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7FDF" w14:textId="5E9E4D2D" w:rsidR="00243017" w:rsidRDefault="008A3619" w:rsidP="008A3619">
      <w:pPr>
        <w:rPr>
          <w:b/>
          <w:bCs/>
          <w:sz w:val="32"/>
          <w:szCs w:val="32"/>
        </w:rPr>
      </w:pPr>
      <w:proofErr w:type="spellStart"/>
      <w:r w:rsidRPr="008A3619">
        <w:rPr>
          <w:b/>
          <w:bCs/>
          <w:sz w:val="32"/>
          <w:szCs w:val="32"/>
        </w:rPr>
        <w:t>Oeeshi</w:t>
      </w:r>
      <w:proofErr w:type="spellEnd"/>
      <w:r w:rsidRPr="008A3619">
        <w:rPr>
          <w:b/>
          <w:bCs/>
          <w:sz w:val="32"/>
          <w:szCs w:val="32"/>
        </w:rPr>
        <w:t xml:space="preserve"> Roy Choudhury</w:t>
      </w:r>
    </w:p>
    <w:p w14:paraId="0ED72EBC" w14:textId="79B952E9" w:rsidR="00FA0604" w:rsidRPr="004F76A4" w:rsidRDefault="007A5C64" w:rsidP="00243017">
      <w:pPr>
        <w:spacing w:line="240" w:lineRule="auto"/>
        <w:contextualSpacing/>
        <w:rPr>
          <w:i/>
          <w:iCs/>
        </w:rPr>
      </w:pPr>
      <w:r w:rsidRPr="004F76A4">
        <w:rPr>
          <w:i/>
          <w:iCs/>
        </w:rPr>
        <w:t xml:space="preserve">Email – </w:t>
      </w:r>
      <w:hyperlink r:id="rId8" w:history="1">
        <w:r w:rsidR="00AB7861" w:rsidRPr="00954EE9">
          <w:rPr>
            <w:rStyle w:val="Hyperlink"/>
            <w:i/>
            <w:iCs/>
          </w:rPr>
          <w:t>oeeshiroychoudhury@gmail.com</w:t>
        </w:r>
      </w:hyperlink>
      <w:r w:rsidRPr="004F76A4">
        <w:rPr>
          <w:i/>
          <w:iCs/>
        </w:rPr>
        <w:t xml:space="preserve"> | Mob: +91-9163083597</w:t>
      </w:r>
    </w:p>
    <w:p w14:paraId="501FDF0D" w14:textId="6053E446" w:rsidR="007A5C64" w:rsidRPr="004F76A4" w:rsidRDefault="007A5C64" w:rsidP="00243017">
      <w:pPr>
        <w:spacing w:line="240" w:lineRule="auto"/>
        <w:contextualSpacing/>
        <w:rPr>
          <w:i/>
          <w:iCs/>
        </w:rPr>
      </w:pPr>
      <w:r w:rsidRPr="004F76A4">
        <w:rPr>
          <w:i/>
          <w:iCs/>
        </w:rPr>
        <w:t>Current Employer- IBM India | Role – Senior Consultant (Salesforce)</w:t>
      </w:r>
    </w:p>
    <w:p w14:paraId="0D692DE5" w14:textId="77777777" w:rsidR="00011125" w:rsidRPr="004F76A4" w:rsidRDefault="00011125" w:rsidP="00243017">
      <w:pPr>
        <w:spacing w:line="240" w:lineRule="auto"/>
        <w:contextualSpacing/>
        <w:rPr>
          <w:i/>
          <w:iCs/>
          <w:color w:val="C45911" w:themeColor="accent2" w:themeShade="B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D4866F5" w14:textId="6C8AECDA" w:rsidR="0027730D" w:rsidRPr="00D43499" w:rsidRDefault="007F2547" w:rsidP="0027730D">
      <w:pPr>
        <w:pStyle w:val="Heading2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D43499">
        <w:rPr>
          <w:rFonts w:asciiTheme="minorHAnsi" w:hAnsiTheme="minorHAnsi" w:cstheme="minorHAnsi"/>
          <w:b/>
          <w:bCs/>
        </w:rPr>
        <w:t>Professional Experience</w:t>
      </w:r>
    </w:p>
    <w:p w14:paraId="2D20BCD0" w14:textId="77777777" w:rsidR="00FA202E" w:rsidRPr="00D43499" w:rsidRDefault="00FA202E" w:rsidP="00FA202E">
      <w:pPr>
        <w:rPr>
          <w:rFonts w:cstheme="minorHAnsi"/>
        </w:rPr>
      </w:pPr>
    </w:p>
    <w:p w14:paraId="195AD19F" w14:textId="35242979" w:rsidR="00FA202E" w:rsidRPr="00D43499" w:rsidRDefault="00FA202E" w:rsidP="00FA202E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D43499">
        <w:rPr>
          <w:rFonts w:asciiTheme="minorHAnsi" w:hAnsiTheme="minorHAnsi" w:cstheme="minorHAnsi"/>
          <w:b/>
          <w:bCs/>
          <w:sz w:val="24"/>
          <w:szCs w:val="24"/>
        </w:rPr>
        <w:t>Profile</w:t>
      </w:r>
    </w:p>
    <w:p w14:paraId="467E10CC" w14:textId="2914AF8D" w:rsidR="006675E8" w:rsidRPr="00B6028D" w:rsidRDefault="00343A24" w:rsidP="006675E8">
      <w:pPr>
        <w:pStyle w:val="ListParagraph"/>
        <w:numPr>
          <w:ilvl w:val="0"/>
          <w:numId w:val="3"/>
        </w:numPr>
        <w:rPr>
          <w:rFonts w:cstheme="minorHAnsi"/>
        </w:rPr>
      </w:pPr>
      <w:r w:rsidRPr="00B6028D">
        <w:rPr>
          <w:rFonts w:cstheme="minorHAnsi"/>
        </w:rPr>
        <w:t>Having 8</w:t>
      </w:r>
      <w:r w:rsidR="008C6DB5" w:rsidRPr="00B6028D">
        <w:rPr>
          <w:rFonts w:cstheme="minorHAnsi"/>
        </w:rPr>
        <w:t>.5</w:t>
      </w:r>
      <w:r w:rsidRPr="00B6028D">
        <w:rPr>
          <w:rFonts w:cstheme="minorHAnsi"/>
        </w:rPr>
        <w:t xml:space="preserve"> years of Experience in IT Industry. Relevant</w:t>
      </w:r>
      <w:r w:rsidR="00EF21A8" w:rsidRPr="00B6028D">
        <w:rPr>
          <w:rFonts w:cstheme="minorHAnsi"/>
        </w:rPr>
        <w:t xml:space="preserve"> experience</w:t>
      </w:r>
      <w:r w:rsidRPr="00B6028D">
        <w:rPr>
          <w:rFonts w:cstheme="minorHAnsi"/>
        </w:rPr>
        <w:t xml:space="preserve"> in salesforce is 6</w:t>
      </w:r>
      <w:r w:rsidR="009D44A1" w:rsidRPr="00B6028D">
        <w:rPr>
          <w:rFonts w:cstheme="minorHAnsi"/>
        </w:rPr>
        <w:t>.</w:t>
      </w:r>
      <w:r w:rsidR="00393E4A" w:rsidRPr="00B6028D">
        <w:rPr>
          <w:rFonts w:cstheme="minorHAnsi"/>
        </w:rPr>
        <w:t>5</w:t>
      </w:r>
      <w:r w:rsidRPr="00B6028D">
        <w:rPr>
          <w:rFonts w:cstheme="minorHAnsi"/>
        </w:rPr>
        <w:t xml:space="preserve"> years</w:t>
      </w:r>
    </w:p>
    <w:p w14:paraId="0C4C968F" w14:textId="043C588B" w:rsidR="00343A24" w:rsidRPr="00B6028D" w:rsidRDefault="006675E8" w:rsidP="00343A24">
      <w:pPr>
        <w:pStyle w:val="ListParagraph"/>
        <w:numPr>
          <w:ilvl w:val="0"/>
          <w:numId w:val="3"/>
        </w:numPr>
        <w:rPr>
          <w:rFonts w:cstheme="minorHAnsi"/>
        </w:rPr>
      </w:pPr>
      <w:r w:rsidRPr="00B6028D">
        <w:rPr>
          <w:rFonts w:cstheme="minorHAnsi"/>
        </w:rPr>
        <w:t>Custom user interface development using apex class, visual force, triggers, Aura components.</w:t>
      </w:r>
    </w:p>
    <w:p w14:paraId="1A1D7868" w14:textId="0711FFCB" w:rsidR="006675E8" w:rsidRPr="00B6028D" w:rsidRDefault="006675E8" w:rsidP="00343A24">
      <w:pPr>
        <w:pStyle w:val="ListParagraph"/>
        <w:numPr>
          <w:ilvl w:val="0"/>
          <w:numId w:val="3"/>
        </w:numPr>
        <w:rPr>
          <w:rFonts w:cstheme="minorHAnsi"/>
        </w:rPr>
      </w:pPr>
      <w:r w:rsidRPr="00B6028D">
        <w:rPr>
          <w:rFonts w:cstheme="minorHAnsi"/>
        </w:rPr>
        <w:t>Worked on REST API based inbound integration and platform events for outbound integration.</w:t>
      </w:r>
    </w:p>
    <w:p w14:paraId="588EC4D8" w14:textId="7E41423D" w:rsidR="006675E8" w:rsidRPr="00B6028D" w:rsidRDefault="006675E8" w:rsidP="00343A24">
      <w:pPr>
        <w:pStyle w:val="ListParagraph"/>
        <w:numPr>
          <w:ilvl w:val="0"/>
          <w:numId w:val="3"/>
        </w:numPr>
        <w:rPr>
          <w:rFonts w:cstheme="minorHAnsi"/>
        </w:rPr>
      </w:pPr>
      <w:r w:rsidRPr="00B6028D">
        <w:rPr>
          <w:rFonts w:cstheme="minorHAnsi"/>
        </w:rPr>
        <w:t xml:space="preserve">Good understanding on asynchronous </w:t>
      </w:r>
      <w:r w:rsidR="00766A82" w:rsidRPr="00B6028D">
        <w:rPr>
          <w:rFonts w:cstheme="minorHAnsi"/>
        </w:rPr>
        <w:t>apex,</w:t>
      </w:r>
      <w:r w:rsidRPr="00B6028D">
        <w:rPr>
          <w:rFonts w:cstheme="minorHAnsi"/>
        </w:rPr>
        <w:t xml:space="preserve"> salesforce governor limits</w:t>
      </w:r>
      <w:r w:rsidR="00156A80" w:rsidRPr="00B6028D">
        <w:rPr>
          <w:rFonts w:cstheme="minorHAnsi"/>
        </w:rPr>
        <w:t>,</w:t>
      </w:r>
      <w:r w:rsidR="008B3DB0" w:rsidRPr="00B6028D">
        <w:rPr>
          <w:rFonts w:cstheme="minorHAnsi"/>
        </w:rPr>
        <w:t xml:space="preserve"> </w:t>
      </w:r>
      <w:r w:rsidR="00156A80" w:rsidRPr="00B6028D">
        <w:rPr>
          <w:rFonts w:cstheme="minorHAnsi"/>
        </w:rPr>
        <w:t>flows</w:t>
      </w:r>
      <w:r w:rsidR="008B3DB0" w:rsidRPr="00B6028D">
        <w:rPr>
          <w:rFonts w:cstheme="minorHAnsi"/>
        </w:rPr>
        <w:t>.</w:t>
      </w:r>
    </w:p>
    <w:p w14:paraId="11E0C581" w14:textId="7E15F063" w:rsidR="006675E8" w:rsidRPr="00B6028D" w:rsidRDefault="006675E8" w:rsidP="00343A24">
      <w:pPr>
        <w:pStyle w:val="ListParagraph"/>
        <w:numPr>
          <w:ilvl w:val="0"/>
          <w:numId w:val="3"/>
        </w:numPr>
        <w:rPr>
          <w:rFonts w:cstheme="minorHAnsi"/>
        </w:rPr>
      </w:pPr>
      <w:r w:rsidRPr="00B6028D">
        <w:rPr>
          <w:rFonts w:cstheme="minorHAnsi"/>
        </w:rPr>
        <w:t>Experienced working on declarative features Workflows, Approval process, Email alert, Email template, Process builder, Reports and dashboards, Apex test classes, Data security model , SOQL and SOSL queries, case management features like entitlements and milestones</w:t>
      </w:r>
    </w:p>
    <w:p w14:paraId="2AB40A24" w14:textId="1A6BE92B" w:rsidR="006675E8" w:rsidRPr="00B6028D" w:rsidRDefault="00240740" w:rsidP="00343A24">
      <w:pPr>
        <w:pStyle w:val="ListParagraph"/>
        <w:numPr>
          <w:ilvl w:val="0"/>
          <w:numId w:val="3"/>
        </w:numPr>
        <w:rPr>
          <w:rFonts w:cstheme="minorHAnsi"/>
        </w:rPr>
      </w:pPr>
      <w:r w:rsidRPr="00B6028D">
        <w:rPr>
          <w:rFonts w:cstheme="minorHAnsi"/>
        </w:rPr>
        <w:t>Deployment using</w:t>
      </w:r>
      <w:r w:rsidR="006675E8" w:rsidRPr="00B6028D">
        <w:rPr>
          <w:rFonts w:cstheme="minorHAnsi"/>
        </w:rPr>
        <w:t xml:space="preserve"> (VS code, change set</w:t>
      </w:r>
      <w:r w:rsidR="00C42186" w:rsidRPr="00B6028D">
        <w:rPr>
          <w:rFonts w:cstheme="minorHAnsi"/>
        </w:rPr>
        <w:t>, Jenkins, Ant tool</w:t>
      </w:r>
      <w:r w:rsidR="006675E8" w:rsidRPr="00B6028D">
        <w:rPr>
          <w:rFonts w:cstheme="minorHAnsi"/>
        </w:rPr>
        <w:t>) &amp; effectively addressed technical challenges</w:t>
      </w:r>
    </w:p>
    <w:p w14:paraId="33F318DB" w14:textId="6D574E61" w:rsidR="006675E8" w:rsidRPr="00B6028D" w:rsidRDefault="006675E8" w:rsidP="00343A24">
      <w:pPr>
        <w:pStyle w:val="ListParagraph"/>
        <w:numPr>
          <w:ilvl w:val="0"/>
          <w:numId w:val="3"/>
        </w:numPr>
        <w:rPr>
          <w:rFonts w:cstheme="minorHAnsi"/>
        </w:rPr>
      </w:pPr>
      <w:r w:rsidRPr="00B6028D">
        <w:rPr>
          <w:rFonts w:cstheme="minorHAnsi"/>
        </w:rPr>
        <w:t>Adhered to Salesforce best practices, maintain code documentation, and write / maintain test classes for all custom development</w:t>
      </w:r>
    </w:p>
    <w:p w14:paraId="2A2D3375" w14:textId="1511D190" w:rsidR="001844C3" w:rsidRPr="004D7CCB" w:rsidRDefault="006675E8" w:rsidP="004D7CCB">
      <w:pPr>
        <w:pStyle w:val="ListParagraph"/>
        <w:numPr>
          <w:ilvl w:val="0"/>
          <w:numId w:val="3"/>
        </w:numPr>
        <w:rPr>
          <w:rFonts w:cstheme="minorHAnsi"/>
        </w:rPr>
      </w:pPr>
      <w:r w:rsidRPr="00B6028D">
        <w:rPr>
          <w:rFonts w:cstheme="minorHAnsi"/>
        </w:rPr>
        <w:t>Work directly with Business POC's and independently perform development, testing, implementation and documentation</w:t>
      </w:r>
    </w:p>
    <w:p w14:paraId="4EDCF1EF" w14:textId="0D3A33B2" w:rsidR="001844C3" w:rsidRDefault="001844C3" w:rsidP="001844C3">
      <w:pPr>
        <w:pStyle w:val="ListParagraph"/>
        <w:pBdr>
          <w:bottom w:val="single" w:sz="12" w:space="1" w:color="auto"/>
        </w:pBdr>
        <w:ind w:left="360"/>
      </w:pPr>
    </w:p>
    <w:p w14:paraId="62284080" w14:textId="3D3F64E3" w:rsidR="001844C3" w:rsidRDefault="001844C3" w:rsidP="00E1136A"/>
    <w:p w14:paraId="3A8E810A" w14:textId="07F92CCF" w:rsidR="00FD4A0E" w:rsidRPr="00FD4A0E" w:rsidRDefault="00121BA1" w:rsidP="00FD4A0E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D43499">
        <w:rPr>
          <w:rFonts w:asciiTheme="minorHAnsi" w:hAnsiTheme="minorHAnsi" w:cstheme="minorHAnsi"/>
          <w:b/>
          <w:bCs/>
          <w:sz w:val="24"/>
          <w:szCs w:val="24"/>
        </w:rPr>
        <w:t>Certifications</w:t>
      </w:r>
      <w:r w:rsidR="00356A63" w:rsidRPr="00D4349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639CC5AB" w14:textId="77777777" w:rsidR="00121BA1" w:rsidRPr="0087622A" w:rsidRDefault="00121BA1" w:rsidP="00121BA1">
      <w:pPr>
        <w:pStyle w:val="ListParagraph"/>
        <w:ind w:left="360"/>
        <w:rPr>
          <w:sz w:val="20"/>
          <w:szCs w:val="20"/>
        </w:rPr>
      </w:pPr>
      <w:r w:rsidRPr="0087622A">
        <w:rPr>
          <w:sz w:val="20"/>
          <w:szCs w:val="20"/>
        </w:rPr>
        <w:t xml:space="preserve">1.Salesforce Certified Experience Cloud Consultant </w:t>
      </w:r>
    </w:p>
    <w:p w14:paraId="10582D21" w14:textId="77777777" w:rsidR="00121BA1" w:rsidRPr="0087622A" w:rsidRDefault="00121BA1" w:rsidP="00121BA1">
      <w:pPr>
        <w:pStyle w:val="ListParagraph"/>
        <w:ind w:left="360"/>
        <w:rPr>
          <w:sz w:val="20"/>
          <w:szCs w:val="20"/>
        </w:rPr>
      </w:pPr>
      <w:r w:rsidRPr="0087622A">
        <w:rPr>
          <w:sz w:val="20"/>
          <w:szCs w:val="20"/>
        </w:rPr>
        <w:t>2.Salesforce Certified Tableau CRM and Einstein Discovery Consultant</w:t>
      </w:r>
    </w:p>
    <w:p w14:paraId="21C81612" w14:textId="77777777" w:rsidR="00121BA1" w:rsidRPr="0087622A" w:rsidRDefault="00121BA1" w:rsidP="00121BA1">
      <w:pPr>
        <w:pStyle w:val="ListParagraph"/>
        <w:ind w:left="360"/>
        <w:rPr>
          <w:sz w:val="20"/>
          <w:szCs w:val="20"/>
        </w:rPr>
      </w:pPr>
      <w:r w:rsidRPr="0087622A">
        <w:rPr>
          <w:sz w:val="20"/>
          <w:szCs w:val="20"/>
        </w:rPr>
        <w:t>3.Salesforce Certified Service Cloud Consultant</w:t>
      </w:r>
    </w:p>
    <w:p w14:paraId="1403642B" w14:textId="77777777" w:rsidR="00121BA1" w:rsidRPr="0087622A" w:rsidRDefault="00121BA1" w:rsidP="00121BA1">
      <w:pPr>
        <w:pStyle w:val="ListParagraph"/>
        <w:ind w:left="360"/>
        <w:rPr>
          <w:sz w:val="20"/>
          <w:szCs w:val="20"/>
        </w:rPr>
      </w:pPr>
      <w:r w:rsidRPr="0087622A">
        <w:rPr>
          <w:sz w:val="20"/>
          <w:szCs w:val="20"/>
        </w:rPr>
        <w:t>4.Salesforce Certified Platform Developer II</w:t>
      </w:r>
    </w:p>
    <w:p w14:paraId="61267EDD" w14:textId="77777777" w:rsidR="00121BA1" w:rsidRPr="0087622A" w:rsidRDefault="00121BA1" w:rsidP="00121BA1">
      <w:pPr>
        <w:pStyle w:val="ListParagraph"/>
        <w:ind w:left="360"/>
        <w:rPr>
          <w:sz w:val="20"/>
          <w:szCs w:val="20"/>
        </w:rPr>
      </w:pPr>
      <w:r w:rsidRPr="0087622A">
        <w:rPr>
          <w:sz w:val="20"/>
          <w:szCs w:val="20"/>
        </w:rPr>
        <w:t>5.Salesforce Certified Sales Cloud Consultant</w:t>
      </w:r>
    </w:p>
    <w:p w14:paraId="1CDDDBCC" w14:textId="77777777" w:rsidR="00121BA1" w:rsidRPr="0087622A" w:rsidRDefault="00121BA1" w:rsidP="00121BA1">
      <w:pPr>
        <w:pStyle w:val="ListParagraph"/>
        <w:ind w:left="360"/>
        <w:rPr>
          <w:sz w:val="20"/>
          <w:szCs w:val="20"/>
        </w:rPr>
      </w:pPr>
      <w:r w:rsidRPr="0087622A">
        <w:rPr>
          <w:sz w:val="20"/>
          <w:szCs w:val="20"/>
        </w:rPr>
        <w:t>6.Salesforce Certified Platform Developer I</w:t>
      </w:r>
    </w:p>
    <w:p w14:paraId="0645F016" w14:textId="77777777" w:rsidR="00121BA1" w:rsidRPr="0087622A" w:rsidRDefault="00121BA1" w:rsidP="00121BA1">
      <w:pPr>
        <w:pStyle w:val="ListParagraph"/>
        <w:ind w:left="360"/>
        <w:rPr>
          <w:sz w:val="20"/>
          <w:szCs w:val="20"/>
        </w:rPr>
      </w:pPr>
      <w:r w:rsidRPr="0087622A">
        <w:rPr>
          <w:sz w:val="20"/>
          <w:szCs w:val="20"/>
        </w:rPr>
        <w:t>7.Salesforce Certified Platform App Builder</w:t>
      </w:r>
    </w:p>
    <w:p w14:paraId="21D28DEA" w14:textId="0CA99474" w:rsidR="00121BA1" w:rsidRDefault="00121BA1" w:rsidP="00121BA1">
      <w:pPr>
        <w:pStyle w:val="ListParagraph"/>
        <w:pBdr>
          <w:bottom w:val="single" w:sz="12" w:space="1" w:color="auto"/>
        </w:pBdr>
        <w:ind w:left="360"/>
        <w:rPr>
          <w:sz w:val="20"/>
          <w:szCs w:val="20"/>
        </w:rPr>
      </w:pPr>
      <w:r w:rsidRPr="0087622A">
        <w:rPr>
          <w:sz w:val="20"/>
          <w:szCs w:val="20"/>
        </w:rPr>
        <w:t>8.Salesforce Certified Administrator</w:t>
      </w:r>
    </w:p>
    <w:p w14:paraId="60B0E501" w14:textId="77777777" w:rsidR="00E1136A" w:rsidRPr="0087622A" w:rsidRDefault="00E1136A" w:rsidP="00121BA1">
      <w:pPr>
        <w:pStyle w:val="ListParagraph"/>
        <w:pBdr>
          <w:bottom w:val="single" w:sz="12" w:space="1" w:color="auto"/>
        </w:pBdr>
        <w:ind w:left="360"/>
        <w:rPr>
          <w:sz w:val="20"/>
          <w:szCs w:val="20"/>
        </w:rPr>
      </w:pPr>
    </w:p>
    <w:p w14:paraId="5EB18DF7" w14:textId="4064C2EE" w:rsidR="00011125" w:rsidRPr="0087622A" w:rsidRDefault="00011125" w:rsidP="00121BA1">
      <w:pPr>
        <w:pStyle w:val="ListParagraph"/>
        <w:pBdr>
          <w:bottom w:val="single" w:sz="12" w:space="1" w:color="auto"/>
        </w:pBdr>
        <w:ind w:left="360"/>
        <w:rPr>
          <w:sz w:val="20"/>
          <w:szCs w:val="20"/>
        </w:rPr>
      </w:pPr>
    </w:p>
    <w:p w14:paraId="503946FA" w14:textId="77777777" w:rsidR="00011125" w:rsidRPr="008F38CE" w:rsidRDefault="00011125" w:rsidP="00C47311">
      <w:pPr>
        <w:rPr>
          <w:rFonts w:cstheme="minorHAnsi"/>
          <w:sz w:val="20"/>
          <w:szCs w:val="20"/>
        </w:rPr>
      </w:pPr>
    </w:p>
    <w:p w14:paraId="120590B8" w14:textId="5A1B3365" w:rsidR="00B8247B" w:rsidRDefault="005E4402" w:rsidP="00741AA4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741AA4">
        <w:rPr>
          <w:rFonts w:asciiTheme="minorHAnsi" w:hAnsiTheme="minorHAnsi" w:cstheme="minorHAnsi"/>
          <w:b/>
          <w:bCs/>
          <w:sz w:val="24"/>
          <w:szCs w:val="24"/>
        </w:rPr>
        <w:t>Key Skills</w:t>
      </w:r>
    </w:p>
    <w:p w14:paraId="608F8567" w14:textId="77777777" w:rsidR="00741AA4" w:rsidRPr="00741AA4" w:rsidRDefault="00741AA4" w:rsidP="00741AA4"/>
    <w:tbl>
      <w:tblPr>
        <w:tblW w:w="0" w:type="auto"/>
        <w:tblInd w:w="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2"/>
        <w:gridCol w:w="5107"/>
      </w:tblGrid>
      <w:tr w:rsidR="00E82A5A" w:rsidRPr="008F38CE" w14:paraId="21AEB08B" w14:textId="77777777" w:rsidTr="000332AF">
        <w:trPr>
          <w:trHeight w:val="394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BFA9" w14:textId="77777777" w:rsidR="00E82A5A" w:rsidRPr="008F38CE" w:rsidRDefault="00E82A5A" w:rsidP="00216667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>CRM Tools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4AD4" w14:textId="38A47F37" w:rsidR="00E82A5A" w:rsidRPr="008F38CE" w:rsidRDefault="00DA7806" w:rsidP="00216667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 xml:space="preserve">Salesforce </w:t>
            </w:r>
            <w:r w:rsidR="00891A95" w:rsidRPr="008F38CE">
              <w:rPr>
                <w:rFonts w:cstheme="minorHAnsi"/>
                <w:sz w:val="20"/>
                <w:szCs w:val="20"/>
              </w:rPr>
              <w:t>CRM,</w:t>
            </w:r>
            <w:r w:rsidRPr="008F38CE">
              <w:rPr>
                <w:rFonts w:cstheme="minorHAnsi"/>
                <w:sz w:val="20"/>
                <w:szCs w:val="20"/>
              </w:rPr>
              <w:t xml:space="preserve"> Force.com</w:t>
            </w:r>
          </w:p>
          <w:p w14:paraId="14808659" w14:textId="4DBA7E26" w:rsidR="00005E1A" w:rsidRPr="008F38CE" w:rsidRDefault="00005E1A" w:rsidP="00216667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E82A5A" w:rsidRPr="008F38CE" w14:paraId="71E326F9" w14:textId="77777777" w:rsidTr="000332AF">
        <w:trPr>
          <w:trHeight w:val="394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7E6A" w14:textId="77777777" w:rsidR="00E82A5A" w:rsidRPr="008F38CE" w:rsidRDefault="00E82A5A" w:rsidP="000332A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>Programming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9202" w14:textId="7EBA3273" w:rsidR="00E82A5A" w:rsidRPr="008F38CE" w:rsidRDefault="00D63836" w:rsidP="000332AF">
            <w:pPr>
              <w:suppressAutoHyphens/>
              <w:spacing w:before="100" w:beforeAutospacing="1" w:after="100" w:afterAutospacing="1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>Apex, Java (</w:t>
            </w:r>
            <w:r w:rsidR="00CD7FAF" w:rsidRPr="008F38CE">
              <w:rPr>
                <w:rFonts w:cstheme="minorHAnsi"/>
                <w:sz w:val="20"/>
                <w:szCs w:val="20"/>
              </w:rPr>
              <w:t>Basics)</w:t>
            </w:r>
            <w:r w:rsidR="00A278C8" w:rsidRPr="008F38CE">
              <w:rPr>
                <w:rFonts w:cstheme="minorHAnsi"/>
                <w:sz w:val="20"/>
                <w:szCs w:val="20"/>
              </w:rPr>
              <w:t>, SOQL</w:t>
            </w:r>
          </w:p>
        </w:tc>
      </w:tr>
      <w:tr w:rsidR="00E82A5A" w:rsidRPr="008F38CE" w14:paraId="3AEF1C38" w14:textId="77777777" w:rsidTr="000332AF">
        <w:trPr>
          <w:trHeight w:val="394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0CE7" w14:textId="77777777" w:rsidR="00E82A5A" w:rsidRPr="008F38CE" w:rsidRDefault="00E82A5A" w:rsidP="000332A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>Tools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C9DD" w14:textId="2A218838" w:rsidR="00E82A5A" w:rsidRPr="008F38CE" w:rsidRDefault="00005E1A" w:rsidP="000332AF">
            <w:pPr>
              <w:suppressAutoHyphens/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 xml:space="preserve">Workbench, </w:t>
            </w:r>
            <w:r w:rsidR="00D63836" w:rsidRPr="008F38CE">
              <w:rPr>
                <w:rFonts w:cstheme="minorHAnsi"/>
                <w:sz w:val="20"/>
                <w:szCs w:val="20"/>
              </w:rPr>
              <w:t>Postman, VS</w:t>
            </w:r>
            <w:r w:rsidR="00CD7FAF" w:rsidRPr="008F38CE">
              <w:rPr>
                <w:rFonts w:cstheme="minorHAnsi"/>
                <w:sz w:val="20"/>
                <w:szCs w:val="20"/>
              </w:rPr>
              <w:t xml:space="preserve"> </w:t>
            </w:r>
            <w:r w:rsidR="00891A95" w:rsidRPr="008F38CE">
              <w:rPr>
                <w:rFonts w:cstheme="minorHAnsi"/>
                <w:sz w:val="20"/>
                <w:szCs w:val="20"/>
              </w:rPr>
              <w:t xml:space="preserve">code, </w:t>
            </w:r>
            <w:r w:rsidR="001E564F" w:rsidRPr="008F38CE">
              <w:rPr>
                <w:rFonts w:cstheme="minorHAnsi"/>
                <w:sz w:val="20"/>
                <w:szCs w:val="20"/>
              </w:rPr>
              <w:t>ANT,</w:t>
            </w:r>
            <w:r w:rsidR="00D63836" w:rsidRPr="008F38CE">
              <w:rPr>
                <w:rFonts w:cstheme="minorHAnsi"/>
                <w:sz w:val="20"/>
                <w:szCs w:val="20"/>
              </w:rPr>
              <w:t xml:space="preserve"> </w:t>
            </w:r>
            <w:r w:rsidR="00C936FD" w:rsidRPr="008F38CE">
              <w:rPr>
                <w:rFonts w:cstheme="minorHAnsi"/>
                <w:sz w:val="20"/>
                <w:szCs w:val="20"/>
              </w:rPr>
              <w:t xml:space="preserve">Jenkins, </w:t>
            </w:r>
            <w:r w:rsidR="00092BDA" w:rsidRPr="008F38CE">
              <w:rPr>
                <w:rFonts w:cstheme="minorHAnsi"/>
                <w:sz w:val="20"/>
                <w:szCs w:val="20"/>
              </w:rPr>
              <w:t xml:space="preserve">Data </w:t>
            </w:r>
            <w:r w:rsidR="00361973" w:rsidRPr="008F38CE">
              <w:rPr>
                <w:rFonts w:cstheme="minorHAnsi"/>
                <w:sz w:val="20"/>
                <w:szCs w:val="20"/>
              </w:rPr>
              <w:t>loader, Import</w:t>
            </w:r>
            <w:r w:rsidR="00CD7FAF" w:rsidRPr="008F38CE">
              <w:rPr>
                <w:rFonts w:cstheme="minorHAnsi"/>
                <w:sz w:val="20"/>
                <w:szCs w:val="20"/>
              </w:rPr>
              <w:t xml:space="preserve"> Wizard</w:t>
            </w:r>
            <w:r w:rsidR="003959C3" w:rsidRPr="008F38CE">
              <w:rPr>
                <w:rFonts w:cstheme="minorHAnsi"/>
                <w:sz w:val="20"/>
                <w:szCs w:val="20"/>
              </w:rPr>
              <w:t>,</w:t>
            </w:r>
            <w:r w:rsidR="00E1136A" w:rsidRPr="008F38C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959C3" w:rsidRPr="008F38CE">
              <w:rPr>
                <w:rFonts w:cstheme="minorHAnsi"/>
                <w:sz w:val="20"/>
                <w:szCs w:val="20"/>
              </w:rPr>
              <w:t>GitStash</w:t>
            </w:r>
            <w:proofErr w:type="spellEnd"/>
          </w:p>
        </w:tc>
      </w:tr>
      <w:tr w:rsidR="00E82A5A" w:rsidRPr="008F38CE" w14:paraId="2CAF3161" w14:textId="77777777" w:rsidTr="000332AF">
        <w:trPr>
          <w:trHeight w:val="394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70A1" w14:textId="1BF37A11" w:rsidR="00E82A5A" w:rsidRPr="008F38CE" w:rsidRDefault="00374BAA" w:rsidP="000332A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>Domain Expertise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93A0" w14:textId="6F18F3DF" w:rsidR="00E82A5A" w:rsidRPr="008F38CE" w:rsidRDefault="00891A95" w:rsidP="000332AF">
            <w:pPr>
              <w:suppressAutoHyphens/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 xml:space="preserve">Pharma, Automobile, </w:t>
            </w:r>
            <w:r w:rsidR="00361973" w:rsidRPr="008F38CE">
              <w:rPr>
                <w:rFonts w:cstheme="minorHAnsi"/>
                <w:sz w:val="20"/>
                <w:szCs w:val="20"/>
              </w:rPr>
              <w:t>Telecom,</w:t>
            </w:r>
            <w:r w:rsidR="00374BAA" w:rsidRPr="008F38CE">
              <w:rPr>
                <w:rFonts w:cstheme="minorHAnsi"/>
                <w:sz w:val="20"/>
                <w:szCs w:val="20"/>
              </w:rPr>
              <w:t xml:space="preserve"> Banking</w:t>
            </w:r>
          </w:p>
        </w:tc>
      </w:tr>
    </w:tbl>
    <w:p w14:paraId="4A4AC46D" w14:textId="372A7A77" w:rsidR="009A0EB8" w:rsidRPr="008F38CE" w:rsidRDefault="009A0EB8" w:rsidP="009A0EB8">
      <w:pPr>
        <w:rPr>
          <w:rFonts w:cstheme="minorHAnsi"/>
          <w:sz w:val="20"/>
          <w:szCs w:val="20"/>
        </w:rPr>
      </w:pPr>
    </w:p>
    <w:p w14:paraId="73A8F1A2" w14:textId="77777777" w:rsidR="002435C0" w:rsidRPr="008F38CE" w:rsidRDefault="002435C0" w:rsidP="009A0EB8">
      <w:pPr>
        <w:rPr>
          <w:rFonts w:cstheme="minorHAnsi"/>
          <w:sz w:val="20"/>
          <w:szCs w:val="20"/>
        </w:rPr>
      </w:pPr>
    </w:p>
    <w:p w14:paraId="55157887" w14:textId="763ED710" w:rsidR="002435C0" w:rsidRPr="00730A88" w:rsidRDefault="00D8337A" w:rsidP="002435C0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730A88">
        <w:rPr>
          <w:rFonts w:asciiTheme="minorHAnsi" w:hAnsiTheme="minorHAnsi" w:cstheme="minorHAnsi"/>
          <w:b/>
          <w:bCs/>
          <w:sz w:val="24"/>
          <w:szCs w:val="24"/>
        </w:rPr>
        <w:t>Career history</w:t>
      </w:r>
    </w:p>
    <w:p w14:paraId="63CD67FD" w14:textId="77777777" w:rsidR="00741AA4" w:rsidRPr="00741AA4" w:rsidRDefault="00741AA4" w:rsidP="00741AA4"/>
    <w:tbl>
      <w:tblPr>
        <w:tblW w:w="7956" w:type="dxa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61"/>
        <w:gridCol w:w="3995"/>
      </w:tblGrid>
      <w:tr w:rsidR="00FC1D2C" w:rsidRPr="008F38CE" w14:paraId="336930C6" w14:textId="77777777" w:rsidTr="00FC1D2C">
        <w:trPr>
          <w:trHeight w:val="31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579C" w14:textId="77777777" w:rsidR="00FC1D2C" w:rsidRPr="0074009E" w:rsidRDefault="00FC1D2C" w:rsidP="000332AF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sz w:val="20"/>
                <w:szCs w:val="20"/>
                <w:lang w:val="en-GB" w:eastAsia="en-GB"/>
              </w:rPr>
            </w:pPr>
            <w:r w:rsidRPr="0074009E">
              <w:rPr>
                <w:rFonts w:cstheme="minorHAnsi"/>
                <w:sz w:val="20"/>
                <w:szCs w:val="20"/>
                <w:lang w:val="en-GB" w:eastAsia="en-GB"/>
              </w:rPr>
              <w:t xml:space="preserve">Company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FCB2" w14:textId="77777777" w:rsidR="00FC1D2C" w:rsidRPr="0074009E" w:rsidRDefault="00FC1D2C" w:rsidP="000332AF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sz w:val="20"/>
                <w:szCs w:val="20"/>
                <w:lang w:val="en-GB" w:eastAsia="en-GB"/>
              </w:rPr>
            </w:pPr>
            <w:r w:rsidRPr="0074009E">
              <w:rPr>
                <w:rFonts w:cstheme="minorHAnsi"/>
                <w:sz w:val="20"/>
                <w:szCs w:val="20"/>
                <w:lang w:val="en-GB" w:eastAsia="en-GB"/>
              </w:rPr>
              <w:t>Duration</w:t>
            </w:r>
          </w:p>
        </w:tc>
      </w:tr>
      <w:tr w:rsidR="00FC1D2C" w:rsidRPr="008F38CE" w14:paraId="6E70F209" w14:textId="77777777" w:rsidTr="00FC1D2C">
        <w:trPr>
          <w:trHeight w:val="48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FC49" w14:textId="77777777" w:rsidR="00FC1D2C" w:rsidRPr="008F38CE" w:rsidRDefault="00FC1D2C" w:rsidP="00B11CEB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>IBM India Pvt Ltd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6CFD" w14:textId="4FA7E758" w:rsidR="00FC1D2C" w:rsidRPr="008F38CE" w:rsidRDefault="009A596C" w:rsidP="00B11CEB">
            <w:pPr>
              <w:pStyle w:val="BodyText"/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</w:pPr>
            <w:r w:rsidRPr="008F38CE"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  <w:t xml:space="preserve">25th July,2019 </w:t>
            </w:r>
            <w:r w:rsidR="00FC1D2C" w:rsidRPr="008F38CE"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  <w:t>to till date</w:t>
            </w:r>
          </w:p>
        </w:tc>
      </w:tr>
      <w:tr w:rsidR="00FC1D2C" w:rsidRPr="008F38CE" w14:paraId="35E5C531" w14:textId="77777777" w:rsidTr="00FC1D2C">
        <w:trPr>
          <w:trHeight w:val="31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3216" w14:textId="29532C09" w:rsidR="00FC1D2C" w:rsidRPr="008F38CE" w:rsidRDefault="00FC1D2C" w:rsidP="00B11CEB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8F38CE">
              <w:rPr>
                <w:rFonts w:cstheme="minorHAnsi"/>
                <w:sz w:val="20"/>
                <w:szCs w:val="20"/>
              </w:rPr>
              <w:t>Capgemini</w:t>
            </w:r>
            <w:proofErr w:type="spellEnd"/>
            <w:r w:rsidRPr="008F38CE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68B5" w14:textId="398B6316" w:rsidR="00FC1D2C" w:rsidRPr="008F38CE" w:rsidRDefault="009A596C" w:rsidP="00B11CEB">
            <w:pPr>
              <w:pStyle w:val="BodyText"/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</w:pPr>
            <w:r w:rsidRPr="008F38CE"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  <w:t>25th April 2018- 22nd July,2019</w:t>
            </w:r>
          </w:p>
        </w:tc>
      </w:tr>
      <w:tr w:rsidR="00FC1D2C" w:rsidRPr="008F38CE" w14:paraId="317FCD4E" w14:textId="77777777" w:rsidTr="00FC1D2C">
        <w:trPr>
          <w:trHeight w:val="314"/>
        </w:trPr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AFAF" w14:textId="178BB3DF" w:rsidR="00FC1D2C" w:rsidRPr="008F38CE" w:rsidRDefault="0082369B" w:rsidP="00B11CEB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8F38CE">
              <w:rPr>
                <w:rFonts w:cstheme="minorHAnsi"/>
                <w:sz w:val="20"/>
                <w:szCs w:val="20"/>
              </w:rPr>
              <w:t>Cognizant Technology solutions</w:t>
            </w:r>
            <w:r w:rsidR="00FC1D2C" w:rsidRPr="008F38CE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9FF8" w14:textId="1932CBE1" w:rsidR="00FC1D2C" w:rsidRPr="008F38CE" w:rsidRDefault="0082369B" w:rsidP="00B11CEB">
            <w:pPr>
              <w:pStyle w:val="BodyText"/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</w:pPr>
            <w:r w:rsidRPr="008F38CE"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  <w:t xml:space="preserve">April 25th ,2014 </w:t>
            </w:r>
            <w:r w:rsidR="009A596C" w:rsidRPr="008F38CE"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  <w:t>–</w:t>
            </w:r>
            <w:r w:rsidRPr="008F38CE"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  <w:t xml:space="preserve"> </w:t>
            </w:r>
            <w:r w:rsidR="009A596C" w:rsidRPr="008F38CE">
              <w:rPr>
                <w:rFonts w:asciiTheme="minorHAnsi" w:eastAsiaTheme="minorHAnsi" w:hAnsiTheme="minorHAnsi" w:cstheme="minorHAnsi"/>
                <w:sz w:val="20"/>
                <w:szCs w:val="20"/>
                <w:lang w:val="en-IN"/>
              </w:rPr>
              <w:t>22nd April-2018</w:t>
            </w:r>
          </w:p>
        </w:tc>
      </w:tr>
    </w:tbl>
    <w:p w14:paraId="7D4DBD65" w14:textId="13AAB258" w:rsidR="00811A67" w:rsidRPr="008F38CE" w:rsidRDefault="00811A67" w:rsidP="00FC1D2C">
      <w:pPr>
        <w:rPr>
          <w:rFonts w:cstheme="minorHAnsi"/>
          <w:sz w:val="20"/>
          <w:szCs w:val="20"/>
        </w:rPr>
      </w:pPr>
    </w:p>
    <w:p w14:paraId="1688880D" w14:textId="77777777" w:rsidR="00656D5B" w:rsidRPr="00FC1D2C" w:rsidRDefault="00656D5B" w:rsidP="00FC1D2C"/>
    <w:p w14:paraId="625DC490" w14:textId="57F541DF" w:rsidR="00811A67" w:rsidRPr="00811A67" w:rsidRDefault="0074475D" w:rsidP="00811A67">
      <w:pPr>
        <w:pStyle w:val="Heading2"/>
        <w:rPr>
          <w:b/>
          <w:bCs/>
          <w:sz w:val="24"/>
          <w:szCs w:val="24"/>
        </w:rPr>
      </w:pPr>
      <w:r w:rsidRPr="00E26EB2">
        <w:rPr>
          <w:b/>
          <w:bCs/>
          <w:sz w:val="24"/>
          <w:szCs w:val="24"/>
        </w:rPr>
        <w:t>Project details</w:t>
      </w:r>
    </w:p>
    <w:tbl>
      <w:tblPr>
        <w:tblpPr w:leftFromText="180" w:rightFromText="180" w:vertAnchor="text" w:horzAnchor="page" w:tblpXSpec="center" w:tblpY="2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6802"/>
      </w:tblGrid>
      <w:tr w:rsidR="001F123A" w14:paraId="4EA9417E" w14:textId="77777777" w:rsidTr="00CB196D">
        <w:trPr>
          <w:trHeight w:val="308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35CEDA9" w14:textId="77777777" w:rsidR="001F123A" w:rsidRPr="007F4854" w:rsidRDefault="001F123A" w:rsidP="002A119A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161ED2" w14:textId="77777777" w:rsidR="001F123A" w:rsidRPr="00CE5F91" w:rsidRDefault="001F123A" w:rsidP="002A119A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IBM</w:t>
            </w:r>
          </w:p>
        </w:tc>
      </w:tr>
      <w:tr w:rsidR="001F123A" w14:paraId="7ECB4596" w14:textId="77777777" w:rsidTr="00CB196D">
        <w:trPr>
          <w:trHeight w:val="308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E426B7E" w14:textId="77777777" w:rsidR="001F123A" w:rsidRPr="007F4854" w:rsidRDefault="001F123A" w:rsidP="002A119A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22B01D" w14:textId="2EC50F22" w:rsidR="001F123A" w:rsidRPr="00CE5F91" w:rsidRDefault="00D339DC" w:rsidP="002A119A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British Multinational Universal Bank</w:t>
            </w:r>
          </w:p>
        </w:tc>
      </w:tr>
      <w:tr w:rsidR="001F123A" w14:paraId="6D902C37" w14:textId="77777777" w:rsidTr="00CB196D">
        <w:trPr>
          <w:trHeight w:val="308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64B6681" w14:textId="77777777" w:rsidR="001F123A" w:rsidRPr="007F4854" w:rsidRDefault="001F123A" w:rsidP="002A119A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A81DE9" w14:textId="18BFD3CF" w:rsidR="001F123A" w:rsidRPr="00CE5F91" w:rsidRDefault="001F123A" w:rsidP="002A119A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 xml:space="preserve">As part of Siebel to Salesforce migration built this functionality on </w:t>
            </w:r>
            <w:r w:rsidR="00467974" w:rsidRPr="00CE5F91">
              <w:rPr>
                <w:rFonts w:cstheme="minorHAnsi"/>
                <w:sz w:val="20"/>
                <w:szCs w:val="20"/>
              </w:rPr>
              <w:t>Salesforce, so</w:t>
            </w:r>
            <w:r w:rsidRPr="00CE5F91">
              <w:rPr>
                <w:rFonts w:cstheme="minorHAnsi"/>
                <w:sz w:val="20"/>
                <w:szCs w:val="20"/>
              </w:rPr>
              <w:t xml:space="preserve"> that servicing teams can perform identity verification of clients</w:t>
            </w:r>
            <w:r w:rsidR="009220BC" w:rsidRPr="00CE5F91">
              <w:rPr>
                <w:rFonts w:cstheme="minorHAnsi"/>
                <w:sz w:val="20"/>
                <w:szCs w:val="20"/>
              </w:rPr>
              <w:t>. The project followed an agile methodology having sprints of 2 weeks.</w:t>
            </w:r>
          </w:p>
        </w:tc>
      </w:tr>
      <w:tr w:rsidR="001F123A" w14:paraId="2B6644BD" w14:textId="77777777" w:rsidTr="00CB196D">
        <w:trPr>
          <w:trHeight w:val="308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EFD1924" w14:textId="77777777" w:rsidR="001F123A" w:rsidRPr="007F4854" w:rsidRDefault="001F123A" w:rsidP="002A119A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BA47ED" w14:textId="7B52978D" w:rsidR="001F123A" w:rsidRPr="00CE5F91" w:rsidRDefault="006A000D" w:rsidP="002A119A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Senior developer</w:t>
            </w:r>
          </w:p>
        </w:tc>
      </w:tr>
      <w:tr w:rsidR="001F123A" w14:paraId="6528263D" w14:textId="77777777" w:rsidTr="00CB196D">
        <w:trPr>
          <w:trHeight w:val="308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D67C0E2" w14:textId="77777777" w:rsidR="001F123A" w:rsidRPr="007F4854" w:rsidRDefault="001F123A" w:rsidP="002A119A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D80803" w14:textId="77777777" w:rsidR="001F123A" w:rsidRPr="00CE5F91" w:rsidRDefault="009220BC" w:rsidP="002A119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Enhancement and development work as categorized into user stories/tasks for each sprint.</w:t>
            </w:r>
          </w:p>
          <w:p w14:paraId="42F5D8E5" w14:textId="77777777" w:rsidR="009220BC" w:rsidRPr="00CE5F91" w:rsidRDefault="009220BC" w:rsidP="002A119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These included declarative/customization changes</w:t>
            </w:r>
          </w:p>
          <w:p w14:paraId="156DB41B" w14:textId="2FB30A2C" w:rsidR="009220BC" w:rsidRPr="00CE5F91" w:rsidRDefault="00490662" w:rsidP="002A119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Extensive use of flows.</w:t>
            </w:r>
          </w:p>
          <w:p w14:paraId="3CBEB948" w14:textId="77777777" w:rsidR="009220BC" w:rsidRPr="00CE5F91" w:rsidRDefault="00F8081A" w:rsidP="002A119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Managed phase1 technical go-live (July 2022)</w:t>
            </w:r>
          </w:p>
          <w:p w14:paraId="05E60A5C" w14:textId="440DE158" w:rsidR="00F8081A" w:rsidRPr="00CE5F91" w:rsidRDefault="00F8081A" w:rsidP="002A119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 xml:space="preserve">Involved in deployment activities and </w:t>
            </w:r>
            <w:r w:rsidR="00A41498" w:rsidRPr="00CE5F91">
              <w:rPr>
                <w:rFonts w:cstheme="minorHAnsi"/>
                <w:sz w:val="20"/>
                <w:szCs w:val="20"/>
              </w:rPr>
              <w:t>e</w:t>
            </w:r>
            <w:r w:rsidRPr="00CE5F91">
              <w:rPr>
                <w:rFonts w:cstheme="minorHAnsi"/>
                <w:sz w:val="20"/>
                <w:szCs w:val="20"/>
              </w:rPr>
              <w:t>ffectively addressed post release challenges</w:t>
            </w:r>
          </w:p>
        </w:tc>
      </w:tr>
    </w:tbl>
    <w:p w14:paraId="376DF84B" w14:textId="77777777" w:rsidR="001F123A" w:rsidRPr="001F123A" w:rsidRDefault="001F123A" w:rsidP="001F123A"/>
    <w:p w14:paraId="5FE3E250" w14:textId="77777777" w:rsidR="002A119A" w:rsidRDefault="002A119A" w:rsidP="00000AA8">
      <w:pPr>
        <w:pStyle w:val="Heading2"/>
        <w:rPr>
          <w:b/>
          <w:bCs/>
        </w:rPr>
      </w:pPr>
    </w:p>
    <w:p w14:paraId="4A8B8AE6" w14:textId="77777777" w:rsidR="002A119A" w:rsidRDefault="002A119A" w:rsidP="00000AA8">
      <w:pPr>
        <w:pStyle w:val="Heading2"/>
        <w:rPr>
          <w:b/>
          <w:bCs/>
        </w:rPr>
      </w:pPr>
    </w:p>
    <w:tbl>
      <w:tblPr>
        <w:tblpPr w:leftFromText="180" w:rightFromText="180" w:vertAnchor="text" w:horzAnchor="margin" w:tblpXSpec="center" w:tblpY="1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6340"/>
      </w:tblGrid>
      <w:tr w:rsidR="007A1B5F" w14:paraId="4C3C78EB" w14:textId="77777777" w:rsidTr="00CB196D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5F2B367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D94519" w14:textId="77777777" w:rsidR="007A1B5F" w:rsidRPr="00CE5F91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IBM</w:t>
            </w:r>
          </w:p>
        </w:tc>
      </w:tr>
      <w:tr w:rsidR="007A1B5F" w14:paraId="68AC0899" w14:textId="77777777" w:rsidTr="00CB196D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6F7A8FC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1AAEAE" w14:textId="77777777" w:rsidR="007A1B5F" w:rsidRPr="00CE5F91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British Multinational Universal Bank</w:t>
            </w:r>
          </w:p>
        </w:tc>
      </w:tr>
      <w:tr w:rsidR="007A1B5F" w14:paraId="50687B47" w14:textId="77777777" w:rsidTr="00CB196D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AD2C90C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77A7AD" w14:textId="77777777" w:rsidR="007A1B5F" w:rsidRPr="00CE5F91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To improve usage and efficiency, code coverage and code optimization of corporate instance (Technical Debt)</w:t>
            </w:r>
          </w:p>
        </w:tc>
      </w:tr>
      <w:tr w:rsidR="007A1B5F" w14:paraId="098777E3" w14:textId="77777777" w:rsidTr="00CB196D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34E2E21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4C91EF" w14:textId="77777777" w:rsidR="007A1B5F" w:rsidRPr="00CE5F91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Senior developer</w:t>
            </w:r>
          </w:p>
        </w:tc>
      </w:tr>
      <w:tr w:rsidR="007A1B5F" w14:paraId="75FA2EAC" w14:textId="77777777" w:rsidTr="00CB196D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D0EEEE5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EFA035" w14:textId="77777777" w:rsidR="007A1B5F" w:rsidRPr="00CE5F91" w:rsidRDefault="007A1B5F" w:rsidP="007A1B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 xml:space="preserve">Worked on successful release of </w:t>
            </w:r>
            <w:proofErr w:type="spellStart"/>
            <w:r w:rsidRPr="00CE5F91">
              <w:rPr>
                <w:rFonts w:cstheme="minorHAnsi"/>
                <w:sz w:val="20"/>
                <w:szCs w:val="20"/>
              </w:rPr>
              <w:t>Techdebt</w:t>
            </w:r>
            <w:proofErr w:type="spellEnd"/>
            <w:r w:rsidRPr="00CE5F91">
              <w:rPr>
                <w:rFonts w:cstheme="minorHAnsi"/>
                <w:sz w:val="20"/>
                <w:szCs w:val="20"/>
              </w:rPr>
              <w:t xml:space="preserve"> project managing large no. of components and numerous references in metadata</w:t>
            </w:r>
          </w:p>
          <w:p w14:paraId="73E1E2FF" w14:textId="77777777" w:rsidR="007A1B5F" w:rsidRPr="00CE5F91" w:rsidRDefault="007A1B5F" w:rsidP="007A1B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>Ensuring that ongoing development for other projects are not impacted as this involved working on common metadata components</w:t>
            </w:r>
          </w:p>
          <w:p w14:paraId="3BCE575C" w14:textId="4CF2C729" w:rsidR="007A1B5F" w:rsidRPr="00CE5F91" w:rsidRDefault="007A1B5F" w:rsidP="007A1B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E5F91">
              <w:rPr>
                <w:rFonts w:cstheme="minorHAnsi"/>
                <w:sz w:val="20"/>
                <w:szCs w:val="20"/>
              </w:rPr>
              <w:t xml:space="preserve">Followed all release management best </w:t>
            </w:r>
            <w:r w:rsidR="005C04F3" w:rsidRPr="00CE5F91">
              <w:rPr>
                <w:rFonts w:cstheme="minorHAnsi"/>
                <w:sz w:val="20"/>
                <w:szCs w:val="20"/>
              </w:rPr>
              <w:t>practises (</w:t>
            </w:r>
            <w:r w:rsidRPr="00CE5F91">
              <w:rPr>
                <w:rFonts w:cstheme="minorHAnsi"/>
                <w:sz w:val="20"/>
                <w:szCs w:val="20"/>
              </w:rPr>
              <w:t>version control, branch management, synchronization</w:t>
            </w:r>
          </w:p>
        </w:tc>
      </w:tr>
    </w:tbl>
    <w:p w14:paraId="029E888F" w14:textId="506C476A" w:rsidR="002A119A" w:rsidRDefault="002A119A" w:rsidP="00000AA8">
      <w:pPr>
        <w:pStyle w:val="Heading2"/>
        <w:rPr>
          <w:b/>
          <w:bCs/>
        </w:rPr>
      </w:pPr>
    </w:p>
    <w:p w14:paraId="64FC7B6E" w14:textId="45182791" w:rsidR="00230EED" w:rsidRDefault="00230EED" w:rsidP="00230EED"/>
    <w:p w14:paraId="4AB2C223" w14:textId="77777777" w:rsidR="00230EED" w:rsidRPr="00230EED" w:rsidRDefault="00230EED" w:rsidP="00230EED"/>
    <w:tbl>
      <w:tblPr>
        <w:tblpPr w:leftFromText="180" w:rightFromText="180" w:vertAnchor="text" w:horzAnchor="margin" w:tblpXSpec="center" w:tblpY="20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6340"/>
      </w:tblGrid>
      <w:tr w:rsidR="007A1B5F" w14:paraId="52A42528" w14:textId="77777777" w:rsidTr="007A1B5F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8256254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39EF75" w14:textId="77777777" w:rsidR="007A1B5F" w:rsidRPr="007A1B5F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A1B5F">
              <w:rPr>
                <w:rFonts w:cstheme="minorHAnsi"/>
                <w:sz w:val="20"/>
                <w:szCs w:val="20"/>
              </w:rPr>
              <w:t>IBM</w:t>
            </w:r>
          </w:p>
        </w:tc>
      </w:tr>
      <w:tr w:rsidR="007A1B5F" w14:paraId="0C335A9A" w14:textId="77777777" w:rsidTr="007A1B5F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E325E92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630E95" w14:textId="77777777" w:rsidR="007A1B5F" w:rsidRPr="007A1B5F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A1B5F">
              <w:rPr>
                <w:rFonts w:cstheme="minorHAnsi"/>
                <w:sz w:val="20"/>
                <w:szCs w:val="20"/>
              </w:rPr>
              <w:t>British Multinational Universal Bank</w:t>
            </w:r>
          </w:p>
        </w:tc>
      </w:tr>
      <w:tr w:rsidR="007A1B5F" w14:paraId="17FC5693" w14:textId="77777777" w:rsidTr="007A1B5F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9276BC9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5ECD71" w14:textId="77777777" w:rsidR="007A1B5F" w:rsidRPr="007A1B5F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A1B5F">
              <w:rPr>
                <w:rFonts w:cstheme="minorHAnsi"/>
                <w:sz w:val="20"/>
                <w:szCs w:val="20"/>
              </w:rPr>
              <w:t>Registration of customers on digital banking platform</w:t>
            </w:r>
          </w:p>
        </w:tc>
      </w:tr>
      <w:tr w:rsidR="007A1B5F" w14:paraId="6EC71D04" w14:textId="77777777" w:rsidTr="007A1B5F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691F5CE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8FC6B6" w14:textId="77777777" w:rsidR="007A1B5F" w:rsidRPr="007A1B5F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A1B5F">
              <w:rPr>
                <w:rFonts w:cstheme="minorHAnsi"/>
                <w:sz w:val="20"/>
                <w:szCs w:val="20"/>
              </w:rPr>
              <w:t>Salesforce developer</w:t>
            </w:r>
          </w:p>
        </w:tc>
      </w:tr>
      <w:tr w:rsidR="007A1B5F" w14:paraId="5ECF2B96" w14:textId="77777777" w:rsidTr="007A1B5F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7B107AE" w14:textId="77777777" w:rsidR="007A1B5F" w:rsidRPr="007F4854" w:rsidRDefault="007A1B5F" w:rsidP="007A1B5F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808757" w14:textId="77777777" w:rsidR="007A1B5F" w:rsidRPr="007A1B5F" w:rsidRDefault="007A1B5F" w:rsidP="007A1B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A1B5F">
              <w:rPr>
                <w:rFonts w:cstheme="minorHAnsi"/>
                <w:sz w:val="20"/>
                <w:szCs w:val="20"/>
              </w:rPr>
              <w:t>Enhancement and development work as categorized into user stories/tasks for each sprint.</w:t>
            </w:r>
          </w:p>
          <w:p w14:paraId="16D4C204" w14:textId="77777777" w:rsidR="007A1B5F" w:rsidRPr="007A1B5F" w:rsidRDefault="007A1B5F" w:rsidP="007A1B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A1B5F">
              <w:rPr>
                <w:rFonts w:cstheme="minorHAnsi"/>
                <w:sz w:val="20"/>
                <w:szCs w:val="20"/>
              </w:rPr>
              <w:t>These included declarative/customization changes</w:t>
            </w:r>
          </w:p>
          <w:p w14:paraId="7B23C9C6" w14:textId="77777777" w:rsidR="007A1B5F" w:rsidRPr="007A1B5F" w:rsidRDefault="007A1B5F" w:rsidP="007A1B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A1B5F">
              <w:rPr>
                <w:rFonts w:cstheme="minorHAnsi"/>
                <w:sz w:val="20"/>
                <w:szCs w:val="20"/>
              </w:rPr>
              <w:t>Extensive use of flows.</w:t>
            </w:r>
          </w:p>
          <w:p w14:paraId="2700A538" w14:textId="3AECF8BB" w:rsidR="007A1B5F" w:rsidRPr="007A1B5F" w:rsidRDefault="007A1B5F" w:rsidP="007A1B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A1B5F">
              <w:rPr>
                <w:rFonts w:cstheme="minorHAnsi"/>
                <w:sz w:val="20"/>
                <w:szCs w:val="20"/>
              </w:rPr>
              <w:t>Deployment using Git</w:t>
            </w:r>
            <w:r w:rsidR="00BC1318">
              <w:rPr>
                <w:rFonts w:cstheme="minorHAnsi"/>
                <w:sz w:val="20"/>
                <w:szCs w:val="20"/>
              </w:rPr>
              <w:t xml:space="preserve"> S</w:t>
            </w:r>
            <w:r w:rsidR="00BC1318" w:rsidRPr="007A1B5F">
              <w:rPr>
                <w:rFonts w:cstheme="minorHAnsi"/>
                <w:sz w:val="20"/>
                <w:szCs w:val="20"/>
              </w:rPr>
              <w:t>tash,</w:t>
            </w:r>
            <w:r w:rsidRPr="007A1B5F">
              <w:rPr>
                <w:rFonts w:cstheme="minorHAnsi"/>
                <w:sz w:val="20"/>
                <w:szCs w:val="20"/>
              </w:rPr>
              <w:t xml:space="preserve"> VS Code, change sets</w:t>
            </w:r>
          </w:p>
        </w:tc>
      </w:tr>
    </w:tbl>
    <w:p w14:paraId="17F96FE5" w14:textId="77777777" w:rsidR="002A119A" w:rsidRDefault="002A119A" w:rsidP="00000AA8">
      <w:pPr>
        <w:pStyle w:val="Heading2"/>
        <w:rPr>
          <w:b/>
          <w:bCs/>
        </w:rPr>
      </w:pPr>
    </w:p>
    <w:p w14:paraId="3172FFB9" w14:textId="23C92424" w:rsidR="00945BCD" w:rsidRDefault="00945BCD" w:rsidP="00945BCD"/>
    <w:tbl>
      <w:tblPr>
        <w:tblpPr w:leftFromText="180" w:rightFromText="180" w:vertAnchor="text" w:horzAnchor="margin" w:tblpXSpec="center" w:tblpY="25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6340"/>
      </w:tblGrid>
      <w:tr w:rsidR="00CB196D" w14:paraId="3F4FCF41" w14:textId="77777777" w:rsidTr="00CB196D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585ACE2" w14:textId="77777777" w:rsidR="00CB196D" w:rsidRPr="007F4854" w:rsidRDefault="00CB196D" w:rsidP="00CB196D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4612E5" w14:textId="77777777" w:rsidR="00CB196D" w:rsidRPr="00CB196D" w:rsidRDefault="00CB196D" w:rsidP="00CB196D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B196D">
              <w:rPr>
                <w:rFonts w:cstheme="minorHAnsi"/>
                <w:sz w:val="20"/>
                <w:szCs w:val="20"/>
              </w:rPr>
              <w:t>IBM</w:t>
            </w:r>
          </w:p>
        </w:tc>
      </w:tr>
      <w:tr w:rsidR="00CB196D" w14:paraId="5E5E159D" w14:textId="77777777" w:rsidTr="00CB196D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3CED863" w14:textId="77777777" w:rsidR="00CB196D" w:rsidRPr="007F4854" w:rsidRDefault="00CB196D" w:rsidP="00CB196D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503DC2" w14:textId="07BDAF5C" w:rsidR="00CB196D" w:rsidRPr="00CB196D" w:rsidRDefault="00D62BFE" w:rsidP="00CB196D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 based pharmaceutical client</w:t>
            </w:r>
          </w:p>
        </w:tc>
      </w:tr>
      <w:tr w:rsidR="00CB196D" w14:paraId="199F2EFF" w14:textId="77777777" w:rsidTr="00CB196D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A701594" w14:textId="77777777" w:rsidR="00CB196D" w:rsidRPr="007F4854" w:rsidRDefault="00CB196D" w:rsidP="00CB196D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F8BE09" w14:textId="77777777" w:rsidR="00CB196D" w:rsidRPr="00CB196D" w:rsidRDefault="00CB196D" w:rsidP="00CB196D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CB196D">
              <w:rPr>
                <w:rFonts w:cstheme="minorHAnsi"/>
                <w:sz w:val="20"/>
                <w:szCs w:val="20"/>
              </w:rPr>
              <w:t>Enhancement and application support</w:t>
            </w:r>
          </w:p>
        </w:tc>
      </w:tr>
      <w:tr w:rsidR="00CB196D" w14:paraId="42CF328F" w14:textId="77777777" w:rsidTr="00CB196D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ADAAA4E" w14:textId="77777777" w:rsidR="00CB196D" w:rsidRPr="007F4854" w:rsidRDefault="00CB196D" w:rsidP="00CB196D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F4854">
              <w:rPr>
                <w:rFonts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C4389F" w14:textId="77777777" w:rsidR="00CB196D" w:rsidRPr="00CB196D" w:rsidRDefault="00CB196D" w:rsidP="00CB196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B196D">
              <w:rPr>
                <w:rFonts w:cstheme="minorHAnsi"/>
                <w:sz w:val="20"/>
                <w:szCs w:val="20"/>
                <w:lang w:val="en-US"/>
              </w:rPr>
              <w:t xml:space="preserve">Worked on Process builders, Triggers, approval process, Validation rules, flows, custom setting, custom metadata for various functional needs in the application </w:t>
            </w:r>
          </w:p>
          <w:p w14:paraId="5FBCEDC6" w14:textId="77777777" w:rsidR="00CB196D" w:rsidRPr="00CB196D" w:rsidRDefault="00CB196D" w:rsidP="00CB19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CB196D">
              <w:rPr>
                <w:rFonts w:cstheme="minorHAnsi"/>
                <w:sz w:val="20"/>
                <w:szCs w:val="20"/>
                <w:lang w:val="en-US"/>
              </w:rPr>
              <w:t>Involved in requirement gathering, worked on incidents/Jira user stories within defined SLA</w:t>
            </w:r>
          </w:p>
          <w:p w14:paraId="6DFA9FBE" w14:textId="77777777" w:rsidR="00CB196D" w:rsidRPr="00CB196D" w:rsidRDefault="00CB196D" w:rsidP="00CB196D">
            <w:pPr>
              <w:spacing w:before="100" w:beforeAutospacing="1" w:after="100" w:afterAutospacing="1" w:line="240" w:lineRule="auto"/>
              <w:ind w:left="720"/>
              <w:rPr>
                <w:rFonts w:cstheme="minorHAnsi"/>
                <w:sz w:val="20"/>
                <w:szCs w:val="20"/>
              </w:rPr>
            </w:pPr>
          </w:p>
        </w:tc>
      </w:tr>
    </w:tbl>
    <w:p w14:paraId="767C3AF0" w14:textId="16EDFC6E" w:rsidR="00945BCD" w:rsidRDefault="00945BCD" w:rsidP="00945BCD"/>
    <w:tbl>
      <w:tblPr>
        <w:tblpPr w:leftFromText="180" w:rightFromText="180" w:vertAnchor="text" w:horzAnchor="margin" w:tblpXSpec="center" w:tblpY="33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6340"/>
      </w:tblGrid>
      <w:tr w:rsidR="007606B3" w14:paraId="5C7F915B" w14:textId="77777777" w:rsidTr="007606B3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9D6D4CE" w14:textId="77777777" w:rsidR="007606B3" w:rsidRPr="00701706" w:rsidRDefault="007606B3" w:rsidP="007606B3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1706">
              <w:rPr>
                <w:rFonts w:cstheme="minorHAns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AEDDCA" w14:textId="77777777" w:rsidR="007606B3" w:rsidRPr="007606B3" w:rsidRDefault="007606B3" w:rsidP="007606B3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606B3">
              <w:rPr>
                <w:rFonts w:cstheme="minorHAnsi"/>
                <w:sz w:val="20"/>
                <w:szCs w:val="20"/>
              </w:rPr>
              <w:t>IBM</w:t>
            </w:r>
          </w:p>
        </w:tc>
      </w:tr>
      <w:tr w:rsidR="007606B3" w14:paraId="53B9CC08" w14:textId="77777777" w:rsidTr="007606B3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4F83D62" w14:textId="77777777" w:rsidR="007606B3" w:rsidRPr="00701706" w:rsidRDefault="007606B3" w:rsidP="007606B3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1706">
              <w:rPr>
                <w:rFonts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578C9A" w14:textId="77777777" w:rsidR="007606B3" w:rsidRPr="007606B3" w:rsidRDefault="007606B3" w:rsidP="007606B3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606B3">
              <w:rPr>
                <w:rFonts w:cstheme="minorHAnsi"/>
                <w:sz w:val="20"/>
                <w:szCs w:val="20"/>
              </w:rPr>
              <w:t>US based Telecom client</w:t>
            </w:r>
          </w:p>
        </w:tc>
      </w:tr>
      <w:tr w:rsidR="007606B3" w14:paraId="3E0F9A9C" w14:textId="77777777" w:rsidTr="007606B3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9D531D0" w14:textId="77777777" w:rsidR="007606B3" w:rsidRPr="00701706" w:rsidRDefault="007606B3" w:rsidP="007606B3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1706">
              <w:rPr>
                <w:rFonts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E4C96A" w14:textId="77777777" w:rsidR="007606B3" w:rsidRPr="007606B3" w:rsidRDefault="007606B3" w:rsidP="007606B3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606B3">
              <w:rPr>
                <w:rFonts w:cstheme="minorHAnsi"/>
                <w:sz w:val="20"/>
                <w:szCs w:val="20"/>
              </w:rPr>
              <w:t>Offshore development Lead</w:t>
            </w:r>
          </w:p>
        </w:tc>
      </w:tr>
      <w:tr w:rsidR="007606B3" w14:paraId="6EC905A9" w14:textId="77777777" w:rsidTr="007606B3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7AB27DD" w14:textId="77777777" w:rsidR="007606B3" w:rsidRPr="00701706" w:rsidRDefault="007606B3" w:rsidP="007606B3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1706">
              <w:rPr>
                <w:rFonts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253747" w14:textId="77777777" w:rsidR="007606B3" w:rsidRPr="007606B3" w:rsidRDefault="007606B3" w:rsidP="007606B3">
            <w:pPr>
              <w:pStyle w:val="ListParagraph"/>
              <w:numPr>
                <w:ilvl w:val="0"/>
                <w:numId w:val="9"/>
              </w:numPr>
              <w:tabs>
                <w:tab w:val="num" w:pos="1440"/>
              </w:tabs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606B3">
              <w:rPr>
                <w:rFonts w:cstheme="minorHAnsi"/>
                <w:sz w:val="20"/>
                <w:szCs w:val="20"/>
              </w:rPr>
              <w:t xml:space="preserve">Worked on Rest API based inbound integration. Written REST API apex class, test class. API tool used – workbench, </w:t>
            </w:r>
            <w:proofErr w:type="spellStart"/>
            <w:r w:rsidRPr="007606B3">
              <w:rPr>
                <w:rFonts w:cstheme="minorHAnsi"/>
                <w:sz w:val="20"/>
                <w:szCs w:val="20"/>
              </w:rPr>
              <w:t>Restlet</w:t>
            </w:r>
            <w:proofErr w:type="spellEnd"/>
            <w:r w:rsidRPr="007606B3">
              <w:rPr>
                <w:rFonts w:cstheme="minorHAnsi"/>
                <w:sz w:val="20"/>
                <w:szCs w:val="20"/>
              </w:rPr>
              <w:t xml:space="preserve"> client </w:t>
            </w:r>
          </w:p>
          <w:p w14:paraId="3AC69182" w14:textId="77777777" w:rsidR="007606B3" w:rsidRPr="007606B3" w:rsidRDefault="007606B3" w:rsidP="007606B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606B3">
              <w:rPr>
                <w:rFonts w:cstheme="minorHAnsi"/>
                <w:sz w:val="20"/>
                <w:szCs w:val="20"/>
              </w:rPr>
              <w:t xml:space="preserve">Developed outbound integration with external interfaces like Jira, </w:t>
            </w:r>
            <w:proofErr w:type="spellStart"/>
            <w:r w:rsidRPr="007606B3">
              <w:rPr>
                <w:rFonts w:cstheme="minorHAnsi"/>
                <w:sz w:val="20"/>
                <w:szCs w:val="20"/>
              </w:rPr>
              <w:t>Servicenow</w:t>
            </w:r>
            <w:proofErr w:type="spellEnd"/>
            <w:r w:rsidRPr="007606B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606B3">
              <w:rPr>
                <w:rFonts w:cstheme="minorHAnsi"/>
                <w:sz w:val="20"/>
                <w:szCs w:val="20"/>
              </w:rPr>
              <w:t>etc</w:t>
            </w:r>
            <w:proofErr w:type="spellEnd"/>
            <w:r w:rsidRPr="007606B3">
              <w:rPr>
                <w:rFonts w:cstheme="minorHAnsi"/>
                <w:sz w:val="20"/>
                <w:szCs w:val="20"/>
              </w:rPr>
              <w:t xml:space="preserve"> using Platform events</w:t>
            </w:r>
          </w:p>
        </w:tc>
      </w:tr>
    </w:tbl>
    <w:p w14:paraId="42F9C986" w14:textId="03B4F10D" w:rsidR="00945BCD" w:rsidRDefault="00945BCD" w:rsidP="00945BCD"/>
    <w:p w14:paraId="5073A2D4" w14:textId="3B16DDA7" w:rsidR="00FE7C42" w:rsidRDefault="00FE7C42" w:rsidP="00FE7C42"/>
    <w:p w14:paraId="77421D11" w14:textId="77777777" w:rsidR="00DD52EB" w:rsidRPr="00FE7C42" w:rsidRDefault="00DD52EB" w:rsidP="00FE7C42"/>
    <w:tbl>
      <w:tblPr>
        <w:tblpPr w:leftFromText="180" w:rightFromText="180" w:vertAnchor="text" w:horzAnchor="margin" w:tblpXSpec="center" w:tblpY="11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6340"/>
      </w:tblGrid>
      <w:tr w:rsidR="00FE7C42" w14:paraId="670FCC02" w14:textId="77777777" w:rsidTr="00FE7C42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2FCF6FA" w14:textId="77777777" w:rsidR="00FE7C42" w:rsidRPr="00B90B67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9BA4D8" w14:textId="77777777" w:rsidR="00FE7C42" w:rsidRPr="00D879E6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D879E6">
              <w:rPr>
                <w:rFonts w:cstheme="minorHAnsi"/>
                <w:sz w:val="20"/>
                <w:szCs w:val="20"/>
              </w:rPr>
              <w:t>Capgemini</w:t>
            </w:r>
            <w:proofErr w:type="spellEnd"/>
          </w:p>
        </w:tc>
      </w:tr>
      <w:tr w:rsidR="00FE7C42" w14:paraId="3D05B055" w14:textId="77777777" w:rsidTr="00FE7C42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41244E3" w14:textId="77777777" w:rsidR="00FE7C42" w:rsidRPr="00B90B67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E9A257" w14:textId="59AE7DE2" w:rsidR="00FE7C42" w:rsidRPr="00D879E6" w:rsidRDefault="00C23EEF" w:rsidP="00FE7C42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German automotive manufacturing company</w:t>
            </w:r>
          </w:p>
        </w:tc>
      </w:tr>
      <w:tr w:rsidR="00FE7C42" w14:paraId="3F162B58" w14:textId="77777777" w:rsidTr="00FE7C42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E4A86B8" w14:textId="77777777" w:rsidR="00FE7C42" w:rsidRPr="00B90B67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1F1284" w14:textId="77777777" w:rsidR="00FE7C42" w:rsidRPr="00D879E6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D879E6">
              <w:rPr>
                <w:rFonts w:cstheme="minorHAnsi"/>
                <w:sz w:val="20"/>
                <w:szCs w:val="20"/>
              </w:rPr>
              <w:t>Enhancement and application support</w:t>
            </w:r>
          </w:p>
        </w:tc>
      </w:tr>
      <w:tr w:rsidR="00FE7C42" w14:paraId="4C27B037" w14:textId="77777777" w:rsidTr="00FE7C42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0899D31" w14:textId="77777777" w:rsidR="00FE7C42" w:rsidRPr="00B90B67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6052EB" w14:textId="77777777" w:rsidR="00FE7C42" w:rsidRPr="00D879E6" w:rsidRDefault="00FE7C42" w:rsidP="00FE7C4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D879E6">
              <w:rPr>
                <w:rFonts w:cstheme="minorHAnsi"/>
                <w:sz w:val="20"/>
                <w:szCs w:val="20"/>
              </w:rPr>
              <w:t>Worked on Force.com site development- feedback module about the post sales and post service car delivery experience.</w:t>
            </w:r>
          </w:p>
          <w:p w14:paraId="6C59CD59" w14:textId="77777777" w:rsidR="00FE7C42" w:rsidRPr="00D879E6" w:rsidRDefault="00FE7C42" w:rsidP="00FE7C4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D879E6">
              <w:rPr>
                <w:rFonts w:cstheme="minorHAnsi"/>
                <w:sz w:val="20"/>
                <w:szCs w:val="20"/>
              </w:rPr>
              <w:t xml:space="preserve">Worked on enhancement and support on lightning components for modules like Lead to delivery, Booking , Sales </w:t>
            </w:r>
            <w:proofErr w:type="spellStart"/>
            <w:r w:rsidRPr="00D879E6">
              <w:rPr>
                <w:rFonts w:cstheme="minorHAnsi"/>
                <w:sz w:val="20"/>
                <w:szCs w:val="20"/>
              </w:rPr>
              <w:t>etc</w:t>
            </w:r>
            <w:proofErr w:type="spellEnd"/>
          </w:p>
        </w:tc>
      </w:tr>
    </w:tbl>
    <w:p w14:paraId="445990DA" w14:textId="77777777" w:rsidR="00DD52EB" w:rsidRDefault="00DD52EB" w:rsidP="00321286"/>
    <w:tbl>
      <w:tblPr>
        <w:tblpPr w:leftFromText="180" w:rightFromText="180" w:vertAnchor="text" w:horzAnchor="margin" w:tblpXSpec="center" w:tblpY="30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6340"/>
      </w:tblGrid>
      <w:tr w:rsidR="008C3FC3" w14:paraId="254CECB6" w14:textId="77777777" w:rsidTr="008C3FC3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9B31293" w14:textId="77777777" w:rsidR="008C3FC3" w:rsidRPr="00B90B67" w:rsidRDefault="008C3FC3" w:rsidP="008C3FC3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DC73A1" w14:textId="77777777" w:rsidR="008C3FC3" w:rsidRPr="007E108D" w:rsidRDefault="008C3FC3" w:rsidP="008C3FC3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E108D">
              <w:rPr>
                <w:rFonts w:cstheme="minorHAnsi"/>
                <w:sz w:val="20"/>
                <w:szCs w:val="20"/>
              </w:rPr>
              <w:t>Cognizant</w:t>
            </w:r>
          </w:p>
        </w:tc>
      </w:tr>
      <w:tr w:rsidR="008C3FC3" w14:paraId="2218DB6D" w14:textId="77777777" w:rsidTr="008C3FC3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321DA76" w14:textId="77777777" w:rsidR="008C3FC3" w:rsidRPr="00B90B67" w:rsidRDefault="008C3FC3" w:rsidP="008C3FC3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C69A44" w14:textId="0AEAF1A1" w:rsidR="008C3FC3" w:rsidRPr="007E108D" w:rsidRDefault="00564EA7" w:rsidP="008C3FC3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E108D">
              <w:rPr>
                <w:rFonts w:cstheme="minorHAnsi"/>
                <w:sz w:val="20"/>
                <w:szCs w:val="20"/>
              </w:rPr>
              <w:t>Global animal health company</w:t>
            </w:r>
          </w:p>
        </w:tc>
      </w:tr>
      <w:tr w:rsidR="008C3FC3" w14:paraId="43DABD7F" w14:textId="77777777" w:rsidTr="008C3FC3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1829014" w14:textId="70D73EC6" w:rsidR="008C3FC3" w:rsidRPr="00B90B67" w:rsidRDefault="007E108D" w:rsidP="008C3FC3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 xml:space="preserve">Project </w:t>
            </w:r>
            <w:r w:rsidR="008C3FC3" w:rsidRPr="00B90B67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E511E" w14:textId="045B72A4" w:rsidR="008C3FC3" w:rsidRPr="007E108D" w:rsidRDefault="007E108D" w:rsidP="008C3FC3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E108D">
              <w:rPr>
                <w:rFonts w:cstheme="minorHAnsi"/>
                <w:sz w:val="20"/>
                <w:szCs w:val="20"/>
              </w:rPr>
              <w:t>The Salesforce solution to allow customers to do online registration at company’s site.</w:t>
            </w:r>
            <w:r w:rsidR="00996B74">
              <w:rPr>
                <w:rFonts w:cstheme="minorHAnsi"/>
                <w:sz w:val="20"/>
                <w:szCs w:val="20"/>
              </w:rPr>
              <w:t xml:space="preserve"> </w:t>
            </w:r>
            <w:r w:rsidR="008C3FC3" w:rsidRPr="007E108D">
              <w:rPr>
                <w:rFonts w:cstheme="minorHAnsi"/>
                <w:sz w:val="20"/>
                <w:szCs w:val="20"/>
              </w:rPr>
              <w:t xml:space="preserve">This online form generated is stored in SFDC application with a unique application id. </w:t>
            </w:r>
          </w:p>
        </w:tc>
      </w:tr>
      <w:tr w:rsidR="008C3FC3" w14:paraId="7FEB49FC" w14:textId="77777777" w:rsidTr="008C3FC3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9A4838F" w14:textId="77777777" w:rsidR="008C3FC3" w:rsidRPr="00B90B67" w:rsidRDefault="008C3FC3" w:rsidP="008C3FC3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57D74B" w14:textId="724ADCB8" w:rsidR="008C3FC3" w:rsidRPr="007E108D" w:rsidRDefault="00E46FF7" w:rsidP="008C3FC3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E108D">
              <w:rPr>
                <w:rFonts w:cstheme="minorHAnsi"/>
                <w:sz w:val="20"/>
                <w:szCs w:val="20"/>
              </w:rPr>
              <w:t>Enhancement</w:t>
            </w:r>
            <w:r w:rsidR="008C3FC3" w:rsidRPr="007E108D">
              <w:rPr>
                <w:rFonts w:cstheme="minorHAnsi"/>
                <w:sz w:val="20"/>
                <w:szCs w:val="20"/>
              </w:rPr>
              <w:t>/Application support</w:t>
            </w:r>
          </w:p>
        </w:tc>
      </w:tr>
      <w:tr w:rsidR="008C3FC3" w14:paraId="656D88FF" w14:textId="77777777" w:rsidTr="008C3FC3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0823E90" w14:textId="77777777" w:rsidR="008C3FC3" w:rsidRPr="00B90B67" w:rsidRDefault="008C3FC3" w:rsidP="008C3FC3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A6D116" w14:textId="77777777" w:rsidR="008C3FC3" w:rsidRPr="007E108D" w:rsidRDefault="008C3FC3" w:rsidP="008C3FC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E108D">
              <w:rPr>
                <w:rFonts w:cstheme="minorHAnsi"/>
                <w:sz w:val="20"/>
                <w:szCs w:val="20"/>
                <w:lang w:val="en-US"/>
              </w:rPr>
              <w:t>Requirements gathering, involved in Force.com site development, coding and unit testing.</w:t>
            </w:r>
          </w:p>
          <w:p w14:paraId="458A812B" w14:textId="40147495" w:rsidR="00CF6596" w:rsidRPr="007E108D" w:rsidRDefault="00CF6596" w:rsidP="008C3FC3">
            <w:pPr>
              <w:numPr>
                <w:ilvl w:val="0"/>
                <w:numId w:val="4"/>
              </w:numPr>
              <w:tabs>
                <w:tab w:val="num" w:pos="720"/>
              </w:tabs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7E108D">
              <w:rPr>
                <w:rFonts w:cstheme="minorHAnsi"/>
                <w:sz w:val="20"/>
                <w:szCs w:val="20"/>
                <w:lang w:val="en-US"/>
              </w:rPr>
              <w:t>Adobe</w:t>
            </w:r>
            <w:r w:rsidR="0006749F" w:rsidRPr="007E108D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7E108D">
              <w:rPr>
                <w:rFonts w:cstheme="minorHAnsi"/>
                <w:sz w:val="20"/>
                <w:szCs w:val="20"/>
                <w:lang w:val="en-US"/>
              </w:rPr>
              <w:t xml:space="preserve">(DocuSign e-signature) integration with </w:t>
            </w:r>
            <w:proofErr w:type="spellStart"/>
            <w:r w:rsidRPr="007E108D">
              <w:rPr>
                <w:rFonts w:cstheme="minorHAnsi"/>
                <w:sz w:val="20"/>
                <w:szCs w:val="20"/>
                <w:lang w:val="en-US"/>
              </w:rPr>
              <w:t>salescloud</w:t>
            </w:r>
            <w:proofErr w:type="spellEnd"/>
            <w:r w:rsidRPr="007E108D">
              <w:rPr>
                <w:rFonts w:cstheme="minorHAnsi"/>
                <w:sz w:val="20"/>
                <w:szCs w:val="20"/>
                <w:lang w:val="en-US"/>
              </w:rPr>
              <w:t xml:space="preserve"> for Opportunity and contract management.</w:t>
            </w:r>
          </w:p>
          <w:p w14:paraId="6D8A15A7" w14:textId="77777777" w:rsidR="008C3FC3" w:rsidRPr="007E108D" w:rsidRDefault="008C3FC3" w:rsidP="008C3FC3">
            <w:pPr>
              <w:spacing w:before="100" w:beforeAutospacing="1" w:after="100" w:afterAutospacing="1" w:line="240" w:lineRule="auto"/>
              <w:ind w:left="720"/>
              <w:rPr>
                <w:rFonts w:cstheme="minorHAnsi"/>
                <w:sz w:val="20"/>
                <w:szCs w:val="20"/>
              </w:rPr>
            </w:pPr>
          </w:p>
        </w:tc>
      </w:tr>
    </w:tbl>
    <w:p w14:paraId="20AACD82" w14:textId="539ACA78" w:rsidR="00321286" w:rsidRDefault="00321286" w:rsidP="00321286"/>
    <w:p w14:paraId="552AE797" w14:textId="6A0368EA" w:rsidR="007B0612" w:rsidRDefault="007B0612" w:rsidP="00321286"/>
    <w:tbl>
      <w:tblPr>
        <w:tblpPr w:leftFromText="180" w:rightFromText="180" w:vertAnchor="text" w:horzAnchor="margin" w:tblpXSpec="center" w:tblpY="33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6340"/>
      </w:tblGrid>
      <w:tr w:rsidR="00FE7C42" w14:paraId="7F5F29DF" w14:textId="77777777" w:rsidTr="00FE7C42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0C09BA7" w14:textId="77777777" w:rsidR="00FE7C42" w:rsidRPr="00B90B67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2004A5" w14:textId="77777777" w:rsidR="00FE7C42" w:rsidRPr="000A40AC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r w:rsidRPr="000A40AC">
              <w:rPr>
                <w:rFonts w:cstheme="minorHAnsi"/>
                <w:sz w:val="20"/>
                <w:szCs w:val="20"/>
              </w:rPr>
              <w:t>Cognizant</w:t>
            </w:r>
          </w:p>
        </w:tc>
      </w:tr>
      <w:tr w:rsidR="00FE7C42" w14:paraId="0DF5C1CD" w14:textId="77777777" w:rsidTr="00FE7C42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0D64607" w14:textId="77777777" w:rsidR="00FE7C42" w:rsidRPr="00B90B67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493151" w14:textId="77777777" w:rsidR="00FE7C42" w:rsidRPr="000A40AC" w:rsidRDefault="00FE7C42" w:rsidP="00FE7C42">
            <w:pPr>
              <w:spacing w:after="0" w:line="276" w:lineRule="auto"/>
              <w:contextualSpacing/>
              <w:rPr>
                <w:rFonts w:cstheme="minorHAnsi"/>
                <w:sz w:val="20"/>
                <w:szCs w:val="20"/>
              </w:rPr>
            </w:pPr>
            <w:r w:rsidRPr="000A40AC">
              <w:rPr>
                <w:rFonts w:cstheme="minorHAnsi"/>
                <w:sz w:val="20"/>
                <w:szCs w:val="20"/>
              </w:rPr>
              <w:t>Multinational pharmaceutical and biotechnology company</w:t>
            </w:r>
          </w:p>
        </w:tc>
      </w:tr>
      <w:tr w:rsidR="00FE7C42" w14:paraId="7B713149" w14:textId="77777777" w:rsidTr="00FE7C42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8189E74" w14:textId="77777777" w:rsidR="00FE7C42" w:rsidRPr="00B90B67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839ED5" w14:textId="77777777" w:rsidR="00FE7C42" w:rsidRPr="000A40AC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0A40AC">
              <w:rPr>
                <w:rFonts w:cstheme="minorHAnsi"/>
                <w:sz w:val="20"/>
                <w:szCs w:val="20"/>
              </w:rPr>
              <w:t>Veeva</w:t>
            </w:r>
            <w:proofErr w:type="spellEnd"/>
            <w:r w:rsidRPr="000A40AC">
              <w:rPr>
                <w:rFonts w:cstheme="minorHAnsi"/>
                <w:sz w:val="20"/>
                <w:szCs w:val="20"/>
              </w:rPr>
              <w:t xml:space="preserve"> data integration specialist</w:t>
            </w:r>
          </w:p>
        </w:tc>
      </w:tr>
      <w:tr w:rsidR="00FE7C42" w14:paraId="394A4477" w14:textId="77777777" w:rsidTr="00FE7C42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07CAA8A" w14:textId="77777777" w:rsidR="00FE7C42" w:rsidRPr="00B90B67" w:rsidRDefault="00FE7C42" w:rsidP="00FE7C42">
            <w:pPr>
              <w:spacing w:before="100" w:beforeAutospacing="1" w:after="100" w:afterAutospacing="1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A75511" w14:textId="77777777" w:rsidR="00FE7C42" w:rsidRPr="000A40AC" w:rsidRDefault="00FE7C42" w:rsidP="00FE7C42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cstheme="minorHAnsi"/>
                <w:sz w:val="20"/>
                <w:szCs w:val="20"/>
              </w:rPr>
            </w:pPr>
            <w:r w:rsidRPr="000A40AC">
              <w:rPr>
                <w:rFonts w:cstheme="minorHAnsi"/>
                <w:sz w:val="20"/>
                <w:szCs w:val="20"/>
              </w:rPr>
              <w:t>Experienced in Data loading using Apex Data Loader.</w:t>
            </w:r>
          </w:p>
          <w:p w14:paraId="737713FC" w14:textId="6DF914CD" w:rsidR="00FE7C42" w:rsidRPr="000A40AC" w:rsidRDefault="00FE7C42" w:rsidP="00FE7C42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cstheme="minorHAnsi"/>
                <w:sz w:val="20"/>
                <w:szCs w:val="20"/>
              </w:rPr>
            </w:pPr>
            <w:r w:rsidRPr="000A40AC">
              <w:rPr>
                <w:rFonts w:cstheme="minorHAnsi"/>
                <w:sz w:val="20"/>
                <w:szCs w:val="20"/>
              </w:rPr>
              <w:t xml:space="preserve">Performed </w:t>
            </w:r>
            <w:proofErr w:type="spellStart"/>
            <w:r w:rsidRPr="000A40AC">
              <w:rPr>
                <w:rFonts w:cstheme="minorHAnsi"/>
                <w:sz w:val="20"/>
                <w:szCs w:val="20"/>
              </w:rPr>
              <w:t>Veeva</w:t>
            </w:r>
            <w:proofErr w:type="spellEnd"/>
            <w:r w:rsidRPr="000A40AC">
              <w:rPr>
                <w:rFonts w:cstheme="minorHAnsi"/>
                <w:sz w:val="20"/>
                <w:szCs w:val="20"/>
              </w:rPr>
              <w:t xml:space="preserve"> Data Sales</w:t>
            </w:r>
            <w:r w:rsidR="00363850">
              <w:rPr>
                <w:rFonts w:cstheme="minorHAnsi"/>
                <w:sz w:val="20"/>
                <w:szCs w:val="20"/>
              </w:rPr>
              <w:t xml:space="preserve"> c</w:t>
            </w:r>
            <w:r w:rsidRPr="000A40AC">
              <w:rPr>
                <w:rFonts w:cstheme="minorHAnsi"/>
                <w:sz w:val="20"/>
                <w:szCs w:val="20"/>
              </w:rPr>
              <w:t>ycle for APAC markets and capable of independently handling client calls.</w:t>
            </w:r>
          </w:p>
          <w:p w14:paraId="3A46AE32" w14:textId="77777777" w:rsidR="00FE7C42" w:rsidRPr="000A40AC" w:rsidRDefault="00FE7C42" w:rsidP="00FE7C42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cstheme="minorHAnsi"/>
                <w:sz w:val="20"/>
                <w:szCs w:val="20"/>
              </w:rPr>
            </w:pPr>
            <w:r w:rsidRPr="000A40AC">
              <w:rPr>
                <w:rFonts w:cstheme="minorHAnsi"/>
                <w:sz w:val="20"/>
                <w:szCs w:val="20"/>
              </w:rPr>
              <w:t>Have worked on incidents relating to different interfaces within defined SLA.</w:t>
            </w:r>
          </w:p>
          <w:p w14:paraId="4495938C" w14:textId="6A166F7A" w:rsidR="00FE7C42" w:rsidRPr="000A40AC" w:rsidRDefault="00FE7C42" w:rsidP="00FE7C42">
            <w:pPr>
              <w:numPr>
                <w:ilvl w:val="0"/>
                <w:numId w:val="4"/>
              </w:numPr>
              <w:spacing w:before="100" w:beforeAutospacing="1" w:after="0" w:line="276" w:lineRule="auto"/>
              <w:rPr>
                <w:rFonts w:cstheme="minorHAnsi"/>
                <w:sz w:val="20"/>
                <w:szCs w:val="20"/>
              </w:rPr>
            </w:pPr>
            <w:r w:rsidRPr="000A40AC">
              <w:rPr>
                <w:rFonts w:cstheme="minorHAnsi"/>
                <w:sz w:val="20"/>
                <w:szCs w:val="20"/>
              </w:rPr>
              <w:t>Experience in Orchestra CMS</w:t>
            </w:r>
            <w:r w:rsidR="00486980">
              <w:rPr>
                <w:rFonts w:cstheme="minorHAnsi"/>
                <w:sz w:val="20"/>
                <w:szCs w:val="20"/>
              </w:rPr>
              <w:t xml:space="preserve"> </w:t>
            </w:r>
            <w:r w:rsidRPr="000A40AC">
              <w:rPr>
                <w:rFonts w:cstheme="minorHAnsi"/>
                <w:sz w:val="20"/>
                <w:szCs w:val="20"/>
              </w:rPr>
              <w:t>- Salesforce Content management platform.</w:t>
            </w:r>
          </w:p>
        </w:tc>
      </w:tr>
      <w:tr w:rsidR="00FE7C42" w14:paraId="0DADE5F9" w14:textId="77777777" w:rsidTr="00FE7C42">
        <w:trPr>
          <w:trHeight w:val="395"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1316491" w14:textId="77777777" w:rsidR="00FE7C42" w:rsidRPr="00B90B67" w:rsidRDefault="00FE7C42" w:rsidP="00FE7C42">
            <w:pPr>
              <w:rPr>
                <w:rFonts w:cstheme="minorHAnsi"/>
                <w:b/>
                <w:bCs/>
                <w:sz w:val="20"/>
                <w:szCs w:val="20"/>
                <w:lang w:val="en-GB" w:eastAsia="ar-SA"/>
              </w:rPr>
            </w:pPr>
            <w:r w:rsidRPr="00B90B67">
              <w:rPr>
                <w:rFonts w:cstheme="minorHAnsi"/>
                <w:b/>
                <w:bCs/>
                <w:sz w:val="20"/>
                <w:szCs w:val="20"/>
                <w:lang w:val="en-GB" w:eastAsia="ar-SA"/>
              </w:rPr>
              <w:t>Environment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EBF8A1" w14:textId="77777777" w:rsidR="00FE7C42" w:rsidRPr="000A40AC" w:rsidRDefault="00FE7C42" w:rsidP="00FE7C42">
            <w:pPr>
              <w:rPr>
                <w:rFonts w:cstheme="minorHAnsi"/>
                <w:sz w:val="20"/>
                <w:szCs w:val="20"/>
                <w:lang w:val="en-GB" w:eastAsia="ar-SA"/>
              </w:rPr>
            </w:pPr>
            <w:proofErr w:type="spellStart"/>
            <w:r w:rsidRPr="000A40AC">
              <w:rPr>
                <w:rFonts w:cstheme="minorHAnsi"/>
                <w:sz w:val="20"/>
                <w:szCs w:val="20"/>
                <w:lang w:val="en-GB" w:eastAsia="ar-SA"/>
              </w:rPr>
              <w:t>Veeva</w:t>
            </w:r>
            <w:proofErr w:type="spellEnd"/>
          </w:p>
        </w:tc>
      </w:tr>
    </w:tbl>
    <w:p w14:paraId="3FCC53A5" w14:textId="1CB1A667" w:rsidR="00FB1B54" w:rsidRDefault="00FB1B54" w:rsidP="00FB1B54"/>
    <w:p w14:paraId="66497F81" w14:textId="57DF3E72" w:rsidR="00FB1B54" w:rsidRDefault="00FB1B54" w:rsidP="00FB1B54"/>
    <w:p w14:paraId="2A6B7D1F" w14:textId="78ABE2B4" w:rsidR="00AF687D" w:rsidRDefault="00AF687D" w:rsidP="00A25773"/>
    <w:p w14:paraId="28C13350" w14:textId="2922A09A" w:rsidR="00AF687D" w:rsidRPr="00176032" w:rsidRDefault="00AF687D" w:rsidP="00A25773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176032">
        <w:rPr>
          <w:rFonts w:asciiTheme="minorHAnsi" w:hAnsiTheme="minorHAnsi" w:cstheme="minorHAnsi"/>
          <w:b/>
          <w:bCs/>
          <w:sz w:val="24"/>
          <w:szCs w:val="24"/>
        </w:rPr>
        <w:t>Educational qualification</w:t>
      </w:r>
    </w:p>
    <w:p w14:paraId="3077F4F2" w14:textId="77777777" w:rsidR="00A25773" w:rsidRPr="00A25773" w:rsidRDefault="00A25773" w:rsidP="00A257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687D" w14:paraId="46BD261B" w14:textId="77777777" w:rsidTr="00F54714">
        <w:tc>
          <w:tcPr>
            <w:tcW w:w="4508" w:type="dxa"/>
          </w:tcPr>
          <w:p w14:paraId="16DA4554" w14:textId="77777777" w:rsidR="00AF687D" w:rsidRPr="00FA0604" w:rsidRDefault="00AF687D" w:rsidP="00A25773">
            <w:r w:rsidRPr="00FA0604">
              <w:t>Degree</w:t>
            </w:r>
          </w:p>
        </w:tc>
        <w:tc>
          <w:tcPr>
            <w:tcW w:w="4508" w:type="dxa"/>
          </w:tcPr>
          <w:p w14:paraId="4EA26302" w14:textId="77777777" w:rsidR="00AF687D" w:rsidRDefault="00AF687D" w:rsidP="00A25773">
            <w:r>
              <w:t>University</w:t>
            </w:r>
          </w:p>
        </w:tc>
      </w:tr>
      <w:tr w:rsidR="00AF687D" w14:paraId="1976CE8D" w14:textId="77777777" w:rsidTr="00F54714">
        <w:tc>
          <w:tcPr>
            <w:tcW w:w="4508" w:type="dxa"/>
          </w:tcPr>
          <w:p w14:paraId="616BC69A" w14:textId="6013DBE7" w:rsidR="00AF687D" w:rsidRDefault="00AF687D" w:rsidP="00A25773">
            <w:r w:rsidRPr="00097ABD">
              <w:rPr>
                <w:rFonts w:cstheme="minorHAnsi"/>
                <w:sz w:val="20"/>
                <w:szCs w:val="20"/>
              </w:rPr>
              <w:t>Bachelor of Technology (Computer Science)</w:t>
            </w:r>
          </w:p>
        </w:tc>
        <w:tc>
          <w:tcPr>
            <w:tcW w:w="4508" w:type="dxa"/>
          </w:tcPr>
          <w:p w14:paraId="7EAEF841" w14:textId="74E807BA" w:rsidR="00AF687D" w:rsidRDefault="00AF687D" w:rsidP="00A25773">
            <w:r w:rsidRPr="00097ABD">
              <w:rPr>
                <w:rFonts w:cstheme="minorHAnsi"/>
                <w:sz w:val="20"/>
                <w:szCs w:val="20"/>
              </w:rPr>
              <w:t>West Bengal University of Technology</w:t>
            </w:r>
          </w:p>
        </w:tc>
      </w:tr>
    </w:tbl>
    <w:p w14:paraId="7525086D" w14:textId="7DDEB14A" w:rsidR="00AF687D" w:rsidRDefault="00AF687D" w:rsidP="00A25773"/>
    <w:p w14:paraId="63445B51" w14:textId="507020F2" w:rsidR="00AF687D" w:rsidRDefault="00AF687D" w:rsidP="00A25773"/>
    <w:p w14:paraId="78ACBAAE" w14:textId="2A38045E" w:rsidR="00AF687D" w:rsidRPr="00176032" w:rsidRDefault="00AF687D" w:rsidP="00A25773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176032">
        <w:rPr>
          <w:rFonts w:asciiTheme="minorHAnsi" w:hAnsiTheme="minorHAnsi" w:cstheme="minorHAnsi"/>
          <w:b/>
          <w:bCs/>
          <w:sz w:val="24"/>
          <w:szCs w:val="24"/>
        </w:rPr>
        <w:t>Interpersonal effectiveness</w:t>
      </w:r>
    </w:p>
    <w:p w14:paraId="3C2E9490" w14:textId="77777777" w:rsidR="00AF687D" w:rsidRPr="00286F1D" w:rsidRDefault="00AF687D" w:rsidP="00A25773">
      <w:pPr>
        <w:spacing w:after="0"/>
        <w:contextualSpacing/>
        <w:rPr>
          <w:rFonts w:cstheme="minorHAnsi"/>
        </w:rPr>
      </w:pPr>
    </w:p>
    <w:p w14:paraId="6206300D" w14:textId="77777777" w:rsidR="00AF687D" w:rsidRPr="00097ABD" w:rsidRDefault="00AF687D" w:rsidP="00A25773">
      <w:pPr>
        <w:numPr>
          <w:ilvl w:val="0"/>
          <w:numId w:val="12"/>
        </w:numPr>
        <w:spacing w:after="200" w:line="276" w:lineRule="auto"/>
        <w:ind w:left="360"/>
        <w:contextualSpacing/>
        <w:rPr>
          <w:rFonts w:cstheme="minorHAnsi"/>
          <w:sz w:val="20"/>
          <w:szCs w:val="20"/>
        </w:rPr>
      </w:pPr>
      <w:r w:rsidRPr="00097ABD">
        <w:rPr>
          <w:rFonts w:cstheme="minorHAnsi"/>
          <w:sz w:val="20"/>
          <w:szCs w:val="20"/>
        </w:rPr>
        <w:t>Analysis and design of the proposed solution using industry best practice.</w:t>
      </w:r>
    </w:p>
    <w:p w14:paraId="226E5777" w14:textId="77777777" w:rsidR="00AF687D" w:rsidRDefault="00AF687D" w:rsidP="00A25773">
      <w:pPr>
        <w:numPr>
          <w:ilvl w:val="0"/>
          <w:numId w:val="12"/>
        </w:numPr>
        <w:spacing w:after="120" w:line="276" w:lineRule="auto"/>
        <w:ind w:left="360"/>
        <w:contextualSpacing/>
        <w:rPr>
          <w:rFonts w:cstheme="minorHAnsi"/>
          <w:sz w:val="20"/>
          <w:szCs w:val="20"/>
        </w:rPr>
      </w:pPr>
      <w:r w:rsidRPr="00097ABD">
        <w:rPr>
          <w:rFonts w:cstheme="minorHAnsi"/>
          <w:sz w:val="20"/>
          <w:szCs w:val="20"/>
        </w:rPr>
        <w:t>Good communication skills, optimistic attitude, quick learner.</w:t>
      </w:r>
    </w:p>
    <w:p w14:paraId="7E1E238E" w14:textId="56FDC361" w:rsidR="00AF687D" w:rsidRDefault="00AF687D" w:rsidP="00A25773">
      <w:pPr>
        <w:numPr>
          <w:ilvl w:val="0"/>
          <w:numId w:val="12"/>
        </w:numPr>
        <w:spacing w:after="120" w:line="276" w:lineRule="auto"/>
        <w:ind w:left="360"/>
        <w:contextualSpacing/>
        <w:rPr>
          <w:rFonts w:cstheme="minorHAnsi"/>
          <w:sz w:val="20"/>
          <w:szCs w:val="20"/>
        </w:rPr>
      </w:pPr>
      <w:r w:rsidRPr="00F9543A">
        <w:rPr>
          <w:rFonts w:cstheme="minorHAnsi"/>
          <w:sz w:val="20"/>
          <w:szCs w:val="20"/>
        </w:rPr>
        <w:t xml:space="preserve">Received </w:t>
      </w:r>
      <w:r w:rsidRPr="00AF687D">
        <w:rPr>
          <w:rFonts w:cstheme="minorHAnsi"/>
          <w:bCs/>
          <w:sz w:val="20"/>
          <w:szCs w:val="20"/>
        </w:rPr>
        <w:t>recognition award</w:t>
      </w:r>
      <w:r w:rsidRPr="00F9543A">
        <w:rPr>
          <w:rFonts w:cstheme="minorHAnsi"/>
          <w:sz w:val="20"/>
          <w:szCs w:val="20"/>
        </w:rPr>
        <w:t xml:space="preserve"> for 2018 in </w:t>
      </w:r>
      <w:proofErr w:type="spellStart"/>
      <w:r w:rsidRPr="00F9543A">
        <w:rPr>
          <w:rFonts w:cstheme="minorHAnsi"/>
          <w:sz w:val="20"/>
          <w:szCs w:val="20"/>
        </w:rPr>
        <w:t>DCX_Digital</w:t>
      </w:r>
      <w:proofErr w:type="spellEnd"/>
      <w:r w:rsidRPr="00F9543A">
        <w:rPr>
          <w:rFonts w:cstheme="minorHAnsi"/>
          <w:sz w:val="20"/>
          <w:szCs w:val="20"/>
        </w:rPr>
        <w:t xml:space="preserve"> </w:t>
      </w:r>
      <w:proofErr w:type="spellStart"/>
      <w:r w:rsidRPr="00F9543A">
        <w:rPr>
          <w:rFonts w:cstheme="minorHAnsi"/>
          <w:sz w:val="20"/>
          <w:szCs w:val="20"/>
        </w:rPr>
        <w:t>Sfdc</w:t>
      </w:r>
      <w:proofErr w:type="spellEnd"/>
      <w:r w:rsidRPr="00F9543A">
        <w:rPr>
          <w:rFonts w:cstheme="minorHAnsi"/>
          <w:sz w:val="20"/>
          <w:szCs w:val="20"/>
        </w:rPr>
        <w:t xml:space="preserve"> practise-</w:t>
      </w:r>
      <w:proofErr w:type="spellStart"/>
      <w:r w:rsidRPr="00F9543A">
        <w:rPr>
          <w:rFonts w:cstheme="minorHAnsi"/>
          <w:sz w:val="20"/>
          <w:szCs w:val="20"/>
        </w:rPr>
        <w:t>Capgemini</w:t>
      </w:r>
      <w:proofErr w:type="spellEnd"/>
      <w:r w:rsidRPr="00F9543A">
        <w:rPr>
          <w:rFonts w:cstheme="minorHAnsi"/>
          <w:sz w:val="20"/>
          <w:szCs w:val="20"/>
        </w:rPr>
        <w:t>.</w:t>
      </w:r>
    </w:p>
    <w:p w14:paraId="603D50A1" w14:textId="450AE42A" w:rsidR="00AF687D" w:rsidRPr="00F9543A" w:rsidRDefault="00AF687D" w:rsidP="00A25773">
      <w:pPr>
        <w:numPr>
          <w:ilvl w:val="0"/>
          <w:numId w:val="12"/>
        </w:numPr>
        <w:spacing w:after="120" w:line="276" w:lineRule="auto"/>
        <w:ind w:left="360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Received Manager Choice Award / </w:t>
      </w:r>
      <w:proofErr w:type="spellStart"/>
      <w:r>
        <w:rPr>
          <w:rFonts w:cstheme="minorHAnsi"/>
          <w:sz w:val="20"/>
          <w:szCs w:val="20"/>
        </w:rPr>
        <w:t>Bluepoints</w:t>
      </w:r>
      <w:proofErr w:type="spellEnd"/>
      <w:r>
        <w:rPr>
          <w:rFonts w:cstheme="minorHAnsi"/>
          <w:sz w:val="20"/>
          <w:szCs w:val="20"/>
        </w:rPr>
        <w:t xml:space="preserve"> as recognition @IBM</w:t>
      </w:r>
    </w:p>
    <w:p w14:paraId="420C49EA" w14:textId="77777777" w:rsidR="00AF687D" w:rsidRPr="00AF687D" w:rsidRDefault="00AF687D" w:rsidP="00A25773"/>
    <w:sectPr w:rsidR="00AF687D" w:rsidRPr="00AF687D" w:rsidSect="00B86F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7E26B" w14:textId="77777777" w:rsidR="00AA6697" w:rsidRDefault="00AA6697" w:rsidP="007F2547">
      <w:pPr>
        <w:spacing w:after="0" w:line="240" w:lineRule="auto"/>
      </w:pPr>
      <w:r>
        <w:separator/>
      </w:r>
    </w:p>
  </w:endnote>
  <w:endnote w:type="continuationSeparator" w:id="0">
    <w:p w14:paraId="2D56FF01" w14:textId="77777777" w:rsidR="00AA6697" w:rsidRDefault="00AA6697" w:rsidP="007F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49A3" w14:textId="77777777" w:rsidR="00AA6697" w:rsidRDefault="00AA6697" w:rsidP="007F2547">
      <w:pPr>
        <w:spacing w:after="0" w:line="240" w:lineRule="auto"/>
      </w:pPr>
      <w:r>
        <w:separator/>
      </w:r>
    </w:p>
  </w:footnote>
  <w:footnote w:type="continuationSeparator" w:id="0">
    <w:p w14:paraId="1697AB61" w14:textId="77777777" w:rsidR="00AA6697" w:rsidRDefault="00AA6697" w:rsidP="007F2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39F"/>
    <w:multiLevelType w:val="hybridMultilevel"/>
    <w:tmpl w:val="CBDA18B6"/>
    <w:lvl w:ilvl="0" w:tplc="5FF25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6FA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ED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20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C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ACA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65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07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CF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2A6140"/>
    <w:multiLevelType w:val="hybridMultilevel"/>
    <w:tmpl w:val="477A8478"/>
    <w:lvl w:ilvl="0" w:tplc="6106A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34F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C7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F4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620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20E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4E0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C8E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A4F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B32E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ED79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515571"/>
    <w:multiLevelType w:val="hybridMultilevel"/>
    <w:tmpl w:val="DD024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43107"/>
    <w:multiLevelType w:val="hybridMultilevel"/>
    <w:tmpl w:val="2026934C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73C30A4"/>
    <w:multiLevelType w:val="hybridMultilevel"/>
    <w:tmpl w:val="766A4484"/>
    <w:lvl w:ilvl="0" w:tplc="06B6E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45D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AE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4C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6F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4A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A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E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2E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AA3C57"/>
    <w:multiLevelType w:val="hybridMultilevel"/>
    <w:tmpl w:val="084C98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AD6DF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D0146BE"/>
    <w:multiLevelType w:val="hybridMultilevel"/>
    <w:tmpl w:val="71BA82A6"/>
    <w:lvl w:ilvl="0" w:tplc="A820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AD7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47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E28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EF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2F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C4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03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01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D569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F594CEB"/>
    <w:multiLevelType w:val="hybridMultilevel"/>
    <w:tmpl w:val="C6485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5394">
    <w:abstractNumId w:val="11"/>
  </w:num>
  <w:num w:numId="2" w16cid:durableId="973754515">
    <w:abstractNumId w:val="8"/>
  </w:num>
  <w:num w:numId="3" w16cid:durableId="1193299072">
    <w:abstractNumId w:val="3"/>
  </w:num>
  <w:num w:numId="4" w16cid:durableId="897396039">
    <w:abstractNumId w:val="4"/>
  </w:num>
  <w:num w:numId="5" w16cid:durableId="226578756">
    <w:abstractNumId w:val="10"/>
  </w:num>
  <w:num w:numId="6" w16cid:durableId="485778117">
    <w:abstractNumId w:val="9"/>
  </w:num>
  <w:num w:numId="7" w16cid:durableId="1023434537">
    <w:abstractNumId w:val="0"/>
  </w:num>
  <w:num w:numId="8" w16cid:durableId="1651134207">
    <w:abstractNumId w:val="6"/>
  </w:num>
  <w:num w:numId="9" w16cid:durableId="1417896799">
    <w:abstractNumId w:val="2"/>
  </w:num>
  <w:num w:numId="10" w16cid:durableId="1646740350">
    <w:abstractNumId w:val="1"/>
  </w:num>
  <w:num w:numId="11" w16cid:durableId="1288439232">
    <w:abstractNumId w:val="5"/>
  </w:num>
  <w:num w:numId="12" w16cid:durableId="1563786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0B"/>
    <w:rsid w:val="00000AA8"/>
    <w:rsid w:val="000046C4"/>
    <w:rsid w:val="00005E1A"/>
    <w:rsid w:val="00011125"/>
    <w:rsid w:val="0001268E"/>
    <w:rsid w:val="00033293"/>
    <w:rsid w:val="00050FF7"/>
    <w:rsid w:val="0006564D"/>
    <w:rsid w:val="0006749F"/>
    <w:rsid w:val="00072CD9"/>
    <w:rsid w:val="00083DEB"/>
    <w:rsid w:val="00092BDA"/>
    <w:rsid w:val="00095C9B"/>
    <w:rsid w:val="000A2BB7"/>
    <w:rsid w:val="000A40AC"/>
    <w:rsid w:val="000D1556"/>
    <w:rsid w:val="000D6BE6"/>
    <w:rsid w:val="000E43D6"/>
    <w:rsid w:val="00112163"/>
    <w:rsid w:val="001127B2"/>
    <w:rsid w:val="00121BA1"/>
    <w:rsid w:val="00156A80"/>
    <w:rsid w:val="00174674"/>
    <w:rsid w:val="00176032"/>
    <w:rsid w:val="001844C3"/>
    <w:rsid w:val="00187C9C"/>
    <w:rsid w:val="001E564F"/>
    <w:rsid w:val="001F123A"/>
    <w:rsid w:val="001F7BF8"/>
    <w:rsid w:val="00212900"/>
    <w:rsid w:val="00216667"/>
    <w:rsid w:val="00230EED"/>
    <w:rsid w:val="002321B3"/>
    <w:rsid w:val="00240740"/>
    <w:rsid w:val="00243017"/>
    <w:rsid w:val="002435C0"/>
    <w:rsid w:val="00251BD9"/>
    <w:rsid w:val="00251C6B"/>
    <w:rsid w:val="00252F5F"/>
    <w:rsid w:val="0025522D"/>
    <w:rsid w:val="0027730D"/>
    <w:rsid w:val="0027739F"/>
    <w:rsid w:val="002835A9"/>
    <w:rsid w:val="00283E9B"/>
    <w:rsid w:val="002A119A"/>
    <w:rsid w:val="002F0ED5"/>
    <w:rsid w:val="00321286"/>
    <w:rsid w:val="00322667"/>
    <w:rsid w:val="00325EA5"/>
    <w:rsid w:val="00343A24"/>
    <w:rsid w:val="00356A63"/>
    <w:rsid w:val="00361973"/>
    <w:rsid w:val="00363850"/>
    <w:rsid w:val="00374BAA"/>
    <w:rsid w:val="00393E4A"/>
    <w:rsid w:val="003959C3"/>
    <w:rsid w:val="003F6E2F"/>
    <w:rsid w:val="00415A27"/>
    <w:rsid w:val="0045144C"/>
    <w:rsid w:val="00453584"/>
    <w:rsid w:val="00467974"/>
    <w:rsid w:val="00486980"/>
    <w:rsid w:val="00490662"/>
    <w:rsid w:val="004D7CCB"/>
    <w:rsid w:val="004F76A4"/>
    <w:rsid w:val="00517802"/>
    <w:rsid w:val="00564EA7"/>
    <w:rsid w:val="005928A9"/>
    <w:rsid w:val="005C04F3"/>
    <w:rsid w:val="005C325A"/>
    <w:rsid w:val="005E0FD1"/>
    <w:rsid w:val="005E4402"/>
    <w:rsid w:val="00620E1B"/>
    <w:rsid w:val="006246DF"/>
    <w:rsid w:val="00650C4B"/>
    <w:rsid w:val="00656D5B"/>
    <w:rsid w:val="00664B8F"/>
    <w:rsid w:val="006675E8"/>
    <w:rsid w:val="00672775"/>
    <w:rsid w:val="006A000D"/>
    <w:rsid w:val="006C0AE5"/>
    <w:rsid w:val="006F4D7A"/>
    <w:rsid w:val="006F71B6"/>
    <w:rsid w:val="00701706"/>
    <w:rsid w:val="00730A88"/>
    <w:rsid w:val="0074009E"/>
    <w:rsid w:val="00741AA4"/>
    <w:rsid w:val="0074475D"/>
    <w:rsid w:val="007606B3"/>
    <w:rsid w:val="00766A82"/>
    <w:rsid w:val="007A1B5F"/>
    <w:rsid w:val="007A5C64"/>
    <w:rsid w:val="007B0612"/>
    <w:rsid w:val="007D5BA1"/>
    <w:rsid w:val="007E108D"/>
    <w:rsid w:val="007F2547"/>
    <w:rsid w:val="007F4854"/>
    <w:rsid w:val="008014FE"/>
    <w:rsid w:val="00810740"/>
    <w:rsid w:val="00811A67"/>
    <w:rsid w:val="0082369B"/>
    <w:rsid w:val="0085506C"/>
    <w:rsid w:val="0087622A"/>
    <w:rsid w:val="00891A95"/>
    <w:rsid w:val="008A3619"/>
    <w:rsid w:val="008B3DB0"/>
    <w:rsid w:val="008C030D"/>
    <w:rsid w:val="008C1624"/>
    <w:rsid w:val="008C3FC3"/>
    <w:rsid w:val="008C6DB5"/>
    <w:rsid w:val="008E39DF"/>
    <w:rsid w:val="008F38CE"/>
    <w:rsid w:val="008F3942"/>
    <w:rsid w:val="009143DF"/>
    <w:rsid w:val="009220BC"/>
    <w:rsid w:val="00945BCD"/>
    <w:rsid w:val="00973311"/>
    <w:rsid w:val="00996B74"/>
    <w:rsid w:val="009A0EB8"/>
    <w:rsid w:val="009A596C"/>
    <w:rsid w:val="009D2BE2"/>
    <w:rsid w:val="009D44A1"/>
    <w:rsid w:val="009E3EA0"/>
    <w:rsid w:val="00A03FD0"/>
    <w:rsid w:val="00A04136"/>
    <w:rsid w:val="00A13237"/>
    <w:rsid w:val="00A25773"/>
    <w:rsid w:val="00A278C8"/>
    <w:rsid w:val="00A41498"/>
    <w:rsid w:val="00A7040C"/>
    <w:rsid w:val="00A9319E"/>
    <w:rsid w:val="00AA1B60"/>
    <w:rsid w:val="00AA6697"/>
    <w:rsid w:val="00AB7861"/>
    <w:rsid w:val="00AF687D"/>
    <w:rsid w:val="00B106EE"/>
    <w:rsid w:val="00B11CEB"/>
    <w:rsid w:val="00B2435F"/>
    <w:rsid w:val="00B45D9A"/>
    <w:rsid w:val="00B6028D"/>
    <w:rsid w:val="00B8247B"/>
    <w:rsid w:val="00B86FE3"/>
    <w:rsid w:val="00B90B67"/>
    <w:rsid w:val="00BA1A46"/>
    <w:rsid w:val="00BA7E13"/>
    <w:rsid w:val="00BB75D8"/>
    <w:rsid w:val="00BC1318"/>
    <w:rsid w:val="00BC74E0"/>
    <w:rsid w:val="00C13B40"/>
    <w:rsid w:val="00C23EEF"/>
    <w:rsid w:val="00C42186"/>
    <w:rsid w:val="00C45FC6"/>
    <w:rsid w:val="00C47311"/>
    <w:rsid w:val="00C936FD"/>
    <w:rsid w:val="00CB196D"/>
    <w:rsid w:val="00CD7FAF"/>
    <w:rsid w:val="00CE5F91"/>
    <w:rsid w:val="00CF6596"/>
    <w:rsid w:val="00D15E88"/>
    <w:rsid w:val="00D32F1A"/>
    <w:rsid w:val="00D339DC"/>
    <w:rsid w:val="00D35240"/>
    <w:rsid w:val="00D43499"/>
    <w:rsid w:val="00D46F16"/>
    <w:rsid w:val="00D62BFE"/>
    <w:rsid w:val="00D63836"/>
    <w:rsid w:val="00D657B4"/>
    <w:rsid w:val="00D72E77"/>
    <w:rsid w:val="00D7643A"/>
    <w:rsid w:val="00D8337A"/>
    <w:rsid w:val="00D879E6"/>
    <w:rsid w:val="00D9420B"/>
    <w:rsid w:val="00DA7806"/>
    <w:rsid w:val="00DC4508"/>
    <w:rsid w:val="00DC728F"/>
    <w:rsid w:val="00DD38AD"/>
    <w:rsid w:val="00DD3BEC"/>
    <w:rsid w:val="00DD52EB"/>
    <w:rsid w:val="00E0440C"/>
    <w:rsid w:val="00E1136A"/>
    <w:rsid w:val="00E26EB2"/>
    <w:rsid w:val="00E34380"/>
    <w:rsid w:val="00E46FF7"/>
    <w:rsid w:val="00E47E24"/>
    <w:rsid w:val="00E54A93"/>
    <w:rsid w:val="00E61439"/>
    <w:rsid w:val="00E82A5A"/>
    <w:rsid w:val="00EF21A8"/>
    <w:rsid w:val="00EF79C2"/>
    <w:rsid w:val="00F24111"/>
    <w:rsid w:val="00F62F2F"/>
    <w:rsid w:val="00F8081A"/>
    <w:rsid w:val="00FA0604"/>
    <w:rsid w:val="00FA202E"/>
    <w:rsid w:val="00FB1B54"/>
    <w:rsid w:val="00FC1D2C"/>
    <w:rsid w:val="00FD4A0E"/>
    <w:rsid w:val="00FD5CF9"/>
    <w:rsid w:val="00F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9BD2D"/>
  <w15:chartTrackingRefBased/>
  <w15:docId w15:val="{DE606777-3AED-4281-A6E5-CCC1DC94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619"/>
    <w:rPr>
      <w:color w:val="605E5C"/>
      <w:shd w:val="clear" w:color="auto" w:fill="E1DFDD"/>
    </w:rPr>
  </w:style>
  <w:style w:type="paragraph" w:customStyle="1" w:styleId="Cog-H3a">
    <w:name w:val="Cog-H3a"/>
    <w:basedOn w:val="Heading3"/>
    <w:rsid w:val="000046C4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F25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47"/>
  </w:style>
  <w:style w:type="paragraph" w:styleId="Footer">
    <w:name w:val="footer"/>
    <w:basedOn w:val="Normal"/>
    <w:link w:val="FooterChar"/>
    <w:uiPriority w:val="99"/>
    <w:unhideWhenUsed/>
    <w:rsid w:val="007F2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47"/>
  </w:style>
  <w:style w:type="character" w:customStyle="1" w:styleId="Heading2Char">
    <w:name w:val="Heading 2 Char"/>
    <w:basedOn w:val="DefaultParagraphFont"/>
    <w:link w:val="Heading2"/>
    <w:uiPriority w:val="9"/>
    <w:rsid w:val="007F2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rsid w:val="00FC1D2C"/>
    <w:pPr>
      <w:spacing w:after="120"/>
    </w:pPr>
    <w:rPr>
      <w:rFonts w:ascii="Calibri" w:eastAsia="Times New Roman" w:hAnsi="Calibri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1D2C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FA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3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78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4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698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396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761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eeshiroychoudhury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0802-ED85-4704-9DCE-9ABAE13343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Oeeshi</dc:creator>
  <cp:keywords/>
  <dc:description/>
  <cp:lastModifiedBy>Oeeshi Roy Choudhury</cp:lastModifiedBy>
  <cp:revision>3</cp:revision>
  <dcterms:created xsi:type="dcterms:W3CDTF">2023-04-25T09:51:00Z</dcterms:created>
  <dcterms:modified xsi:type="dcterms:W3CDTF">2023-04-25T09:51:00Z</dcterms:modified>
</cp:coreProperties>
</file>