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68B7" w:rsidRPr="00407C00" w:rsidP="00785740" w14:paraId="4D47E33C" w14:textId="00708379">
      <w:pPr>
        <w:tabs>
          <w:tab w:val="left" w:pos="90"/>
        </w:tabs>
        <w:rPr>
          <w:rFonts w:ascii="Arial" w:hAnsi="Arial" w:cs="Arial"/>
          <w:sz w:val="36"/>
          <w:szCs w:val="36"/>
        </w:rPr>
      </w:pPr>
    </w:p>
    <w:p w:rsidR="007D37A0" w:rsidRPr="00407C00" w:rsidP="00681ABB" w14:paraId="59E54066" w14:textId="77777777">
      <w:pPr>
        <w:pBdr>
          <w:bottom w:val="single" w:sz="4" w:space="0" w:color="auto"/>
        </w:pBdr>
        <w:outlineLvl w:val="0"/>
        <w:rPr>
          <w:rFonts w:ascii="Arial" w:hAnsi="Arial" w:cs="Arial"/>
          <w:sz w:val="36"/>
          <w:szCs w:val="36"/>
        </w:rPr>
      </w:pPr>
    </w:p>
    <w:p w:rsidR="002F7BB3" w:rsidP="00681ABB" w14:paraId="4AE46D75" w14:textId="77777777">
      <w:pPr>
        <w:pBdr>
          <w:bottom w:val="single" w:sz="4" w:space="0" w:color="auto"/>
        </w:pBdr>
        <w:outlineLvl w:val="0"/>
        <w:rPr>
          <w:rFonts w:ascii="Arial" w:hAnsi="Arial" w:cs="Arial"/>
          <w:b/>
          <w:sz w:val="28"/>
          <w:szCs w:val="28"/>
          <w:lang w:val="fr-FR"/>
        </w:rPr>
      </w:pPr>
    </w:p>
    <w:p w:rsidR="002F7BB3" w:rsidP="00681ABB" w14:paraId="38480AA1" w14:textId="77777777">
      <w:pPr>
        <w:pBdr>
          <w:bottom w:val="single" w:sz="4" w:space="0" w:color="auto"/>
        </w:pBdr>
        <w:outlineLvl w:val="0"/>
        <w:rPr>
          <w:rFonts w:ascii="Arial" w:hAnsi="Arial" w:cs="Arial"/>
          <w:b/>
          <w:sz w:val="28"/>
          <w:szCs w:val="28"/>
          <w:lang w:val="fr-FR"/>
        </w:rPr>
      </w:pPr>
      <w:r w:rsidRPr="00407C00">
        <w:rPr>
          <w:rFonts w:ascii="Arial" w:hAnsi="Arial" w:cs="Arial"/>
          <w:noProof/>
          <w:sz w:val="36"/>
          <w:szCs w:val="36"/>
        </w:rPr>
        <w:drawing>
          <wp:inline distT="0" distB="0" distL="0" distR="0">
            <wp:extent cx="1567543" cy="228600"/>
            <wp:effectExtent l="0" t="0" r="0" b="0"/>
            <wp:docPr id="1" name="Picture 1" descr="C:\Users\Patty_Caldwell\AppData\Local\Microsoft\Windows\Temporary Internet Files\Content.Outlook\XL98E746\NTT DATA-logo-Human-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03262" name="Picture 1" descr="C:\Users\Patty_Caldwell\AppData\Local\Microsoft\Windows\Temporary Internet Files\Content.Outlook\XL98E746\NTT DATA-logo-Human-2016.jp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601741" cy="233587"/>
                    </a:xfrm>
                    <a:prstGeom prst="rect">
                      <a:avLst/>
                    </a:prstGeom>
                    <a:noFill/>
                    <a:ln>
                      <a:noFill/>
                    </a:ln>
                  </pic:spPr>
                </pic:pic>
              </a:graphicData>
            </a:graphic>
          </wp:inline>
        </w:drawing>
      </w:r>
    </w:p>
    <w:p w:rsidR="002F7BB3" w:rsidP="00681ABB" w14:paraId="3ECC9642" w14:textId="77777777">
      <w:pPr>
        <w:pBdr>
          <w:bottom w:val="single" w:sz="4" w:space="0" w:color="auto"/>
        </w:pBdr>
        <w:outlineLvl w:val="0"/>
        <w:rPr>
          <w:rFonts w:ascii="Arial" w:hAnsi="Arial" w:cs="Arial"/>
          <w:b/>
          <w:sz w:val="28"/>
          <w:szCs w:val="28"/>
          <w:lang w:val="fr-FR"/>
        </w:rPr>
      </w:pPr>
    </w:p>
    <w:p w:rsidR="00D47BAA" w:rsidRPr="00407C00" w:rsidP="00681ABB" w14:paraId="49AD3EAA" w14:textId="1F43EE29">
      <w:pPr>
        <w:pBdr>
          <w:bottom w:val="single" w:sz="4" w:space="0" w:color="auto"/>
        </w:pBdr>
        <w:outlineLvl w:val="0"/>
        <w:rPr>
          <w:rFonts w:ascii="Arial" w:hAnsi="Arial" w:cs="Arial"/>
          <w:sz w:val="28"/>
          <w:szCs w:val="28"/>
          <w:lang w:val="fr-FR"/>
        </w:rPr>
      </w:pPr>
      <w:r>
        <w:rPr>
          <w:rFonts w:ascii="Arial" w:hAnsi="Arial" w:cs="Arial"/>
          <w:b/>
          <w:sz w:val="28"/>
          <w:szCs w:val="28"/>
          <w:lang w:val="fr-FR"/>
        </w:rPr>
        <w:t>OMVEER SINGH</w:t>
      </w:r>
    </w:p>
    <w:p w:rsidR="00021553" w:rsidRPr="00407C00" w:rsidP="00681ABB" w14:paraId="1649CDB0" w14:textId="4B804E1D">
      <w:pPr>
        <w:pBdr>
          <w:bottom w:val="single" w:sz="4" w:space="0" w:color="auto"/>
        </w:pBdr>
        <w:outlineLvl w:val="0"/>
        <w:rPr>
          <w:rFonts w:ascii="Arial" w:hAnsi="Arial" w:cs="Arial"/>
          <w:b/>
          <w:sz w:val="28"/>
          <w:szCs w:val="28"/>
          <w:lang w:val="fr-FR"/>
        </w:rPr>
      </w:pPr>
      <w:r>
        <w:rPr>
          <w:rFonts w:ascii="Arial" w:hAnsi="Arial" w:cs="Arial"/>
          <w:b/>
          <w:sz w:val="28"/>
          <w:szCs w:val="28"/>
          <w:lang w:val="fr-FR"/>
        </w:rPr>
        <w:t xml:space="preserve"> Digital</w:t>
      </w:r>
      <w:r w:rsidR="00C170CD">
        <w:rPr>
          <w:rFonts w:ascii="Arial" w:hAnsi="Arial" w:cs="Arial"/>
          <w:b/>
          <w:sz w:val="28"/>
          <w:szCs w:val="28"/>
          <w:lang w:val="fr-FR"/>
        </w:rPr>
        <w:t xml:space="preserve"> Solution</w:t>
      </w:r>
      <w:r>
        <w:rPr>
          <w:rFonts w:ascii="Arial" w:hAnsi="Arial" w:cs="Arial"/>
          <w:b/>
          <w:sz w:val="28"/>
          <w:szCs w:val="28"/>
          <w:lang w:val="fr-FR"/>
        </w:rPr>
        <w:t xml:space="preserve"> </w:t>
      </w:r>
      <w:r w:rsidR="005434D8">
        <w:rPr>
          <w:rFonts w:ascii="Arial" w:hAnsi="Arial" w:cs="Arial"/>
          <w:b/>
          <w:sz w:val="28"/>
          <w:szCs w:val="28"/>
          <w:lang w:val="fr-FR"/>
        </w:rPr>
        <w:t xml:space="preserve">Sr </w:t>
      </w:r>
      <w:r>
        <w:rPr>
          <w:rFonts w:ascii="Arial" w:hAnsi="Arial" w:cs="Arial"/>
          <w:b/>
          <w:sz w:val="28"/>
          <w:szCs w:val="28"/>
          <w:lang w:val="fr-FR"/>
        </w:rPr>
        <w:t xml:space="preserve">Consultant </w:t>
      </w:r>
    </w:p>
    <w:p w:rsidR="00021553" w:rsidRPr="00407C00" w:rsidP="00681ABB" w14:paraId="286488D2" w14:textId="77777777">
      <w:pPr>
        <w:pBdr>
          <w:bottom w:val="single" w:sz="4" w:space="0" w:color="auto"/>
        </w:pBdr>
        <w:outlineLvl w:val="0"/>
        <w:rPr>
          <w:rFonts w:ascii="Arial" w:hAnsi="Arial" w:cs="Arial"/>
          <w:sz w:val="28"/>
          <w:szCs w:val="28"/>
          <w:lang w:val="fr-FR"/>
        </w:rPr>
      </w:pPr>
    </w:p>
    <w:p w:rsidR="008D35B7" w:rsidP="00681ABB" w14:paraId="33E19663" w14:textId="21452895">
      <w:pPr>
        <w:pBdr>
          <w:bottom w:val="single" w:sz="4" w:space="0" w:color="auto"/>
        </w:pBdr>
        <w:outlineLvl w:val="0"/>
        <w:rPr>
          <w:rFonts w:ascii="Arial" w:hAnsi="Arial" w:cs="Arial"/>
        </w:rPr>
      </w:pPr>
      <w:r w:rsidRPr="00407C00">
        <w:rPr>
          <w:rFonts w:ascii="Arial" w:hAnsi="Arial" w:cs="Arial"/>
        </w:rPr>
        <w:t>Location</w:t>
      </w:r>
      <w:r w:rsidRPr="00407C00" w:rsidR="00021553">
        <w:rPr>
          <w:rFonts w:ascii="Arial" w:hAnsi="Arial" w:cs="Arial"/>
        </w:rPr>
        <w:t>:</w:t>
      </w:r>
      <w:r w:rsidR="00197BB4">
        <w:rPr>
          <w:rFonts w:ascii="Arial" w:hAnsi="Arial" w:cs="Arial"/>
        </w:rPr>
        <w:t xml:space="preserve"> </w:t>
      </w:r>
      <w:r w:rsidR="00B57E9C">
        <w:rPr>
          <w:rFonts w:ascii="Arial" w:hAnsi="Arial" w:cs="Arial"/>
        </w:rPr>
        <w:t>Noida, India</w:t>
      </w:r>
    </w:p>
    <w:p w:rsidR="00E5615A" w:rsidRPr="00407C00" w:rsidP="00681ABB" w14:paraId="21F10EB4" w14:textId="7C92A12B">
      <w:pPr>
        <w:pBdr>
          <w:bottom w:val="single" w:sz="4" w:space="0" w:color="auto"/>
        </w:pBdr>
        <w:outlineLvl w:val="0"/>
        <w:rPr>
          <w:rFonts w:ascii="Arial" w:hAnsi="Arial" w:cs="Arial"/>
        </w:rPr>
      </w:pPr>
      <w:r>
        <w:rPr>
          <w:rFonts w:ascii="Arial" w:hAnsi="Arial" w:cs="Arial"/>
        </w:rPr>
        <w:t xml:space="preserve">Email: </w:t>
      </w:r>
      <w:hyperlink r:id="rId6" w:history="1">
        <w:r w:rsidRPr="00E97E2B" w:rsidR="008C16B9">
          <w:rPr>
            <w:rStyle w:val="Hyperlink"/>
            <w:rFonts w:ascii="Arial" w:hAnsi="Arial" w:cs="Arial"/>
          </w:rPr>
          <w:t>Omveer.omveer@nttdata.com</w:t>
        </w:r>
      </w:hyperlink>
      <w:r w:rsidR="008C16B9">
        <w:rPr>
          <w:rFonts w:ascii="Arial" w:hAnsi="Arial" w:cs="Arial"/>
        </w:rPr>
        <w:t xml:space="preserve">   8360609095</w:t>
      </w:r>
    </w:p>
    <w:p w:rsidR="00021553" w:rsidRPr="00407C00" w:rsidP="00AA794C" w14:paraId="70533359" w14:textId="77777777">
      <w:pPr>
        <w:pBdr>
          <w:bottom w:val="single" w:sz="4" w:space="0" w:color="auto"/>
        </w:pBdr>
        <w:jc w:val="both"/>
        <w:outlineLvl w:val="0"/>
        <w:rPr>
          <w:rFonts w:ascii="Arial" w:hAnsi="Arial" w:cs="Arial"/>
        </w:rPr>
      </w:pPr>
    </w:p>
    <w:p w:rsidR="00A16E38" w:rsidRPr="00407C00" w:rsidP="00AA794C" w14:paraId="42E5BFF0" w14:textId="77777777">
      <w:pPr>
        <w:pBdr>
          <w:top w:val="single" w:sz="8" w:space="1" w:color="auto"/>
        </w:pBdr>
        <w:jc w:val="both"/>
        <w:outlineLvl w:val="0"/>
        <w:rPr>
          <w:rFonts w:ascii="Arial" w:hAnsi="Arial" w:cs="Arial"/>
          <w:b/>
          <w:i/>
        </w:rPr>
      </w:pPr>
      <w:r w:rsidRPr="00407C00">
        <w:rPr>
          <w:rFonts w:ascii="Arial" w:hAnsi="Arial" w:cs="Arial"/>
          <w:b/>
          <w:i/>
        </w:rPr>
        <w:t>Professional Summary</w:t>
      </w:r>
    </w:p>
    <w:p w:rsidR="00A16E38" w:rsidRPr="00407C00" w:rsidP="00A16E38" w14:paraId="03013587" w14:textId="77777777">
      <w:pPr>
        <w:rPr>
          <w:rFonts w:ascii="Arial" w:hAnsi="Arial" w:cs="Arial"/>
          <w:sz w:val="16"/>
          <w:szCs w:val="16"/>
        </w:rPr>
      </w:pPr>
    </w:p>
    <w:p w:rsidR="003350EB" w:rsidRPr="00AA794C" w:rsidP="00AA794C" w14:paraId="606F3FA0" w14:textId="40A685E3">
      <w:pPr>
        <w:pStyle w:val="ListParagraph"/>
        <w:numPr>
          <w:ilvl w:val="0"/>
          <w:numId w:val="10"/>
        </w:numPr>
        <w:spacing w:line="276" w:lineRule="auto"/>
        <w:jc w:val="both"/>
        <w:outlineLvl w:val="0"/>
        <w:rPr>
          <w:rFonts w:ascii="Garamond" w:hAnsi="Garamond" w:cs="Arial"/>
          <w:sz w:val="20"/>
          <w:szCs w:val="20"/>
        </w:rPr>
      </w:pPr>
      <w:r w:rsidRPr="00AA794C">
        <w:rPr>
          <w:rFonts w:ascii="Garamond" w:hAnsi="Garamond" w:cs="Arial"/>
          <w:sz w:val="20"/>
          <w:szCs w:val="20"/>
        </w:rPr>
        <w:t>7.</w:t>
      </w:r>
      <w:r w:rsidRPr="00AA794C" w:rsidR="00D73044">
        <w:rPr>
          <w:rFonts w:ascii="Garamond" w:hAnsi="Garamond" w:cs="Arial"/>
          <w:sz w:val="20"/>
          <w:szCs w:val="20"/>
        </w:rPr>
        <w:t>5</w:t>
      </w:r>
      <w:r w:rsidRPr="00AA794C" w:rsidR="00051EB4">
        <w:rPr>
          <w:rFonts w:ascii="Garamond" w:hAnsi="Garamond" w:cs="Arial"/>
          <w:sz w:val="20"/>
          <w:szCs w:val="20"/>
        </w:rPr>
        <w:t>+</w:t>
      </w:r>
      <w:r w:rsidRPr="00AA794C">
        <w:rPr>
          <w:rFonts w:ascii="Garamond" w:hAnsi="Garamond" w:cs="Arial"/>
          <w:sz w:val="20"/>
          <w:szCs w:val="20"/>
        </w:rPr>
        <w:t xml:space="preserve"> Years of </w:t>
      </w:r>
      <w:r w:rsidRPr="00AA794C">
        <w:rPr>
          <w:rFonts w:ascii="Garamond" w:hAnsi="Garamond" w:cs="Arial"/>
          <w:sz w:val="20"/>
          <w:szCs w:val="20"/>
        </w:rPr>
        <w:t>Experience in Salesforce Eco-system and its Products</w:t>
      </w:r>
    </w:p>
    <w:p w:rsidR="003350EB" w:rsidRPr="00AA794C" w:rsidP="00AA794C" w14:paraId="26E8D730" w14:textId="56143BFD">
      <w:pPr>
        <w:pStyle w:val="ListParagraph"/>
        <w:numPr>
          <w:ilvl w:val="0"/>
          <w:numId w:val="10"/>
        </w:numPr>
        <w:spacing w:line="276" w:lineRule="auto"/>
        <w:jc w:val="both"/>
        <w:outlineLvl w:val="0"/>
        <w:rPr>
          <w:rFonts w:ascii="Garamond" w:hAnsi="Garamond" w:cs="Arial"/>
          <w:sz w:val="20"/>
          <w:szCs w:val="20"/>
        </w:rPr>
      </w:pPr>
      <w:r w:rsidRPr="00AA794C">
        <w:rPr>
          <w:rFonts w:ascii="Garamond" w:hAnsi="Garamond" w:cs="Arial"/>
          <w:sz w:val="20"/>
          <w:szCs w:val="20"/>
        </w:rPr>
        <w:t xml:space="preserve">5+ Years of Experience in Salesforce Marketing Cloud Product </w:t>
      </w:r>
    </w:p>
    <w:p w:rsidR="00051EB4" w:rsidRPr="00AA794C" w:rsidP="00AA794C" w14:paraId="4D9412CB" w14:textId="77777777">
      <w:pPr>
        <w:pStyle w:val="ListParagraph"/>
        <w:numPr>
          <w:ilvl w:val="0"/>
          <w:numId w:val="10"/>
        </w:numPr>
        <w:spacing w:line="276" w:lineRule="auto"/>
        <w:jc w:val="both"/>
        <w:outlineLvl w:val="0"/>
        <w:rPr>
          <w:rFonts w:ascii="Garamond" w:hAnsi="Garamond" w:cs="Arial"/>
          <w:sz w:val="20"/>
          <w:szCs w:val="20"/>
        </w:rPr>
      </w:pPr>
      <w:r w:rsidRPr="00AA794C">
        <w:rPr>
          <w:rFonts w:ascii="Garamond" w:hAnsi="Garamond" w:cs="Arial"/>
          <w:sz w:val="20"/>
          <w:szCs w:val="20"/>
        </w:rPr>
        <w:t>Various roles including:</w:t>
      </w:r>
    </w:p>
    <w:p w:rsidR="006755BD" w:rsidRPr="00AA794C" w:rsidP="00AA794C" w14:paraId="44A1E517" w14:textId="5C95DF87">
      <w:pPr>
        <w:pStyle w:val="ListParagraph"/>
        <w:numPr>
          <w:ilvl w:val="1"/>
          <w:numId w:val="10"/>
        </w:numPr>
        <w:spacing w:line="276" w:lineRule="auto"/>
        <w:jc w:val="both"/>
        <w:outlineLvl w:val="0"/>
        <w:rPr>
          <w:rFonts w:ascii="Garamond" w:hAnsi="Garamond" w:cs="Arial"/>
          <w:sz w:val="20"/>
          <w:szCs w:val="20"/>
        </w:rPr>
      </w:pPr>
      <w:r w:rsidRPr="00AA794C">
        <w:rPr>
          <w:rFonts w:ascii="Garamond" w:hAnsi="Garamond" w:cs="Arial"/>
          <w:sz w:val="20"/>
          <w:szCs w:val="20"/>
        </w:rPr>
        <w:t xml:space="preserve">Salesforce </w:t>
      </w:r>
      <w:r w:rsidRPr="00AA794C" w:rsidR="00903289">
        <w:rPr>
          <w:rFonts w:ascii="Garamond" w:hAnsi="Garamond" w:cs="Arial"/>
          <w:sz w:val="20"/>
          <w:szCs w:val="20"/>
        </w:rPr>
        <w:t>Administrator</w:t>
      </w:r>
    </w:p>
    <w:p w:rsidR="006755BD" w:rsidRPr="00AA794C" w:rsidP="00AA794C" w14:paraId="11DE7A0D" w14:textId="40092CBB">
      <w:pPr>
        <w:pStyle w:val="ListParagraph"/>
        <w:numPr>
          <w:ilvl w:val="1"/>
          <w:numId w:val="10"/>
        </w:numPr>
        <w:spacing w:line="276" w:lineRule="auto"/>
        <w:jc w:val="both"/>
        <w:outlineLvl w:val="0"/>
        <w:rPr>
          <w:rFonts w:ascii="Garamond" w:hAnsi="Garamond" w:cs="Arial"/>
          <w:sz w:val="20"/>
          <w:szCs w:val="20"/>
        </w:rPr>
      </w:pPr>
      <w:r w:rsidRPr="00AA794C">
        <w:rPr>
          <w:rFonts w:ascii="Garamond" w:hAnsi="Garamond" w:cs="Arial"/>
          <w:sz w:val="20"/>
          <w:szCs w:val="20"/>
        </w:rPr>
        <w:t>Sr Salesforce Admin and Pardot Specialist</w:t>
      </w:r>
    </w:p>
    <w:p w:rsidR="006755BD" w:rsidRPr="00AA794C" w:rsidP="00AA794C" w14:paraId="1EFCFE45" w14:textId="4EFE406C">
      <w:pPr>
        <w:pStyle w:val="ListParagraph"/>
        <w:numPr>
          <w:ilvl w:val="1"/>
          <w:numId w:val="10"/>
        </w:numPr>
        <w:spacing w:line="276" w:lineRule="auto"/>
        <w:jc w:val="both"/>
        <w:outlineLvl w:val="0"/>
        <w:rPr>
          <w:rFonts w:ascii="Garamond" w:hAnsi="Garamond" w:cs="Arial"/>
          <w:sz w:val="20"/>
          <w:szCs w:val="20"/>
        </w:rPr>
      </w:pPr>
      <w:r w:rsidRPr="00AA794C">
        <w:rPr>
          <w:rFonts w:ascii="Garamond" w:hAnsi="Garamond" w:cs="Arial"/>
          <w:sz w:val="20"/>
          <w:szCs w:val="20"/>
        </w:rPr>
        <w:t xml:space="preserve">Team Lead in Salesforce Marketing Cloud </w:t>
      </w:r>
    </w:p>
    <w:p w:rsidR="00197BB4" w:rsidRPr="00AA794C" w:rsidP="00AA794C" w14:paraId="60219E10" w14:textId="1BF7C1AC">
      <w:pPr>
        <w:pStyle w:val="ListParagraph"/>
        <w:numPr>
          <w:ilvl w:val="1"/>
          <w:numId w:val="10"/>
        </w:numPr>
        <w:spacing w:line="276" w:lineRule="auto"/>
        <w:jc w:val="both"/>
        <w:outlineLvl w:val="0"/>
        <w:rPr>
          <w:rFonts w:ascii="Garamond" w:hAnsi="Garamond" w:cs="Arial"/>
          <w:sz w:val="20"/>
          <w:szCs w:val="20"/>
        </w:rPr>
      </w:pPr>
      <w:r w:rsidRPr="00AA794C">
        <w:rPr>
          <w:rFonts w:ascii="Garamond" w:hAnsi="Garamond" w:cs="Arial"/>
          <w:sz w:val="20"/>
          <w:szCs w:val="20"/>
        </w:rPr>
        <w:t xml:space="preserve">Sr Digital </w:t>
      </w:r>
      <w:r w:rsidRPr="00AA794C" w:rsidR="00C170CD">
        <w:rPr>
          <w:rFonts w:ascii="Garamond" w:hAnsi="Garamond" w:cs="Arial"/>
          <w:sz w:val="20"/>
          <w:szCs w:val="20"/>
        </w:rPr>
        <w:t xml:space="preserve">Solution </w:t>
      </w:r>
      <w:r w:rsidRPr="00AA794C">
        <w:rPr>
          <w:rFonts w:ascii="Garamond" w:hAnsi="Garamond" w:cs="Arial"/>
          <w:sz w:val="20"/>
          <w:szCs w:val="20"/>
        </w:rPr>
        <w:t xml:space="preserve">Consultant in Marketing Cloud </w:t>
      </w:r>
    </w:p>
    <w:p w:rsidR="006755BD" w:rsidRPr="00AA794C" w:rsidP="00AA794C" w14:paraId="6AB363B9" w14:textId="77777777">
      <w:pPr>
        <w:pStyle w:val="ListParagraph"/>
        <w:spacing w:line="276" w:lineRule="auto"/>
        <w:jc w:val="both"/>
        <w:outlineLvl w:val="0"/>
        <w:rPr>
          <w:rFonts w:ascii="Garamond" w:hAnsi="Garamond" w:cs="Arial"/>
          <w:sz w:val="20"/>
          <w:szCs w:val="20"/>
        </w:rPr>
      </w:pPr>
    </w:p>
    <w:p w:rsidR="00A16E38" w:rsidRPr="00AA794C" w:rsidP="00AA794C" w14:paraId="7F05950F" w14:textId="7D7A0066">
      <w:pPr>
        <w:spacing w:line="276" w:lineRule="auto"/>
        <w:jc w:val="both"/>
        <w:outlineLvl w:val="0"/>
        <w:rPr>
          <w:rFonts w:ascii="Garamond" w:hAnsi="Garamond" w:cs="Arial"/>
          <w:sz w:val="20"/>
          <w:szCs w:val="20"/>
        </w:rPr>
      </w:pPr>
      <w:r w:rsidRPr="00AA794C">
        <w:rPr>
          <w:rFonts w:ascii="Garamond" w:hAnsi="Garamond" w:cs="Arial"/>
          <w:sz w:val="20"/>
          <w:szCs w:val="20"/>
        </w:rPr>
        <w:t xml:space="preserve">Experienced </w:t>
      </w:r>
      <w:r w:rsidRPr="00AA794C" w:rsidR="00EB191B">
        <w:rPr>
          <w:rFonts w:ascii="Garamond" w:hAnsi="Garamond" w:cs="Arial"/>
          <w:sz w:val="20"/>
          <w:szCs w:val="20"/>
        </w:rPr>
        <w:t xml:space="preserve">Salesforce </w:t>
      </w:r>
      <w:r w:rsidRPr="00AA794C" w:rsidR="00903289">
        <w:rPr>
          <w:rFonts w:ascii="Garamond" w:hAnsi="Garamond" w:cs="Arial"/>
          <w:sz w:val="20"/>
          <w:szCs w:val="20"/>
        </w:rPr>
        <w:t xml:space="preserve">Administrator </w:t>
      </w:r>
      <w:r w:rsidRPr="00AA794C" w:rsidR="00EB191B">
        <w:rPr>
          <w:rFonts w:ascii="Garamond" w:hAnsi="Garamond" w:cs="Arial"/>
          <w:sz w:val="20"/>
          <w:szCs w:val="20"/>
        </w:rPr>
        <w:t xml:space="preserve">and Marketing Cloud Consultant </w:t>
      </w:r>
      <w:r w:rsidRPr="00AA794C">
        <w:rPr>
          <w:rFonts w:ascii="Garamond" w:hAnsi="Garamond" w:cs="Arial"/>
          <w:sz w:val="20"/>
          <w:szCs w:val="20"/>
        </w:rPr>
        <w:t xml:space="preserve">professional dedicated to providing high quality services and positive results.  Well versed in </w:t>
      </w:r>
      <w:r w:rsidRPr="00AA794C" w:rsidR="006D7E1C">
        <w:rPr>
          <w:rFonts w:ascii="Garamond" w:hAnsi="Garamond" w:cs="Arial"/>
          <w:sz w:val="20"/>
          <w:szCs w:val="20"/>
        </w:rPr>
        <w:t>S</w:t>
      </w:r>
      <w:r w:rsidRPr="00AA794C" w:rsidR="00B57E9C">
        <w:rPr>
          <w:rFonts w:ascii="Garamond" w:hAnsi="Garamond" w:cs="Arial"/>
          <w:sz w:val="20"/>
          <w:szCs w:val="20"/>
        </w:rPr>
        <w:t xml:space="preserve">alesforce </w:t>
      </w:r>
      <w:r w:rsidRPr="00AA794C" w:rsidR="006D7E1C">
        <w:rPr>
          <w:rFonts w:ascii="Garamond" w:hAnsi="Garamond" w:cs="Arial"/>
          <w:sz w:val="20"/>
          <w:szCs w:val="20"/>
        </w:rPr>
        <w:t>e</w:t>
      </w:r>
      <w:r w:rsidRPr="00AA794C" w:rsidR="00752C1D">
        <w:rPr>
          <w:rFonts w:ascii="Garamond" w:hAnsi="Garamond" w:cs="Arial"/>
          <w:sz w:val="20"/>
          <w:szCs w:val="20"/>
        </w:rPr>
        <w:t>cosystem objects, schema</w:t>
      </w:r>
      <w:r w:rsidRPr="00AA794C" w:rsidR="00B57E9C">
        <w:rPr>
          <w:rFonts w:ascii="Garamond" w:hAnsi="Garamond" w:cs="Arial"/>
          <w:sz w:val="20"/>
          <w:szCs w:val="20"/>
        </w:rPr>
        <w:t xml:space="preserve"> builder </w:t>
      </w:r>
      <w:r w:rsidRPr="00AA794C" w:rsidR="00752C1D">
        <w:rPr>
          <w:rFonts w:ascii="Garamond" w:hAnsi="Garamond" w:cs="Arial"/>
          <w:sz w:val="20"/>
          <w:szCs w:val="20"/>
        </w:rPr>
        <w:t>and relationships</w:t>
      </w:r>
      <w:r w:rsidRPr="00AA794C" w:rsidR="00B57E9C">
        <w:rPr>
          <w:rFonts w:ascii="Garamond" w:hAnsi="Garamond" w:cs="Arial"/>
          <w:sz w:val="20"/>
          <w:szCs w:val="20"/>
        </w:rPr>
        <w:t xml:space="preserve"> model</w:t>
      </w:r>
      <w:r w:rsidRPr="00AA794C" w:rsidR="00752C1D">
        <w:rPr>
          <w:rFonts w:ascii="Garamond" w:hAnsi="Garamond" w:cs="Arial"/>
          <w:sz w:val="20"/>
          <w:szCs w:val="20"/>
        </w:rPr>
        <w:t xml:space="preserve"> configuration of users and roles or profiles</w:t>
      </w:r>
      <w:r w:rsidRPr="00AA794C" w:rsidR="00B57E9C">
        <w:rPr>
          <w:rFonts w:ascii="Garamond" w:hAnsi="Garamond" w:cs="Arial"/>
          <w:sz w:val="20"/>
          <w:szCs w:val="20"/>
        </w:rPr>
        <w:t>.</w:t>
      </w:r>
      <w:r w:rsidRPr="00AA794C" w:rsidR="00F33236">
        <w:rPr>
          <w:rFonts w:ascii="Garamond" w:hAnsi="Garamond" w:cs="Arial"/>
          <w:sz w:val="20"/>
          <w:szCs w:val="20"/>
        </w:rPr>
        <w:t xml:space="preserve">  Proven ability to leverage technology to achieve organizational objectives.  Innovative problem solver whose areas of expertise include </w:t>
      </w:r>
      <w:r w:rsidRPr="00AA794C" w:rsidR="00EB191B">
        <w:rPr>
          <w:rFonts w:ascii="Garamond" w:hAnsi="Garamond" w:cs="Arial"/>
          <w:sz w:val="20"/>
          <w:szCs w:val="20"/>
        </w:rPr>
        <w:t xml:space="preserve">Sales cloud, </w:t>
      </w:r>
      <w:r w:rsidRPr="00AA794C" w:rsidR="006D7E1C">
        <w:rPr>
          <w:rFonts w:ascii="Garamond" w:hAnsi="Garamond" w:cs="Arial"/>
          <w:sz w:val="20"/>
          <w:szCs w:val="20"/>
        </w:rPr>
        <w:t>S</w:t>
      </w:r>
      <w:r w:rsidRPr="00AA794C" w:rsidR="00EB191B">
        <w:rPr>
          <w:rFonts w:ascii="Garamond" w:hAnsi="Garamond" w:cs="Arial"/>
          <w:sz w:val="20"/>
          <w:szCs w:val="20"/>
        </w:rPr>
        <w:t xml:space="preserve">ervice </w:t>
      </w:r>
      <w:r w:rsidRPr="00AA794C" w:rsidR="006D7E1C">
        <w:rPr>
          <w:rFonts w:ascii="Garamond" w:hAnsi="Garamond" w:cs="Arial"/>
          <w:sz w:val="20"/>
          <w:szCs w:val="20"/>
        </w:rPr>
        <w:t>c</w:t>
      </w:r>
      <w:r w:rsidRPr="00AA794C" w:rsidR="00B57E9C">
        <w:rPr>
          <w:rFonts w:ascii="Garamond" w:hAnsi="Garamond" w:cs="Arial"/>
          <w:sz w:val="20"/>
          <w:szCs w:val="20"/>
        </w:rPr>
        <w:t>loud,</w:t>
      </w:r>
      <w:r w:rsidRPr="00AA794C" w:rsidR="00EB191B">
        <w:rPr>
          <w:rFonts w:ascii="Garamond" w:hAnsi="Garamond" w:cs="Arial"/>
          <w:sz w:val="20"/>
          <w:szCs w:val="20"/>
        </w:rPr>
        <w:t xml:space="preserve"> Pardot and Salesforce Marketing Cloud</w:t>
      </w:r>
      <w:r w:rsidRPr="00AA794C" w:rsidR="00752C1D">
        <w:rPr>
          <w:rFonts w:ascii="Garamond" w:hAnsi="Garamond" w:cs="Arial"/>
          <w:sz w:val="20"/>
          <w:szCs w:val="20"/>
        </w:rPr>
        <w:t xml:space="preserve"> and Einstein reporting and dashboard</w:t>
      </w:r>
      <w:r w:rsidRPr="00AA794C" w:rsidR="00EB191B">
        <w:rPr>
          <w:rFonts w:ascii="Garamond" w:hAnsi="Garamond" w:cs="Arial"/>
          <w:sz w:val="20"/>
          <w:szCs w:val="20"/>
        </w:rPr>
        <w:t>.</w:t>
      </w:r>
    </w:p>
    <w:p w:rsidR="00CB1875" w:rsidRPr="00407C00" w:rsidP="00AA794C" w14:paraId="14344D06" w14:textId="77777777">
      <w:pPr>
        <w:jc w:val="both"/>
        <w:rPr>
          <w:rFonts w:ascii="Arial" w:hAnsi="Arial" w:cs="Arial"/>
          <w:sz w:val="16"/>
          <w:szCs w:val="16"/>
        </w:rPr>
      </w:pPr>
    </w:p>
    <w:p w:rsidR="00D02991" w:rsidRPr="00407C00" w:rsidP="00AA794C" w14:paraId="357B9A4D" w14:textId="6941EE94">
      <w:pPr>
        <w:pBdr>
          <w:top w:val="single" w:sz="8" w:space="1" w:color="auto"/>
        </w:pBdr>
        <w:jc w:val="both"/>
        <w:outlineLvl w:val="0"/>
        <w:rPr>
          <w:rFonts w:ascii="Arial" w:hAnsi="Arial" w:cs="Arial"/>
          <w:b/>
          <w:i/>
        </w:rPr>
      </w:pPr>
      <w:r>
        <w:rPr>
          <w:rFonts w:ascii="Arial" w:hAnsi="Arial" w:cs="Arial"/>
          <w:b/>
          <w:i/>
        </w:rPr>
        <w:t>Salesforce Marketing Cloud</w:t>
      </w:r>
      <w:r w:rsidRPr="00407C00" w:rsidR="00ED1B5D">
        <w:rPr>
          <w:rFonts w:ascii="Arial" w:hAnsi="Arial" w:cs="Arial"/>
          <w:b/>
          <w:i/>
        </w:rPr>
        <w:t xml:space="preserve"> Experience</w:t>
      </w:r>
    </w:p>
    <w:p w:rsidR="00E64A08" w:rsidRPr="00407C00" w:rsidP="00AA794C" w14:paraId="61DB3B83" w14:textId="77777777">
      <w:pPr>
        <w:pBdr>
          <w:top w:val="single" w:sz="8" w:space="1" w:color="auto"/>
        </w:pBdr>
        <w:jc w:val="both"/>
        <w:outlineLvl w:val="0"/>
        <w:rPr>
          <w:rFonts w:ascii="Arial" w:hAnsi="Arial" w:cs="Arial"/>
          <w:b/>
          <w:i/>
          <w:sz w:val="16"/>
          <w:szCs w:val="16"/>
        </w:rPr>
      </w:pPr>
    </w:p>
    <w:tbl>
      <w:tblPr>
        <w:tblW w:w="5000" w:type="pct"/>
        <w:tblCellSpacing w:w="0" w:type="dxa"/>
        <w:tblCellMar>
          <w:left w:w="0" w:type="dxa"/>
          <w:right w:w="0" w:type="dxa"/>
        </w:tblCellMar>
        <w:tblLook w:val="04A0"/>
      </w:tblPr>
      <w:tblGrid>
        <w:gridCol w:w="8640"/>
      </w:tblGrid>
      <w:tr w14:paraId="29ADA8DD" w14:textId="77777777" w:rsidTr="00850F93">
        <w:tblPrEx>
          <w:tblW w:w="5000" w:type="pct"/>
          <w:tblCellSpacing w:w="0" w:type="dxa"/>
          <w:tblCellMar>
            <w:left w:w="0" w:type="dxa"/>
            <w:right w:w="0" w:type="dxa"/>
          </w:tblCellMar>
          <w:tblLook w:val="04A0"/>
        </w:tblPrEx>
        <w:trPr>
          <w:tblCellSpacing w:w="0" w:type="dxa"/>
        </w:trPr>
        <w:tc>
          <w:tcPr>
            <w:tcW w:w="0" w:type="auto"/>
          </w:tcPr>
          <w:tbl>
            <w:tblPr>
              <w:tblW w:w="0" w:type="auto"/>
              <w:tblLook w:val="01E0"/>
            </w:tblPr>
            <w:tblGrid>
              <w:gridCol w:w="4205"/>
              <w:gridCol w:w="4183"/>
            </w:tblGrid>
            <w:tr w14:paraId="6DC877ED" w14:textId="77777777" w:rsidTr="00CD28DB">
              <w:tblPrEx>
                <w:tblW w:w="0" w:type="auto"/>
                <w:tblLook w:val="01E0"/>
              </w:tblPrEx>
              <w:tc>
                <w:tcPr>
                  <w:tcW w:w="4205" w:type="dxa"/>
                </w:tcPr>
                <w:p w:rsidR="007721C3" w:rsidRPr="00AA794C" w:rsidP="00AA794C" w14:paraId="3286EBA1" w14:textId="42E71B76">
                  <w:pPr>
                    <w:numPr>
                      <w:ilvl w:val="0"/>
                      <w:numId w:val="3"/>
                    </w:numPr>
                    <w:tabs>
                      <w:tab w:val="left" w:pos="162"/>
                      <w:tab w:val="clear" w:pos="360"/>
                    </w:tabs>
                    <w:ind w:left="342" w:hanging="450"/>
                    <w:jc w:val="both"/>
                    <w:rPr>
                      <w:rFonts w:ascii="Garamond" w:hAnsi="Garamond" w:cs="Arial"/>
                      <w:sz w:val="21"/>
                      <w:szCs w:val="21"/>
                    </w:rPr>
                  </w:pPr>
                  <w:r w:rsidRPr="00AA794C">
                    <w:rPr>
                      <w:rFonts w:ascii="Garamond" w:hAnsi="Garamond" w:cs="Arial"/>
                      <w:sz w:val="21"/>
                      <w:szCs w:val="21"/>
                    </w:rPr>
                    <w:t>Email Studio</w:t>
                  </w:r>
                </w:p>
                <w:p w:rsidR="00F644CC" w:rsidRPr="00AA794C" w:rsidP="00AA794C" w14:paraId="7D0A4D8F" w14:textId="6A9F5F68">
                  <w:pPr>
                    <w:numPr>
                      <w:ilvl w:val="0"/>
                      <w:numId w:val="3"/>
                    </w:numPr>
                    <w:tabs>
                      <w:tab w:val="left" w:pos="162"/>
                      <w:tab w:val="clear" w:pos="360"/>
                    </w:tabs>
                    <w:ind w:left="342" w:hanging="450"/>
                    <w:jc w:val="both"/>
                    <w:rPr>
                      <w:rFonts w:ascii="Garamond" w:hAnsi="Garamond" w:cs="Arial"/>
                      <w:sz w:val="21"/>
                      <w:szCs w:val="21"/>
                    </w:rPr>
                  </w:pPr>
                  <w:r w:rsidRPr="00AA794C">
                    <w:rPr>
                      <w:rFonts w:ascii="Garamond" w:hAnsi="Garamond" w:cs="Arial"/>
                      <w:sz w:val="21"/>
                      <w:szCs w:val="21"/>
                    </w:rPr>
                    <w:t>Journey Builder</w:t>
                  </w:r>
                </w:p>
                <w:p w:rsidR="00F644CC" w:rsidRPr="00AA794C" w:rsidP="00AA794C" w14:paraId="0F4E717F" w14:textId="70A48F78">
                  <w:pPr>
                    <w:numPr>
                      <w:ilvl w:val="0"/>
                      <w:numId w:val="3"/>
                    </w:numPr>
                    <w:tabs>
                      <w:tab w:val="left" w:pos="162"/>
                      <w:tab w:val="clear" w:pos="360"/>
                    </w:tabs>
                    <w:ind w:left="342" w:hanging="450"/>
                    <w:jc w:val="both"/>
                    <w:rPr>
                      <w:rFonts w:ascii="Garamond" w:hAnsi="Garamond" w:cs="Arial"/>
                      <w:sz w:val="21"/>
                      <w:szCs w:val="21"/>
                    </w:rPr>
                  </w:pPr>
                  <w:r w:rsidRPr="00AA794C">
                    <w:rPr>
                      <w:rFonts w:ascii="Garamond" w:hAnsi="Garamond" w:cs="Arial"/>
                      <w:sz w:val="21"/>
                      <w:szCs w:val="21"/>
                    </w:rPr>
                    <w:t>Contact Builder</w:t>
                  </w:r>
                </w:p>
                <w:p w:rsidR="00F644CC" w:rsidRPr="00AA794C" w:rsidP="00AA794C" w14:paraId="4F64C311" w14:textId="147397AB">
                  <w:pPr>
                    <w:numPr>
                      <w:ilvl w:val="0"/>
                      <w:numId w:val="3"/>
                    </w:numPr>
                    <w:tabs>
                      <w:tab w:val="left" w:pos="162"/>
                      <w:tab w:val="clear" w:pos="360"/>
                    </w:tabs>
                    <w:ind w:left="342" w:hanging="450"/>
                    <w:jc w:val="both"/>
                    <w:rPr>
                      <w:rFonts w:ascii="Garamond" w:hAnsi="Garamond" w:cs="Arial"/>
                      <w:sz w:val="21"/>
                      <w:szCs w:val="21"/>
                    </w:rPr>
                  </w:pPr>
                  <w:r w:rsidRPr="00AA794C">
                    <w:rPr>
                      <w:rFonts w:ascii="Garamond" w:hAnsi="Garamond" w:cs="Arial"/>
                      <w:sz w:val="21"/>
                      <w:szCs w:val="21"/>
                    </w:rPr>
                    <w:t>Automation Studio</w:t>
                  </w:r>
                </w:p>
                <w:p w:rsidR="00DD0765" w:rsidRPr="00AA794C" w:rsidP="00AA794C" w14:paraId="09053395" w14:textId="458FC9A5">
                  <w:pPr>
                    <w:numPr>
                      <w:ilvl w:val="0"/>
                      <w:numId w:val="3"/>
                    </w:numPr>
                    <w:tabs>
                      <w:tab w:val="left" w:pos="162"/>
                      <w:tab w:val="clear" w:pos="360"/>
                    </w:tabs>
                    <w:ind w:left="342" w:hanging="450"/>
                    <w:jc w:val="both"/>
                    <w:rPr>
                      <w:rFonts w:ascii="Garamond" w:hAnsi="Garamond" w:cs="Arial"/>
                      <w:sz w:val="21"/>
                      <w:szCs w:val="21"/>
                    </w:rPr>
                  </w:pPr>
                  <w:r w:rsidRPr="00AA794C">
                    <w:rPr>
                      <w:rFonts w:ascii="Garamond" w:hAnsi="Garamond" w:cs="Arial"/>
                      <w:sz w:val="21"/>
                      <w:szCs w:val="21"/>
                    </w:rPr>
                    <w:t>Marketing Cloud Connect</w:t>
                  </w:r>
                </w:p>
                <w:p w:rsidR="00F644CC" w:rsidRPr="00AA794C" w:rsidP="00AA794C" w14:paraId="679C4A46" w14:textId="7F7B0D1D">
                  <w:pPr>
                    <w:tabs>
                      <w:tab w:val="left" w:pos="162"/>
                    </w:tabs>
                    <w:ind w:left="-108"/>
                    <w:jc w:val="both"/>
                    <w:rPr>
                      <w:rFonts w:ascii="Garamond" w:hAnsi="Garamond" w:cs="Arial"/>
                      <w:sz w:val="21"/>
                      <w:szCs w:val="21"/>
                    </w:rPr>
                  </w:pPr>
                </w:p>
              </w:tc>
              <w:tc>
                <w:tcPr>
                  <w:tcW w:w="4183" w:type="dxa"/>
                </w:tcPr>
                <w:p w:rsidR="007721C3" w:rsidRPr="00AA794C" w:rsidP="00AA794C" w14:paraId="71DA5D3B" w14:textId="4E491B26">
                  <w:pPr>
                    <w:pStyle w:val="ListParagraph"/>
                    <w:numPr>
                      <w:ilvl w:val="0"/>
                      <w:numId w:val="7"/>
                    </w:numPr>
                    <w:tabs>
                      <w:tab w:val="left" w:pos="162"/>
                    </w:tabs>
                    <w:jc w:val="both"/>
                    <w:rPr>
                      <w:rFonts w:ascii="Garamond" w:hAnsi="Garamond" w:cs="Arial"/>
                      <w:sz w:val="21"/>
                      <w:szCs w:val="21"/>
                    </w:rPr>
                  </w:pPr>
                  <w:r w:rsidRPr="00AA794C">
                    <w:rPr>
                      <w:rFonts w:ascii="Garamond" w:hAnsi="Garamond" w:cs="Arial"/>
                      <w:sz w:val="21"/>
                      <w:szCs w:val="21"/>
                    </w:rPr>
                    <w:t>Content Builder</w:t>
                  </w:r>
                </w:p>
                <w:p w:rsidR="007721C3" w:rsidRPr="00AA794C" w:rsidP="00AA794C" w14:paraId="61379FA9" w14:textId="2BCF68E8">
                  <w:pPr>
                    <w:pStyle w:val="ListParagraph"/>
                    <w:numPr>
                      <w:ilvl w:val="0"/>
                      <w:numId w:val="7"/>
                    </w:numPr>
                    <w:tabs>
                      <w:tab w:val="left" w:pos="162"/>
                    </w:tabs>
                    <w:jc w:val="both"/>
                    <w:rPr>
                      <w:rFonts w:ascii="Garamond" w:hAnsi="Garamond" w:cs="Arial"/>
                      <w:sz w:val="21"/>
                      <w:szCs w:val="21"/>
                    </w:rPr>
                  </w:pPr>
                  <w:r w:rsidRPr="00AA794C">
                    <w:rPr>
                      <w:rFonts w:ascii="Garamond" w:hAnsi="Garamond" w:cs="Arial"/>
                      <w:sz w:val="21"/>
                      <w:szCs w:val="21"/>
                    </w:rPr>
                    <w:t>Personalization Studio</w:t>
                  </w:r>
                </w:p>
                <w:p w:rsidR="00BC13B6" w:rsidRPr="00AA794C" w:rsidP="00AA794C" w14:paraId="46603F5A" w14:textId="77777777">
                  <w:pPr>
                    <w:pStyle w:val="ListParagraph"/>
                    <w:numPr>
                      <w:ilvl w:val="0"/>
                      <w:numId w:val="7"/>
                    </w:numPr>
                    <w:tabs>
                      <w:tab w:val="left" w:pos="162"/>
                    </w:tabs>
                    <w:jc w:val="both"/>
                    <w:rPr>
                      <w:rFonts w:ascii="Garamond" w:hAnsi="Garamond" w:cs="Arial"/>
                      <w:sz w:val="21"/>
                      <w:szCs w:val="21"/>
                    </w:rPr>
                  </w:pPr>
                  <w:r w:rsidRPr="00AA794C">
                    <w:rPr>
                      <w:rFonts w:ascii="Garamond" w:hAnsi="Garamond" w:cs="Arial"/>
                      <w:sz w:val="21"/>
                      <w:szCs w:val="21"/>
                    </w:rPr>
                    <w:t>Cloud Pages</w:t>
                  </w:r>
                </w:p>
                <w:p w:rsidR="00E86AC7" w:rsidRPr="00AA794C" w:rsidP="00AA794C" w14:paraId="2B296305" w14:textId="526C88DC">
                  <w:pPr>
                    <w:pStyle w:val="ListParagraph"/>
                    <w:numPr>
                      <w:ilvl w:val="0"/>
                      <w:numId w:val="7"/>
                    </w:numPr>
                    <w:tabs>
                      <w:tab w:val="left" w:pos="162"/>
                    </w:tabs>
                    <w:jc w:val="both"/>
                    <w:rPr>
                      <w:rFonts w:ascii="Garamond" w:hAnsi="Garamond" w:cs="Arial"/>
                      <w:sz w:val="21"/>
                      <w:szCs w:val="21"/>
                    </w:rPr>
                  </w:pPr>
                  <w:r w:rsidRPr="00AA794C">
                    <w:rPr>
                      <w:rFonts w:ascii="Garamond" w:hAnsi="Garamond" w:cs="Arial"/>
                      <w:sz w:val="21"/>
                      <w:szCs w:val="21"/>
                    </w:rPr>
                    <w:t>Social Studio</w:t>
                  </w:r>
                </w:p>
              </w:tc>
            </w:tr>
          </w:tbl>
          <w:p w:rsidR="00E64A08" w:rsidRPr="00407C00" w:rsidP="00AA794C" w14:paraId="3EADB962" w14:textId="77777777">
            <w:pPr>
              <w:pStyle w:val="ListParagraph"/>
              <w:ind w:left="0"/>
              <w:jc w:val="both"/>
              <w:rPr>
                <w:rFonts w:ascii="Arial" w:hAnsi="Arial" w:cs="Arial"/>
                <w:sz w:val="21"/>
                <w:szCs w:val="21"/>
              </w:rPr>
            </w:pPr>
          </w:p>
        </w:tc>
      </w:tr>
      <w:tr w14:paraId="10F06017" w14:textId="77777777" w:rsidTr="00850F93">
        <w:tblPrEx>
          <w:tblW w:w="5000" w:type="pct"/>
          <w:tblCellSpacing w:w="0" w:type="dxa"/>
          <w:tblCellMar>
            <w:left w:w="0" w:type="dxa"/>
            <w:right w:w="0" w:type="dxa"/>
          </w:tblCellMar>
          <w:tblLook w:val="04A0"/>
        </w:tblPrEx>
        <w:trPr>
          <w:trHeight w:val="150"/>
          <w:tblCellSpacing w:w="0" w:type="dxa"/>
        </w:trPr>
        <w:tc>
          <w:tcPr>
            <w:tcW w:w="0" w:type="auto"/>
          </w:tcPr>
          <w:p w:rsidR="00DD524E" w:rsidRPr="00407C00" w:rsidP="00AA794C" w14:paraId="0633EBF9" w14:textId="77777777">
            <w:pPr>
              <w:jc w:val="both"/>
              <w:rPr>
                <w:rFonts w:ascii="Arial" w:hAnsi="Arial" w:cs="Arial"/>
                <w:sz w:val="21"/>
                <w:szCs w:val="21"/>
              </w:rPr>
            </w:pPr>
          </w:p>
        </w:tc>
      </w:tr>
    </w:tbl>
    <w:p w:rsidR="006F25D2" w:rsidRPr="00407C00" w:rsidP="00AA794C" w14:paraId="70A30168" w14:textId="26ED4F29">
      <w:pPr>
        <w:pBdr>
          <w:top w:val="single" w:sz="8" w:space="1" w:color="auto"/>
        </w:pBdr>
        <w:jc w:val="both"/>
        <w:outlineLvl w:val="0"/>
        <w:rPr>
          <w:rFonts w:ascii="Arial" w:hAnsi="Arial" w:cs="Arial"/>
          <w:b/>
          <w:i/>
          <w:sz w:val="16"/>
          <w:szCs w:val="16"/>
        </w:rPr>
      </w:pPr>
      <w:r>
        <w:rPr>
          <w:rFonts w:ascii="Arial" w:hAnsi="Arial" w:cs="Arial"/>
          <w:b/>
          <w:i/>
        </w:rPr>
        <w:t>Certifications</w:t>
      </w:r>
    </w:p>
    <w:p w:rsidR="006F25D2" w:rsidRPr="00407C00" w:rsidP="00AA794C" w14:paraId="3879F5AF" w14:textId="77777777">
      <w:pPr>
        <w:widowControl w:val="0"/>
        <w:tabs>
          <w:tab w:val="left" w:pos="1800"/>
        </w:tabs>
        <w:jc w:val="both"/>
        <w:rPr>
          <w:rFonts w:ascii="Arial" w:hAnsi="Arial" w:cs="Arial"/>
          <w:sz w:val="16"/>
          <w:szCs w:val="16"/>
        </w:rPr>
      </w:pPr>
    </w:p>
    <w:tbl>
      <w:tblPr>
        <w:tblW w:w="5000" w:type="pct"/>
        <w:tblCellSpacing w:w="0" w:type="dxa"/>
        <w:tblCellMar>
          <w:left w:w="0" w:type="dxa"/>
          <w:right w:w="0" w:type="dxa"/>
        </w:tblCellMar>
        <w:tblLook w:val="04A0"/>
      </w:tblPr>
      <w:tblGrid>
        <w:gridCol w:w="8640"/>
      </w:tblGrid>
      <w:tr w14:paraId="63216B43" w14:textId="77777777" w:rsidTr="00186042">
        <w:tblPrEx>
          <w:tblW w:w="5000" w:type="pct"/>
          <w:tblCellSpacing w:w="0" w:type="dxa"/>
          <w:tblCellMar>
            <w:left w:w="0" w:type="dxa"/>
            <w:right w:w="0" w:type="dxa"/>
          </w:tblCellMar>
          <w:tblLook w:val="04A0"/>
        </w:tblPrEx>
        <w:trPr>
          <w:tblCellSpacing w:w="0" w:type="dxa"/>
        </w:trPr>
        <w:tc>
          <w:tcPr>
            <w:tcW w:w="0" w:type="auto"/>
          </w:tcPr>
          <w:p w:rsidR="007721C3" w:rsidRPr="00AA794C" w:rsidP="00AA794C" w14:paraId="39D2FAA3" w14:textId="696FE2F7">
            <w:pPr>
              <w:pStyle w:val="ListParagraph"/>
              <w:numPr>
                <w:ilvl w:val="0"/>
                <w:numId w:val="2"/>
              </w:numPr>
              <w:spacing w:line="276" w:lineRule="auto"/>
              <w:ind w:left="270" w:hanging="270"/>
              <w:jc w:val="both"/>
              <w:rPr>
                <w:rFonts w:ascii="Garamond" w:hAnsi="Garamond" w:cs="Arial"/>
                <w:sz w:val="21"/>
                <w:szCs w:val="21"/>
              </w:rPr>
            </w:pPr>
            <w:r w:rsidRPr="00AA794C">
              <w:rPr>
                <w:rFonts w:ascii="Garamond" w:hAnsi="Garamond" w:cs="Arial"/>
                <w:sz w:val="21"/>
                <w:szCs w:val="21"/>
              </w:rPr>
              <w:t xml:space="preserve">Salesforce Administrator </w:t>
            </w:r>
          </w:p>
          <w:p w:rsidR="007721C3" w:rsidRPr="00AA794C" w:rsidP="00AA794C" w14:paraId="6DE624AA" w14:textId="19905001">
            <w:pPr>
              <w:pStyle w:val="ListParagraph"/>
              <w:numPr>
                <w:ilvl w:val="0"/>
                <w:numId w:val="2"/>
              </w:numPr>
              <w:spacing w:line="276" w:lineRule="auto"/>
              <w:ind w:left="270" w:hanging="270"/>
              <w:jc w:val="both"/>
              <w:rPr>
                <w:rFonts w:ascii="Garamond" w:hAnsi="Garamond" w:cs="Arial"/>
                <w:sz w:val="21"/>
                <w:szCs w:val="21"/>
              </w:rPr>
            </w:pPr>
            <w:r w:rsidRPr="00AA794C">
              <w:rPr>
                <w:rFonts w:ascii="Garamond" w:hAnsi="Garamond" w:cs="Arial"/>
                <w:sz w:val="21"/>
                <w:szCs w:val="21"/>
              </w:rPr>
              <w:t>Salesforce Marketing Cloud Administrator</w:t>
            </w:r>
          </w:p>
          <w:p w:rsidR="00140256" w:rsidRPr="00AA794C" w:rsidP="00AA794C" w14:paraId="31198BB7" w14:textId="4F26DBB5">
            <w:pPr>
              <w:pStyle w:val="ListParagraph"/>
              <w:numPr>
                <w:ilvl w:val="0"/>
                <w:numId w:val="2"/>
              </w:numPr>
              <w:spacing w:line="276" w:lineRule="auto"/>
              <w:ind w:left="270" w:hanging="270"/>
              <w:jc w:val="both"/>
              <w:rPr>
                <w:rFonts w:ascii="Garamond" w:hAnsi="Garamond" w:cs="Arial"/>
                <w:sz w:val="21"/>
                <w:szCs w:val="21"/>
              </w:rPr>
            </w:pPr>
            <w:r w:rsidRPr="00AA794C">
              <w:rPr>
                <w:rFonts w:ascii="Garamond" w:hAnsi="Garamond" w:cs="Arial"/>
                <w:sz w:val="21"/>
                <w:szCs w:val="21"/>
              </w:rPr>
              <w:t>Salesforce Marketing Cloud Email Specialist</w:t>
            </w:r>
          </w:p>
          <w:p w:rsidR="00F33236" w:rsidRPr="00AA794C" w:rsidP="00AA794C" w14:paraId="3C11ABFF" w14:textId="44E50E4C">
            <w:pPr>
              <w:pStyle w:val="ListParagraph"/>
              <w:numPr>
                <w:ilvl w:val="0"/>
                <w:numId w:val="2"/>
              </w:numPr>
              <w:spacing w:line="276" w:lineRule="auto"/>
              <w:ind w:left="270" w:hanging="270"/>
              <w:jc w:val="both"/>
              <w:rPr>
                <w:rFonts w:ascii="Garamond" w:hAnsi="Garamond" w:cs="Arial"/>
                <w:sz w:val="21"/>
                <w:szCs w:val="21"/>
              </w:rPr>
            </w:pPr>
            <w:r w:rsidRPr="00AA794C">
              <w:rPr>
                <w:rFonts w:ascii="Garamond" w:hAnsi="Garamond" w:cs="Arial"/>
                <w:sz w:val="21"/>
                <w:szCs w:val="21"/>
              </w:rPr>
              <w:t xml:space="preserve">Salesforce Marketing Cloud Consultant </w:t>
            </w:r>
          </w:p>
          <w:p w:rsidR="00F33236" w:rsidRPr="00AA794C" w:rsidP="00AA794C" w14:paraId="0D00182D" w14:textId="60BB9D34">
            <w:pPr>
              <w:pStyle w:val="ListParagraph"/>
              <w:numPr>
                <w:ilvl w:val="0"/>
                <w:numId w:val="2"/>
              </w:numPr>
              <w:spacing w:line="276" w:lineRule="auto"/>
              <w:ind w:left="270" w:hanging="270"/>
              <w:jc w:val="both"/>
              <w:rPr>
                <w:rFonts w:ascii="Garamond" w:hAnsi="Garamond" w:cs="Arial"/>
                <w:sz w:val="21"/>
                <w:szCs w:val="21"/>
              </w:rPr>
            </w:pPr>
            <w:r w:rsidRPr="00AA794C">
              <w:rPr>
                <w:rFonts w:ascii="Garamond" w:hAnsi="Garamond" w:cs="Arial"/>
                <w:sz w:val="21"/>
                <w:szCs w:val="21"/>
              </w:rPr>
              <w:t xml:space="preserve">Salesforce Platform Developer level -1 </w:t>
            </w:r>
          </w:p>
          <w:p w:rsidR="00F33236" w:rsidRPr="00407C00" w:rsidP="00AA794C" w14:paraId="71C66519" w14:textId="77777777">
            <w:pPr>
              <w:spacing w:line="276" w:lineRule="auto"/>
              <w:jc w:val="both"/>
              <w:rPr>
                <w:rFonts w:ascii="Arial" w:hAnsi="Arial" w:cs="Arial"/>
                <w:sz w:val="21"/>
                <w:szCs w:val="21"/>
              </w:rPr>
            </w:pPr>
          </w:p>
        </w:tc>
      </w:tr>
      <w:tr w14:paraId="3204E484" w14:textId="77777777" w:rsidTr="00186042">
        <w:tblPrEx>
          <w:tblW w:w="5000" w:type="pct"/>
          <w:tblCellSpacing w:w="0" w:type="dxa"/>
          <w:tblCellMar>
            <w:left w:w="0" w:type="dxa"/>
            <w:right w:w="0" w:type="dxa"/>
          </w:tblCellMar>
          <w:tblLook w:val="04A0"/>
        </w:tblPrEx>
        <w:trPr>
          <w:trHeight w:val="150"/>
          <w:tblCellSpacing w:w="0" w:type="dxa"/>
        </w:trPr>
        <w:tc>
          <w:tcPr>
            <w:tcW w:w="0" w:type="auto"/>
            <w:vAlign w:val="center"/>
          </w:tcPr>
          <w:p w:rsidR="0075448A" w:rsidP="00AA794C" w14:paraId="1768D211" w14:textId="77777777">
            <w:pPr>
              <w:spacing w:line="150" w:lineRule="atLeast"/>
              <w:jc w:val="both"/>
              <w:rPr>
                <w:rFonts w:ascii="Arial" w:hAnsi="Arial" w:cs="Arial"/>
              </w:rPr>
            </w:pPr>
          </w:p>
          <w:p w:rsidR="00C97485" w:rsidRPr="00407C00" w:rsidP="00AA794C" w14:paraId="141CDADC" w14:textId="5CF3FE1F">
            <w:pPr>
              <w:spacing w:line="150" w:lineRule="atLeast"/>
              <w:jc w:val="both"/>
              <w:rPr>
                <w:rFonts w:ascii="Arial" w:hAnsi="Arial" w:cs="Arial"/>
              </w:rPr>
            </w:pPr>
          </w:p>
        </w:tc>
      </w:tr>
    </w:tbl>
    <w:p w:rsidR="00346B48" w:rsidP="00AA794C" w14:paraId="21F3C7B7" w14:textId="3E1959E0">
      <w:pPr>
        <w:pBdr>
          <w:top w:val="single" w:sz="8" w:space="1" w:color="auto"/>
        </w:pBdr>
        <w:jc w:val="both"/>
        <w:outlineLvl w:val="0"/>
        <w:rPr>
          <w:rFonts w:ascii="Arial" w:hAnsi="Arial" w:cs="Arial"/>
          <w:b/>
          <w:i/>
        </w:rPr>
      </w:pPr>
      <w:r w:rsidRPr="00407C00">
        <w:rPr>
          <w:rFonts w:ascii="Arial" w:hAnsi="Arial" w:cs="Arial"/>
          <w:b/>
          <w:i/>
        </w:rPr>
        <w:t>Work Experience</w:t>
      </w:r>
    </w:p>
    <w:p w:rsidR="00346B48" w:rsidP="00AA794C" w14:paraId="24C9F3C8" w14:textId="77777777">
      <w:pPr>
        <w:pBdr>
          <w:top w:val="single" w:sz="8" w:space="1" w:color="auto"/>
        </w:pBdr>
        <w:jc w:val="both"/>
        <w:outlineLvl w:val="0"/>
        <w:rPr>
          <w:rFonts w:ascii="Arial" w:hAnsi="Arial" w:cs="Arial"/>
          <w:b/>
          <w:i/>
        </w:rPr>
      </w:pPr>
    </w:p>
    <w:p w:rsidR="00C97485" w:rsidRPr="00AA794C" w:rsidP="00AA794C" w14:paraId="02A5560E" w14:textId="524F9F51">
      <w:pPr>
        <w:pStyle w:val="ListParagraph"/>
        <w:numPr>
          <w:ilvl w:val="0"/>
          <w:numId w:val="17"/>
        </w:numPr>
        <w:spacing w:line="276" w:lineRule="auto"/>
        <w:jc w:val="both"/>
        <w:rPr>
          <w:rFonts w:ascii="Garamond" w:hAnsi="Garamond" w:cs="Arial"/>
          <w:sz w:val="20"/>
          <w:szCs w:val="20"/>
        </w:rPr>
      </w:pPr>
      <w:r w:rsidRPr="00AA794C">
        <w:rPr>
          <w:rFonts w:ascii="Garamond" w:hAnsi="Garamond" w:cs="Arial"/>
          <w:sz w:val="20"/>
          <w:szCs w:val="20"/>
        </w:rPr>
        <w:t>Mobilyte</w:t>
      </w:r>
      <w:r w:rsidRPr="00AA794C">
        <w:rPr>
          <w:rFonts w:ascii="Garamond" w:hAnsi="Garamond" w:cs="Arial"/>
          <w:sz w:val="20"/>
          <w:szCs w:val="20"/>
        </w:rPr>
        <w:t xml:space="preserve"> India</w:t>
      </w:r>
      <w:r w:rsidRPr="00AA794C" w:rsidR="00835CDC">
        <w:rPr>
          <w:rFonts w:ascii="Garamond" w:hAnsi="Garamond" w:cs="Arial"/>
          <w:sz w:val="20"/>
          <w:szCs w:val="20"/>
        </w:rPr>
        <w:t xml:space="preserve"> Tech</w:t>
      </w:r>
      <w:r w:rsidRPr="00AA794C">
        <w:rPr>
          <w:rFonts w:ascii="Garamond" w:hAnsi="Garamond" w:cs="Arial"/>
          <w:sz w:val="20"/>
          <w:szCs w:val="20"/>
        </w:rPr>
        <w:t xml:space="preserve"> Pvt Ltd (2015 to 2018)</w:t>
      </w:r>
    </w:p>
    <w:p w:rsidR="00C97485" w:rsidRPr="00AA794C" w:rsidP="00AA794C" w14:paraId="1BE2FEF3" w14:textId="77777777">
      <w:pPr>
        <w:pStyle w:val="ListParagraph"/>
        <w:numPr>
          <w:ilvl w:val="0"/>
          <w:numId w:val="17"/>
        </w:numPr>
        <w:spacing w:line="276" w:lineRule="auto"/>
        <w:jc w:val="both"/>
        <w:rPr>
          <w:rFonts w:ascii="Garamond" w:hAnsi="Garamond" w:cs="Arial"/>
          <w:sz w:val="20"/>
          <w:szCs w:val="20"/>
        </w:rPr>
      </w:pPr>
      <w:r w:rsidRPr="00AA794C">
        <w:rPr>
          <w:rFonts w:ascii="Garamond" w:hAnsi="Garamond" w:cs="Arial"/>
          <w:sz w:val="20"/>
          <w:szCs w:val="20"/>
        </w:rPr>
        <w:t>NSI Tech Canada (2018 to 2020)</w:t>
      </w:r>
    </w:p>
    <w:p w:rsidR="00C97485" w:rsidRPr="00AA794C" w:rsidP="00AA794C" w14:paraId="6E5B7C08" w14:textId="77777777">
      <w:pPr>
        <w:pStyle w:val="ListParagraph"/>
        <w:numPr>
          <w:ilvl w:val="0"/>
          <w:numId w:val="17"/>
        </w:numPr>
        <w:spacing w:line="276" w:lineRule="auto"/>
        <w:jc w:val="both"/>
        <w:rPr>
          <w:rFonts w:ascii="Garamond" w:hAnsi="Garamond" w:cs="Arial"/>
          <w:sz w:val="20"/>
          <w:szCs w:val="20"/>
        </w:rPr>
      </w:pPr>
      <w:r w:rsidRPr="00AA794C">
        <w:rPr>
          <w:rFonts w:ascii="Garamond" w:hAnsi="Garamond" w:cs="Arial"/>
          <w:sz w:val="20"/>
          <w:szCs w:val="20"/>
        </w:rPr>
        <w:t>Codleo</w:t>
      </w:r>
      <w:r w:rsidRPr="00AA794C">
        <w:rPr>
          <w:rFonts w:ascii="Garamond" w:hAnsi="Garamond" w:cs="Arial"/>
          <w:sz w:val="20"/>
          <w:szCs w:val="20"/>
        </w:rPr>
        <w:t xml:space="preserve"> Consulting (2021 to 2022)</w:t>
      </w:r>
    </w:p>
    <w:p w:rsidR="00C97485" w:rsidRPr="00AA794C" w:rsidP="00AA794C" w14:paraId="46B221E3" w14:textId="272E7D1E">
      <w:pPr>
        <w:pStyle w:val="ListParagraph"/>
        <w:numPr>
          <w:ilvl w:val="0"/>
          <w:numId w:val="17"/>
        </w:numPr>
        <w:spacing w:line="276" w:lineRule="auto"/>
        <w:jc w:val="both"/>
        <w:rPr>
          <w:rFonts w:ascii="Garamond" w:hAnsi="Garamond" w:cs="Arial"/>
          <w:sz w:val="20"/>
          <w:szCs w:val="20"/>
        </w:rPr>
      </w:pPr>
      <w:r w:rsidRPr="00AA794C">
        <w:rPr>
          <w:rFonts w:ascii="Garamond" w:hAnsi="Garamond" w:cs="Arial"/>
          <w:sz w:val="20"/>
          <w:szCs w:val="20"/>
        </w:rPr>
        <w:t xml:space="preserve">NTT Data Services </w:t>
      </w:r>
      <w:r w:rsidRPr="00AA794C" w:rsidR="00B50186">
        <w:rPr>
          <w:rFonts w:ascii="Garamond" w:hAnsi="Garamond" w:cs="Arial"/>
          <w:sz w:val="20"/>
          <w:szCs w:val="20"/>
        </w:rPr>
        <w:t>(</w:t>
      </w:r>
      <w:r w:rsidRPr="00AA794C" w:rsidR="006D7E1C">
        <w:rPr>
          <w:rFonts w:ascii="Garamond" w:hAnsi="Garamond" w:cs="Arial"/>
          <w:sz w:val="20"/>
          <w:szCs w:val="20"/>
        </w:rPr>
        <w:t xml:space="preserve">Feb </w:t>
      </w:r>
      <w:r w:rsidRPr="00AA794C" w:rsidR="00B50186">
        <w:rPr>
          <w:rFonts w:ascii="Garamond" w:hAnsi="Garamond" w:cs="Arial"/>
          <w:sz w:val="20"/>
          <w:szCs w:val="20"/>
        </w:rPr>
        <w:t>2023</w:t>
      </w:r>
      <w:r w:rsidRPr="00AA794C">
        <w:rPr>
          <w:rFonts w:ascii="Garamond" w:hAnsi="Garamond" w:cs="Arial"/>
          <w:sz w:val="20"/>
          <w:szCs w:val="20"/>
        </w:rPr>
        <w:t xml:space="preserve"> to </w:t>
      </w:r>
      <w:r w:rsidRPr="00AA794C" w:rsidR="000A6D17">
        <w:rPr>
          <w:rFonts w:ascii="Garamond" w:hAnsi="Garamond" w:cs="Arial"/>
          <w:sz w:val="20"/>
          <w:szCs w:val="20"/>
        </w:rPr>
        <w:t>Present)</w:t>
      </w:r>
    </w:p>
    <w:p w:rsidR="00346B48" w:rsidP="00AA794C" w14:paraId="1719D0A3" w14:textId="77777777">
      <w:pPr>
        <w:pStyle w:val="ListParagraph"/>
        <w:jc w:val="both"/>
      </w:pPr>
    </w:p>
    <w:p w:rsidR="00346B48" w:rsidRPr="004846E7" w:rsidP="00AA794C" w14:paraId="600F5BBE" w14:textId="77777777">
      <w:pPr>
        <w:pStyle w:val="ListParagraph"/>
        <w:jc w:val="both"/>
      </w:pPr>
    </w:p>
    <w:p w:rsidR="004E4D17" w:rsidP="00AA794C" w14:paraId="6DD70938" w14:textId="66310F4B">
      <w:pPr>
        <w:pBdr>
          <w:top w:val="single" w:sz="8" w:space="1" w:color="auto"/>
        </w:pBdr>
        <w:jc w:val="both"/>
        <w:outlineLvl w:val="0"/>
        <w:rPr>
          <w:rFonts w:ascii="Arial" w:hAnsi="Arial" w:cs="Arial"/>
          <w:b/>
          <w:i/>
        </w:rPr>
      </w:pPr>
      <w:r>
        <w:rPr>
          <w:rFonts w:ascii="Arial" w:hAnsi="Arial" w:cs="Arial"/>
          <w:b/>
          <w:i/>
        </w:rPr>
        <w:t>Highlights: -</w:t>
      </w:r>
    </w:p>
    <w:p w:rsidR="004E4D17" w:rsidP="00AA794C" w14:paraId="54097F50" w14:textId="77777777">
      <w:pPr>
        <w:pBdr>
          <w:top w:val="single" w:sz="8" w:space="1" w:color="auto"/>
        </w:pBdr>
        <w:jc w:val="both"/>
        <w:outlineLvl w:val="0"/>
        <w:rPr>
          <w:rFonts w:ascii="Arial" w:hAnsi="Arial" w:cs="Arial"/>
          <w:b/>
          <w:i/>
        </w:rPr>
      </w:pPr>
    </w:p>
    <w:p w:rsidR="004E4D17" w:rsidRPr="00AA794C" w:rsidP="00AA794C" w14:paraId="722F8B2B" w14:textId="3DBAD010">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Expertise in </w:t>
      </w:r>
      <w:r w:rsidRPr="00AA794C" w:rsidR="00AB44DF">
        <w:rPr>
          <w:rFonts w:ascii="Garamond" w:hAnsi="Garamond" w:cs="Arial"/>
          <w:sz w:val="20"/>
          <w:szCs w:val="20"/>
        </w:rPr>
        <w:t>Salesforce Schema</w:t>
      </w:r>
      <w:r w:rsidRPr="00AA794C">
        <w:rPr>
          <w:rFonts w:ascii="Garamond" w:hAnsi="Garamond" w:cs="Arial"/>
          <w:sz w:val="20"/>
          <w:szCs w:val="20"/>
        </w:rPr>
        <w:t xml:space="preserve"> Building and setu</w:t>
      </w:r>
      <w:r w:rsidRPr="00AA794C" w:rsidR="00AB44DF">
        <w:rPr>
          <w:rFonts w:ascii="Garamond" w:hAnsi="Garamond" w:cs="Arial"/>
          <w:sz w:val="20"/>
          <w:szCs w:val="20"/>
        </w:rPr>
        <w:t>p Org</w:t>
      </w:r>
      <w:r w:rsidRPr="00AA794C">
        <w:rPr>
          <w:rFonts w:ascii="Garamond" w:hAnsi="Garamond" w:cs="Arial"/>
          <w:sz w:val="20"/>
          <w:szCs w:val="20"/>
        </w:rPr>
        <w:t xml:space="preserve"> from scratch. </w:t>
      </w:r>
    </w:p>
    <w:p w:rsidR="004E4D17" w:rsidRPr="00AA794C" w:rsidP="00AA794C" w14:paraId="47971B9D"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Proficient in Salesforce CRM, Salesforce.com, Force.com platform. </w:t>
      </w:r>
    </w:p>
    <w:p w:rsidR="004E4D17" w:rsidRPr="00AA794C" w:rsidP="00AA794C" w14:paraId="453BACF0"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Good understanding of Salesforce Architecture, Design and Development </w:t>
      </w:r>
    </w:p>
    <w:p w:rsidR="004E4D17" w:rsidRPr="00AA794C" w:rsidP="00AA794C" w14:paraId="78A8B715" w14:textId="76BA80EE">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Successfully implemented Marketing Cloud projects with </w:t>
      </w:r>
      <w:r w:rsidRPr="00AA794C" w:rsidR="007F2B78">
        <w:rPr>
          <w:rFonts w:ascii="Garamond" w:hAnsi="Garamond" w:cs="Arial"/>
          <w:sz w:val="20"/>
          <w:szCs w:val="20"/>
        </w:rPr>
        <w:t>email</w:t>
      </w:r>
      <w:r w:rsidRPr="00AA794C">
        <w:rPr>
          <w:rFonts w:ascii="Garamond" w:hAnsi="Garamond" w:cs="Arial"/>
          <w:sz w:val="20"/>
          <w:szCs w:val="20"/>
        </w:rPr>
        <w:t xml:space="preserve"> studio, </w:t>
      </w:r>
      <w:r w:rsidRPr="00AA794C" w:rsidR="007F2B78">
        <w:rPr>
          <w:rFonts w:ascii="Garamond" w:hAnsi="Garamond" w:cs="Arial"/>
          <w:sz w:val="20"/>
          <w:szCs w:val="20"/>
        </w:rPr>
        <w:t>social</w:t>
      </w:r>
      <w:r w:rsidRPr="00AA794C">
        <w:rPr>
          <w:rFonts w:ascii="Garamond" w:hAnsi="Garamond" w:cs="Arial"/>
          <w:sz w:val="20"/>
          <w:szCs w:val="20"/>
        </w:rPr>
        <w:t xml:space="preserve"> studio, Cloud Pages, Syncing the Salesforce objects with Marketing Cloud, Filtered Data Extensions, List, Automation rules, and setting up Journey Builder. </w:t>
      </w:r>
    </w:p>
    <w:p w:rsidR="004E4D17" w:rsidRPr="00AA794C" w:rsidP="00AA794C" w14:paraId="296B8517"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Developed custom objects, formulas, relationships. </w:t>
      </w:r>
    </w:p>
    <w:p w:rsidR="004E4D17" w:rsidRPr="00AA794C" w:rsidP="00AA794C" w14:paraId="7C5A5F0A"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Worked with data migration tools like Salesforce Apex Data Loader. </w:t>
      </w:r>
    </w:p>
    <w:p w:rsidR="004E4D17" w:rsidRPr="00AA794C" w:rsidP="00AA794C" w14:paraId="533753EB"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Successfully implemented Sales Cloud – Lead to Opportunity, Web-to-Lead. </w:t>
      </w:r>
    </w:p>
    <w:p w:rsidR="004E4D17" w:rsidRPr="00AA794C" w:rsidP="00AA794C" w14:paraId="3B0D12AD"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Proficient in designing dashboards and reports. </w:t>
      </w:r>
    </w:p>
    <w:p w:rsidR="004E4D17" w:rsidRPr="00AA794C" w:rsidP="00AA794C" w14:paraId="3F5BD89F" w14:textId="66C128BC">
      <w:pPr>
        <w:pBdr>
          <w:top w:val="single" w:sz="8" w:space="1" w:color="auto"/>
        </w:pBdr>
        <w:spacing w:line="276" w:lineRule="auto"/>
        <w:jc w:val="both"/>
        <w:outlineLvl w:val="0"/>
        <w:rPr>
          <w:rFonts w:ascii="Garamond" w:hAnsi="Garamond" w:cs="Arial"/>
          <w:bCs/>
          <w:i/>
          <w:sz w:val="20"/>
          <w:szCs w:val="20"/>
        </w:rPr>
      </w:pPr>
      <w:bookmarkStart w:id="0" w:name="_Hlk135994704"/>
      <w:r w:rsidRPr="00AA794C">
        <w:rPr>
          <w:rFonts w:ascii="Garamond" w:hAnsi="Garamond" w:cs="Arial"/>
          <w:sz w:val="20"/>
          <w:szCs w:val="20"/>
        </w:rPr>
        <w:t>•</w:t>
      </w:r>
      <w:bookmarkEnd w:id="0"/>
      <w:r w:rsidRPr="00AA794C">
        <w:rPr>
          <w:rFonts w:ascii="Garamond" w:hAnsi="Garamond" w:cs="Arial"/>
          <w:sz w:val="20"/>
          <w:szCs w:val="20"/>
        </w:rPr>
        <w:t xml:space="preserve"> Knowledge of other technologies like </w:t>
      </w:r>
      <w:r w:rsidRPr="00AA794C" w:rsidR="00445A53">
        <w:rPr>
          <w:rFonts w:ascii="Garamond" w:hAnsi="Garamond" w:cs="Arial"/>
          <w:sz w:val="20"/>
          <w:szCs w:val="20"/>
        </w:rPr>
        <w:t>Mailchimp</w:t>
      </w:r>
      <w:r w:rsidRPr="00AA794C" w:rsidR="00445A53">
        <w:rPr>
          <w:rFonts w:ascii="Garamond" w:hAnsi="Garamond" w:cs="Arial"/>
          <w:b/>
          <w:i/>
          <w:sz w:val="20"/>
          <w:szCs w:val="20"/>
        </w:rPr>
        <w:t xml:space="preserve">, </w:t>
      </w:r>
      <w:r w:rsidRPr="00AA794C" w:rsidR="00445A53">
        <w:rPr>
          <w:rFonts w:ascii="Garamond" w:hAnsi="Garamond" w:cs="Arial"/>
          <w:bCs/>
          <w:i/>
          <w:sz w:val="20"/>
          <w:szCs w:val="20"/>
        </w:rPr>
        <w:t>HubSpot</w:t>
      </w:r>
      <w:r w:rsidRPr="00AA794C" w:rsidR="00445A53">
        <w:rPr>
          <w:rFonts w:ascii="Garamond" w:hAnsi="Garamond" w:cs="Arial"/>
          <w:b/>
          <w:i/>
          <w:sz w:val="20"/>
          <w:szCs w:val="20"/>
        </w:rPr>
        <w:t xml:space="preserve">, </w:t>
      </w:r>
      <w:r w:rsidRPr="00AA794C" w:rsidR="00445A53">
        <w:rPr>
          <w:rFonts w:ascii="Garamond" w:hAnsi="Garamond" w:cs="Arial"/>
          <w:bCs/>
          <w:i/>
          <w:sz w:val="20"/>
          <w:szCs w:val="20"/>
        </w:rPr>
        <w:t>Zoho</w:t>
      </w:r>
      <w:r w:rsidRPr="00AA794C" w:rsidR="00445A53">
        <w:rPr>
          <w:rFonts w:ascii="Garamond" w:hAnsi="Garamond" w:cs="Arial"/>
          <w:b/>
          <w:i/>
          <w:sz w:val="20"/>
          <w:szCs w:val="20"/>
        </w:rPr>
        <w:t xml:space="preserve"> , </w:t>
      </w:r>
      <w:r w:rsidRPr="00AA794C" w:rsidR="00445A53">
        <w:rPr>
          <w:rFonts w:ascii="Garamond" w:hAnsi="Garamond" w:cs="Arial"/>
          <w:bCs/>
          <w:i/>
          <w:sz w:val="20"/>
          <w:szCs w:val="20"/>
        </w:rPr>
        <w:t>NetSuite CRM</w:t>
      </w:r>
    </w:p>
    <w:p w:rsidR="00B95DA7" w:rsidRPr="00AA794C" w:rsidP="00AA794C" w14:paraId="5AEDFEED" w14:textId="77777777">
      <w:pPr>
        <w:pBdr>
          <w:top w:val="single" w:sz="8" w:space="1" w:color="auto"/>
        </w:pBdr>
        <w:spacing w:line="276" w:lineRule="auto"/>
        <w:jc w:val="both"/>
        <w:outlineLvl w:val="0"/>
        <w:rPr>
          <w:rFonts w:ascii="Garamond" w:hAnsi="Garamond" w:cs="Arial"/>
          <w:bCs/>
          <w:i/>
          <w:sz w:val="20"/>
          <w:szCs w:val="20"/>
        </w:rPr>
      </w:pPr>
    </w:p>
    <w:p w:rsidR="00445A53" w:rsidRPr="00AA794C" w:rsidP="00AA794C" w14:paraId="30E2EE43" w14:textId="6C97520A">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w:t>
      </w:r>
      <w:r w:rsidRPr="00AA794C" w:rsidR="00835CDC">
        <w:rPr>
          <w:rFonts w:ascii="Garamond" w:hAnsi="Garamond" w:cs="Arial"/>
          <w:sz w:val="20"/>
          <w:szCs w:val="20"/>
        </w:rPr>
        <w:t xml:space="preserve"> </w:t>
      </w:r>
      <w:r w:rsidRPr="00AA794C">
        <w:rPr>
          <w:rFonts w:ascii="Garamond" w:hAnsi="Garamond" w:cs="Arial"/>
          <w:sz w:val="20"/>
          <w:szCs w:val="20"/>
        </w:rPr>
        <w:t xml:space="preserve">Expertise in designing of Custom Objects, Custom Fields, Pick List, Role based page </w:t>
      </w:r>
      <w:r w:rsidRPr="00AA794C" w:rsidR="00C87098">
        <w:rPr>
          <w:rFonts w:ascii="Garamond" w:hAnsi="Garamond" w:cs="Arial"/>
          <w:sz w:val="20"/>
          <w:szCs w:val="20"/>
        </w:rPr>
        <w:t>layouts, Workflow</w:t>
      </w:r>
      <w:r w:rsidRPr="00AA794C">
        <w:rPr>
          <w:rFonts w:ascii="Garamond" w:hAnsi="Garamond" w:cs="Arial"/>
          <w:sz w:val="20"/>
          <w:szCs w:val="20"/>
        </w:rPr>
        <w:t xml:space="preserve"> Alerts &amp; Actions, Validation Rules, Approval Processes, Custom Tabs, Custom </w:t>
      </w:r>
      <w:r w:rsidRPr="00AA794C" w:rsidR="00C87098">
        <w:rPr>
          <w:rFonts w:ascii="Garamond" w:hAnsi="Garamond" w:cs="Arial"/>
          <w:sz w:val="20"/>
          <w:szCs w:val="20"/>
        </w:rPr>
        <w:t>reports, Report</w:t>
      </w:r>
      <w:r w:rsidRPr="00AA794C">
        <w:rPr>
          <w:rFonts w:ascii="Garamond" w:hAnsi="Garamond" w:cs="Arial"/>
          <w:sz w:val="20"/>
          <w:szCs w:val="20"/>
        </w:rPr>
        <w:t xml:space="preserve"> folders, Report extractions to various formats, Design of Visual Force Pages, Record Types, Dashboards, and Email generation according to application requirements. </w:t>
      </w:r>
    </w:p>
    <w:p w:rsidR="00445A53" w:rsidRPr="00AA794C" w:rsidP="00AA794C" w14:paraId="5A142E68" w14:textId="1F459D02">
      <w:pPr>
        <w:pBdr>
          <w:top w:val="single" w:sz="8" w:space="1" w:color="auto"/>
        </w:pBd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Expertise in Data Migration from Traditional Applications to Salesforce using Import Wizard and Data Loader </w:t>
      </w:r>
      <w:r w:rsidRPr="00AA794C" w:rsidR="00E761EA">
        <w:rPr>
          <w:rFonts w:ascii="Garamond" w:hAnsi="Garamond" w:cs="Arial"/>
          <w:sz w:val="20"/>
          <w:szCs w:val="20"/>
        </w:rPr>
        <w:t>Utility.</w:t>
      </w:r>
      <w:r w:rsidRPr="00AA794C">
        <w:rPr>
          <w:rFonts w:ascii="Garamond" w:hAnsi="Garamond" w:cs="Arial"/>
          <w:sz w:val="20"/>
          <w:szCs w:val="20"/>
        </w:rPr>
        <w:t xml:space="preserve"> </w:t>
      </w:r>
    </w:p>
    <w:p w:rsidR="00445A53" w:rsidRPr="00AA794C" w:rsidP="00AA794C" w14:paraId="1E22FD8D" w14:textId="3E10C5A5">
      <w:pPr>
        <w:pBdr>
          <w:top w:val="single" w:sz="8" w:space="1" w:color="auto"/>
        </w:pBd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Experience in customizing Data model of Salesforce.com CRM using Workflows, </w:t>
      </w:r>
      <w:r w:rsidRPr="00AA794C" w:rsidR="005249E0">
        <w:rPr>
          <w:rFonts w:ascii="Garamond" w:hAnsi="Garamond" w:cs="Arial"/>
          <w:sz w:val="20"/>
          <w:szCs w:val="20"/>
        </w:rPr>
        <w:t>Flow</w:t>
      </w:r>
      <w:r w:rsidRPr="00AA794C">
        <w:rPr>
          <w:rFonts w:ascii="Garamond" w:hAnsi="Garamond" w:cs="Arial"/>
          <w:sz w:val="20"/>
          <w:szCs w:val="20"/>
        </w:rPr>
        <w:t xml:space="preserve">, Validation Rules, and Approval Processes. </w:t>
      </w:r>
    </w:p>
    <w:p w:rsidR="00445A53" w:rsidRPr="00AA794C" w:rsidP="00AA794C" w14:paraId="3C92F48E" w14:textId="77777777">
      <w:pPr>
        <w:pBdr>
          <w:top w:val="single" w:sz="8" w:space="1" w:color="auto"/>
        </w:pBd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Expertise in various Standard objects like Accounts, Contacts, opportunities, Products, Price books, Cases, Leads, Campaigns, Reports and Dashboards. </w:t>
      </w:r>
    </w:p>
    <w:p w:rsidR="00445A53" w:rsidRPr="00AA794C" w:rsidP="00AA794C" w14:paraId="1F1A2D5A" w14:textId="77777777">
      <w:pPr>
        <w:pBdr>
          <w:top w:val="single" w:sz="8" w:space="1" w:color="auto"/>
        </w:pBd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Experience in implementing security and sharing rules at object, field, and record level for different users at different levels of organization. Also created various Roles, Profiles and configured the permissions based on the organizational hierarchy. </w:t>
      </w:r>
    </w:p>
    <w:p w:rsidR="00445A53" w:rsidRPr="00AA794C" w:rsidP="00AA794C" w14:paraId="2B5D0D8D" w14:textId="77777777">
      <w:pPr>
        <w:pBdr>
          <w:top w:val="single" w:sz="8" w:space="1" w:color="auto"/>
        </w:pBd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Created Page layouts, Search layouts to organize fields, custom links, related lists and other components on a record detail and edit pages. </w:t>
      </w:r>
    </w:p>
    <w:p w:rsidR="00445A53" w:rsidRPr="00AA794C" w:rsidP="00AA794C" w14:paraId="4E54C404" w14:textId="4A4A9C5A">
      <w:pPr>
        <w:pBdr>
          <w:top w:val="single" w:sz="8" w:space="1" w:color="auto"/>
        </w:pBdr>
        <w:spacing w:line="276" w:lineRule="auto"/>
        <w:jc w:val="both"/>
        <w:outlineLvl w:val="0"/>
        <w:rPr>
          <w:rFonts w:ascii="Garamond" w:hAnsi="Garamond" w:cs="Arial"/>
          <w:b/>
          <w:i/>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Ability to meet deadlines and handle pressure in coordinating multiple tasks in a work/project environment. Versatile team player with excellent analytical, presentation and inter-personal skills.</w:t>
      </w:r>
    </w:p>
    <w:p w:rsidR="004E4D17" w:rsidRPr="00AA794C" w:rsidP="00AA794C" w14:paraId="77C39B03" w14:textId="77777777">
      <w:pPr>
        <w:pBdr>
          <w:top w:val="single" w:sz="8" w:space="1" w:color="auto"/>
        </w:pBdr>
        <w:spacing w:line="276" w:lineRule="auto"/>
        <w:jc w:val="both"/>
        <w:outlineLvl w:val="0"/>
        <w:rPr>
          <w:rFonts w:ascii="Garamond" w:hAnsi="Garamond" w:cs="Arial"/>
          <w:b/>
          <w:i/>
          <w:sz w:val="20"/>
          <w:szCs w:val="20"/>
        </w:rPr>
      </w:pPr>
    </w:p>
    <w:p w:rsidR="004E4D17" w:rsidP="00AA794C" w14:paraId="20AD801E" w14:textId="77777777">
      <w:pPr>
        <w:pBdr>
          <w:top w:val="single" w:sz="8" w:space="1" w:color="auto"/>
        </w:pBdr>
        <w:jc w:val="both"/>
        <w:outlineLvl w:val="0"/>
        <w:rPr>
          <w:rFonts w:ascii="Arial" w:hAnsi="Arial" w:cs="Arial"/>
          <w:b/>
          <w:i/>
        </w:rPr>
      </w:pPr>
    </w:p>
    <w:p w:rsidR="004E4D17" w:rsidP="00AA794C" w14:paraId="6F7D128A" w14:textId="77777777">
      <w:pPr>
        <w:pBdr>
          <w:top w:val="single" w:sz="8" w:space="1" w:color="auto"/>
        </w:pBdr>
        <w:jc w:val="both"/>
        <w:outlineLvl w:val="0"/>
        <w:rPr>
          <w:rFonts w:ascii="Arial" w:hAnsi="Arial" w:cs="Arial"/>
          <w:b/>
          <w:i/>
        </w:rPr>
      </w:pPr>
    </w:p>
    <w:p w:rsidR="00AA794C" w:rsidP="00AA794C" w14:paraId="0DDB7751" w14:textId="77777777">
      <w:pPr>
        <w:pBdr>
          <w:top w:val="single" w:sz="8" w:space="1" w:color="auto"/>
        </w:pBdr>
        <w:jc w:val="both"/>
        <w:outlineLvl w:val="0"/>
        <w:rPr>
          <w:rFonts w:ascii="Arial" w:hAnsi="Arial" w:cs="Arial"/>
          <w:b/>
          <w:i/>
        </w:rPr>
      </w:pPr>
    </w:p>
    <w:p w:rsidR="00C97485" w:rsidRPr="00C631E3" w:rsidP="00AA794C" w14:paraId="7F1C39C2" w14:textId="7AE4BDB6">
      <w:pPr>
        <w:pBdr>
          <w:top w:val="single" w:sz="8" w:space="1" w:color="auto"/>
        </w:pBdr>
        <w:spacing w:line="276" w:lineRule="auto"/>
        <w:jc w:val="both"/>
        <w:outlineLvl w:val="0"/>
        <w:rPr>
          <w:rFonts w:ascii="Arial" w:hAnsi="Arial" w:cs="Arial"/>
          <w:b/>
          <w:i/>
          <w:u w:val="single"/>
        </w:rPr>
      </w:pPr>
      <w:r w:rsidRPr="00C631E3">
        <w:rPr>
          <w:rFonts w:ascii="Arial" w:hAnsi="Arial" w:cs="Arial"/>
          <w:b/>
          <w:i/>
          <w:u w:val="single"/>
        </w:rPr>
        <w:t xml:space="preserve">Recent </w:t>
      </w:r>
      <w:r w:rsidRPr="00C631E3" w:rsidR="00257AE6">
        <w:rPr>
          <w:rFonts w:ascii="Arial" w:hAnsi="Arial" w:cs="Arial"/>
          <w:b/>
          <w:i/>
          <w:u w:val="single"/>
        </w:rPr>
        <w:t>Project</w:t>
      </w:r>
      <w:r w:rsidR="00C631E3">
        <w:rPr>
          <w:rFonts w:ascii="Arial" w:hAnsi="Arial" w:cs="Arial"/>
          <w:b/>
          <w:i/>
          <w:u w:val="single"/>
        </w:rPr>
        <w:t>s</w:t>
      </w:r>
    </w:p>
    <w:p w:rsidR="00257AE6" w:rsidRPr="00B41773" w:rsidP="00AA794C" w14:paraId="016C700D" w14:textId="77777777">
      <w:pPr>
        <w:pBdr>
          <w:top w:val="single" w:sz="8" w:space="1" w:color="auto"/>
        </w:pBdr>
        <w:spacing w:line="276" w:lineRule="auto"/>
        <w:jc w:val="both"/>
        <w:outlineLvl w:val="0"/>
        <w:rPr>
          <w:rFonts w:ascii="Arial" w:hAnsi="Arial" w:cs="Arial"/>
          <w:bCs/>
          <w:iCs/>
        </w:rPr>
      </w:pPr>
    </w:p>
    <w:p w:rsidR="00257AE6" w:rsidRPr="00AA794C" w:rsidP="00AA794C" w14:paraId="584C1ACB" w14:textId="4922ED7C">
      <w:pPr>
        <w:pBdr>
          <w:top w:val="single" w:sz="8" w:space="1" w:color="auto"/>
        </w:pBdr>
        <w:spacing w:line="276" w:lineRule="auto"/>
        <w:jc w:val="both"/>
        <w:outlineLvl w:val="0"/>
        <w:rPr>
          <w:rFonts w:ascii="Garamond" w:hAnsi="Garamond" w:cs="Arial"/>
          <w:bCs/>
          <w:iCs/>
          <w:sz w:val="20"/>
          <w:szCs w:val="20"/>
        </w:rPr>
      </w:pPr>
      <w:r w:rsidRPr="00AA794C">
        <w:rPr>
          <w:rFonts w:ascii="Garamond" w:hAnsi="Garamond" w:cs="Arial"/>
          <w:bCs/>
          <w:iCs/>
          <w:sz w:val="20"/>
          <w:szCs w:val="20"/>
        </w:rPr>
        <w:t xml:space="preserve">Company: - </w:t>
      </w:r>
      <w:r w:rsidRPr="00AA794C" w:rsidR="00AB44DF">
        <w:rPr>
          <w:rFonts w:ascii="Garamond" w:hAnsi="Garamond" w:cs="Arial"/>
          <w:bCs/>
          <w:iCs/>
          <w:sz w:val="20"/>
          <w:szCs w:val="20"/>
        </w:rPr>
        <w:t>Codleo</w:t>
      </w:r>
      <w:r w:rsidRPr="00AA794C" w:rsidR="00AB44DF">
        <w:rPr>
          <w:rFonts w:ascii="Garamond" w:hAnsi="Garamond" w:cs="Arial"/>
          <w:bCs/>
          <w:iCs/>
          <w:sz w:val="20"/>
          <w:szCs w:val="20"/>
        </w:rPr>
        <w:t xml:space="preserve"> consulting </w:t>
      </w:r>
      <w:r w:rsidRPr="00AA794C">
        <w:rPr>
          <w:rFonts w:ascii="Garamond" w:hAnsi="Garamond" w:cs="Arial"/>
          <w:bCs/>
          <w:iCs/>
          <w:sz w:val="20"/>
          <w:szCs w:val="20"/>
        </w:rPr>
        <w:t xml:space="preserve"> </w:t>
      </w:r>
    </w:p>
    <w:p w:rsidR="00257AE6" w:rsidRPr="00AA794C" w:rsidP="00AA794C" w14:paraId="47D62618" w14:textId="547B61D1">
      <w:pPr>
        <w:pBdr>
          <w:top w:val="single" w:sz="8" w:space="1" w:color="auto"/>
        </w:pBdr>
        <w:spacing w:line="276" w:lineRule="auto"/>
        <w:jc w:val="both"/>
        <w:outlineLvl w:val="0"/>
        <w:rPr>
          <w:rFonts w:ascii="Garamond" w:hAnsi="Garamond" w:cs="Arial"/>
          <w:bCs/>
          <w:iCs/>
          <w:sz w:val="20"/>
          <w:szCs w:val="20"/>
        </w:rPr>
      </w:pPr>
      <w:r w:rsidRPr="00AA794C">
        <w:rPr>
          <w:rFonts w:ascii="Garamond" w:hAnsi="Garamond" w:cs="Arial"/>
          <w:bCs/>
          <w:iCs/>
          <w:sz w:val="20"/>
          <w:szCs w:val="20"/>
        </w:rPr>
        <w:t>Client: - Blyth Education Canada</w:t>
      </w:r>
    </w:p>
    <w:p w:rsidR="009B644C" w:rsidRPr="00AA794C" w:rsidP="00AA794C" w14:paraId="5C57674A" w14:textId="3483D899">
      <w:pPr>
        <w:pBdr>
          <w:top w:val="single" w:sz="8" w:space="1" w:color="auto"/>
        </w:pBdr>
        <w:spacing w:line="276" w:lineRule="auto"/>
        <w:jc w:val="both"/>
        <w:outlineLvl w:val="0"/>
        <w:rPr>
          <w:rFonts w:ascii="Garamond" w:hAnsi="Garamond" w:cs="Arial"/>
          <w:bCs/>
          <w:iCs/>
          <w:sz w:val="20"/>
          <w:szCs w:val="20"/>
        </w:rPr>
      </w:pPr>
      <w:r w:rsidRPr="00AA794C">
        <w:rPr>
          <w:rFonts w:ascii="Garamond" w:hAnsi="Garamond" w:cs="Arial"/>
          <w:bCs/>
          <w:iCs/>
          <w:sz w:val="20"/>
          <w:szCs w:val="20"/>
        </w:rPr>
        <w:t xml:space="preserve">Project Title: - </w:t>
      </w:r>
      <w:r w:rsidRPr="00AA794C" w:rsidR="00AB44DF">
        <w:rPr>
          <w:rFonts w:ascii="Garamond" w:hAnsi="Garamond" w:cs="Arial"/>
          <w:bCs/>
          <w:iCs/>
          <w:sz w:val="20"/>
          <w:szCs w:val="20"/>
        </w:rPr>
        <w:t>Configurations of</w:t>
      </w:r>
      <w:r w:rsidRPr="00AA794C">
        <w:rPr>
          <w:rFonts w:ascii="Garamond" w:hAnsi="Garamond" w:cs="Arial"/>
          <w:bCs/>
          <w:iCs/>
          <w:sz w:val="20"/>
          <w:szCs w:val="20"/>
        </w:rPr>
        <w:t xml:space="preserve"> Marketing Cloud with Sales Cloud </w:t>
      </w:r>
      <w:r w:rsidRPr="00AA794C" w:rsidR="00AB44DF">
        <w:rPr>
          <w:rFonts w:ascii="Garamond" w:hAnsi="Garamond" w:cs="Arial"/>
          <w:bCs/>
          <w:iCs/>
          <w:sz w:val="20"/>
          <w:szCs w:val="20"/>
        </w:rPr>
        <w:t xml:space="preserve">and Data Migration </w:t>
      </w:r>
    </w:p>
    <w:p w:rsidR="00257AE6" w:rsidRPr="00AA794C" w:rsidP="00AA794C" w14:paraId="54FF82C2" w14:textId="77777777">
      <w:pPr>
        <w:pBdr>
          <w:top w:val="single" w:sz="8" w:space="1" w:color="auto"/>
        </w:pBdr>
        <w:spacing w:line="276" w:lineRule="auto"/>
        <w:jc w:val="both"/>
        <w:outlineLvl w:val="0"/>
        <w:rPr>
          <w:rFonts w:ascii="Garamond" w:hAnsi="Garamond" w:cs="Arial"/>
          <w:bCs/>
          <w:iCs/>
          <w:sz w:val="20"/>
          <w:szCs w:val="20"/>
        </w:rPr>
      </w:pPr>
    </w:p>
    <w:p w:rsidR="00257AE6" w:rsidRPr="000A6D17" w:rsidP="00AA794C" w14:paraId="2371A6A4" w14:textId="49092AEE">
      <w:pPr>
        <w:pBdr>
          <w:top w:val="single" w:sz="8" w:space="1" w:color="auto"/>
        </w:pBdr>
        <w:spacing w:line="276" w:lineRule="auto"/>
        <w:jc w:val="both"/>
        <w:outlineLvl w:val="0"/>
        <w:rPr>
          <w:rFonts w:ascii="Arial" w:hAnsi="Arial" w:cs="Arial"/>
          <w:b/>
          <w:iCs/>
          <w:sz w:val="21"/>
          <w:szCs w:val="21"/>
        </w:rPr>
      </w:pPr>
      <w:r w:rsidRPr="000A6D17">
        <w:rPr>
          <w:rFonts w:ascii="Arial" w:hAnsi="Arial" w:cs="Arial"/>
          <w:b/>
          <w:iCs/>
          <w:sz w:val="21"/>
          <w:szCs w:val="21"/>
        </w:rPr>
        <w:t xml:space="preserve">Role &amp; </w:t>
      </w:r>
      <w:r w:rsidRPr="000A6D17" w:rsidR="00B41773">
        <w:rPr>
          <w:rFonts w:ascii="Arial" w:hAnsi="Arial" w:cs="Arial"/>
          <w:b/>
          <w:iCs/>
          <w:sz w:val="21"/>
          <w:szCs w:val="21"/>
        </w:rPr>
        <w:t>Responsibility:</w:t>
      </w:r>
      <w:r w:rsidRPr="000A6D17">
        <w:rPr>
          <w:rFonts w:ascii="Arial" w:hAnsi="Arial" w:cs="Arial"/>
          <w:b/>
          <w:iCs/>
          <w:sz w:val="21"/>
          <w:szCs w:val="21"/>
        </w:rPr>
        <w:t xml:space="preserve"> - </w:t>
      </w:r>
    </w:p>
    <w:p w:rsidR="00B41773" w:rsidRPr="000A6D17" w:rsidP="00AA794C" w14:paraId="1C385A3B" w14:textId="77777777">
      <w:pPr>
        <w:pBdr>
          <w:top w:val="single" w:sz="8" w:space="1" w:color="auto"/>
        </w:pBdr>
        <w:spacing w:line="276" w:lineRule="auto"/>
        <w:jc w:val="both"/>
        <w:outlineLvl w:val="0"/>
        <w:rPr>
          <w:rFonts w:ascii="Arial" w:hAnsi="Arial" w:cs="Arial"/>
          <w:b/>
          <w:iCs/>
          <w:sz w:val="21"/>
          <w:szCs w:val="21"/>
        </w:rPr>
      </w:pPr>
    </w:p>
    <w:p w:rsidR="00B41773" w:rsidRPr="00AA794C" w:rsidP="00AA794C" w14:paraId="1F24143C" w14:textId="5FA7CDDE">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Marketing Cloud Setup and Configuration</w:t>
      </w:r>
    </w:p>
    <w:p w:rsidR="00B41773" w:rsidRPr="00AA794C" w:rsidP="00AA794C" w14:paraId="2FB4A94E" w14:textId="4391B2C3">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Creation of Cloud pages</w:t>
      </w:r>
    </w:p>
    <w:p w:rsidR="00B41773" w:rsidRPr="00AA794C" w:rsidP="00AA794C" w14:paraId="02B8B2CD" w14:textId="4783B902">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Setting up Marketing Cloud Connect</w:t>
      </w:r>
    </w:p>
    <w:p w:rsidR="00B41773" w:rsidRPr="00AA794C" w:rsidP="00AA794C" w14:paraId="38D0D6BF" w14:textId="235D5739">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Contact builder and attribute configuration</w:t>
      </w:r>
    </w:p>
    <w:p w:rsidR="00B41773" w:rsidRPr="00AA794C" w:rsidP="00AA794C" w14:paraId="11CDD560" w14:textId="4EE7E2D9">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Customization of pages using AMP script</w:t>
      </w:r>
    </w:p>
    <w:p w:rsidR="00B41773" w:rsidRPr="00AA794C" w:rsidP="00AA794C" w14:paraId="53777BDC" w14:textId="30F68110">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Email Studio Setup</w:t>
      </w:r>
    </w:p>
    <w:p w:rsidR="00B41773" w:rsidRPr="00AA794C" w:rsidP="00AA794C" w14:paraId="4D76135D" w14:textId="7BC221AB">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Created Journeys Example: Whenever the Leads get added to Campaign send Email on Day 1, Day 5, Day 15.</w:t>
      </w:r>
    </w:p>
    <w:p w:rsidR="00B41773" w:rsidRPr="00AA794C" w:rsidP="00AA794C" w14:paraId="4D2E245A" w14:textId="61929BAC">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Worked on lead Scoring in Marketing Cloud.</w:t>
      </w:r>
    </w:p>
    <w:p w:rsidR="00B41773" w:rsidRPr="00AA794C" w:rsidP="00AA794C" w14:paraId="6247BB4F" w14:textId="506B0DBE">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Syncing Salesforce objects with Marketing Cloud.</w:t>
      </w:r>
    </w:p>
    <w:p w:rsidR="00B41773" w:rsidRPr="00AA794C" w:rsidP="00AA794C" w14:paraId="46AD8859" w14:textId="35FB2052">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Setting Automation Rules. Example: Whenever the file gets dropped on FTP server add it to the Data Extensions.</w:t>
      </w:r>
    </w:p>
    <w:p w:rsidR="00B41773" w:rsidRPr="00AA794C" w:rsidP="00AA794C" w14:paraId="6CE284AF" w14:textId="7E13ABA6">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Setup Data Extension, RMM (Reply Mail Management), Brand Builder in Marketing Cloud.</w:t>
      </w:r>
    </w:p>
    <w:p w:rsidR="00257AE6" w:rsidRPr="00AA794C" w:rsidP="00AA794C" w14:paraId="7A242A61" w14:textId="0A54A8F5">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Studio and Advertisement studio setup And Connector established.</w:t>
      </w:r>
    </w:p>
    <w:p w:rsidR="009B644C" w:rsidP="00AA794C" w14:paraId="59993308" w14:textId="77777777">
      <w:pPr>
        <w:pBdr>
          <w:top w:val="single" w:sz="8" w:space="1" w:color="auto"/>
        </w:pBdr>
        <w:spacing w:line="276" w:lineRule="auto"/>
        <w:jc w:val="both"/>
        <w:outlineLvl w:val="0"/>
        <w:rPr>
          <w:rFonts w:ascii="Arial" w:hAnsi="Arial" w:cs="Arial"/>
          <w:sz w:val="20"/>
          <w:szCs w:val="20"/>
        </w:rPr>
      </w:pPr>
    </w:p>
    <w:p w:rsidR="009B644C" w:rsidP="00AA794C" w14:paraId="06213662" w14:textId="77777777">
      <w:pPr>
        <w:pBdr>
          <w:top w:val="single" w:sz="8" w:space="1" w:color="auto"/>
        </w:pBdr>
        <w:spacing w:line="276" w:lineRule="auto"/>
        <w:jc w:val="both"/>
        <w:outlineLvl w:val="0"/>
        <w:rPr>
          <w:rFonts w:ascii="Arial" w:hAnsi="Arial" w:cs="Arial"/>
          <w:sz w:val="20"/>
          <w:szCs w:val="20"/>
        </w:rPr>
      </w:pPr>
    </w:p>
    <w:p w:rsidR="009B644C" w:rsidP="00AA794C" w14:paraId="214D68F8" w14:textId="4A6FF732">
      <w:pPr>
        <w:pBdr>
          <w:top w:val="single" w:sz="8" w:space="1" w:color="auto"/>
        </w:pBdr>
        <w:spacing w:line="276" w:lineRule="auto"/>
        <w:jc w:val="both"/>
        <w:outlineLvl w:val="0"/>
        <w:rPr>
          <w:rFonts w:ascii="Arial" w:hAnsi="Arial" w:cs="Arial"/>
          <w:b/>
          <w:bCs/>
          <w:i/>
          <w:iCs/>
        </w:rPr>
      </w:pPr>
      <w:r w:rsidRPr="00D90323">
        <w:rPr>
          <w:rFonts w:ascii="Arial" w:hAnsi="Arial" w:cs="Arial"/>
          <w:b/>
          <w:bCs/>
          <w:i/>
          <w:iCs/>
        </w:rPr>
        <w:t>Project: 2</w:t>
      </w:r>
    </w:p>
    <w:p w:rsidR="00D90323" w:rsidP="00AA794C" w14:paraId="0A60EBAC" w14:textId="77777777">
      <w:pPr>
        <w:pBdr>
          <w:top w:val="single" w:sz="8" w:space="1" w:color="auto"/>
        </w:pBdr>
        <w:spacing w:line="276" w:lineRule="auto"/>
        <w:jc w:val="both"/>
        <w:outlineLvl w:val="0"/>
        <w:rPr>
          <w:rFonts w:ascii="Arial" w:hAnsi="Arial" w:cs="Arial"/>
          <w:b/>
          <w:bCs/>
          <w:i/>
          <w:iCs/>
        </w:rPr>
      </w:pPr>
    </w:p>
    <w:p w:rsidR="00C80876" w:rsidRPr="00AA794C" w:rsidP="00AA794C" w14:paraId="1EEE8BC8" w14:textId="245B85E5">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Company: - </w:t>
      </w:r>
      <w:r w:rsidRPr="00AA794C">
        <w:rPr>
          <w:rFonts w:ascii="Garamond" w:hAnsi="Garamond" w:cs="Arial"/>
          <w:sz w:val="20"/>
          <w:szCs w:val="20"/>
        </w:rPr>
        <w:t>Codleo</w:t>
      </w:r>
      <w:r w:rsidRPr="00AA794C">
        <w:rPr>
          <w:rFonts w:ascii="Garamond" w:hAnsi="Garamond" w:cs="Arial"/>
          <w:sz w:val="20"/>
          <w:szCs w:val="20"/>
        </w:rPr>
        <w:t xml:space="preserve"> Consulting Pvt Ltd  </w:t>
      </w:r>
    </w:p>
    <w:p w:rsidR="00C80876" w:rsidRPr="00AA794C" w:rsidP="00AA794C" w14:paraId="4075473B" w14:textId="492C79B6">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Client: - </w:t>
      </w:r>
      <w:r w:rsidRPr="00AA794C">
        <w:rPr>
          <w:rFonts w:ascii="Garamond" w:hAnsi="Garamond" w:cs="Arial"/>
          <w:sz w:val="20"/>
          <w:szCs w:val="20"/>
        </w:rPr>
        <w:t>Pristyn</w:t>
      </w:r>
      <w:r w:rsidRPr="00AA794C">
        <w:rPr>
          <w:rFonts w:ascii="Garamond" w:hAnsi="Garamond" w:cs="Arial"/>
          <w:sz w:val="20"/>
          <w:szCs w:val="20"/>
        </w:rPr>
        <w:t xml:space="preserve"> Care Health Service’s </w:t>
      </w:r>
    </w:p>
    <w:p w:rsidR="00D90323" w:rsidRPr="00AA794C" w:rsidP="00AA794C" w14:paraId="37687F27" w14:textId="0677550A">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Project Title: - Setup Marketing Cloud Email Studio and Social Studio</w:t>
      </w:r>
      <w:r w:rsidRPr="00AA794C" w:rsidR="00682163">
        <w:rPr>
          <w:rFonts w:ascii="Garamond" w:hAnsi="Garamond" w:cs="Arial"/>
          <w:sz w:val="20"/>
          <w:szCs w:val="20"/>
        </w:rPr>
        <w:t xml:space="preserve"> &amp; JB</w:t>
      </w:r>
      <w:r w:rsidRPr="00AA794C">
        <w:rPr>
          <w:rFonts w:ascii="Garamond" w:hAnsi="Garamond" w:cs="Arial"/>
          <w:sz w:val="20"/>
          <w:szCs w:val="20"/>
        </w:rPr>
        <w:t xml:space="preserve"> </w:t>
      </w:r>
      <w:r w:rsidRPr="00AA794C" w:rsidR="0026601F">
        <w:rPr>
          <w:rFonts w:ascii="Garamond" w:hAnsi="Garamond" w:cs="Arial"/>
          <w:sz w:val="20"/>
          <w:szCs w:val="20"/>
        </w:rPr>
        <w:t>or</w:t>
      </w:r>
      <w:r w:rsidRPr="00AA794C" w:rsidR="00835CDC">
        <w:rPr>
          <w:rFonts w:ascii="Garamond" w:hAnsi="Garamond" w:cs="Arial"/>
          <w:sz w:val="20"/>
          <w:szCs w:val="20"/>
        </w:rPr>
        <w:t xml:space="preserve"> connect </w:t>
      </w:r>
      <w:r w:rsidRPr="00AA794C">
        <w:rPr>
          <w:rFonts w:ascii="Garamond" w:hAnsi="Garamond" w:cs="Arial"/>
          <w:sz w:val="20"/>
          <w:szCs w:val="20"/>
        </w:rPr>
        <w:t xml:space="preserve">with Service Cloud </w:t>
      </w:r>
      <w:r w:rsidRPr="00AA794C" w:rsidR="00835CDC">
        <w:rPr>
          <w:rFonts w:ascii="Garamond" w:hAnsi="Garamond" w:cs="Arial"/>
          <w:sz w:val="20"/>
          <w:szCs w:val="20"/>
        </w:rPr>
        <w:t>salesforce.</w:t>
      </w:r>
    </w:p>
    <w:p w:rsidR="006A66B1" w:rsidP="00AA794C" w14:paraId="6C28A003" w14:textId="77777777">
      <w:pPr>
        <w:pBdr>
          <w:top w:val="single" w:sz="8" w:space="1" w:color="auto"/>
        </w:pBdr>
        <w:spacing w:line="276" w:lineRule="auto"/>
        <w:jc w:val="both"/>
        <w:outlineLvl w:val="0"/>
        <w:rPr>
          <w:rFonts w:ascii="Arial" w:hAnsi="Arial" w:cs="Arial"/>
          <w:sz w:val="20"/>
          <w:szCs w:val="20"/>
        </w:rPr>
      </w:pPr>
    </w:p>
    <w:p w:rsidR="006A66B1" w:rsidP="00AA794C" w14:paraId="06C04342" w14:textId="77777777">
      <w:pPr>
        <w:pBdr>
          <w:top w:val="single" w:sz="8" w:space="1" w:color="auto"/>
        </w:pBdr>
        <w:spacing w:line="276" w:lineRule="auto"/>
        <w:jc w:val="both"/>
        <w:outlineLvl w:val="0"/>
        <w:rPr>
          <w:rFonts w:ascii="Arial" w:hAnsi="Arial" w:cs="Arial"/>
          <w:b/>
          <w:iCs/>
          <w:sz w:val="21"/>
          <w:szCs w:val="21"/>
        </w:rPr>
      </w:pPr>
      <w:r w:rsidRPr="000A6D17">
        <w:rPr>
          <w:rFonts w:ascii="Arial" w:hAnsi="Arial" w:cs="Arial"/>
          <w:b/>
          <w:iCs/>
          <w:sz w:val="21"/>
          <w:szCs w:val="21"/>
        </w:rPr>
        <w:t xml:space="preserve">Role &amp; Responsibility: - </w:t>
      </w:r>
    </w:p>
    <w:p w:rsidR="00671A4E" w:rsidP="00AA794C" w14:paraId="10C1173D" w14:textId="77777777">
      <w:pPr>
        <w:pBdr>
          <w:top w:val="single" w:sz="8" w:space="1" w:color="auto"/>
        </w:pBdr>
        <w:spacing w:line="276" w:lineRule="auto"/>
        <w:jc w:val="both"/>
        <w:outlineLvl w:val="0"/>
        <w:rPr>
          <w:rFonts w:ascii="Arial" w:hAnsi="Arial" w:cs="Arial"/>
          <w:b/>
          <w:iCs/>
          <w:sz w:val="21"/>
          <w:szCs w:val="21"/>
        </w:rPr>
      </w:pPr>
    </w:p>
    <w:p w:rsidR="009714F7" w:rsidP="00AA794C" w14:paraId="1EE39B78" w14:textId="540F078C">
      <w:pPr>
        <w:pBdr>
          <w:top w:val="single" w:sz="8" w:space="1" w:color="auto"/>
        </w:pBdr>
        <w:spacing w:line="276" w:lineRule="auto"/>
        <w:jc w:val="both"/>
        <w:outlineLvl w:val="0"/>
        <w:rPr>
          <w:rFonts w:ascii="Arial" w:hAnsi="Arial" w:cs="Arial"/>
          <w:b/>
          <w:iCs/>
          <w:sz w:val="21"/>
          <w:szCs w:val="21"/>
        </w:rPr>
      </w:pPr>
      <w:r>
        <w:rPr>
          <w:rFonts w:ascii="Arial" w:hAnsi="Arial" w:cs="Arial"/>
          <w:b/>
          <w:iCs/>
          <w:sz w:val="21"/>
          <w:szCs w:val="21"/>
        </w:rPr>
        <w:t>Email Studio Configuration: -</w:t>
      </w:r>
    </w:p>
    <w:p w:rsidR="00671A4E" w:rsidRPr="00AA794C" w:rsidP="00AA794C" w14:paraId="0B0CA966" w14:textId="69986F4E">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w:t>
      </w:r>
      <w:r w:rsidRPr="00AA794C" w:rsidR="007D5136">
        <w:rPr>
          <w:rFonts w:ascii="Garamond" w:hAnsi="Garamond" w:cs="Arial"/>
          <w:sz w:val="20"/>
          <w:szCs w:val="20"/>
        </w:rPr>
        <w:t xml:space="preserve"> </w:t>
      </w:r>
      <w:r w:rsidRPr="00AA794C">
        <w:rPr>
          <w:rFonts w:ascii="Garamond" w:hAnsi="Garamond" w:cs="Arial"/>
          <w:sz w:val="20"/>
          <w:szCs w:val="20"/>
        </w:rPr>
        <w:t xml:space="preserve">Creating sender profiles &amp; delivery profiles for email blasts. </w:t>
      </w:r>
    </w:p>
    <w:p w:rsidR="00671A4E" w:rsidRPr="00AA794C" w:rsidP="00AA794C" w14:paraId="5B75413A"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Setup of RMM (Reply Mail Management). </w:t>
      </w:r>
    </w:p>
    <w:p w:rsidR="00671A4E" w:rsidRPr="00AA794C" w:rsidP="00AA794C" w14:paraId="06BC4297"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Rectifying several Spam Complaints &amp; Inbox Optimizations. </w:t>
      </w:r>
    </w:p>
    <w:p w:rsidR="00671A4E" w:rsidRPr="00AA794C" w:rsidP="00AA794C" w14:paraId="3CB404BD"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dynamic mailers for marketing cloud sends. </w:t>
      </w:r>
    </w:p>
    <w:p w:rsidR="00671A4E" w:rsidRPr="00AA794C" w:rsidP="00AA794C" w14:paraId="1F643D25"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users in Marketing cloud with appropriate permissions and assigning roles to them. </w:t>
      </w:r>
    </w:p>
    <w:p w:rsidR="00671A4E" w:rsidRPr="00AA794C" w:rsidP="00AA794C" w14:paraId="500C30AE"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of AB testing environments in the Org. </w:t>
      </w:r>
    </w:p>
    <w:p w:rsidR="00671A4E" w:rsidRPr="00AA794C" w:rsidP="00AA794C" w14:paraId="69820076"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Created standard, filtered and random data extensions, suppression rules etc. </w:t>
      </w:r>
    </w:p>
    <w:p w:rsidR="00671A4E" w:rsidRPr="00AA794C" w:rsidP="00AA794C" w14:paraId="4FF148DF"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Uploading data in the data extensions with appropriate filters. </w:t>
      </w:r>
    </w:p>
    <w:p w:rsidR="00671A4E" w:rsidRPr="00AA794C" w:rsidP="00AA794C" w14:paraId="790C6916"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of FTP for large file transfer. </w:t>
      </w:r>
    </w:p>
    <w:p w:rsidR="00671A4E" w:rsidRPr="00AA794C" w:rsidP="00AA794C" w14:paraId="65DEE4AB"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custom reports based on the emails sent. </w:t>
      </w:r>
    </w:p>
    <w:p w:rsidR="00671A4E" w:rsidRPr="00AA794C" w:rsidP="00AA794C" w14:paraId="0E71EA71" w14:textId="51966BE0">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filtered lists </w:t>
      </w:r>
      <w:r w:rsidRPr="00AA794C" w:rsidR="00445A53">
        <w:rPr>
          <w:rFonts w:ascii="Garamond" w:hAnsi="Garamond" w:cs="Arial"/>
          <w:sz w:val="20"/>
          <w:szCs w:val="20"/>
        </w:rPr>
        <w:t>etc.</w:t>
      </w:r>
      <w:r w:rsidRPr="00AA794C">
        <w:rPr>
          <w:rFonts w:ascii="Garamond" w:hAnsi="Garamond" w:cs="Arial"/>
          <w:sz w:val="20"/>
          <w:szCs w:val="20"/>
        </w:rPr>
        <w:t xml:space="preserve"> to segregate data for different campaigns</w:t>
      </w:r>
    </w:p>
    <w:p w:rsidR="009714F7" w:rsidP="00AA794C" w14:paraId="7A57F082" w14:textId="77777777">
      <w:pPr>
        <w:pBdr>
          <w:top w:val="single" w:sz="8" w:space="1" w:color="auto"/>
        </w:pBdr>
        <w:spacing w:line="276" w:lineRule="auto"/>
        <w:jc w:val="both"/>
        <w:outlineLvl w:val="0"/>
        <w:rPr>
          <w:rFonts w:ascii="Arial" w:hAnsi="Arial" w:cs="Arial"/>
          <w:sz w:val="20"/>
          <w:szCs w:val="20"/>
        </w:rPr>
      </w:pPr>
    </w:p>
    <w:p w:rsidR="00AA794C" w:rsidP="00AA794C" w14:paraId="3FB15E7B" w14:textId="77777777">
      <w:pPr>
        <w:pBdr>
          <w:top w:val="single" w:sz="8" w:space="1" w:color="auto"/>
        </w:pBdr>
        <w:spacing w:line="276" w:lineRule="auto"/>
        <w:jc w:val="both"/>
        <w:outlineLvl w:val="0"/>
        <w:rPr>
          <w:rFonts w:ascii="Arial" w:hAnsi="Arial" w:cs="Arial"/>
          <w:sz w:val="20"/>
          <w:szCs w:val="20"/>
        </w:rPr>
      </w:pPr>
    </w:p>
    <w:p w:rsidR="00AA794C" w:rsidP="00AA794C" w14:paraId="32D96534" w14:textId="77777777">
      <w:pPr>
        <w:pBdr>
          <w:top w:val="single" w:sz="8" w:space="1" w:color="auto"/>
        </w:pBdr>
        <w:spacing w:line="276" w:lineRule="auto"/>
        <w:jc w:val="both"/>
        <w:outlineLvl w:val="0"/>
        <w:rPr>
          <w:rFonts w:ascii="Arial" w:hAnsi="Arial" w:cs="Arial"/>
          <w:sz w:val="20"/>
          <w:szCs w:val="20"/>
        </w:rPr>
      </w:pPr>
    </w:p>
    <w:p w:rsidR="00AA794C" w:rsidP="00AA794C" w14:paraId="47E02883" w14:textId="77777777">
      <w:pPr>
        <w:pBdr>
          <w:top w:val="single" w:sz="8" w:space="1" w:color="auto"/>
        </w:pBdr>
        <w:spacing w:line="276" w:lineRule="auto"/>
        <w:jc w:val="both"/>
        <w:outlineLvl w:val="0"/>
        <w:rPr>
          <w:rFonts w:ascii="Arial" w:hAnsi="Arial" w:cs="Arial"/>
          <w:sz w:val="20"/>
          <w:szCs w:val="20"/>
        </w:rPr>
      </w:pPr>
    </w:p>
    <w:p w:rsidR="009714F7" w:rsidP="00AA794C" w14:paraId="1A8147C5" w14:textId="3D0D957F">
      <w:pPr>
        <w:pBdr>
          <w:top w:val="single" w:sz="8" w:space="1" w:color="auto"/>
        </w:pBdr>
        <w:spacing w:line="276" w:lineRule="auto"/>
        <w:jc w:val="both"/>
        <w:outlineLvl w:val="0"/>
        <w:rPr>
          <w:rFonts w:ascii="Arial" w:hAnsi="Arial" w:cs="Arial"/>
          <w:b/>
          <w:iCs/>
          <w:sz w:val="21"/>
          <w:szCs w:val="21"/>
        </w:rPr>
      </w:pPr>
      <w:r>
        <w:rPr>
          <w:rFonts w:ascii="Arial" w:hAnsi="Arial" w:cs="Arial"/>
          <w:b/>
          <w:iCs/>
          <w:sz w:val="21"/>
          <w:szCs w:val="21"/>
        </w:rPr>
        <w:t>Social Studio Configuration: -</w:t>
      </w:r>
    </w:p>
    <w:p w:rsidR="0026601F" w:rsidP="00AA794C" w14:paraId="77C5E72F" w14:textId="77777777">
      <w:pPr>
        <w:pBdr>
          <w:top w:val="single" w:sz="8" w:space="1" w:color="auto"/>
        </w:pBdr>
        <w:spacing w:line="276" w:lineRule="auto"/>
        <w:jc w:val="both"/>
        <w:outlineLvl w:val="0"/>
        <w:rPr>
          <w:rFonts w:ascii="Arial" w:hAnsi="Arial" w:cs="Arial"/>
          <w:b/>
          <w:iCs/>
          <w:sz w:val="21"/>
          <w:szCs w:val="21"/>
        </w:rPr>
      </w:pPr>
    </w:p>
    <w:p w:rsidR="00AA794C" w:rsidP="00AA794C" w14:paraId="333A8686" w14:textId="77777777">
      <w:pPr>
        <w:pBdr>
          <w:top w:val="single" w:sz="8" w:space="1" w:color="auto"/>
        </w:pBdr>
        <w:spacing w:line="276" w:lineRule="auto"/>
        <w:jc w:val="both"/>
        <w:outlineLvl w:val="0"/>
        <w:rPr>
          <w:rFonts w:ascii="Arial" w:hAnsi="Arial" w:cs="Arial"/>
          <w:b/>
          <w:iCs/>
          <w:sz w:val="21"/>
          <w:szCs w:val="21"/>
        </w:rPr>
      </w:pPr>
    </w:p>
    <w:p w:rsidR="0026601F" w:rsidRPr="00AA794C" w:rsidP="00AA794C" w14:paraId="7B2CFAFB" w14:textId="0F38ED63">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Salesforce Social studio is one stop solution to manage, </w:t>
      </w:r>
      <w:r w:rsidRPr="00AA794C" w:rsidR="005A0833">
        <w:rPr>
          <w:rFonts w:ascii="Garamond" w:hAnsi="Garamond" w:cs="Arial"/>
          <w:sz w:val="20"/>
          <w:szCs w:val="20"/>
        </w:rPr>
        <w:t>scheduled,</w:t>
      </w:r>
      <w:r w:rsidRPr="00AA794C">
        <w:rPr>
          <w:rFonts w:ascii="Garamond" w:hAnsi="Garamond" w:cs="Arial"/>
          <w:sz w:val="20"/>
          <w:szCs w:val="20"/>
        </w:rPr>
        <w:t xml:space="preserve"> </w:t>
      </w:r>
      <w:r w:rsidRPr="00AA794C" w:rsidR="005A0833">
        <w:rPr>
          <w:rFonts w:ascii="Garamond" w:hAnsi="Garamond" w:cs="Arial"/>
          <w:sz w:val="20"/>
          <w:szCs w:val="20"/>
        </w:rPr>
        <w:t>create,</w:t>
      </w:r>
      <w:r w:rsidRPr="00AA794C">
        <w:rPr>
          <w:rFonts w:ascii="Garamond" w:hAnsi="Garamond" w:cs="Arial"/>
          <w:sz w:val="20"/>
          <w:szCs w:val="20"/>
        </w:rPr>
        <w:t xml:space="preserve"> monitor </w:t>
      </w:r>
      <w:r w:rsidRPr="00AA794C" w:rsidR="005A0833">
        <w:rPr>
          <w:rFonts w:ascii="Garamond" w:hAnsi="Garamond" w:cs="Arial"/>
          <w:sz w:val="20"/>
          <w:szCs w:val="20"/>
        </w:rPr>
        <w:t>your social</w:t>
      </w:r>
      <w:r w:rsidRPr="00AA794C">
        <w:rPr>
          <w:rFonts w:ascii="Garamond" w:hAnsi="Garamond" w:cs="Arial"/>
          <w:sz w:val="20"/>
          <w:szCs w:val="20"/>
        </w:rPr>
        <w:t xml:space="preserve"> media effort</w:t>
      </w:r>
      <w:r w:rsidRPr="00AA794C" w:rsidR="005A0833">
        <w:rPr>
          <w:rFonts w:ascii="Garamond" w:hAnsi="Garamond" w:cs="Arial"/>
          <w:sz w:val="20"/>
          <w:szCs w:val="20"/>
        </w:rPr>
        <w:t>.</w:t>
      </w:r>
    </w:p>
    <w:p w:rsidR="0026601F" w:rsidRPr="00AA794C" w:rsidP="00AA794C" w14:paraId="07A558FC" w14:textId="06AF3DA0">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Social media organize Post </w:t>
      </w:r>
      <w:r w:rsidRPr="00AA794C" w:rsidR="005A0833">
        <w:rPr>
          <w:rFonts w:ascii="Garamond" w:hAnsi="Garamond" w:cs="Arial"/>
          <w:sz w:val="20"/>
          <w:szCs w:val="20"/>
        </w:rPr>
        <w:t>by Brand,</w:t>
      </w:r>
      <w:r w:rsidRPr="00AA794C">
        <w:rPr>
          <w:rFonts w:ascii="Garamond" w:hAnsi="Garamond" w:cs="Arial"/>
          <w:sz w:val="20"/>
          <w:szCs w:val="20"/>
        </w:rPr>
        <w:t xml:space="preserve"> Region </w:t>
      </w:r>
      <w:r w:rsidRPr="00AA794C" w:rsidR="005A0833">
        <w:rPr>
          <w:rFonts w:ascii="Garamond" w:hAnsi="Garamond" w:cs="Arial"/>
          <w:sz w:val="20"/>
          <w:szCs w:val="20"/>
        </w:rPr>
        <w:t>multiple or individuals unified interface.</w:t>
      </w:r>
    </w:p>
    <w:p w:rsidR="005A0833" w:rsidRPr="00AA794C" w:rsidP="00AA794C" w14:paraId="28B657BD" w14:textId="70358DB0">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media Topic profile</w:t>
      </w:r>
      <w:r w:rsidRPr="00AA794C" w:rsidR="00C51219">
        <w:rPr>
          <w:rFonts w:ascii="Garamond" w:hAnsi="Garamond" w:cs="Arial"/>
          <w:sz w:val="20"/>
          <w:szCs w:val="20"/>
        </w:rPr>
        <w:t xml:space="preserve"> is a search tool where you can define the keywords of your interest then social media fetch conversation on social sites and other place like forums, blogs, reviews can</w:t>
      </w:r>
      <w:r w:rsidRPr="00AA794C">
        <w:rPr>
          <w:rFonts w:ascii="Garamond" w:hAnsi="Garamond" w:cs="Arial"/>
          <w:sz w:val="20"/>
          <w:szCs w:val="20"/>
        </w:rPr>
        <w:t xml:space="preserve"> be aware of social conversation &amp; reach further than your own social accounts.</w:t>
      </w:r>
    </w:p>
    <w:p w:rsidR="002A11D3" w:rsidRPr="00AA794C" w:rsidP="00AA794C" w14:paraId="65D1FB65" w14:textId="0341E431">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media setup source group to special listening ear for your brand advocates.</w:t>
      </w:r>
    </w:p>
    <w:p w:rsidR="005A0833" w:rsidRPr="00AA794C" w:rsidP="00AA794C" w14:paraId="0DADE41C" w14:textId="0675D3A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Platform notify Business units and accounts if someone tags a conversation and send direct message.</w:t>
      </w:r>
    </w:p>
    <w:p w:rsidR="00C51219" w:rsidRPr="00AA794C" w:rsidP="00AA794C" w14:paraId="50E930C5" w14:textId="77777777">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media organize Post by Brand, Region multiple or individuals unified interface.</w:t>
      </w:r>
    </w:p>
    <w:p w:rsidR="002A11D3" w:rsidRPr="00AA794C" w:rsidP="00AA794C" w14:paraId="1905939E" w14:textId="187F43F8">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media configure Engagement Macros</w:t>
      </w:r>
      <w:r w:rsidRPr="00AA794C" w:rsidR="00F715BB">
        <w:rPr>
          <w:rFonts w:ascii="Garamond" w:hAnsi="Garamond" w:cs="Arial"/>
          <w:sz w:val="20"/>
          <w:szCs w:val="20"/>
        </w:rPr>
        <w:t xml:space="preserve"> &amp; labels (Post and Author) for flexible tagging system.</w:t>
      </w:r>
    </w:p>
    <w:p w:rsidR="00F715BB" w:rsidRPr="00AA794C" w:rsidP="00AA794C" w14:paraId="6F5A7D13" w14:textId="75F46EEC">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Social media configure Sentiment Model for scoring of your social post or social account based on</w:t>
      </w:r>
      <w:r w:rsidRPr="00AA794C" w:rsidR="00682163">
        <w:rPr>
          <w:rFonts w:ascii="Garamond" w:hAnsi="Garamond" w:cs="Arial"/>
          <w:sz w:val="20"/>
          <w:szCs w:val="20"/>
        </w:rPr>
        <w:t xml:space="preserve"> positive, negative or neutral.</w:t>
      </w:r>
    </w:p>
    <w:p w:rsidR="00AB4117" w:rsidP="00AA794C" w14:paraId="0B5442C9" w14:textId="77777777">
      <w:pPr>
        <w:pBdr>
          <w:top w:val="single" w:sz="8" w:space="1" w:color="auto"/>
        </w:pBdr>
        <w:spacing w:line="276" w:lineRule="auto"/>
        <w:jc w:val="both"/>
        <w:outlineLvl w:val="0"/>
        <w:rPr>
          <w:rFonts w:ascii="Arial" w:hAnsi="Arial" w:cs="Arial"/>
          <w:sz w:val="20"/>
          <w:szCs w:val="20"/>
        </w:rPr>
      </w:pPr>
    </w:p>
    <w:p w:rsidR="00AB4117" w:rsidP="00AA794C" w14:paraId="0CA51D44" w14:textId="5E123FCB">
      <w:pPr>
        <w:pBdr>
          <w:top w:val="single" w:sz="8" w:space="1" w:color="auto"/>
        </w:pBdr>
        <w:spacing w:line="276" w:lineRule="auto"/>
        <w:jc w:val="both"/>
        <w:outlineLvl w:val="0"/>
        <w:rPr>
          <w:rFonts w:ascii="Arial" w:hAnsi="Arial" w:cs="Arial"/>
          <w:b/>
          <w:iCs/>
          <w:sz w:val="21"/>
          <w:szCs w:val="21"/>
        </w:rPr>
      </w:pPr>
      <w:r>
        <w:rPr>
          <w:rFonts w:ascii="Arial" w:hAnsi="Arial" w:cs="Arial"/>
          <w:b/>
          <w:iCs/>
          <w:sz w:val="21"/>
          <w:szCs w:val="21"/>
        </w:rPr>
        <w:t>Journey Builder Configuration: -</w:t>
      </w:r>
    </w:p>
    <w:p w:rsidR="00AB4117" w:rsidP="00AA794C" w14:paraId="3FDDE6E6" w14:textId="77777777">
      <w:pPr>
        <w:pBdr>
          <w:top w:val="single" w:sz="8" w:space="1" w:color="auto"/>
        </w:pBdr>
        <w:spacing w:line="276" w:lineRule="auto"/>
        <w:jc w:val="both"/>
        <w:outlineLvl w:val="0"/>
        <w:rPr>
          <w:rFonts w:ascii="Arial" w:hAnsi="Arial" w:cs="Arial"/>
          <w:b/>
          <w:iCs/>
          <w:sz w:val="21"/>
          <w:szCs w:val="21"/>
        </w:rPr>
      </w:pPr>
    </w:p>
    <w:p w:rsidR="00AB4117" w:rsidRPr="00AA794C" w:rsidP="00AA794C" w14:paraId="0717D37B" w14:textId="2FD2A579">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welcome Journey for Patient and their Experience. </w:t>
      </w:r>
    </w:p>
    <w:p w:rsidR="00AB4117" w:rsidRPr="00AA794C" w:rsidP="00AA794C" w14:paraId="3818CCD5" w14:textId="6354090A">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Inject Salesforce Data in Journey Builder and configure some entry criteria.</w:t>
      </w:r>
    </w:p>
    <w:p w:rsidR="00AB4117" w:rsidRPr="00AA794C" w:rsidP="00AA794C" w14:paraId="2A76D53B" w14:textId="22DD1B0E">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Multi-step Journey for Patient Based over health status. </w:t>
      </w:r>
    </w:p>
    <w:p w:rsidR="00AB4117" w:rsidRPr="00AA794C" w:rsidP="00AA794C" w14:paraId="2BDF07B6" w14:textId="2A401265">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dynamic email content </w:t>
      </w:r>
      <w:r w:rsidRPr="00AA794C" w:rsidR="000755C7">
        <w:rPr>
          <w:rFonts w:ascii="Garamond" w:hAnsi="Garamond" w:cs="Arial"/>
          <w:sz w:val="20"/>
          <w:szCs w:val="20"/>
        </w:rPr>
        <w:t>or Message</w:t>
      </w:r>
      <w:r w:rsidRPr="00AA794C">
        <w:rPr>
          <w:rFonts w:ascii="Garamond" w:hAnsi="Garamond" w:cs="Arial"/>
          <w:sz w:val="20"/>
          <w:szCs w:val="20"/>
        </w:rPr>
        <w:t xml:space="preserve"> </w:t>
      </w:r>
      <w:r w:rsidRPr="00AA794C" w:rsidR="000755C7">
        <w:rPr>
          <w:rFonts w:ascii="Garamond" w:hAnsi="Garamond" w:cs="Arial"/>
          <w:sz w:val="20"/>
          <w:szCs w:val="20"/>
        </w:rPr>
        <w:t>Triggered email Journey</w:t>
      </w:r>
      <w:r w:rsidRPr="00AA794C">
        <w:rPr>
          <w:rFonts w:ascii="Garamond" w:hAnsi="Garamond" w:cs="Arial"/>
          <w:sz w:val="20"/>
          <w:szCs w:val="20"/>
        </w:rPr>
        <w:t xml:space="preserve"> sends. </w:t>
      </w:r>
    </w:p>
    <w:p w:rsidR="00AB4117" w:rsidRPr="00AA794C" w:rsidP="00AA794C" w14:paraId="26378B57" w14:textId="24049084">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w:t>
      </w:r>
      <w:r w:rsidRPr="00AA794C" w:rsidR="000755C7">
        <w:rPr>
          <w:rFonts w:ascii="Garamond" w:hAnsi="Garamond" w:cs="Arial"/>
          <w:sz w:val="20"/>
          <w:szCs w:val="20"/>
        </w:rPr>
        <w:t>Goal and Exit Criteria</w:t>
      </w:r>
      <w:r w:rsidRPr="00AA794C">
        <w:rPr>
          <w:rFonts w:ascii="Garamond" w:hAnsi="Garamond" w:cs="Arial"/>
          <w:sz w:val="20"/>
          <w:szCs w:val="20"/>
        </w:rPr>
        <w:t xml:space="preserve"> with appropriate permissions </w:t>
      </w:r>
      <w:r w:rsidRPr="00AA794C" w:rsidR="000755C7">
        <w:rPr>
          <w:rFonts w:ascii="Garamond" w:hAnsi="Garamond" w:cs="Arial"/>
          <w:sz w:val="20"/>
          <w:szCs w:val="20"/>
        </w:rPr>
        <w:t>in our journey Data</w:t>
      </w:r>
      <w:r w:rsidRPr="00AA794C">
        <w:rPr>
          <w:rFonts w:ascii="Garamond" w:hAnsi="Garamond" w:cs="Arial"/>
          <w:sz w:val="20"/>
          <w:szCs w:val="20"/>
        </w:rPr>
        <w:t xml:space="preserve">. </w:t>
      </w:r>
    </w:p>
    <w:p w:rsidR="00AB4117" w:rsidRPr="00AA794C" w:rsidP="00AA794C" w14:paraId="3BE94140" w14:textId="46C593FA">
      <w:pPr>
        <w:pBdr>
          <w:top w:val="single" w:sz="8" w:space="1" w:color="auto"/>
        </w:pBd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of AB testing </w:t>
      </w:r>
      <w:r w:rsidRPr="00AA794C" w:rsidR="000755C7">
        <w:rPr>
          <w:rFonts w:ascii="Garamond" w:hAnsi="Garamond" w:cs="Arial"/>
          <w:sz w:val="20"/>
          <w:szCs w:val="20"/>
        </w:rPr>
        <w:t xml:space="preserve">email versions </w:t>
      </w:r>
      <w:r w:rsidRPr="00AA794C">
        <w:rPr>
          <w:rFonts w:ascii="Garamond" w:hAnsi="Garamond" w:cs="Arial"/>
          <w:sz w:val="20"/>
          <w:szCs w:val="20"/>
        </w:rPr>
        <w:t xml:space="preserve">environments in the </w:t>
      </w:r>
      <w:r w:rsidRPr="00AA794C" w:rsidR="000755C7">
        <w:rPr>
          <w:rFonts w:ascii="Garamond" w:hAnsi="Garamond" w:cs="Arial"/>
          <w:sz w:val="20"/>
          <w:szCs w:val="20"/>
        </w:rPr>
        <w:t>journey</w:t>
      </w:r>
      <w:r w:rsidRPr="00AA794C">
        <w:rPr>
          <w:rFonts w:ascii="Garamond" w:hAnsi="Garamond" w:cs="Arial"/>
          <w:sz w:val="20"/>
          <w:szCs w:val="20"/>
        </w:rPr>
        <w:t xml:space="preserve">. </w:t>
      </w:r>
    </w:p>
    <w:p w:rsidR="000755C7" w:rsidP="00AA794C" w14:paraId="4C99C9A7" w14:textId="77777777">
      <w:pPr>
        <w:pBdr>
          <w:top w:val="single" w:sz="8" w:space="1" w:color="auto"/>
        </w:pBdr>
        <w:spacing w:line="276" w:lineRule="auto"/>
        <w:jc w:val="both"/>
        <w:outlineLvl w:val="0"/>
        <w:rPr>
          <w:rFonts w:ascii="Arial" w:hAnsi="Arial" w:cs="Arial"/>
          <w:sz w:val="20"/>
          <w:szCs w:val="20"/>
        </w:rPr>
      </w:pPr>
    </w:p>
    <w:p w:rsidR="000755C7" w:rsidP="00AA794C" w14:paraId="30CFB8D4" w14:textId="5FFCD89B">
      <w:pPr>
        <w:spacing w:line="276" w:lineRule="auto"/>
        <w:jc w:val="both"/>
        <w:outlineLvl w:val="0"/>
        <w:rPr>
          <w:rFonts w:ascii="Arial" w:hAnsi="Arial" w:cs="Arial"/>
          <w:b/>
          <w:bCs/>
          <w:i/>
          <w:iCs/>
        </w:rPr>
      </w:pPr>
      <w:r w:rsidRPr="00D90323">
        <w:rPr>
          <w:rFonts w:ascii="Arial" w:hAnsi="Arial" w:cs="Arial"/>
          <w:b/>
          <w:bCs/>
          <w:i/>
          <w:iCs/>
        </w:rPr>
        <w:t xml:space="preserve">Project: </w:t>
      </w:r>
      <w:r>
        <w:rPr>
          <w:rFonts w:ascii="Arial" w:hAnsi="Arial" w:cs="Arial"/>
          <w:b/>
          <w:bCs/>
          <w:i/>
          <w:iCs/>
        </w:rPr>
        <w:t>3</w:t>
      </w:r>
    </w:p>
    <w:p w:rsidR="000755C7" w:rsidP="00AA794C" w14:paraId="2BF2706A" w14:textId="77777777">
      <w:pPr>
        <w:spacing w:line="276" w:lineRule="auto"/>
        <w:jc w:val="both"/>
        <w:outlineLvl w:val="0"/>
        <w:rPr>
          <w:rFonts w:ascii="Arial" w:hAnsi="Arial" w:cs="Arial"/>
          <w:b/>
          <w:bCs/>
          <w:i/>
          <w:iCs/>
        </w:rPr>
      </w:pPr>
    </w:p>
    <w:p w:rsidR="000755C7" w:rsidRPr="00AA794C" w:rsidP="00AA794C" w14:paraId="0ECF4C5B"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Company: - </w:t>
      </w:r>
      <w:r w:rsidRPr="00AA794C">
        <w:rPr>
          <w:rFonts w:ascii="Garamond" w:hAnsi="Garamond" w:cs="Arial"/>
          <w:sz w:val="20"/>
          <w:szCs w:val="20"/>
        </w:rPr>
        <w:t>Codleo</w:t>
      </w:r>
      <w:r w:rsidRPr="00AA794C">
        <w:rPr>
          <w:rFonts w:ascii="Garamond" w:hAnsi="Garamond" w:cs="Arial"/>
          <w:sz w:val="20"/>
          <w:szCs w:val="20"/>
        </w:rPr>
        <w:t xml:space="preserve"> Consulting Pvt Ltd  </w:t>
      </w:r>
    </w:p>
    <w:p w:rsidR="000755C7" w:rsidRPr="00AA794C" w:rsidP="00AA794C" w14:paraId="41B0FB3A" w14:textId="7392CA2A">
      <w:pPr>
        <w:spacing w:line="276" w:lineRule="auto"/>
        <w:jc w:val="both"/>
        <w:outlineLvl w:val="0"/>
        <w:rPr>
          <w:rFonts w:ascii="Garamond" w:hAnsi="Garamond" w:cs="Arial"/>
          <w:sz w:val="20"/>
          <w:szCs w:val="20"/>
        </w:rPr>
      </w:pPr>
      <w:r w:rsidRPr="00AA794C">
        <w:rPr>
          <w:rFonts w:ascii="Garamond" w:hAnsi="Garamond" w:cs="Arial"/>
          <w:sz w:val="20"/>
          <w:szCs w:val="20"/>
        </w:rPr>
        <w:t xml:space="preserve">Client: - </w:t>
      </w:r>
      <w:r w:rsidRPr="00AA794C">
        <w:rPr>
          <w:rFonts w:ascii="Garamond" w:hAnsi="Garamond" w:cs="Arial"/>
          <w:sz w:val="20"/>
          <w:szCs w:val="20"/>
        </w:rPr>
        <w:t>Spinny</w:t>
      </w:r>
      <w:r w:rsidRPr="00AA794C">
        <w:rPr>
          <w:rFonts w:ascii="Garamond" w:hAnsi="Garamond" w:cs="Arial"/>
          <w:sz w:val="20"/>
          <w:szCs w:val="20"/>
        </w:rPr>
        <w:t xml:space="preserve"> Automobile Industry  </w:t>
      </w:r>
    </w:p>
    <w:p w:rsidR="000755C7" w:rsidRPr="00AA794C" w:rsidP="00AA794C" w14:paraId="3DA2B471" w14:textId="77777777">
      <w:pPr>
        <w:spacing w:line="276" w:lineRule="auto"/>
        <w:jc w:val="both"/>
        <w:outlineLvl w:val="0"/>
        <w:rPr>
          <w:rFonts w:ascii="Garamond" w:hAnsi="Garamond" w:cs="Arial"/>
          <w:sz w:val="20"/>
          <w:szCs w:val="20"/>
        </w:rPr>
      </w:pPr>
      <w:r w:rsidRPr="00AA794C">
        <w:rPr>
          <w:rFonts w:ascii="Garamond" w:hAnsi="Garamond" w:cs="Arial"/>
          <w:sz w:val="20"/>
          <w:szCs w:val="20"/>
        </w:rPr>
        <w:t>Project Title: - Setup Marketing Cloud Email Studio and Social Studio &amp; JB or connect with Service Cloud salesforce.</w:t>
      </w:r>
    </w:p>
    <w:p w:rsidR="000755C7" w:rsidP="00AA794C" w14:paraId="25F11AC2" w14:textId="77777777">
      <w:pPr>
        <w:spacing w:line="276" w:lineRule="auto"/>
        <w:jc w:val="both"/>
        <w:outlineLvl w:val="0"/>
        <w:rPr>
          <w:rFonts w:ascii="Arial" w:hAnsi="Arial" w:cs="Arial"/>
          <w:sz w:val="20"/>
          <w:szCs w:val="20"/>
        </w:rPr>
      </w:pPr>
    </w:p>
    <w:p w:rsidR="00243A0D" w:rsidP="00AA794C" w14:paraId="75E967C4" w14:textId="5FDA076B">
      <w:pPr>
        <w:jc w:val="both"/>
        <w:outlineLvl w:val="0"/>
        <w:rPr>
          <w:rFonts w:ascii="Arial" w:hAnsi="Arial" w:cs="Arial"/>
          <w:b/>
          <w:iCs/>
          <w:sz w:val="21"/>
          <w:szCs w:val="21"/>
        </w:rPr>
      </w:pPr>
      <w:r w:rsidRPr="000A6D17">
        <w:rPr>
          <w:rFonts w:ascii="Arial" w:hAnsi="Arial" w:cs="Arial"/>
          <w:b/>
          <w:iCs/>
          <w:sz w:val="21"/>
          <w:szCs w:val="21"/>
        </w:rPr>
        <w:t xml:space="preserve">Role &amp; Responsibility: - </w:t>
      </w:r>
    </w:p>
    <w:p w:rsidR="00243A0D" w:rsidP="00AA794C" w14:paraId="34276747" w14:textId="77777777">
      <w:pPr>
        <w:jc w:val="both"/>
        <w:outlineLvl w:val="0"/>
        <w:rPr>
          <w:rFonts w:ascii="Arial" w:hAnsi="Arial" w:cs="Arial"/>
          <w:b/>
          <w:iCs/>
          <w:sz w:val="21"/>
          <w:szCs w:val="21"/>
        </w:rPr>
      </w:pPr>
    </w:p>
    <w:p w:rsidR="00243A0D" w:rsidP="00AA794C" w14:paraId="61B29D57" w14:textId="63AB893A">
      <w:pPr>
        <w:jc w:val="both"/>
        <w:outlineLvl w:val="0"/>
        <w:rPr>
          <w:rFonts w:ascii="Arial" w:hAnsi="Arial" w:cs="Arial"/>
          <w:b/>
          <w:iCs/>
          <w:sz w:val="21"/>
          <w:szCs w:val="21"/>
        </w:rPr>
      </w:pPr>
      <w:r>
        <w:rPr>
          <w:rFonts w:ascii="Arial" w:hAnsi="Arial" w:cs="Arial"/>
          <w:b/>
          <w:iCs/>
          <w:sz w:val="21"/>
          <w:szCs w:val="21"/>
        </w:rPr>
        <w:t xml:space="preserve">Salesforce </w:t>
      </w:r>
      <w:r w:rsidR="00702C3B">
        <w:rPr>
          <w:rFonts w:ascii="Arial" w:hAnsi="Arial" w:cs="Arial"/>
          <w:b/>
          <w:iCs/>
          <w:sz w:val="21"/>
          <w:szCs w:val="21"/>
        </w:rPr>
        <w:t xml:space="preserve">Service Cloud </w:t>
      </w:r>
      <w:r>
        <w:rPr>
          <w:rFonts w:ascii="Arial" w:hAnsi="Arial" w:cs="Arial"/>
          <w:b/>
          <w:iCs/>
          <w:sz w:val="21"/>
          <w:szCs w:val="21"/>
        </w:rPr>
        <w:t>Configuration: -</w:t>
      </w:r>
    </w:p>
    <w:p w:rsidR="00702C3B" w:rsidP="00AA794C" w14:paraId="155188E3" w14:textId="77777777">
      <w:pPr>
        <w:jc w:val="both"/>
        <w:outlineLvl w:val="0"/>
        <w:rPr>
          <w:rFonts w:ascii="Arial" w:hAnsi="Arial" w:cs="Arial"/>
          <w:b/>
          <w:iCs/>
          <w:sz w:val="21"/>
          <w:szCs w:val="21"/>
        </w:rPr>
      </w:pPr>
    </w:p>
    <w:p w:rsidR="00243A0D" w:rsidRPr="00AA794C" w:rsidP="00AA794C" w14:paraId="13FC3007" w14:textId="77777777">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Schema Design In salesforce and Its Relationship. </w:t>
      </w:r>
    </w:p>
    <w:p w:rsidR="00243A0D" w:rsidRPr="00AA794C" w:rsidP="00AA794C" w14:paraId="2A42FE63" w14:textId="2CBCB6A3">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Process building and improvement. </w:t>
      </w:r>
    </w:p>
    <w:p w:rsidR="00243A0D" w:rsidRPr="00AA794C" w:rsidP="00AA794C" w14:paraId="3B39CC71" w14:textId="5F69EA87">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Security implementation and sharing rules at object, field, and record level for different users at different levels of organization. </w:t>
      </w:r>
    </w:p>
    <w:p w:rsidR="00243A0D" w:rsidRPr="00AA794C" w:rsidP="00AA794C" w14:paraId="10A872B1" w14:textId="0002F330">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User Management - Profiles and permission sets; Maintaining security and data access - role hierarchy. </w:t>
      </w:r>
    </w:p>
    <w:p w:rsidR="00243A0D" w:rsidRPr="00AA794C" w:rsidP="00AA794C" w14:paraId="62415E72" w14:textId="77777777">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Designing workflow and automation process; Developing reports and dashboards </w:t>
      </w:r>
    </w:p>
    <w:p w:rsidR="00243A0D" w:rsidRPr="00AA794C" w:rsidP="00AA794C" w14:paraId="73F9705A" w14:textId="27A6AA85">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Security implementation and sharing rules at object, field, and record level for different users at different levels of organization. </w:t>
      </w:r>
    </w:p>
    <w:p w:rsidR="00243A0D" w:rsidRPr="00AA794C" w:rsidP="00AA794C" w14:paraId="03D606A3" w14:textId="13A0F68D">
      <w:pPr>
        <w:spacing w:line="276" w:lineRule="auto"/>
        <w:jc w:val="both"/>
        <w:outlineLvl w:val="0"/>
        <w:rPr>
          <w:rFonts w:ascii="Garamond" w:hAnsi="Garamond" w:cs="Arial"/>
          <w:sz w:val="20"/>
          <w:szCs w:val="20"/>
        </w:rPr>
      </w:pPr>
      <w:r w:rsidRPr="00AA794C">
        <w:rPr>
          <w:rFonts w:ascii="Symbol" w:hAnsi="Symbol" w:cs="Arial"/>
          <w:sz w:val="20"/>
          <w:szCs w:val="20"/>
        </w:rPr>
        <w:sym w:font="Symbol" w:char="F0B7"/>
      </w:r>
      <w:r w:rsidRPr="00AA794C">
        <w:rPr>
          <w:rFonts w:ascii="Garamond" w:hAnsi="Garamond" w:cs="Arial"/>
          <w:sz w:val="20"/>
          <w:szCs w:val="20"/>
        </w:rPr>
        <w:t xml:space="preserve"> Creating custom objects, custom fields, custom formula fields, field dependencies, validation rules, roles, profiles, email services, page layouts, workflow alerts and actions, approval workflow, reports and dashboards.</w:t>
      </w:r>
    </w:p>
    <w:p w:rsidR="00243A0D" w:rsidRPr="00AA794C" w:rsidP="00AA794C" w14:paraId="46D9D291" w14:textId="77777777">
      <w:pPr>
        <w:spacing w:line="276" w:lineRule="auto"/>
        <w:jc w:val="both"/>
        <w:outlineLvl w:val="0"/>
        <w:rPr>
          <w:rFonts w:ascii="Garamond" w:hAnsi="Garamond" w:cs="Arial"/>
          <w:sz w:val="20"/>
          <w:szCs w:val="20"/>
        </w:rPr>
      </w:pPr>
    </w:p>
    <w:p w:rsidR="00243A0D" w:rsidRPr="00C87098" w:rsidP="00AA794C" w14:paraId="525FAA60" w14:textId="12403C6E">
      <w:pPr>
        <w:spacing w:line="276" w:lineRule="auto"/>
        <w:jc w:val="both"/>
        <w:outlineLvl w:val="0"/>
        <w:rPr>
          <w:rFonts w:ascii="Arial" w:hAnsi="Arial" w:cs="Arial"/>
          <w:b/>
          <w:bCs/>
          <w:iCs/>
          <w:sz w:val="21"/>
          <w:szCs w:val="21"/>
        </w:rPr>
      </w:pPr>
      <w:r w:rsidRPr="00C87098">
        <w:rPr>
          <w:rFonts w:ascii="Arial" w:hAnsi="Arial" w:cs="Arial"/>
          <w:b/>
          <w:bCs/>
          <w:sz w:val="21"/>
          <w:szCs w:val="21"/>
        </w:rPr>
        <w:t xml:space="preserve">Marketing Cloud </w:t>
      </w:r>
      <w:r w:rsidRPr="00C87098" w:rsidR="000541A5">
        <w:rPr>
          <w:rFonts w:ascii="Arial" w:hAnsi="Arial" w:cs="Arial"/>
          <w:b/>
          <w:bCs/>
          <w:sz w:val="21"/>
          <w:szCs w:val="21"/>
        </w:rPr>
        <w:t>Configuration</w:t>
      </w:r>
      <w:r w:rsidR="007018EE">
        <w:rPr>
          <w:rFonts w:ascii="Arial" w:hAnsi="Arial" w:cs="Arial"/>
          <w:b/>
          <w:bCs/>
          <w:sz w:val="21"/>
          <w:szCs w:val="21"/>
        </w:rPr>
        <w:t>s</w:t>
      </w:r>
      <w:r w:rsidRPr="00C87098" w:rsidR="000541A5">
        <w:rPr>
          <w:rFonts w:ascii="Arial" w:hAnsi="Arial" w:cs="Arial"/>
          <w:b/>
          <w:bCs/>
          <w:sz w:val="21"/>
          <w:szCs w:val="21"/>
        </w:rPr>
        <w:t>:</w:t>
      </w:r>
      <w:r w:rsidR="00C87098">
        <w:rPr>
          <w:rFonts w:ascii="Arial" w:hAnsi="Arial" w:cs="Arial"/>
          <w:b/>
          <w:bCs/>
          <w:sz w:val="21"/>
          <w:szCs w:val="21"/>
        </w:rPr>
        <w:t xml:space="preserve"> -</w:t>
      </w:r>
    </w:p>
    <w:p w:rsidR="000755C7" w:rsidP="00AA794C" w14:paraId="61E10659" w14:textId="77777777">
      <w:pPr>
        <w:spacing w:line="276" w:lineRule="auto"/>
        <w:jc w:val="both"/>
        <w:outlineLvl w:val="0"/>
        <w:rPr>
          <w:rFonts w:ascii="Arial" w:hAnsi="Arial" w:cs="Arial"/>
          <w:b/>
          <w:iCs/>
          <w:sz w:val="21"/>
          <w:szCs w:val="21"/>
        </w:rPr>
      </w:pPr>
    </w:p>
    <w:p w:rsidR="000755C7" w:rsidP="00AA794C" w14:paraId="10BD6AFD" w14:textId="77777777">
      <w:pPr>
        <w:spacing w:line="276" w:lineRule="auto"/>
        <w:jc w:val="both"/>
        <w:outlineLvl w:val="0"/>
        <w:rPr>
          <w:rFonts w:ascii="Arial" w:hAnsi="Arial" w:cs="Arial"/>
          <w:b/>
          <w:iCs/>
          <w:sz w:val="21"/>
          <w:szCs w:val="21"/>
        </w:rPr>
      </w:pPr>
      <w:r>
        <w:rPr>
          <w:rFonts w:ascii="Arial" w:hAnsi="Arial" w:cs="Arial"/>
          <w:b/>
          <w:iCs/>
          <w:sz w:val="21"/>
          <w:szCs w:val="21"/>
        </w:rPr>
        <w:t>Email Studio Configuration: -</w:t>
      </w:r>
    </w:p>
    <w:p w:rsidR="000755C7" w:rsidRPr="00AA794C" w:rsidP="00AA794C" w14:paraId="4DBE198A"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sender profiles &amp; delivery profiles for email blasts. </w:t>
      </w:r>
    </w:p>
    <w:p w:rsidR="000755C7" w:rsidRPr="00AA794C" w:rsidP="00AA794C" w14:paraId="10E6B4BA"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Setup of RMM (Reply Mail Management). </w:t>
      </w:r>
    </w:p>
    <w:p w:rsidR="000755C7" w:rsidRPr="00AA794C" w:rsidP="00AA794C" w14:paraId="7DB00521"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Rectifying several Spam Complaints &amp; Inbox Optimizations. </w:t>
      </w:r>
    </w:p>
    <w:p w:rsidR="000755C7" w:rsidRPr="00AA794C" w:rsidP="00AA794C" w14:paraId="64C1C0B7"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dynamic mailers for marketing cloud sends. </w:t>
      </w:r>
    </w:p>
    <w:p w:rsidR="000755C7" w:rsidRPr="00AA794C" w:rsidP="00AA794C" w14:paraId="780B24E3"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users in Marketing cloud with appropriate permissions and assigning roles to them. </w:t>
      </w:r>
    </w:p>
    <w:p w:rsidR="000755C7" w:rsidRPr="00AA794C" w:rsidP="00AA794C" w14:paraId="5E9314B2"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of AB testing environments in the Org. </w:t>
      </w:r>
    </w:p>
    <w:p w:rsidR="000755C7" w:rsidRPr="00AA794C" w:rsidP="00AA794C" w14:paraId="4B8DD0CC"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Created standard, filtered and random data extensions, suppression rules etc. </w:t>
      </w:r>
    </w:p>
    <w:p w:rsidR="000755C7" w:rsidRPr="00AA794C" w:rsidP="00AA794C" w14:paraId="1A8FFDAD"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Uploading data in the data extensions with appropriate filters. </w:t>
      </w:r>
    </w:p>
    <w:p w:rsidR="000755C7" w:rsidRPr="00AA794C" w:rsidP="00AA794C" w14:paraId="210387FA"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of FTP for large file transfer. </w:t>
      </w:r>
    </w:p>
    <w:p w:rsidR="000755C7" w:rsidRPr="00AA794C" w:rsidP="00AA794C" w14:paraId="1F844928"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custom reports based on the emails sent. </w:t>
      </w:r>
    </w:p>
    <w:p w:rsidR="000755C7" w:rsidRPr="00AA794C" w:rsidP="00AA794C" w14:paraId="30F73403" w14:textId="77777777">
      <w:pPr>
        <w:spacing w:line="276" w:lineRule="auto"/>
        <w:jc w:val="both"/>
        <w:outlineLvl w:val="0"/>
        <w:rPr>
          <w:rFonts w:ascii="Garamond" w:hAnsi="Garamond" w:cs="Arial"/>
          <w:sz w:val="20"/>
          <w:szCs w:val="20"/>
        </w:rPr>
      </w:pPr>
      <w:r w:rsidRPr="00AA794C">
        <w:rPr>
          <w:rFonts w:ascii="Garamond" w:hAnsi="Garamond" w:cs="Arial"/>
          <w:sz w:val="20"/>
          <w:szCs w:val="20"/>
        </w:rPr>
        <w:t>● Setting up filtered lists etc. to segregate data for different campaigns</w:t>
      </w:r>
    </w:p>
    <w:p w:rsidR="000755C7" w:rsidP="00AA794C" w14:paraId="16931E93" w14:textId="77777777">
      <w:pPr>
        <w:spacing w:line="276" w:lineRule="auto"/>
        <w:jc w:val="both"/>
        <w:outlineLvl w:val="0"/>
        <w:rPr>
          <w:rFonts w:ascii="Arial" w:hAnsi="Arial" w:cs="Arial"/>
          <w:sz w:val="20"/>
          <w:szCs w:val="20"/>
        </w:rPr>
      </w:pPr>
    </w:p>
    <w:p w:rsidR="000755C7" w:rsidRPr="00702C3B" w:rsidP="00AA794C" w14:paraId="2508ABD2" w14:textId="77777777">
      <w:pPr>
        <w:spacing w:line="276" w:lineRule="auto"/>
        <w:jc w:val="both"/>
        <w:outlineLvl w:val="0"/>
        <w:rPr>
          <w:rFonts w:ascii="Arial" w:hAnsi="Arial" w:cs="Arial"/>
          <w:b/>
          <w:iCs/>
          <w:sz w:val="21"/>
          <w:szCs w:val="21"/>
        </w:rPr>
      </w:pPr>
      <w:r w:rsidRPr="00702C3B">
        <w:rPr>
          <w:rFonts w:ascii="Arial" w:hAnsi="Arial" w:cs="Arial"/>
          <w:b/>
          <w:iCs/>
          <w:sz w:val="21"/>
          <w:szCs w:val="21"/>
        </w:rPr>
        <w:t>Social Studio Configuration: -</w:t>
      </w:r>
    </w:p>
    <w:p w:rsidR="000755C7" w:rsidP="00AA794C" w14:paraId="58B45687" w14:textId="77777777">
      <w:pPr>
        <w:spacing w:line="276" w:lineRule="auto"/>
        <w:jc w:val="both"/>
        <w:outlineLvl w:val="0"/>
        <w:rPr>
          <w:rFonts w:ascii="Arial" w:hAnsi="Arial" w:cs="Arial"/>
          <w:b/>
          <w:iCs/>
          <w:sz w:val="21"/>
          <w:szCs w:val="21"/>
        </w:rPr>
      </w:pPr>
    </w:p>
    <w:p w:rsidR="000755C7" w:rsidRPr="00AA794C" w:rsidP="00AA794C" w14:paraId="19685E93" w14:textId="1B251D39">
      <w:pPr>
        <w:spacing w:line="276" w:lineRule="auto"/>
        <w:jc w:val="both"/>
        <w:outlineLvl w:val="0"/>
        <w:rPr>
          <w:rFonts w:ascii="Garamond" w:hAnsi="Garamond" w:cs="Arial"/>
          <w:sz w:val="20"/>
          <w:szCs w:val="20"/>
        </w:rPr>
      </w:pPr>
      <w:r w:rsidRPr="00AA794C">
        <w:rPr>
          <w:rFonts w:ascii="Garamond" w:hAnsi="Garamond" w:cs="Arial"/>
          <w:sz w:val="20"/>
          <w:szCs w:val="20"/>
        </w:rPr>
        <w:t>●</w:t>
      </w:r>
      <w:r w:rsidRPr="00AA794C" w:rsidR="00CE2CA6">
        <w:rPr>
          <w:rFonts w:ascii="Garamond" w:hAnsi="Garamond" w:cs="Arial"/>
          <w:sz w:val="20"/>
          <w:szCs w:val="20"/>
        </w:rPr>
        <w:t xml:space="preserve"> </w:t>
      </w:r>
      <w:r w:rsidRPr="00AA794C">
        <w:rPr>
          <w:rFonts w:ascii="Garamond" w:hAnsi="Garamond" w:cs="Arial"/>
          <w:sz w:val="20"/>
          <w:szCs w:val="20"/>
        </w:rPr>
        <w:t xml:space="preserve">Social studio is one stop </w:t>
      </w:r>
      <w:r w:rsidRPr="00AA794C" w:rsidR="00702C3B">
        <w:rPr>
          <w:rFonts w:ascii="Garamond" w:hAnsi="Garamond" w:cs="Arial"/>
          <w:sz w:val="20"/>
          <w:szCs w:val="20"/>
        </w:rPr>
        <w:t>solut</w:t>
      </w:r>
      <w:r w:rsidRPr="00AA794C" w:rsidR="003507F3">
        <w:rPr>
          <w:rFonts w:ascii="Garamond" w:hAnsi="Garamond" w:cs="Arial"/>
          <w:sz w:val="20"/>
          <w:szCs w:val="20"/>
        </w:rPr>
        <w:t>i</w:t>
      </w:r>
      <w:r w:rsidRPr="00AA794C">
        <w:rPr>
          <w:rFonts w:ascii="Garamond" w:hAnsi="Garamond" w:cs="Arial"/>
          <w:sz w:val="20"/>
          <w:szCs w:val="20"/>
        </w:rPr>
        <w:t>on to manage, scheduled, create, monitor your social media effort</w:t>
      </w:r>
      <w:r w:rsidRPr="00AA794C" w:rsidR="005B43BB">
        <w:rPr>
          <w:rFonts w:ascii="Garamond" w:hAnsi="Garamond" w:cs="Arial"/>
          <w:sz w:val="20"/>
          <w:szCs w:val="20"/>
        </w:rPr>
        <w:t>s</w:t>
      </w:r>
      <w:r w:rsidRPr="00AA794C">
        <w:rPr>
          <w:rFonts w:ascii="Garamond" w:hAnsi="Garamond" w:cs="Arial"/>
          <w:sz w:val="20"/>
          <w:szCs w:val="20"/>
        </w:rPr>
        <w:t>.</w:t>
      </w:r>
    </w:p>
    <w:p w:rsidR="000755C7" w:rsidRPr="00AA794C" w:rsidP="00AA794C" w14:paraId="5400E599"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media organize Post by Brand, Region multiple or individuals unified interface.</w:t>
      </w:r>
    </w:p>
    <w:p w:rsidR="000755C7" w:rsidRPr="00AA794C" w:rsidP="00AA794C" w14:paraId="41750143"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media Topic profile is a search tool where you can define the keywords of your interest then social media fetch conversation on social sites and other place like forums, blogs, reviews can be aware of social conversation &amp; reach further than your own social accounts.</w:t>
      </w:r>
    </w:p>
    <w:p w:rsidR="000755C7" w:rsidRPr="00AA794C" w:rsidP="00AA794C" w14:paraId="40BE49A5"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media setup source group to special listening ear for your brand advocates.</w:t>
      </w:r>
    </w:p>
    <w:p w:rsidR="000755C7" w:rsidRPr="00AA794C" w:rsidP="00AA794C" w14:paraId="5F1C24C4"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Platform notify Business units and accounts if someone tags a conversation and send direct message.</w:t>
      </w:r>
    </w:p>
    <w:p w:rsidR="000755C7" w:rsidRPr="00AA794C" w:rsidP="00AA794C" w14:paraId="55BB6DA3"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media organize Post by Brand, Region multiple or individuals unified interface.</w:t>
      </w:r>
    </w:p>
    <w:p w:rsidR="000755C7" w:rsidRPr="00AA794C" w:rsidP="00AA794C" w14:paraId="1269D86A"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media configure Engagement Macros &amp; labels (Post and Author) for flexible tagging system.</w:t>
      </w:r>
    </w:p>
    <w:p w:rsidR="000755C7" w:rsidRPr="00AA794C" w:rsidP="00AA794C" w14:paraId="01A017F4" w14:textId="77777777">
      <w:pPr>
        <w:spacing w:line="276" w:lineRule="auto"/>
        <w:jc w:val="both"/>
        <w:outlineLvl w:val="0"/>
        <w:rPr>
          <w:rFonts w:ascii="Garamond" w:hAnsi="Garamond" w:cs="Arial"/>
          <w:sz w:val="20"/>
          <w:szCs w:val="20"/>
        </w:rPr>
      </w:pPr>
      <w:r w:rsidRPr="00AA794C">
        <w:rPr>
          <w:rFonts w:ascii="Garamond" w:hAnsi="Garamond" w:cs="Arial"/>
          <w:sz w:val="20"/>
          <w:szCs w:val="20"/>
        </w:rPr>
        <w:t>● Social media configure Sentiment Model for scoring of your social post or social account based on positive, negative or neutral.</w:t>
      </w:r>
    </w:p>
    <w:p w:rsidR="00C87098" w:rsidP="00AA794C" w14:paraId="14869A65" w14:textId="77777777">
      <w:pPr>
        <w:spacing w:line="276" w:lineRule="auto"/>
        <w:jc w:val="both"/>
        <w:outlineLvl w:val="0"/>
        <w:rPr>
          <w:rFonts w:ascii="Arial" w:hAnsi="Arial" w:cs="Arial"/>
          <w:sz w:val="20"/>
          <w:szCs w:val="20"/>
        </w:rPr>
      </w:pPr>
    </w:p>
    <w:p w:rsidR="003507F3" w:rsidP="00AA794C" w14:paraId="10830C89" w14:textId="77777777">
      <w:pPr>
        <w:spacing w:line="276" w:lineRule="auto"/>
        <w:jc w:val="both"/>
        <w:outlineLvl w:val="0"/>
        <w:rPr>
          <w:rFonts w:ascii="Arial" w:hAnsi="Arial" w:cs="Arial"/>
          <w:sz w:val="20"/>
          <w:szCs w:val="20"/>
        </w:rPr>
      </w:pPr>
    </w:p>
    <w:p w:rsidR="000755C7" w:rsidP="00AA794C" w14:paraId="6C6B9731" w14:textId="77777777">
      <w:pPr>
        <w:spacing w:line="276" w:lineRule="auto"/>
        <w:jc w:val="both"/>
        <w:outlineLvl w:val="0"/>
        <w:rPr>
          <w:rFonts w:ascii="Arial" w:hAnsi="Arial" w:cs="Arial"/>
          <w:b/>
          <w:iCs/>
          <w:sz w:val="21"/>
          <w:szCs w:val="21"/>
        </w:rPr>
      </w:pPr>
      <w:r>
        <w:rPr>
          <w:rFonts w:ascii="Arial" w:hAnsi="Arial" w:cs="Arial"/>
          <w:b/>
          <w:iCs/>
          <w:sz w:val="21"/>
          <w:szCs w:val="21"/>
        </w:rPr>
        <w:t>Journey Builder Configuration: -</w:t>
      </w:r>
    </w:p>
    <w:p w:rsidR="000755C7" w:rsidP="00AA794C" w14:paraId="76941807" w14:textId="77777777">
      <w:pPr>
        <w:spacing w:line="276" w:lineRule="auto"/>
        <w:jc w:val="both"/>
        <w:outlineLvl w:val="0"/>
        <w:rPr>
          <w:rFonts w:ascii="Arial" w:hAnsi="Arial" w:cs="Arial"/>
          <w:b/>
          <w:iCs/>
          <w:sz w:val="21"/>
          <w:szCs w:val="21"/>
        </w:rPr>
      </w:pPr>
    </w:p>
    <w:p w:rsidR="000755C7" w:rsidRPr="00AA794C" w:rsidP="00AA794C" w14:paraId="2A6AADAB" w14:textId="5718E381">
      <w:pP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welcome Journey for Customer and their Experience. </w:t>
      </w:r>
    </w:p>
    <w:p w:rsidR="000755C7" w:rsidRPr="00AA794C" w:rsidP="00AA794C" w14:paraId="59954CF7" w14:textId="77777777">
      <w:pPr>
        <w:spacing w:line="276" w:lineRule="auto"/>
        <w:jc w:val="both"/>
        <w:outlineLvl w:val="0"/>
        <w:rPr>
          <w:rFonts w:ascii="Garamond" w:hAnsi="Garamond" w:cs="Arial"/>
          <w:sz w:val="20"/>
          <w:szCs w:val="20"/>
        </w:rPr>
      </w:pPr>
      <w:r w:rsidRPr="00AA794C">
        <w:rPr>
          <w:rFonts w:ascii="Garamond" w:hAnsi="Garamond" w:cs="Arial"/>
          <w:sz w:val="20"/>
          <w:szCs w:val="20"/>
        </w:rPr>
        <w:t>● Inject Salesforce Data in Journey Builder and configure some entry criteria.</w:t>
      </w:r>
    </w:p>
    <w:p w:rsidR="000755C7" w:rsidRPr="00AA794C" w:rsidP="00AA794C" w14:paraId="4FB68362" w14:textId="423BC323">
      <w:pP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Multi-step Journey for Customer </w:t>
      </w:r>
      <w:r w:rsidRPr="00AA794C" w:rsidR="00302455">
        <w:rPr>
          <w:rFonts w:ascii="Garamond" w:hAnsi="Garamond" w:cs="Arial"/>
          <w:sz w:val="20"/>
          <w:szCs w:val="20"/>
        </w:rPr>
        <w:t>b</w:t>
      </w:r>
      <w:r w:rsidRPr="00AA794C">
        <w:rPr>
          <w:rFonts w:ascii="Garamond" w:hAnsi="Garamond" w:cs="Arial"/>
          <w:sz w:val="20"/>
          <w:szCs w:val="20"/>
        </w:rPr>
        <w:t xml:space="preserve">ased over Interest. </w:t>
      </w:r>
    </w:p>
    <w:p w:rsidR="000755C7" w:rsidRPr="00AA794C" w:rsidP="00AA794C" w14:paraId="27DB36C5"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Creating dynamic email content or Message Triggered email Journey sends. </w:t>
      </w:r>
    </w:p>
    <w:p w:rsidR="000755C7" w:rsidRPr="00AA794C" w:rsidP="00AA794C" w14:paraId="1FD0FA30"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Goal and Exit Criteria with appropriate permissions in our journey Data. </w:t>
      </w:r>
    </w:p>
    <w:p w:rsidR="000755C7" w:rsidRPr="00AA794C" w:rsidP="00AA794C" w14:paraId="2F1AB604" w14:textId="77777777">
      <w:pPr>
        <w:spacing w:line="276" w:lineRule="auto"/>
        <w:jc w:val="both"/>
        <w:outlineLvl w:val="0"/>
        <w:rPr>
          <w:rFonts w:ascii="Garamond" w:hAnsi="Garamond" w:cs="Arial"/>
          <w:sz w:val="20"/>
          <w:szCs w:val="20"/>
        </w:rPr>
      </w:pPr>
      <w:r w:rsidRPr="00AA794C">
        <w:rPr>
          <w:rFonts w:ascii="Garamond" w:hAnsi="Garamond" w:cs="Arial"/>
          <w:sz w:val="20"/>
          <w:szCs w:val="20"/>
        </w:rPr>
        <w:t xml:space="preserve">● Setting up of AB testing email versions environments in the journey. </w:t>
      </w:r>
    </w:p>
    <w:p w:rsidR="00302455" w:rsidRPr="00AA794C" w:rsidP="00AA794C" w14:paraId="3A144FB2" w14:textId="77777777">
      <w:pPr>
        <w:spacing w:line="276" w:lineRule="auto"/>
        <w:jc w:val="both"/>
        <w:outlineLvl w:val="0"/>
        <w:rPr>
          <w:rFonts w:ascii="Garamond" w:hAnsi="Garamond" w:cs="Arial"/>
          <w:sz w:val="20"/>
          <w:szCs w:val="20"/>
        </w:rPr>
      </w:pPr>
    </w:p>
    <w:p w:rsidR="000755C7" w:rsidP="00AA794C" w14:paraId="2EC5823C" w14:textId="77777777">
      <w:pPr>
        <w:spacing w:line="276" w:lineRule="auto"/>
        <w:jc w:val="both"/>
        <w:outlineLvl w:val="0"/>
        <w:rPr>
          <w:rFonts w:ascii="Arial" w:hAnsi="Arial" w:cs="Arial"/>
          <w:b/>
          <w:iCs/>
          <w:sz w:val="21"/>
          <w:szCs w:val="21"/>
        </w:rPr>
      </w:pPr>
    </w:p>
    <w:p w:rsidR="000755C7" w:rsidRPr="00671A4E" w:rsidP="00AA794C" w14:paraId="3A21769A" w14:textId="77777777">
      <w:pPr>
        <w:pBdr>
          <w:top w:val="single" w:sz="8" w:space="1" w:color="auto"/>
        </w:pBdr>
        <w:spacing w:line="276" w:lineRule="auto"/>
        <w:jc w:val="both"/>
        <w:outlineLvl w:val="0"/>
        <w:rPr>
          <w:rFonts w:ascii="Arial" w:hAnsi="Arial" w:cs="Arial"/>
          <w:sz w:val="20"/>
          <w:szCs w:val="20"/>
        </w:rPr>
      </w:pPr>
    </w:p>
    <w:p w:rsidR="00742ED4" w:rsidRPr="00407C00" w:rsidP="00AA794C" w14:paraId="40F3D208" w14:textId="77777777">
      <w:pPr>
        <w:pBdr>
          <w:top w:val="single" w:sz="8" w:space="1" w:color="auto"/>
        </w:pBdr>
        <w:jc w:val="both"/>
        <w:outlineLvl w:val="0"/>
        <w:rPr>
          <w:rFonts w:ascii="Arial" w:hAnsi="Arial" w:cs="Arial"/>
          <w:b/>
          <w:i/>
        </w:rPr>
      </w:pPr>
      <w:r w:rsidRPr="00407C00">
        <w:rPr>
          <w:rFonts w:ascii="Arial" w:hAnsi="Arial" w:cs="Arial"/>
          <w:b/>
          <w:i/>
        </w:rPr>
        <w:t>Education</w:t>
      </w:r>
    </w:p>
    <w:p w:rsidR="00742ED4" w:rsidRPr="00407C00" w:rsidP="00AA794C" w14:paraId="64CD5685" w14:textId="77777777">
      <w:pPr>
        <w:jc w:val="both"/>
        <w:rPr>
          <w:rFonts w:ascii="Arial" w:hAnsi="Arial" w:cs="Arial"/>
        </w:rPr>
      </w:pPr>
    </w:p>
    <w:tbl>
      <w:tblPr>
        <w:tblW w:w="5000" w:type="pct"/>
        <w:tblCellSpacing w:w="0" w:type="dxa"/>
        <w:tblCellMar>
          <w:left w:w="0" w:type="dxa"/>
          <w:right w:w="0" w:type="dxa"/>
        </w:tblCellMar>
        <w:tblLook w:val="04A0"/>
      </w:tblPr>
      <w:tblGrid>
        <w:gridCol w:w="1950"/>
        <w:gridCol w:w="6690"/>
      </w:tblGrid>
      <w:tr w14:paraId="237D34B9" w14:textId="77777777" w:rsidTr="00837872">
        <w:tblPrEx>
          <w:tblW w:w="5000" w:type="pct"/>
          <w:tblCellSpacing w:w="0" w:type="dxa"/>
          <w:tblCellMar>
            <w:left w:w="0" w:type="dxa"/>
            <w:right w:w="0" w:type="dxa"/>
          </w:tblCellMar>
          <w:tblLook w:val="04A0"/>
        </w:tblPrEx>
        <w:trPr>
          <w:tblCellSpacing w:w="0" w:type="dxa"/>
        </w:trPr>
        <w:tc>
          <w:tcPr>
            <w:tcW w:w="1950" w:type="dxa"/>
            <w:vAlign w:val="center"/>
          </w:tcPr>
          <w:p w:rsidR="001A279A" w:rsidRPr="00AA794C" w:rsidP="00AA794C" w14:paraId="347D0F73" w14:textId="77777777">
            <w:pPr>
              <w:jc w:val="both"/>
              <w:rPr>
                <w:rFonts w:ascii="Garamond" w:hAnsi="Garamond" w:cs="Arial"/>
                <w:sz w:val="21"/>
                <w:szCs w:val="21"/>
              </w:rPr>
            </w:pPr>
            <w:r w:rsidRPr="00AA794C">
              <w:rPr>
                <w:rFonts w:ascii="Garamond" w:hAnsi="Garamond" w:cs="Arial"/>
                <w:sz w:val="21"/>
                <w:szCs w:val="21"/>
              </w:rPr>
              <w:t xml:space="preserve">Institution: </w:t>
            </w:r>
          </w:p>
        </w:tc>
        <w:tc>
          <w:tcPr>
            <w:tcW w:w="6690" w:type="dxa"/>
            <w:vAlign w:val="center"/>
          </w:tcPr>
          <w:p w:rsidR="001A279A" w:rsidRPr="00AA794C" w:rsidP="00AA794C" w14:paraId="3CC66E2B" w14:textId="7AF006E9">
            <w:pPr>
              <w:jc w:val="both"/>
              <w:rPr>
                <w:rFonts w:ascii="Garamond" w:hAnsi="Garamond" w:cs="Arial"/>
                <w:sz w:val="21"/>
                <w:szCs w:val="21"/>
              </w:rPr>
            </w:pPr>
            <w:r w:rsidRPr="00AA794C">
              <w:rPr>
                <w:rFonts w:ascii="Garamond" w:hAnsi="Garamond" w:cs="Arial"/>
                <w:sz w:val="21"/>
                <w:szCs w:val="21"/>
              </w:rPr>
              <w:t>KUK University (Haryana) India</w:t>
            </w:r>
          </w:p>
        </w:tc>
      </w:tr>
      <w:tr w14:paraId="2E587070" w14:textId="77777777" w:rsidTr="00837872">
        <w:tblPrEx>
          <w:tblW w:w="5000" w:type="pct"/>
          <w:tblCellSpacing w:w="0" w:type="dxa"/>
          <w:tblCellMar>
            <w:left w:w="0" w:type="dxa"/>
            <w:right w:w="0" w:type="dxa"/>
          </w:tblCellMar>
          <w:tblLook w:val="04A0"/>
        </w:tblPrEx>
        <w:trPr>
          <w:tblCellSpacing w:w="0" w:type="dxa"/>
        </w:trPr>
        <w:tc>
          <w:tcPr>
            <w:tcW w:w="1950" w:type="dxa"/>
            <w:vAlign w:val="center"/>
          </w:tcPr>
          <w:p w:rsidR="001A279A" w:rsidRPr="00AA794C" w:rsidP="00AA794C" w14:paraId="155C7387" w14:textId="35146684">
            <w:pPr>
              <w:jc w:val="both"/>
              <w:rPr>
                <w:rFonts w:ascii="Garamond" w:hAnsi="Garamond" w:cs="Arial"/>
                <w:sz w:val="21"/>
                <w:szCs w:val="21"/>
              </w:rPr>
            </w:pPr>
            <w:r w:rsidRPr="00AA794C">
              <w:rPr>
                <w:rFonts w:ascii="Garamond" w:hAnsi="Garamond" w:cs="Arial"/>
                <w:sz w:val="21"/>
                <w:szCs w:val="21"/>
              </w:rPr>
              <w:t xml:space="preserve">Degree: </w:t>
            </w:r>
          </w:p>
        </w:tc>
        <w:tc>
          <w:tcPr>
            <w:tcW w:w="6690" w:type="dxa"/>
            <w:vAlign w:val="center"/>
          </w:tcPr>
          <w:p w:rsidR="001A279A" w:rsidRPr="00AA794C" w:rsidP="00AA794C" w14:paraId="16C8BF1D" w14:textId="29EDFE93">
            <w:pPr>
              <w:jc w:val="both"/>
              <w:rPr>
                <w:rFonts w:ascii="Garamond" w:hAnsi="Garamond" w:cs="Arial"/>
                <w:sz w:val="21"/>
                <w:szCs w:val="21"/>
              </w:rPr>
            </w:pPr>
            <w:r w:rsidRPr="00AA794C">
              <w:rPr>
                <w:rFonts w:ascii="Garamond" w:hAnsi="Garamond" w:cs="Arial"/>
                <w:sz w:val="21"/>
                <w:szCs w:val="21"/>
              </w:rPr>
              <w:t>Bachelor of Computer Application (BCA)</w:t>
            </w:r>
          </w:p>
        </w:tc>
      </w:tr>
      <w:tr w14:paraId="5F8C6487" w14:textId="77777777" w:rsidTr="00837872">
        <w:tblPrEx>
          <w:tblW w:w="5000" w:type="pct"/>
          <w:tblCellSpacing w:w="0" w:type="dxa"/>
          <w:tblCellMar>
            <w:left w:w="0" w:type="dxa"/>
            <w:right w:w="0" w:type="dxa"/>
          </w:tblCellMar>
          <w:tblLook w:val="04A0"/>
        </w:tblPrEx>
        <w:trPr>
          <w:tblCellSpacing w:w="0" w:type="dxa"/>
        </w:trPr>
        <w:tc>
          <w:tcPr>
            <w:tcW w:w="1950" w:type="dxa"/>
            <w:vAlign w:val="center"/>
          </w:tcPr>
          <w:p w:rsidR="00DE147C" w:rsidRPr="00AA794C" w:rsidP="00AA794C" w14:paraId="59C43BE5" w14:textId="77777777">
            <w:pPr>
              <w:jc w:val="both"/>
              <w:rPr>
                <w:rFonts w:ascii="Garamond" w:hAnsi="Garamond" w:cs="Arial"/>
                <w:sz w:val="21"/>
                <w:szCs w:val="21"/>
              </w:rPr>
            </w:pPr>
          </w:p>
        </w:tc>
        <w:tc>
          <w:tcPr>
            <w:tcW w:w="6690" w:type="dxa"/>
            <w:vAlign w:val="center"/>
          </w:tcPr>
          <w:p w:rsidR="00DE147C" w:rsidRPr="00AA794C" w:rsidP="00AA794C" w14:paraId="583AB707" w14:textId="77777777">
            <w:pPr>
              <w:jc w:val="both"/>
              <w:rPr>
                <w:rFonts w:ascii="Garamond" w:hAnsi="Garamond" w:cs="Arial"/>
                <w:sz w:val="21"/>
                <w:szCs w:val="21"/>
              </w:rPr>
            </w:pPr>
          </w:p>
        </w:tc>
      </w:tr>
      <w:tr w14:paraId="3228275C" w14:textId="77777777" w:rsidTr="00DE147C">
        <w:tblPrEx>
          <w:tblW w:w="5000" w:type="pct"/>
          <w:tblCellSpacing w:w="0" w:type="dxa"/>
          <w:tblCellMar>
            <w:left w:w="0" w:type="dxa"/>
            <w:right w:w="0" w:type="dxa"/>
          </w:tblCellMar>
          <w:tblLook w:val="04A0"/>
        </w:tblPrEx>
        <w:trPr>
          <w:tblCellSpacing w:w="0" w:type="dxa"/>
        </w:trPr>
        <w:tc>
          <w:tcPr>
            <w:tcW w:w="1950" w:type="dxa"/>
            <w:vAlign w:val="center"/>
          </w:tcPr>
          <w:p w:rsidR="00DE147C" w:rsidRPr="00AA794C" w:rsidP="00AA794C" w14:paraId="38066924" w14:textId="77777777">
            <w:pPr>
              <w:jc w:val="both"/>
              <w:rPr>
                <w:rFonts w:ascii="Garamond" w:hAnsi="Garamond" w:cs="Arial"/>
                <w:sz w:val="21"/>
                <w:szCs w:val="21"/>
              </w:rPr>
            </w:pPr>
            <w:r w:rsidRPr="00AA794C">
              <w:rPr>
                <w:rFonts w:ascii="Garamond" w:hAnsi="Garamond" w:cs="Arial"/>
                <w:sz w:val="21"/>
                <w:szCs w:val="21"/>
              </w:rPr>
              <w:t xml:space="preserve">Institution: </w:t>
            </w:r>
          </w:p>
        </w:tc>
        <w:tc>
          <w:tcPr>
            <w:tcW w:w="6690" w:type="dxa"/>
            <w:vAlign w:val="center"/>
          </w:tcPr>
          <w:p w:rsidR="00DE147C" w:rsidRPr="00AA794C" w:rsidP="00AA794C" w14:paraId="68FC4D23" w14:textId="77777777">
            <w:pPr>
              <w:jc w:val="both"/>
              <w:rPr>
                <w:rFonts w:ascii="Garamond" w:hAnsi="Garamond" w:cs="Arial"/>
                <w:sz w:val="21"/>
                <w:szCs w:val="21"/>
              </w:rPr>
            </w:pPr>
            <w:r w:rsidRPr="00AA794C">
              <w:rPr>
                <w:rFonts w:ascii="Garamond" w:hAnsi="Garamond" w:cs="Arial"/>
                <w:sz w:val="21"/>
                <w:szCs w:val="21"/>
              </w:rPr>
              <w:t>KUK University (Haryana) India</w:t>
            </w:r>
          </w:p>
        </w:tc>
      </w:tr>
      <w:tr w14:paraId="7E75AE60" w14:textId="77777777" w:rsidTr="00DE147C">
        <w:tblPrEx>
          <w:tblW w:w="5000" w:type="pct"/>
          <w:tblCellSpacing w:w="0" w:type="dxa"/>
          <w:tblCellMar>
            <w:left w:w="0" w:type="dxa"/>
            <w:right w:w="0" w:type="dxa"/>
          </w:tblCellMar>
          <w:tblLook w:val="04A0"/>
        </w:tblPrEx>
        <w:trPr>
          <w:tblCellSpacing w:w="0" w:type="dxa"/>
        </w:trPr>
        <w:tc>
          <w:tcPr>
            <w:tcW w:w="1950" w:type="dxa"/>
            <w:vAlign w:val="center"/>
          </w:tcPr>
          <w:p w:rsidR="00DE147C" w:rsidRPr="00AA794C" w:rsidP="00AA794C" w14:paraId="497AC0A0" w14:textId="77777777">
            <w:pPr>
              <w:jc w:val="both"/>
              <w:rPr>
                <w:rFonts w:ascii="Garamond" w:hAnsi="Garamond" w:cs="Arial"/>
                <w:sz w:val="21"/>
                <w:szCs w:val="21"/>
              </w:rPr>
            </w:pPr>
            <w:r w:rsidRPr="00AA794C">
              <w:rPr>
                <w:rFonts w:ascii="Garamond" w:hAnsi="Garamond" w:cs="Arial"/>
                <w:sz w:val="21"/>
                <w:szCs w:val="21"/>
              </w:rPr>
              <w:t xml:space="preserve">Degree: </w:t>
            </w:r>
          </w:p>
        </w:tc>
        <w:tc>
          <w:tcPr>
            <w:tcW w:w="6690" w:type="dxa"/>
            <w:vAlign w:val="center"/>
          </w:tcPr>
          <w:p w:rsidR="00DE147C" w:rsidRPr="00AA794C" w:rsidP="00AA794C" w14:paraId="053C898E" w14:textId="77777777">
            <w:pPr>
              <w:jc w:val="both"/>
              <w:rPr>
                <w:rFonts w:ascii="Garamond" w:hAnsi="Garamond" w:cs="Arial"/>
                <w:sz w:val="21"/>
                <w:szCs w:val="21"/>
              </w:rPr>
            </w:pPr>
            <w:r w:rsidRPr="00AA794C">
              <w:rPr>
                <w:rFonts w:ascii="Garamond" w:hAnsi="Garamond" w:cs="Arial"/>
                <w:sz w:val="21"/>
                <w:szCs w:val="21"/>
              </w:rPr>
              <w:t>Master of Computer Application (MCA)</w:t>
            </w:r>
          </w:p>
        </w:tc>
      </w:tr>
    </w:tbl>
    <w:p w:rsidR="002B70BB" w:rsidRPr="00407C00" w:rsidP="00AA794C" w14:paraId="11DE354F" w14:textId="77777777">
      <w:pPr>
        <w:jc w:val="both"/>
        <w:rPr>
          <w:rFonts w:ascii="Arial" w:hAnsi="Arial" w:cs="Arial"/>
        </w:rPr>
      </w:pPr>
    </w:p>
    <w:p w:rsidR="00C702F1" w:rsidRPr="00407C00" w:rsidP="00AA794C" w14:paraId="14AFC928" w14:textId="4D036524">
      <w:pPr>
        <w:pBdr>
          <w:top w:val="single" w:sz="8" w:space="1" w:color="auto"/>
        </w:pBdr>
        <w:jc w:val="both"/>
        <w:outlineLvl w:val="0"/>
        <w:rPr>
          <w:rFonts w:ascii="Arial" w:hAnsi="Arial" w:cs="Arial"/>
          <w:b/>
          <w:i/>
        </w:rPr>
      </w:pPr>
      <w:r w:rsidRPr="00407C00">
        <w:rPr>
          <w:rFonts w:ascii="Arial" w:hAnsi="Arial" w:cs="Arial"/>
          <w:b/>
          <w:i/>
        </w:rPr>
        <w:t>Additional Information</w:t>
      </w:r>
      <w:r w:rsidRPr="00407C00" w:rsidR="007E3A73">
        <w:rPr>
          <w:rFonts w:ascii="Arial" w:hAnsi="Arial" w:cs="Arial"/>
          <w:b/>
          <w:i/>
        </w:rPr>
        <w:t>/</w:t>
      </w:r>
      <w:r w:rsidR="005E28F5">
        <w:rPr>
          <w:rFonts w:ascii="Arial" w:hAnsi="Arial" w:cs="Arial"/>
          <w:b/>
          <w:i/>
        </w:rPr>
        <w:t>Hobby</w:t>
      </w:r>
    </w:p>
    <w:p w:rsidR="001073A2" w:rsidRPr="00407C00" w:rsidP="00AA794C" w14:paraId="36C4B283" w14:textId="77777777">
      <w:pPr>
        <w:pBdr>
          <w:top w:val="single" w:sz="8" w:space="1" w:color="auto"/>
        </w:pBdr>
        <w:jc w:val="both"/>
        <w:rPr>
          <w:rFonts w:ascii="Arial" w:hAnsi="Arial" w:cs="Arial"/>
          <w:sz w:val="21"/>
          <w:szCs w:val="21"/>
        </w:rPr>
      </w:pPr>
    </w:p>
    <w:p w:rsidR="001073A2" w:rsidRPr="00AA794C" w:rsidP="00AA794C" w14:paraId="4D61E601" w14:textId="0BEF3B06">
      <w:pPr>
        <w:pStyle w:val="ListParagraph"/>
        <w:numPr>
          <w:ilvl w:val="0"/>
          <w:numId w:val="9"/>
        </w:numPr>
        <w:jc w:val="both"/>
        <w:rPr>
          <w:rFonts w:ascii="Garamond" w:hAnsi="Garamond" w:cs="Arial"/>
          <w:sz w:val="21"/>
          <w:szCs w:val="21"/>
        </w:rPr>
      </w:pPr>
      <w:r w:rsidRPr="00AA794C">
        <w:rPr>
          <w:rFonts w:ascii="Garamond" w:hAnsi="Garamond" w:cs="Arial"/>
          <w:sz w:val="21"/>
          <w:szCs w:val="21"/>
        </w:rPr>
        <w:t>Reading Books</w:t>
      </w:r>
    </w:p>
    <w:p w:rsidR="005E28F5" w:rsidRPr="00AA794C" w:rsidP="00AA794C" w14:paraId="4AADD7B4" w14:textId="6AB897F5">
      <w:pPr>
        <w:pStyle w:val="ListParagraph"/>
        <w:numPr>
          <w:ilvl w:val="0"/>
          <w:numId w:val="9"/>
        </w:numPr>
        <w:jc w:val="both"/>
        <w:rPr>
          <w:rFonts w:ascii="Garamond" w:hAnsi="Garamond" w:cs="Arial"/>
          <w:sz w:val="21"/>
          <w:szCs w:val="21"/>
        </w:rPr>
      </w:pPr>
      <w:r w:rsidRPr="00AA794C">
        <w:rPr>
          <w:rFonts w:ascii="Garamond" w:hAnsi="Garamond" w:cs="Arial"/>
          <w:sz w:val="21"/>
          <w:szCs w:val="21"/>
        </w:rPr>
        <w:t>Playing and Watching Cricket</w:t>
      </w:r>
    </w:p>
    <w:p w:rsidR="002D31CC" w:rsidRPr="00AA794C" w:rsidP="00AA794C" w14:paraId="5EB1ECBA" w14:textId="5B69410B">
      <w:pPr>
        <w:pStyle w:val="ListParagraph"/>
        <w:numPr>
          <w:ilvl w:val="0"/>
          <w:numId w:val="9"/>
        </w:numPr>
        <w:jc w:val="both"/>
        <w:rPr>
          <w:rFonts w:ascii="Garamond" w:hAnsi="Garamond" w:cs="Arial"/>
          <w:sz w:val="21"/>
          <w:szCs w:val="21"/>
        </w:rPr>
      </w:pPr>
      <w:r w:rsidRPr="00AA794C">
        <w:rPr>
          <w:rFonts w:ascii="Garamond" w:hAnsi="Garamond" w:cs="Arial"/>
          <w:sz w:val="21"/>
          <w:szCs w:val="21"/>
        </w:rPr>
        <w:t>Inter-School and University Play</w:t>
      </w:r>
      <w:r w:rsidRPr="00AA794C" w:rsidR="00C87098">
        <w:rPr>
          <w:rFonts w:ascii="Garamond" w:hAnsi="Garamond" w:cs="Arial"/>
          <w:sz w:val="21"/>
          <w:szCs w:val="21"/>
        </w:rPr>
        <w:t>ed</w:t>
      </w:r>
      <w:r w:rsidRPr="00AA794C">
        <w:rPr>
          <w:rFonts w:ascii="Garamond" w:hAnsi="Garamond" w:cs="Arial"/>
          <w:sz w:val="21"/>
          <w:szCs w:val="21"/>
        </w:rPr>
        <w:t xml:space="preserve"> Judo and Cricket</w:t>
      </w:r>
    </w:p>
    <w:p w:rsidR="001073A2" w:rsidRPr="00407C00" w:rsidP="00AA794C" w14:paraId="3FC19279" w14:textId="77777777">
      <w:pPr>
        <w:jc w:val="both"/>
        <w:rPr>
          <w:rFonts w:ascii="Arial" w:hAnsi="Arial" w:cs="Arial"/>
          <w:sz w:val="21"/>
          <w:szCs w:val="21"/>
          <w:highlight w:val="yellow"/>
        </w:rPr>
      </w:pPr>
    </w:p>
    <w:p w:rsidR="00465086" w:rsidRPr="00407C00" w:rsidP="00AA794C" w14:paraId="001D0B32" w14:textId="77777777">
      <w:pPr>
        <w:jc w:val="both"/>
        <w:rPr>
          <w:rFonts w:ascii="Arial" w:hAnsi="Arial" w:cs="Arial"/>
          <w:sz w:val="21"/>
          <w:szCs w:val="21"/>
        </w:rPr>
      </w:pPr>
    </w:p>
    <w:p w:rsidR="001073A2" w:rsidRPr="005E28F5" w:rsidP="00AA794C" w14:paraId="2CE77E2D" w14:textId="1C1B4723">
      <w:pPr>
        <w:jc w:val="both"/>
        <w:rPr>
          <w:rFonts w:ascii="Arial" w:hAnsi="Arial" w:cs="Arial"/>
          <w:sz w:val="21"/>
          <w:szCs w:val="21"/>
        </w:rPr>
      </w:pPr>
    </w:p>
    <w:p w:rsidR="001073A2" w:rsidRPr="00407C00" w:rsidP="00AA794C" w14:paraId="47E055A5" w14:textId="77777777">
      <w:pPr>
        <w:jc w:val="both"/>
        <w:rPr>
          <w:rFonts w:ascii="Arial" w:hAnsi="Arial" w:cs="Arial"/>
          <w:sz w:val="21"/>
          <w:szCs w:val="21"/>
          <w:highlight w:val="yellow"/>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2F7BB3">
      <w:headerReference w:type="even" r:id="rId8"/>
      <w:headerReference w:type="default" r:id="rId9"/>
      <w:footerReference w:type="even" r:id="rId10"/>
      <w:footerReference w:type="default" r:id="rId11"/>
      <w:headerReference w:type="first" r:id="rId12"/>
      <w:footerReference w:type="first" r:id="rId13"/>
      <w:pgSz w:w="12240" w:h="15840"/>
      <w:pgMar w:top="1008" w:right="1800" w:bottom="171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useo For Dell 100">
    <w:altName w:val="Arial"/>
    <w:panose1 w:val="00000000000000000000"/>
    <w:charset w:val="00"/>
    <w:family w:val="modern"/>
    <w:notTrueType/>
    <w:pitch w:val="variable"/>
    <w:sig w:usb0="00000001"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useo For Dell">
    <w:altName w:val="Times New Roman"/>
    <w:charset w:val="00"/>
    <w:family w:val="auto"/>
    <w:pitch w:val="variable"/>
    <w:sig w:usb0="00000001" w:usb1="4000004A"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F7BB3" w:rsidP="002F7BB3" w14:paraId="5D3927AE" w14:textId="135476C0">
    <w:pPr>
      <w:jc w:val="center"/>
      <w:rPr>
        <w:rFonts w:ascii="Arial" w:hAnsi="Arial" w:cs="Arial"/>
        <w:color w:val="000000"/>
        <w:sz w:val="17"/>
        <w:szCs w:val="18"/>
      </w:rPr>
    </w:pPr>
    <w:bookmarkStart w:id="1" w:name="TITUS1FooterEvenPages"/>
  </w:p>
  <w:bookmarkEnd w:id="1"/>
  <w:p w:rsidR="002F7BB3" w:rsidP="002F7BB3" w14:paraId="74B413B4" w14:textId="77777777">
    <w:pPr>
      <w:jc w:val="center"/>
      <w:rPr>
        <w:rFonts w:ascii="Arial" w:hAnsi="Arial" w:cs="Arial"/>
        <w:color w:val="000000"/>
        <w:sz w:val="17"/>
        <w:szCs w:val="18"/>
      </w:rPr>
    </w:pPr>
  </w:p>
  <w:p w:rsidR="002F7BB3" w:rsidRPr="000D2D81" w:rsidP="002F7BB3" w14:paraId="3B64C3E5" w14:textId="60C48DCE">
    <w:pPr>
      <w:jc w:val="center"/>
      <w:rPr>
        <w:rFonts w:ascii="Arial" w:hAnsi="Arial" w:cs="Arial"/>
        <w:sz w:val="18"/>
        <w:szCs w:val="18"/>
      </w:rPr>
    </w:pPr>
    <w:r>
      <w:rPr>
        <w:rFonts w:ascii="Arial" w:hAnsi="Arial" w:cs="Arial"/>
        <w:sz w:val="18"/>
        <w:szCs w:val="18"/>
      </w:rPr>
      <w:t>NTT DATA, Inc.</w:t>
    </w:r>
    <w:r w:rsidRPr="000D2D81">
      <w:rPr>
        <w:rFonts w:ascii="Arial" w:hAnsi="Arial" w:cs="Arial"/>
        <w:sz w:val="18"/>
        <w:szCs w:val="18"/>
      </w:rPr>
      <w:t xml:space="preserve"> | </w:t>
    </w:r>
    <w:r w:rsidR="006A00EA">
      <w:rPr>
        <w:rFonts w:ascii="Arial" w:hAnsi="Arial" w:cs="Arial"/>
        <w:sz w:val="18"/>
        <w:szCs w:val="18"/>
      </w:rPr>
      <w:t>Salesforce</w:t>
    </w:r>
    <w:r w:rsidRPr="000D2D81">
      <w:rPr>
        <w:rFonts w:ascii="Arial" w:hAnsi="Arial" w:cs="Arial"/>
        <w:sz w:val="18"/>
        <w:szCs w:val="18"/>
      </w:rPr>
      <w:t xml:space="preserve"> Consulting Group</w:t>
    </w:r>
  </w:p>
  <w:p w:rsidR="002F7BB3" w:rsidP="002F7BB3" w14:paraId="23BC0A6D" w14:textId="77777777">
    <w:pPr>
      <w:autoSpaceDE w:val="0"/>
      <w:autoSpaceDN w:val="0"/>
      <w:adjustRightInd w:val="0"/>
      <w:rPr>
        <w:rFonts w:ascii="Book Antiqua" w:hAnsi="Book Antiqua"/>
        <w:sz w:val="20"/>
        <w:szCs w:val="20"/>
      </w:rPr>
    </w:pPr>
    <w:r>
      <w:rPr>
        <w:rFonts w:ascii="Book Antiqua" w:hAnsi="Book Antiqua"/>
        <w:sz w:val="20"/>
        <w:szCs w:val="20"/>
      </w:rPr>
      <w:tab/>
    </w:r>
  </w:p>
  <w:p w:rsidR="002F7BB3" w:rsidP="002F7BB3" w14:paraId="7FE8B017" w14:textId="77777777">
    <w:pPr>
      <w:autoSpaceDE w:val="0"/>
      <w:autoSpaceDN w:val="0"/>
      <w:adjustRightInd w:val="0"/>
      <w:rPr>
        <w:rFonts w:ascii="Book Antiqua" w:hAnsi="Book Antiqua"/>
        <w:sz w:val="20"/>
        <w:szCs w:val="20"/>
      </w:rPr>
    </w:pPr>
  </w:p>
  <w:p w:rsidR="002F7BB3" w:rsidRPr="00BE0B9D" w:rsidP="002F7BB3" w14:paraId="1CB860E9" w14:textId="77777777">
    <w:pPr>
      <w:autoSpaceDE w:val="0"/>
      <w:autoSpaceDN w:val="0"/>
      <w:adjustRightInd w:val="0"/>
      <w:rPr>
        <w:rFonts w:ascii="Museo For Dell" w:hAnsi="Museo For Dell" w:cs="Trebuchet M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C4E8A" w:rsidP="002F7BB3" w14:paraId="5D04486D" w14:textId="77777777">
    <w:pPr>
      <w:jc w:val="center"/>
      <w:rPr>
        <w:rFonts w:ascii="Arial" w:hAnsi="Arial" w:cs="Arial"/>
        <w:color w:val="000000"/>
        <w:sz w:val="17"/>
        <w:szCs w:val="18"/>
      </w:rPr>
    </w:pPr>
    <w:bookmarkStart w:id="2" w:name="TITUS1FooterPrimary"/>
    <w:r>
      <w:rPr>
        <w:rFonts w:ascii="Arial" w:hAnsi="Arial" w:cs="Arial"/>
        <w:color w:val="000000"/>
        <w:sz w:val="17"/>
        <w:szCs w:val="18"/>
      </w:rPr>
      <w:t>Internal</w:t>
    </w:r>
  </w:p>
  <w:bookmarkEnd w:id="2"/>
  <w:p w:rsidR="00BE0B9D" w:rsidRPr="000D2D81" w:rsidP="004C2351" w14:paraId="085B65D4" w14:textId="3B8985B0">
    <w:pPr>
      <w:jc w:val="center"/>
      <w:rPr>
        <w:rFonts w:ascii="Arial" w:hAnsi="Arial" w:cs="Arial"/>
        <w:sz w:val="18"/>
        <w:szCs w:val="18"/>
      </w:rPr>
    </w:pPr>
    <w:r>
      <w:rPr>
        <w:rFonts w:ascii="Arial" w:hAnsi="Arial" w:cs="Arial"/>
        <w:sz w:val="18"/>
        <w:szCs w:val="18"/>
      </w:rPr>
      <w:t>NTT DATA, Inc.</w:t>
    </w:r>
    <w:r w:rsidRPr="000D2D81">
      <w:rPr>
        <w:rFonts w:ascii="Arial" w:hAnsi="Arial" w:cs="Arial"/>
        <w:sz w:val="18"/>
        <w:szCs w:val="18"/>
      </w:rPr>
      <w:t xml:space="preserve"> | </w:t>
    </w:r>
    <w:r w:rsidR="006A00EA">
      <w:rPr>
        <w:rFonts w:ascii="Arial" w:hAnsi="Arial" w:cs="Arial"/>
        <w:sz w:val="18"/>
        <w:szCs w:val="18"/>
      </w:rPr>
      <w:t>Salesforce</w:t>
    </w:r>
    <w:r w:rsidRPr="000D2D81" w:rsidR="003E70EA">
      <w:rPr>
        <w:rFonts w:ascii="Arial" w:hAnsi="Arial" w:cs="Arial"/>
        <w:sz w:val="18"/>
        <w:szCs w:val="18"/>
      </w:rPr>
      <w:t xml:space="preserve"> Consulting Group</w:t>
    </w:r>
  </w:p>
  <w:p w:rsidR="002F22B5" w:rsidP="009336A9" w14:paraId="355E1C88" w14:textId="77777777">
    <w:pPr>
      <w:autoSpaceDE w:val="0"/>
      <w:autoSpaceDN w:val="0"/>
      <w:adjustRightInd w:val="0"/>
      <w:rPr>
        <w:rFonts w:ascii="Book Antiqua" w:hAnsi="Book Antiqua"/>
        <w:sz w:val="20"/>
        <w:szCs w:val="20"/>
      </w:rPr>
    </w:pPr>
    <w:r>
      <w:rPr>
        <w:rFonts w:ascii="Book Antiqua" w:hAnsi="Book Antiqua"/>
        <w:sz w:val="20"/>
        <w:szCs w:val="20"/>
      </w:rPr>
      <w:tab/>
    </w:r>
    <w:bookmarkStart w:id="3" w:name="DocumentMarkings1FooterPrimary"/>
  </w:p>
  <w:p w:rsidR="009336A9" w:rsidP="009336A9" w14:paraId="76794ED1" w14:textId="77777777">
    <w:pPr>
      <w:autoSpaceDE w:val="0"/>
      <w:autoSpaceDN w:val="0"/>
      <w:adjustRightInd w:val="0"/>
      <w:rPr>
        <w:rFonts w:ascii="Book Antiqua" w:hAnsi="Book Antiqua"/>
        <w:sz w:val="20"/>
        <w:szCs w:val="20"/>
      </w:rPr>
    </w:pPr>
  </w:p>
  <w:bookmarkEnd w:id="3"/>
  <w:p w:rsidR="009336A9" w:rsidRPr="00BE0B9D" w:rsidP="00BE0B9D" w14:paraId="26D197B8" w14:textId="77777777">
    <w:pPr>
      <w:autoSpaceDE w:val="0"/>
      <w:autoSpaceDN w:val="0"/>
      <w:adjustRightInd w:val="0"/>
      <w:rPr>
        <w:rFonts w:ascii="Museo For Dell" w:hAnsi="Museo For Dell" w:cs="Trebuchet MS"/>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F7BB3" w:rsidP="002F7BB3" w14:paraId="7CDF9B0B" w14:textId="77777777">
    <w:pPr>
      <w:jc w:val="center"/>
      <w:rPr>
        <w:rFonts w:ascii="Arial" w:hAnsi="Arial" w:cs="Arial"/>
        <w:color w:val="000000"/>
        <w:sz w:val="17"/>
        <w:szCs w:val="18"/>
      </w:rPr>
    </w:pPr>
    <w:bookmarkStart w:id="4" w:name="TITUS1FooterFirstPage"/>
    <w:r>
      <w:rPr>
        <w:rFonts w:ascii="Arial" w:hAnsi="Arial" w:cs="Arial"/>
        <w:color w:val="000000"/>
        <w:sz w:val="17"/>
        <w:szCs w:val="18"/>
      </w:rPr>
      <w:t>Internal</w:t>
    </w:r>
  </w:p>
  <w:bookmarkEnd w:id="4"/>
  <w:p w:rsidR="002F7BB3" w:rsidP="002F7BB3" w14:paraId="294BE1A5" w14:textId="77777777">
    <w:pPr>
      <w:jc w:val="center"/>
      <w:rPr>
        <w:rFonts w:ascii="Arial" w:hAnsi="Arial" w:cs="Arial"/>
        <w:color w:val="000000"/>
        <w:sz w:val="17"/>
        <w:szCs w:val="18"/>
      </w:rPr>
    </w:pPr>
  </w:p>
  <w:p w:rsidR="002F7BB3" w:rsidRPr="000D2D81" w:rsidP="002F7BB3" w14:paraId="5F1C391A" w14:textId="4676E368">
    <w:pPr>
      <w:jc w:val="center"/>
      <w:rPr>
        <w:rFonts w:ascii="Arial" w:hAnsi="Arial" w:cs="Arial"/>
        <w:sz w:val="18"/>
        <w:szCs w:val="18"/>
      </w:rPr>
    </w:pPr>
    <w:r>
      <w:rPr>
        <w:rFonts w:ascii="Arial" w:hAnsi="Arial" w:cs="Arial"/>
        <w:sz w:val="18"/>
        <w:szCs w:val="18"/>
      </w:rPr>
      <w:t>NTT DATA, Inc.</w:t>
    </w:r>
    <w:r w:rsidRPr="000D2D81">
      <w:rPr>
        <w:rFonts w:ascii="Arial" w:hAnsi="Arial" w:cs="Arial"/>
        <w:sz w:val="18"/>
        <w:szCs w:val="18"/>
      </w:rPr>
      <w:t xml:space="preserve"> | </w:t>
    </w:r>
    <w:r w:rsidR="006A00EA">
      <w:rPr>
        <w:rFonts w:ascii="Arial" w:hAnsi="Arial" w:cs="Arial"/>
        <w:sz w:val="18"/>
        <w:szCs w:val="18"/>
      </w:rPr>
      <w:t>Salesforce</w:t>
    </w:r>
    <w:r w:rsidRPr="000D2D81">
      <w:rPr>
        <w:rFonts w:ascii="Arial" w:hAnsi="Arial" w:cs="Arial"/>
        <w:sz w:val="18"/>
        <w:szCs w:val="18"/>
      </w:rPr>
      <w:t xml:space="preserve"> Consulting Group</w:t>
    </w:r>
  </w:p>
  <w:p w:rsidR="002F7BB3" w:rsidP="002F7BB3" w14:paraId="58C78332" w14:textId="77777777">
    <w:pPr>
      <w:autoSpaceDE w:val="0"/>
      <w:autoSpaceDN w:val="0"/>
      <w:adjustRightInd w:val="0"/>
      <w:rPr>
        <w:rFonts w:ascii="Book Antiqua" w:hAnsi="Book Antiqua"/>
        <w:sz w:val="20"/>
        <w:szCs w:val="20"/>
      </w:rPr>
    </w:pPr>
    <w:r>
      <w:rPr>
        <w:rFonts w:ascii="Book Antiqua" w:hAnsi="Book Antiqua"/>
        <w:sz w:val="20"/>
        <w:szCs w:val="20"/>
      </w:rPr>
      <w:tab/>
    </w:r>
  </w:p>
  <w:p w:rsidR="002F7BB3" w:rsidP="002F7BB3" w14:paraId="7900EC74" w14:textId="77777777">
    <w:pPr>
      <w:autoSpaceDE w:val="0"/>
      <w:autoSpaceDN w:val="0"/>
      <w:adjustRightInd w:val="0"/>
      <w:rPr>
        <w:rFonts w:ascii="Book Antiqua" w:hAnsi="Book Antiqua"/>
        <w:sz w:val="20"/>
        <w:szCs w:val="20"/>
      </w:rPr>
    </w:pPr>
  </w:p>
  <w:p w:rsidR="002F7BB3" w:rsidRPr="00BE0B9D" w:rsidP="002F7BB3" w14:paraId="337C0F6F" w14:textId="77777777">
    <w:pPr>
      <w:autoSpaceDE w:val="0"/>
      <w:autoSpaceDN w:val="0"/>
      <w:adjustRightInd w:val="0"/>
      <w:rPr>
        <w:rFonts w:ascii="Museo For Dell" w:hAnsi="Museo For Dell" w:cs="Trebuchet MS"/>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62874964"/>
      <w:docPartObj>
        <w:docPartGallery w:val="Page Numbers (Top of Page)"/>
        <w:docPartUnique/>
      </w:docPartObj>
    </w:sdtPr>
    <w:sdtContent>
      <w:p w:rsidR="002F7BB3" w:rsidP="002F7BB3" w14:paraId="2413CA56" w14:textId="77777777">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5</w:t>
        </w:r>
        <w:r>
          <w:rPr>
            <w:b/>
            <w:bCs/>
          </w:rPr>
          <w:fldChar w:fldCharType="end"/>
        </w:r>
      </w:p>
    </w:sdtContent>
  </w:sdt>
  <w:p w:rsidR="002F7BB3" w:rsidP="002F7BB3" w14:paraId="2646187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27096981"/>
      <w:docPartObj>
        <w:docPartGallery w:val="Page Numbers (Top of Page)"/>
        <w:docPartUnique/>
      </w:docPartObj>
    </w:sdtPr>
    <w:sdtContent>
      <w:p w:rsidR="002F7BB3" w14:paraId="594C0EFC" w14:textId="77777777">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5</w:t>
        </w:r>
        <w:r>
          <w:rPr>
            <w:b/>
            <w:bCs/>
          </w:rPr>
          <w:fldChar w:fldCharType="end"/>
        </w:r>
      </w:p>
    </w:sdtContent>
  </w:sdt>
  <w:p w:rsidR="002F7BB3" w14:paraId="55E7AD2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95601289"/>
      <w:docPartObj>
        <w:docPartGallery w:val="Page Numbers (Top of Page)"/>
        <w:docPartUnique/>
      </w:docPartObj>
    </w:sdtPr>
    <w:sdtContent>
      <w:p w:rsidR="002F7BB3" w:rsidP="002F7BB3" w14:paraId="58F455BA" w14:textId="77777777">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5</w:t>
        </w:r>
        <w:r>
          <w:rPr>
            <w:b/>
            <w:bCs/>
          </w:rPr>
          <w:fldChar w:fldCharType="end"/>
        </w:r>
      </w:p>
    </w:sdtContent>
  </w:sdt>
  <w:p w:rsidR="002F7BB3" w:rsidP="002F7BB3" w14:paraId="3089AFD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237442"/>
    <w:multiLevelType w:val="hybridMultilevel"/>
    <w:tmpl w:val="00C6F9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5AF64F7"/>
    <w:multiLevelType w:val="hybridMultilevel"/>
    <w:tmpl w:val="6A70AD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EF955CD"/>
    <w:multiLevelType w:val="hybridMultilevel"/>
    <w:tmpl w:val="B8482B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AE34C0B"/>
    <w:multiLevelType w:val="hybridMultilevel"/>
    <w:tmpl w:val="B17A397C"/>
    <w:lvl w:ilvl="0">
      <w:start w:val="1"/>
      <w:numFmt w:val="bullet"/>
      <w:pStyle w:val="ResumeListBullet2"/>
      <w:lvlText w:val=""/>
      <w:lvlJc w:val="left"/>
      <w:pPr>
        <w:tabs>
          <w:tab w:val="num" w:pos="1080"/>
        </w:tabs>
        <w:ind w:left="1080" w:hanging="360"/>
      </w:pPr>
      <w:rPr>
        <w:rFonts w:ascii="Wingdings" w:hAnsi="Wingdings" w:hint="default"/>
        <w:color w:val="000080"/>
        <w:sz w:val="16"/>
        <w:szCs w:val="16"/>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40490343"/>
    <w:multiLevelType w:val="hybridMultilevel"/>
    <w:tmpl w:val="C6E498F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3211808"/>
    <w:multiLevelType w:val="hybridMultilevel"/>
    <w:tmpl w:val="282EF7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C0F2070"/>
    <w:multiLevelType w:val="hybridMultilevel"/>
    <w:tmpl w:val="2ED892C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4C27278F"/>
    <w:multiLevelType w:val="hybridMultilevel"/>
    <w:tmpl w:val="A87655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1A86DB7"/>
    <w:multiLevelType w:val="hybridMultilevel"/>
    <w:tmpl w:val="CD7E0B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1C066B7"/>
    <w:multiLevelType w:val="hybridMultilevel"/>
    <w:tmpl w:val="7D5C9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01E3949"/>
    <w:multiLevelType w:val="hybridMultilevel"/>
    <w:tmpl w:val="2F54FFE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5C90C26"/>
    <w:multiLevelType w:val="hybridMultilevel"/>
    <w:tmpl w:val="831654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84322AA"/>
    <w:multiLevelType w:val="hybridMultilevel"/>
    <w:tmpl w:val="1BA4CFCA"/>
    <w:lvl w:ilvl="0">
      <w:start w:val="1"/>
      <w:numFmt w:val="bullet"/>
      <w:lvlText w:val=""/>
      <w:lvlJc w:val="center"/>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24D414A"/>
    <w:multiLevelType w:val="hybridMultilevel"/>
    <w:tmpl w:val="DBD8A8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6F904B4"/>
    <w:multiLevelType w:val="hybridMultilevel"/>
    <w:tmpl w:val="27DA3B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8D850E9"/>
    <w:multiLevelType w:val="hybridMultilevel"/>
    <w:tmpl w:val="1EBC613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A4B6CD2"/>
    <w:multiLevelType w:val="hybridMultilevel"/>
    <w:tmpl w:val="F43E6EAE"/>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5"/>
  </w:num>
  <w:num w:numId="4">
    <w:abstractNumId w:val="7"/>
  </w:num>
  <w:num w:numId="5">
    <w:abstractNumId w:val="8"/>
  </w:num>
  <w:num w:numId="6">
    <w:abstractNumId w:val="1"/>
  </w:num>
  <w:num w:numId="7">
    <w:abstractNumId w:val="6"/>
  </w:num>
  <w:num w:numId="8">
    <w:abstractNumId w:val="4"/>
  </w:num>
  <w:num w:numId="9">
    <w:abstractNumId w:val="16"/>
  </w:num>
  <w:num w:numId="10">
    <w:abstractNumId w:val="13"/>
  </w:num>
  <w:num w:numId="11">
    <w:abstractNumId w:val="11"/>
  </w:num>
  <w:num w:numId="12">
    <w:abstractNumId w:val="5"/>
  </w:num>
  <w:num w:numId="13">
    <w:abstractNumId w:val="12"/>
  </w:num>
  <w:num w:numId="14">
    <w:abstractNumId w:val="9"/>
  </w:num>
  <w:num w:numId="15">
    <w:abstractNumId w:val="0"/>
  </w:num>
  <w:num w:numId="16">
    <w:abstractNumId w:val="10"/>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31E"/>
    <w:rsid w:val="00007159"/>
    <w:rsid w:val="00015651"/>
    <w:rsid w:val="00021553"/>
    <w:rsid w:val="00021C9E"/>
    <w:rsid w:val="000326EF"/>
    <w:rsid w:val="0003272D"/>
    <w:rsid w:val="000343D2"/>
    <w:rsid w:val="00034879"/>
    <w:rsid w:val="000376D0"/>
    <w:rsid w:val="0005051B"/>
    <w:rsid w:val="00051BD1"/>
    <w:rsid w:val="00051EB4"/>
    <w:rsid w:val="00052F67"/>
    <w:rsid w:val="000541A5"/>
    <w:rsid w:val="00070D4F"/>
    <w:rsid w:val="0007444F"/>
    <w:rsid w:val="000755C7"/>
    <w:rsid w:val="00077AFD"/>
    <w:rsid w:val="00083841"/>
    <w:rsid w:val="00086415"/>
    <w:rsid w:val="0008681F"/>
    <w:rsid w:val="00087FC7"/>
    <w:rsid w:val="00093F34"/>
    <w:rsid w:val="000A01B9"/>
    <w:rsid w:val="000A6D17"/>
    <w:rsid w:val="000B54CF"/>
    <w:rsid w:val="000B5626"/>
    <w:rsid w:val="000D14DA"/>
    <w:rsid w:val="000D2D81"/>
    <w:rsid w:val="000E4A8C"/>
    <w:rsid w:val="000F0CEF"/>
    <w:rsid w:val="000F1AFD"/>
    <w:rsid w:val="000F505E"/>
    <w:rsid w:val="00100F13"/>
    <w:rsid w:val="001017DE"/>
    <w:rsid w:val="001073A2"/>
    <w:rsid w:val="001160D1"/>
    <w:rsid w:val="00121FB5"/>
    <w:rsid w:val="00127B87"/>
    <w:rsid w:val="00140256"/>
    <w:rsid w:val="00150590"/>
    <w:rsid w:val="00171C64"/>
    <w:rsid w:val="00185A61"/>
    <w:rsid w:val="00186042"/>
    <w:rsid w:val="00197BB4"/>
    <w:rsid w:val="001A1EF6"/>
    <w:rsid w:val="001A279A"/>
    <w:rsid w:val="001B2EEA"/>
    <w:rsid w:val="001B70D3"/>
    <w:rsid w:val="001C053E"/>
    <w:rsid w:val="001C77FF"/>
    <w:rsid w:val="001C7C93"/>
    <w:rsid w:val="001E0B3A"/>
    <w:rsid w:val="001E1FB4"/>
    <w:rsid w:val="001E2B95"/>
    <w:rsid w:val="001F5C55"/>
    <w:rsid w:val="002009B2"/>
    <w:rsid w:val="00202DF9"/>
    <w:rsid w:val="002178A3"/>
    <w:rsid w:val="0022543C"/>
    <w:rsid w:val="002342AE"/>
    <w:rsid w:val="0023772B"/>
    <w:rsid w:val="0023774D"/>
    <w:rsid w:val="00243A0D"/>
    <w:rsid w:val="00257AE6"/>
    <w:rsid w:val="00262EF5"/>
    <w:rsid w:val="0026601F"/>
    <w:rsid w:val="002663FC"/>
    <w:rsid w:val="0028056D"/>
    <w:rsid w:val="00291B4D"/>
    <w:rsid w:val="002A11D3"/>
    <w:rsid w:val="002A4297"/>
    <w:rsid w:val="002B70BB"/>
    <w:rsid w:val="002D2F8C"/>
    <w:rsid w:val="002D31CC"/>
    <w:rsid w:val="002E060E"/>
    <w:rsid w:val="002E10BA"/>
    <w:rsid w:val="002E5CF3"/>
    <w:rsid w:val="002F22B5"/>
    <w:rsid w:val="002F309C"/>
    <w:rsid w:val="002F3CFD"/>
    <w:rsid w:val="002F5C30"/>
    <w:rsid w:val="002F7BB3"/>
    <w:rsid w:val="00302023"/>
    <w:rsid w:val="00302455"/>
    <w:rsid w:val="00302AAA"/>
    <w:rsid w:val="00302E8E"/>
    <w:rsid w:val="00333706"/>
    <w:rsid w:val="003350EB"/>
    <w:rsid w:val="0034561E"/>
    <w:rsid w:val="00346B48"/>
    <w:rsid w:val="0034781E"/>
    <w:rsid w:val="003507F3"/>
    <w:rsid w:val="003600AD"/>
    <w:rsid w:val="00366C4C"/>
    <w:rsid w:val="00366DFC"/>
    <w:rsid w:val="00371F30"/>
    <w:rsid w:val="00371FD1"/>
    <w:rsid w:val="0037242C"/>
    <w:rsid w:val="003755AC"/>
    <w:rsid w:val="0037747A"/>
    <w:rsid w:val="00381865"/>
    <w:rsid w:val="0038531E"/>
    <w:rsid w:val="00385BDE"/>
    <w:rsid w:val="003869AE"/>
    <w:rsid w:val="0039163D"/>
    <w:rsid w:val="00394669"/>
    <w:rsid w:val="0039781E"/>
    <w:rsid w:val="003A0860"/>
    <w:rsid w:val="003B0AE6"/>
    <w:rsid w:val="003C1A99"/>
    <w:rsid w:val="003C3F7E"/>
    <w:rsid w:val="003C4838"/>
    <w:rsid w:val="003E6585"/>
    <w:rsid w:val="003E70EA"/>
    <w:rsid w:val="003F0860"/>
    <w:rsid w:val="003F2363"/>
    <w:rsid w:val="003F767F"/>
    <w:rsid w:val="00407C00"/>
    <w:rsid w:val="00410C30"/>
    <w:rsid w:val="004114D2"/>
    <w:rsid w:val="00412078"/>
    <w:rsid w:val="004162E2"/>
    <w:rsid w:val="00416CD0"/>
    <w:rsid w:val="00436FE1"/>
    <w:rsid w:val="00442E6C"/>
    <w:rsid w:val="00443803"/>
    <w:rsid w:val="00445A53"/>
    <w:rsid w:val="004566B1"/>
    <w:rsid w:val="00465086"/>
    <w:rsid w:val="004723E4"/>
    <w:rsid w:val="00472C78"/>
    <w:rsid w:val="004832E2"/>
    <w:rsid w:val="004846E7"/>
    <w:rsid w:val="00495390"/>
    <w:rsid w:val="0049621D"/>
    <w:rsid w:val="00497DDB"/>
    <w:rsid w:val="004A23DD"/>
    <w:rsid w:val="004A2A91"/>
    <w:rsid w:val="004C2351"/>
    <w:rsid w:val="004C31D4"/>
    <w:rsid w:val="004C6BDB"/>
    <w:rsid w:val="004C7599"/>
    <w:rsid w:val="004C7851"/>
    <w:rsid w:val="004D446F"/>
    <w:rsid w:val="004D6BAB"/>
    <w:rsid w:val="004E2DDE"/>
    <w:rsid w:val="004E4D17"/>
    <w:rsid w:val="004F101C"/>
    <w:rsid w:val="004F353D"/>
    <w:rsid w:val="005000F3"/>
    <w:rsid w:val="005124BF"/>
    <w:rsid w:val="00514AF8"/>
    <w:rsid w:val="005173AE"/>
    <w:rsid w:val="0052042E"/>
    <w:rsid w:val="005249E0"/>
    <w:rsid w:val="0052528C"/>
    <w:rsid w:val="0053545E"/>
    <w:rsid w:val="005405DC"/>
    <w:rsid w:val="005425D9"/>
    <w:rsid w:val="005434D8"/>
    <w:rsid w:val="00545C19"/>
    <w:rsid w:val="00546FB5"/>
    <w:rsid w:val="00554CE3"/>
    <w:rsid w:val="005621E6"/>
    <w:rsid w:val="005623C3"/>
    <w:rsid w:val="005671DD"/>
    <w:rsid w:val="005673D7"/>
    <w:rsid w:val="00567C9A"/>
    <w:rsid w:val="005710ED"/>
    <w:rsid w:val="00572109"/>
    <w:rsid w:val="005772F1"/>
    <w:rsid w:val="00580A4D"/>
    <w:rsid w:val="00583589"/>
    <w:rsid w:val="00583845"/>
    <w:rsid w:val="005868B7"/>
    <w:rsid w:val="00592BFA"/>
    <w:rsid w:val="005976C3"/>
    <w:rsid w:val="005A0833"/>
    <w:rsid w:val="005A25E7"/>
    <w:rsid w:val="005A431C"/>
    <w:rsid w:val="005A636C"/>
    <w:rsid w:val="005B43BB"/>
    <w:rsid w:val="005C4E37"/>
    <w:rsid w:val="005C7268"/>
    <w:rsid w:val="005D041B"/>
    <w:rsid w:val="005D3D97"/>
    <w:rsid w:val="005E28F5"/>
    <w:rsid w:val="005E2C8F"/>
    <w:rsid w:val="005F0DE8"/>
    <w:rsid w:val="005F1E4E"/>
    <w:rsid w:val="005F3086"/>
    <w:rsid w:val="005F3F8D"/>
    <w:rsid w:val="006101BA"/>
    <w:rsid w:val="00610AA4"/>
    <w:rsid w:val="00611501"/>
    <w:rsid w:val="00612239"/>
    <w:rsid w:val="0061367C"/>
    <w:rsid w:val="00630691"/>
    <w:rsid w:val="00634859"/>
    <w:rsid w:val="006350B3"/>
    <w:rsid w:val="0063672A"/>
    <w:rsid w:val="00646B18"/>
    <w:rsid w:val="0065138A"/>
    <w:rsid w:val="00656837"/>
    <w:rsid w:val="00656F04"/>
    <w:rsid w:val="00671A4E"/>
    <w:rsid w:val="006755BD"/>
    <w:rsid w:val="0067648E"/>
    <w:rsid w:val="00680EE0"/>
    <w:rsid w:val="00681ABB"/>
    <w:rsid w:val="00682163"/>
    <w:rsid w:val="006865C4"/>
    <w:rsid w:val="0069783C"/>
    <w:rsid w:val="006A00EA"/>
    <w:rsid w:val="006A66B1"/>
    <w:rsid w:val="006A703B"/>
    <w:rsid w:val="006B071B"/>
    <w:rsid w:val="006B3ADD"/>
    <w:rsid w:val="006B617A"/>
    <w:rsid w:val="006C2E92"/>
    <w:rsid w:val="006C427A"/>
    <w:rsid w:val="006C7479"/>
    <w:rsid w:val="006D3614"/>
    <w:rsid w:val="006D456A"/>
    <w:rsid w:val="006D7E1C"/>
    <w:rsid w:val="006E0262"/>
    <w:rsid w:val="006E21FF"/>
    <w:rsid w:val="006E7C19"/>
    <w:rsid w:val="006F25B3"/>
    <w:rsid w:val="006F25D2"/>
    <w:rsid w:val="006F7242"/>
    <w:rsid w:val="006F76F9"/>
    <w:rsid w:val="007018EE"/>
    <w:rsid w:val="00702C3B"/>
    <w:rsid w:val="007054E3"/>
    <w:rsid w:val="00711E35"/>
    <w:rsid w:val="0071536F"/>
    <w:rsid w:val="00722134"/>
    <w:rsid w:val="00726E38"/>
    <w:rsid w:val="007339E4"/>
    <w:rsid w:val="00742ED4"/>
    <w:rsid w:val="007450E2"/>
    <w:rsid w:val="007524C1"/>
    <w:rsid w:val="00752C1D"/>
    <w:rsid w:val="0075448A"/>
    <w:rsid w:val="00756AC0"/>
    <w:rsid w:val="0075717C"/>
    <w:rsid w:val="007721C3"/>
    <w:rsid w:val="00777BA5"/>
    <w:rsid w:val="00780644"/>
    <w:rsid w:val="00785740"/>
    <w:rsid w:val="00785CDD"/>
    <w:rsid w:val="00790835"/>
    <w:rsid w:val="007A1783"/>
    <w:rsid w:val="007B2875"/>
    <w:rsid w:val="007C09FE"/>
    <w:rsid w:val="007C2383"/>
    <w:rsid w:val="007D37A0"/>
    <w:rsid w:val="007D3BF9"/>
    <w:rsid w:val="007D479D"/>
    <w:rsid w:val="007D5136"/>
    <w:rsid w:val="007E3A73"/>
    <w:rsid w:val="007E6A9F"/>
    <w:rsid w:val="007E7C7F"/>
    <w:rsid w:val="007F2B78"/>
    <w:rsid w:val="008060F1"/>
    <w:rsid w:val="00815814"/>
    <w:rsid w:val="00817C14"/>
    <w:rsid w:val="00817CB7"/>
    <w:rsid w:val="00822DFF"/>
    <w:rsid w:val="00823B9D"/>
    <w:rsid w:val="008309B8"/>
    <w:rsid w:val="008349B7"/>
    <w:rsid w:val="00835CDC"/>
    <w:rsid w:val="00837872"/>
    <w:rsid w:val="008421CE"/>
    <w:rsid w:val="008439E2"/>
    <w:rsid w:val="00845296"/>
    <w:rsid w:val="00855F07"/>
    <w:rsid w:val="00862013"/>
    <w:rsid w:val="008633E2"/>
    <w:rsid w:val="00871CED"/>
    <w:rsid w:val="008951EA"/>
    <w:rsid w:val="00895A73"/>
    <w:rsid w:val="008969E4"/>
    <w:rsid w:val="008A166B"/>
    <w:rsid w:val="008B3D0E"/>
    <w:rsid w:val="008C16B9"/>
    <w:rsid w:val="008C7930"/>
    <w:rsid w:val="008D35B7"/>
    <w:rsid w:val="008E0F1F"/>
    <w:rsid w:val="008E3D38"/>
    <w:rsid w:val="008E44C6"/>
    <w:rsid w:val="008F6D2B"/>
    <w:rsid w:val="00903289"/>
    <w:rsid w:val="0090641F"/>
    <w:rsid w:val="0091550D"/>
    <w:rsid w:val="0092566B"/>
    <w:rsid w:val="0092587C"/>
    <w:rsid w:val="009336A9"/>
    <w:rsid w:val="00933C91"/>
    <w:rsid w:val="009358F5"/>
    <w:rsid w:val="0094598A"/>
    <w:rsid w:val="00947E9B"/>
    <w:rsid w:val="0095310D"/>
    <w:rsid w:val="0096463D"/>
    <w:rsid w:val="0096473B"/>
    <w:rsid w:val="00965EBB"/>
    <w:rsid w:val="009674A8"/>
    <w:rsid w:val="009714F7"/>
    <w:rsid w:val="00972E14"/>
    <w:rsid w:val="00975F67"/>
    <w:rsid w:val="00993264"/>
    <w:rsid w:val="009978B9"/>
    <w:rsid w:val="009B14B8"/>
    <w:rsid w:val="009B1B40"/>
    <w:rsid w:val="009B46CB"/>
    <w:rsid w:val="009B6243"/>
    <w:rsid w:val="009B644C"/>
    <w:rsid w:val="009C4EFC"/>
    <w:rsid w:val="009C5F6C"/>
    <w:rsid w:val="009C6AB9"/>
    <w:rsid w:val="009E42BB"/>
    <w:rsid w:val="009E5FA2"/>
    <w:rsid w:val="009E6B7A"/>
    <w:rsid w:val="009F0CBE"/>
    <w:rsid w:val="00A0030A"/>
    <w:rsid w:val="00A00614"/>
    <w:rsid w:val="00A163F1"/>
    <w:rsid w:val="00A16856"/>
    <w:rsid w:val="00A16E38"/>
    <w:rsid w:val="00A22B5E"/>
    <w:rsid w:val="00A24756"/>
    <w:rsid w:val="00A25E6D"/>
    <w:rsid w:val="00A415C1"/>
    <w:rsid w:val="00A4211B"/>
    <w:rsid w:val="00A43D0E"/>
    <w:rsid w:val="00A50199"/>
    <w:rsid w:val="00A6570F"/>
    <w:rsid w:val="00A65809"/>
    <w:rsid w:val="00A703C7"/>
    <w:rsid w:val="00A7176C"/>
    <w:rsid w:val="00A84DE7"/>
    <w:rsid w:val="00A91F2D"/>
    <w:rsid w:val="00A9390B"/>
    <w:rsid w:val="00AA794C"/>
    <w:rsid w:val="00AB1A87"/>
    <w:rsid w:val="00AB3C27"/>
    <w:rsid w:val="00AB4117"/>
    <w:rsid w:val="00AB44DF"/>
    <w:rsid w:val="00AB713D"/>
    <w:rsid w:val="00AC322B"/>
    <w:rsid w:val="00AC36C4"/>
    <w:rsid w:val="00AD6E1C"/>
    <w:rsid w:val="00AE546F"/>
    <w:rsid w:val="00AE59B5"/>
    <w:rsid w:val="00AF0916"/>
    <w:rsid w:val="00AF380B"/>
    <w:rsid w:val="00AF47A9"/>
    <w:rsid w:val="00B11B61"/>
    <w:rsid w:val="00B15B09"/>
    <w:rsid w:val="00B22530"/>
    <w:rsid w:val="00B248AA"/>
    <w:rsid w:val="00B329E8"/>
    <w:rsid w:val="00B37E89"/>
    <w:rsid w:val="00B41773"/>
    <w:rsid w:val="00B41BAE"/>
    <w:rsid w:val="00B43D36"/>
    <w:rsid w:val="00B50186"/>
    <w:rsid w:val="00B5367E"/>
    <w:rsid w:val="00B544FD"/>
    <w:rsid w:val="00B549A0"/>
    <w:rsid w:val="00B57E9C"/>
    <w:rsid w:val="00B63134"/>
    <w:rsid w:val="00B919C9"/>
    <w:rsid w:val="00B91CFE"/>
    <w:rsid w:val="00B95DA7"/>
    <w:rsid w:val="00BC13B6"/>
    <w:rsid w:val="00BC18F5"/>
    <w:rsid w:val="00BD2B2B"/>
    <w:rsid w:val="00BD7CBB"/>
    <w:rsid w:val="00BE0B9D"/>
    <w:rsid w:val="00BF1845"/>
    <w:rsid w:val="00BF47D8"/>
    <w:rsid w:val="00BF4BA8"/>
    <w:rsid w:val="00BF584F"/>
    <w:rsid w:val="00BF708D"/>
    <w:rsid w:val="00C170CD"/>
    <w:rsid w:val="00C211BB"/>
    <w:rsid w:val="00C21B82"/>
    <w:rsid w:val="00C22316"/>
    <w:rsid w:val="00C26531"/>
    <w:rsid w:val="00C3040E"/>
    <w:rsid w:val="00C3388D"/>
    <w:rsid w:val="00C504F6"/>
    <w:rsid w:val="00C51219"/>
    <w:rsid w:val="00C5288B"/>
    <w:rsid w:val="00C568EB"/>
    <w:rsid w:val="00C60ADE"/>
    <w:rsid w:val="00C631E3"/>
    <w:rsid w:val="00C652CE"/>
    <w:rsid w:val="00C702F1"/>
    <w:rsid w:val="00C80876"/>
    <w:rsid w:val="00C84530"/>
    <w:rsid w:val="00C85676"/>
    <w:rsid w:val="00C86AEA"/>
    <w:rsid w:val="00C87098"/>
    <w:rsid w:val="00C92091"/>
    <w:rsid w:val="00C97485"/>
    <w:rsid w:val="00CA1A70"/>
    <w:rsid w:val="00CB07DD"/>
    <w:rsid w:val="00CB1875"/>
    <w:rsid w:val="00CB415A"/>
    <w:rsid w:val="00CB5798"/>
    <w:rsid w:val="00CC4E8A"/>
    <w:rsid w:val="00CD130E"/>
    <w:rsid w:val="00CD28DB"/>
    <w:rsid w:val="00CD360C"/>
    <w:rsid w:val="00CE05BE"/>
    <w:rsid w:val="00CE13F6"/>
    <w:rsid w:val="00CE2CA6"/>
    <w:rsid w:val="00CE48DB"/>
    <w:rsid w:val="00CE702D"/>
    <w:rsid w:val="00CF4609"/>
    <w:rsid w:val="00D01C21"/>
    <w:rsid w:val="00D02991"/>
    <w:rsid w:val="00D073D8"/>
    <w:rsid w:val="00D07812"/>
    <w:rsid w:val="00D10743"/>
    <w:rsid w:val="00D1283E"/>
    <w:rsid w:val="00D227F0"/>
    <w:rsid w:val="00D26A81"/>
    <w:rsid w:val="00D27D7C"/>
    <w:rsid w:val="00D3352C"/>
    <w:rsid w:val="00D47BAA"/>
    <w:rsid w:val="00D52FC2"/>
    <w:rsid w:val="00D56B27"/>
    <w:rsid w:val="00D57E71"/>
    <w:rsid w:val="00D73044"/>
    <w:rsid w:val="00D73B4F"/>
    <w:rsid w:val="00D863C7"/>
    <w:rsid w:val="00D87443"/>
    <w:rsid w:val="00D87ADC"/>
    <w:rsid w:val="00D90323"/>
    <w:rsid w:val="00D906BC"/>
    <w:rsid w:val="00D952E3"/>
    <w:rsid w:val="00DA7261"/>
    <w:rsid w:val="00DC5D8E"/>
    <w:rsid w:val="00DD0765"/>
    <w:rsid w:val="00DD1736"/>
    <w:rsid w:val="00DD31D5"/>
    <w:rsid w:val="00DD3D41"/>
    <w:rsid w:val="00DD524E"/>
    <w:rsid w:val="00DE147C"/>
    <w:rsid w:val="00E13947"/>
    <w:rsid w:val="00E21A37"/>
    <w:rsid w:val="00E34B1A"/>
    <w:rsid w:val="00E3587D"/>
    <w:rsid w:val="00E35AB7"/>
    <w:rsid w:val="00E52D53"/>
    <w:rsid w:val="00E5615A"/>
    <w:rsid w:val="00E64A08"/>
    <w:rsid w:val="00E730DB"/>
    <w:rsid w:val="00E761EA"/>
    <w:rsid w:val="00E76DF1"/>
    <w:rsid w:val="00E81127"/>
    <w:rsid w:val="00E86551"/>
    <w:rsid w:val="00E86AC7"/>
    <w:rsid w:val="00E944A0"/>
    <w:rsid w:val="00E957E4"/>
    <w:rsid w:val="00E97E2B"/>
    <w:rsid w:val="00EA0497"/>
    <w:rsid w:val="00EB073E"/>
    <w:rsid w:val="00EB191B"/>
    <w:rsid w:val="00EB35CA"/>
    <w:rsid w:val="00EB431A"/>
    <w:rsid w:val="00EB59BE"/>
    <w:rsid w:val="00EC48DF"/>
    <w:rsid w:val="00ED1B5D"/>
    <w:rsid w:val="00ED347F"/>
    <w:rsid w:val="00ED4C18"/>
    <w:rsid w:val="00EE4DC3"/>
    <w:rsid w:val="00EF03A7"/>
    <w:rsid w:val="00F01414"/>
    <w:rsid w:val="00F1489C"/>
    <w:rsid w:val="00F23E7F"/>
    <w:rsid w:val="00F33236"/>
    <w:rsid w:val="00F40729"/>
    <w:rsid w:val="00F535D9"/>
    <w:rsid w:val="00F57C6F"/>
    <w:rsid w:val="00F644CC"/>
    <w:rsid w:val="00F70668"/>
    <w:rsid w:val="00F70750"/>
    <w:rsid w:val="00F715BB"/>
    <w:rsid w:val="00F723F8"/>
    <w:rsid w:val="00F76D33"/>
    <w:rsid w:val="00F82504"/>
    <w:rsid w:val="00F83C9B"/>
    <w:rsid w:val="00F83D30"/>
    <w:rsid w:val="00F87818"/>
    <w:rsid w:val="00F95220"/>
    <w:rsid w:val="00FA3A6B"/>
    <w:rsid w:val="00FC109D"/>
    <w:rsid w:val="00FC67E8"/>
    <w:rsid w:val="00FC7115"/>
    <w:rsid w:val="00FD7B17"/>
    <w:rsid w:val="00FE45B1"/>
    <w:rsid w:val="00FE5624"/>
    <w:rsid w:val="00FF0A13"/>
    <w:rsid w:val="00FF216E"/>
    <w:rsid w:val="00FF30C3"/>
    <w:rsid w:val="00FF494E"/>
    <w:rsid w:val="00FF61E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8418B502-A1E9-4BA6-8495-CF65338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C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F6D2B"/>
    <w:pPr>
      <w:tabs>
        <w:tab w:val="center" w:pos="4320"/>
        <w:tab w:val="right" w:pos="8640"/>
      </w:tabs>
    </w:pPr>
  </w:style>
  <w:style w:type="paragraph" w:styleId="Footer">
    <w:name w:val="footer"/>
    <w:basedOn w:val="Normal"/>
    <w:rsid w:val="008F6D2B"/>
    <w:pPr>
      <w:tabs>
        <w:tab w:val="center" w:pos="4320"/>
        <w:tab w:val="right" w:pos="8640"/>
      </w:tabs>
    </w:pPr>
  </w:style>
  <w:style w:type="character" w:styleId="PageNumber">
    <w:name w:val="page number"/>
    <w:basedOn w:val="DefaultParagraphFont"/>
    <w:rsid w:val="008F6D2B"/>
  </w:style>
  <w:style w:type="paragraph" w:customStyle="1" w:styleId="ResumeListBullet2">
    <w:name w:val="Resume List Bullet 2"/>
    <w:basedOn w:val="Normal"/>
    <w:rsid w:val="001160D1"/>
    <w:pPr>
      <w:numPr>
        <w:numId w:val="1"/>
      </w:numPr>
      <w:tabs>
        <w:tab w:val="right" w:pos="9000"/>
      </w:tabs>
      <w:spacing w:after="120"/>
    </w:pPr>
    <w:rPr>
      <w:sz w:val="20"/>
      <w:szCs w:val="22"/>
    </w:rPr>
  </w:style>
  <w:style w:type="paragraph" w:customStyle="1" w:styleId="ResumeList2">
    <w:name w:val="Resume List 2"/>
    <w:basedOn w:val="ResumeListBullet2"/>
    <w:next w:val="ResumeListBullet2"/>
    <w:rsid w:val="001160D1"/>
    <w:pPr>
      <w:spacing w:after="0"/>
    </w:pPr>
  </w:style>
  <w:style w:type="paragraph" w:styleId="DocumentMap">
    <w:name w:val="Document Map"/>
    <w:basedOn w:val="Normal"/>
    <w:semiHidden/>
    <w:rsid w:val="000F1AFD"/>
    <w:pPr>
      <w:shd w:val="clear" w:color="auto" w:fill="000080"/>
    </w:pPr>
    <w:rPr>
      <w:rFonts w:ascii="Tahoma" w:hAnsi="Tahoma" w:cs="Tahoma"/>
      <w:sz w:val="20"/>
      <w:szCs w:val="20"/>
    </w:rPr>
  </w:style>
  <w:style w:type="paragraph" w:styleId="BalloonText">
    <w:name w:val="Balloon Text"/>
    <w:basedOn w:val="Normal"/>
    <w:link w:val="BalloonTextChar"/>
    <w:rsid w:val="002663FC"/>
    <w:rPr>
      <w:rFonts w:ascii="Tahoma" w:hAnsi="Tahoma" w:cs="Tahoma"/>
      <w:sz w:val="16"/>
      <w:szCs w:val="16"/>
    </w:rPr>
  </w:style>
  <w:style w:type="character" w:customStyle="1" w:styleId="BalloonTextChar">
    <w:name w:val="Balloon Text Char"/>
    <w:basedOn w:val="DefaultParagraphFont"/>
    <w:link w:val="BalloonText"/>
    <w:rsid w:val="002663FC"/>
    <w:rPr>
      <w:rFonts w:ascii="Tahoma" w:hAnsi="Tahoma" w:cs="Tahoma"/>
      <w:sz w:val="16"/>
      <w:szCs w:val="16"/>
    </w:rPr>
  </w:style>
  <w:style w:type="paragraph" w:customStyle="1" w:styleId="JobTitle">
    <w:name w:val="Job Title"/>
    <w:next w:val="Achievement"/>
    <w:uiPriority w:val="99"/>
    <w:rsid w:val="00021C9E"/>
    <w:pPr>
      <w:overflowPunct w:val="0"/>
      <w:autoSpaceDE w:val="0"/>
      <w:autoSpaceDN w:val="0"/>
      <w:adjustRightInd w:val="0"/>
      <w:spacing w:before="40" w:after="40" w:line="220" w:lineRule="atLeast"/>
      <w:textAlignment w:val="baseline"/>
    </w:pPr>
    <w:rPr>
      <w:rFonts w:ascii="Garamond" w:hAnsi="Garamond"/>
      <w:i/>
      <w:spacing w:val="5"/>
      <w:sz w:val="23"/>
    </w:rPr>
  </w:style>
  <w:style w:type="paragraph" w:customStyle="1" w:styleId="Achievement">
    <w:name w:val="Achievement"/>
    <w:basedOn w:val="BodyText"/>
    <w:uiPriority w:val="99"/>
    <w:rsid w:val="00021C9E"/>
    <w:pPr>
      <w:overflowPunct w:val="0"/>
      <w:autoSpaceDE w:val="0"/>
      <w:autoSpaceDN w:val="0"/>
      <w:adjustRightInd w:val="0"/>
      <w:spacing w:after="60" w:line="240" w:lineRule="atLeast"/>
      <w:ind w:left="240" w:hanging="240"/>
      <w:jc w:val="both"/>
      <w:textAlignment w:val="baseline"/>
    </w:pPr>
    <w:rPr>
      <w:rFonts w:ascii="Garamond" w:hAnsi="Garamond"/>
      <w:sz w:val="22"/>
      <w:szCs w:val="20"/>
    </w:rPr>
  </w:style>
  <w:style w:type="paragraph" w:styleId="BodyText">
    <w:name w:val="Body Text"/>
    <w:basedOn w:val="Normal"/>
    <w:link w:val="BodyTextChar"/>
    <w:rsid w:val="00021C9E"/>
    <w:pPr>
      <w:spacing w:after="120"/>
    </w:pPr>
  </w:style>
  <w:style w:type="character" w:customStyle="1" w:styleId="BodyTextChar">
    <w:name w:val="Body Text Char"/>
    <w:basedOn w:val="DefaultParagraphFont"/>
    <w:link w:val="BodyText"/>
    <w:rsid w:val="00021C9E"/>
    <w:rPr>
      <w:sz w:val="24"/>
      <w:szCs w:val="24"/>
    </w:rPr>
  </w:style>
  <w:style w:type="paragraph" w:styleId="ListParagraph">
    <w:name w:val="List Paragraph"/>
    <w:basedOn w:val="Normal"/>
    <w:uiPriority w:val="34"/>
    <w:qFormat/>
    <w:rsid w:val="004114D2"/>
    <w:pPr>
      <w:ind w:left="720"/>
      <w:contextualSpacing/>
    </w:pPr>
  </w:style>
  <w:style w:type="paragraph" w:customStyle="1" w:styleId="Default">
    <w:name w:val="Default"/>
    <w:rsid w:val="004114D2"/>
    <w:pPr>
      <w:autoSpaceDE w:val="0"/>
      <w:autoSpaceDN w:val="0"/>
      <w:adjustRightInd w:val="0"/>
    </w:pPr>
    <w:rPr>
      <w:rFonts w:ascii="Museo For Dell 100" w:hAnsi="Museo For Dell 100" w:cs="Museo For Dell 100"/>
      <w:color w:val="000000"/>
      <w:sz w:val="24"/>
      <w:szCs w:val="24"/>
    </w:rPr>
  </w:style>
  <w:style w:type="character" w:customStyle="1" w:styleId="A0">
    <w:name w:val="A0"/>
    <w:uiPriority w:val="99"/>
    <w:rsid w:val="004114D2"/>
    <w:rPr>
      <w:rFonts w:cs="Museo For Dell 100"/>
      <w:color w:val="FFFFFF"/>
      <w:sz w:val="48"/>
      <w:szCs w:val="48"/>
    </w:rPr>
  </w:style>
  <w:style w:type="character" w:customStyle="1" w:styleId="A1">
    <w:name w:val="A1"/>
    <w:uiPriority w:val="99"/>
    <w:rsid w:val="004114D2"/>
    <w:rPr>
      <w:rFonts w:cs="Museo For Dell 100"/>
      <w:color w:val="FFFFFF"/>
      <w:sz w:val="32"/>
      <w:szCs w:val="32"/>
    </w:rPr>
  </w:style>
  <w:style w:type="character" w:styleId="Hyperlink">
    <w:name w:val="Hyperlink"/>
    <w:basedOn w:val="DefaultParagraphFont"/>
    <w:rsid w:val="008421CE"/>
    <w:rPr>
      <w:color w:val="0000FF" w:themeColor="hyperlink"/>
      <w:u w:val="single"/>
    </w:rPr>
  </w:style>
  <w:style w:type="character" w:customStyle="1" w:styleId="HeaderChar">
    <w:name w:val="Header Char"/>
    <w:basedOn w:val="DefaultParagraphFont"/>
    <w:link w:val="Header"/>
    <w:uiPriority w:val="99"/>
    <w:rsid w:val="002F7BB3"/>
    <w:rPr>
      <w:sz w:val="24"/>
      <w:szCs w:val="24"/>
    </w:rPr>
  </w:style>
  <w:style w:type="character" w:customStyle="1" w:styleId="UnresolvedMention">
    <w:name w:val="Unresolved Mention"/>
    <w:basedOn w:val="DefaultParagraphFont"/>
    <w:uiPriority w:val="99"/>
    <w:semiHidden/>
    <w:unhideWhenUsed/>
    <w:rsid w:val="008C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mailto:Omveer.omveer@nttdata.com" TargetMode="External" /><Relationship Id="rId7" Type="http://schemas.openxmlformats.org/officeDocument/2006/relationships/image" Target="https://rdxfootmark.naukri.com/v2/track/openCv?trackingInfo=3cdc5fa1dee5e41d4adb42e3930420b5134f530e18705c4458440321091b5b581209160213495f5a0c4356014b4450530401195c1333471b1b1115415a59085542011503504e1c180c571833471b1b071344505909575601514841481f0f2b561358191b195115495d0c00584e4209430247460c590858184508105042445b0c0f054e4108120211474a411b1213471b1b1117415154005443110e17115c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7FF54-1C50-4638-A4F8-46CCED86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6</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Role Name</vt:lpstr>
    </vt:vector>
  </TitlesOfParts>
  <Company>Perot Systems Corporation</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Name</dc:title>
  <dc:creator>BreediRL</dc:creator>
  <cp:keywords>No Restrictions</cp:keywords>
  <cp:lastModifiedBy>Omveer, Omveer</cp:lastModifiedBy>
  <cp:revision>3</cp:revision>
  <cp:lastPrinted>2015-05-13T17:55:00Z</cp:lastPrinted>
  <dcterms:created xsi:type="dcterms:W3CDTF">2023-05-30T12:47:00Z</dcterms:created>
  <dcterms:modified xsi:type="dcterms:W3CDTF">2023-05-30T12:47:00Z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ount">
    <vt:lpwstr>All</vt:lpwstr>
  </property>
  <property fmtid="{D5CDD505-2E9C-101B-9397-08002B2CF9AE}" pid="3" name="Artifact Type">
    <vt:lpwstr>Resume/CV</vt:lpwstr>
  </property>
  <property fmtid="{D5CDD505-2E9C-101B-9397-08002B2CF9AE}" pid="4" name="Classification">
    <vt:lpwstr>Internal</vt:lpwstr>
  </property>
  <property fmtid="{D5CDD505-2E9C-101B-9397-08002B2CF9AE}" pid="5" name="DellClassification">
    <vt:lpwstr>No Restrictions</vt:lpwstr>
  </property>
  <property fmtid="{D5CDD505-2E9C-101B-9397-08002B2CF9AE}" pid="6" name="DellSubLabels">
    <vt:lpwstr/>
  </property>
  <property fmtid="{D5CDD505-2E9C-101B-9397-08002B2CF9AE}" pid="7" name="Document Creator">
    <vt:lpwstr/>
  </property>
  <property fmtid="{D5CDD505-2E9C-101B-9397-08002B2CF9AE}" pid="8" name="Document Editor">
    <vt:lpwstr/>
  </property>
  <property fmtid="{D5CDD505-2E9C-101B-9397-08002B2CF9AE}" pid="9" name="Document Type">
    <vt:lpwstr>Word</vt:lpwstr>
  </property>
  <property fmtid="{D5CDD505-2E9C-101B-9397-08002B2CF9AE}" pid="10" name="Practice Group">
    <vt:lpwstr>McKesson</vt:lpwstr>
  </property>
  <property fmtid="{D5CDD505-2E9C-101B-9397-08002B2CF9AE}" pid="11" name="Process Category">
    <vt:lpwstr>People</vt:lpwstr>
  </property>
  <property fmtid="{D5CDD505-2E9C-101B-9397-08002B2CF9AE}" pid="12" name="Process Framework">
    <vt:lpwstr>People: Skills Management</vt:lpwstr>
  </property>
  <property fmtid="{D5CDD505-2E9C-101B-9397-08002B2CF9AE}" pid="13" name="Sublabels">
    <vt:lpwstr/>
  </property>
  <property fmtid="{D5CDD505-2E9C-101B-9397-08002B2CF9AE}" pid="14" name="TitusGUID">
    <vt:lpwstr>e80a9435-1836-4a35-83e5-89934ffa18ac</vt:lpwstr>
  </property>
</Properties>
</file>