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A09CB" w:rsidP="007A09CB" w14:paraId="0E15D80F" w14:textId="0CC6BBEF">
      <w:pPr>
        <w:widowControl w:val="0"/>
        <w:autoSpaceDE w:val="0"/>
        <w:spacing w:before="20"/>
        <w:jc w:val="center"/>
        <w:rPr>
          <w:rFonts w:ascii="Arial" w:hAnsi="Arial" w:cs="Arial"/>
          <w:b/>
          <w:bCs/>
          <w:sz w:val="28"/>
        </w:rPr>
      </w:pPr>
      <w:r>
        <w:rPr>
          <w:rFonts w:ascii="Arial" w:hAnsi="Arial" w:cs="Arial"/>
          <w:b/>
          <w:bCs/>
          <w:sz w:val="28"/>
        </w:rPr>
        <w:t>Ongsuk Chakraborty</w:t>
      </w:r>
    </w:p>
    <w:p w:rsidR="004C4D34" w14:paraId="3CC188DC" w14:textId="04236F3B">
      <w:pPr>
        <w:widowControl w:val="0"/>
        <w:autoSpaceDE w:val="0"/>
        <w:spacing w:before="20"/>
        <w:jc w:val="center"/>
        <w:rPr>
          <w:rFonts w:ascii="Arial" w:hAnsi="Arial" w:cs="Arial"/>
          <w:bCs/>
          <w:sz w:val="18"/>
          <w:szCs w:val="18"/>
        </w:rPr>
      </w:pPr>
      <w:r>
        <w:rPr>
          <w:rFonts w:ascii="Arial" w:hAnsi="Arial" w:cs="Arial"/>
          <w:bCs/>
          <w:sz w:val="18"/>
          <w:szCs w:val="18"/>
        </w:rPr>
        <w:t>A-301, Veracious Zarita, Near Prestige Ozone</w:t>
      </w:r>
      <w:r w:rsidR="00D672DC">
        <w:rPr>
          <w:rFonts w:ascii="Arial" w:hAnsi="Arial" w:cs="Arial"/>
          <w:bCs/>
          <w:sz w:val="18"/>
          <w:szCs w:val="18"/>
        </w:rPr>
        <w:t xml:space="preserve">, </w:t>
      </w:r>
      <w:r>
        <w:rPr>
          <w:rFonts w:ascii="Arial" w:hAnsi="Arial" w:cs="Arial"/>
          <w:bCs/>
          <w:sz w:val="18"/>
          <w:szCs w:val="18"/>
        </w:rPr>
        <w:t>Whitefield, Bengaluru, Karnataka - 560066</w:t>
      </w:r>
    </w:p>
    <w:p w:rsidR="004C4D34" w14:paraId="67AC4752" w14:textId="38A8EA0E">
      <w:pPr>
        <w:widowControl w:val="0"/>
        <w:autoSpaceDE w:val="0"/>
        <w:spacing w:before="20"/>
        <w:jc w:val="center"/>
        <w:rPr>
          <w:rFonts w:ascii="Arial" w:hAnsi="Arial" w:cs="Arial"/>
          <w:bCs/>
          <w:sz w:val="18"/>
          <w:szCs w:val="18"/>
        </w:rPr>
      </w:pPr>
      <w:r>
        <w:rPr>
          <w:rFonts w:ascii="Arial" w:hAnsi="Arial" w:cs="Arial"/>
          <w:bCs/>
          <w:sz w:val="18"/>
          <w:szCs w:val="18"/>
        </w:rPr>
        <w:t>Phone N</w:t>
      </w:r>
      <w:r w:rsidR="00B5049A">
        <w:rPr>
          <w:rFonts w:ascii="Arial" w:hAnsi="Arial" w:cs="Arial"/>
          <w:bCs/>
          <w:sz w:val="18"/>
          <w:szCs w:val="18"/>
        </w:rPr>
        <w:t>o</w:t>
      </w:r>
      <w:r>
        <w:rPr>
          <w:rFonts w:ascii="Arial" w:hAnsi="Arial" w:cs="Arial"/>
          <w:bCs/>
          <w:sz w:val="18"/>
          <w:szCs w:val="18"/>
        </w:rPr>
        <w:t>: +91-</w:t>
      </w:r>
      <w:r w:rsidR="007831EE">
        <w:rPr>
          <w:rFonts w:ascii="Arial" w:hAnsi="Arial" w:cs="Arial"/>
          <w:bCs/>
          <w:sz w:val="18"/>
          <w:szCs w:val="18"/>
        </w:rPr>
        <w:t>9</w:t>
      </w:r>
      <w:r w:rsidR="00C824F1">
        <w:rPr>
          <w:rFonts w:ascii="Arial" w:hAnsi="Arial" w:cs="Arial"/>
          <w:bCs/>
          <w:sz w:val="18"/>
          <w:szCs w:val="18"/>
        </w:rPr>
        <w:t>907256806</w:t>
      </w:r>
      <w:r>
        <w:rPr>
          <w:rFonts w:ascii="Arial" w:hAnsi="Arial" w:cs="Arial"/>
          <w:bCs/>
          <w:sz w:val="18"/>
          <w:szCs w:val="18"/>
        </w:rPr>
        <w:t xml:space="preserve">; Email ID:  </w:t>
      </w:r>
      <w:hyperlink r:id="rId4" w:history="1">
        <w:r w:rsidRPr="00E55D79" w:rsidR="00E24B99">
          <w:rPr>
            <w:rStyle w:val="Hyperlink"/>
            <w:rFonts w:ascii="Arial" w:hAnsi="Arial" w:cs="Arial"/>
            <w:bCs/>
            <w:sz w:val="18"/>
            <w:szCs w:val="18"/>
          </w:rPr>
          <w:t>chakrabortyongsuk@gmail.com</w:t>
        </w:r>
      </w:hyperlink>
    </w:p>
    <w:p w:rsidR="007A09CB" w14:paraId="3988AF13" w14:textId="77777777">
      <w:pPr>
        <w:widowControl w:val="0"/>
        <w:autoSpaceDE w:val="0"/>
        <w:spacing w:before="20"/>
        <w:jc w:val="center"/>
        <w:rPr>
          <w:rFonts w:ascii="Arial" w:hAnsi="Arial" w:cs="Arial"/>
          <w:bCs/>
          <w:sz w:val="18"/>
          <w:szCs w:val="18"/>
        </w:rPr>
      </w:pPr>
    </w:p>
    <w:p w:rsidR="007A09CB" w:rsidP="007A09CB" w14:paraId="28A86659" w14:textId="44E0F39A">
      <w:pPr>
        <w:widowControl w:val="0"/>
        <w:shd w:val="clear" w:color="auto" w:fill="D9D9D9"/>
        <w:autoSpaceDE w:val="0"/>
        <w:spacing w:before="20"/>
        <w:ind w:left="90"/>
        <w:jc w:val="both"/>
        <w:rPr>
          <w:rFonts w:ascii="Arial" w:hAnsi="Arial" w:cs="Arial"/>
          <w:b/>
          <w:bCs/>
        </w:rPr>
      </w:pPr>
      <w:r>
        <w:rPr>
          <w:rFonts w:ascii="Arial" w:hAnsi="Arial" w:cs="Arial"/>
          <w:b/>
          <w:bCs/>
        </w:rPr>
        <w:t xml:space="preserve">WORK EXPERIENCE                                                                                                                         </w:t>
      </w:r>
    </w:p>
    <w:p w:rsidR="007A09CB" w:rsidP="007A09CB" w14:paraId="16753600" w14:textId="77777777">
      <w:pPr>
        <w:pStyle w:val="BodyA"/>
        <w:numPr>
          <w:ilvl w:val="0"/>
          <w:numId w:val="0"/>
        </w:numPr>
        <w:tabs>
          <w:tab w:val="left" w:pos="360"/>
        </w:tabs>
        <w:ind w:left="720"/>
        <w:rPr>
          <w:b/>
        </w:rPr>
      </w:pPr>
    </w:p>
    <w:p w:rsidR="00936243" w:rsidP="007A09CB" w14:paraId="73883A6F" w14:textId="542B7BDB">
      <w:pPr>
        <w:pStyle w:val="BodyA"/>
        <w:numPr>
          <w:ilvl w:val="0"/>
          <w:numId w:val="21"/>
        </w:numPr>
        <w:tabs>
          <w:tab w:val="left" w:pos="360"/>
        </w:tabs>
        <w:ind w:left="720"/>
        <w:rPr>
          <w:b/>
        </w:rPr>
      </w:pPr>
      <w:r>
        <w:rPr>
          <w:b/>
        </w:rPr>
        <w:t xml:space="preserve">Ernst &amp; Young Global Delivery Services, December 2021 </w:t>
      </w:r>
      <w:r w:rsidR="007027EF">
        <w:rPr>
          <w:b/>
        </w:rPr>
        <w:t>–</w:t>
      </w:r>
      <w:r>
        <w:rPr>
          <w:b/>
        </w:rPr>
        <w:t xml:space="preserve"> </w:t>
      </w:r>
      <w:r w:rsidR="007027EF">
        <w:rPr>
          <w:b/>
        </w:rPr>
        <w:t>Present as Technical lead.</w:t>
      </w:r>
    </w:p>
    <w:p w:rsidR="007A09CB" w:rsidP="007A09CB" w14:paraId="6AB6AB39" w14:textId="5942D23C">
      <w:pPr>
        <w:pStyle w:val="BodyA"/>
        <w:numPr>
          <w:ilvl w:val="0"/>
          <w:numId w:val="21"/>
        </w:numPr>
        <w:tabs>
          <w:tab w:val="left" w:pos="360"/>
        </w:tabs>
        <w:ind w:left="720"/>
        <w:rPr>
          <w:b/>
        </w:rPr>
      </w:pPr>
      <w:r>
        <w:rPr>
          <w:b/>
        </w:rPr>
        <w:t>Danske IT</w:t>
      </w:r>
      <w:r w:rsidR="00CA0AAA">
        <w:rPr>
          <w:b/>
        </w:rPr>
        <w:t xml:space="preserve"> and Support services India</w:t>
      </w:r>
      <w:r w:rsidR="009F6F8B">
        <w:rPr>
          <w:b/>
        </w:rPr>
        <w:t xml:space="preserve"> P</w:t>
      </w:r>
      <w:r w:rsidR="00CA0AAA">
        <w:rPr>
          <w:b/>
        </w:rPr>
        <w:t xml:space="preserve">rivate limited, August 2019 </w:t>
      </w:r>
      <w:r w:rsidR="00936243">
        <w:rPr>
          <w:b/>
        </w:rPr>
        <w:t>–</w:t>
      </w:r>
      <w:r w:rsidR="00CA0AAA">
        <w:rPr>
          <w:b/>
        </w:rPr>
        <w:t xml:space="preserve"> </w:t>
      </w:r>
      <w:r w:rsidR="00936243">
        <w:rPr>
          <w:b/>
        </w:rPr>
        <w:t>November 2021</w:t>
      </w:r>
      <w:r w:rsidR="009F6F8B">
        <w:rPr>
          <w:b/>
        </w:rPr>
        <w:t xml:space="preserve"> as </w:t>
      </w:r>
      <w:r w:rsidR="00CA0AAA">
        <w:rPr>
          <w:b/>
        </w:rPr>
        <w:t>Senior Software Engineer.</w:t>
      </w:r>
    </w:p>
    <w:p w:rsidR="00B5049A" w:rsidRPr="00B5049A" w:rsidP="00B5049A" w14:paraId="093751D9" w14:textId="3516853A">
      <w:pPr>
        <w:pStyle w:val="BodyA"/>
        <w:numPr>
          <w:ilvl w:val="0"/>
          <w:numId w:val="21"/>
        </w:numPr>
        <w:tabs>
          <w:tab w:val="left" w:pos="360"/>
        </w:tabs>
        <w:ind w:left="720"/>
        <w:rPr>
          <w:b/>
        </w:rPr>
      </w:pPr>
      <w:r>
        <w:rPr>
          <w:b/>
        </w:rPr>
        <w:t>Cognizant Technology Solutions P</w:t>
      </w:r>
      <w:r w:rsidR="00CA0AAA">
        <w:rPr>
          <w:b/>
        </w:rPr>
        <w:t>rivate limited</w:t>
      </w:r>
      <w:r>
        <w:rPr>
          <w:b/>
        </w:rPr>
        <w:t xml:space="preserve">, September 2012 – July 2019 as </w:t>
      </w:r>
      <w:r w:rsidR="007027EF">
        <w:rPr>
          <w:b/>
        </w:rPr>
        <w:t>Associate.</w:t>
      </w:r>
    </w:p>
    <w:p w:rsidR="007A09CB" w:rsidRPr="007A09CB" w:rsidP="007A09CB" w14:paraId="6FAD4348" w14:textId="77777777">
      <w:pPr>
        <w:pStyle w:val="BodyA"/>
        <w:numPr>
          <w:ilvl w:val="0"/>
          <w:numId w:val="0"/>
        </w:numPr>
        <w:tabs>
          <w:tab w:val="left" w:pos="360"/>
        </w:tabs>
        <w:ind w:left="720"/>
        <w:rPr>
          <w:b/>
        </w:rPr>
      </w:pPr>
    </w:p>
    <w:p w:rsidR="004C4D34" w14:paraId="7E58691B" w14:textId="1620ED52">
      <w:pPr>
        <w:rPr>
          <w:rFonts w:ascii="Trebuchet MS" w:hAnsi="Trebuchet MS"/>
          <w:lang w:val="en-AU"/>
        </w:rPr>
      </w:pPr>
      <w:r>
        <w:rPr>
          <w:rFonts w:ascii="Trebuchet MS" w:hAnsi="Trebuchet MS"/>
          <w:noProof/>
          <w:snapToGrid/>
        </w:rPr>
        <mc:AlternateContent>
          <mc:Choice Requires="wps">
            <w:drawing>
              <wp:anchor distT="0" distB="0" distL="0" distR="0" simplePos="0" relativeHeight="251658240" behindDoc="0" locked="0" layoutInCell="0" allowOverlap="1">
                <wp:simplePos x="0" y="0"/>
                <wp:positionH relativeFrom="column">
                  <wp:posOffset>173355</wp:posOffset>
                </wp:positionH>
                <wp:positionV relativeFrom="paragraph">
                  <wp:posOffset>17780</wp:posOffset>
                </wp:positionV>
                <wp:extent cx="6193155" cy="245745"/>
                <wp:effectExtent l="1905" t="3810" r="0" b="0"/>
                <wp:wrapNone/>
                <wp:docPr id="6" name="102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93155" cy="245745"/>
                        </a:xfrm>
                        <a:prstGeom prst="rect">
                          <a:avLst/>
                        </a:prstGeom>
                        <a:solidFill>
                          <a:srgbClr val="C0C0C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F6F8B" w14:textId="77777777">
                            <w:pPr>
                              <w:pStyle w:val="Heading2"/>
                              <w:rPr>
                                <w:rFonts w:ascii="Trebuchet MS" w:hAnsi="Trebuchet MS"/>
                                <w:sz w:val="22"/>
                                <w:szCs w:val="22"/>
                              </w:rPr>
                            </w:pPr>
                            <w:r>
                              <w:rPr>
                                <w:rFonts w:ascii="Trebuchet MS" w:hAnsi="Trebuchet MS"/>
                                <w:sz w:val="22"/>
                                <w:szCs w:val="22"/>
                              </w:rPr>
                              <w:t xml:space="preserve">Summary </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7" o:spid="_x0000_s1025" type="#_x0000_t202" style="width:487.65pt;height:19.35pt;margin-top:1.4pt;margin-left:13.65pt;mso-height-percent:0;mso-height-relative:page;mso-width-percent:0;mso-width-relative:page;mso-wrap-distance-bottom:0;mso-wrap-distance-left:0;mso-wrap-distance-right:0;mso-wrap-distance-top:0;mso-wrap-style:square;position:absolute;visibility:visible;v-text-anchor:top;z-index:251660288" o:allowincell="f" fillcolor="silver" stroked="f">
                <v:textbox>
                  <w:txbxContent>
                    <w:p w:rsidR="009F6F8B" w14:paraId="2B739460" w14:textId="77777777">
                      <w:pPr>
                        <w:pStyle w:val="Heading2"/>
                        <w:rPr>
                          <w:rFonts w:ascii="Trebuchet MS" w:hAnsi="Trebuchet MS"/>
                          <w:sz w:val="22"/>
                          <w:szCs w:val="22"/>
                        </w:rPr>
                      </w:pPr>
                      <w:r>
                        <w:rPr>
                          <w:rFonts w:ascii="Trebuchet MS" w:hAnsi="Trebuchet MS"/>
                          <w:sz w:val="22"/>
                          <w:szCs w:val="22"/>
                        </w:rPr>
                        <w:t xml:space="preserve">Summary </w:t>
                      </w:r>
                    </w:p>
                  </w:txbxContent>
                </v:textbox>
              </v:shape>
            </w:pict>
          </mc:Fallback>
        </mc:AlternateContent>
      </w:r>
      <w:r>
        <w:rPr>
          <w:rFonts w:ascii="Trebuchet MS" w:eastAsia="Verdana" w:hAnsi="Trebuchet MS"/>
          <w:b/>
          <w:noProof/>
          <w:snapToGrid/>
        </w:rPr>
        <mc:AlternateContent>
          <mc:Choice Requires="wps">
            <w:drawing>
              <wp:anchor distT="0" distB="0" distL="0" distR="0" simplePos="0" relativeHeight="251661312" behindDoc="0" locked="0" layoutInCell="0" allowOverlap="1">
                <wp:simplePos x="0" y="0"/>
                <wp:positionH relativeFrom="column">
                  <wp:posOffset>19050</wp:posOffset>
                </wp:positionH>
                <wp:positionV relativeFrom="paragraph">
                  <wp:posOffset>17780</wp:posOffset>
                </wp:positionV>
                <wp:extent cx="6362700" cy="245745"/>
                <wp:effectExtent l="0" t="3810" r="0" b="0"/>
                <wp:wrapNone/>
                <wp:docPr id="5" name="102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62700" cy="245745"/>
                        </a:xfrm>
                        <a:prstGeom prst="rect">
                          <a:avLst/>
                        </a:prstGeom>
                        <a:solidFill>
                          <a:srgbClr val="C6D9F1"/>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F6F8B" w14:textId="77777777">
                            <w:r>
                              <w:rPr>
                                <w:rFonts w:ascii="Trebuchet MS" w:hAnsi="Trebuchet MS"/>
                                <w:b/>
                                <w:snapToGrid/>
                                <w:color w:val="000000"/>
                                <w:kern w:val="0"/>
                              </w:rPr>
                              <w:t>Experience Summary</w:t>
                            </w:r>
                            <w:r>
                              <w:rPr>
                                <w:noProof/>
                                <w:snapToGrid/>
                              </w:rPr>
                              <w:drawing>
                                <wp:inline distT="0" distB="0" distL="0" distR="0">
                                  <wp:extent cx="6096000" cy="247650"/>
                                  <wp:effectExtent l="0" t="0" r="0" b="0"/>
                                  <wp:docPr id="15107747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08014" name="Image"/>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r>
                            <w:r>
                              <w:rPr>
                                <w:noProof/>
                                <w:snapToGrid/>
                              </w:rPr>
                              <w:drawing>
                                <wp:inline distT="0" distB="0" distL="0" distR="0">
                                  <wp:extent cx="6096000" cy="247650"/>
                                  <wp:effectExtent l="0" t="0" r="0" b="0"/>
                                  <wp:docPr id="7696442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7830" name="Image"/>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r>
                            <w:r>
                              <w:rPr>
                                <w:noProof/>
                              </w:rPr>
                              <w:drawing>
                                <wp:inline distT="0" distB="0" distL="0" distR="0">
                                  <wp:extent cx="6096000" cy="247650"/>
                                  <wp:effectExtent l="0" t="0" r="0" b="0"/>
                                  <wp:docPr id="8643119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88105" name="Image"/>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r>
                            <w:r>
                              <w:rPr>
                                <w:noProof/>
                              </w:rPr>
                              <w:drawing>
                                <wp:inline distT="0" distB="0" distL="0" distR="0">
                                  <wp:extent cx="6096000" cy="247650"/>
                                  <wp:effectExtent l="0" t="0" r="0" b="0"/>
                                  <wp:docPr id="7005529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259" name="Image"/>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r>
                            <w:r>
                              <w:rPr>
                                <w:noProof/>
                                <w:snapToGrid/>
                              </w:rPr>
                              <w:drawing>
                                <wp:inline distT="0" distB="0" distL="0" distR="0">
                                  <wp:extent cx="6096000" cy="247650"/>
                                  <wp:effectExtent l="0" t="0" r="0" b="0"/>
                                  <wp:docPr id="59014308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77472" name="Image"/>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1028" o:spid="_x0000_s1026" type="#_x0000_t202" style="width:501pt;height:19.35pt;margin-top:1.4pt;margin-left:1.5pt;mso-height-percent:0;mso-height-relative:page;mso-width-percent:0;mso-width-relative:page;mso-wrap-distance-bottom:0;mso-wrap-distance-left:0;mso-wrap-distance-right:0;mso-wrap-distance-top:0;mso-wrap-style:square;position:absolute;visibility:visible;v-text-anchor:top;z-index:251662336" o:allowincell="f" fillcolor="#c6d9f1" stroked="f">
                <v:textbox>
                  <w:txbxContent>
                    <w:p w:rsidR="009F6F8B" w14:paraId="5B742F9C" w14:textId="77777777">
                      <w:r>
                        <w:rPr>
                          <w:rFonts w:ascii="Trebuchet MS" w:hAnsi="Trebuchet MS"/>
                          <w:b/>
                          <w:snapToGrid/>
                          <w:color w:val="000000"/>
                          <w:kern w:val="0"/>
                        </w:rPr>
                        <w:t>Experience Summary</w:t>
                      </w:r>
                      <w:drawing>
                        <wp:inline distT="0" distB="0" distL="0" distR="0">
                          <wp:extent cx="6096000" cy="247650"/>
                          <wp:effectExtent l="0" t="0" r="0" b="0"/>
                          <wp:docPr id="2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48361" name="Image"/>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drawing>
                        <wp:inline distT="0" distB="0" distL="0" distR="0">
                          <wp:extent cx="6096000" cy="247650"/>
                          <wp:effectExtent l="0" t="0" r="0" b="0"/>
                          <wp:docPr id="20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drawing>
                        <wp:inline distT="0" distB="0" distL="0" distR="0">
                          <wp:extent cx="6096000" cy="247650"/>
                          <wp:effectExtent l="0" t="0" r="0" b="0"/>
                          <wp:docPr id="205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drawing>
                        <wp:inline distT="0" distB="0" distL="0" distR="0">
                          <wp:extent cx="6096000" cy="247650"/>
                          <wp:effectExtent l="0" t="0" r="0" b="0"/>
                          <wp:docPr id="20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drawing>
                        <wp:inline distT="0" distB="0" distL="0" distR="0">
                          <wp:extent cx="6096000" cy="247650"/>
                          <wp:effectExtent l="0" t="0" r="0" b="0"/>
                          <wp:docPr id="20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6096000" cy="247650"/>
                                  </a:xfrm>
                                  <a:prstGeom prst="rect">
                                    <a:avLst/>
                                  </a:prstGeom>
                                </pic:spPr>
                              </pic:pic>
                            </a:graphicData>
                          </a:graphic>
                        </wp:inline>
                      </w:drawing>
                    </w:p>
                  </w:txbxContent>
                </v:textbox>
              </v:shape>
            </w:pict>
          </mc:Fallback>
        </mc:AlternateContent>
      </w:r>
      <w:r>
        <w:rPr>
          <w:rFonts w:ascii="Trebuchet MS" w:hAnsi="Trebuchet MS"/>
        </w:rPr>
        <w:t>.</w:t>
      </w:r>
      <w:r>
        <w:rPr>
          <w:rFonts w:ascii="Trebuchet MS" w:hAnsi="Trebuchet MS"/>
          <w:lang w:val="en-AU"/>
        </w:rPr>
        <w:t>s</w:t>
      </w:r>
    </w:p>
    <w:p w:rsidR="004C4D34" w14:paraId="20C531B0" w14:textId="77777777">
      <w:pPr>
        <w:ind w:left="1440"/>
        <w:jc w:val="both"/>
        <w:rPr>
          <w:rFonts w:ascii="Trebuchet MS" w:hAnsi="Trebuchet MS"/>
          <w:lang w:val="en-AU"/>
        </w:rPr>
      </w:pPr>
    </w:p>
    <w:p w:rsidR="004C4D34" w14:paraId="480FF099" w14:textId="77777777">
      <w:pPr>
        <w:keepNext w:val="0"/>
        <w:spacing w:line="276" w:lineRule="auto"/>
        <w:ind w:left="720"/>
        <w:rPr>
          <w:rFonts w:ascii="Trebuchet MS" w:hAnsi="Trebuchet MS" w:cs="Arial"/>
          <w:bCs/>
          <w:iCs/>
          <w:color w:val="000000"/>
        </w:rPr>
      </w:pPr>
    </w:p>
    <w:p w:rsidR="004C4D34" w:rsidRPr="00FE3D76" w:rsidP="00FE3D76" w14:paraId="268DF83F" w14:textId="37D6C36A">
      <w:pPr>
        <w:keepNext w:val="0"/>
        <w:numPr>
          <w:ilvl w:val="0"/>
          <w:numId w:val="42"/>
        </w:numPr>
        <w:tabs>
          <w:tab w:val="left" w:pos="1296"/>
        </w:tabs>
        <w:spacing w:before="100"/>
        <w:jc w:val="both"/>
        <w:rPr>
          <w:rFonts w:ascii="Trebuchet MS" w:hAnsi="Trebuchet MS" w:cs="Arial"/>
          <w:b/>
        </w:rPr>
      </w:pPr>
      <w:r>
        <w:rPr>
          <w:rFonts w:ascii="Trebuchet MS" w:hAnsi="Trebuchet MS" w:cs="Arial"/>
          <w:b/>
        </w:rPr>
        <w:t>9</w:t>
      </w:r>
      <w:r w:rsidR="007027EF">
        <w:rPr>
          <w:rFonts w:ascii="Trebuchet MS" w:hAnsi="Trebuchet MS" w:cs="Arial"/>
          <w:b/>
        </w:rPr>
        <w:t>.5</w:t>
      </w:r>
      <w:r w:rsidR="00472E82">
        <w:rPr>
          <w:rFonts w:ascii="Trebuchet MS" w:hAnsi="Trebuchet MS" w:cs="Arial"/>
          <w:b/>
        </w:rPr>
        <w:t xml:space="preserve"> years</w:t>
      </w:r>
      <w:r w:rsidRPr="00FE3D76" w:rsidR="009F6F8B">
        <w:rPr>
          <w:rFonts w:ascii="Trebuchet MS" w:hAnsi="Trebuchet MS" w:cs="Arial"/>
        </w:rPr>
        <w:t xml:space="preserve"> of IT experience in </w:t>
      </w:r>
      <w:r w:rsidRPr="00FE3D76" w:rsidR="009F6F8B">
        <w:rPr>
          <w:rFonts w:ascii="Trebuchet MS" w:hAnsi="Trebuchet MS" w:cs="Arial"/>
          <w:b/>
        </w:rPr>
        <w:t>Application Design</w:t>
      </w:r>
      <w:r w:rsidRPr="00FE3D76" w:rsidR="00D02E3A">
        <w:rPr>
          <w:rFonts w:ascii="Trebuchet MS" w:hAnsi="Trebuchet MS" w:cs="Arial"/>
          <w:b/>
        </w:rPr>
        <w:t>,</w:t>
      </w:r>
      <w:r w:rsidRPr="00FE3D76" w:rsidR="009F6F8B">
        <w:rPr>
          <w:rFonts w:ascii="Trebuchet MS" w:hAnsi="Trebuchet MS" w:cs="Arial"/>
          <w:b/>
        </w:rPr>
        <w:t xml:space="preserve"> Implementation </w:t>
      </w:r>
      <w:r w:rsidRPr="00FE3D76" w:rsidR="00D02E3A">
        <w:rPr>
          <w:rFonts w:ascii="Trebuchet MS" w:hAnsi="Trebuchet MS" w:cs="Arial"/>
          <w:b/>
        </w:rPr>
        <w:t xml:space="preserve">and Support </w:t>
      </w:r>
      <w:r w:rsidRPr="00FE3D76" w:rsidR="009F6F8B">
        <w:rPr>
          <w:rFonts w:ascii="Trebuchet MS" w:hAnsi="Trebuchet MS" w:cs="Arial"/>
          <w:b/>
        </w:rPr>
        <w:t xml:space="preserve">in </w:t>
      </w:r>
      <w:r w:rsidR="00B11DE4">
        <w:rPr>
          <w:rFonts w:ascii="Trebuchet MS" w:hAnsi="Trebuchet MS" w:cs="Arial"/>
          <w:b/>
        </w:rPr>
        <w:t xml:space="preserve">Banking and </w:t>
      </w:r>
      <w:r w:rsidRPr="00FE3D76" w:rsidR="009F6F8B">
        <w:rPr>
          <w:rFonts w:ascii="Trebuchet MS" w:hAnsi="Trebuchet MS" w:cs="Arial"/>
          <w:b/>
        </w:rPr>
        <w:t>Insurance Industry.</w:t>
      </w:r>
    </w:p>
    <w:p w:rsidR="004C4D34" w:rsidRPr="004B0342" w14:paraId="2F795A7C" w14:textId="7FCE6C7F">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Expertise in</w:t>
      </w:r>
      <w:r w:rsidR="00FE3008">
        <w:rPr>
          <w:rFonts w:ascii="Trebuchet MS" w:hAnsi="Trebuchet MS" w:cs="Arial"/>
        </w:rPr>
        <w:t xml:space="preserve"> </w:t>
      </w:r>
      <w:r w:rsidRPr="00CB2BA3" w:rsidR="00FE3008">
        <w:rPr>
          <w:rFonts w:ascii="Trebuchet MS" w:hAnsi="Trebuchet MS" w:cs="Arial"/>
          <w:b/>
        </w:rPr>
        <w:t>Cobol programming,</w:t>
      </w:r>
      <w:r w:rsidR="00CB2BA3">
        <w:rPr>
          <w:rFonts w:ascii="Trebuchet MS" w:hAnsi="Trebuchet MS" w:cs="Arial"/>
          <w:b/>
        </w:rPr>
        <w:t xml:space="preserve"> VSAM</w:t>
      </w:r>
      <w:r w:rsidRPr="00CB2BA3">
        <w:rPr>
          <w:rFonts w:ascii="Trebuchet MS" w:hAnsi="Trebuchet MS" w:cs="Arial"/>
          <w:b/>
        </w:rPr>
        <w:t xml:space="preserve"> </w:t>
      </w:r>
      <w:r w:rsidRPr="00CB2BA3" w:rsidR="00FE3008">
        <w:rPr>
          <w:rFonts w:ascii="Trebuchet MS" w:hAnsi="Trebuchet MS" w:cs="Arial"/>
          <w:b/>
        </w:rPr>
        <w:t xml:space="preserve">File handling, </w:t>
      </w:r>
      <w:r w:rsidR="00936E67">
        <w:rPr>
          <w:rFonts w:ascii="Trebuchet MS" w:hAnsi="Trebuchet MS" w:cs="Arial"/>
          <w:b/>
        </w:rPr>
        <w:t xml:space="preserve">Job control language (JCL), </w:t>
      </w:r>
      <w:r w:rsidR="00EF6C79">
        <w:rPr>
          <w:rFonts w:ascii="Trebuchet MS" w:hAnsi="Trebuchet MS" w:cs="Arial"/>
          <w:b/>
        </w:rPr>
        <w:t xml:space="preserve">PL/1 programming, </w:t>
      </w:r>
      <w:r w:rsidRPr="00CB2BA3" w:rsidR="000E2044">
        <w:rPr>
          <w:rFonts w:ascii="Trebuchet MS" w:hAnsi="Trebuchet MS" w:cs="Arial"/>
          <w:b/>
        </w:rPr>
        <w:t>CA Gen</w:t>
      </w:r>
      <w:r w:rsidR="00936E67">
        <w:rPr>
          <w:rFonts w:ascii="Trebuchet MS" w:hAnsi="Trebuchet MS" w:cs="Arial"/>
          <w:b/>
        </w:rPr>
        <w:t>/</w:t>
      </w:r>
      <w:r w:rsidRPr="00CB2BA3" w:rsidR="000E2044">
        <w:rPr>
          <w:rFonts w:ascii="Trebuchet MS" w:hAnsi="Trebuchet MS" w:cs="Arial"/>
          <w:b/>
        </w:rPr>
        <w:t>Coolgen programming</w:t>
      </w:r>
      <w:r w:rsidR="00936E67">
        <w:rPr>
          <w:rFonts w:ascii="Trebuchet MS" w:hAnsi="Trebuchet MS" w:cs="Arial"/>
          <w:b/>
        </w:rPr>
        <w:t xml:space="preserve"> </w:t>
      </w:r>
      <w:r w:rsidRPr="00FE3D76" w:rsidR="00A906B5">
        <w:rPr>
          <w:rFonts w:ascii="Trebuchet MS" w:hAnsi="Trebuchet MS" w:cs="Arial"/>
          <w:b/>
        </w:rPr>
        <w:t>and maintaining</w:t>
      </w:r>
      <w:r w:rsidRPr="00FE3D76" w:rsidR="00D02E3A">
        <w:rPr>
          <w:rFonts w:ascii="Trebuchet MS" w:hAnsi="Trebuchet MS" w:cs="Arial"/>
        </w:rPr>
        <w:t xml:space="preserve"> </w:t>
      </w:r>
      <w:r w:rsidRPr="00FE3D76" w:rsidR="00D02E3A">
        <w:rPr>
          <w:rFonts w:ascii="Trebuchet MS" w:hAnsi="Trebuchet MS" w:cs="Arial"/>
          <w:b/>
        </w:rPr>
        <w:t>DB2 database</w:t>
      </w:r>
      <w:r w:rsidRPr="00FE3D76">
        <w:rPr>
          <w:rFonts w:ascii="Trebuchet MS" w:hAnsi="Trebuchet MS" w:cs="Arial"/>
        </w:rPr>
        <w:t>.</w:t>
      </w:r>
    </w:p>
    <w:p w:rsidR="004B0342" w:rsidRPr="000E2044" w14:paraId="51688B0D" w14:textId="1BD65BE3">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 xml:space="preserve">Working experience as </w:t>
      </w:r>
      <w:r w:rsidRPr="00FE3D76">
        <w:rPr>
          <w:rFonts w:ascii="Trebuchet MS" w:hAnsi="Trebuchet MS" w:cs="Arial"/>
          <w:b/>
        </w:rPr>
        <w:t>offshore point of contact for</w:t>
      </w:r>
      <w:r w:rsidRPr="00FE3D76">
        <w:rPr>
          <w:rFonts w:ascii="Trebuchet MS" w:hAnsi="Trebuchet MS" w:cs="Arial"/>
        </w:rPr>
        <w:t xml:space="preserve"> </w:t>
      </w:r>
      <w:r w:rsidRPr="00FE3D76">
        <w:rPr>
          <w:rFonts w:ascii="Trebuchet MS" w:hAnsi="Trebuchet MS" w:cs="Arial"/>
          <w:b/>
        </w:rPr>
        <w:t>Host Application support at L2 and L3</w:t>
      </w:r>
      <w:r w:rsidRPr="00FE3D76">
        <w:rPr>
          <w:rFonts w:ascii="Trebuchet MS" w:hAnsi="Trebuchet MS" w:cs="Arial"/>
        </w:rPr>
        <w:t xml:space="preserve"> fixing technical issues by the Business users as well as IT operations. </w:t>
      </w:r>
    </w:p>
    <w:p w:rsidR="00FE3D76" w:rsidP="00FE3D76" w14:paraId="3A8DECD5" w14:textId="05B53171">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 xml:space="preserve">Engaged in providing IT services like analysis and design, Software Development, User training and </w:t>
      </w:r>
      <w:r w:rsidRPr="00FE3D76" w:rsidR="00F70DF6">
        <w:rPr>
          <w:rFonts w:ascii="Trebuchet MS" w:hAnsi="Trebuchet MS" w:cs="Arial"/>
        </w:rPr>
        <w:t>technical</w:t>
      </w:r>
      <w:r w:rsidRPr="00FE3D76">
        <w:rPr>
          <w:rFonts w:ascii="Trebuchet MS" w:hAnsi="Trebuchet MS" w:cs="Arial"/>
        </w:rPr>
        <w:t xml:space="preserve"> consulting in the area of Programming and Application support.</w:t>
      </w:r>
    </w:p>
    <w:p w:rsidR="00EF6C79" w:rsidRPr="00EF6C79" w:rsidP="00EF6C79" w14:paraId="1336687C" w14:textId="20F675DC">
      <w:pPr>
        <w:keepNext w:val="0"/>
        <w:numPr>
          <w:ilvl w:val="0"/>
          <w:numId w:val="42"/>
        </w:numPr>
        <w:tabs>
          <w:tab w:val="left" w:pos="1296"/>
        </w:tabs>
        <w:spacing w:before="100"/>
        <w:jc w:val="both"/>
        <w:rPr>
          <w:rFonts w:ascii="Trebuchet MS" w:hAnsi="Trebuchet MS" w:cs="Arial"/>
        </w:rPr>
      </w:pPr>
      <w:r>
        <w:rPr>
          <w:rFonts w:ascii="Trebuchet MS" w:hAnsi="Trebuchet MS" w:cs="Arial"/>
        </w:rPr>
        <w:t xml:space="preserve">Expertise in Development tools like </w:t>
      </w:r>
      <w:r w:rsidRPr="00800569" w:rsidR="008730E0">
        <w:rPr>
          <w:rFonts w:ascii="Trebuchet MS" w:hAnsi="Trebuchet MS" w:cs="Arial"/>
          <w:b/>
          <w:bCs/>
        </w:rPr>
        <w:t>Endevor</w:t>
      </w:r>
      <w:r w:rsidR="008730E0">
        <w:rPr>
          <w:rFonts w:ascii="Trebuchet MS" w:hAnsi="Trebuchet MS" w:cs="Arial"/>
        </w:rPr>
        <w:t xml:space="preserve">, </w:t>
      </w:r>
      <w:r w:rsidRPr="00EF6C79">
        <w:rPr>
          <w:rFonts w:ascii="Trebuchet MS" w:hAnsi="Trebuchet MS" w:cs="Arial"/>
          <w:b/>
          <w:iCs/>
          <w:color w:val="000000"/>
        </w:rPr>
        <w:t>IBM Developer for ZOS (IDZ)</w:t>
      </w:r>
      <w:r>
        <w:rPr>
          <w:rFonts w:ascii="Trebuchet MS" w:hAnsi="Trebuchet MS" w:cs="Arial"/>
          <w:bCs/>
          <w:iCs/>
          <w:color w:val="000000"/>
        </w:rPr>
        <w:t xml:space="preserve"> &amp; </w:t>
      </w:r>
      <w:r w:rsidRPr="00EF6C79">
        <w:rPr>
          <w:rFonts w:ascii="Trebuchet MS" w:hAnsi="Trebuchet MS" w:cs="Arial"/>
          <w:b/>
          <w:iCs/>
          <w:color w:val="000000"/>
        </w:rPr>
        <w:t>Rational Team Concert (RTC)</w:t>
      </w:r>
      <w:r w:rsidRPr="004905AE">
        <w:rPr>
          <w:rFonts w:ascii="Trebuchet MS" w:hAnsi="Trebuchet MS" w:cs="Arial"/>
          <w:bCs/>
          <w:iCs/>
          <w:color w:val="000000"/>
        </w:rPr>
        <w:t xml:space="preserve">, </w:t>
      </w:r>
      <w:r>
        <w:rPr>
          <w:rFonts w:ascii="Trebuchet MS" w:hAnsi="Trebuchet MS" w:cs="Arial"/>
          <w:bCs/>
          <w:iCs/>
          <w:color w:val="000000"/>
        </w:rPr>
        <w:t xml:space="preserve">Deployment tools like </w:t>
      </w:r>
      <w:r w:rsidRPr="00EF6C79">
        <w:rPr>
          <w:rFonts w:ascii="Trebuchet MS" w:hAnsi="Trebuchet MS" w:cs="Arial"/>
          <w:b/>
          <w:iCs/>
          <w:color w:val="000000"/>
        </w:rPr>
        <w:t>Change Configuration system (CCS)</w:t>
      </w:r>
      <w:r>
        <w:rPr>
          <w:rFonts w:ascii="Trebuchet MS" w:hAnsi="Trebuchet MS" w:cs="Arial"/>
          <w:bCs/>
          <w:iCs/>
          <w:color w:val="000000"/>
        </w:rPr>
        <w:t xml:space="preserve"> and other tools like </w:t>
      </w:r>
      <w:r w:rsidRPr="00EF6C79">
        <w:rPr>
          <w:rFonts w:ascii="Trebuchet MS" w:hAnsi="Trebuchet MS" w:cs="Arial"/>
          <w:b/>
          <w:iCs/>
          <w:color w:val="000000"/>
        </w:rPr>
        <w:t xml:space="preserve">Service Now, Query Analyzer, </w:t>
      </w:r>
      <w:r w:rsidRPr="00EF6C79">
        <w:rPr>
          <w:rFonts w:ascii="Trebuchet MS" w:hAnsi="Trebuchet MS" w:cs="Arial"/>
          <w:b/>
        </w:rPr>
        <w:t>Advanced Query tool</w:t>
      </w:r>
      <w:r w:rsidRPr="00FE3D76">
        <w:rPr>
          <w:rFonts w:ascii="Trebuchet MS" w:hAnsi="Trebuchet MS" w:cs="Arial"/>
          <w:b/>
        </w:rPr>
        <w:t xml:space="preserve"> </w:t>
      </w:r>
      <w:r w:rsidRPr="00EF6C79">
        <w:rPr>
          <w:rFonts w:ascii="Trebuchet MS" w:hAnsi="Trebuchet MS" w:cs="Arial"/>
        </w:rPr>
        <w:t>etc.</w:t>
      </w:r>
    </w:p>
    <w:p w:rsidR="00FE3D76" w:rsidP="00FE3D76" w14:paraId="3981A895" w14:textId="40B34F1B">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 xml:space="preserve">Proficiency in Business rules extraction, Research/Data collection for Adhoc requests </w:t>
      </w:r>
      <w:r w:rsidR="00EF6C79">
        <w:rPr>
          <w:rFonts w:ascii="Trebuchet MS" w:hAnsi="Trebuchet MS" w:cs="Arial"/>
        </w:rPr>
        <w:t xml:space="preserve">through </w:t>
      </w:r>
      <w:r w:rsidRPr="00EF6C79" w:rsidR="00EF6C79">
        <w:rPr>
          <w:rFonts w:ascii="Trebuchet MS" w:hAnsi="Trebuchet MS" w:cs="Arial"/>
          <w:b/>
          <w:bCs/>
        </w:rPr>
        <w:t>D</w:t>
      </w:r>
      <w:r w:rsidR="00EF6C79">
        <w:rPr>
          <w:rFonts w:ascii="Trebuchet MS" w:hAnsi="Trebuchet MS" w:cs="Arial"/>
          <w:b/>
          <w:bCs/>
        </w:rPr>
        <w:t>B</w:t>
      </w:r>
      <w:r w:rsidRPr="00EF6C79" w:rsidR="00EF6C79">
        <w:rPr>
          <w:rFonts w:ascii="Trebuchet MS" w:hAnsi="Trebuchet MS" w:cs="Arial"/>
          <w:b/>
          <w:bCs/>
        </w:rPr>
        <w:t>2 queries</w:t>
      </w:r>
      <w:r w:rsidR="00EF6C79">
        <w:rPr>
          <w:rFonts w:ascii="Trebuchet MS" w:hAnsi="Trebuchet MS" w:cs="Arial"/>
        </w:rPr>
        <w:t xml:space="preserve"> </w:t>
      </w:r>
      <w:r w:rsidRPr="00FE3D76">
        <w:rPr>
          <w:rFonts w:ascii="Trebuchet MS" w:hAnsi="Trebuchet MS" w:cs="Arial"/>
        </w:rPr>
        <w:t xml:space="preserve">and reporting the same using </w:t>
      </w:r>
      <w:r w:rsidRPr="00FE3D76">
        <w:rPr>
          <w:rFonts w:ascii="Trebuchet MS" w:hAnsi="Trebuchet MS" w:cs="Arial"/>
          <w:b/>
        </w:rPr>
        <w:t>Microsoft Excel</w:t>
      </w:r>
      <w:r w:rsidRPr="00FE3D76">
        <w:rPr>
          <w:rFonts w:ascii="Trebuchet MS" w:hAnsi="Trebuchet MS" w:cs="Arial"/>
        </w:rPr>
        <w:t>.</w:t>
      </w:r>
    </w:p>
    <w:p w:rsidR="00800569" w:rsidP="00FE3D76" w14:paraId="39EE8937" w14:textId="7D9C911B">
      <w:pPr>
        <w:keepNext w:val="0"/>
        <w:numPr>
          <w:ilvl w:val="0"/>
          <w:numId w:val="42"/>
        </w:numPr>
        <w:tabs>
          <w:tab w:val="left" w:pos="1296"/>
        </w:tabs>
        <w:spacing w:before="100"/>
        <w:jc w:val="both"/>
        <w:rPr>
          <w:rFonts w:ascii="Trebuchet MS" w:hAnsi="Trebuchet MS" w:cs="Arial"/>
        </w:rPr>
      </w:pPr>
      <w:r>
        <w:rPr>
          <w:rFonts w:ascii="Trebuchet MS" w:hAnsi="Trebuchet MS" w:cs="Arial"/>
        </w:rPr>
        <w:t>Actively involved in System Modernization</w:t>
      </w:r>
      <w:r w:rsidR="009B06E4">
        <w:rPr>
          <w:rFonts w:ascii="Trebuchet MS" w:hAnsi="Trebuchet MS" w:cs="Arial"/>
        </w:rPr>
        <w:t xml:space="preserve"> initiatives like creating Domain Driven Design, </w:t>
      </w:r>
      <w:r w:rsidR="0034759C">
        <w:rPr>
          <w:rFonts w:ascii="Trebuchet MS" w:hAnsi="Trebuchet MS" w:cs="Arial"/>
        </w:rPr>
        <w:t xml:space="preserve">mainframe business rule extraction, exposing mainframe modules </w:t>
      </w:r>
      <w:r w:rsidR="00D2548B">
        <w:rPr>
          <w:rFonts w:ascii="Trebuchet MS" w:hAnsi="Trebuchet MS" w:cs="Arial"/>
        </w:rPr>
        <w:t xml:space="preserve">using microservices, migrating DB2 data to SQL db and integrating </w:t>
      </w:r>
      <w:r w:rsidR="0060452E">
        <w:rPr>
          <w:rFonts w:ascii="Trebuchet MS" w:hAnsi="Trebuchet MS" w:cs="Arial"/>
        </w:rPr>
        <w:t>API components into mainframe.</w:t>
      </w:r>
    </w:p>
    <w:p w:rsidR="00FE3D76" w:rsidRPr="00E25145" w:rsidP="00FE3D76" w14:paraId="5339F075" w14:textId="5391E2C6">
      <w:pPr>
        <w:keepNext w:val="0"/>
        <w:numPr>
          <w:ilvl w:val="0"/>
          <w:numId w:val="42"/>
        </w:numPr>
        <w:tabs>
          <w:tab w:val="left" w:pos="1296"/>
        </w:tabs>
        <w:spacing w:before="100"/>
        <w:jc w:val="both"/>
        <w:rPr>
          <w:rFonts w:ascii="Trebuchet MS" w:hAnsi="Trebuchet MS" w:cs="Arial"/>
        </w:rPr>
      </w:pPr>
      <w:r w:rsidRPr="00422599">
        <w:rPr>
          <w:rFonts w:ascii="Trebuchet MS" w:hAnsi="Trebuchet MS" w:cs="Arial"/>
        </w:rPr>
        <w:t xml:space="preserve">Majorly </w:t>
      </w:r>
      <w:r w:rsidRPr="00422599" w:rsidR="00C62CC3">
        <w:rPr>
          <w:rFonts w:ascii="Trebuchet MS" w:hAnsi="Trebuchet MS" w:cs="Arial"/>
        </w:rPr>
        <w:t>working towards</w:t>
      </w:r>
      <w:r w:rsidRPr="00422599">
        <w:rPr>
          <w:rFonts w:ascii="Trebuchet MS" w:hAnsi="Trebuchet MS" w:cs="Arial"/>
        </w:rPr>
        <w:t xml:space="preserve"> </w:t>
      </w:r>
      <w:r w:rsidRPr="00422599">
        <w:rPr>
          <w:rFonts w:ascii="Trebuchet MS" w:hAnsi="Trebuchet MS" w:cs="Arial"/>
        </w:rPr>
        <w:t>Triaging and Resolution of Production Level 2 and Level 3 Tickets</w:t>
      </w:r>
      <w:r w:rsidRPr="00422599">
        <w:rPr>
          <w:rFonts w:ascii="Trebuchet MS" w:hAnsi="Trebuchet MS" w:cs="Arial"/>
        </w:rPr>
        <w:t>,</w:t>
      </w:r>
      <w:r w:rsidRPr="00422599">
        <w:rPr>
          <w:rFonts w:ascii="Trebuchet MS" w:hAnsi="Trebuchet MS" w:cs="Arial"/>
        </w:rPr>
        <w:t xml:space="preserve"> </w:t>
      </w:r>
      <w:r w:rsidRPr="00422599">
        <w:rPr>
          <w:rFonts w:ascii="Trebuchet MS" w:hAnsi="Trebuchet MS" w:cs="Arial"/>
        </w:rPr>
        <w:t>which also includes</w:t>
      </w:r>
      <w:r w:rsidRPr="00422599">
        <w:rPr>
          <w:rFonts w:ascii="Trebuchet MS" w:hAnsi="Trebuchet MS" w:cs="Arial"/>
        </w:rPr>
        <w:t xml:space="preserve"> SLA Monitoring</w:t>
      </w:r>
      <w:r w:rsidRPr="00422599">
        <w:rPr>
          <w:rFonts w:ascii="Trebuchet MS" w:hAnsi="Trebuchet MS" w:cs="Arial"/>
        </w:rPr>
        <w:t xml:space="preserve"> &amp;</w:t>
      </w:r>
      <w:r w:rsidRPr="00422599">
        <w:rPr>
          <w:rFonts w:ascii="Trebuchet MS" w:hAnsi="Trebuchet MS" w:cs="Arial"/>
        </w:rPr>
        <w:t xml:space="preserve"> incident tracking</w:t>
      </w:r>
      <w:r w:rsidRPr="00422599">
        <w:rPr>
          <w:rFonts w:ascii="Trebuchet MS" w:hAnsi="Trebuchet MS" w:cs="Arial"/>
        </w:rPr>
        <w:t>.</w:t>
      </w:r>
    </w:p>
    <w:p w:rsidR="00E25145" w:rsidRPr="00FE3D76" w:rsidP="00FE3D76" w14:paraId="27AB97B0" w14:textId="554D33F7">
      <w:pPr>
        <w:keepNext w:val="0"/>
        <w:numPr>
          <w:ilvl w:val="0"/>
          <w:numId w:val="42"/>
        </w:numPr>
        <w:tabs>
          <w:tab w:val="left" w:pos="1296"/>
        </w:tabs>
        <w:spacing w:before="100"/>
        <w:jc w:val="both"/>
        <w:rPr>
          <w:rFonts w:ascii="Trebuchet MS" w:hAnsi="Trebuchet MS" w:cs="Arial"/>
        </w:rPr>
      </w:pPr>
      <w:r w:rsidRPr="00422599">
        <w:rPr>
          <w:rFonts w:ascii="Trebuchet MS" w:hAnsi="Trebuchet MS" w:cs="Arial"/>
        </w:rPr>
        <w:t xml:space="preserve">Involved in basic API configurations and deployment using </w:t>
      </w:r>
      <w:r w:rsidRPr="00422599" w:rsidR="00C62CC3">
        <w:rPr>
          <w:rFonts w:ascii="Trebuchet MS" w:hAnsi="Trebuchet MS" w:cs="Arial"/>
        </w:rPr>
        <w:t xml:space="preserve">API connect, </w:t>
      </w:r>
      <w:r w:rsidRPr="00422599">
        <w:rPr>
          <w:rFonts w:ascii="Trebuchet MS" w:hAnsi="Trebuchet MS" w:cs="Arial"/>
        </w:rPr>
        <w:t>Cloud2 &amp; OpenShift</w:t>
      </w:r>
      <w:r w:rsidRPr="00422599" w:rsidR="00C62CC3">
        <w:rPr>
          <w:rFonts w:ascii="Trebuchet MS" w:hAnsi="Trebuchet MS" w:cs="Arial"/>
        </w:rPr>
        <w:t>. Also familiar with API functionality testing and monitoring using Soap UI &amp; AppDynamics.</w:t>
      </w:r>
    </w:p>
    <w:p w:rsidR="004C4D34" w14:paraId="5D911977" w14:textId="56249835">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E</w:t>
      </w:r>
      <w:r w:rsidRPr="00FE3D76" w:rsidR="00A906B5">
        <w:rPr>
          <w:rFonts w:ascii="Trebuchet MS" w:hAnsi="Trebuchet MS" w:cs="Arial"/>
        </w:rPr>
        <w:t>ngaged</w:t>
      </w:r>
      <w:r w:rsidRPr="00FE3D76">
        <w:rPr>
          <w:rFonts w:ascii="Trebuchet MS" w:hAnsi="Trebuchet MS" w:cs="Arial"/>
        </w:rPr>
        <w:t xml:space="preserve"> in </w:t>
      </w:r>
      <w:r w:rsidRPr="00FE3D76" w:rsidR="00D02E3A">
        <w:rPr>
          <w:rFonts w:ascii="Trebuchet MS" w:hAnsi="Trebuchet MS" w:cs="Arial"/>
        </w:rPr>
        <w:t>End-to-End full operational responsibility for the applications on an outcome – based model</w:t>
      </w:r>
      <w:r w:rsidRPr="00FE3D76" w:rsidR="00A906B5">
        <w:rPr>
          <w:rFonts w:ascii="Trebuchet MS" w:hAnsi="Trebuchet MS" w:cs="Arial"/>
        </w:rPr>
        <w:t xml:space="preserve"> and ensuring 24*7 application availability through a structured monitoring framework.</w:t>
      </w:r>
    </w:p>
    <w:p w:rsidR="004C4D34" w14:paraId="453102EE" w14:textId="0AC525B7">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 xml:space="preserve">Experience in Application rollouts activities such as preparation of User Training Manuals using </w:t>
      </w:r>
      <w:r w:rsidRPr="00FE3D76">
        <w:rPr>
          <w:rFonts w:ascii="Trebuchet MS" w:hAnsi="Trebuchet MS" w:cs="Arial"/>
          <w:b/>
        </w:rPr>
        <w:t>Microsoft Word/PowerPoint</w:t>
      </w:r>
      <w:r w:rsidRPr="00FE3D76">
        <w:rPr>
          <w:rFonts w:ascii="Trebuchet MS" w:hAnsi="Trebuchet MS" w:cs="Arial"/>
        </w:rPr>
        <w:t>, Online Help Documentation</w:t>
      </w:r>
      <w:r w:rsidR="00A26386">
        <w:rPr>
          <w:rFonts w:ascii="Trebuchet MS" w:hAnsi="Trebuchet MS" w:cs="Arial"/>
        </w:rPr>
        <w:t xml:space="preserve">, Publishing in </w:t>
      </w:r>
      <w:r w:rsidRPr="00A26386" w:rsidR="00A26386">
        <w:rPr>
          <w:rFonts w:ascii="Trebuchet MS" w:hAnsi="Trebuchet MS" w:cs="Arial"/>
          <w:b/>
          <w:bCs/>
        </w:rPr>
        <w:t>Confluence</w:t>
      </w:r>
      <w:r w:rsidRPr="00FE3D76">
        <w:rPr>
          <w:rFonts w:ascii="Trebuchet MS" w:hAnsi="Trebuchet MS" w:cs="Arial"/>
        </w:rPr>
        <w:t xml:space="preserve"> etc. and conducting User Training.</w:t>
      </w:r>
    </w:p>
    <w:p w:rsidR="004C4D34" w:rsidRPr="00FE3D76" w:rsidP="00FE3D76" w14:paraId="2DB8337E" w14:textId="4AC1B489">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 xml:space="preserve">Proficient in working with </w:t>
      </w:r>
      <w:r w:rsidR="00EF6C79">
        <w:rPr>
          <w:rFonts w:ascii="Trebuchet MS" w:hAnsi="Trebuchet MS" w:cs="Arial"/>
        </w:rPr>
        <w:t>services</w:t>
      </w:r>
      <w:r w:rsidRPr="00FE3D76">
        <w:rPr>
          <w:rFonts w:ascii="Trebuchet MS" w:hAnsi="Trebuchet MS" w:cs="Arial"/>
        </w:rPr>
        <w:t xml:space="preserve"> like </w:t>
      </w:r>
      <w:r w:rsidRPr="00E25145" w:rsidR="00E25145">
        <w:rPr>
          <w:rFonts w:ascii="Trebuchet MS" w:hAnsi="Trebuchet MS" w:cs="Arial"/>
          <w:b/>
          <w:bCs/>
        </w:rPr>
        <w:t>JIRA</w:t>
      </w:r>
      <w:r w:rsidR="00E25145">
        <w:rPr>
          <w:rFonts w:ascii="Trebuchet MS" w:hAnsi="Trebuchet MS" w:cs="Arial"/>
        </w:rPr>
        <w:t xml:space="preserve">, </w:t>
      </w:r>
      <w:r w:rsidRPr="00FE3D76">
        <w:rPr>
          <w:rFonts w:ascii="Trebuchet MS" w:hAnsi="Trebuchet MS" w:cs="Arial"/>
          <w:b/>
        </w:rPr>
        <w:t>HP</w:t>
      </w:r>
      <w:r w:rsidR="00E326B8">
        <w:rPr>
          <w:rFonts w:ascii="Trebuchet MS" w:hAnsi="Trebuchet MS" w:cs="Arial"/>
          <w:b/>
        </w:rPr>
        <w:t xml:space="preserve"> </w:t>
      </w:r>
      <w:r w:rsidRPr="00FE3D76">
        <w:rPr>
          <w:rFonts w:ascii="Trebuchet MS" w:hAnsi="Trebuchet MS" w:cs="Arial"/>
          <w:b/>
        </w:rPr>
        <w:t>Q</w:t>
      </w:r>
      <w:r w:rsidR="00E326B8">
        <w:rPr>
          <w:rFonts w:ascii="Trebuchet MS" w:hAnsi="Trebuchet MS" w:cs="Arial"/>
          <w:b/>
        </w:rPr>
        <w:t xml:space="preserve">uality </w:t>
      </w:r>
      <w:r w:rsidRPr="00FE3D76">
        <w:rPr>
          <w:rFonts w:ascii="Trebuchet MS" w:hAnsi="Trebuchet MS" w:cs="Arial"/>
          <w:b/>
        </w:rPr>
        <w:t>C</w:t>
      </w:r>
      <w:r w:rsidR="00E326B8">
        <w:rPr>
          <w:rFonts w:ascii="Trebuchet MS" w:hAnsi="Trebuchet MS" w:cs="Arial"/>
          <w:b/>
        </w:rPr>
        <w:t>enter</w:t>
      </w:r>
      <w:r w:rsidRPr="00FE3D76">
        <w:rPr>
          <w:rFonts w:ascii="Trebuchet MS" w:hAnsi="Trebuchet MS" w:cs="Arial"/>
          <w:b/>
        </w:rPr>
        <w:t>,</w:t>
      </w:r>
      <w:r w:rsidRPr="00FE3D76" w:rsidR="000E2044">
        <w:rPr>
          <w:rFonts w:ascii="Trebuchet MS" w:hAnsi="Trebuchet MS" w:cs="Arial"/>
          <w:b/>
        </w:rPr>
        <w:t xml:space="preserve"> </w:t>
      </w:r>
      <w:r w:rsidR="00E326B8">
        <w:rPr>
          <w:rFonts w:ascii="Trebuchet MS" w:hAnsi="Trebuchet MS" w:cs="Arial"/>
          <w:b/>
        </w:rPr>
        <w:t>ITSM-</w:t>
      </w:r>
      <w:r w:rsidRPr="00FE3D76" w:rsidR="00A906B5">
        <w:rPr>
          <w:rFonts w:ascii="Trebuchet MS" w:hAnsi="Trebuchet MS" w:cs="Arial"/>
          <w:b/>
        </w:rPr>
        <w:t>BMC Remedy</w:t>
      </w:r>
      <w:r w:rsidR="00574D32">
        <w:rPr>
          <w:rFonts w:ascii="Trebuchet MS" w:hAnsi="Trebuchet MS" w:cs="Arial"/>
          <w:b/>
        </w:rPr>
        <w:t>,</w:t>
      </w:r>
      <w:r w:rsidRPr="00FE3D76" w:rsidR="000E2044">
        <w:rPr>
          <w:rFonts w:ascii="Trebuchet MS" w:hAnsi="Trebuchet MS" w:cs="Arial"/>
          <w:b/>
        </w:rPr>
        <w:t xml:space="preserve"> </w:t>
      </w:r>
      <w:r w:rsidRPr="00FE3D76">
        <w:rPr>
          <w:rFonts w:ascii="Trebuchet MS" w:hAnsi="Trebuchet MS" w:cs="Arial"/>
          <w:b/>
        </w:rPr>
        <w:t>Agile Central</w:t>
      </w:r>
      <w:r w:rsidRPr="00FE3D76">
        <w:rPr>
          <w:rFonts w:ascii="Trebuchet MS" w:hAnsi="Trebuchet MS" w:cs="Arial"/>
        </w:rPr>
        <w:t>.</w:t>
      </w:r>
    </w:p>
    <w:p w:rsidR="004C4D34" w:rsidRPr="00FE3D76" w:rsidP="00FE3D76" w14:paraId="1AA05F20" w14:textId="01E7114F">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Have programming, analytical and interpersonal skills.</w:t>
      </w:r>
      <w:r w:rsidR="00C62CC3">
        <w:rPr>
          <w:rFonts w:ascii="Trebuchet MS" w:hAnsi="Trebuchet MS" w:cs="Arial"/>
        </w:rPr>
        <w:t xml:space="preserve"> </w:t>
      </w:r>
      <w:r w:rsidR="00A26386">
        <w:rPr>
          <w:rFonts w:ascii="Trebuchet MS" w:hAnsi="Trebuchet MS" w:cs="Arial"/>
        </w:rPr>
        <w:t xml:space="preserve">Also have Leadership skills which include </w:t>
      </w:r>
      <w:r w:rsidR="003815AE">
        <w:rPr>
          <w:rFonts w:ascii="Trebuchet MS" w:hAnsi="Trebuchet MS" w:cs="Arial"/>
        </w:rPr>
        <w:t>Peer code review</w:t>
      </w:r>
      <w:r w:rsidR="00A26386">
        <w:rPr>
          <w:rFonts w:ascii="Trebuchet MS" w:hAnsi="Trebuchet MS" w:cs="Arial"/>
        </w:rPr>
        <w:t>ing</w:t>
      </w:r>
      <w:r w:rsidR="003815AE">
        <w:rPr>
          <w:rFonts w:ascii="Trebuchet MS" w:hAnsi="Trebuchet MS" w:cs="Arial"/>
        </w:rPr>
        <w:t xml:space="preserve">, </w:t>
      </w:r>
      <w:r w:rsidR="00A26386">
        <w:rPr>
          <w:rFonts w:ascii="Trebuchet MS" w:hAnsi="Trebuchet MS" w:cs="Arial"/>
        </w:rPr>
        <w:t>mentoring</w:t>
      </w:r>
      <w:r w:rsidR="003815AE">
        <w:rPr>
          <w:rFonts w:ascii="Trebuchet MS" w:hAnsi="Trebuchet MS" w:cs="Arial"/>
        </w:rPr>
        <w:t xml:space="preserve"> junior associates with technical/domain knowledge</w:t>
      </w:r>
      <w:r w:rsidR="00A26386">
        <w:rPr>
          <w:rFonts w:ascii="Trebuchet MS" w:hAnsi="Trebuchet MS" w:cs="Arial"/>
        </w:rPr>
        <w:t xml:space="preserve"> and</w:t>
      </w:r>
      <w:r w:rsidR="003815AE">
        <w:rPr>
          <w:rFonts w:ascii="Trebuchet MS" w:hAnsi="Trebuchet MS" w:cs="Arial"/>
        </w:rPr>
        <w:t xml:space="preserve"> Facilitating Agile ceremonies</w:t>
      </w:r>
      <w:r w:rsidR="00A26386">
        <w:rPr>
          <w:rFonts w:ascii="Trebuchet MS" w:hAnsi="Trebuchet MS" w:cs="Arial"/>
        </w:rPr>
        <w:t>.</w:t>
      </w:r>
    </w:p>
    <w:p w:rsidR="004C4D34" w:rsidP="00FE3D76" w14:paraId="4A831873" w14:textId="291080C4">
      <w:pPr>
        <w:keepNext w:val="0"/>
        <w:numPr>
          <w:ilvl w:val="0"/>
          <w:numId w:val="42"/>
        </w:numPr>
        <w:tabs>
          <w:tab w:val="left" w:pos="1296"/>
        </w:tabs>
        <w:spacing w:before="100"/>
        <w:jc w:val="both"/>
        <w:rPr>
          <w:rFonts w:ascii="Trebuchet MS" w:hAnsi="Trebuchet MS" w:cs="Arial"/>
        </w:rPr>
      </w:pPr>
      <w:r w:rsidRPr="00FE3D76">
        <w:rPr>
          <w:rFonts w:ascii="Trebuchet MS" w:hAnsi="Trebuchet MS" w:cs="Arial"/>
        </w:rPr>
        <w:t>Have strong communication and client interaction skills.</w:t>
      </w:r>
    </w:p>
    <w:p w:rsidR="00FE3D76" w:rsidRPr="00FE3D76" w:rsidP="00FE3D76" w14:paraId="7928A196" w14:textId="77777777">
      <w:pPr>
        <w:keepNext w:val="0"/>
        <w:tabs>
          <w:tab w:val="left" w:pos="1296"/>
        </w:tabs>
        <w:spacing w:before="100"/>
        <w:ind w:left="720"/>
        <w:jc w:val="both"/>
        <w:rPr>
          <w:rFonts w:ascii="Trebuchet MS" w:hAnsi="Trebuchet MS" w:cs="Arial"/>
        </w:rPr>
      </w:pPr>
    </w:p>
    <w:p w:rsidR="004C4D34" w14:paraId="224DD556" w14:textId="188FB887">
      <w:pPr>
        <w:rPr>
          <w:rFonts w:ascii="Trebuchet MS" w:hAnsi="Trebuchet MS"/>
          <w:lang w:val="en-AU"/>
        </w:rPr>
      </w:pPr>
    </w:p>
    <w:p w:rsidR="00A26386" w14:paraId="5CA6C8B1" w14:textId="056E213F">
      <w:pPr>
        <w:rPr>
          <w:rFonts w:ascii="Trebuchet MS" w:hAnsi="Trebuchet MS"/>
          <w:lang w:val="en-AU"/>
        </w:rPr>
      </w:pPr>
    </w:p>
    <w:p w:rsidR="00A26386" w14:paraId="1E38783B" w14:textId="77777777">
      <w:pPr>
        <w:rPr>
          <w:rFonts w:ascii="Trebuchet MS" w:hAnsi="Trebuchet MS"/>
          <w:lang w:val="en-AU"/>
        </w:rPr>
      </w:pPr>
    </w:p>
    <w:p w:rsidR="004C4D34" w14:paraId="1EFE0AC1" w14:textId="6A3C1682">
      <w:pPr>
        <w:rPr>
          <w:rFonts w:ascii="Trebuchet MS" w:hAnsi="Trebuchet MS"/>
          <w:lang w:val="en-AU"/>
        </w:rPr>
      </w:pPr>
      <w:r>
        <w:rPr>
          <w:rFonts w:ascii="Trebuchet MS" w:eastAsia="Verdana" w:hAnsi="Trebuchet MS"/>
          <w:b/>
          <w:noProof/>
          <w:snapToGrid/>
        </w:rPr>
        <mc:AlternateContent>
          <mc:Choice Requires="wps">
            <w:drawing>
              <wp:anchor distT="0" distB="0" distL="0" distR="0" simplePos="0" relativeHeight="251665408" behindDoc="0" locked="0" layoutInCell="0" allowOverlap="1">
                <wp:simplePos x="0" y="0"/>
                <wp:positionH relativeFrom="column">
                  <wp:posOffset>19050</wp:posOffset>
                </wp:positionH>
                <wp:positionV relativeFrom="paragraph">
                  <wp:posOffset>19050</wp:posOffset>
                </wp:positionV>
                <wp:extent cx="6362700" cy="333375"/>
                <wp:effectExtent l="0" t="0" r="0" b="635"/>
                <wp:wrapNone/>
                <wp:docPr id="1077067834" name="102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62700" cy="333375"/>
                        </a:xfrm>
                        <a:prstGeom prst="rect">
                          <a:avLst/>
                        </a:prstGeom>
                        <a:solidFill>
                          <a:srgbClr val="C6D9F1"/>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F6F8B" w14:textId="77777777">
                            <w:pPr>
                              <w:pStyle w:val="Cog-H3a"/>
                              <w:rPr>
                                <w:rFonts w:ascii="Trebuchet MS" w:hAnsi="Trebuchet MS"/>
                                <w:color w:val="000000"/>
                                <w:sz w:val="20"/>
                              </w:rPr>
                            </w:pPr>
                            <w:r>
                              <w:rPr>
                                <w:rFonts w:ascii="Trebuchet MS" w:hAnsi="Trebuchet MS"/>
                                <w:color w:val="000000"/>
                                <w:sz w:val="20"/>
                              </w:rPr>
                              <w:t>Qualification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1029" o:spid="_x0000_s1027" type="#_x0000_t202" style="width:501pt;height:26.25pt;margin-top:1.5pt;margin-left:1.5pt;mso-height-percent:0;mso-height-relative:page;mso-width-percent:0;mso-width-relative:page;mso-wrap-distance-bottom:0;mso-wrap-distance-left:0;mso-wrap-distance-right:0;mso-wrap-distance-top:0;mso-wrap-style:square;position:absolute;visibility:visible;v-text-anchor:top;z-index:251666432" o:allowincell="f" fillcolor="#c6d9f1" stroked="f">
                <v:textbox>
                  <w:txbxContent>
                    <w:p w:rsidR="009F6F8B" w14:paraId="00A2EBCE" w14:textId="77777777">
                      <w:pPr>
                        <w:pStyle w:val="Cog-H3a"/>
                        <w:rPr>
                          <w:rFonts w:ascii="Trebuchet MS" w:hAnsi="Trebuchet MS"/>
                          <w:color w:val="000000"/>
                          <w:sz w:val="20"/>
                        </w:rPr>
                      </w:pPr>
                      <w:r>
                        <w:rPr>
                          <w:rFonts w:ascii="Trebuchet MS" w:hAnsi="Trebuchet MS"/>
                          <w:color w:val="000000"/>
                          <w:sz w:val="20"/>
                        </w:rPr>
                        <w:t>Qualification</w:t>
                      </w:r>
                    </w:p>
                  </w:txbxContent>
                </v:textbox>
              </v:shape>
            </w:pict>
          </mc:Fallback>
        </mc:AlternateContent>
      </w:r>
      <w:r>
        <w:rPr>
          <w:rFonts w:ascii="Trebuchet MS" w:hAnsi="Trebuchet MS"/>
          <w:noProof/>
          <w:snapToGrid/>
        </w:rPr>
        <mc:AlternateContent>
          <mc:Choice Requires="wps">
            <w:drawing>
              <wp:anchor distT="0" distB="0" distL="0" distR="0" simplePos="0" relativeHeight="251663360" behindDoc="0" locked="0" layoutInCell="0" allowOverlap="1">
                <wp:simplePos x="0" y="0"/>
                <wp:positionH relativeFrom="column">
                  <wp:posOffset>173355</wp:posOffset>
                </wp:positionH>
                <wp:positionV relativeFrom="paragraph">
                  <wp:posOffset>17780</wp:posOffset>
                </wp:positionV>
                <wp:extent cx="6193155" cy="245745"/>
                <wp:effectExtent l="1905" t="0" r="0" b="3810"/>
                <wp:wrapNone/>
                <wp:docPr id="1588972095" name="103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93155" cy="245745"/>
                        </a:xfrm>
                        <a:prstGeom prst="rect">
                          <a:avLst/>
                        </a:prstGeom>
                        <a:solidFill>
                          <a:srgbClr val="C0C0C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F6F8B" w14:textId="77777777">
                            <w:pPr>
                              <w:pStyle w:val="Heading2"/>
                              <w:rPr>
                                <w:rFonts w:ascii="Trebuchet MS" w:hAnsi="Trebuchet MS"/>
                                <w:sz w:val="22"/>
                                <w:szCs w:val="22"/>
                              </w:rPr>
                            </w:pPr>
                            <w:r>
                              <w:rPr>
                                <w:rFonts w:ascii="Trebuchet MS" w:hAnsi="Trebuchet MS"/>
                                <w:sz w:val="22"/>
                                <w:szCs w:val="22"/>
                              </w:rPr>
                              <w:t xml:space="preserve">Summary </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1030" o:spid="_x0000_s1028" type="#_x0000_t202" style="width:487.65pt;height:19.35pt;margin-top:1.4pt;margin-left:13.65pt;mso-height-percent:0;mso-height-relative:page;mso-width-percent:0;mso-width-relative:page;mso-wrap-distance-bottom:0;mso-wrap-distance-left:0;mso-wrap-distance-right:0;mso-wrap-distance-top:0;mso-wrap-style:square;position:absolute;visibility:visible;v-text-anchor:top;z-index:251664384" o:allowincell="f" fillcolor="silver" stroked="f">
                <v:textbox>
                  <w:txbxContent>
                    <w:p w:rsidR="009F6F8B" w14:paraId="0E27BA0F" w14:textId="77777777">
                      <w:pPr>
                        <w:pStyle w:val="Heading2"/>
                        <w:rPr>
                          <w:rFonts w:ascii="Trebuchet MS" w:hAnsi="Trebuchet MS"/>
                          <w:sz w:val="22"/>
                          <w:szCs w:val="22"/>
                        </w:rPr>
                      </w:pPr>
                      <w:r>
                        <w:rPr>
                          <w:rFonts w:ascii="Trebuchet MS" w:hAnsi="Trebuchet MS"/>
                          <w:sz w:val="22"/>
                          <w:szCs w:val="22"/>
                        </w:rPr>
                        <w:t xml:space="preserve">Summary </w:t>
                      </w:r>
                    </w:p>
                  </w:txbxContent>
                </v:textbox>
              </v:shape>
            </w:pict>
          </mc:Fallback>
        </mc:AlternateContent>
      </w:r>
      <w:r>
        <w:rPr>
          <w:rFonts w:ascii="Trebuchet MS" w:hAnsi="Trebuchet MS"/>
        </w:rPr>
        <w:t>.</w:t>
      </w:r>
      <w:r>
        <w:rPr>
          <w:rFonts w:ascii="Trebuchet MS" w:hAnsi="Trebuchet MS"/>
          <w:lang w:val="en-AU"/>
        </w:rPr>
        <w:t>s</w:t>
      </w:r>
    </w:p>
    <w:p w:rsidR="004C4D34" w14:paraId="12EF3EAB" w14:textId="77777777">
      <w:pPr>
        <w:ind w:left="1440"/>
        <w:jc w:val="both"/>
        <w:rPr>
          <w:rFonts w:ascii="Trebuchet MS" w:hAnsi="Trebuchet MS"/>
          <w:lang w:val="en-AU"/>
        </w:rPr>
      </w:pPr>
    </w:p>
    <w:p w:rsidR="00C42926" w14:paraId="7A3F69ED" w14:textId="37C97C71">
      <w:pPr>
        <w:keepNext w:val="0"/>
        <w:tabs>
          <w:tab w:val="left" w:pos="1296"/>
        </w:tabs>
        <w:spacing w:before="100"/>
        <w:jc w:val="both"/>
        <w:rPr>
          <w:rFonts w:ascii="Trebuchet MS" w:hAnsi="Trebuchet MS"/>
        </w:rPr>
      </w:pPr>
    </w:p>
    <w:tbl>
      <w:tblPr>
        <w:tblW w:w="0" w:type="auto"/>
        <w:jc w:val="center"/>
        <w:shd w:val="clear" w:color="auto" w:fill="FFFFFF"/>
        <w:tblCellMar>
          <w:left w:w="0" w:type="dxa"/>
          <w:right w:w="0" w:type="dxa"/>
        </w:tblCellMar>
        <w:tblLook w:val="04A0"/>
      </w:tblPr>
      <w:tblGrid>
        <w:gridCol w:w="3528"/>
        <w:gridCol w:w="2970"/>
        <w:gridCol w:w="2025"/>
      </w:tblGrid>
      <w:tr w14:paraId="1B631604" w14:textId="77777777" w:rsidTr="00C42926">
        <w:tblPrEx>
          <w:tblW w:w="0" w:type="auto"/>
          <w:jc w:val="center"/>
          <w:shd w:val="clear" w:color="auto" w:fill="FFFFFF"/>
          <w:tblCellMar>
            <w:left w:w="0" w:type="dxa"/>
            <w:right w:w="0" w:type="dxa"/>
          </w:tblCellMar>
          <w:tblLook w:val="04A0"/>
        </w:tblPrEx>
        <w:trPr>
          <w:jc w:val="center"/>
        </w:trPr>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2926" w:rsidRPr="00325246" w:rsidP="0028387E" w14:paraId="6DCFA4E0" w14:textId="1E43B802">
            <w:pPr>
              <w:jc w:val="center"/>
              <w:rPr>
                <w:rFonts w:ascii="Arial" w:hAnsi="Arial" w:cs="Arial"/>
                <w:color w:val="222222"/>
                <w:sz w:val="19"/>
                <w:szCs w:val="19"/>
                <w:lang w:eastAsia="en-IN"/>
              </w:rPr>
            </w:pPr>
            <w:r w:rsidRPr="00325246">
              <w:rPr>
                <w:rFonts w:ascii="Arial" w:hAnsi="Arial" w:cs="Arial"/>
                <w:b/>
                <w:bCs/>
                <w:color w:val="222222"/>
                <w:lang w:eastAsia="en-IN"/>
              </w:rPr>
              <w:t>Title of the Degree</w:t>
            </w:r>
          </w:p>
        </w:tc>
        <w:tc>
          <w:tcPr>
            <w:tcW w:w="29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42926" w:rsidRPr="00325246" w:rsidP="009F6F8B" w14:paraId="51F52846" w14:textId="77777777">
            <w:pPr>
              <w:rPr>
                <w:rFonts w:ascii="Arial" w:hAnsi="Arial" w:cs="Arial"/>
                <w:color w:val="222222"/>
                <w:sz w:val="19"/>
                <w:szCs w:val="19"/>
                <w:lang w:eastAsia="en-IN"/>
              </w:rPr>
            </w:pPr>
            <w:r w:rsidRPr="00325246">
              <w:rPr>
                <w:rFonts w:ascii="Arial" w:hAnsi="Arial" w:cs="Arial"/>
                <w:b/>
                <w:bCs/>
                <w:color w:val="222222"/>
                <w:lang w:eastAsia="en-IN"/>
              </w:rPr>
              <w:t>College/University</w:t>
            </w:r>
          </w:p>
        </w:tc>
        <w:tc>
          <w:tcPr>
            <w:tcW w:w="20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42926" w:rsidRPr="00325246" w:rsidP="009F6F8B" w14:paraId="4516EBDB" w14:textId="77777777">
            <w:pPr>
              <w:rPr>
                <w:rFonts w:ascii="Arial" w:hAnsi="Arial" w:cs="Arial"/>
                <w:color w:val="222222"/>
                <w:sz w:val="19"/>
                <w:szCs w:val="19"/>
                <w:lang w:eastAsia="en-IN"/>
              </w:rPr>
            </w:pPr>
            <w:r w:rsidRPr="00325246">
              <w:rPr>
                <w:rFonts w:ascii="Arial" w:hAnsi="Arial" w:cs="Arial"/>
                <w:b/>
                <w:bCs/>
                <w:color w:val="222222"/>
                <w:lang w:eastAsia="en-IN"/>
              </w:rPr>
              <w:t>Year of Passing</w:t>
            </w:r>
          </w:p>
        </w:tc>
      </w:tr>
      <w:tr w14:paraId="68813C3D" w14:textId="77777777" w:rsidTr="00C42926">
        <w:tblPrEx>
          <w:tblW w:w="0" w:type="auto"/>
          <w:jc w:val="center"/>
          <w:shd w:val="clear" w:color="auto" w:fill="FFFFFF"/>
          <w:tblCellMar>
            <w:left w:w="0" w:type="dxa"/>
            <w:right w:w="0" w:type="dxa"/>
          </w:tblCellMar>
          <w:tblLook w:val="04A0"/>
        </w:tblPrEx>
        <w:trPr>
          <w:jc w:val="center"/>
        </w:trPr>
        <w:tc>
          <w:tcPr>
            <w:tcW w:w="3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2926" w:rsidP="00C42926" w14:paraId="0F2401B5" w14:textId="77777777">
            <w:pPr>
              <w:jc w:val="center"/>
              <w:rPr>
                <w:rFonts w:ascii="Arial" w:hAnsi="Arial" w:cs="Arial"/>
                <w:b/>
                <w:bCs/>
                <w:color w:val="222222"/>
                <w:lang w:eastAsia="en-IN"/>
              </w:rPr>
            </w:pPr>
          </w:p>
          <w:p w:rsidR="00C42926" w:rsidRPr="00325246" w:rsidP="00C42926" w14:paraId="435048AE" w14:textId="6055BC64">
            <w:pPr>
              <w:jc w:val="center"/>
              <w:rPr>
                <w:rFonts w:ascii="Arial" w:hAnsi="Arial" w:cs="Arial"/>
                <w:color w:val="222222"/>
                <w:sz w:val="19"/>
                <w:szCs w:val="19"/>
                <w:lang w:eastAsia="en-IN"/>
              </w:rPr>
            </w:pPr>
            <w:r>
              <w:rPr>
                <w:rFonts w:ascii="Arial" w:hAnsi="Arial" w:cs="Arial"/>
                <w:b/>
                <w:bCs/>
                <w:color w:val="222222"/>
                <w:lang w:eastAsia="en-IN"/>
              </w:rPr>
              <w:t xml:space="preserve">Bachelor of Technology </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8387E" w:rsidP="009F6F8B" w14:paraId="6F2D69AF" w14:textId="77777777">
            <w:pPr>
              <w:rPr>
                <w:rFonts w:ascii="Arial" w:hAnsi="Arial" w:cs="Arial"/>
                <w:color w:val="222222"/>
                <w:lang w:eastAsia="en-IN"/>
              </w:rPr>
            </w:pPr>
            <w:r w:rsidRPr="00325246">
              <w:rPr>
                <w:rFonts w:ascii="Arial" w:hAnsi="Arial" w:cs="Arial"/>
                <w:color w:val="222222"/>
                <w:lang w:eastAsia="en-IN"/>
              </w:rPr>
              <w:t>College: B.P. Poddar Institute of Management &amp; Technology</w:t>
            </w:r>
          </w:p>
          <w:p w:rsidR="0028387E" w:rsidP="009F6F8B" w14:paraId="475D0021" w14:textId="77777777">
            <w:pPr>
              <w:rPr>
                <w:rFonts w:ascii="Arial" w:hAnsi="Arial" w:cs="Arial"/>
                <w:color w:val="222222"/>
                <w:lang w:eastAsia="en-IN"/>
              </w:rPr>
            </w:pPr>
            <w:r w:rsidRPr="00325246">
              <w:rPr>
                <w:rFonts w:ascii="Arial" w:hAnsi="Arial" w:cs="Arial"/>
                <w:color w:val="222222"/>
                <w:lang w:eastAsia="en-IN"/>
              </w:rPr>
              <w:t xml:space="preserve"> </w:t>
            </w:r>
          </w:p>
          <w:p w:rsidR="00C42926" w:rsidRPr="00325246" w:rsidP="009F6F8B" w14:paraId="7A012202" w14:textId="07D667E9">
            <w:pPr>
              <w:rPr>
                <w:rFonts w:ascii="Arial" w:hAnsi="Arial" w:cs="Arial"/>
                <w:color w:val="222222"/>
                <w:sz w:val="19"/>
                <w:szCs w:val="19"/>
                <w:lang w:eastAsia="en-IN"/>
              </w:rPr>
            </w:pPr>
            <w:r w:rsidRPr="00325246">
              <w:rPr>
                <w:rFonts w:ascii="Arial" w:hAnsi="Arial" w:cs="Arial"/>
                <w:color w:val="222222"/>
                <w:lang w:eastAsia="en-IN"/>
              </w:rPr>
              <w:t>University: West Bengal University of Technology</w:t>
            </w:r>
          </w:p>
        </w:tc>
        <w:tc>
          <w:tcPr>
            <w:tcW w:w="2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8387E" w:rsidP="009F6F8B" w14:paraId="27E3D4AB" w14:textId="77777777">
            <w:pPr>
              <w:rPr>
                <w:rFonts w:ascii="Arial" w:hAnsi="Arial" w:cs="Arial"/>
                <w:color w:val="222222"/>
                <w:lang w:eastAsia="en-IN"/>
              </w:rPr>
            </w:pPr>
          </w:p>
          <w:p w:rsidR="00C42926" w:rsidRPr="00325246" w:rsidP="0028387E" w14:paraId="1882AF06" w14:textId="65091126">
            <w:pPr>
              <w:jc w:val="center"/>
              <w:rPr>
                <w:rFonts w:ascii="Arial" w:hAnsi="Arial" w:cs="Arial"/>
                <w:color w:val="222222"/>
                <w:sz w:val="19"/>
                <w:szCs w:val="19"/>
                <w:lang w:eastAsia="en-IN"/>
              </w:rPr>
            </w:pPr>
            <w:r w:rsidRPr="00325246">
              <w:rPr>
                <w:rFonts w:ascii="Arial" w:hAnsi="Arial" w:cs="Arial"/>
                <w:color w:val="222222"/>
                <w:lang w:eastAsia="en-IN"/>
              </w:rPr>
              <w:t>2012</w:t>
            </w:r>
          </w:p>
        </w:tc>
      </w:tr>
      <w:tr w14:paraId="7670589A" w14:textId="77777777" w:rsidTr="00C42926">
        <w:tblPrEx>
          <w:tblW w:w="0" w:type="auto"/>
          <w:jc w:val="center"/>
          <w:shd w:val="clear" w:color="auto" w:fill="FFFFFF"/>
          <w:tblCellMar>
            <w:left w:w="0" w:type="dxa"/>
            <w:right w:w="0" w:type="dxa"/>
          </w:tblCellMar>
          <w:tblLook w:val="04A0"/>
        </w:tblPrEx>
        <w:trPr>
          <w:jc w:val="center"/>
        </w:trPr>
        <w:tc>
          <w:tcPr>
            <w:tcW w:w="3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8387E" w:rsidP="00C42926" w14:paraId="2DA54374" w14:textId="77777777">
            <w:pPr>
              <w:jc w:val="center"/>
              <w:rPr>
                <w:rFonts w:ascii="Arial" w:hAnsi="Arial" w:cs="Arial"/>
                <w:b/>
                <w:bCs/>
                <w:color w:val="222222"/>
                <w:lang w:eastAsia="en-IN"/>
              </w:rPr>
            </w:pPr>
          </w:p>
          <w:p w:rsidR="00C42926" w:rsidRPr="00325246" w:rsidP="00C42926" w14:paraId="40F0DFCE" w14:textId="40418C04">
            <w:pPr>
              <w:jc w:val="center"/>
              <w:rPr>
                <w:rFonts w:ascii="Arial" w:hAnsi="Arial" w:cs="Arial"/>
                <w:color w:val="222222"/>
                <w:sz w:val="19"/>
                <w:szCs w:val="19"/>
                <w:lang w:eastAsia="en-IN"/>
              </w:rPr>
            </w:pPr>
            <w:r w:rsidRPr="00325246">
              <w:rPr>
                <w:rFonts w:ascii="Arial" w:hAnsi="Arial" w:cs="Arial"/>
                <w:b/>
                <w:bCs/>
                <w:color w:val="222222"/>
                <w:lang w:eastAsia="en-IN"/>
              </w:rPr>
              <w:t>XII</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8387E" w:rsidP="009F6F8B" w14:paraId="455150D8" w14:textId="77777777">
            <w:pPr>
              <w:rPr>
                <w:rFonts w:ascii="Arial" w:hAnsi="Arial" w:cs="Arial"/>
                <w:color w:val="222222"/>
                <w:lang w:eastAsia="en-IN"/>
              </w:rPr>
            </w:pPr>
          </w:p>
          <w:p w:rsidR="00C42926" w:rsidRPr="00325246" w:rsidP="009F6F8B" w14:paraId="73C6AE09" w14:textId="2E491903">
            <w:pPr>
              <w:rPr>
                <w:rFonts w:ascii="Arial" w:hAnsi="Arial" w:cs="Arial"/>
                <w:color w:val="222222"/>
                <w:sz w:val="19"/>
                <w:szCs w:val="19"/>
                <w:lang w:eastAsia="en-IN"/>
              </w:rPr>
            </w:pPr>
            <w:r w:rsidRPr="00325246">
              <w:rPr>
                <w:rFonts w:ascii="Arial" w:hAnsi="Arial" w:cs="Arial"/>
                <w:color w:val="222222"/>
                <w:lang w:eastAsia="en-IN"/>
              </w:rPr>
              <w:t>Zinc Smelter Sr Sec. School Visakhapatnam</w:t>
            </w:r>
          </w:p>
        </w:tc>
        <w:tc>
          <w:tcPr>
            <w:tcW w:w="2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8387E" w:rsidP="009F6F8B" w14:paraId="29DF51C8" w14:textId="77777777">
            <w:pPr>
              <w:rPr>
                <w:rFonts w:ascii="Arial" w:hAnsi="Arial" w:cs="Arial"/>
                <w:color w:val="222222"/>
                <w:lang w:eastAsia="en-IN"/>
              </w:rPr>
            </w:pPr>
          </w:p>
          <w:p w:rsidR="00C42926" w:rsidRPr="00325246" w:rsidP="0028387E" w14:paraId="280F850F" w14:textId="5C9DB96C">
            <w:pPr>
              <w:jc w:val="center"/>
              <w:rPr>
                <w:rFonts w:ascii="Arial" w:hAnsi="Arial" w:cs="Arial"/>
                <w:color w:val="222222"/>
                <w:sz w:val="19"/>
                <w:szCs w:val="19"/>
                <w:lang w:eastAsia="en-IN"/>
              </w:rPr>
            </w:pPr>
            <w:r w:rsidRPr="00325246">
              <w:rPr>
                <w:rFonts w:ascii="Arial" w:hAnsi="Arial" w:cs="Arial"/>
                <w:color w:val="222222"/>
                <w:lang w:eastAsia="en-IN"/>
              </w:rPr>
              <w:t>2008</w:t>
            </w:r>
          </w:p>
        </w:tc>
      </w:tr>
      <w:tr w14:paraId="2B6523D0" w14:textId="77777777" w:rsidTr="00C42926">
        <w:tblPrEx>
          <w:tblW w:w="0" w:type="auto"/>
          <w:jc w:val="center"/>
          <w:shd w:val="clear" w:color="auto" w:fill="FFFFFF"/>
          <w:tblCellMar>
            <w:left w:w="0" w:type="dxa"/>
            <w:right w:w="0" w:type="dxa"/>
          </w:tblCellMar>
          <w:tblLook w:val="04A0"/>
        </w:tblPrEx>
        <w:trPr>
          <w:jc w:val="center"/>
        </w:trPr>
        <w:tc>
          <w:tcPr>
            <w:tcW w:w="3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8387E" w:rsidP="00C42926" w14:paraId="56B8DCCB" w14:textId="77777777">
            <w:pPr>
              <w:jc w:val="center"/>
              <w:rPr>
                <w:rFonts w:ascii="Arial" w:hAnsi="Arial" w:cs="Arial"/>
                <w:b/>
                <w:bCs/>
                <w:color w:val="222222"/>
                <w:lang w:eastAsia="en-IN"/>
              </w:rPr>
            </w:pPr>
          </w:p>
          <w:p w:rsidR="00C42926" w:rsidRPr="00325246" w:rsidP="00C42926" w14:paraId="4F040913" w14:textId="6EFC0E2E">
            <w:pPr>
              <w:jc w:val="center"/>
              <w:rPr>
                <w:rFonts w:ascii="Arial" w:hAnsi="Arial" w:cs="Arial"/>
                <w:color w:val="222222"/>
                <w:sz w:val="19"/>
                <w:szCs w:val="19"/>
                <w:lang w:eastAsia="en-IN"/>
              </w:rPr>
            </w:pPr>
            <w:r w:rsidRPr="00325246">
              <w:rPr>
                <w:rFonts w:ascii="Arial" w:hAnsi="Arial" w:cs="Arial"/>
                <w:b/>
                <w:bCs/>
                <w:color w:val="222222"/>
                <w:lang w:eastAsia="en-IN"/>
              </w:rPr>
              <w:t>X</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8387E" w:rsidP="009F6F8B" w14:paraId="62E25553" w14:textId="77777777">
            <w:pPr>
              <w:rPr>
                <w:rFonts w:ascii="Arial" w:hAnsi="Arial" w:cs="Arial"/>
                <w:color w:val="222222"/>
                <w:lang w:eastAsia="en-IN"/>
              </w:rPr>
            </w:pPr>
          </w:p>
          <w:p w:rsidR="00C42926" w:rsidRPr="00325246" w:rsidP="009F6F8B" w14:paraId="68DD04ED" w14:textId="290FEC20">
            <w:pPr>
              <w:rPr>
                <w:rFonts w:ascii="Arial" w:hAnsi="Arial" w:cs="Arial"/>
                <w:color w:val="222222"/>
                <w:sz w:val="19"/>
                <w:szCs w:val="19"/>
                <w:lang w:eastAsia="en-IN"/>
              </w:rPr>
            </w:pPr>
            <w:r w:rsidRPr="00325246">
              <w:rPr>
                <w:rFonts w:ascii="Arial" w:hAnsi="Arial" w:cs="Arial"/>
                <w:color w:val="222222"/>
                <w:lang w:eastAsia="en-IN"/>
              </w:rPr>
              <w:t>DAV Model School Durgapur</w:t>
            </w:r>
          </w:p>
        </w:tc>
        <w:tc>
          <w:tcPr>
            <w:tcW w:w="2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8387E" w:rsidP="009F6F8B" w14:paraId="5F93C66F" w14:textId="77777777">
            <w:pPr>
              <w:rPr>
                <w:rFonts w:ascii="Arial" w:hAnsi="Arial" w:cs="Arial"/>
                <w:color w:val="222222"/>
                <w:lang w:eastAsia="en-IN"/>
              </w:rPr>
            </w:pPr>
          </w:p>
          <w:p w:rsidR="00C42926" w:rsidRPr="00325246" w:rsidP="0028387E" w14:paraId="0212EEF0" w14:textId="76F99345">
            <w:pPr>
              <w:jc w:val="center"/>
              <w:rPr>
                <w:rFonts w:ascii="Arial" w:hAnsi="Arial" w:cs="Arial"/>
                <w:color w:val="222222"/>
                <w:sz w:val="19"/>
                <w:szCs w:val="19"/>
                <w:lang w:eastAsia="en-IN"/>
              </w:rPr>
            </w:pPr>
            <w:r w:rsidRPr="00325246">
              <w:rPr>
                <w:rFonts w:ascii="Arial" w:hAnsi="Arial" w:cs="Arial"/>
                <w:color w:val="222222"/>
                <w:lang w:eastAsia="en-IN"/>
              </w:rPr>
              <w:t>2006</w:t>
            </w:r>
          </w:p>
        </w:tc>
      </w:tr>
    </w:tbl>
    <w:p w:rsidR="00C42926" w14:paraId="5440FE0D" w14:textId="392FCFB0">
      <w:pPr>
        <w:keepNext w:val="0"/>
        <w:tabs>
          <w:tab w:val="left" w:pos="1296"/>
        </w:tabs>
        <w:spacing w:before="100"/>
        <w:jc w:val="both"/>
        <w:rPr>
          <w:rFonts w:ascii="Trebuchet MS" w:hAnsi="Trebuchet MS"/>
        </w:rPr>
      </w:pPr>
    </w:p>
    <w:p w:rsidR="0028387E" w:rsidRPr="0028387E" w:rsidP="0028387E" w14:paraId="0001DB40" w14:textId="578B82F6">
      <w:pPr>
        <w:keepNext w:val="0"/>
        <w:numPr>
          <w:ilvl w:val="0"/>
          <w:numId w:val="2"/>
        </w:numPr>
        <w:spacing w:line="360" w:lineRule="auto"/>
        <w:rPr>
          <w:rFonts w:ascii="Trebuchet MS" w:hAnsi="Trebuchet MS"/>
          <w:b/>
        </w:rPr>
      </w:pPr>
      <w:r>
        <w:rPr>
          <w:rFonts w:ascii="Trebuchet MS" w:hAnsi="Trebuchet MS"/>
          <w:b/>
        </w:rPr>
        <w:t>Bachelor of Technology (</w:t>
      </w:r>
      <w:r w:rsidR="000C0AF1">
        <w:rPr>
          <w:rFonts w:ascii="Trebuchet MS" w:hAnsi="Trebuchet MS"/>
          <w:b/>
        </w:rPr>
        <w:t>B. Tech</w:t>
      </w:r>
      <w:r>
        <w:rPr>
          <w:rFonts w:ascii="Trebuchet MS" w:hAnsi="Trebuchet MS"/>
          <w:b/>
        </w:rPr>
        <w:t>) in Computer Science</w:t>
      </w:r>
      <w:r>
        <w:rPr>
          <w:rFonts w:ascii="Trebuchet MS" w:hAnsi="Trebuchet MS"/>
          <w:b/>
        </w:rPr>
        <w:t>,</w:t>
      </w:r>
      <w:r w:rsidR="0026152C">
        <w:rPr>
          <w:rFonts w:ascii="Trebuchet MS" w:hAnsi="Trebuchet MS"/>
          <w:b/>
        </w:rPr>
        <w:t xml:space="preserve"> </w:t>
      </w:r>
      <w:r>
        <w:rPr>
          <w:rFonts w:ascii="Trebuchet MS" w:hAnsi="Trebuchet MS"/>
          <w:b/>
        </w:rPr>
        <w:t>DGPA: 8.60</w:t>
      </w:r>
    </w:p>
    <w:p w:rsidR="004C4D34" w14:paraId="42EC43CB" w14:textId="66196017">
      <w:pPr>
        <w:keepNext w:val="0"/>
        <w:numPr>
          <w:ilvl w:val="0"/>
          <w:numId w:val="2"/>
        </w:numPr>
        <w:spacing w:line="360" w:lineRule="auto"/>
        <w:rPr>
          <w:rFonts w:ascii="Trebuchet MS" w:hAnsi="Trebuchet MS"/>
          <w:b/>
        </w:rPr>
      </w:pPr>
      <w:r>
        <w:rPr>
          <w:rFonts w:ascii="Trebuchet MS" w:hAnsi="Trebuchet MS"/>
          <w:b/>
        </w:rPr>
        <w:t>Standard 12</w:t>
      </w:r>
      <w:r w:rsidR="00621DE2">
        <w:rPr>
          <w:rFonts w:ascii="Arial" w:hAnsi="Arial" w:cs="Arial"/>
          <w:color w:val="222222"/>
          <w:lang w:eastAsia="en-IN"/>
        </w:rPr>
        <w:t>,</w:t>
      </w:r>
      <w:r>
        <w:rPr>
          <w:rFonts w:ascii="Trebuchet MS" w:hAnsi="Trebuchet MS"/>
          <w:b/>
        </w:rPr>
        <w:t xml:space="preserve"> </w:t>
      </w:r>
      <w:r w:rsidR="0028387E">
        <w:rPr>
          <w:rFonts w:ascii="Trebuchet MS" w:hAnsi="Trebuchet MS"/>
          <w:b/>
        </w:rPr>
        <w:t>CBSE</w:t>
      </w:r>
      <w:r>
        <w:rPr>
          <w:rFonts w:ascii="Trebuchet MS" w:hAnsi="Trebuchet MS"/>
          <w:b/>
        </w:rPr>
        <w:t>, 8</w:t>
      </w:r>
      <w:r w:rsidR="0028387E">
        <w:rPr>
          <w:rFonts w:ascii="Trebuchet MS" w:hAnsi="Trebuchet MS"/>
          <w:b/>
        </w:rPr>
        <w:t>2.60</w:t>
      </w:r>
      <w:r>
        <w:rPr>
          <w:rFonts w:ascii="Trebuchet MS" w:hAnsi="Trebuchet MS"/>
          <w:b/>
        </w:rPr>
        <w:t>%</w:t>
      </w:r>
    </w:p>
    <w:p w:rsidR="004C4D34" w14:paraId="7CF18C66" w14:textId="60048DBB">
      <w:pPr>
        <w:keepNext w:val="0"/>
        <w:numPr>
          <w:ilvl w:val="0"/>
          <w:numId w:val="2"/>
        </w:numPr>
        <w:spacing w:line="360" w:lineRule="auto"/>
        <w:rPr>
          <w:rFonts w:ascii="Trebuchet MS" w:hAnsi="Trebuchet MS"/>
          <w:b/>
        </w:rPr>
      </w:pPr>
      <w:r>
        <w:rPr>
          <w:rFonts w:ascii="Trebuchet MS" w:hAnsi="Trebuchet MS"/>
          <w:b/>
        </w:rPr>
        <w:t xml:space="preserve">Standard 10, </w:t>
      </w:r>
      <w:r w:rsidR="0028387E">
        <w:rPr>
          <w:rFonts w:ascii="Trebuchet MS" w:hAnsi="Trebuchet MS"/>
          <w:b/>
        </w:rPr>
        <w:t>CBSE</w:t>
      </w:r>
      <w:r>
        <w:rPr>
          <w:rFonts w:ascii="Trebuchet MS" w:hAnsi="Trebuchet MS"/>
          <w:b/>
        </w:rPr>
        <w:t>,</w:t>
      </w:r>
      <w:r w:rsidR="0028387E">
        <w:rPr>
          <w:rFonts w:ascii="Trebuchet MS" w:hAnsi="Trebuchet MS"/>
          <w:b/>
        </w:rPr>
        <w:t xml:space="preserve"> 89.20</w:t>
      </w:r>
      <w:r>
        <w:rPr>
          <w:rFonts w:ascii="Trebuchet MS" w:hAnsi="Trebuchet MS"/>
          <w:b/>
        </w:rPr>
        <w:t>%</w:t>
      </w:r>
    </w:p>
    <w:p w:rsidR="004C4D34" w14:paraId="59A41419" w14:textId="77777777">
      <w:pPr>
        <w:rPr>
          <w:rFonts w:ascii="Trebuchet MS" w:hAnsi="Trebuchet MS"/>
          <w:lang w:val="en-AU"/>
        </w:rPr>
      </w:pPr>
    </w:p>
    <w:p w:rsidR="004C4D34" w14:paraId="06A3E46B" w14:textId="230F6099">
      <w:pPr>
        <w:rPr>
          <w:rFonts w:ascii="Trebuchet MS" w:hAnsi="Trebuchet MS"/>
          <w:lang w:val="en-AU"/>
        </w:rPr>
      </w:pPr>
      <w:r>
        <w:rPr>
          <w:rFonts w:ascii="Trebuchet MS" w:eastAsia="Verdana" w:hAnsi="Trebuchet MS"/>
          <w:b/>
          <w:noProof/>
          <w:snapToGrid/>
        </w:rPr>
        <mc:AlternateContent>
          <mc:Choice Requires="wps">
            <w:drawing>
              <wp:anchor distT="0" distB="0" distL="0" distR="0" simplePos="0" relativeHeight="251669504" behindDoc="0" locked="0" layoutInCell="0" allowOverlap="1">
                <wp:simplePos x="0" y="0"/>
                <wp:positionH relativeFrom="column">
                  <wp:posOffset>19050</wp:posOffset>
                </wp:positionH>
                <wp:positionV relativeFrom="paragraph">
                  <wp:posOffset>13970</wp:posOffset>
                </wp:positionV>
                <wp:extent cx="6362700" cy="304800"/>
                <wp:effectExtent l="0" t="635" r="0" b="0"/>
                <wp:wrapNone/>
                <wp:docPr id="717802732" name="103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62700" cy="304800"/>
                        </a:xfrm>
                        <a:prstGeom prst="rect">
                          <a:avLst/>
                        </a:prstGeom>
                        <a:solidFill>
                          <a:srgbClr val="C6D9F1"/>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F6F8B" w14:textId="2FEF5BFE">
                            <w:pPr>
                              <w:pStyle w:val="Cog-H3a"/>
                              <w:rPr>
                                <w:rFonts w:ascii="Trebuchet MS" w:hAnsi="Trebuchet MS"/>
                                <w:color w:val="000000"/>
                                <w:sz w:val="20"/>
                              </w:rPr>
                            </w:pPr>
                            <w:r>
                              <w:rPr>
                                <w:rFonts w:ascii="Trebuchet MS" w:hAnsi="Trebuchet MS"/>
                                <w:color w:val="000000"/>
                                <w:sz w:val="20"/>
                              </w:rPr>
                              <w:t>Technical Skills</w:t>
                            </w:r>
                          </w:p>
                          <w:p w:rsidR="00A64E04" w14:textId="77777777">
                            <w:pPr>
                              <w:pStyle w:val="Cog-H3a"/>
                              <w:rPr>
                                <w:rFonts w:ascii="Trebuchet MS" w:hAnsi="Trebuchet MS"/>
                                <w:color w:val="000000"/>
                                <w:sz w:val="20"/>
                              </w:rPr>
                            </w:pPr>
                          </w:p>
                          <w:p w:rsidR="00A64E04" w14:textId="77777777">
                            <w:pPr>
                              <w:pStyle w:val="Cog-H3a"/>
                              <w:rPr>
                                <w:rFonts w:ascii="Trebuchet MS" w:hAnsi="Trebuchet MS"/>
                                <w:color w:val="000000"/>
                                <w:sz w:val="20"/>
                              </w:rPr>
                            </w:pPr>
                          </w:p>
                          <w:p w:rsidR="009F6F8B" w14:textId="7777777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1031" o:spid="_x0000_s1029" type="#_x0000_t202" style="width:501pt;height:24pt;margin-top:1.1pt;margin-left:1.5pt;mso-height-percent:0;mso-height-relative:page;mso-width-percent:0;mso-width-relative:page;mso-wrap-distance-bottom:0;mso-wrap-distance-left:0;mso-wrap-distance-right:0;mso-wrap-distance-top:0;mso-wrap-style:square;position:absolute;visibility:visible;v-text-anchor:top;z-index:251670528" o:allowincell="f" fillcolor="#c6d9f1" stroked="f">
                <v:textbox>
                  <w:txbxContent>
                    <w:p w:rsidR="009F6F8B" w14:paraId="5E6D92F5" w14:textId="2FEF5BFE">
                      <w:pPr>
                        <w:pStyle w:val="Cog-H3a"/>
                        <w:rPr>
                          <w:rFonts w:ascii="Trebuchet MS" w:hAnsi="Trebuchet MS"/>
                          <w:color w:val="000000"/>
                          <w:sz w:val="20"/>
                        </w:rPr>
                      </w:pPr>
                      <w:r>
                        <w:rPr>
                          <w:rFonts w:ascii="Trebuchet MS" w:hAnsi="Trebuchet MS"/>
                          <w:color w:val="000000"/>
                          <w:sz w:val="20"/>
                        </w:rPr>
                        <w:t>Technical Skills</w:t>
                      </w:r>
                    </w:p>
                    <w:p w:rsidR="00A64E04" w14:paraId="0CA8FEBC" w14:textId="77777777">
                      <w:pPr>
                        <w:pStyle w:val="Cog-H3a"/>
                        <w:rPr>
                          <w:rFonts w:ascii="Trebuchet MS" w:hAnsi="Trebuchet MS"/>
                          <w:color w:val="000000"/>
                          <w:sz w:val="20"/>
                        </w:rPr>
                      </w:pPr>
                    </w:p>
                    <w:p w:rsidR="00A64E04" w14:paraId="568E6617" w14:textId="77777777">
                      <w:pPr>
                        <w:pStyle w:val="Cog-H3a"/>
                        <w:rPr>
                          <w:rFonts w:ascii="Trebuchet MS" w:hAnsi="Trebuchet MS"/>
                          <w:color w:val="000000"/>
                          <w:sz w:val="20"/>
                        </w:rPr>
                      </w:pPr>
                    </w:p>
                    <w:p w:rsidR="009F6F8B" w14:paraId="2CABB66B" w14:textId="77777777"/>
                  </w:txbxContent>
                </v:textbox>
              </v:shape>
            </w:pict>
          </mc:Fallback>
        </mc:AlternateContent>
      </w:r>
      <w:r>
        <w:rPr>
          <w:rFonts w:ascii="Trebuchet MS" w:hAnsi="Trebuchet MS"/>
          <w:noProof/>
          <w:snapToGrid/>
        </w:rPr>
        <mc:AlternateContent>
          <mc:Choice Requires="wps">
            <w:drawing>
              <wp:anchor distT="0" distB="0" distL="0" distR="0" simplePos="0" relativeHeight="251667456" behindDoc="0" locked="0" layoutInCell="0" allowOverlap="1">
                <wp:simplePos x="0" y="0"/>
                <wp:positionH relativeFrom="column">
                  <wp:posOffset>173355</wp:posOffset>
                </wp:positionH>
                <wp:positionV relativeFrom="paragraph">
                  <wp:posOffset>17780</wp:posOffset>
                </wp:positionV>
                <wp:extent cx="6193155" cy="245745"/>
                <wp:effectExtent l="1905" t="4445" r="0" b="0"/>
                <wp:wrapNone/>
                <wp:docPr id="62988139" name="103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93155" cy="245745"/>
                        </a:xfrm>
                        <a:prstGeom prst="rect">
                          <a:avLst/>
                        </a:prstGeom>
                        <a:solidFill>
                          <a:srgbClr val="C0C0C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F6F8B" w14:textId="77777777">
                            <w:pPr>
                              <w:pStyle w:val="Heading2"/>
                              <w:rPr>
                                <w:rFonts w:ascii="Trebuchet MS" w:hAnsi="Trebuchet MS"/>
                                <w:sz w:val="22"/>
                                <w:szCs w:val="22"/>
                              </w:rPr>
                            </w:pPr>
                            <w:r>
                              <w:rPr>
                                <w:rFonts w:ascii="Trebuchet MS" w:hAnsi="Trebuchet MS"/>
                                <w:sz w:val="22"/>
                                <w:szCs w:val="22"/>
                              </w:rPr>
                              <w:t xml:space="preserve">Summary </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1032" o:spid="_x0000_s1030" type="#_x0000_t202" style="width:487.65pt;height:19.35pt;margin-top:1.4pt;margin-left:13.65pt;mso-height-percent:0;mso-height-relative:page;mso-width-percent:0;mso-width-relative:page;mso-wrap-distance-bottom:0;mso-wrap-distance-left:0;mso-wrap-distance-right:0;mso-wrap-distance-top:0;mso-wrap-style:square;position:absolute;visibility:visible;v-text-anchor:top;z-index:251668480" o:allowincell="f" fillcolor="silver" stroked="f">
                <v:textbox>
                  <w:txbxContent>
                    <w:p w:rsidR="009F6F8B" w14:paraId="5E42D03B" w14:textId="77777777">
                      <w:pPr>
                        <w:pStyle w:val="Heading2"/>
                        <w:rPr>
                          <w:rFonts w:ascii="Trebuchet MS" w:hAnsi="Trebuchet MS"/>
                          <w:sz w:val="22"/>
                          <w:szCs w:val="22"/>
                        </w:rPr>
                      </w:pPr>
                      <w:r>
                        <w:rPr>
                          <w:rFonts w:ascii="Trebuchet MS" w:hAnsi="Trebuchet MS"/>
                          <w:sz w:val="22"/>
                          <w:szCs w:val="22"/>
                        </w:rPr>
                        <w:t xml:space="preserve">Summary </w:t>
                      </w:r>
                    </w:p>
                  </w:txbxContent>
                </v:textbox>
              </v:shape>
            </w:pict>
          </mc:Fallback>
        </mc:AlternateContent>
      </w:r>
      <w:r>
        <w:rPr>
          <w:rFonts w:ascii="Trebuchet MS" w:hAnsi="Trebuchet MS"/>
        </w:rPr>
        <w:t>.</w:t>
      </w:r>
      <w:r>
        <w:rPr>
          <w:rFonts w:ascii="Trebuchet MS" w:hAnsi="Trebuchet MS"/>
          <w:lang w:val="en-AU"/>
        </w:rPr>
        <w:t>s</w:t>
      </w:r>
    </w:p>
    <w:p w:rsidR="00A64E04" w:rsidP="00A64E04" w14:paraId="42AE9371" w14:textId="58B1779F">
      <w:pPr>
        <w:keepNext w:val="0"/>
        <w:spacing w:line="276" w:lineRule="auto"/>
        <w:rPr>
          <w:rFonts w:ascii="Trebuchet MS" w:hAnsi="Trebuchet MS" w:cs="Arial"/>
          <w:bCs/>
          <w:iCs/>
          <w:color w:val="000000"/>
        </w:rPr>
      </w:pPr>
    </w:p>
    <w:p w:rsidR="00A64E04" w:rsidRPr="0035733C" w:rsidP="00A64E04" w14:paraId="2B46F5CA" w14:textId="77777777">
      <w:pPr>
        <w:keepNext w:val="0"/>
        <w:spacing w:line="276" w:lineRule="auto"/>
        <w:rPr>
          <w:rFonts w:ascii="Trebuchet MS" w:hAnsi="Trebuchet MS" w:cs="Arial"/>
          <w:bCs/>
          <w:iCs/>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14:paraId="0D183A2A" w14:textId="77777777" w:rsidTr="00A64E04">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4"/>
          <w:jc w:val="center"/>
        </w:trPr>
        <w:tc>
          <w:tcPr>
            <w:tcW w:w="4675" w:type="dxa"/>
          </w:tcPr>
          <w:p w:rsidR="008773D5" w:rsidP="008773D5" w14:paraId="5C7B0918" w14:textId="441DD1BE">
            <w:pPr>
              <w:pStyle w:val="ListParagraph"/>
              <w:numPr>
                <w:ilvl w:val="0"/>
                <w:numId w:val="42"/>
              </w:numPr>
            </w:pPr>
            <w:r w:rsidRPr="008773D5">
              <w:rPr>
                <w:rFonts w:ascii="Trebuchet MS" w:hAnsi="Trebuchet MS" w:cs="Arial"/>
                <w:bCs/>
                <w:iCs/>
                <w:color w:val="000000"/>
              </w:rPr>
              <w:t>Development Platform:</w:t>
            </w:r>
          </w:p>
        </w:tc>
        <w:tc>
          <w:tcPr>
            <w:tcW w:w="4675" w:type="dxa"/>
          </w:tcPr>
          <w:p w:rsidR="008773D5" w:rsidP="008773D5" w14:paraId="7718CA5D" w14:textId="6E40B99E">
            <w:pPr>
              <w:ind w:left="360"/>
            </w:pPr>
            <w:r w:rsidRPr="008773D5">
              <w:rPr>
                <w:rFonts w:ascii="Trebuchet MS" w:hAnsi="Trebuchet MS" w:cs="Arial"/>
                <w:bCs/>
                <w:iCs/>
                <w:color w:val="000000"/>
              </w:rPr>
              <w:t>TSO/ISPF, Rational Team Concert (RTC)</w:t>
            </w:r>
          </w:p>
        </w:tc>
      </w:tr>
      <w:tr w14:paraId="5CB646F3" w14:textId="77777777" w:rsidTr="00A64E04">
        <w:tblPrEx>
          <w:tblW w:w="0" w:type="auto"/>
          <w:jc w:val="center"/>
          <w:tblLook w:val="04A0"/>
        </w:tblPrEx>
        <w:trPr>
          <w:trHeight w:val="693"/>
          <w:jc w:val="center"/>
        </w:trPr>
        <w:tc>
          <w:tcPr>
            <w:tcW w:w="4675" w:type="dxa"/>
          </w:tcPr>
          <w:p w:rsidR="008773D5" w:rsidP="008773D5" w14:paraId="757C11C8" w14:textId="47044841">
            <w:pPr>
              <w:pStyle w:val="ListParagraph"/>
              <w:numPr>
                <w:ilvl w:val="0"/>
                <w:numId w:val="42"/>
              </w:numPr>
            </w:pPr>
            <w:r w:rsidRPr="008773D5">
              <w:rPr>
                <w:rFonts w:ascii="Trebuchet MS" w:hAnsi="Trebuchet MS" w:cs="Arial"/>
                <w:bCs/>
                <w:iCs/>
                <w:color w:val="000000"/>
              </w:rPr>
              <w:t>Languages:</w:t>
            </w:r>
          </w:p>
        </w:tc>
        <w:tc>
          <w:tcPr>
            <w:tcW w:w="4675" w:type="dxa"/>
          </w:tcPr>
          <w:p w:rsidR="008773D5" w:rsidP="008773D5" w14:paraId="33C30C29" w14:textId="6EC7A7B7">
            <w:pPr>
              <w:ind w:left="360"/>
            </w:pPr>
            <w:r w:rsidRPr="008773D5">
              <w:rPr>
                <w:rFonts w:ascii="Trebuchet MS" w:hAnsi="Trebuchet MS" w:cs="Arial"/>
                <w:bCs/>
                <w:iCs/>
                <w:color w:val="000000"/>
              </w:rPr>
              <w:t>COBOL, VSAM, DB2, JCL, PL1, SQL, CA Gen, REXX</w:t>
            </w:r>
          </w:p>
        </w:tc>
      </w:tr>
      <w:tr w14:paraId="4EE12BBE" w14:textId="77777777" w:rsidTr="00A64E04">
        <w:tblPrEx>
          <w:tblW w:w="0" w:type="auto"/>
          <w:jc w:val="center"/>
          <w:tblLook w:val="04A0"/>
        </w:tblPrEx>
        <w:trPr>
          <w:trHeight w:val="410"/>
          <w:jc w:val="center"/>
        </w:trPr>
        <w:tc>
          <w:tcPr>
            <w:tcW w:w="4675" w:type="dxa"/>
          </w:tcPr>
          <w:p w:rsidR="008773D5" w:rsidP="008773D5" w14:paraId="57CCD21C" w14:textId="12AFE733">
            <w:pPr>
              <w:pStyle w:val="ListParagraph"/>
              <w:numPr>
                <w:ilvl w:val="0"/>
                <w:numId w:val="42"/>
              </w:numPr>
            </w:pPr>
            <w:r w:rsidRPr="008773D5">
              <w:rPr>
                <w:rFonts w:ascii="Trebuchet MS" w:hAnsi="Trebuchet MS" w:cs="Arial"/>
                <w:bCs/>
                <w:iCs/>
                <w:color w:val="000000"/>
              </w:rPr>
              <w:t>Databases:</w:t>
            </w:r>
          </w:p>
        </w:tc>
        <w:tc>
          <w:tcPr>
            <w:tcW w:w="4675" w:type="dxa"/>
          </w:tcPr>
          <w:p w:rsidR="008773D5" w:rsidP="008773D5" w14:paraId="67A56359" w14:textId="61AE177B">
            <w:pPr>
              <w:ind w:left="360"/>
            </w:pPr>
            <w:r w:rsidRPr="008773D5">
              <w:rPr>
                <w:rFonts w:ascii="Trebuchet MS" w:hAnsi="Trebuchet MS" w:cs="Arial"/>
                <w:bCs/>
                <w:iCs/>
                <w:color w:val="000000"/>
              </w:rPr>
              <w:t>DB2</w:t>
            </w:r>
          </w:p>
        </w:tc>
      </w:tr>
      <w:tr w14:paraId="69A07BD3" w14:textId="77777777" w:rsidTr="00A64E04">
        <w:tblPrEx>
          <w:tblW w:w="0" w:type="auto"/>
          <w:jc w:val="center"/>
          <w:tblLook w:val="04A0"/>
        </w:tblPrEx>
        <w:trPr>
          <w:trHeight w:val="1701"/>
          <w:jc w:val="center"/>
        </w:trPr>
        <w:tc>
          <w:tcPr>
            <w:tcW w:w="4675" w:type="dxa"/>
          </w:tcPr>
          <w:p w:rsidR="008773D5" w:rsidP="008773D5" w14:paraId="2F57ECC5" w14:textId="5A2B51F6">
            <w:pPr>
              <w:pStyle w:val="ListParagraph"/>
              <w:numPr>
                <w:ilvl w:val="0"/>
                <w:numId w:val="42"/>
              </w:numPr>
            </w:pPr>
            <w:r w:rsidRPr="008773D5">
              <w:rPr>
                <w:rFonts w:ascii="Trebuchet MS" w:hAnsi="Trebuchet MS" w:cs="Arial"/>
                <w:bCs/>
                <w:iCs/>
                <w:color w:val="000000"/>
              </w:rPr>
              <w:t>Tools:</w:t>
            </w:r>
          </w:p>
        </w:tc>
        <w:tc>
          <w:tcPr>
            <w:tcW w:w="4675" w:type="dxa"/>
          </w:tcPr>
          <w:p w:rsidR="008773D5" w:rsidRPr="000157E8" w:rsidP="000157E8" w14:paraId="5B2305C0" w14:textId="3ED04901">
            <w:pPr>
              <w:ind w:left="360"/>
              <w:rPr>
                <w:rFonts w:ascii="Trebuchet MS" w:hAnsi="Trebuchet MS" w:cs="Arial"/>
                <w:bCs/>
                <w:iCs/>
                <w:color w:val="000000"/>
              </w:rPr>
            </w:pPr>
            <w:r w:rsidRPr="008773D5">
              <w:rPr>
                <w:rFonts w:ascii="Trebuchet MS" w:hAnsi="Trebuchet MS" w:cs="Arial"/>
                <w:bCs/>
                <w:iCs/>
                <w:color w:val="000000"/>
              </w:rPr>
              <w:t xml:space="preserve">IBM Developer for ZOS (IDZ), Change Configuration system (CCS), Service Now, Query Analyzer, CA Gen 8.5 Toolset, Advanced Query </w:t>
            </w:r>
            <w:r w:rsidRPr="008773D5" w:rsidR="00A64E04">
              <w:rPr>
                <w:rFonts w:ascii="Trebuchet MS" w:hAnsi="Trebuchet MS" w:cs="Arial"/>
                <w:bCs/>
                <w:iCs/>
                <w:color w:val="000000"/>
              </w:rPr>
              <w:t>Tool (</w:t>
            </w:r>
            <w:r w:rsidRPr="008773D5">
              <w:rPr>
                <w:rFonts w:ascii="Trebuchet MS" w:hAnsi="Trebuchet MS" w:cs="Arial"/>
                <w:bCs/>
                <w:iCs/>
                <w:color w:val="000000"/>
              </w:rPr>
              <w:t xml:space="preserve">AQT), </w:t>
            </w:r>
            <w:r w:rsidRPr="004905AE" w:rsidR="000157E8">
              <w:rPr>
                <w:rFonts w:ascii="Trebuchet MS" w:hAnsi="Trebuchet MS" w:cs="Arial"/>
                <w:bCs/>
                <w:iCs/>
                <w:color w:val="000000"/>
              </w:rPr>
              <w:t>Operational Planning and Control (OPC)</w:t>
            </w:r>
            <w:r w:rsidR="000157E8">
              <w:rPr>
                <w:rFonts w:ascii="Trebuchet MS" w:hAnsi="Trebuchet MS" w:cs="Arial"/>
                <w:bCs/>
                <w:iCs/>
                <w:color w:val="000000"/>
              </w:rPr>
              <w:t xml:space="preserve">, Data manager (DMR), </w:t>
            </w:r>
            <w:r w:rsidRPr="008773D5">
              <w:rPr>
                <w:rFonts w:ascii="Trebuchet MS" w:hAnsi="Trebuchet MS" w:cs="Arial"/>
                <w:bCs/>
                <w:iCs/>
                <w:color w:val="000000"/>
              </w:rPr>
              <w:t>Soap UI, OpenShift, Cloud2, AppDynamics, API Connect</w:t>
            </w:r>
          </w:p>
        </w:tc>
      </w:tr>
      <w:tr w14:paraId="0D7164F8" w14:textId="77777777" w:rsidTr="00A64E04">
        <w:tblPrEx>
          <w:tblW w:w="0" w:type="auto"/>
          <w:jc w:val="center"/>
          <w:tblLook w:val="04A0"/>
        </w:tblPrEx>
        <w:trPr>
          <w:trHeight w:val="405"/>
          <w:jc w:val="center"/>
        </w:trPr>
        <w:tc>
          <w:tcPr>
            <w:tcW w:w="4675" w:type="dxa"/>
          </w:tcPr>
          <w:p w:rsidR="008773D5" w:rsidP="008773D5" w14:paraId="4CBB4F21" w14:textId="7064A8DC">
            <w:pPr>
              <w:pStyle w:val="ListParagraph"/>
              <w:numPr>
                <w:ilvl w:val="0"/>
                <w:numId w:val="42"/>
              </w:numPr>
            </w:pPr>
            <w:r w:rsidRPr="008773D5">
              <w:rPr>
                <w:rFonts w:ascii="Trebuchet MS" w:hAnsi="Trebuchet MS" w:cs="Arial"/>
                <w:bCs/>
                <w:iCs/>
                <w:color w:val="000000"/>
              </w:rPr>
              <w:t>Domain:</w:t>
            </w:r>
          </w:p>
        </w:tc>
        <w:tc>
          <w:tcPr>
            <w:tcW w:w="4675" w:type="dxa"/>
          </w:tcPr>
          <w:p w:rsidR="008773D5" w:rsidP="008773D5" w14:paraId="48D77A08" w14:textId="48F53EC1">
            <w:pPr>
              <w:ind w:left="360"/>
            </w:pPr>
            <w:r w:rsidRPr="008773D5">
              <w:rPr>
                <w:rFonts w:ascii="Trebuchet MS" w:hAnsi="Trebuchet MS" w:cs="Arial"/>
                <w:bCs/>
                <w:iCs/>
                <w:color w:val="000000"/>
              </w:rPr>
              <w:t>Banking, Insurance</w:t>
            </w:r>
          </w:p>
        </w:tc>
      </w:tr>
      <w:tr w14:paraId="48944E29" w14:textId="77777777" w:rsidTr="00A64E04">
        <w:tblPrEx>
          <w:tblW w:w="0" w:type="auto"/>
          <w:jc w:val="center"/>
          <w:tblLook w:val="04A0"/>
        </w:tblPrEx>
        <w:trPr>
          <w:trHeight w:val="425"/>
          <w:jc w:val="center"/>
        </w:trPr>
        <w:tc>
          <w:tcPr>
            <w:tcW w:w="4675" w:type="dxa"/>
          </w:tcPr>
          <w:p w:rsidR="008773D5" w:rsidP="008773D5" w14:paraId="523B2C53" w14:textId="60AF0179">
            <w:pPr>
              <w:pStyle w:val="ListParagraph"/>
              <w:numPr>
                <w:ilvl w:val="0"/>
                <w:numId w:val="42"/>
              </w:numPr>
            </w:pPr>
            <w:r w:rsidRPr="008773D5">
              <w:rPr>
                <w:rFonts w:ascii="Trebuchet MS" w:hAnsi="Trebuchet MS" w:cs="Arial"/>
                <w:bCs/>
                <w:iCs/>
                <w:color w:val="000000"/>
              </w:rPr>
              <w:t>Operating System</w:t>
            </w:r>
            <w:r w:rsidR="000157E8">
              <w:rPr>
                <w:rFonts w:ascii="Trebuchet MS" w:hAnsi="Trebuchet MS" w:cs="Arial"/>
                <w:bCs/>
                <w:iCs/>
                <w:color w:val="000000"/>
              </w:rPr>
              <w:t>:</w:t>
            </w:r>
          </w:p>
        </w:tc>
        <w:tc>
          <w:tcPr>
            <w:tcW w:w="4675" w:type="dxa"/>
          </w:tcPr>
          <w:p w:rsidR="008773D5" w:rsidP="008773D5" w14:paraId="432048C4" w14:textId="49DBBE76">
            <w:pPr>
              <w:ind w:left="360"/>
            </w:pPr>
            <w:r w:rsidRPr="008773D5">
              <w:rPr>
                <w:rFonts w:ascii="Trebuchet MS" w:hAnsi="Trebuchet MS" w:cs="Arial"/>
                <w:bCs/>
                <w:iCs/>
                <w:color w:val="000000"/>
              </w:rPr>
              <w:t>ZOS, Windows 10</w:t>
            </w:r>
          </w:p>
        </w:tc>
      </w:tr>
      <w:tr w14:paraId="6DD5C5CA" w14:textId="77777777" w:rsidTr="00A64E04">
        <w:tblPrEx>
          <w:tblW w:w="0" w:type="auto"/>
          <w:jc w:val="center"/>
          <w:tblLook w:val="04A0"/>
        </w:tblPrEx>
        <w:trPr>
          <w:trHeight w:val="416"/>
          <w:jc w:val="center"/>
        </w:trPr>
        <w:tc>
          <w:tcPr>
            <w:tcW w:w="4675" w:type="dxa"/>
          </w:tcPr>
          <w:p w:rsidR="008773D5" w:rsidP="008773D5" w14:paraId="7C875541" w14:textId="34D85B0B">
            <w:pPr>
              <w:pStyle w:val="ListParagraph"/>
              <w:numPr>
                <w:ilvl w:val="0"/>
                <w:numId w:val="42"/>
              </w:numPr>
            </w:pPr>
            <w:r w:rsidRPr="008773D5">
              <w:rPr>
                <w:rFonts w:ascii="Trebuchet MS" w:hAnsi="Trebuchet MS" w:cs="Arial"/>
                <w:bCs/>
                <w:iCs/>
                <w:color w:val="000000"/>
              </w:rPr>
              <w:t>Hardware</w:t>
            </w:r>
            <w:r w:rsidR="000157E8">
              <w:rPr>
                <w:rFonts w:ascii="Trebuchet MS" w:hAnsi="Trebuchet MS" w:cs="Arial"/>
                <w:bCs/>
                <w:iCs/>
                <w:color w:val="000000"/>
              </w:rPr>
              <w:t>:</w:t>
            </w:r>
          </w:p>
        </w:tc>
        <w:tc>
          <w:tcPr>
            <w:tcW w:w="4675" w:type="dxa"/>
          </w:tcPr>
          <w:p w:rsidR="008773D5" w:rsidP="008773D5" w14:paraId="6EDEA110" w14:textId="1544A3EF">
            <w:pPr>
              <w:ind w:left="360"/>
            </w:pPr>
            <w:r w:rsidRPr="008773D5">
              <w:rPr>
                <w:rFonts w:ascii="Trebuchet MS" w:hAnsi="Trebuchet MS" w:cs="Arial"/>
                <w:bCs/>
                <w:iCs/>
                <w:color w:val="000000"/>
              </w:rPr>
              <w:t>Pentium Series of Processors</w:t>
            </w:r>
          </w:p>
        </w:tc>
      </w:tr>
      <w:tr w14:paraId="4908E55C" w14:textId="77777777" w:rsidTr="00A64E04">
        <w:tblPrEx>
          <w:tblW w:w="0" w:type="auto"/>
          <w:jc w:val="center"/>
          <w:tblLook w:val="04A0"/>
        </w:tblPrEx>
        <w:trPr>
          <w:trHeight w:val="692"/>
          <w:jc w:val="center"/>
        </w:trPr>
        <w:tc>
          <w:tcPr>
            <w:tcW w:w="4675" w:type="dxa"/>
          </w:tcPr>
          <w:p w:rsidR="008773D5" w:rsidP="008773D5" w14:paraId="3D11D4A3" w14:textId="6B2997E6">
            <w:pPr>
              <w:pStyle w:val="ListParagraph"/>
              <w:numPr>
                <w:ilvl w:val="0"/>
                <w:numId w:val="42"/>
              </w:numPr>
            </w:pPr>
            <w:r w:rsidRPr="008773D5">
              <w:rPr>
                <w:rFonts w:ascii="Trebuchet MS" w:hAnsi="Trebuchet MS" w:cs="Arial"/>
                <w:bCs/>
                <w:iCs/>
                <w:color w:val="000000"/>
              </w:rPr>
              <w:t>Other Utilities</w:t>
            </w:r>
            <w:r w:rsidR="000157E8">
              <w:rPr>
                <w:rFonts w:ascii="Trebuchet MS" w:hAnsi="Trebuchet MS" w:cs="Arial"/>
                <w:bCs/>
                <w:iCs/>
                <w:color w:val="000000"/>
              </w:rPr>
              <w:t>:</w:t>
            </w:r>
          </w:p>
        </w:tc>
        <w:tc>
          <w:tcPr>
            <w:tcW w:w="4675" w:type="dxa"/>
          </w:tcPr>
          <w:p w:rsidR="008773D5" w:rsidP="008773D5" w14:paraId="70174D99" w14:textId="3D643389">
            <w:pPr>
              <w:ind w:left="360"/>
            </w:pPr>
            <w:r w:rsidRPr="008773D5">
              <w:rPr>
                <w:rFonts w:ascii="Trebuchet MS" w:hAnsi="Trebuchet MS" w:cs="Arial"/>
                <w:bCs/>
                <w:iCs/>
                <w:color w:val="000000"/>
              </w:rPr>
              <w:t xml:space="preserve">MS </w:t>
            </w:r>
            <w:r w:rsidRPr="008773D5" w:rsidR="00A64E04">
              <w:rPr>
                <w:rFonts w:ascii="Trebuchet MS" w:hAnsi="Trebuchet MS" w:cs="Arial"/>
                <w:bCs/>
                <w:iCs/>
                <w:color w:val="000000"/>
              </w:rPr>
              <w:t>Office (</w:t>
            </w:r>
            <w:r w:rsidRPr="008773D5">
              <w:rPr>
                <w:rFonts w:ascii="Trebuchet MS" w:hAnsi="Trebuchet MS" w:cs="Arial"/>
                <w:bCs/>
                <w:iCs/>
                <w:color w:val="000000"/>
              </w:rPr>
              <w:t>Excel/Word/</w:t>
            </w:r>
            <w:r w:rsidRPr="008773D5" w:rsidR="00A64E04">
              <w:rPr>
                <w:rFonts w:ascii="Trebuchet MS" w:hAnsi="Trebuchet MS" w:cs="Arial"/>
                <w:bCs/>
                <w:iCs/>
                <w:color w:val="000000"/>
              </w:rPr>
              <w:t>PowerPoint</w:t>
            </w:r>
            <w:r w:rsidRPr="008773D5">
              <w:rPr>
                <w:rFonts w:ascii="Trebuchet MS" w:hAnsi="Trebuchet MS" w:cs="Arial"/>
                <w:bCs/>
                <w:iCs/>
                <w:color w:val="000000"/>
              </w:rPr>
              <w:t xml:space="preserve">), Miro, Jira, </w:t>
            </w:r>
            <w:r w:rsidRPr="008773D5" w:rsidR="00A64E04">
              <w:rPr>
                <w:rFonts w:ascii="Trebuchet MS" w:hAnsi="Trebuchet MS" w:cs="Arial"/>
                <w:bCs/>
                <w:iCs/>
                <w:color w:val="000000"/>
              </w:rPr>
              <w:t>Confluence, Kanban</w:t>
            </w:r>
            <w:r w:rsidR="000157E8">
              <w:rPr>
                <w:rFonts w:ascii="Trebuchet MS" w:hAnsi="Trebuchet MS" w:cs="Arial"/>
                <w:bCs/>
                <w:iCs/>
                <w:color w:val="000000"/>
              </w:rPr>
              <w:t>, BMC Remedy</w:t>
            </w:r>
          </w:p>
        </w:tc>
      </w:tr>
    </w:tbl>
    <w:p w:rsidR="00A64E04" w14:paraId="409CD4AB" w14:textId="5E2CB383"/>
    <w:p w:rsidR="00A64E04" w14:paraId="71E4BB34" w14:textId="77777777"/>
    <w:p w:rsidR="00A64E04" w14:paraId="71F08630" w14:textId="77777777"/>
    <w:p w:rsidR="004C4D34" w14:paraId="28627346" w14:textId="77777777">
      <w:pPr>
        <w:keepNext w:val="0"/>
        <w:spacing w:line="360" w:lineRule="auto"/>
        <w:rPr>
          <w:rFonts w:ascii="Trebuchet MS" w:hAnsi="Trebuchet MS"/>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tblPr>
      <w:tblGrid>
        <w:gridCol w:w="9350"/>
      </w:tblGrid>
      <w:tr w14:paraId="6FE4B3FB" w14:textId="77777777" w:rsidTr="00A64E0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tblPrEx>
        <w:tc>
          <w:tcPr>
            <w:tcW w:w="9350" w:type="dxa"/>
            <w:shd w:val="clear" w:color="auto" w:fill="B8CCE4" w:themeFill="accent1" w:themeFillTint="66"/>
          </w:tcPr>
          <w:p w:rsidR="00A64E04" w:rsidP="00A64E04" w14:paraId="24AF3082" w14:textId="3BE9854D">
            <w:pPr>
              <w:pStyle w:val="Cog-H3a"/>
              <w:rPr>
                <w:rFonts w:ascii="Trebuchet MS" w:hAnsi="Trebuchet MS"/>
                <w:color w:val="000000"/>
                <w:sz w:val="20"/>
              </w:rPr>
            </w:pPr>
            <w:r>
              <w:rPr>
                <w:rFonts w:ascii="Trebuchet MS" w:hAnsi="Trebuchet MS"/>
                <w:color w:val="000000"/>
                <w:sz w:val="20"/>
              </w:rPr>
              <w:t>Certifications / Achievements</w:t>
            </w:r>
          </w:p>
        </w:tc>
      </w:tr>
    </w:tbl>
    <w:p w:rsidR="00A64E04" w:rsidP="00A64E04" w14:paraId="624E3F57" w14:textId="77777777">
      <w:pPr>
        <w:keepNext w:val="0"/>
        <w:spacing w:line="360" w:lineRule="auto"/>
        <w:rPr>
          <w:rFonts w:ascii="Trebuchet MS" w:hAnsi="Trebuchet MS"/>
          <w:b/>
        </w:rPr>
      </w:pPr>
    </w:p>
    <w:p w:rsidR="00452254" w14:paraId="02073FEB" w14:textId="6EC6F7F5">
      <w:pPr>
        <w:keepNext w:val="0"/>
        <w:numPr>
          <w:ilvl w:val="0"/>
          <w:numId w:val="2"/>
        </w:numPr>
        <w:spacing w:line="360" w:lineRule="auto"/>
        <w:rPr>
          <w:rFonts w:ascii="Trebuchet MS" w:hAnsi="Trebuchet MS"/>
          <w:b/>
        </w:rPr>
      </w:pPr>
      <w:r>
        <w:rPr>
          <w:rFonts w:ascii="Trebuchet MS" w:hAnsi="Trebuchet MS"/>
          <w:b/>
        </w:rPr>
        <w:t>External Domain certification i</w:t>
      </w:r>
      <w:r w:rsidRPr="00422599">
        <w:rPr>
          <w:rFonts w:ascii="Trebuchet MS" w:hAnsi="Trebuchet MS"/>
          <w:b/>
        </w:rPr>
        <w:t xml:space="preserve">n INS-21 Property </w:t>
      </w:r>
      <w:r w:rsidRPr="00422599" w:rsidR="00DA4CEB">
        <w:rPr>
          <w:rFonts w:ascii="Trebuchet MS" w:hAnsi="Trebuchet MS"/>
          <w:b/>
        </w:rPr>
        <w:t>a</w:t>
      </w:r>
      <w:r w:rsidRPr="00422599">
        <w:rPr>
          <w:rFonts w:ascii="Trebuchet MS" w:hAnsi="Trebuchet MS"/>
          <w:b/>
        </w:rPr>
        <w:t xml:space="preserve">nd Liability insurance </w:t>
      </w:r>
      <w:r w:rsidRPr="00422599" w:rsidR="00F96E4C">
        <w:rPr>
          <w:rFonts w:ascii="Trebuchet MS" w:hAnsi="Trebuchet MS"/>
          <w:b/>
        </w:rPr>
        <w:t>principles</w:t>
      </w:r>
      <w:r w:rsidRPr="0018171D" w:rsidR="00F96E4C">
        <w:rPr>
          <w:rFonts w:ascii="Trebuchet MS" w:hAnsi="Trebuchet MS"/>
          <w:bCs/>
        </w:rPr>
        <w:t>.</w:t>
      </w:r>
    </w:p>
    <w:p w:rsidR="00452254" w14:paraId="6B2BC574" w14:textId="372032F9">
      <w:pPr>
        <w:keepNext w:val="0"/>
        <w:numPr>
          <w:ilvl w:val="0"/>
          <w:numId w:val="2"/>
        </w:numPr>
        <w:spacing w:line="360" w:lineRule="auto"/>
        <w:rPr>
          <w:rFonts w:ascii="Trebuchet MS" w:hAnsi="Trebuchet MS"/>
          <w:b/>
        </w:rPr>
      </w:pPr>
      <w:r>
        <w:rPr>
          <w:rFonts w:ascii="Trebuchet MS" w:hAnsi="Trebuchet MS"/>
          <w:b/>
        </w:rPr>
        <w:t xml:space="preserve">AZ-900: Microsoft Azure </w:t>
      </w:r>
      <w:r w:rsidR="00EA7D23">
        <w:rPr>
          <w:rFonts w:ascii="Trebuchet MS" w:hAnsi="Trebuchet MS"/>
          <w:b/>
        </w:rPr>
        <w:t>Fundamentals.</w:t>
      </w:r>
    </w:p>
    <w:p w:rsidR="004C4D34" w14:paraId="1A41D3A8" w14:textId="0942DDFF">
      <w:pPr>
        <w:keepNext w:val="0"/>
        <w:numPr>
          <w:ilvl w:val="0"/>
          <w:numId w:val="2"/>
        </w:numPr>
        <w:spacing w:line="360" w:lineRule="auto"/>
        <w:rPr>
          <w:rFonts w:ascii="Trebuchet MS" w:hAnsi="Trebuchet MS"/>
          <w:b/>
        </w:rPr>
      </w:pPr>
      <w:r>
        <w:rPr>
          <w:rFonts w:ascii="Trebuchet MS" w:hAnsi="Trebuchet MS"/>
          <w:b/>
        </w:rPr>
        <w:t>Certified in General Insurance Domain by Cognizant Certification Program (CCP).</w:t>
      </w:r>
    </w:p>
    <w:p w:rsidR="004C4D34" w14:paraId="6A618A34" w14:textId="0877C0F2">
      <w:pPr>
        <w:keepNext w:val="0"/>
        <w:numPr>
          <w:ilvl w:val="0"/>
          <w:numId w:val="2"/>
        </w:numPr>
        <w:spacing w:line="360" w:lineRule="auto"/>
        <w:rPr>
          <w:rFonts w:ascii="Trebuchet MS" w:hAnsi="Trebuchet MS"/>
          <w:b/>
        </w:rPr>
      </w:pPr>
      <w:r>
        <w:rPr>
          <w:rFonts w:ascii="Trebuchet MS" w:hAnsi="Trebuchet MS"/>
          <w:b/>
        </w:rPr>
        <w:t xml:space="preserve">Certified in </w:t>
      </w:r>
      <w:r w:rsidR="009722FD">
        <w:rPr>
          <w:rFonts w:ascii="Trebuchet MS" w:hAnsi="Trebuchet MS"/>
          <w:b/>
        </w:rPr>
        <w:t xml:space="preserve">Cobol/VSAM </w:t>
      </w:r>
      <w:r>
        <w:rPr>
          <w:rFonts w:ascii="Trebuchet MS" w:hAnsi="Trebuchet MS"/>
          <w:b/>
        </w:rPr>
        <w:t>by Cognizant Certification Program (CCP).</w:t>
      </w:r>
    </w:p>
    <w:p w:rsidR="009722FD" w14:paraId="7531B165" w14:textId="05348F76">
      <w:pPr>
        <w:keepNext w:val="0"/>
        <w:numPr>
          <w:ilvl w:val="0"/>
          <w:numId w:val="2"/>
        </w:numPr>
        <w:spacing w:line="360" w:lineRule="auto"/>
        <w:rPr>
          <w:rFonts w:ascii="Trebuchet MS" w:hAnsi="Trebuchet MS"/>
          <w:b/>
        </w:rPr>
      </w:pPr>
      <w:r>
        <w:rPr>
          <w:rFonts w:ascii="Trebuchet MS" w:hAnsi="Trebuchet MS"/>
          <w:b/>
        </w:rPr>
        <w:t xml:space="preserve">Certified in </w:t>
      </w:r>
      <w:r w:rsidR="00DA4CEB">
        <w:rPr>
          <w:rFonts w:ascii="Trebuchet MS" w:hAnsi="Trebuchet MS"/>
          <w:b/>
        </w:rPr>
        <w:t>JCL</w:t>
      </w:r>
      <w:r>
        <w:rPr>
          <w:rFonts w:ascii="Trebuchet MS" w:hAnsi="Trebuchet MS"/>
          <w:b/>
        </w:rPr>
        <w:t xml:space="preserve"> by Cognizant Certification Program (CCP)</w:t>
      </w:r>
      <w:r w:rsidR="00DA4CEB">
        <w:rPr>
          <w:rFonts w:ascii="Trebuchet MS" w:hAnsi="Trebuchet MS"/>
          <w:b/>
        </w:rPr>
        <w:t>.</w:t>
      </w:r>
    </w:p>
    <w:p w:rsidR="00DA4CEB" w:rsidP="00DA4CEB" w14:paraId="27F42A61" w14:textId="0ABF8AB4">
      <w:pPr>
        <w:keepNext w:val="0"/>
        <w:numPr>
          <w:ilvl w:val="0"/>
          <w:numId w:val="2"/>
        </w:numPr>
        <w:spacing w:line="360" w:lineRule="auto"/>
        <w:rPr>
          <w:rFonts w:ascii="Trebuchet MS" w:hAnsi="Trebuchet MS"/>
          <w:b/>
        </w:rPr>
      </w:pPr>
      <w:r>
        <w:rPr>
          <w:rFonts w:ascii="Trebuchet MS" w:hAnsi="Trebuchet MS"/>
          <w:b/>
        </w:rPr>
        <w:t>Certified in DB2 UDB V8.1 by Cognizant Certification Program (CCP).</w:t>
      </w:r>
    </w:p>
    <w:p w:rsidR="002C786C" w:rsidP="002C786C" w14:paraId="7138BEE7" w14:textId="699604A9">
      <w:pPr>
        <w:keepNext w:val="0"/>
        <w:numPr>
          <w:ilvl w:val="0"/>
          <w:numId w:val="2"/>
        </w:numPr>
        <w:spacing w:line="360" w:lineRule="auto"/>
        <w:rPr>
          <w:rFonts w:ascii="Trebuchet MS" w:hAnsi="Trebuchet MS"/>
          <w:b/>
        </w:rPr>
      </w:pPr>
      <w:r>
        <w:rPr>
          <w:rFonts w:ascii="Trebuchet MS" w:hAnsi="Trebuchet MS"/>
          <w:b/>
        </w:rPr>
        <w:t>Certified in Underwriters, Claim Handling, Homeowners, Re-Insurance Domain as a part of INS-22 by Cognizant Certification Program (CCP).</w:t>
      </w:r>
    </w:p>
    <w:p w:rsidR="00D4766E" w:rsidRPr="002C786C" w:rsidP="002C786C" w14:paraId="3B3DB0AB" w14:textId="3986046C">
      <w:pPr>
        <w:keepNext w:val="0"/>
        <w:numPr>
          <w:ilvl w:val="0"/>
          <w:numId w:val="2"/>
        </w:numPr>
        <w:spacing w:line="360" w:lineRule="auto"/>
        <w:rPr>
          <w:rFonts w:ascii="Trebuchet MS" w:hAnsi="Trebuchet MS"/>
          <w:b/>
        </w:rPr>
      </w:pPr>
      <w:r>
        <w:rPr>
          <w:rFonts w:ascii="Trebuchet MS" w:hAnsi="Trebuchet MS"/>
          <w:b/>
        </w:rPr>
        <w:t>Was awarded “Associate of the Quarter” for Q4’2017.</w:t>
      </w:r>
    </w:p>
    <w:p w:rsidR="004C4D34" w14:paraId="0357D003" w14:textId="3DD65EB5">
      <w:pPr>
        <w:keepNext w:val="0"/>
        <w:numPr>
          <w:ilvl w:val="0"/>
          <w:numId w:val="2"/>
        </w:numPr>
        <w:spacing w:line="360" w:lineRule="auto"/>
        <w:rPr>
          <w:rFonts w:ascii="Trebuchet MS" w:hAnsi="Trebuchet MS"/>
          <w:b/>
        </w:rPr>
      </w:pPr>
      <w:r>
        <w:rPr>
          <w:rFonts w:ascii="Trebuchet MS" w:hAnsi="Trebuchet MS"/>
          <w:b/>
        </w:rPr>
        <w:t>Was awarded “</w:t>
      </w:r>
      <w:r w:rsidR="00DA4CEB">
        <w:rPr>
          <w:rFonts w:ascii="Trebuchet MS" w:hAnsi="Trebuchet MS"/>
          <w:b/>
        </w:rPr>
        <w:t>Job Well Done</w:t>
      </w:r>
      <w:r>
        <w:rPr>
          <w:rFonts w:ascii="Trebuchet MS" w:hAnsi="Trebuchet MS"/>
          <w:b/>
        </w:rPr>
        <w:t xml:space="preserve">” for outstanding performance as a key developer in </w:t>
      </w:r>
      <w:r w:rsidR="00DA4CEB">
        <w:rPr>
          <w:rFonts w:ascii="Trebuchet MS" w:hAnsi="Trebuchet MS"/>
          <w:b/>
        </w:rPr>
        <w:t>critical delivery</w:t>
      </w:r>
      <w:r>
        <w:rPr>
          <w:rFonts w:ascii="Trebuchet MS" w:hAnsi="Trebuchet MS"/>
          <w:b/>
        </w:rPr>
        <w:t>.</w:t>
      </w:r>
    </w:p>
    <w:p w:rsidR="004C4D34" w:rsidP="00DA4CEB" w14:paraId="43E748FD" w14:textId="6675F314">
      <w:pPr>
        <w:keepNext w:val="0"/>
        <w:numPr>
          <w:ilvl w:val="0"/>
          <w:numId w:val="2"/>
        </w:numPr>
        <w:spacing w:line="360" w:lineRule="auto"/>
        <w:rPr>
          <w:rFonts w:ascii="Trebuchet MS" w:hAnsi="Trebuchet MS"/>
          <w:b/>
        </w:rPr>
      </w:pPr>
      <w:r>
        <w:rPr>
          <w:rFonts w:ascii="Trebuchet MS" w:hAnsi="Trebuchet MS"/>
          <w:b/>
        </w:rPr>
        <w:t>Was awarded the “Shining Star of The Month, September 2017” for outstanding performance as a senior developer in the team.</w:t>
      </w:r>
    </w:p>
    <w:p w:rsidR="00DA4CEB" w:rsidRPr="00DA4CEB" w:rsidP="00DA4CEB" w14:paraId="26343448" w14:textId="09C1A9AD">
      <w:pPr>
        <w:pStyle w:val="ListParagraph"/>
        <w:numPr>
          <w:ilvl w:val="0"/>
          <w:numId w:val="2"/>
        </w:numPr>
        <w:rPr>
          <w:rFonts w:ascii="Trebuchet MS" w:hAnsi="Trebuchet MS"/>
          <w:b/>
        </w:rPr>
      </w:pPr>
      <w:r>
        <w:rPr>
          <w:rFonts w:ascii="Trebuchet MS" w:hAnsi="Trebuchet MS"/>
          <w:b/>
        </w:rPr>
        <w:t>Certificate of successful graduation from the Campus Associate Training Program in Cognizant.</w:t>
      </w:r>
    </w:p>
    <w:p w:rsidR="00DA4CEB" w:rsidRPr="00DA4CEB" w:rsidP="00DA4CEB" w14:paraId="736F72EE" w14:textId="77777777">
      <w:pPr>
        <w:keepNext w:val="0"/>
        <w:spacing w:line="360" w:lineRule="auto"/>
        <w:ind w:left="720"/>
        <w:rPr>
          <w:rFonts w:ascii="Trebuchet MS" w:hAnsi="Trebuchet MS"/>
          <w:b/>
        </w:rPr>
      </w:pPr>
    </w:p>
    <w:tbl>
      <w:tblPr>
        <w:tblW w:w="0" w:type="auto"/>
        <w:tblLayout w:type="fixed"/>
        <w:tblLook w:val="0000"/>
      </w:tblPr>
      <w:tblGrid>
        <w:gridCol w:w="9558"/>
      </w:tblGrid>
      <w:tr w14:paraId="4DF5BA4D" w14:textId="77777777">
        <w:tblPrEx>
          <w:tblW w:w="0" w:type="auto"/>
          <w:tblLayout w:type="fixed"/>
          <w:tblLook w:val="0000"/>
        </w:tblPrEx>
        <w:trPr>
          <w:cantSplit/>
        </w:trPr>
        <w:tc>
          <w:tcPr>
            <w:tcW w:w="9558" w:type="dxa"/>
            <w:shd w:val="clear" w:color="auto" w:fill="C6D9F1"/>
          </w:tcPr>
          <w:p w:rsidR="004C4D34" w14:paraId="1AE7E981" w14:textId="77777777">
            <w:pPr>
              <w:pStyle w:val="Cog-H3a"/>
              <w:rPr>
                <w:rFonts w:ascii="Trebuchet MS" w:hAnsi="Trebuchet MS"/>
                <w:color w:val="000000"/>
                <w:sz w:val="20"/>
              </w:rPr>
            </w:pPr>
            <w:r>
              <w:rPr>
                <w:rFonts w:ascii="Trebuchet MS" w:hAnsi="Trebuchet MS"/>
                <w:color w:val="000000"/>
                <w:sz w:val="20"/>
              </w:rPr>
              <w:t>Relevant Project Experience</w:t>
            </w:r>
          </w:p>
        </w:tc>
      </w:tr>
    </w:tbl>
    <w:p w:rsidR="002A3768" w14:paraId="45EAD413" w14:textId="77777777">
      <w:pPr>
        <w:pStyle w:val="PlainText"/>
        <w:jc w:val="both"/>
        <w:rPr>
          <w:rFonts w:ascii="Trebuchet MS" w:hAnsi="Trebuchet MS" w:cs="Arial"/>
          <w:b/>
          <w:bCs/>
          <w:iCs/>
          <w:snapToGrid w:val="0"/>
          <w:color w:val="000000"/>
          <w:kern w:val="28"/>
          <w:lang w:val="en-US"/>
        </w:rPr>
      </w:pPr>
    </w:p>
    <w:p w:rsidR="00422599" w:rsidP="00422599" w14:paraId="13B9273E" w14:textId="390CD04F">
      <w:pPr>
        <w:pStyle w:val="PlainText"/>
        <w:jc w:val="both"/>
        <w:rPr>
          <w:rFonts w:ascii="Trebuchet MS" w:hAnsi="Trebuchet MS" w:cs="Arial"/>
          <w:b/>
          <w:bCs/>
          <w:iCs/>
          <w:snapToGrid w:val="0"/>
          <w:color w:val="000000"/>
          <w:kern w:val="28"/>
          <w:lang w:val="en-US"/>
        </w:rPr>
      </w:pPr>
      <w:r>
        <w:rPr>
          <w:rFonts w:ascii="Trebuchet MS" w:hAnsi="Trebuchet MS" w:cs="Arial"/>
          <w:b/>
          <w:bCs/>
          <w:iCs/>
          <w:snapToGrid w:val="0"/>
          <w:color w:val="000000"/>
          <w:kern w:val="28"/>
          <w:lang w:val="en-US"/>
        </w:rPr>
        <w:t xml:space="preserve">Organization: </w:t>
      </w:r>
      <w:r>
        <w:rPr>
          <w:rFonts w:ascii="Trebuchet MS" w:hAnsi="Trebuchet MS" w:cs="Arial"/>
          <w:b/>
          <w:bCs/>
          <w:iCs/>
          <w:snapToGrid w:val="0"/>
          <w:color w:val="000000"/>
          <w:kern w:val="28"/>
          <w:lang w:val="en-US"/>
        </w:rPr>
        <w:t>Ernst &amp; Young</w:t>
      </w:r>
      <w:r>
        <w:rPr>
          <w:rFonts w:ascii="Trebuchet MS" w:hAnsi="Trebuchet MS" w:cs="Arial"/>
          <w:b/>
          <w:bCs/>
          <w:iCs/>
          <w:snapToGrid w:val="0"/>
          <w:color w:val="000000"/>
          <w:kern w:val="28"/>
          <w:lang w:val="en-US"/>
        </w:rPr>
        <w:t xml:space="preserve"> </w:t>
      </w:r>
    </w:p>
    <w:p w:rsidR="00422599" w:rsidP="00422599" w14:paraId="41232EC5" w14:textId="77777777">
      <w:pPr>
        <w:pStyle w:val="PlainText"/>
        <w:jc w:val="both"/>
        <w:rPr>
          <w:rFonts w:ascii="Trebuchet MS" w:hAnsi="Trebuchet MS" w:cs="Arial"/>
          <w:b/>
          <w:bCs/>
          <w:iCs/>
          <w:snapToGrid w:val="0"/>
          <w:color w:val="000000"/>
          <w:kern w:val="28"/>
          <w:lang w:val="en-US"/>
        </w:rPr>
      </w:pPr>
    </w:p>
    <w:p w:rsidR="00422599" w:rsidP="00422599" w14:paraId="7DC60CB6" w14:textId="1A8669FA">
      <w:pPr>
        <w:pStyle w:val="PlainText"/>
        <w:numPr>
          <w:ilvl w:val="0"/>
          <w:numId w:val="43"/>
        </w:numPr>
        <w:jc w:val="both"/>
        <w:rPr>
          <w:rFonts w:ascii="Trebuchet MS" w:hAnsi="Trebuchet MS" w:cs="Arial"/>
          <w:b/>
          <w:bCs/>
          <w:iCs/>
          <w:snapToGrid w:val="0"/>
          <w:color w:val="000000"/>
          <w:kern w:val="28"/>
          <w:lang w:val="en-US"/>
        </w:rPr>
      </w:pPr>
      <w:r>
        <w:rPr>
          <w:rFonts w:ascii="Trebuchet MS" w:hAnsi="Trebuchet MS" w:cs="Arial"/>
          <w:b/>
          <w:bCs/>
          <w:iCs/>
          <w:snapToGrid w:val="0"/>
          <w:color w:val="000000"/>
          <w:kern w:val="28"/>
          <w:lang w:val="en-US"/>
        </w:rPr>
        <w:t xml:space="preserve">Project: </w:t>
      </w:r>
      <w:r>
        <w:rPr>
          <w:rFonts w:ascii="Trebuchet MS" w:hAnsi="Trebuchet MS" w:cs="Arial"/>
          <w:b/>
          <w:bCs/>
          <w:iCs/>
          <w:snapToGrid w:val="0"/>
          <w:color w:val="000000"/>
          <w:kern w:val="28"/>
          <w:lang w:val="en-US"/>
        </w:rPr>
        <w:t>Account Services</w:t>
      </w:r>
    </w:p>
    <w:p w:rsidR="00422599" w:rsidP="00422599" w14:paraId="31E29775" w14:textId="77777777">
      <w:pPr>
        <w:pStyle w:val="PlainText"/>
        <w:ind w:left="360"/>
        <w:jc w:val="both"/>
        <w:rPr>
          <w:rFonts w:ascii="Trebuchet MS" w:hAnsi="Trebuchet MS" w:cs="Arial"/>
          <w:b/>
          <w:bCs/>
          <w:iCs/>
          <w:snapToGrid w:val="0"/>
          <w:color w:val="000000"/>
          <w:kern w:val="28"/>
          <w:lang w:val="en-US"/>
        </w:rPr>
      </w:pPr>
    </w:p>
    <w:p w:rsidR="00422599" w:rsidP="00422599" w14:paraId="5CD9285D" w14:textId="0909F29F">
      <w:pPr>
        <w:pStyle w:val="PlainText"/>
        <w:ind w:firstLine="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Client</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xml:space="preserve">: </w:t>
      </w:r>
      <w:r>
        <w:rPr>
          <w:rFonts w:ascii="Trebuchet MS" w:hAnsi="Trebuchet MS" w:cs="Arial"/>
          <w:b/>
          <w:bCs/>
          <w:iCs/>
          <w:snapToGrid w:val="0"/>
          <w:color w:val="000000"/>
          <w:kern w:val="28"/>
          <w:lang w:val="en-US"/>
        </w:rPr>
        <w:t>BNY Mellon Pershing</w:t>
      </w:r>
    </w:p>
    <w:p w:rsidR="00422599" w:rsidP="00422599" w14:paraId="11EE4EDB" w14:textId="59985A21">
      <w:pPr>
        <w:ind w:firstLine="360"/>
        <w:rPr>
          <w:rFonts w:ascii="Trebuchet MS" w:hAnsi="Trebuchet MS" w:cs="Arial"/>
          <w:bCs/>
          <w:iCs/>
          <w:color w:val="000000"/>
        </w:rPr>
      </w:pPr>
      <w:r>
        <w:rPr>
          <w:rFonts w:ascii="Trebuchet MS" w:hAnsi="Trebuchet MS" w:cs="Arial"/>
          <w:b/>
          <w:bCs/>
          <w:iCs/>
          <w:color w:val="000000"/>
        </w:rPr>
        <w:t>Role</w:t>
      </w:r>
      <w:r>
        <w:rPr>
          <w:rFonts w:ascii="Trebuchet MS" w:hAnsi="Trebuchet MS" w:cs="Arial"/>
          <w:bCs/>
          <w:iCs/>
          <w:color w:val="000000"/>
        </w:rPr>
        <w:tab/>
      </w:r>
      <w:r>
        <w:rPr>
          <w:rFonts w:ascii="Trebuchet MS" w:hAnsi="Trebuchet MS" w:cs="Arial"/>
          <w:bCs/>
          <w:iCs/>
          <w:color w:val="000000"/>
        </w:rPr>
        <w:tab/>
        <w:t xml:space="preserve">: </w:t>
      </w:r>
      <w:r>
        <w:rPr>
          <w:rFonts w:ascii="Trebuchet MS" w:hAnsi="Trebuchet MS" w:cs="Arial"/>
          <w:bCs/>
          <w:iCs/>
          <w:color w:val="000000"/>
        </w:rPr>
        <w:t>Lead</w:t>
      </w:r>
      <w:r>
        <w:rPr>
          <w:rFonts w:ascii="Trebuchet MS" w:hAnsi="Trebuchet MS" w:cs="Arial"/>
          <w:bCs/>
          <w:iCs/>
          <w:color w:val="000000"/>
        </w:rPr>
        <w:t xml:space="preserve"> Mainframe Developer </w:t>
      </w:r>
    </w:p>
    <w:p w:rsidR="00422599" w:rsidP="00422599" w14:paraId="7E53DD94" w14:textId="49E7405D">
      <w:pPr>
        <w:ind w:firstLine="360"/>
        <w:rPr>
          <w:rFonts w:ascii="Trebuchet MS" w:hAnsi="Trebuchet MS" w:cs="Arial"/>
          <w:bCs/>
          <w:iCs/>
          <w:color w:val="000000"/>
        </w:rPr>
      </w:pPr>
      <w:r>
        <w:rPr>
          <w:rFonts w:ascii="Trebuchet MS" w:hAnsi="Trebuchet MS" w:cs="Arial"/>
          <w:b/>
          <w:bCs/>
          <w:iCs/>
          <w:color w:val="000000"/>
        </w:rPr>
        <w:t>Team Size</w:t>
      </w:r>
      <w:r>
        <w:rPr>
          <w:rFonts w:ascii="Trebuchet MS" w:hAnsi="Trebuchet MS" w:cs="Arial"/>
          <w:bCs/>
          <w:iCs/>
          <w:color w:val="000000"/>
        </w:rPr>
        <w:tab/>
      </w:r>
      <w:r>
        <w:rPr>
          <w:rFonts w:ascii="Trebuchet MS" w:hAnsi="Trebuchet MS" w:cs="Arial"/>
          <w:bCs/>
          <w:iCs/>
          <w:color w:val="000000"/>
        </w:rPr>
        <w:tab/>
        <w:t xml:space="preserve">: </w:t>
      </w:r>
      <w:r>
        <w:rPr>
          <w:rFonts w:ascii="Trebuchet MS" w:hAnsi="Trebuchet MS" w:cs="Arial"/>
          <w:bCs/>
          <w:iCs/>
          <w:color w:val="000000"/>
        </w:rPr>
        <w:t>4</w:t>
      </w:r>
    </w:p>
    <w:p w:rsidR="00422599" w:rsidP="00422599" w14:paraId="7268758B" w14:textId="700DB0A3">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Duration</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w:t>
      </w:r>
      <w:r>
        <w:rPr>
          <w:rFonts w:ascii="Trebuchet MS" w:hAnsi="Trebuchet MS" w:cs="Arial"/>
          <w:bCs/>
          <w:iCs/>
          <w:snapToGrid w:val="0"/>
          <w:color w:val="000000"/>
          <w:kern w:val="28"/>
          <w:lang w:val="en-US"/>
        </w:rPr>
        <w:t>December</w:t>
      </w:r>
      <w:r>
        <w:rPr>
          <w:rFonts w:ascii="Trebuchet MS" w:hAnsi="Trebuchet MS" w:cs="Arial"/>
          <w:bCs/>
          <w:iCs/>
          <w:snapToGrid w:val="0"/>
          <w:color w:val="000000"/>
          <w:kern w:val="28"/>
          <w:lang w:val="en-US"/>
        </w:rPr>
        <w:t xml:space="preserve"> 20</w:t>
      </w:r>
      <w:r>
        <w:rPr>
          <w:rFonts w:ascii="Trebuchet MS" w:hAnsi="Trebuchet MS" w:cs="Arial"/>
          <w:bCs/>
          <w:iCs/>
          <w:snapToGrid w:val="0"/>
          <w:color w:val="000000"/>
          <w:kern w:val="28"/>
          <w:lang w:val="en-US"/>
        </w:rPr>
        <w:t>21</w:t>
      </w:r>
      <w:r>
        <w:rPr>
          <w:rFonts w:ascii="Trebuchet MS" w:hAnsi="Trebuchet MS" w:cs="Arial"/>
          <w:bCs/>
          <w:iCs/>
          <w:snapToGrid w:val="0"/>
          <w:color w:val="000000"/>
          <w:kern w:val="28"/>
          <w:lang w:val="en-US"/>
        </w:rPr>
        <w:t xml:space="preserve"> – Till date</w:t>
      </w:r>
    </w:p>
    <w:p w:rsidR="00422599" w:rsidP="00422599" w14:paraId="2C723C39" w14:textId="511F994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Language</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xml:space="preserve">: </w:t>
      </w:r>
      <w:r>
        <w:rPr>
          <w:rFonts w:ascii="Trebuchet MS" w:hAnsi="Trebuchet MS" w:cs="Arial"/>
          <w:bCs/>
          <w:iCs/>
          <w:color w:val="000000"/>
        </w:rPr>
        <w:t>COBOL, VSAM, DB2,</w:t>
      </w:r>
      <w:r w:rsidRPr="008C0FD5">
        <w:rPr>
          <w:rFonts w:ascii="Trebuchet MS" w:hAnsi="Trebuchet MS" w:cs="Arial"/>
          <w:bCs/>
          <w:iCs/>
          <w:color w:val="000000"/>
        </w:rPr>
        <w:t xml:space="preserve"> </w:t>
      </w:r>
      <w:r>
        <w:rPr>
          <w:rFonts w:ascii="Trebuchet MS" w:hAnsi="Trebuchet MS" w:cs="Arial"/>
          <w:bCs/>
          <w:iCs/>
          <w:color w:val="000000"/>
        </w:rPr>
        <w:t>JCL, SQL</w:t>
      </w:r>
    </w:p>
    <w:p w:rsidR="00422599" w:rsidP="00422599" w14:paraId="357D31BF" w14:textId="7777777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Data Base</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DB2</w:t>
      </w:r>
    </w:p>
    <w:p w:rsidR="00422599" w:rsidP="00DD574D" w14:paraId="77B59193" w14:textId="37E6CBB9">
      <w:pPr>
        <w:pStyle w:val="PlainText"/>
        <w:ind w:left="2160" w:hanging="1800"/>
        <w:jc w:val="both"/>
        <w:rPr>
          <w:rFonts w:ascii="Trebuchet MS" w:hAnsi="Trebuchet MS" w:cs="Arial"/>
          <w:bCs/>
          <w:iCs/>
          <w:color w:val="000000"/>
        </w:rPr>
      </w:pPr>
      <w:r>
        <w:rPr>
          <w:rFonts w:ascii="Trebuchet MS" w:hAnsi="Trebuchet MS" w:cs="Arial"/>
          <w:b/>
          <w:bCs/>
          <w:iCs/>
          <w:snapToGrid w:val="0"/>
          <w:color w:val="000000"/>
          <w:kern w:val="28"/>
          <w:lang w:val="en-US"/>
        </w:rPr>
        <w:t>Tools</w:t>
      </w:r>
      <w:r>
        <w:rPr>
          <w:rFonts w:ascii="Trebuchet MS" w:hAnsi="Trebuchet MS" w:cs="Arial"/>
          <w:b/>
          <w:bCs/>
          <w:iCs/>
          <w:snapToGrid w:val="0"/>
          <w:color w:val="000000"/>
          <w:kern w:val="28"/>
          <w:lang w:val="en-US"/>
        </w:rPr>
        <w:tab/>
        <w:t xml:space="preserve">: </w:t>
      </w:r>
      <w:r w:rsidRPr="00DD574D" w:rsidR="00DD574D">
        <w:rPr>
          <w:rFonts w:ascii="Trebuchet MS" w:hAnsi="Trebuchet MS" w:cs="Arial"/>
          <w:bCs/>
          <w:iCs/>
          <w:snapToGrid w:val="0"/>
          <w:color w:val="000000"/>
          <w:kern w:val="28"/>
          <w:lang w:val="en-US"/>
        </w:rPr>
        <w:t xml:space="preserve">Endevor, </w:t>
      </w:r>
      <w:r w:rsidRPr="004905AE">
        <w:rPr>
          <w:rFonts w:ascii="Trebuchet MS" w:hAnsi="Trebuchet MS" w:cs="Arial"/>
          <w:bCs/>
          <w:iCs/>
          <w:snapToGrid w:val="0"/>
          <w:color w:val="000000"/>
          <w:kern w:val="28"/>
          <w:lang w:val="en-US"/>
        </w:rPr>
        <w:t>IBM Developer for zOS (IDZ),</w:t>
      </w:r>
      <w:r w:rsidR="00DD574D">
        <w:rPr>
          <w:rFonts w:ascii="Trebuchet MS" w:hAnsi="Trebuchet MS" w:cs="Arial"/>
          <w:bCs/>
          <w:iCs/>
          <w:snapToGrid w:val="0"/>
          <w:color w:val="000000"/>
          <w:kern w:val="28"/>
          <w:lang w:val="en-US"/>
        </w:rPr>
        <w:t xml:space="preserve"> JIRA, Confluence.</w:t>
      </w:r>
    </w:p>
    <w:p w:rsidR="00422599" w:rsidP="00422599" w14:paraId="3071958D" w14:textId="1D39CF49">
      <w:pPr>
        <w:pStyle w:val="PlainText"/>
        <w:ind w:left="360"/>
        <w:jc w:val="both"/>
        <w:rPr>
          <w:rFonts w:ascii="Trebuchet MS" w:hAnsi="Trebuchet MS"/>
          <w:bCs/>
          <w:lang w:bidi="hi-IN"/>
        </w:rPr>
      </w:pPr>
      <w:r>
        <w:rPr>
          <w:rFonts w:ascii="Trebuchet MS" w:hAnsi="Trebuchet MS"/>
          <w:b/>
          <w:bCs/>
          <w:lang w:bidi="hi-IN"/>
        </w:rPr>
        <w:t>Technology</w:t>
      </w:r>
      <w:r>
        <w:rPr>
          <w:rFonts w:ascii="Trebuchet MS" w:hAnsi="Trebuchet MS"/>
          <w:b/>
          <w:bCs/>
          <w:lang w:bidi="hi-IN"/>
        </w:rPr>
        <w:tab/>
        <w:t xml:space="preserve">            : </w:t>
      </w:r>
      <w:r>
        <w:rPr>
          <w:rFonts w:ascii="Trebuchet MS" w:hAnsi="Trebuchet MS"/>
          <w:bCs/>
          <w:lang w:bidi="hi-IN"/>
        </w:rPr>
        <w:t>Mainframe Technology</w:t>
      </w:r>
    </w:p>
    <w:p w:rsidR="00422599" w:rsidP="00422599" w14:paraId="10831971" w14:textId="77777777">
      <w:pPr>
        <w:pStyle w:val="PlainText"/>
        <w:jc w:val="both"/>
        <w:rPr>
          <w:rFonts w:ascii="Trebuchet MS" w:hAnsi="Trebuchet MS" w:cs="Arial"/>
          <w:b/>
          <w:bCs/>
          <w:iCs/>
          <w:snapToGrid w:val="0"/>
          <w:color w:val="000000"/>
          <w:kern w:val="28"/>
          <w:lang w:val="en-US"/>
        </w:rPr>
      </w:pPr>
    </w:p>
    <w:p w:rsidR="00422599" w:rsidP="00422599" w14:paraId="1073C804" w14:textId="77777777">
      <w:pPr>
        <w:pStyle w:val="Heading7"/>
        <w:rPr>
          <w:rFonts w:ascii="Trebuchet MS" w:hAnsi="Trebuchet MS" w:cs="Arial"/>
          <w:b/>
          <w:bCs/>
          <w:color w:val="000000"/>
          <w:sz w:val="20"/>
          <w:szCs w:val="20"/>
        </w:rPr>
      </w:pPr>
      <w:r>
        <w:rPr>
          <w:rFonts w:ascii="Trebuchet MS" w:hAnsi="Trebuchet MS" w:cs="Arial"/>
          <w:b/>
          <w:bCs/>
          <w:color w:val="000000"/>
          <w:sz w:val="20"/>
          <w:szCs w:val="20"/>
        </w:rPr>
        <w:t>Project Description</w:t>
      </w:r>
    </w:p>
    <w:p w:rsidR="00422599" w:rsidP="00422599" w14:paraId="44CCEB43" w14:textId="77777777"/>
    <w:p w:rsidR="00422599" w:rsidP="00422599" w14:paraId="2C3D8A18" w14:textId="43829A69">
      <w:pPr>
        <w:ind w:left="720"/>
        <w:jc w:val="both"/>
        <w:rPr>
          <w:rFonts w:ascii="Trebuchet MS" w:hAnsi="Trebuchet MS" w:cs="Calibri"/>
        </w:rPr>
      </w:pPr>
      <w:r>
        <w:rPr>
          <w:rFonts w:ascii="Trebuchet MS" w:hAnsi="Trebuchet MS" w:cs="Calibri"/>
        </w:rPr>
        <w:t xml:space="preserve">Account services is a web enabled application for opening and maintaining customer brokerage account information. Key features of Account Services are Account Opening, Account </w:t>
      </w:r>
      <w:r w:rsidR="005F10CE">
        <w:rPr>
          <w:rFonts w:ascii="Trebuchet MS" w:hAnsi="Trebuchet MS" w:cs="Calibri"/>
        </w:rPr>
        <w:t>maintenance</w:t>
      </w:r>
      <w:r>
        <w:rPr>
          <w:rFonts w:ascii="Trebuchet MS" w:hAnsi="Trebuchet MS" w:cs="Calibri"/>
        </w:rPr>
        <w:t xml:space="preserve">, Account inquiry, Account opening workflow and </w:t>
      </w:r>
      <w:r w:rsidR="005F10CE">
        <w:rPr>
          <w:rFonts w:ascii="Trebuchet MS" w:hAnsi="Trebuchet MS" w:cs="Calibri"/>
        </w:rPr>
        <w:t>correspondent</w:t>
      </w:r>
      <w:r>
        <w:rPr>
          <w:rFonts w:ascii="Trebuchet MS" w:hAnsi="Trebuchet MS" w:cs="Calibri"/>
        </w:rPr>
        <w:t xml:space="preserve"> profile </w:t>
      </w:r>
      <w:r w:rsidR="005F10CE">
        <w:rPr>
          <w:rFonts w:ascii="Trebuchet MS" w:hAnsi="Trebuchet MS" w:cs="Calibri"/>
        </w:rPr>
        <w:t>maintenance</w:t>
      </w:r>
      <w:r>
        <w:rPr>
          <w:rFonts w:ascii="Trebuchet MS" w:hAnsi="Trebuchet MS" w:cs="Calibri"/>
        </w:rPr>
        <w:t>.</w:t>
      </w:r>
    </w:p>
    <w:p w:rsidR="00DD574D" w:rsidP="00422599" w14:paraId="26A75124" w14:textId="64CB31D1">
      <w:pPr>
        <w:ind w:left="720"/>
        <w:jc w:val="both"/>
        <w:rPr>
          <w:rFonts w:ascii="Trebuchet MS" w:hAnsi="Trebuchet MS" w:cs="Calibri"/>
        </w:rPr>
      </w:pPr>
      <w:r>
        <w:rPr>
          <w:rFonts w:ascii="Trebuchet MS" w:hAnsi="Trebuchet MS" w:cs="Calibri"/>
        </w:rPr>
        <w:t xml:space="preserve">The types of Brokerage accounts supported in Account services are Retail, Retirement and cash-on-deliver (COD) where </w:t>
      </w:r>
      <w:r w:rsidR="005F10CE">
        <w:rPr>
          <w:rFonts w:ascii="Trebuchet MS" w:hAnsi="Trebuchet MS" w:cs="Calibri"/>
        </w:rPr>
        <w:t xml:space="preserve">the </w:t>
      </w:r>
      <w:r>
        <w:rPr>
          <w:rFonts w:ascii="Trebuchet MS" w:hAnsi="Trebuchet MS" w:cs="Calibri"/>
        </w:rPr>
        <w:t>account details</w:t>
      </w:r>
      <w:r w:rsidR="005F10CE">
        <w:rPr>
          <w:rFonts w:ascii="Trebuchet MS" w:hAnsi="Trebuchet MS" w:cs="Calibri"/>
        </w:rPr>
        <w:t xml:space="preserve"> are captured based on account types.</w:t>
      </w:r>
    </w:p>
    <w:p w:rsidR="005F10CE" w:rsidP="00422599" w14:paraId="62430ECB" w14:textId="419B62DA">
      <w:pPr>
        <w:ind w:left="720"/>
        <w:jc w:val="both"/>
        <w:rPr>
          <w:rFonts w:ascii="Trebuchet MS" w:hAnsi="Trebuchet MS" w:cs="Calibri"/>
        </w:rPr>
      </w:pPr>
    </w:p>
    <w:p w:rsidR="005F10CE" w:rsidP="00422599" w14:paraId="012C2EA0" w14:textId="58FA2626">
      <w:pPr>
        <w:ind w:left="720"/>
        <w:jc w:val="both"/>
        <w:rPr>
          <w:rFonts w:ascii="Trebuchet MS" w:hAnsi="Trebuchet MS" w:cs="Calibri"/>
        </w:rPr>
      </w:pPr>
      <w:r>
        <w:rPr>
          <w:rFonts w:ascii="Trebuchet MS" w:hAnsi="Trebuchet MS" w:cs="Calibri"/>
        </w:rPr>
        <w:t>The account services front-end maintains the web-enabled interface for opening and maintain brokerage accounts. The application Is coded in Nautilus framework using Java.</w:t>
      </w:r>
    </w:p>
    <w:p w:rsidR="005F10CE" w:rsidP="00422599" w14:paraId="0F96779E" w14:textId="557609AE">
      <w:pPr>
        <w:ind w:left="720"/>
        <w:jc w:val="both"/>
        <w:rPr>
          <w:rFonts w:ascii="Trebuchet MS" w:hAnsi="Trebuchet MS" w:cs="Calibri"/>
        </w:rPr>
      </w:pPr>
      <w:r>
        <w:rPr>
          <w:rFonts w:ascii="Trebuchet MS" w:hAnsi="Trebuchet MS" w:cs="Calibri"/>
        </w:rPr>
        <w:t>The account services backend also known as Account express supports the transaction messages received from the account services front end and Pershing customers that process the accounts via XML. The transactions are received via the MQ Gateway and stored real time on the CID DB2 database.</w:t>
      </w:r>
    </w:p>
    <w:p w:rsidR="00422599" w:rsidP="00422599" w14:paraId="4FE7807A" w14:textId="77777777">
      <w:pPr>
        <w:jc w:val="both"/>
        <w:rPr>
          <w:rFonts w:ascii="Trebuchet MS" w:hAnsi="Trebuchet MS" w:cs="Calibri"/>
        </w:rPr>
      </w:pPr>
    </w:p>
    <w:p w:rsidR="00422599" w:rsidP="00422599" w14:paraId="7F38A647" w14:textId="77777777">
      <w:pPr>
        <w:rPr>
          <w:rFonts w:ascii="Trebuchet MS" w:hAnsi="Trebuchet MS"/>
        </w:rPr>
      </w:pPr>
      <w:r>
        <w:rPr>
          <w:rFonts w:ascii="Trebuchet MS" w:hAnsi="Trebuchet MS"/>
          <w:b/>
        </w:rPr>
        <w:t>Responsibilities</w:t>
      </w:r>
      <w:r>
        <w:rPr>
          <w:rFonts w:ascii="Trebuchet MS" w:hAnsi="Trebuchet MS"/>
        </w:rPr>
        <w:t>:</w:t>
      </w:r>
    </w:p>
    <w:p w:rsidR="00422599" w:rsidRPr="00CA6961" w:rsidP="00422599" w14:paraId="3B4FE974" w14:textId="77777777">
      <w:pPr>
        <w:keepNext w:val="0"/>
        <w:spacing w:line="276" w:lineRule="auto"/>
        <w:jc w:val="both"/>
        <w:rPr>
          <w:rFonts w:ascii="Trebuchet MS" w:hAnsi="Trebuchet MS" w:cs="Arial"/>
          <w:bCs/>
          <w:iCs/>
          <w:color w:val="000000"/>
        </w:rPr>
      </w:pPr>
    </w:p>
    <w:p w:rsidR="00422599" w:rsidRPr="00CA6961" w:rsidP="00422599" w14:paraId="03BBE421" w14:textId="64996D6C">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I</w:t>
      </w:r>
      <w:r>
        <w:rPr>
          <w:rFonts w:ascii="Arial" w:hAnsi="Arial" w:cs="Arial"/>
          <w:color w:val="222222"/>
          <w:shd w:val="clear" w:color="auto" w:fill="FFFFFF"/>
        </w:rPr>
        <w:t>nteracti</w:t>
      </w:r>
      <w:r>
        <w:rPr>
          <w:rFonts w:ascii="Arial" w:hAnsi="Arial" w:cs="Arial"/>
          <w:color w:val="222222"/>
          <w:shd w:val="clear" w:color="auto" w:fill="FFFFFF"/>
        </w:rPr>
        <w:t>ng</w:t>
      </w:r>
      <w:r>
        <w:rPr>
          <w:rFonts w:ascii="Arial" w:hAnsi="Arial" w:cs="Arial"/>
          <w:color w:val="222222"/>
          <w:shd w:val="clear" w:color="auto" w:fill="FFFFFF"/>
        </w:rPr>
        <w:t xml:space="preserve"> and </w:t>
      </w:r>
      <w:r w:rsidR="0009636E">
        <w:rPr>
          <w:rFonts w:ascii="Arial" w:hAnsi="Arial" w:cs="Arial"/>
          <w:color w:val="222222"/>
          <w:shd w:val="clear" w:color="auto" w:fill="FFFFFF"/>
        </w:rPr>
        <w:t>coordinating with</w:t>
      </w:r>
      <w:r>
        <w:rPr>
          <w:rFonts w:ascii="Arial" w:hAnsi="Arial" w:cs="Arial"/>
          <w:color w:val="222222"/>
          <w:shd w:val="clear" w:color="auto" w:fill="FFFFFF"/>
        </w:rPr>
        <w:t xml:space="preserve"> Product owner</w:t>
      </w:r>
      <w:r w:rsidR="0009636E">
        <w:rPr>
          <w:rFonts w:ascii="Arial" w:hAnsi="Arial" w:cs="Arial"/>
          <w:color w:val="222222"/>
          <w:shd w:val="clear" w:color="auto" w:fill="FFFFFF"/>
        </w:rPr>
        <w:t>s</w:t>
      </w:r>
      <w:r>
        <w:rPr>
          <w:rFonts w:ascii="Arial" w:hAnsi="Arial" w:cs="Arial"/>
          <w:color w:val="222222"/>
          <w:shd w:val="clear" w:color="auto" w:fill="FFFFFF"/>
        </w:rPr>
        <w:t xml:space="preserve"> and Technical SMEs</w:t>
      </w:r>
      <w:r w:rsidR="0009636E">
        <w:rPr>
          <w:rFonts w:ascii="Arial" w:hAnsi="Arial" w:cs="Arial"/>
          <w:color w:val="222222"/>
          <w:shd w:val="clear" w:color="auto" w:fill="FFFFFF"/>
        </w:rPr>
        <w:t xml:space="preserve"> regarding Requirement gathering and Design discussion</w:t>
      </w:r>
      <w:r>
        <w:rPr>
          <w:rFonts w:ascii="Arial" w:hAnsi="Arial" w:cs="Arial"/>
          <w:color w:val="222222"/>
          <w:shd w:val="clear" w:color="auto" w:fill="FFFFFF"/>
        </w:rPr>
        <w:t>.</w:t>
      </w:r>
    </w:p>
    <w:p w:rsidR="00422599" w:rsidRPr="00CA6961" w:rsidP="00422599" w14:paraId="5A2B896C" w14:textId="77777777">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Refining business requests and providing high level Story point estimation as well as detailed effort hours for any enhancements to be planned in future versions.</w:t>
      </w:r>
    </w:p>
    <w:p w:rsidR="00422599" w:rsidRPr="00D86614" w:rsidP="00422599" w14:paraId="5343E05B" w14:textId="3CAF24AB">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 xml:space="preserve">Major development work includes analyzing Business Rule Requirements for </w:t>
      </w:r>
      <w:r w:rsidR="0009636E">
        <w:rPr>
          <w:rFonts w:ascii="Arial" w:hAnsi="Arial" w:cs="Arial"/>
          <w:color w:val="222222"/>
          <w:shd w:val="clear" w:color="auto" w:fill="FFFFFF"/>
        </w:rPr>
        <w:t>Broker accounts</w:t>
      </w:r>
      <w:r>
        <w:rPr>
          <w:rFonts w:ascii="Arial" w:hAnsi="Arial" w:cs="Arial"/>
          <w:color w:val="222222"/>
          <w:shd w:val="clear" w:color="auto" w:fill="FFFFFF"/>
        </w:rPr>
        <w:t>, chalking out feasible technical solutions and finally implementing them through Agile methodologies.</w:t>
      </w:r>
    </w:p>
    <w:p w:rsidR="00422599" w:rsidRPr="00422599" w:rsidP="00422599" w14:paraId="47C95731" w14:textId="77777777">
      <w:pPr>
        <w:keepNext w:val="0"/>
        <w:numPr>
          <w:ilvl w:val="0"/>
          <w:numId w:val="14"/>
        </w:numPr>
        <w:spacing w:line="276" w:lineRule="auto"/>
        <w:jc w:val="both"/>
        <w:rPr>
          <w:rFonts w:ascii="Arial" w:hAnsi="Arial" w:cs="Arial"/>
          <w:color w:val="222222"/>
          <w:shd w:val="clear" w:color="auto" w:fill="FFFFFF"/>
        </w:rPr>
      </w:pPr>
      <w:r>
        <w:rPr>
          <w:rFonts w:ascii="Arial" w:hAnsi="Arial" w:cs="Arial"/>
          <w:color w:val="222222"/>
          <w:shd w:val="clear" w:color="auto" w:fill="FFFFFF"/>
        </w:rPr>
        <w:t>Making deliverable product defect free through effective Unit testing and providing support for User acceptance testing.</w:t>
      </w:r>
    </w:p>
    <w:p w:rsidR="00422599" w:rsidRPr="00422599" w:rsidP="00422599" w14:paraId="1222BF88" w14:textId="77777777">
      <w:pPr>
        <w:keepNext w:val="0"/>
        <w:numPr>
          <w:ilvl w:val="0"/>
          <w:numId w:val="14"/>
        </w:numPr>
        <w:spacing w:line="276" w:lineRule="auto"/>
        <w:jc w:val="both"/>
        <w:rPr>
          <w:rFonts w:ascii="Arial" w:hAnsi="Arial" w:cs="Arial"/>
          <w:color w:val="222222"/>
          <w:shd w:val="clear" w:color="auto" w:fill="FFFFFF"/>
        </w:rPr>
      </w:pPr>
      <w:r>
        <w:rPr>
          <w:rFonts w:ascii="Arial" w:hAnsi="Arial" w:cs="Arial"/>
          <w:color w:val="222222"/>
          <w:shd w:val="clear" w:color="auto" w:fill="FFFFFF"/>
        </w:rPr>
        <w:t>Coordinating Code Build and Release Management.</w:t>
      </w:r>
    </w:p>
    <w:p w:rsidR="00422599" w:rsidRPr="00422599" w:rsidP="00422599" w14:paraId="2DA02304"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Peer code reviewing and mentoring junior/new colleagues on Application/Domain knowledge.</w:t>
      </w:r>
    </w:p>
    <w:p w:rsidR="00422599" w14:paraId="2D5787E3" w14:textId="77777777">
      <w:pPr>
        <w:pStyle w:val="PlainText"/>
        <w:jc w:val="both"/>
        <w:rPr>
          <w:rFonts w:ascii="Trebuchet MS" w:hAnsi="Trebuchet MS" w:cs="Arial"/>
          <w:b/>
          <w:bCs/>
          <w:iCs/>
          <w:snapToGrid w:val="0"/>
          <w:color w:val="000000"/>
          <w:kern w:val="28"/>
          <w:lang w:val="en-US"/>
        </w:rPr>
      </w:pPr>
    </w:p>
    <w:p w:rsidR="00422599" w14:paraId="60D62E40" w14:textId="77777777">
      <w:pPr>
        <w:pStyle w:val="PlainText"/>
        <w:jc w:val="both"/>
        <w:rPr>
          <w:rFonts w:ascii="Trebuchet MS" w:hAnsi="Trebuchet MS" w:cs="Arial"/>
          <w:b/>
          <w:bCs/>
          <w:iCs/>
          <w:snapToGrid w:val="0"/>
          <w:color w:val="000000"/>
          <w:kern w:val="28"/>
          <w:lang w:val="en-US"/>
        </w:rPr>
      </w:pPr>
    </w:p>
    <w:p w:rsidR="003A0F5C" w14:paraId="2475C62C" w14:textId="1204E51C">
      <w:pPr>
        <w:pStyle w:val="PlainText"/>
        <w:jc w:val="both"/>
        <w:rPr>
          <w:rFonts w:ascii="Trebuchet MS" w:hAnsi="Trebuchet MS" w:cs="Arial"/>
          <w:b/>
          <w:bCs/>
          <w:iCs/>
          <w:snapToGrid w:val="0"/>
          <w:color w:val="000000"/>
          <w:kern w:val="28"/>
          <w:lang w:val="en-US"/>
        </w:rPr>
      </w:pPr>
      <w:r>
        <w:rPr>
          <w:rFonts w:ascii="Trebuchet MS" w:hAnsi="Trebuchet MS" w:cs="Arial"/>
          <w:b/>
          <w:bCs/>
          <w:iCs/>
          <w:snapToGrid w:val="0"/>
          <w:color w:val="000000"/>
          <w:kern w:val="28"/>
          <w:lang w:val="en-US"/>
        </w:rPr>
        <w:t xml:space="preserve">Organization: Danske IT </w:t>
      </w:r>
    </w:p>
    <w:p w:rsidR="003A0F5C" w14:paraId="6EBD6E4A" w14:textId="743CF0AF">
      <w:pPr>
        <w:pStyle w:val="PlainText"/>
        <w:jc w:val="both"/>
        <w:rPr>
          <w:rFonts w:ascii="Trebuchet MS" w:hAnsi="Trebuchet MS" w:cs="Arial"/>
          <w:b/>
          <w:bCs/>
          <w:iCs/>
          <w:snapToGrid w:val="0"/>
          <w:color w:val="000000"/>
          <w:kern w:val="28"/>
          <w:lang w:val="en-US"/>
        </w:rPr>
      </w:pPr>
    </w:p>
    <w:p w:rsidR="003A0F5C" w:rsidP="003A0F5C" w14:paraId="60EA67AD" w14:textId="4EAF2E79">
      <w:pPr>
        <w:pStyle w:val="PlainText"/>
        <w:numPr>
          <w:ilvl w:val="0"/>
          <w:numId w:val="43"/>
        </w:numPr>
        <w:jc w:val="both"/>
        <w:rPr>
          <w:rFonts w:ascii="Trebuchet MS" w:hAnsi="Trebuchet MS" w:cs="Arial"/>
          <w:b/>
          <w:bCs/>
          <w:iCs/>
          <w:snapToGrid w:val="0"/>
          <w:color w:val="000000"/>
          <w:kern w:val="28"/>
          <w:lang w:val="en-US"/>
        </w:rPr>
      </w:pPr>
      <w:r>
        <w:rPr>
          <w:rFonts w:ascii="Trebuchet MS" w:hAnsi="Trebuchet MS" w:cs="Arial"/>
          <w:b/>
          <w:bCs/>
          <w:iCs/>
          <w:snapToGrid w:val="0"/>
          <w:color w:val="000000"/>
          <w:kern w:val="28"/>
          <w:lang w:val="en-US"/>
        </w:rPr>
        <w:t>Project: Delegated Lending Authority</w:t>
      </w:r>
      <w:r w:rsidR="00C17DF2">
        <w:rPr>
          <w:rFonts w:ascii="Trebuchet MS" w:hAnsi="Trebuchet MS" w:cs="Arial"/>
          <w:b/>
          <w:bCs/>
          <w:iCs/>
          <w:snapToGrid w:val="0"/>
          <w:color w:val="000000"/>
          <w:kern w:val="28"/>
          <w:lang w:val="en-US"/>
        </w:rPr>
        <w:t xml:space="preserve"> (DLA)</w:t>
      </w:r>
    </w:p>
    <w:p w:rsidR="003A0F5C" w:rsidP="003A0F5C" w14:paraId="38E35542" w14:textId="24DE10D4">
      <w:pPr>
        <w:pStyle w:val="PlainText"/>
        <w:ind w:left="360"/>
        <w:jc w:val="both"/>
        <w:rPr>
          <w:rFonts w:ascii="Trebuchet MS" w:hAnsi="Trebuchet MS" w:cs="Arial"/>
          <w:b/>
          <w:bCs/>
          <w:iCs/>
          <w:snapToGrid w:val="0"/>
          <w:color w:val="000000"/>
          <w:kern w:val="28"/>
          <w:lang w:val="en-US"/>
        </w:rPr>
      </w:pPr>
    </w:p>
    <w:p w:rsidR="003A0F5C" w:rsidP="003A0F5C" w14:paraId="5CA0D633" w14:textId="19A83D91">
      <w:pPr>
        <w:pStyle w:val="PlainText"/>
        <w:ind w:firstLine="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Client</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N/A</w:t>
      </w:r>
    </w:p>
    <w:p w:rsidR="003A0F5C" w:rsidP="003A0F5C" w14:paraId="21463EC5" w14:textId="4890FD2E">
      <w:pPr>
        <w:ind w:firstLine="360"/>
        <w:rPr>
          <w:rFonts w:ascii="Trebuchet MS" w:hAnsi="Trebuchet MS" w:cs="Arial"/>
          <w:bCs/>
          <w:iCs/>
          <w:color w:val="000000"/>
        </w:rPr>
      </w:pPr>
      <w:r>
        <w:rPr>
          <w:rFonts w:ascii="Trebuchet MS" w:hAnsi="Trebuchet MS" w:cs="Arial"/>
          <w:b/>
          <w:bCs/>
          <w:iCs/>
          <w:color w:val="000000"/>
        </w:rPr>
        <w:t>Role</w:t>
      </w:r>
      <w:r>
        <w:rPr>
          <w:rFonts w:ascii="Trebuchet MS" w:hAnsi="Trebuchet MS" w:cs="Arial"/>
          <w:bCs/>
          <w:iCs/>
          <w:color w:val="000000"/>
        </w:rPr>
        <w:tab/>
      </w:r>
      <w:r>
        <w:rPr>
          <w:rFonts w:ascii="Trebuchet MS" w:hAnsi="Trebuchet MS" w:cs="Arial"/>
          <w:bCs/>
          <w:iCs/>
          <w:color w:val="000000"/>
        </w:rPr>
        <w:tab/>
        <w:t xml:space="preserve">: Senior </w:t>
      </w:r>
      <w:r w:rsidR="00E25145">
        <w:rPr>
          <w:rFonts w:ascii="Trebuchet MS" w:hAnsi="Trebuchet MS" w:cs="Arial"/>
          <w:bCs/>
          <w:iCs/>
          <w:color w:val="000000"/>
        </w:rPr>
        <w:t>Mainframe Developer</w:t>
      </w:r>
      <w:r>
        <w:rPr>
          <w:rFonts w:ascii="Trebuchet MS" w:hAnsi="Trebuchet MS" w:cs="Arial"/>
          <w:bCs/>
          <w:iCs/>
          <w:color w:val="000000"/>
        </w:rPr>
        <w:t xml:space="preserve"> </w:t>
      </w:r>
    </w:p>
    <w:p w:rsidR="003A0F5C" w:rsidP="003A0F5C" w14:paraId="1EE2C6B0" w14:textId="04CC4CE7">
      <w:pPr>
        <w:ind w:firstLine="360"/>
        <w:rPr>
          <w:rFonts w:ascii="Trebuchet MS" w:hAnsi="Trebuchet MS" w:cs="Arial"/>
          <w:bCs/>
          <w:iCs/>
          <w:color w:val="000000"/>
        </w:rPr>
      </w:pPr>
      <w:r>
        <w:rPr>
          <w:rFonts w:ascii="Trebuchet MS" w:hAnsi="Trebuchet MS" w:cs="Arial"/>
          <w:b/>
          <w:bCs/>
          <w:iCs/>
          <w:color w:val="000000"/>
        </w:rPr>
        <w:t>Team Size</w:t>
      </w:r>
      <w:r>
        <w:rPr>
          <w:rFonts w:ascii="Trebuchet MS" w:hAnsi="Trebuchet MS" w:cs="Arial"/>
          <w:bCs/>
          <w:iCs/>
          <w:color w:val="000000"/>
        </w:rPr>
        <w:tab/>
      </w:r>
      <w:r>
        <w:rPr>
          <w:rFonts w:ascii="Trebuchet MS" w:hAnsi="Trebuchet MS" w:cs="Arial"/>
          <w:bCs/>
          <w:iCs/>
          <w:color w:val="000000"/>
        </w:rPr>
        <w:tab/>
        <w:t>: 10</w:t>
      </w:r>
    </w:p>
    <w:p w:rsidR="003A0F5C" w:rsidP="003A0F5C" w14:paraId="7CED0D79" w14:textId="1B0D35E5">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Duration</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August 2019 – </w:t>
      </w:r>
      <w:r w:rsidR="00DD574D">
        <w:rPr>
          <w:rFonts w:ascii="Trebuchet MS" w:hAnsi="Trebuchet MS" w:cs="Arial"/>
          <w:bCs/>
          <w:iCs/>
          <w:snapToGrid w:val="0"/>
          <w:color w:val="000000"/>
          <w:kern w:val="28"/>
          <w:lang w:val="en-US"/>
        </w:rPr>
        <w:t>November 2021</w:t>
      </w:r>
    </w:p>
    <w:p w:rsidR="003A0F5C" w:rsidP="003A0F5C" w14:paraId="2D2ADC5C" w14:textId="7977F05E">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Language</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xml:space="preserve">: </w:t>
      </w:r>
      <w:r>
        <w:rPr>
          <w:rFonts w:ascii="Trebuchet MS" w:hAnsi="Trebuchet MS" w:cs="Arial"/>
          <w:bCs/>
          <w:iCs/>
          <w:color w:val="000000"/>
        </w:rPr>
        <w:t>COBOL, VSAM, DB2,</w:t>
      </w:r>
      <w:r w:rsidRPr="008C0FD5">
        <w:rPr>
          <w:rFonts w:ascii="Trebuchet MS" w:hAnsi="Trebuchet MS" w:cs="Arial"/>
          <w:bCs/>
          <w:iCs/>
          <w:color w:val="000000"/>
        </w:rPr>
        <w:t xml:space="preserve"> </w:t>
      </w:r>
      <w:r>
        <w:rPr>
          <w:rFonts w:ascii="Trebuchet MS" w:hAnsi="Trebuchet MS" w:cs="Arial"/>
          <w:bCs/>
          <w:iCs/>
          <w:color w:val="000000"/>
        </w:rPr>
        <w:t>JCL, PL1, SQL</w:t>
      </w:r>
    </w:p>
    <w:p w:rsidR="003A0F5C" w:rsidP="003A0F5C" w14:paraId="60548392" w14:textId="7777777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Data Base</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DB2</w:t>
      </w:r>
    </w:p>
    <w:p w:rsidR="004905AE" w:rsidP="00963FDA" w14:paraId="7BDEC016" w14:textId="325B4A46">
      <w:pPr>
        <w:pStyle w:val="PlainText"/>
        <w:ind w:left="2160" w:hanging="180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 xml:space="preserve">Development </w:t>
      </w:r>
      <w:r w:rsidR="003A0F5C">
        <w:rPr>
          <w:rFonts w:ascii="Trebuchet MS" w:hAnsi="Trebuchet MS" w:cs="Arial"/>
          <w:b/>
          <w:bCs/>
          <w:iCs/>
          <w:snapToGrid w:val="0"/>
          <w:color w:val="000000"/>
          <w:kern w:val="28"/>
          <w:lang w:val="en-US"/>
        </w:rPr>
        <w:t>Tools</w:t>
      </w:r>
      <w:r w:rsidR="003A0F5C">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w:t>
      </w:r>
      <w:r>
        <w:rPr>
          <w:rFonts w:ascii="Trebuchet MS" w:hAnsi="Trebuchet MS" w:cs="Arial"/>
          <w:b/>
          <w:bCs/>
          <w:iCs/>
          <w:snapToGrid w:val="0"/>
          <w:color w:val="000000"/>
          <w:kern w:val="28"/>
          <w:lang w:val="en-US"/>
        </w:rPr>
        <w:t xml:space="preserve"> </w:t>
      </w:r>
      <w:r w:rsidRPr="004905AE">
        <w:rPr>
          <w:rFonts w:ascii="Trebuchet MS" w:hAnsi="Trebuchet MS" w:cs="Arial"/>
          <w:bCs/>
          <w:iCs/>
          <w:snapToGrid w:val="0"/>
          <w:color w:val="000000"/>
          <w:kern w:val="28"/>
          <w:lang w:val="en-US"/>
        </w:rPr>
        <w:t xml:space="preserve">IBM Developer for zOS (IDZ), Rational Team Concert (RTC), </w:t>
      </w:r>
    </w:p>
    <w:p w:rsidR="004905AE" w:rsidP="004905AE" w14:paraId="4E2A14BD" w14:textId="77777777">
      <w:pPr>
        <w:pStyle w:val="PlainText"/>
        <w:ind w:left="21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 xml:space="preserve">  </w:t>
      </w:r>
      <w:r w:rsidRPr="004905AE">
        <w:rPr>
          <w:rFonts w:ascii="Trebuchet MS" w:hAnsi="Trebuchet MS" w:cs="Arial"/>
          <w:bCs/>
          <w:iCs/>
          <w:snapToGrid w:val="0"/>
          <w:color w:val="000000"/>
          <w:kern w:val="28"/>
          <w:lang w:val="en-US"/>
        </w:rPr>
        <w:t>Operational Planning and Control (OPC), IBM Fault Analyzer (FADUMP),</w:t>
      </w:r>
    </w:p>
    <w:p w:rsidR="003A0F5C" w:rsidP="004905AE" w14:paraId="25486330" w14:textId="3753050A">
      <w:pPr>
        <w:pStyle w:val="PlainText"/>
        <w:ind w:left="2160"/>
        <w:jc w:val="both"/>
        <w:rPr>
          <w:rFonts w:ascii="Trebuchet MS" w:hAnsi="Trebuchet MS" w:cs="Arial"/>
          <w:bCs/>
          <w:iCs/>
          <w:color w:val="000000"/>
        </w:rPr>
      </w:pPr>
      <w:r w:rsidRPr="004905AE">
        <w:rPr>
          <w:rFonts w:ascii="Trebuchet MS" w:hAnsi="Trebuchet MS" w:cs="Arial"/>
          <w:bCs/>
          <w:iCs/>
          <w:snapToGrid w:val="0"/>
          <w:color w:val="000000"/>
          <w:kern w:val="28"/>
          <w:lang w:val="en-US"/>
        </w:rPr>
        <w:t>Data</w:t>
      </w:r>
      <w:r w:rsidR="0004458D">
        <w:rPr>
          <w:rFonts w:ascii="Trebuchet MS" w:hAnsi="Trebuchet MS" w:cs="Arial"/>
          <w:bCs/>
          <w:iCs/>
          <w:snapToGrid w:val="0"/>
          <w:color w:val="000000"/>
          <w:kern w:val="28"/>
          <w:lang w:val="en-US"/>
        </w:rPr>
        <w:t xml:space="preserve"> </w:t>
      </w:r>
      <w:r w:rsidRPr="004905AE">
        <w:rPr>
          <w:rFonts w:ascii="Trebuchet MS" w:hAnsi="Trebuchet MS" w:cs="Arial"/>
          <w:bCs/>
          <w:iCs/>
          <w:snapToGrid w:val="0"/>
          <w:color w:val="000000"/>
          <w:kern w:val="28"/>
          <w:lang w:val="en-US"/>
        </w:rPr>
        <w:t>manager (DMR), DSAG</w:t>
      </w:r>
    </w:p>
    <w:p w:rsidR="004905AE" w:rsidP="00963FDA" w14:paraId="4F60984B" w14:textId="3CFE9112">
      <w:pPr>
        <w:pStyle w:val="PlainText"/>
        <w:ind w:left="2160" w:hanging="180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Deploy</w:t>
      </w:r>
      <w:r w:rsidR="0004458D">
        <w:rPr>
          <w:rFonts w:ascii="Trebuchet MS" w:hAnsi="Trebuchet MS" w:cs="Arial"/>
          <w:b/>
          <w:bCs/>
          <w:iCs/>
          <w:snapToGrid w:val="0"/>
          <w:color w:val="000000"/>
          <w:kern w:val="28"/>
          <w:lang w:val="en-US"/>
        </w:rPr>
        <w:t xml:space="preserve"> and Test</w:t>
      </w:r>
      <w:r>
        <w:rPr>
          <w:rFonts w:ascii="Trebuchet MS" w:hAnsi="Trebuchet MS" w:cs="Arial"/>
          <w:b/>
          <w:bCs/>
          <w:iCs/>
          <w:snapToGrid w:val="0"/>
          <w:color w:val="000000"/>
          <w:kern w:val="28"/>
          <w:lang w:val="en-US"/>
        </w:rPr>
        <w:tab/>
        <w:t>:</w:t>
      </w:r>
      <w:r>
        <w:rPr>
          <w:rFonts w:ascii="Trebuchet MS" w:hAnsi="Trebuchet MS" w:cs="Arial"/>
          <w:bCs/>
          <w:iCs/>
          <w:snapToGrid w:val="0"/>
          <w:color w:val="000000"/>
          <w:kern w:val="28"/>
          <w:lang w:val="en-US"/>
        </w:rPr>
        <w:t xml:space="preserve"> Change configuration system (CCS)</w:t>
      </w:r>
      <w:r w:rsidR="0004458D">
        <w:rPr>
          <w:rFonts w:ascii="Trebuchet MS" w:hAnsi="Trebuchet MS" w:cs="Arial"/>
          <w:bCs/>
          <w:iCs/>
          <w:snapToGrid w:val="0"/>
          <w:color w:val="000000"/>
          <w:kern w:val="28"/>
          <w:lang w:val="en-US"/>
        </w:rPr>
        <w:t>, JIRA</w:t>
      </w:r>
    </w:p>
    <w:p w:rsidR="004905AE" w:rsidP="00963FDA" w14:paraId="35BA358E" w14:textId="3B2F6E59">
      <w:pPr>
        <w:pStyle w:val="PlainText"/>
        <w:ind w:left="2160" w:hanging="180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Configuration</w:t>
      </w:r>
      <w:r>
        <w:rPr>
          <w:rFonts w:ascii="Trebuchet MS" w:hAnsi="Trebuchet MS" w:cs="Arial"/>
          <w:b/>
          <w:bCs/>
          <w:iCs/>
          <w:snapToGrid w:val="0"/>
          <w:color w:val="000000"/>
          <w:kern w:val="28"/>
          <w:lang w:val="en-US"/>
        </w:rPr>
        <w:tab/>
      </w:r>
      <w:r w:rsidRPr="004905AE">
        <w:rPr>
          <w:rFonts w:ascii="Trebuchet MS" w:hAnsi="Trebuchet MS" w:cs="Arial"/>
          <w:bCs/>
          <w:iCs/>
          <w:snapToGrid w:val="0"/>
          <w:color w:val="000000"/>
          <w:kern w:val="28"/>
          <w:lang w:val="en-US"/>
        </w:rPr>
        <w:t>: SPIDOC, XREF</w:t>
      </w:r>
    </w:p>
    <w:p w:rsidR="0004458D" w:rsidP="0004458D" w14:paraId="42E06B20" w14:textId="12E3DBF8">
      <w:pPr>
        <w:pStyle w:val="PlainText"/>
        <w:ind w:left="2160" w:hanging="180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Other Tools</w:t>
      </w:r>
      <w:r>
        <w:rPr>
          <w:rFonts w:ascii="Trebuchet MS" w:hAnsi="Trebuchet MS" w:cs="Arial"/>
          <w:b/>
          <w:bCs/>
          <w:iCs/>
          <w:snapToGrid w:val="0"/>
          <w:color w:val="000000"/>
          <w:kern w:val="28"/>
          <w:lang w:val="en-US"/>
        </w:rPr>
        <w:tab/>
      </w:r>
      <w:r w:rsidRPr="004905AE">
        <w:rPr>
          <w:rFonts w:ascii="Trebuchet MS" w:hAnsi="Trebuchet MS" w:cs="Arial"/>
          <w:bCs/>
          <w:iCs/>
          <w:snapToGrid w:val="0"/>
          <w:color w:val="000000"/>
          <w:kern w:val="28"/>
          <w:lang w:val="en-US"/>
        </w:rPr>
        <w:t>:</w:t>
      </w:r>
      <w:r>
        <w:rPr>
          <w:rFonts w:ascii="Trebuchet MS" w:hAnsi="Trebuchet MS" w:cs="Arial"/>
          <w:bCs/>
          <w:iCs/>
          <w:snapToGrid w:val="0"/>
          <w:color w:val="000000"/>
          <w:kern w:val="28"/>
          <w:lang w:val="en-US"/>
        </w:rPr>
        <w:t xml:space="preserve"> Service Now (SNOW), TILA, CATS, VSPI</w:t>
      </w:r>
      <w:r>
        <w:rPr>
          <w:rFonts w:ascii="Trebuchet MS" w:hAnsi="Trebuchet MS" w:cs="Arial"/>
          <w:bCs/>
          <w:iCs/>
          <w:snapToGrid w:val="0"/>
          <w:color w:val="000000"/>
          <w:kern w:val="28"/>
          <w:lang w:val="en-US"/>
        </w:rPr>
        <w:t xml:space="preserve">, XINFO, </w:t>
      </w:r>
      <w:r w:rsidR="00A64E04">
        <w:rPr>
          <w:rFonts w:ascii="Trebuchet MS" w:hAnsi="Trebuchet MS" w:cs="Arial"/>
          <w:bCs/>
          <w:iCs/>
          <w:snapToGrid w:val="0"/>
          <w:color w:val="000000"/>
          <w:kern w:val="28"/>
          <w:lang w:val="en-US"/>
        </w:rPr>
        <w:t>OpenShift</w:t>
      </w:r>
      <w:r>
        <w:rPr>
          <w:rFonts w:ascii="Trebuchet MS" w:hAnsi="Trebuchet MS" w:cs="Arial"/>
          <w:bCs/>
          <w:iCs/>
          <w:snapToGrid w:val="0"/>
          <w:color w:val="000000"/>
          <w:kern w:val="28"/>
          <w:lang w:val="en-US"/>
        </w:rPr>
        <w:t>, API connect, Cloud2</w:t>
      </w:r>
      <w:r w:rsidR="00472E82">
        <w:rPr>
          <w:rFonts w:ascii="Trebuchet MS" w:hAnsi="Trebuchet MS" w:cs="Arial"/>
          <w:bCs/>
          <w:iCs/>
          <w:snapToGrid w:val="0"/>
          <w:color w:val="000000"/>
          <w:kern w:val="28"/>
          <w:lang w:val="en-US"/>
        </w:rPr>
        <w:t>, Soap UI, AppDynamics</w:t>
      </w:r>
    </w:p>
    <w:p w:rsidR="003A0F5C" w:rsidP="003A0F5C" w14:paraId="6511F889" w14:textId="0BF60152">
      <w:pPr>
        <w:pStyle w:val="PlainText"/>
        <w:ind w:left="360"/>
        <w:jc w:val="both"/>
        <w:rPr>
          <w:rFonts w:ascii="Trebuchet MS" w:hAnsi="Trebuchet MS"/>
          <w:bCs/>
          <w:lang w:bidi="hi-IN"/>
        </w:rPr>
      </w:pPr>
      <w:r>
        <w:rPr>
          <w:rFonts w:ascii="Trebuchet MS" w:hAnsi="Trebuchet MS"/>
          <w:b/>
          <w:bCs/>
          <w:lang w:bidi="hi-IN"/>
        </w:rPr>
        <w:t>Technology</w:t>
      </w:r>
      <w:r>
        <w:rPr>
          <w:rFonts w:ascii="Trebuchet MS" w:hAnsi="Trebuchet MS"/>
          <w:b/>
          <w:bCs/>
          <w:lang w:bidi="hi-IN"/>
        </w:rPr>
        <w:tab/>
        <w:t xml:space="preserve">          </w:t>
      </w:r>
      <w:r w:rsidR="00A64E04">
        <w:rPr>
          <w:rFonts w:ascii="Trebuchet MS" w:hAnsi="Trebuchet MS"/>
          <w:b/>
          <w:bCs/>
          <w:lang w:bidi="hi-IN"/>
        </w:rPr>
        <w:t xml:space="preserve">  :</w:t>
      </w:r>
      <w:r>
        <w:rPr>
          <w:rFonts w:ascii="Trebuchet MS" w:hAnsi="Trebuchet MS"/>
          <w:b/>
          <w:bCs/>
          <w:lang w:bidi="hi-IN"/>
        </w:rPr>
        <w:t xml:space="preserve"> </w:t>
      </w:r>
      <w:r>
        <w:rPr>
          <w:rFonts w:ascii="Trebuchet MS" w:hAnsi="Trebuchet MS"/>
          <w:bCs/>
          <w:lang w:bidi="hi-IN"/>
        </w:rPr>
        <w:t>Mainframe and API Technology</w:t>
      </w:r>
    </w:p>
    <w:p w:rsidR="003A0F5C" w:rsidP="00500F55" w14:paraId="76386D6E" w14:textId="39357427">
      <w:pPr>
        <w:pStyle w:val="PlainText"/>
        <w:jc w:val="both"/>
        <w:rPr>
          <w:rFonts w:ascii="Trebuchet MS" w:hAnsi="Trebuchet MS" w:cs="Arial"/>
          <w:b/>
          <w:bCs/>
          <w:iCs/>
          <w:snapToGrid w:val="0"/>
          <w:color w:val="000000"/>
          <w:kern w:val="28"/>
          <w:lang w:val="en-US"/>
        </w:rPr>
      </w:pPr>
    </w:p>
    <w:p w:rsidR="00500F55" w:rsidP="00500F55" w14:paraId="199E4911" w14:textId="77777777">
      <w:pPr>
        <w:pStyle w:val="Heading7"/>
        <w:rPr>
          <w:rFonts w:ascii="Trebuchet MS" w:hAnsi="Trebuchet MS" w:cs="Arial"/>
          <w:b/>
          <w:bCs/>
          <w:color w:val="000000"/>
          <w:sz w:val="20"/>
          <w:szCs w:val="20"/>
        </w:rPr>
      </w:pPr>
      <w:r>
        <w:rPr>
          <w:rFonts w:ascii="Trebuchet MS" w:hAnsi="Trebuchet MS" w:cs="Arial"/>
          <w:b/>
          <w:bCs/>
          <w:color w:val="000000"/>
          <w:sz w:val="20"/>
          <w:szCs w:val="20"/>
        </w:rPr>
        <w:t>Project Description</w:t>
      </w:r>
    </w:p>
    <w:p w:rsidR="00500F55" w:rsidP="00500F55" w14:paraId="6865C65F" w14:textId="77777777"/>
    <w:p w:rsidR="00500F55" w:rsidRPr="00C17DF2" w:rsidP="00C17DF2" w14:paraId="52B5D1F6" w14:textId="173565F6">
      <w:pPr>
        <w:ind w:left="720"/>
        <w:jc w:val="both"/>
        <w:rPr>
          <w:rFonts w:ascii="Trebuchet MS" w:hAnsi="Trebuchet MS" w:cs="Calibri"/>
        </w:rPr>
      </w:pPr>
      <w:r w:rsidRPr="00C17DF2">
        <w:rPr>
          <w:rFonts w:ascii="Trebuchet MS" w:hAnsi="Trebuchet MS" w:cs="Calibri"/>
        </w:rPr>
        <w:t xml:space="preserve">Lending Authority’s </w:t>
      </w:r>
      <w:r w:rsidR="00963FDA">
        <w:rPr>
          <w:rFonts w:ascii="Trebuchet MS" w:hAnsi="Trebuchet MS" w:cs="Calibri"/>
        </w:rPr>
        <w:t>p</w:t>
      </w:r>
      <w:r w:rsidRPr="00C17DF2">
        <w:rPr>
          <w:rFonts w:ascii="Trebuchet MS" w:hAnsi="Trebuchet MS" w:cs="Calibri"/>
        </w:rPr>
        <w:t>rimary f</w:t>
      </w:r>
      <w:r w:rsidR="00963FDA">
        <w:rPr>
          <w:rFonts w:ascii="Trebuchet MS" w:hAnsi="Trebuchet MS" w:cs="Calibri"/>
        </w:rPr>
        <w:t>u</w:t>
      </w:r>
      <w:r w:rsidRPr="00C17DF2">
        <w:rPr>
          <w:rFonts w:ascii="Trebuchet MS" w:hAnsi="Trebuchet MS" w:cs="Calibri"/>
        </w:rPr>
        <w:t>nction – in compliance with Danish laws on financial entities – is to ensure that advisor’s delegated lending authorities are sufficient to handle customer</w:t>
      </w:r>
      <w:r w:rsidR="00963FDA">
        <w:rPr>
          <w:rFonts w:ascii="Trebuchet MS" w:hAnsi="Trebuchet MS" w:cs="Calibri"/>
        </w:rPr>
        <w:t>’</w:t>
      </w:r>
      <w:r w:rsidRPr="00C17DF2">
        <w:rPr>
          <w:rFonts w:ascii="Trebuchet MS" w:hAnsi="Trebuchet MS" w:cs="Calibri"/>
        </w:rPr>
        <w:t xml:space="preserve">s credit </w:t>
      </w:r>
      <w:r w:rsidRPr="00C17DF2">
        <w:rPr>
          <w:rFonts w:ascii="Trebuchet MS" w:hAnsi="Trebuchet MS" w:cs="Calibri"/>
        </w:rPr>
        <w:t>applications – or routed to departments whose staff members are delegated the needed lending authorities.</w:t>
      </w:r>
    </w:p>
    <w:p w:rsidR="00617B86" w:rsidP="00C17DF2" w14:paraId="64410C69" w14:textId="102837BD">
      <w:pPr>
        <w:ind w:left="720"/>
        <w:jc w:val="both"/>
        <w:rPr>
          <w:rFonts w:ascii="Trebuchet MS" w:hAnsi="Trebuchet MS" w:cs="Calibri"/>
        </w:rPr>
      </w:pPr>
      <w:r w:rsidRPr="00C17DF2">
        <w:rPr>
          <w:rFonts w:ascii="Trebuchet MS" w:hAnsi="Trebuchet MS" w:cs="Calibri"/>
        </w:rPr>
        <w:t>Lending Authority’s goal is to su</w:t>
      </w:r>
      <w:r w:rsidR="00963FDA">
        <w:rPr>
          <w:rFonts w:ascii="Trebuchet MS" w:hAnsi="Trebuchet MS" w:cs="Calibri"/>
        </w:rPr>
        <w:t>p</w:t>
      </w:r>
      <w:r w:rsidRPr="00C17DF2">
        <w:rPr>
          <w:rFonts w:ascii="Trebuchet MS" w:hAnsi="Trebuchet MS" w:cs="Calibri"/>
        </w:rPr>
        <w:t xml:space="preserve">port a fast and correct credit application process in Danske Bank group. </w:t>
      </w:r>
      <w:r w:rsidRPr="00C17DF2" w:rsidR="00C17DF2">
        <w:rPr>
          <w:rFonts w:ascii="Trebuchet MS" w:hAnsi="Trebuchet MS" w:cs="Calibri"/>
        </w:rPr>
        <w:t>Reason for establishing Lending Authority is to convert B</w:t>
      </w:r>
      <w:r w:rsidR="00963FDA">
        <w:rPr>
          <w:rFonts w:ascii="Trebuchet MS" w:hAnsi="Trebuchet MS" w:cs="Calibri"/>
        </w:rPr>
        <w:t>u</w:t>
      </w:r>
      <w:r w:rsidRPr="00C17DF2" w:rsidR="00C17DF2">
        <w:rPr>
          <w:rFonts w:ascii="Trebuchet MS" w:hAnsi="Trebuchet MS" w:cs="Calibri"/>
        </w:rPr>
        <w:t>s</w:t>
      </w:r>
      <w:r w:rsidR="00963FDA">
        <w:rPr>
          <w:rFonts w:ascii="Trebuchet MS" w:hAnsi="Trebuchet MS" w:cs="Calibri"/>
        </w:rPr>
        <w:t>i</w:t>
      </w:r>
      <w:r w:rsidRPr="00C17DF2" w:rsidR="00C17DF2">
        <w:rPr>
          <w:rFonts w:ascii="Trebuchet MS" w:hAnsi="Trebuchet MS" w:cs="Calibri"/>
        </w:rPr>
        <w:t>ness needs to Business r</w:t>
      </w:r>
      <w:r w:rsidR="00963FDA">
        <w:rPr>
          <w:rFonts w:ascii="Trebuchet MS" w:hAnsi="Trebuchet MS" w:cs="Calibri"/>
        </w:rPr>
        <w:t>u</w:t>
      </w:r>
      <w:r w:rsidRPr="00C17DF2" w:rsidR="00C17DF2">
        <w:rPr>
          <w:rFonts w:ascii="Trebuchet MS" w:hAnsi="Trebuchet MS" w:cs="Calibri"/>
        </w:rPr>
        <w:t xml:space="preserve">les. The system </w:t>
      </w:r>
      <w:r w:rsidRPr="00C17DF2" w:rsidR="00963FDA">
        <w:rPr>
          <w:rFonts w:ascii="Trebuchet MS" w:hAnsi="Trebuchet MS" w:cs="Calibri"/>
        </w:rPr>
        <w:t>calculates</w:t>
      </w:r>
      <w:r w:rsidRPr="00C17DF2" w:rsidR="00C17DF2">
        <w:rPr>
          <w:rFonts w:ascii="Trebuchet MS" w:hAnsi="Trebuchet MS" w:cs="Calibri"/>
        </w:rPr>
        <w:t xml:space="preserve"> the lending authorities from information branch, customer, product and employee.</w:t>
      </w:r>
    </w:p>
    <w:p w:rsidR="00C17DF2" w:rsidP="00C17DF2" w14:paraId="1DD42269" w14:textId="78F83744">
      <w:pPr>
        <w:ind w:left="720"/>
        <w:jc w:val="both"/>
        <w:rPr>
          <w:rFonts w:ascii="Trebuchet MS" w:hAnsi="Trebuchet MS" w:cs="Calibri"/>
        </w:rPr>
      </w:pPr>
      <w:r>
        <w:rPr>
          <w:rFonts w:ascii="Trebuchet MS" w:hAnsi="Trebuchet MS" w:cs="Calibri"/>
        </w:rPr>
        <w:t>It also has an API/Cloud solution which in return calls the DLA system. This solution can support other systems/services to provide Lending authority results. It performs the needed check that advisor may approve</w:t>
      </w:r>
      <w:r w:rsidR="00963FDA">
        <w:rPr>
          <w:rFonts w:ascii="Trebuchet MS" w:hAnsi="Trebuchet MS" w:cs="Calibri"/>
        </w:rPr>
        <w:t>/</w:t>
      </w:r>
      <w:r>
        <w:rPr>
          <w:rFonts w:ascii="Trebuchet MS" w:hAnsi="Trebuchet MS" w:cs="Calibri"/>
        </w:rPr>
        <w:t>de</w:t>
      </w:r>
      <w:r w:rsidR="00963FDA">
        <w:rPr>
          <w:rFonts w:ascii="Trebuchet MS" w:hAnsi="Trebuchet MS" w:cs="Calibri"/>
        </w:rPr>
        <w:t>c</w:t>
      </w:r>
      <w:r>
        <w:rPr>
          <w:rFonts w:ascii="Trebuchet MS" w:hAnsi="Trebuchet MS" w:cs="Calibri"/>
        </w:rPr>
        <w:t>line the application or not – and sends Yes/No reply to calling system.</w:t>
      </w:r>
      <w:r w:rsidR="00963FDA">
        <w:rPr>
          <w:rFonts w:ascii="Trebuchet MS" w:hAnsi="Trebuchet MS" w:cs="Calibri"/>
        </w:rPr>
        <w:t xml:space="preserve"> Credit Office uses Lending Authority as an administration tool to manage lending authority for managers, employees in each brand/country in compliance with Danske Bank Group’s credit policy.</w:t>
      </w:r>
    </w:p>
    <w:p w:rsidR="0004458D" w:rsidP="0004458D" w14:paraId="30A23A3D" w14:textId="5AA0F1E0">
      <w:pPr>
        <w:jc w:val="both"/>
        <w:rPr>
          <w:rFonts w:ascii="Trebuchet MS" w:hAnsi="Trebuchet MS" w:cs="Calibri"/>
        </w:rPr>
      </w:pPr>
    </w:p>
    <w:p w:rsidR="0004458D" w:rsidP="0004458D" w14:paraId="2C87D4D4" w14:textId="77777777">
      <w:pPr>
        <w:rPr>
          <w:rFonts w:ascii="Trebuchet MS" w:hAnsi="Trebuchet MS"/>
        </w:rPr>
      </w:pPr>
      <w:r>
        <w:rPr>
          <w:rFonts w:ascii="Trebuchet MS" w:hAnsi="Trebuchet MS"/>
          <w:b/>
        </w:rPr>
        <w:t>Responsibilities</w:t>
      </w:r>
      <w:r>
        <w:rPr>
          <w:rFonts w:ascii="Trebuchet MS" w:hAnsi="Trebuchet MS"/>
        </w:rPr>
        <w:t>:</w:t>
      </w:r>
    </w:p>
    <w:p w:rsidR="0004458D" w:rsidRPr="00CA6961" w:rsidP="0004458D" w14:paraId="71FC9A29" w14:textId="77777777">
      <w:pPr>
        <w:keepNext w:val="0"/>
        <w:spacing w:line="276" w:lineRule="auto"/>
        <w:jc w:val="both"/>
        <w:rPr>
          <w:rFonts w:ascii="Trebuchet MS" w:hAnsi="Trebuchet MS" w:cs="Arial"/>
          <w:bCs/>
          <w:iCs/>
          <w:color w:val="000000"/>
        </w:rPr>
      </w:pPr>
    </w:p>
    <w:p w:rsidR="0004458D" w:rsidRPr="00CA6961" w:rsidP="0004458D" w14:paraId="02B30C3C" w14:textId="11F51F91">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Handling interaction and co-ordination between Business</w:t>
      </w:r>
      <w:r w:rsidR="00C13278">
        <w:rPr>
          <w:rFonts w:ascii="Arial" w:hAnsi="Arial" w:cs="Arial"/>
          <w:color w:val="222222"/>
          <w:shd w:val="clear" w:color="auto" w:fill="FFFFFF"/>
        </w:rPr>
        <w:t xml:space="preserve"> Analyst, Product owner </w:t>
      </w:r>
      <w:r>
        <w:rPr>
          <w:rFonts w:ascii="Arial" w:hAnsi="Arial" w:cs="Arial"/>
          <w:color w:val="222222"/>
          <w:shd w:val="clear" w:color="auto" w:fill="FFFFFF"/>
        </w:rPr>
        <w:t>and Technical SMEs.</w:t>
      </w:r>
    </w:p>
    <w:p w:rsidR="0004458D" w:rsidRPr="00CA6961" w:rsidP="0004458D" w14:paraId="29E91EA8" w14:textId="1CD2414F">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 xml:space="preserve">Refining business requests and </w:t>
      </w:r>
      <w:r w:rsidR="00126830">
        <w:rPr>
          <w:rFonts w:ascii="Arial" w:hAnsi="Arial" w:cs="Arial"/>
          <w:color w:val="222222"/>
          <w:shd w:val="clear" w:color="auto" w:fill="FFFFFF"/>
        </w:rPr>
        <w:t>providing</w:t>
      </w:r>
      <w:r>
        <w:rPr>
          <w:rFonts w:ascii="Arial" w:hAnsi="Arial" w:cs="Arial"/>
          <w:color w:val="222222"/>
          <w:shd w:val="clear" w:color="auto" w:fill="FFFFFF"/>
        </w:rPr>
        <w:t xml:space="preserve"> high level </w:t>
      </w:r>
      <w:r>
        <w:rPr>
          <w:rFonts w:ascii="Arial" w:hAnsi="Arial" w:cs="Arial"/>
          <w:color w:val="222222"/>
          <w:shd w:val="clear" w:color="auto" w:fill="FFFFFF"/>
        </w:rPr>
        <w:t xml:space="preserve">Story point estimation </w:t>
      </w:r>
      <w:r>
        <w:rPr>
          <w:rFonts w:ascii="Arial" w:hAnsi="Arial" w:cs="Arial"/>
          <w:color w:val="222222"/>
          <w:shd w:val="clear" w:color="auto" w:fill="FFFFFF"/>
        </w:rPr>
        <w:t xml:space="preserve">as well as detailed effort </w:t>
      </w:r>
      <w:r>
        <w:rPr>
          <w:rFonts w:ascii="Arial" w:hAnsi="Arial" w:cs="Arial"/>
          <w:color w:val="222222"/>
          <w:shd w:val="clear" w:color="auto" w:fill="FFFFFF"/>
        </w:rPr>
        <w:t>hours</w:t>
      </w:r>
      <w:r>
        <w:rPr>
          <w:rFonts w:ascii="Arial" w:hAnsi="Arial" w:cs="Arial"/>
          <w:color w:val="222222"/>
          <w:shd w:val="clear" w:color="auto" w:fill="FFFFFF"/>
        </w:rPr>
        <w:t xml:space="preserve"> for any enhancements to be planned in future versions.</w:t>
      </w:r>
    </w:p>
    <w:p w:rsidR="0004458D" w:rsidRPr="00D86614" w:rsidP="0004458D" w14:paraId="6F49EA19" w14:textId="20957A16">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Major development work includes analyzing Business</w:t>
      </w:r>
      <w:r w:rsidR="00E64857">
        <w:rPr>
          <w:rFonts w:ascii="Arial" w:hAnsi="Arial" w:cs="Arial"/>
          <w:color w:val="222222"/>
          <w:shd w:val="clear" w:color="auto" w:fill="FFFFFF"/>
        </w:rPr>
        <w:t xml:space="preserve"> Rule</w:t>
      </w:r>
      <w:r>
        <w:rPr>
          <w:rFonts w:ascii="Arial" w:hAnsi="Arial" w:cs="Arial"/>
          <w:color w:val="222222"/>
          <w:shd w:val="clear" w:color="auto" w:fill="FFFFFF"/>
        </w:rPr>
        <w:t xml:space="preserve"> Requirements</w:t>
      </w:r>
      <w:r w:rsidR="00E64857">
        <w:rPr>
          <w:rFonts w:ascii="Arial" w:hAnsi="Arial" w:cs="Arial"/>
          <w:color w:val="222222"/>
          <w:shd w:val="clear" w:color="auto" w:fill="FFFFFF"/>
        </w:rPr>
        <w:t xml:space="preserve"> for Loans</w:t>
      </w:r>
      <w:r>
        <w:rPr>
          <w:rFonts w:ascii="Arial" w:hAnsi="Arial" w:cs="Arial"/>
          <w:color w:val="222222"/>
          <w:shd w:val="clear" w:color="auto" w:fill="FFFFFF"/>
        </w:rPr>
        <w:t xml:space="preserve">, chalking out feasible technical solutions and finally implementing them through </w:t>
      </w:r>
      <w:r w:rsidR="00E64857">
        <w:rPr>
          <w:rFonts w:ascii="Arial" w:hAnsi="Arial" w:cs="Arial"/>
          <w:color w:val="222222"/>
          <w:shd w:val="clear" w:color="auto" w:fill="FFFFFF"/>
        </w:rPr>
        <w:t>Agile methodologies.</w:t>
      </w:r>
    </w:p>
    <w:p w:rsidR="0004458D" w:rsidRPr="00422599" w:rsidP="0004458D" w14:paraId="01A6B47A"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 xml:space="preserve">Effective implementation of new GUI/Database changes in the application design. </w:t>
      </w:r>
    </w:p>
    <w:p w:rsidR="0004458D" w:rsidRPr="00422599" w:rsidP="00422599" w14:paraId="7366554E" w14:textId="39853FCE">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Development of new</w:t>
      </w:r>
      <w:r w:rsidRPr="00422599" w:rsidR="00C13278">
        <w:rPr>
          <w:rFonts w:ascii="Arial" w:hAnsi="Arial" w:cs="Arial"/>
          <w:color w:val="222222"/>
          <w:shd w:val="clear" w:color="auto" w:fill="FFFFFF"/>
        </w:rPr>
        <w:t xml:space="preserve"> Service Integrator (SI) components for external systems to use Lending Authority rules</w:t>
      </w:r>
      <w:r w:rsidRPr="00422599">
        <w:rPr>
          <w:rFonts w:ascii="Arial" w:hAnsi="Arial" w:cs="Arial"/>
          <w:color w:val="222222"/>
          <w:shd w:val="clear" w:color="auto" w:fill="FFFFFF"/>
        </w:rPr>
        <w:t>.</w:t>
      </w:r>
    </w:p>
    <w:p w:rsidR="00E64857" w:rsidRPr="00422599" w:rsidP="00422599" w14:paraId="47ED917C" w14:textId="510578CA">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Maintaining and monitoring the APIs used by external Loan systems to interact with DLA.</w:t>
      </w:r>
    </w:p>
    <w:p w:rsidR="0004458D" w:rsidRPr="00422599" w:rsidP="0004458D" w14:paraId="37E378E4" w14:textId="4C370CFC">
      <w:pPr>
        <w:keepNext w:val="0"/>
        <w:numPr>
          <w:ilvl w:val="0"/>
          <w:numId w:val="14"/>
        </w:numPr>
        <w:spacing w:line="276" w:lineRule="auto"/>
        <w:jc w:val="both"/>
        <w:rPr>
          <w:rFonts w:ascii="Arial" w:hAnsi="Arial" w:cs="Arial"/>
          <w:color w:val="222222"/>
          <w:shd w:val="clear" w:color="auto" w:fill="FFFFFF"/>
        </w:rPr>
      </w:pPr>
      <w:r>
        <w:rPr>
          <w:rFonts w:ascii="Arial" w:hAnsi="Arial" w:cs="Arial"/>
          <w:color w:val="222222"/>
          <w:shd w:val="clear" w:color="auto" w:fill="FFFFFF"/>
        </w:rPr>
        <w:t xml:space="preserve">Making deliverable product defect free through effective Unit testing and </w:t>
      </w:r>
      <w:r w:rsidR="00E64857">
        <w:rPr>
          <w:rFonts w:ascii="Arial" w:hAnsi="Arial" w:cs="Arial"/>
          <w:color w:val="222222"/>
          <w:shd w:val="clear" w:color="auto" w:fill="FFFFFF"/>
        </w:rPr>
        <w:t>providing support for User acceptance testing</w:t>
      </w:r>
      <w:r>
        <w:rPr>
          <w:rFonts w:ascii="Arial" w:hAnsi="Arial" w:cs="Arial"/>
          <w:color w:val="222222"/>
          <w:shd w:val="clear" w:color="auto" w:fill="FFFFFF"/>
        </w:rPr>
        <w:t>.</w:t>
      </w:r>
    </w:p>
    <w:p w:rsidR="0004458D" w:rsidRPr="00422599" w:rsidP="0004458D" w14:paraId="2CA182E5" w14:textId="77777777">
      <w:pPr>
        <w:keepNext w:val="0"/>
        <w:numPr>
          <w:ilvl w:val="0"/>
          <w:numId w:val="14"/>
        </w:numPr>
        <w:spacing w:line="276" w:lineRule="auto"/>
        <w:jc w:val="both"/>
        <w:rPr>
          <w:rFonts w:ascii="Arial" w:hAnsi="Arial" w:cs="Arial"/>
          <w:color w:val="222222"/>
          <w:shd w:val="clear" w:color="auto" w:fill="FFFFFF"/>
        </w:rPr>
      </w:pPr>
      <w:r>
        <w:rPr>
          <w:rFonts w:ascii="Arial" w:hAnsi="Arial" w:cs="Arial"/>
          <w:color w:val="222222"/>
          <w:shd w:val="clear" w:color="auto" w:fill="FFFFFF"/>
        </w:rPr>
        <w:t>Coordinating Code Build and Release Management.</w:t>
      </w:r>
    </w:p>
    <w:p w:rsidR="0004458D" w:rsidRPr="00422599" w:rsidP="00126830" w14:paraId="210C9C5F" w14:textId="0D2ED15E">
      <w:pPr>
        <w:keepNext w:val="0"/>
        <w:numPr>
          <w:ilvl w:val="0"/>
          <w:numId w:val="14"/>
        </w:numPr>
        <w:spacing w:line="276" w:lineRule="auto"/>
        <w:jc w:val="both"/>
        <w:rPr>
          <w:rFonts w:ascii="Arial" w:hAnsi="Arial" w:cs="Arial"/>
          <w:color w:val="222222"/>
          <w:shd w:val="clear" w:color="auto" w:fill="FFFFFF"/>
        </w:rPr>
      </w:pPr>
      <w:r>
        <w:rPr>
          <w:rFonts w:ascii="Arial" w:hAnsi="Arial" w:cs="Arial"/>
          <w:color w:val="222222"/>
          <w:shd w:val="clear" w:color="auto" w:fill="FFFFFF"/>
        </w:rPr>
        <w:t>Once the code moves to Production, ensuring effective Warranty support for the same.</w:t>
      </w:r>
    </w:p>
    <w:p w:rsidR="0004458D" w:rsidRPr="00422599" w:rsidP="00422599" w14:paraId="7BD7AB7F" w14:textId="4DD1F17B">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Business rules extraction, Research/Data collection for Adhoc requests.</w:t>
      </w:r>
    </w:p>
    <w:p w:rsidR="00126830" w:rsidRPr="00422599" w:rsidP="00422599" w14:paraId="0A29EA5B" w14:textId="4CD1F071">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Discussions on migrating the DLA mainframe system to Cloud by exposing the modules through microservices and migrating DB2 data to SQL db.</w:t>
      </w:r>
    </w:p>
    <w:p w:rsidR="00126830" w:rsidRPr="00422599" w:rsidP="00422599" w14:paraId="2D01EB54" w14:textId="2BD8C0D2">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Peer code review</w:t>
      </w:r>
      <w:r w:rsidRPr="00422599" w:rsidR="00B439C1">
        <w:rPr>
          <w:rFonts w:ascii="Arial" w:hAnsi="Arial" w:cs="Arial"/>
          <w:color w:val="222222"/>
          <w:shd w:val="clear" w:color="auto" w:fill="FFFFFF"/>
        </w:rPr>
        <w:t>ing and mentoring junior/new colleagues on Application/Domain knowledge.</w:t>
      </w:r>
    </w:p>
    <w:p w:rsidR="0004458D" w:rsidRPr="00C17DF2" w:rsidP="0004458D" w14:paraId="6B6C15A9" w14:textId="77777777">
      <w:pPr>
        <w:jc w:val="both"/>
        <w:rPr>
          <w:rFonts w:ascii="Trebuchet MS" w:hAnsi="Trebuchet MS" w:cs="Calibri"/>
        </w:rPr>
      </w:pPr>
    </w:p>
    <w:p w:rsidR="00C17DF2" w:rsidP="00617B86" w14:paraId="4327B244" w14:textId="77777777">
      <w:pPr>
        <w:pStyle w:val="PlainText"/>
        <w:ind w:left="720"/>
        <w:jc w:val="both"/>
        <w:rPr>
          <w:rFonts w:ascii="Trebuchet MS" w:hAnsi="Trebuchet MS" w:cs="Arial"/>
          <w:b/>
          <w:bCs/>
          <w:iCs/>
          <w:snapToGrid w:val="0"/>
          <w:color w:val="000000"/>
          <w:kern w:val="28"/>
          <w:lang w:val="en-US"/>
        </w:rPr>
      </w:pPr>
    </w:p>
    <w:p w:rsidR="004C4D34" w14:paraId="17B65EA4" w14:textId="0A216BCF">
      <w:pPr>
        <w:pStyle w:val="PlainText"/>
        <w:jc w:val="both"/>
        <w:rPr>
          <w:rFonts w:ascii="Trebuchet MS" w:hAnsi="Trebuchet MS" w:cs="Arial"/>
          <w:b/>
          <w:bCs/>
          <w:iCs/>
          <w:snapToGrid w:val="0"/>
          <w:color w:val="000000"/>
          <w:kern w:val="28"/>
          <w:lang w:val="en-US"/>
        </w:rPr>
      </w:pPr>
      <w:r>
        <w:rPr>
          <w:rFonts w:ascii="Trebuchet MS" w:hAnsi="Trebuchet MS" w:cs="Arial"/>
          <w:b/>
          <w:bCs/>
          <w:iCs/>
          <w:snapToGrid w:val="0"/>
          <w:color w:val="000000"/>
          <w:kern w:val="28"/>
          <w:lang w:val="en-US"/>
        </w:rPr>
        <w:t>Organization: Cognizant Technology Solution</w:t>
      </w:r>
    </w:p>
    <w:p w:rsidR="0004458D" w14:paraId="3F319847" w14:textId="6CABAF7A">
      <w:pPr>
        <w:pStyle w:val="PlainText"/>
        <w:jc w:val="both"/>
        <w:rPr>
          <w:rFonts w:ascii="Trebuchet MS" w:hAnsi="Trebuchet MS" w:cs="Arial"/>
          <w:b/>
          <w:bCs/>
          <w:iCs/>
          <w:snapToGrid w:val="0"/>
          <w:color w:val="000000"/>
          <w:kern w:val="28"/>
          <w:lang w:val="en-US"/>
        </w:rPr>
      </w:pPr>
    </w:p>
    <w:p w:rsidR="0004458D" w:rsidP="0004458D" w14:paraId="3B44F6D9" w14:textId="0EE3D15F">
      <w:pPr>
        <w:pStyle w:val="NormalWeb"/>
        <w:numPr>
          <w:ilvl w:val="0"/>
          <w:numId w:val="42"/>
        </w:numPr>
        <w:spacing w:before="0" w:beforeAutospacing="0" w:after="0" w:afterAutospacing="0"/>
        <w:rPr>
          <w:rFonts w:ascii="Trebuchet MS" w:hAnsi="Trebuchet MS" w:cs="Arial"/>
          <w:b/>
          <w:bCs/>
          <w:color w:val="000000"/>
          <w:sz w:val="20"/>
          <w:szCs w:val="20"/>
        </w:rPr>
      </w:pPr>
      <w:r>
        <w:rPr>
          <w:rFonts w:ascii="Trebuchet MS" w:hAnsi="Trebuchet MS" w:cs="Arial"/>
          <w:b/>
          <w:bCs/>
          <w:color w:val="000000"/>
          <w:sz w:val="20"/>
          <w:szCs w:val="20"/>
        </w:rPr>
        <w:t xml:space="preserve">Project #1: </w:t>
      </w:r>
      <w:r w:rsidRPr="00424A07">
        <w:rPr>
          <w:rFonts w:ascii="Trebuchet MS" w:hAnsi="Trebuchet MS" w:cs="Arial"/>
          <w:b/>
          <w:bCs/>
          <w:color w:val="000000"/>
          <w:sz w:val="20"/>
          <w:szCs w:val="20"/>
        </w:rPr>
        <w:t>Issue Express Net and CL Portal MSA</w:t>
      </w:r>
      <w:r>
        <w:rPr>
          <w:rFonts w:ascii="Trebuchet MS" w:hAnsi="Trebuchet MS" w:cs="Arial"/>
          <w:b/>
          <w:bCs/>
          <w:color w:val="000000"/>
          <w:sz w:val="20"/>
          <w:szCs w:val="20"/>
        </w:rPr>
        <w:t>.</w:t>
      </w:r>
    </w:p>
    <w:p w:rsidR="0004458D" w:rsidP="0004458D" w14:paraId="5FBEB567" w14:textId="77777777">
      <w:pPr>
        <w:pStyle w:val="NormalWeb"/>
        <w:spacing w:before="0" w:beforeAutospacing="0" w:after="0" w:afterAutospacing="0"/>
        <w:rPr>
          <w:rFonts w:ascii="Trebuchet MS" w:hAnsi="Trebuchet MS" w:cs="Arial"/>
          <w:color w:val="000000"/>
          <w:sz w:val="20"/>
          <w:szCs w:val="20"/>
          <w:u w:val="single"/>
        </w:rPr>
      </w:pPr>
    </w:p>
    <w:p w:rsidR="0004458D" w:rsidP="0004458D" w14:paraId="324210B4" w14:textId="77777777">
      <w:pPr>
        <w:pStyle w:val="PlainText"/>
        <w:ind w:firstLine="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Client</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A</w:t>
      </w:r>
      <w:r w:rsidRPr="00492839">
        <w:rPr>
          <w:rFonts w:ascii="Trebuchet MS" w:hAnsi="Trebuchet MS" w:cs="Arial"/>
          <w:bCs/>
          <w:iCs/>
          <w:snapToGrid w:val="0"/>
          <w:color w:val="000000"/>
          <w:kern w:val="28"/>
          <w:lang w:val="en-US"/>
        </w:rPr>
        <w:t xml:space="preserve">n American insurance company </w:t>
      </w:r>
      <w:r>
        <w:rPr>
          <w:rFonts w:ascii="Trebuchet MS" w:hAnsi="Trebuchet MS" w:cs="Arial"/>
          <w:bCs/>
          <w:iCs/>
          <w:snapToGrid w:val="0"/>
          <w:color w:val="000000"/>
          <w:kern w:val="28"/>
          <w:lang w:val="en-US"/>
        </w:rPr>
        <w:t>(Confidential)</w:t>
      </w:r>
    </w:p>
    <w:p w:rsidR="0004458D" w:rsidP="0004458D" w14:paraId="2B878C87" w14:textId="77777777">
      <w:pPr>
        <w:ind w:firstLine="360"/>
        <w:rPr>
          <w:rFonts w:ascii="Trebuchet MS" w:hAnsi="Trebuchet MS" w:cs="Arial"/>
          <w:bCs/>
          <w:iCs/>
          <w:color w:val="000000"/>
        </w:rPr>
      </w:pPr>
      <w:r>
        <w:rPr>
          <w:rFonts w:ascii="Trebuchet MS" w:hAnsi="Trebuchet MS" w:cs="Arial"/>
          <w:b/>
          <w:bCs/>
          <w:iCs/>
          <w:color w:val="000000"/>
        </w:rPr>
        <w:t>Role</w:t>
      </w:r>
      <w:r>
        <w:rPr>
          <w:rFonts w:ascii="Trebuchet MS" w:hAnsi="Trebuchet MS" w:cs="Arial"/>
          <w:bCs/>
          <w:iCs/>
          <w:color w:val="000000"/>
        </w:rPr>
        <w:tab/>
      </w:r>
      <w:r>
        <w:rPr>
          <w:rFonts w:ascii="Trebuchet MS" w:hAnsi="Trebuchet MS" w:cs="Arial"/>
          <w:bCs/>
          <w:iCs/>
          <w:color w:val="000000"/>
        </w:rPr>
        <w:tab/>
        <w:t xml:space="preserve">: Senior Developer, Cobol/Coolgen Lead </w:t>
      </w:r>
    </w:p>
    <w:p w:rsidR="0004458D" w:rsidP="0004458D" w14:paraId="0A26E74B" w14:textId="77777777">
      <w:pPr>
        <w:ind w:firstLine="360"/>
        <w:rPr>
          <w:rFonts w:ascii="Trebuchet MS" w:hAnsi="Trebuchet MS" w:cs="Arial"/>
          <w:bCs/>
          <w:iCs/>
          <w:color w:val="000000"/>
        </w:rPr>
      </w:pPr>
      <w:r>
        <w:rPr>
          <w:rFonts w:ascii="Trebuchet MS" w:hAnsi="Trebuchet MS" w:cs="Arial"/>
          <w:b/>
          <w:bCs/>
          <w:iCs/>
          <w:color w:val="000000"/>
        </w:rPr>
        <w:t>Team Size</w:t>
      </w:r>
      <w:r>
        <w:rPr>
          <w:rFonts w:ascii="Trebuchet MS" w:hAnsi="Trebuchet MS" w:cs="Arial"/>
          <w:bCs/>
          <w:iCs/>
          <w:color w:val="000000"/>
        </w:rPr>
        <w:tab/>
      </w:r>
      <w:r>
        <w:rPr>
          <w:rFonts w:ascii="Trebuchet MS" w:hAnsi="Trebuchet MS" w:cs="Arial"/>
          <w:bCs/>
          <w:iCs/>
          <w:color w:val="000000"/>
        </w:rPr>
        <w:tab/>
        <w:t>: 20</w:t>
      </w:r>
    </w:p>
    <w:p w:rsidR="0004458D" w:rsidP="0004458D" w14:paraId="1183F055" w14:textId="36BCEFB6">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Duration</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December 2015 – </w:t>
      </w:r>
      <w:r w:rsidR="00472E82">
        <w:rPr>
          <w:rFonts w:ascii="Trebuchet MS" w:hAnsi="Trebuchet MS" w:cs="Arial"/>
          <w:bCs/>
          <w:iCs/>
          <w:snapToGrid w:val="0"/>
          <w:color w:val="000000"/>
          <w:kern w:val="28"/>
          <w:lang w:val="en-US"/>
        </w:rPr>
        <w:t>July 2019</w:t>
      </w:r>
    </w:p>
    <w:p w:rsidR="0004458D" w:rsidP="0004458D" w14:paraId="0DA79651" w14:textId="7777777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Language</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xml:space="preserve">: </w:t>
      </w:r>
      <w:r w:rsidRPr="00424A07">
        <w:rPr>
          <w:rFonts w:ascii="Trebuchet MS" w:hAnsi="Trebuchet MS" w:cs="Arial"/>
          <w:bCs/>
          <w:iCs/>
          <w:snapToGrid w:val="0"/>
          <w:color w:val="000000"/>
          <w:kern w:val="28"/>
          <w:lang w:val="en-US"/>
        </w:rPr>
        <w:t xml:space="preserve">COBOL, VSAM, </w:t>
      </w:r>
      <w:r>
        <w:rPr>
          <w:rFonts w:ascii="Trebuchet MS" w:hAnsi="Trebuchet MS" w:cs="Arial"/>
          <w:bCs/>
          <w:iCs/>
          <w:color w:val="000000"/>
        </w:rPr>
        <w:t xml:space="preserve">CoolGen, </w:t>
      </w:r>
      <w:r>
        <w:rPr>
          <w:rFonts w:ascii="Trebuchet MS" w:hAnsi="Trebuchet MS" w:cs="Arial"/>
          <w:bCs/>
          <w:iCs/>
          <w:snapToGrid w:val="0"/>
          <w:color w:val="000000"/>
          <w:kern w:val="28"/>
          <w:lang w:val="en-US"/>
        </w:rPr>
        <w:t>J</w:t>
      </w:r>
      <w:r w:rsidRPr="00424A07">
        <w:rPr>
          <w:rFonts w:ascii="Trebuchet MS" w:hAnsi="Trebuchet MS" w:cs="Arial"/>
          <w:bCs/>
          <w:iCs/>
          <w:snapToGrid w:val="0"/>
          <w:color w:val="000000"/>
          <w:kern w:val="28"/>
          <w:lang w:val="en-US"/>
        </w:rPr>
        <w:t>CL, SQL</w:t>
      </w:r>
    </w:p>
    <w:p w:rsidR="0004458D" w:rsidP="0004458D" w14:paraId="713E660F" w14:textId="7777777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Data Base</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DB2</w:t>
      </w:r>
    </w:p>
    <w:p w:rsidR="0004458D" w:rsidP="0004458D" w14:paraId="01DE35FA" w14:textId="7777777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Tools</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AQT, </w:t>
      </w:r>
      <w:r>
        <w:rPr>
          <w:rFonts w:ascii="Trebuchet MS" w:hAnsi="Trebuchet MS" w:cs="Arial"/>
          <w:bCs/>
          <w:iCs/>
          <w:color w:val="000000"/>
        </w:rPr>
        <w:t>BMC Remedy, Rally, PPM, HPQC.</w:t>
      </w:r>
    </w:p>
    <w:p w:rsidR="0004458D" w:rsidP="0004458D" w14:paraId="44C97A48" w14:textId="77777777">
      <w:pPr>
        <w:pStyle w:val="PlainText"/>
        <w:ind w:left="360"/>
        <w:jc w:val="both"/>
        <w:rPr>
          <w:rFonts w:ascii="Trebuchet MS" w:hAnsi="Trebuchet MS"/>
          <w:bCs/>
          <w:lang w:bidi="hi-IN"/>
        </w:rPr>
      </w:pPr>
      <w:r>
        <w:rPr>
          <w:rFonts w:ascii="Trebuchet MS" w:hAnsi="Trebuchet MS"/>
          <w:b/>
          <w:bCs/>
          <w:lang w:bidi="hi-IN"/>
        </w:rPr>
        <w:t>Technology</w:t>
      </w:r>
      <w:r>
        <w:rPr>
          <w:rFonts w:ascii="Trebuchet MS" w:hAnsi="Trebuchet MS"/>
          <w:b/>
          <w:bCs/>
          <w:lang w:bidi="hi-IN"/>
        </w:rPr>
        <w:tab/>
        <w:t xml:space="preserve">            : </w:t>
      </w:r>
      <w:r>
        <w:rPr>
          <w:rFonts w:ascii="Trebuchet MS" w:hAnsi="Trebuchet MS"/>
          <w:bCs/>
          <w:lang w:bidi="hi-IN"/>
        </w:rPr>
        <w:t>Mainframe Technology</w:t>
      </w:r>
    </w:p>
    <w:p w:rsidR="0004458D" w:rsidP="0004458D" w14:paraId="0064FA6C" w14:textId="77777777">
      <w:pPr>
        <w:pStyle w:val="Heading7"/>
        <w:rPr>
          <w:rFonts w:ascii="Trebuchet MS" w:hAnsi="Trebuchet MS" w:cs="Arial"/>
          <w:b/>
          <w:bCs/>
          <w:color w:val="000000"/>
          <w:sz w:val="20"/>
          <w:szCs w:val="20"/>
        </w:rPr>
      </w:pPr>
      <w:r>
        <w:rPr>
          <w:rFonts w:ascii="Trebuchet MS" w:hAnsi="Trebuchet MS" w:cs="Arial"/>
          <w:b/>
          <w:bCs/>
          <w:color w:val="000000"/>
          <w:sz w:val="20"/>
          <w:szCs w:val="20"/>
        </w:rPr>
        <w:t>Project Description</w:t>
      </w:r>
    </w:p>
    <w:p w:rsidR="0004458D" w:rsidP="0004458D" w14:paraId="3CE7B8AF" w14:textId="77777777"/>
    <w:p w:rsidR="0004458D" w:rsidRPr="00B72FCE" w:rsidP="0004458D" w14:paraId="20A4D4F0" w14:textId="6D88997A">
      <w:pPr>
        <w:ind w:left="720"/>
        <w:jc w:val="both"/>
        <w:rPr>
          <w:rFonts w:ascii="Trebuchet MS" w:hAnsi="Trebuchet MS" w:cs="Calibri"/>
        </w:rPr>
      </w:pPr>
      <w:r w:rsidRPr="00B72FCE">
        <w:rPr>
          <w:rFonts w:ascii="Trebuchet MS" w:hAnsi="Trebuchet MS" w:cs="Calibri"/>
        </w:rPr>
        <w:t>CL Portal is an internal application accessible only to internal employees and not to agents. It deals with more kinds of business</w:t>
      </w:r>
      <w:r>
        <w:rPr>
          <w:rFonts w:ascii="Trebuchet MS" w:hAnsi="Trebuchet MS" w:cs="Calibri"/>
        </w:rPr>
        <w:t xml:space="preserve"> </w:t>
      </w:r>
      <w:r w:rsidRPr="00B72FCE">
        <w:rPr>
          <w:rFonts w:ascii="Trebuchet MS" w:hAnsi="Trebuchet MS" w:cs="Calibri"/>
        </w:rPr>
        <w:t>like National Property </w:t>
      </w:r>
      <w:r w:rsidRPr="00B72FCE" w:rsidR="00611182">
        <w:rPr>
          <w:rFonts w:ascii="Trebuchet MS" w:hAnsi="Trebuchet MS" w:cs="Calibri"/>
        </w:rPr>
        <w:t>etc.</w:t>
      </w:r>
      <w:r w:rsidRPr="00B72FCE">
        <w:rPr>
          <w:rFonts w:ascii="Trebuchet MS" w:hAnsi="Trebuchet MS" w:cs="Calibri"/>
        </w:rPr>
        <w:t xml:space="preserve"> and is used for larger markets. CL Portal deals with SELECT and NATIONAL business only. </w:t>
      </w:r>
    </w:p>
    <w:p w:rsidR="0004458D" w:rsidP="0004458D" w14:paraId="6E89C85C" w14:textId="77777777">
      <w:pPr>
        <w:ind w:left="720"/>
        <w:jc w:val="both"/>
        <w:rPr>
          <w:rFonts w:ascii="Calibri" w:hAnsi="Calibri" w:cs="Calibri"/>
          <w:color w:val="222222"/>
          <w:sz w:val="22"/>
          <w:szCs w:val="22"/>
          <w:shd w:val="clear" w:color="auto" w:fill="FFFFFF"/>
        </w:rPr>
      </w:pPr>
    </w:p>
    <w:p w:rsidR="0004458D" w:rsidRPr="00424A07" w:rsidP="0004458D" w14:paraId="36D87512" w14:textId="77777777">
      <w:pPr>
        <w:ind w:left="720"/>
        <w:jc w:val="both"/>
        <w:rPr>
          <w:rFonts w:ascii="Trebuchet MS" w:hAnsi="Trebuchet MS" w:cs="Calibri"/>
        </w:rPr>
      </w:pPr>
      <w:r w:rsidRPr="00424A07">
        <w:rPr>
          <w:rFonts w:ascii="Trebuchet MS" w:hAnsi="Trebuchet MS" w:cs="Calibri"/>
        </w:rPr>
        <w:t>T</w:t>
      </w:r>
      <w:r>
        <w:rPr>
          <w:rFonts w:ascii="Trebuchet MS" w:hAnsi="Trebuchet MS" w:cs="Calibri"/>
        </w:rPr>
        <w:t xml:space="preserve">he US based giant </w:t>
      </w:r>
      <w:r w:rsidRPr="00424A07">
        <w:rPr>
          <w:rFonts w:ascii="Trebuchet MS" w:hAnsi="Trebuchet MS" w:cs="Calibri"/>
        </w:rPr>
        <w:t>decided to outsource suit of Business Insurance applications in terms of development, maintenance and support with full authority (Managed services model). This project involves development task (version enhancement), its maintenance as well as support in terms of batch and real time and call ticket handling.</w:t>
      </w:r>
    </w:p>
    <w:p w:rsidR="0004458D" w:rsidP="0004458D" w14:paraId="291012ED" w14:textId="77777777">
      <w:pPr>
        <w:jc w:val="both"/>
        <w:rPr>
          <w:rFonts w:ascii="Trebuchet MS" w:hAnsi="Trebuchet MS" w:cs="Calibri"/>
        </w:rPr>
      </w:pPr>
      <w:r>
        <w:rPr>
          <w:rFonts w:ascii="Trebuchet MS" w:hAnsi="Trebuchet MS" w:cs="Calibri"/>
        </w:rPr>
        <w:t xml:space="preserve">            </w:t>
      </w:r>
      <w:r w:rsidRPr="00424A07">
        <w:rPr>
          <w:rFonts w:ascii="Trebuchet MS" w:hAnsi="Trebuchet MS" w:cs="Calibri"/>
        </w:rPr>
        <w:t>Cognizant is bound to maintain pre-defined SLO in all these areas</w:t>
      </w:r>
      <w:r>
        <w:rPr>
          <w:rFonts w:ascii="Trebuchet MS" w:hAnsi="Trebuchet MS" w:cs="Calibri"/>
        </w:rPr>
        <w:t>.</w:t>
      </w:r>
    </w:p>
    <w:p w:rsidR="0004458D" w:rsidP="0004458D" w14:paraId="68B2CA56" w14:textId="77777777">
      <w:pPr>
        <w:jc w:val="both"/>
        <w:rPr>
          <w:rFonts w:ascii="Trebuchet MS" w:hAnsi="Trebuchet MS" w:cs="Arial"/>
        </w:rPr>
      </w:pPr>
    </w:p>
    <w:p w:rsidR="0004458D" w:rsidP="0004458D" w14:paraId="2E0946F2" w14:textId="77777777">
      <w:pPr>
        <w:rPr>
          <w:rFonts w:ascii="Trebuchet MS" w:hAnsi="Trebuchet MS"/>
        </w:rPr>
      </w:pPr>
      <w:r>
        <w:rPr>
          <w:rFonts w:ascii="Trebuchet MS" w:hAnsi="Trebuchet MS"/>
          <w:b/>
        </w:rPr>
        <w:t>Responsibilities</w:t>
      </w:r>
      <w:r>
        <w:rPr>
          <w:rFonts w:ascii="Trebuchet MS" w:hAnsi="Trebuchet MS"/>
        </w:rPr>
        <w:t>:</w:t>
      </w:r>
    </w:p>
    <w:p w:rsidR="0004458D" w:rsidP="0004458D" w14:paraId="34F37580" w14:textId="77777777">
      <w:pPr>
        <w:rPr>
          <w:rFonts w:ascii="Trebuchet MS" w:hAnsi="Trebuchet MS"/>
          <w:sz w:val="22"/>
          <w:szCs w:val="22"/>
        </w:rPr>
      </w:pPr>
    </w:p>
    <w:p w:rsidR="0004458D" w:rsidRPr="00422599" w:rsidP="0004458D" w14:paraId="7AEF8331"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Smooth transition during Pilot Phase of the critical CL Portal application.</w:t>
      </w:r>
    </w:p>
    <w:p w:rsidR="0004458D" w:rsidRPr="00422599" w:rsidP="0004458D" w14:paraId="5188EAE2"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L2/L3 support on application issues, and on servicing standard issues from users.</w:t>
      </w:r>
    </w:p>
    <w:p w:rsidR="0004458D" w:rsidRPr="00422599" w:rsidP="0004458D" w14:paraId="0CA7B227"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Driving key operational services such as Problem Management and Change Management for improving the application stability and functionality.</w:t>
      </w:r>
    </w:p>
    <w:p w:rsidR="0004458D" w:rsidRPr="00422599" w:rsidP="0004458D" w14:paraId="186A31AD"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Worked on key enhancements on usability improvements for the application.</w:t>
      </w:r>
    </w:p>
    <w:p w:rsidR="0004458D" w:rsidRPr="00422599" w:rsidP="0004458D" w14:paraId="3D007378"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Maintaining the Knowledge Database by documenting frequent issues and workarounds for resolution at first line, and in creating Knowledge Articles on CL Portal. </w:t>
      </w:r>
    </w:p>
    <w:p w:rsidR="0004458D" w:rsidRPr="00422599" w:rsidP="0004458D" w14:paraId="555A9038" w14:textId="1CBB5E0C">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 xml:space="preserve">Owning the </w:t>
      </w:r>
      <w:r w:rsidRPr="00422599" w:rsidR="00611182">
        <w:rPr>
          <w:rFonts w:ascii="Arial" w:hAnsi="Arial" w:cs="Arial"/>
          <w:color w:val="222222"/>
          <w:shd w:val="clear" w:color="auto" w:fill="FFFFFF"/>
        </w:rPr>
        <w:t>End-to-End</w:t>
      </w:r>
      <w:r w:rsidRPr="00422599">
        <w:rPr>
          <w:rFonts w:ascii="Arial" w:hAnsi="Arial" w:cs="Arial"/>
          <w:color w:val="222222"/>
          <w:shd w:val="clear" w:color="auto" w:fill="FFFFFF"/>
        </w:rPr>
        <w:t xml:space="preserve"> coordination with users/clients on Corrective and Adaptive Change Request related to CL Portal. </w:t>
      </w:r>
    </w:p>
    <w:p w:rsidR="0004458D" w:rsidRPr="00422599" w:rsidP="0004458D" w14:paraId="0E5B9514"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Co-ordinating the Project deployment and regression test planning activities.</w:t>
      </w:r>
    </w:p>
    <w:p w:rsidR="0004458D" w:rsidRPr="00422599" w:rsidP="0004458D" w14:paraId="6A72E6D9"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Co-ordinating on the post deployment audit processes as well. </w:t>
      </w:r>
    </w:p>
    <w:p w:rsidR="0004458D" w:rsidRPr="00422599" w:rsidP="0004458D" w14:paraId="550EF0B7"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Resource management and Knowledge transition &amp; Mentoring of new team members.</w:t>
      </w:r>
    </w:p>
    <w:p w:rsidR="0004458D" w:rsidRPr="00422599" w:rsidP="0004458D" w14:paraId="39358D2C"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Actively getting involved in the agile process and Updating Agile Central with daily task update on the User Story worked on.</w:t>
      </w:r>
    </w:p>
    <w:p w:rsidR="0004458D" w:rsidRPr="00422599" w:rsidP="0004458D" w14:paraId="5675B204"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Effort Estimation for Task Creation.</w:t>
      </w:r>
    </w:p>
    <w:p w:rsidR="0004458D" w:rsidRPr="00422599" w:rsidP="0004458D" w14:paraId="7C3B25E8"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Designing and executing Unit Test Cases.</w:t>
      </w:r>
    </w:p>
    <w:p w:rsidR="0004458D" w:rsidRPr="00422599" w:rsidP="0004458D" w14:paraId="042A290D" w14:textId="77777777">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Performing Peer testing.</w:t>
      </w:r>
    </w:p>
    <w:p w:rsidR="0004458D" w:rsidP="0004458D" w14:paraId="60757D43" w14:textId="77777777">
      <w:pPr>
        <w:keepNext w:val="0"/>
        <w:numPr>
          <w:ilvl w:val="0"/>
          <w:numId w:val="14"/>
        </w:numPr>
        <w:spacing w:line="276" w:lineRule="auto"/>
        <w:jc w:val="both"/>
        <w:rPr>
          <w:rFonts w:ascii="Trebuchet MS" w:hAnsi="Trebuchet MS" w:cs="Arial"/>
          <w:bCs/>
          <w:iCs/>
          <w:color w:val="000000"/>
        </w:rPr>
      </w:pPr>
      <w:r w:rsidRPr="00422599">
        <w:rPr>
          <w:rFonts w:ascii="Arial" w:hAnsi="Arial" w:cs="Arial"/>
          <w:color w:val="222222"/>
          <w:shd w:val="clear" w:color="auto" w:fill="FFFFFF"/>
        </w:rPr>
        <w:t>Reviewing task done by other team members.</w:t>
      </w:r>
    </w:p>
    <w:p w:rsidR="0004458D" w14:paraId="1177C81F" w14:textId="77777777">
      <w:pPr>
        <w:pStyle w:val="PlainText"/>
        <w:jc w:val="both"/>
        <w:rPr>
          <w:rFonts w:ascii="Trebuchet MS" w:hAnsi="Trebuchet MS" w:cs="Arial"/>
          <w:b/>
          <w:bCs/>
          <w:iCs/>
          <w:snapToGrid w:val="0"/>
          <w:color w:val="000000"/>
          <w:kern w:val="28"/>
          <w:lang w:val="en-US"/>
        </w:rPr>
      </w:pPr>
    </w:p>
    <w:p w:rsidR="003A0F5C" w:rsidP="003A0F5C" w14:paraId="25C99C09" w14:textId="4E63BE54">
      <w:pPr>
        <w:pStyle w:val="NormalWeb"/>
        <w:spacing w:before="0" w:beforeAutospacing="0" w:after="0" w:afterAutospacing="0"/>
        <w:rPr>
          <w:rFonts w:ascii="Trebuchet MS" w:hAnsi="Trebuchet MS" w:cs="Arial"/>
          <w:b/>
          <w:bCs/>
          <w:color w:val="000000"/>
          <w:sz w:val="20"/>
          <w:szCs w:val="20"/>
        </w:rPr>
      </w:pPr>
    </w:p>
    <w:p w:rsidR="004C4D34" w:rsidP="00AA0A8D" w14:paraId="553FD455" w14:textId="46ACD00B">
      <w:pPr>
        <w:pStyle w:val="NormalWeb"/>
        <w:numPr>
          <w:ilvl w:val="0"/>
          <w:numId w:val="42"/>
        </w:numPr>
        <w:spacing w:before="0" w:beforeAutospacing="0" w:after="0" w:afterAutospacing="0"/>
        <w:rPr>
          <w:rFonts w:ascii="Trebuchet MS" w:hAnsi="Trebuchet MS" w:cs="Arial"/>
          <w:b/>
          <w:bCs/>
          <w:color w:val="000000"/>
          <w:sz w:val="20"/>
          <w:szCs w:val="20"/>
        </w:rPr>
      </w:pPr>
      <w:r>
        <w:rPr>
          <w:rFonts w:ascii="Trebuchet MS" w:hAnsi="Trebuchet MS" w:cs="Arial"/>
          <w:b/>
          <w:bCs/>
          <w:color w:val="000000"/>
          <w:sz w:val="20"/>
          <w:szCs w:val="20"/>
        </w:rPr>
        <w:t>Project #</w:t>
      </w:r>
      <w:r w:rsidR="0004458D">
        <w:rPr>
          <w:rFonts w:ascii="Trebuchet MS" w:hAnsi="Trebuchet MS" w:cs="Arial"/>
          <w:b/>
          <w:bCs/>
          <w:color w:val="000000"/>
          <w:sz w:val="20"/>
          <w:szCs w:val="20"/>
        </w:rPr>
        <w:t>2</w:t>
      </w:r>
      <w:r>
        <w:rPr>
          <w:rFonts w:ascii="Trebuchet MS" w:hAnsi="Trebuchet MS" w:cs="Arial"/>
          <w:b/>
          <w:bCs/>
          <w:color w:val="000000"/>
          <w:sz w:val="20"/>
          <w:szCs w:val="20"/>
        </w:rPr>
        <w:t xml:space="preserve">: </w:t>
      </w:r>
      <w:r w:rsidRPr="00AA0A8D" w:rsidR="00AA0A8D">
        <w:rPr>
          <w:rFonts w:ascii="Trebuchet MS" w:hAnsi="Trebuchet MS" w:cs="Arial"/>
          <w:b/>
          <w:bCs/>
          <w:color w:val="000000"/>
          <w:sz w:val="20"/>
          <w:szCs w:val="20"/>
        </w:rPr>
        <w:t>Issue Express Net MSA</w:t>
      </w:r>
      <w:r w:rsidR="009F6F8B">
        <w:rPr>
          <w:rFonts w:ascii="Trebuchet MS" w:hAnsi="Trebuchet MS" w:cs="Arial"/>
          <w:b/>
          <w:bCs/>
          <w:color w:val="000000"/>
          <w:sz w:val="20"/>
          <w:szCs w:val="20"/>
        </w:rPr>
        <w:t>.</w:t>
      </w:r>
    </w:p>
    <w:p w:rsidR="004C4D34" w14:paraId="0CC1A2BD" w14:textId="77777777">
      <w:pPr>
        <w:pStyle w:val="NormalWeb"/>
        <w:spacing w:before="0" w:beforeAutospacing="0" w:after="0" w:afterAutospacing="0"/>
        <w:rPr>
          <w:rFonts w:ascii="Trebuchet MS" w:hAnsi="Trebuchet MS" w:cs="Arial"/>
          <w:color w:val="000000"/>
          <w:sz w:val="20"/>
          <w:szCs w:val="20"/>
          <w:u w:val="single"/>
        </w:rPr>
      </w:pPr>
    </w:p>
    <w:p w:rsidR="004C4D34" w14:paraId="7B8CE8AD" w14:textId="2938E13F">
      <w:pPr>
        <w:pStyle w:val="PlainText"/>
        <w:ind w:firstLine="360"/>
        <w:jc w:val="both"/>
        <w:rPr>
          <w:rFonts w:ascii="Trebuchet MS" w:hAnsi="Trebuchet MS" w:cs="Arial"/>
          <w:bCs/>
          <w:iCs/>
          <w:snapToGrid w:val="0"/>
          <w:color w:val="000000"/>
          <w:kern w:val="28"/>
          <w:lang w:val="en-US"/>
        </w:rPr>
      </w:pPr>
      <w:bookmarkStart w:id="0" w:name="_Hlk505732462"/>
      <w:r>
        <w:rPr>
          <w:rFonts w:ascii="Trebuchet MS" w:hAnsi="Trebuchet MS" w:cs="Arial"/>
          <w:b/>
          <w:bCs/>
          <w:iCs/>
          <w:snapToGrid w:val="0"/>
          <w:color w:val="000000"/>
          <w:kern w:val="28"/>
          <w:lang w:val="en-US"/>
        </w:rPr>
        <w:t>Client</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xml:space="preserve">: </w:t>
      </w:r>
      <w:bookmarkStart w:id="1" w:name="_Hlk506087770"/>
      <w:r w:rsidR="00492839">
        <w:rPr>
          <w:rFonts w:ascii="Trebuchet MS" w:hAnsi="Trebuchet MS" w:cs="Arial"/>
          <w:bCs/>
          <w:iCs/>
          <w:snapToGrid w:val="0"/>
          <w:color w:val="000000"/>
          <w:kern w:val="28"/>
          <w:lang w:val="en-US"/>
        </w:rPr>
        <w:t>A</w:t>
      </w:r>
      <w:r w:rsidRPr="00492839" w:rsidR="00492839">
        <w:rPr>
          <w:rFonts w:ascii="Trebuchet MS" w:hAnsi="Trebuchet MS" w:cs="Arial"/>
          <w:bCs/>
          <w:iCs/>
          <w:snapToGrid w:val="0"/>
          <w:color w:val="000000"/>
          <w:kern w:val="28"/>
          <w:lang w:val="en-US"/>
        </w:rPr>
        <w:t xml:space="preserve">n American insurance company </w:t>
      </w:r>
      <w:r w:rsidR="00D4766E">
        <w:rPr>
          <w:rFonts w:ascii="Trebuchet MS" w:hAnsi="Trebuchet MS" w:cs="Arial"/>
          <w:bCs/>
          <w:iCs/>
          <w:snapToGrid w:val="0"/>
          <w:color w:val="000000"/>
          <w:kern w:val="28"/>
          <w:lang w:val="en-US"/>
        </w:rPr>
        <w:t>(Confidential)</w:t>
      </w:r>
      <w:bookmarkEnd w:id="1"/>
    </w:p>
    <w:p w:rsidR="004C4D34" w14:paraId="67C721A4" w14:textId="1C5AB866">
      <w:pPr>
        <w:ind w:firstLine="360"/>
        <w:rPr>
          <w:rFonts w:ascii="Trebuchet MS" w:hAnsi="Trebuchet MS" w:cs="Arial"/>
          <w:bCs/>
          <w:iCs/>
          <w:color w:val="000000"/>
        </w:rPr>
      </w:pPr>
      <w:r>
        <w:rPr>
          <w:rFonts w:ascii="Trebuchet MS" w:hAnsi="Trebuchet MS" w:cs="Arial"/>
          <w:b/>
          <w:bCs/>
          <w:iCs/>
          <w:color w:val="000000"/>
        </w:rPr>
        <w:t>Role</w:t>
      </w:r>
      <w:r>
        <w:rPr>
          <w:rFonts w:ascii="Trebuchet MS" w:hAnsi="Trebuchet MS" w:cs="Arial"/>
          <w:bCs/>
          <w:iCs/>
          <w:color w:val="000000"/>
        </w:rPr>
        <w:tab/>
      </w:r>
      <w:r>
        <w:rPr>
          <w:rFonts w:ascii="Trebuchet MS" w:hAnsi="Trebuchet MS" w:cs="Arial"/>
          <w:bCs/>
          <w:iCs/>
          <w:color w:val="000000"/>
        </w:rPr>
        <w:tab/>
        <w:t xml:space="preserve">: </w:t>
      </w:r>
      <w:r w:rsidR="00424A07">
        <w:rPr>
          <w:rFonts w:ascii="Trebuchet MS" w:hAnsi="Trebuchet MS" w:cs="Arial"/>
          <w:bCs/>
          <w:iCs/>
          <w:color w:val="000000"/>
        </w:rPr>
        <w:t xml:space="preserve">Developer, </w:t>
      </w:r>
      <w:r w:rsidR="00096EA7">
        <w:rPr>
          <w:rFonts w:ascii="Trebuchet MS" w:hAnsi="Trebuchet MS" w:cs="Arial"/>
          <w:bCs/>
          <w:iCs/>
          <w:color w:val="000000"/>
        </w:rPr>
        <w:t>Cobol/</w:t>
      </w:r>
      <w:r w:rsidR="00424A07">
        <w:rPr>
          <w:rFonts w:ascii="Trebuchet MS" w:hAnsi="Trebuchet MS" w:cs="Arial"/>
          <w:bCs/>
          <w:iCs/>
          <w:color w:val="000000"/>
        </w:rPr>
        <w:t>Coolgen programmer</w:t>
      </w:r>
      <w:r>
        <w:rPr>
          <w:rFonts w:ascii="Trebuchet MS" w:hAnsi="Trebuchet MS" w:cs="Arial"/>
          <w:bCs/>
          <w:iCs/>
          <w:color w:val="000000"/>
        </w:rPr>
        <w:t xml:space="preserve"> </w:t>
      </w:r>
    </w:p>
    <w:p w:rsidR="004C4D34" w14:paraId="5D6286E3" w14:textId="08349BC7">
      <w:pPr>
        <w:ind w:firstLine="360"/>
        <w:rPr>
          <w:rFonts w:ascii="Trebuchet MS" w:hAnsi="Trebuchet MS" w:cs="Arial"/>
          <w:bCs/>
          <w:iCs/>
          <w:color w:val="000000"/>
        </w:rPr>
      </w:pPr>
      <w:r>
        <w:rPr>
          <w:rFonts w:ascii="Trebuchet MS" w:hAnsi="Trebuchet MS" w:cs="Arial"/>
          <w:b/>
          <w:bCs/>
          <w:iCs/>
          <w:color w:val="000000"/>
        </w:rPr>
        <w:t>Team Size</w:t>
      </w:r>
      <w:r>
        <w:rPr>
          <w:rFonts w:ascii="Trebuchet MS" w:hAnsi="Trebuchet MS" w:cs="Arial"/>
          <w:bCs/>
          <w:iCs/>
          <w:color w:val="000000"/>
        </w:rPr>
        <w:tab/>
      </w:r>
      <w:r>
        <w:rPr>
          <w:rFonts w:ascii="Trebuchet MS" w:hAnsi="Trebuchet MS" w:cs="Arial"/>
          <w:bCs/>
          <w:iCs/>
          <w:color w:val="000000"/>
        </w:rPr>
        <w:tab/>
        <w:t xml:space="preserve">: </w:t>
      </w:r>
      <w:r w:rsidR="00424A07">
        <w:rPr>
          <w:rFonts w:ascii="Trebuchet MS" w:hAnsi="Trebuchet MS" w:cs="Arial"/>
          <w:bCs/>
          <w:iCs/>
          <w:color w:val="000000"/>
        </w:rPr>
        <w:t>18</w:t>
      </w:r>
    </w:p>
    <w:p w:rsidR="004C4D34" w14:paraId="27DDAB67" w14:textId="6F583B3B">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Duration</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w:t>
      </w:r>
      <w:r w:rsidR="00424A07">
        <w:rPr>
          <w:rFonts w:ascii="Trebuchet MS" w:hAnsi="Trebuchet MS" w:cs="Arial"/>
          <w:bCs/>
          <w:iCs/>
          <w:snapToGrid w:val="0"/>
          <w:color w:val="000000"/>
          <w:kern w:val="28"/>
          <w:lang w:val="en-US"/>
        </w:rPr>
        <w:t>February</w:t>
      </w:r>
      <w:r>
        <w:rPr>
          <w:rFonts w:ascii="Trebuchet MS" w:hAnsi="Trebuchet MS" w:cs="Arial"/>
          <w:bCs/>
          <w:iCs/>
          <w:snapToGrid w:val="0"/>
          <w:color w:val="000000"/>
          <w:kern w:val="28"/>
          <w:lang w:val="en-US"/>
        </w:rPr>
        <w:t xml:space="preserve"> 201</w:t>
      </w:r>
      <w:r w:rsidR="00424A07">
        <w:rPr>
          <w:rFonts w:ascii="Trebuchet MS" w:hAnsi="Trebuchet MS" w:cs="Arial"/>
          <w:bCs/>
          <w:iCs/>
          <w:snapToGrid w:val="0"/>
          <w:color w:val="000000"/>
          <w:kern w:val="28"/>
          <w:lang w:val="en-US"/>
        </w:rPr>
        <w:t>3</w:t>
      </w:r>
      <w:r>
        <w:rPr>
          <w:rFonts w:ascii="Trebuchet MS" w:hAnsi="Trebuchet MS" w:cs="Arial"/>
          <w:bCs/>
          <w:iCs/>
          <w:snapToGrid w:val="0"/>
          <w:color w:val="000000"/>
          <w:kern w:val="28"/>
          <w:lang w:val="en-US"/>
        </w:rPr>
        <w:t xml:space="preserve"> – </w:t>
      </w:r>
      <w:r w:rsidR="00424A07">
        <w:rPr>
          <w:rFonts w:ascii="Trebuchet MS" w:hAnsi="Trebuchet MS" w:cs="Arial"/>
          <w:bCs/>
          <w:iCs/>
          <w:snapToGrid w:val="0"/>
          <w:color w:val="000000"/>
          <w:kern w:val="28"/>
          <w:lang w:val="en-US"/>
        </w:rPr>
        <w:t>November</w:t>
      </w:r>
      <w:r>
        <w:rPr>
          <w:rFonts w:ascii="Trebuchet MS" w:hAnsi="Trebuchet MS" w:cs="Arial"/>
          <w:bCs/>
          <w:iCs/>
          <w:snapToGrid w:val="0"/>
          <w:color w:val="000000"/>
          <w:kern w:val="28"/>
          <w:lang w:val="en-US"/>
        </w:rPr>
        <w:t xml:space="preserve"> 201</w:t>
      </w:r>
      <w:r w:rsidR="00424A07">
        <w:rPr>
          <w:rFonts w:ascii="Trebuchet MS" w:hAnsi="Trebuchet MS" w:cs="Arial"/>
          <w:bCs/>
          <w:iCs/>
          <w:snapToGrid w:val="0"/>
          <w:color w:val="000000"/>
          <w:kern w:val="28"/>
          <w:lang w:val="en-US"/>
        </w:rPr>
        <w:t>5</w:t>
      </w:r>
    </w:p>
    <w:p w:rsidR="004C4D34" w14:paraId="7E054856" w14:textId="63F117DF">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Language</w:t>
      </w:r>
      <w:r>
        <w:rPr>
          <w:rFonts w:ascii="Trebuchet MS" w:hAnsi="Trebuchet MS" w:cs="Arial"/>
          <w:bCs/>
          <w:iCs/>
          <w:snapToGrid w:val="0"/>
          <w:color w:val="000000"/>
          <w:kern w:val="28"/>
          <w:lang w:val="en-US"/>
        </w:rPr>
        <w:tab/>
      </w:r>
      <w:r>
        <w:rPr>
          <w:rFonts w:ascii="Trebuchet MS" w:hAnsi="Trebuchet MS" w:cs="Arial"/>
          <w:bCs/>
          <w:iCs/>
          <w:snapToGrid w:val="0"/>
          <w:color w:val="000000"/>
          <w:kern w:val="28"/>
          <w:lang w:val="en-US"/>
        </w:rPr>
        <w:tab/>
        <w:t xml:space="preserve">: </w:t>
      </w:r>
      <w:r w:rsidRPr="00424A07" w:rsidR="00424A07">
        <w:rPr>
          <w:rFonts w:ascii="Trebuchet MS" w:hAnsi="Trebuchet MS" w:cs="Arial"/>
          <w:bCs/>
          <w:iCs/>
          <w:snapToGrid w:val="0"/>
          <w:color w:val="000000"/>
          <w:kern w:val="28"/>
          <w:lang w:val="en-US"/>
        </w:rPr>
        <w:t>COBOL, VSAM,</w:t>
      </w:r>
      <w:r w:rsidRPr="00096EA7" w:rsidR="00096EA7">
        <w:rPr>
          <w:rFonts w:ascii="Trebuchet MS" w:hAnsi="Trebuchet MS" w:cs="Arial"/>
          <w:bCs/>
          <w:iCs/>
          <w:color w:val="000000"/>
        </w:rPr>
        <w:t xml:space="preserve"> </w:t>
      </w:r>
      <w:r w:rsidR="00096EA7">
        <w:rPr>
          <w:rFonts w:ascii="Trebuchet MS" w:hAnsi="Trebuchet MS" w:cs="Arial"/>
          <w:bCs/>
          <w:iCs/>
          <w:color w:val="000000"/>
        </w:rPr>
        <w:t>CoolGen,</w:t>
      </w:r>
      <w:r w:rsidRPr="00424A07" w:rsidR="00424A07">
        <w:rPr>
          <w:rFonts w:ascii="Trebuchet MS" w:hAnsi="Trebuchet MS" w:cs="Arial"/>
          <w:bCs/>
          <w:iCs/>
          <w:snapToGrid w:val="0"/>
          <w:color w:val="000000"/>
          <w:kern w:val="28"/>
          <w:lang w:val="en-US"/>
        </w:rPr>
        <w:t xml:space="preserve"> </w:t>
      </w:r>
      <w:r w:rsidR="00424A07">
        <w:rPr>
          <w:rFonts w:ascii="Trebuchet MS" w:hAnsi="Trebuchet MS" w:cs="Arial"/>
          <w:bCs/>
          <w:iCs/>
          <w:snapToGrid w:val="0"/>
          <w:color w:val="000000"/>
          <w:kern w:val="28"/>
          <w:lang w:val="en-US"/>
        </w:rPr>
        <w:t>J</w:t>
      </w:r>
      <w:r w:rsidRPr="00424A07" w:rsidR="00424A07">
        <w:rPr>
          <w:rFonts w:ascii="Trebuchet MS" w:hAnsi="Trebuchet MS" w:cs="Arial"/>
          <w:bCs/>
          <w:iCs/>
          <w:snapToGrid w:val="0"/>
          <w:color w:val="000000"/>
          <w:kern w:val="28"/>
          <w:lang w:val="en-US"/>
        </w:rPr>
        <w:t>CL, SQL</w:t>
      </w:r>
    </w:p>
    <w:p w:rsidR="004C4D34" w14:paraId="2BB4F4BE" w14:textId="4C164347">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Data Base</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w:t>
      </w:r>
      <w:r w:rsidR="00424A07">
        <w:rPr>
          <w:rFonts w:ascii="Trebuchet MS" w:hAnsi="Trebuchet MS" w:cs="Arial"/>
          <w:bCs/>
          <w:iCs/>
          <w:snapToGrid w:val="0"/>
          <w:color w:val="000000"/>
          <w:kern w:val="28"/>
          <w:lang w:val="en-US"/>
        </w:rPr>
        <w:t>DB2</w:t>
      </w:r>
    </w:p>
    <w:p w:rsidR="004C4D34" w14:paraId="581DED45" w14:textId="3A866692">
      <w:pPr>
        <w:pStyle w:val="PlainText"/>
        <w:ind w:left="360"/>
        <w:jc w:val="both"/>
        <w:rPr>
          <w:rFonts w:ascii="Trebuchet MS" w:hAnsi="Trebuchet MS" w:cs="Arial"/>
          <w:bCs/>
          <w:iCs/>
          <w:snapToGrid w:val="0"/>
          <w:color w:val="000000"/>
          <w:kern w:val="28"/>
          <w:lang w:val="en-US"/>
        </w:rPr>
      </w:pPr>
      <w:r>
        <w:rPr>
          <w:rFonts w:ascii="Trebuchet MS" w:hAnsi="Trebuchet MS" w:cs="Arial"/>
          <w:b/>
          <w:bCs/>
          <w:iCs/>
          <w:snapToGrid w:val="0"/>
          <w:color w:val="000000"/>
          <w:kern w:val="28"/>
          <w:lang w:val="en-US"/>
        </w:rPr>
        <w:t>Tools</w:t>
      </w:r>
      <w:r>
        <w:rPr>
          <w:rFonts w:ascii="Trebuchet MS" w:hAnsi="Trebuchet MS" w:cs="Arial"/>
          <w:b/>
          <w:bCs/>
          <w:iCs/>
          <w:snapToGrid w:val="0"/>
          <w:color w:val="000000"/>
          <w:kern w:val="28"/>
          <w:lang w:val="en-US"/>
        </w:rPr>
        <w:tab/>
      </w:r>
      <w:r>
        <w:rPr>
          <w:rFonts w:ascii="Trebuchet MS" w:hAnsi="Trebuchet MS" w:cs="Arial"/>
          <w:b/>
          <w:bCs/>
          <w:iCs/>
          <w:snapToGrid w:val="0"/>
          <w:color w:val="000000"/>
          <w:kern w:val="28"/>
          <w:lang w:val="en-US"/>
        </w:rPr>
        <w:tab/>
      </w:r>
      <w:r>
        <w:rPr>
          <w:rFonts w:ascii="Trebuchet MS" w:hAnsi="Trebuchet MS" w:cs="Arial"/>
          <w:bCs/>
          <w:iCs/>
          <w:snapToGrid w:val="0"/>
          <w:color w:val="000000"/>
          <w:kern w:val="28"/>
          <w:lang w:val="en-US"/>
        </w:rPr>
        <w:t xml:space="preserve">: </w:t>
      </w:r>
      <w:r w:rsidR="00424A07">
        <w:rPr>
          <w:rFonts w:ascii="Trebuchet MS" w:hAnsi="Trebuchet MS" w:cs="Arial"/>
          <w:bCs/>
          <w:iCs/>
          <w:snapToGrid w:val="0"/>
          <w:color w:val="000000"/>
          <w:kern w:val="28"/>
          <w:lang w:val="en-US"/>
        </w:rPr>
        <w:t>AQT</w:t>
      </w:r>
      <w:r w:rsidR="00E326B8">
        <w:rPr>
          <w:rFonts w:ascii="Trebuchet MS" w:hAnsi="Trebuchet MS" w:cs="Arial"/>
          <w:bCs/>
          <w:iCs/>
          <w:snapToGrid w:val="0"/>
          <w:color w:val="000000"/>
          <w:kern w:val="28"/>
          <w:lang w:val="en-US"/>
        </w:rPr>
        <w:t xml:space="preserve">, </w:t>
      </w:r>
      <w:r w:rsidR="00E326B8">
        <w:rPr>
          <w:rFonts w:ascii="Trebuchet MS" w:hAnsi="Trebuchet MS" w:cs="Arial"/>
          <w:bCs/>
          <w:iCs/>
          <w:color w:val="000000"/>
        </w:rPr>
        <w:t xml:space="preserve">BMC Remedy, </w:t>
      </w:r>
      <w:r w:rsidR="00096EA7">
        <w:rPr>
          <w:rFonts w:ascii="Trebuchet MS" w:hAnsi="Trebuchet MS" w:cs="Arial"/>
          <w:bCs/>
          <w:iCs/>
          <w:color w:val="000000"/>
        </w:rPr>
        <w:t>Rally,</w:t>
      </w:r>
      <w:r w:rsidR="006B4175">
        <w:rPr>
          <w:rFonts w:ascii="Trebuchet MS" w:hAnsi="Trebuchet MS" w:cs="Arial"/>
          <w:bCs/>
          <w:iCs/>
          <w:color w:val="000000"/>
        </w:rPr>
        <w:t xml:space="preserve"> PPM,</w:t>
      </w:r>
      <w:r w:rsidR="00096EA7">
        <w:rPr>
          <w:rFonts w:ascii="Trebuchet MS" w:hAnsi="Trebuchet MS" w:cs="Arial"/>
          <w:bCs/>
          <w:iCs/>
          <w:color w:val="000000"/>
        </w:rPr>
        <w:t xml:space="preserve"> </w:t>
      </w:r>
      <w:r w:rsidR="00E326B8">
        <w:rPr>
          <w:rFonts w:ascii="Trebuchet MS" w:hAnsi="Trebuchet MS" w:cs="Arial"/>
          <w:bCs/>
          <w:iCs/>
          <w:color w:val="000000"/>
        </w:rPr>
        <w:t>HPQC.</w:t>
      </w:r>
    </w:p>
    <w:p w:rsidR="004C4D34" w14:paraId="0F245E84" w14:textId="6D199B4C">
      <w:pPr>
        <w:pStyle w:val="PlainText"/>
        <w:ind w:left="360"/>
        <w:jc w:val="both"/>
        <w:rPr>
          <w:rFonts w:ascii="Trebuchet MS" w:hAnsi="Trebuchet MS"/>
          <w:bCs/>
          <w:lang w:bidi="hi-IN"/>
        </w:rPr>
      </w:pPr>
      <w:r>
        <w:rPr>
          <w:rFonts w:ascii="Trebuchet MS" w:hAnsi="Trebuchet MS"/>
          <w:b/>
          <w:bCs/>
          <w:lang w:bidi="hi-IN"/>
        </w:rPr>
        <w:t>Technology</w:t>
      </w:r>
      <w:r w:rsidR="001E6A58">
        <w:rPr>
          <w:rFonts w:ascii="Trebuchet MS" w:hAnsi="Trebuchet MS"/>
          <w:b/>
          <w:bCs/>
          <w:lang w:bidi="hi-IN"/>
        </w:rPr>
        <w:t xml:space="preserve"> </w:t>
      </w:r>
      <w:r>
        <w:rPr>
          <w:rFonts w:ascii="Trebuchet MS" w:hAnsi="Trebuchet MS"/>
          <w:b/>
          <w:bCs/>
          <w:lang w:bidi="hi-IN"/>
        </w:rPr>
        <w:tab/>
        <w:t xml:space="preserve">: </w:t>
      </w:r>
      <w:r w:rsidR="00424A07">
        <w:rPr>
          <w:rFonts w:ascii="Trebuchet MS" w:hAnsi="Trebuchet MS"/>
          <w:bCs/>
          <w:lang w:bidi="hi-IN"/>
        </w:rPr>
        <w:t>Mainframe</w:t>
      </w:r>
      <w:r>
        <w:rPr>
          <w:rFonts w:ascii="Trebuchet MS" w:hAnsi="Trebuchet MS"/>
          <w:bCs/>
          <w:lang w:bidi="hi-IN"/>
        </w:rPr>
        <w:t xml:space="preserve"> Technology</w:t>
      </w:r>
    </w:p>
    <w:bookmarkEnd w:id="0"/>
    <w:p w:rsidR="004C4D34" w14:paraId="014A9765" w14:textId="77777777">
      <w:pPr>
        <w:pStyle w:val="Heading7"/>
        <w:rPr>
          <w:rFonts w:ascii="Trebuchet MS" w:hAnsi="Trebuchet MS" w:cs="Arial"/>
          <w:b/>
          <w:bCs/>
          <w:color w:val="000000"/>
          <w:sz w:val="20"/>
          <w:szCs w:val="20"/>
        </w:rPr>
      </w:pPr>
      <w:r>
        <w:rPr>
          <w:rFonts w:ascii="Trebuchet MS" w:hAnsi="Trebuchet MS" w:cs="Arial"/>
          <w:b/>
          <w:bCs/>
          <w:color w:val="000000"/>
          <w:sz w:val="20"/>
          <w:szCs w:val="20"/>
        </w:rPr>
        <w:t>Project Description</w:t>
      </w:r>
    </w:p>
    <w:p w:rsidR="004C4D34" w14:paraId="259E9BF7" w14:textId="77777777"/>
    <w:p w:rsidR="00B72FCE" w:rsidRPr="00B72FCE" w:rsidP="00424A07" w14:paraId="5B30415C" w14:textId="622B0730">
      <w:pPr>
        <w:ind w:left="720"/>
        <w:jc w:val="both"/>
        <w:rPr>
          <w:rFonts w:ascii="Trebuchet MS" w:hAnsi="Trebuchet MS" w:cs="Calibri"/>
        </w:rPr>
      </w:pPr>
      <w:r w:rsidRPr="00B72FCE">
        <w:rPr>
          <w:rFonts w:ascii="Trebuchet MS" w:hAnsi="Trebuchet MS" w:cs="Calibri"/>
        </w:rPr>
        <w:t xml:space="preserve">Issue Express Net (IENET) is a web-based application which allows data entry for a policy transaction by agents and performs certain data validations considering all the business functionalities by accessing existing legacy code. IENET is used for new business of CLPP, Master </w:t>
      </w:r>
      <w:r w:rsidRPr="00B72FCE">
        <w:rPr>
          <w:rFonts w:ascii="Trebuchet MS" w:hAnsi="Trebuchet MS" w:cs="Calibri"/>
        </w:rPr>
        <w:t>Pac, Auto and Workers’ Compensation. But subsequent functions can only be performed on Mpac policies not the Umbrella ones. IENET is used for Select and few National Program businesses.</w:t>
      </w:r>
    </w:p>
    <w:p w:rsidR="00B72FCE" w:rsidP="00424A07" w14:paraId="27BF9D52" w14:textId="77777777">
      <w:pPr>
        <w:ind w:left="720"/>
        <w:jc w:val="both"/>
        <w:rPr>
          <w:rFonts w:ascii="Trebuchet MS" w:hAnsi="Trebuchet MS" w:cs="Calibri"/>
        </w:rPr>
      </w:pPr>
    </w:p>
    <w:p w:rsidR="00424A07" w:rsidRPr="00424A07" w:rsidP="00424A07" w14:paraId="27B2DBEE" w14:textId="1CDE2C00">
      <w:pPr>
        <w:ind w:left="720"/>
        <w:jc w:val="both"/>
        <w:rPr>
          <w:rFonts w:ascii="Trebuchet MS" w:hAnsi="Trebuchet MS" w:cs="Calibri"/>
        </w:rPr>
      </w:pPr>
      <w:r w:rsidRPr="00424A07">
        <w:rPr>
          <w:rFonts w:ascii="Trebuchet MS" w:hAnsi="Trebuchet MS" w:cs="Calibri"/>
        </w:rPr>
        <w:t>T</w:t>
      </w:r>
      <w:r w:rsidR="00D4766E">
        <w:rPr>
          <w:rFonts w:ascii="Trebuchet MS" w:hAnsi="Trebuchet MS" w:cs="Calibri"/>
        </w:rPr>
        <w:t xml:space="preserve">he US based </w:t>
      </w:r>
      <w:r w:rsidR="00492839">
        <w:rPr>
          <w:rFonts w:ascii="Trebuchet MS" w:hAnsi="Trebuchet MS" w:cs="Calibri"/>
        </w:rPr>
        <w:t xml:space="preserve">giant </w:t>
      </w:r>
      <w:r w:rsidRPr="00424A07">
        <w:rPr>
          <w:rFonts w:ascii="Trebuchet MS" w:hAnsi="Trebuchet MS" w:cs="Calibri"/>
        </w:rPr>
        <w:t>decided to outsource suit of Business Insurance applications in terms of development, maintenance and support with full authority (Managed services model). This project involves development task (version enhancement), its maintenance as well as support in terms of batch and real time and call ticket handling.</w:t>
      </w:r>
    </w:p>
    <w:p w:rsidR="004C4D34" w:rsidP="00424A07" w14:paraId="26786315" w14:textId="7EBD09BC">
      <w:pPr>
        <w:jc w:val="both"/>
        <w:rPr>
          <w:rFonts w:ascii="Trebuchet MS" w:hAnsi="Trebuchet MS" w:cs="Calibri"/>
        </w:rPr>
      </w:pPr>
      <w:r>
        <w:rPr>
          <w:rFonts w:ascii="Trebuchet MS" w:hAnsi="Trebuchet MS" w:cs="Calibri"/>
        </w:rPr>
        <w:t xml:space="preserve">            </w:t>
      </w:r>
      <w:r w:rsidRPr="00424A07">
        <w:rPr>
          <w:rFonts w:ascii="Trebuchet MS" w:hAnsi="Trebuchet MS" w:cs="Calibri"/>
        </w:rPr>
        <w:t>Cognizant is bound to maintain pre-defined SLO in all these areas</w:t>
      </w:r>
      <w:r>
        <w:rPr>
          <w:rFonts w:ascii="Trebuchet MS" w:hAnsi="Trebuchet MS" w:cs="Calibri"/>
        </w:rPr>
        <w:t>.</w:t>
      </w:r>
    </w:p>
    <w:p w:rsidR="00424A07" w:rsidRPr="00424A07" w:rsidP="00424A07" w14:paraId="352B7074" w14:textId="77777777">
      <w:pPr>
        <w:jc w:val="both"/>
        <w:rPr>
          <w:rFonts w:ascii="Trebuchet MS" w:hAnsi="Trebuchet MS" w:cs="Calibri"/>
        </w:rPr>
      </w:pPr>
    </w:p>
    <w:p w:rsidR="004C4D34" w14:paraId="737DDC2A" w14:textId="77777777">
      <w:pPr>
        <w:rPr>
          <w:rFonts w:ascii="Trebuchet MS" w:hAnsi="Trebuchet MS"/>
        </w:rPr>
      </w:pPr>
      <w:r>
        <w:rPr>
          <w:rFonts w:ascii="Trebuchet MS" w:hAnsi="Trebuchet MS"/>
          <w:b/>
        </w:rPr>
        <w:t>Responsibilities</w:t>
      </w:r>
      <w:r>
        <w:rPr>
          <w:rFonts w:ascii="Trebuchet MS" w:hAnsi="Trebuchet MS"/>
        </w:rPr>
        <w:t>:</w:t>
      </w:r>
    </w:p>
    <w:p w:rsidR="00424A07" w:rsidRPr="00CA6961" w:rsidP="00CA6961" w14:paraId="6CE76F98" w14:textId="364CDA49">
      <w:pPr>
        <w:keepNext w:val="0"/>
        <w:spacing w:line="276" w:lineRule="auto"/>
        <w:jc w:val="both"/>
        <w:rPr>
          <w:rFonts w:ascii="Trebuchet MS" w:hAnsi="Trebuchet MS" w:cs="Arial"/>
          <w:bCs/>
          <w:iCs/>
          <w:color w:val="000000"/>
        </w:rPr>
      </w:pPr>
    </w:p>
    <w:p w:rsidR="00CA6961" w:rsidRPr="00CA6961" w14:paraId="6E1F9D29" w14:textId="24347D99">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Handling interaction and co-ordination between Business Customers and Technical Client SMEs.</w:t>
      </w:r>
    </w:p>
    <w:p w:rsidR="00CA6961" w:rsidRPr="00CA6961" w14:paraId="0CC31E11" w14:textId="2BA2ACD7">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Providing high level as well as detailed effort estimation requests for any enhancements to be planned in future versions.</w:t>
      </w:r>
    </w:p>
    <w:p w:rsidR="00CA6961" w:rsidRPr="00D86614" w14:paraId="1ACD75BF" w14:textId="22801750">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Major development work includes analyzing Business Requirements, chalking out feasible technical solutions and finally implementing them through Coding and reviewing.</w:t>
      </w:r>
    </w:p>
    <w:p w:rsidR="00D86614" w:rsidRPr="00422599" w14:paraId="270B22C5" w14:textId="02756FF2">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 xml:space="preserve">Effective implementation of new GUI/Database changes in the application design. </w:t>
      </w:r>
    </w:p>
    <w:p w:rsidR="00D86614" w:rsidRPr="00422599" w:rsidP="00422599" w14:paraId="3BF78EA4" w14:textId="635812DD">
      <w:pPr>
        <w:keepNext w:val="0"/>
        <w:numPr>
          <w:ilvl w:val="0"/>
          <w:numId w:val="14"/>
        </w:numPr>
        <w:spacing w:line="276" w:lineRule="auto"/>
        <w:jc w:val="both"/>
        <w:rPr>
          <w:rFonts w:ascii="Arial" w:hAnsi="Arial" w:cs="Arial"/>
          <w:color w:val="222222"/>
          <w:shd w:val="clear" w:color="auto" w:fill="FFFFFF"/>
        </w:rPr>
      </w:pPr>
      <w:r w:rsidRPr="00422599">
        <w:rPr>
          <w:rFonts w:ascii="Arial" w:hAnsi="Arial" w:cs="Arial"/>
          <w:color w:val="222222"/>
          <w:shd w:val="clear" w:color="auto" w:fill="FFFFFF"/>
        </w:rPr>
        <w:t>Development of new Policy forms and modification of the existing forms.</w:t>
      </w:r>
    </w:p>
    <w:p w:rsidR="00CA6961" w:rsidRPr="00CA6961" w14:paraId="657FBE82" w14:textId="75762306">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Making deliverable product defect free through effective Unit testing and coordinating with Quality Assurance area.</w:t>
      </w:r>
    </w:p>
    <w:p w:rsidR="00CA6961" w:rsidRPr="00CA6961" w14:paraId="502A83E8" w14:textId="37B5AF3C">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Coordinating Code Build and Release Management.</w:t>
      </w:r>
    </w:p>
    <w:p w:rsidR="00CA6961" w:rsidRPr="00CA6961" w14:paraId="5B2B114E" w14:textId="03957909">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Once the code moves to Production, ensuring effective Warranty support for the same.</w:t>
      </w:r>
    </w:p>
    <w:p w:rsidR="00CA6961" w:rsidRPr="00CA6961" w14:paraId="4106B1BB" w14:textId="7128E0FD">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Key role in Production Support project deliverables like Batch monitoring, Real time Abend monitoring and resolution.</w:t>
      </w:r>
    </w:p>
    <w:p w:rsidR="00CA6961" w:rsidRPr="00CA6961" w14:paraId="484C3AC1" w14:textId="1D12B729">
      <w:pPr>
        <w:keepNext w:val="0"/>
        <w:numPr>
          <w:ilvl w:val="0"/>
          <w:numId w:val="14"/>
        </w:numPr>
        <w:spacing w:line="276" w:lineRule="auto"/>
        <w:jc w:val="both"/>
        <w:rPr>
          <w:rFonts w:ascii="Trebuchet MS" w:hAnsi="Trebuchet MS" w:cs="Arial"/>
          <w:bCs/>
          <w:iCs/>
          <w:color w:val="000000"/>
        </w:rPr>
      </w:pPr>
      <w:r>
        <w:rPr>
          <w:rFonts w:ascii="Arial" w:hAnsi="Arial" w:cs="Arial"/>
          <w:color w:val="222222"/>
          <w:shd w:val="clear" w:color="auto" w:fill="FFFFFF"/>
        </w:rPr>
        <w:t>Looking after Triaging and Resolution of Production Level 2 and Level 3 Tickets.</w:t>
      </w:r>
    </w:p>
    <w:p w:rsidR="00CA6961" w:rsidRPr="00CA6961" w:rsidP="00CA6961" w14:paraId="63D390A2" w14:textId="7CED8305">
      <w:pPr>
        <w:pStyle w:val="ListParagraph"/>
        <w:keepNext w:val="0"/>
        <w:numPr>
          <w:ilvl w:val="0"/>
          <w:numId w:val="14"/>
        </w:numPr>
        <w:shd w:val="clear" w:color="auto" w:fill="FFFFFF"/>
        <w:rPr>
          <w:rFonts w:ascii="Arial" w:hAnsi="Arial" w:cs="Arial"/>
          <w:snapToGrid/>
          <w:color w:val="222222"/>
          <w:kern w:val="0"/>
          <w:sz w:val="19"/>
          <w:szCs w:val="19"/>
          <w:lang w:val="en-IN" w:eastAsia="en-IN"/>
        </w:rPr>
      </w:pPr>
      <w:r>
        <w:rPr>
          <w:rFonts w:ascii="Arial" w:hAnsi="Arial" w:cs="Arial"/>
          <w:snapToGrid/>
          <w:color w:val="222222"/>
          <w:kern w:val="0"/>
          <w:lang w:val="en-IN" w:eastAsia="en-IN"/>
        </w:rPr>
        <w:t>P</w:t>
      </w:r>
      <w:r w:rsidRPr="00CA6961">
        <w:rPr>
          <w:rFonts w:ascii="Arial" w:hAnsi="Arial" w:cs="Arial"/>
          <w:snapToGrid/>
          <w:color w:val="222222"/>
          <w:kern w:val="0"/>
          <w:lang w:val="en-IN" w:eastAsia="en-IN"/>
        </w:rPr>
        <w:t>erform</w:t>
      </w:r>
      <w:r>
        <w:rPr>
          <w:rFonts w:ascii="Arial" w:hAnsi="Arial" w:cs="Arial"/>
          <w:snapToGrid/>
          <w:color w:val="222222"/>
          <w:kern w:val="0"/>
          <w:lang w:val="en-IN" w:eastAsia="en-IN"/>
        </w:rPr>
        <w:t>ing</w:t>
      </w:r>
      <w:r w:rsidRPr="00CA6961">
        <w:rPr>
          <w:rFonts w:ascii="Arial" w:hAnsi="Arial" w:cs="Arial"/>
          <w:snapToGrid/>
          <w:color w:val="222222"/>
          <w:kern w:val="0"/>
          <w:lang w:val="en-IN" w:eastAsia="en-IN"/>
        </w:rPr>
        <w:t xml:space="preserve"> SLA Monitoring, incident tracking and ensur</w:t>
      </w:r>
      <w:r>
        <w:rPr>
          <w:rFonts w:ascii="Arial" w:hAnsi="Arial" w:cs="Arial"/>
          <w:snapToGrid/>
          <w:color w:val="222222"/>
          <w:kern w:val="0"/>
          <w:lang w:val="en-IN" w:eastAsia="en-IN"/>
        </w:rPr>
        <w:t>ing</w:t>
      </w:r>
      <w:r w:rsidRPr="00CA6961">
        <w:rPr>
          <w:rFonts w:ascii="Arial" w:hAnsi="Arial" w:cs="Arial"/>
          <w:snapToGrid/>
          <w:color w:val="222222"/>
          <w:kern w:val="0"/>
          <w:lang w:val="en-IN" w:eastAsia="en-IN"/>
        </w:rPr>
        <w:t xml:space="preserve"> adherence in support activities.</w:t>
      </w:r>
    </w:p>
    <w:p w:rsidR="004C4D34" w:rsidRPr="0004458D" w:rsidP="0004458D" w14:paraId="07ECA303" w14:textId="21F648DD">
      <w:pPr>
        <w:pStyle w:val="ListParagraph"/>
        <w:keepNext w:val="0"/>
        <w:numPr>
          <w:ilvl w:val="0"/>
          <w:numId w:val="14"/>
        </w:numPr>
        <w:shd w:val="clear" w:color="auto" w:fill="FFFFFF"/>
        <w:rPr>
          <w:rFonts w:ascii="Arial" w:hAnsi="Arial" w:cs="Arial"/>
          <w:snapToGrid/>
          <w:color w:val="222222"/>
          <w:kern w:val="0"/>
          <w:sz w:val="19"/>
          <w:szCs w:val="19"/>
          <w:lang w:val="en-IN" w:eastAsia="en-IN"/>
        </w:rPr>
      </w:pPr>
      <w:r w:rsidRPr="00CA6961">
        <w:rPr>
          <w:rFonts w:ascii="Arial" w:hAnsi="Arial" w:cs="Arial"/>
          <w:snapToGrid/>
          <w:color w:val="222222"/>
          <w:kern w:val="0"/>
          <w:lang w:val="en-IN" w:eastAsia="en-IN"/>
        </w:rPr>
        <w:t>Business rules extraction, Research/Data collection for Adhoc requests</w:t>
      </w:r>
      <w:r w:rsidR="0004458D">
        <w:rPr>
          <w:rFonts w:ascii="Arial" w:hAnsi="Arial" w:cs="Arial"/>
          <w:snapToGrid/>
          <w:color w:val="222222"/>
          <w:kern w:val="0"/>
          <w:lang w:val="en-IN" w:eastAsia="en-IN"/>
        </w:rPr>
        <w:t>.</w:t>
      </w:r>
    </w:p>
    <w:p w:rsidR="004C4D34" w14:paraId="1C3667FC" w14:textId="77777777">
      <w:pPr>
        <w:pStyle w:val="PlainText"/>
        <w:ind w:left="360" w:hanging="360"/>
        <w:jc w:val="both"/>
        <w:rPr>
          <w:rFonts w:ascii="Trebuchet MS" w:hAnsi="Trebuchet MS"/>
        </w:rPr>
      </w:pPr>
    </w:p>
    <w:p w:rsidR="004C4D34" w14:paraId="6E3FE35E" w14:textId="77777777">
      <w:pPr>
        <w:pStyle w:val="PlainText"/>
        <w:ind w:left="360" w:hanging="360"/>
        <w:jc w:val="both"/>
        <w:rPr>
          <w:rFonts w:ascii="Trebuchet MS" w:hAnsi="Trebuchet MS"/>
        </w:rPr>
      </w:pPr>
    </w:p>
    <w:p w:rsidR="004C4D34" w14:paraId="24028F87" w14:textId="77777777">
      <w:pPr>
        <w:pStyle w:val="PlainText"/>
        <w:ind w:left="360" w:hanging="360"/>
        <w:jc w:val="both"/>
        <w:rPr>
          <w:rFonts w:ascii="Trebuchet MS" w:hAnsi="Trebuchet MS"/>
        </w:rPr>
      </w:pPr>
    </w:p>
    <w:tbl>
      <w:tblPr>
        <w:tblW w:w="0" w:type="auto"/>
        <w:tblLayout w:type="fixed"/>
        <w:tblLook w:val="0000"/>
      </w:tblPr>
      <w:tblGrid>
        <w:gridCol w:w="9558"/>
      </w:tblGrid>
      <w:tr w14:paraId="3450F95E" w14:textId="77777777">
        <w:tblPrEx>
          <w:tblW w:w="0" w:type="auto"/>
          <w:tblLayout w:type="fixed"/>
          <w:tblLook w:val="0000"/>
        </w:tblPrEx>
        <w:trPr>
          <w:cantSplit/>
        </w:trPr>
        <w:tc>
          <w:tcPr>
            <w:tcW w:w="9558" w:type="dxa"/>
            <w:shd w:val="clear" w:color="auto" w:fill="C6D9F1"/>
          </w:tcPr>
          <w:p w:rsidR="004C4D34" w14:paraId="1148E39F" w14:textId="77777777">
            <w:pPr>
              <w:pStyle w:val="Cog-H3a"/>
              <w:rPr>
                <w:rFonts w:ascii="Trebuchet MS" w:hAnsi="Trebuchet MS"/>
                <w:color w:val="000000"/>
                <w:sz w:val="20"/>
              </w:rPr>
            </w:pPr>
            <w:r>
              <w:rPr>
                <w:rFonts w:ascii="Trebuchet MS" w:hAnsi="Trebuchet MS"/>
                <w:color w:val="000000"/>
                <w:sz w:val="20"/>
              </w:rPr>
              <w:t>Personal Details</w:t>
            </w:r>
          </w:p>
        </w:tc>
      </w:tr>
    </w:tbl>
    <w:p w:rsidR="004C4D34" w14:paraId="217B643E" w14:textId="77777777">
      <w:pPr>
        <w:pStyle w:val="PlainText"/>
        <w:ind w:left="360" w:hanging="360"/>
        <w:jc w:val="both"/>
        <w:rPr>
          <w:rFonts w:ascii="Trebuchet MS" w:hAnsi="Trebuchet M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5"/>
        <w:gridCol w:w="4485"/>
      </w:tblGrid>
      <w:tr w14:paraId="50D41221" w14:textId="77777777" w:rsidTr="00534E1F">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4"/>
        </w:trPr>
        <w:tc>
          <w:tcPr>
            <w:tcW w:w="4515" w:type="dxa"/>
          </w:tcPr>
          <w:p w:rsidR="00611182" w:rsidP="00534E1F" w14:paraId="12C54297" w14:textId="392187F2">
            <w:pPr>
              <w:pStyle w:val="PlainText"/>
              <w:numPr>
                <w:ilvl w:val="0"/>
                <w:numId w:val="2"/>
              </w:numPr>
              <w:jc w:val="both"/>
              <w:rPr>
                <w:rFonts w:ascii="Trebuchet MS" w:hAnsi="Trebuchet MS"/>
              </w:rPr>
            </w:pPr>
            <w:r>
              <w:rPr>
                <w:rFonts w:ascii="Trebuchet MS" w:hAnsi="Trebuchet MS"/>
                <w:b/>
              </w:rPr>
              <w:t>Father’s Name:</w:t>
            </w:r>
          </w:p>
        </w:tc>
        <w:tc>
          <w:tcPr>
            <w:tcW w:w="4485" w:type="dxa"/>
          </w:tcPr>
          <w:p w:rsidR="00611182" w14:paraId="34984677" w14:textId="223C64C1">
            <w:pPr>
              <w:pStyle w:val="PlainText"/>
              <w:jc w:val="both"/>
              <w:rPr>
                <w:rFonts w:ascii="Trebuchet MS" w:hAnsi="Trebuchet MS"/>
              </w:rPr>
            </w:pPr>
            <w:r>
              <w:rPr>
                <w:rFonts w:ascii="Trebuchet MS" w:hAnsi="Trebuchet MS"/>
                <w:b/>
              </w:rPr>
              <w:t>Pulak Baran Chakrabarty</w:t>
            </w:r>
          </w:p>
        </w:tc>
      </w:tr>
      <w:tr w14:paraId="0D581F6D" w14:textId="77777777" w:rsidTr="00534E1F">
        <w:tblPrEx>
          <w:tblW w:w="0" w:type="auto"/>
          <w:tblInd w:w="360" w:type="dxa"/>
          <w:tblLook w:val="04A0"/>
        </w:tblPrEx>
        <w:trPr>
          <w:trHeight w:val="408"/>
        </w:trPr>
        <w:tc>
          <w:tcPr>
            <w:tcW w:w="4515" w:type="dxa"/>
          </w:tcPr>
          <w:p w:rsidR="00611182" w:rsidRPr="00611182" w:rsidP="00534E1F" w14:paraId="72C86017" w14:textId="509A069C">
            <w:pPr>
              <w:pStyle w:val="PlainText"/>
              <w:numPr>
                <w:ilvl w:val="0"/>
                <w:numId w:val="2"/>
              </w:numPr>
              <w:jc w:val="both"/>
              <w:rPr>
                <w:rFonts w:ascii="Trebuchet MS" w:hAnsi="Trebuchet MS"/>
                <w:b/>
              </w:rPr>
            </w:pPr>
            <w:r>
              <w:rPr>
                <w:rFonts w:ascii="Trebuchet MS" w:hAnsi="Trebuchet MS"/>
                <w:b/>
              </w:rPr>
              <w:t>Mother’s Name:</w:t>
            </w:r>
          </w:p>
        </w:tc>
        <w:tc>
          <w:tcPr>
            <w:tcW w:w="4485" w:type="dxa"/>
          </w:tcPr>
          <w:p w:rsidR="00611182" w14:paraId="0C1B45F9" w14:textId="4D753919">
            <w:pPr>
              <w:pStyle w:val="PlainText"/>
              <w:jc w:val="both"/>
              <w:rPr>
                <w:rFonts w:ascii="Trebuchet MS" w:hAnsi="Trebuchet MS"/>
              </w:rPr>
            </w:pPr>
            <w:r>
              <w:rPr>
                <w:rFonts w:ascii="Trebuchet MS" w:hAnsi="Trebuchet MS"/>
                <w:b/>
              </w:rPr>
              <w:t>Paramita Chakraborty</w:t>
            </w:r>
          </w:p>
        </w:tc>
      </w:tr>
      <w:tr w14:paraId="2BF938A8" w14:textId="77777777" w:rsidTr="00534E1F">
        <w:tblPrEx>
          <w:tblW w:w="0" w:type="auto"/>
          <w:tblInd w:w="360" w:type="dxa"/>
          <w:tblLook w:val="04A0"/>
        </w:tblPrEx>
        <w:trPr>
          <w:trHeight w:val="413"/>
        </w:trPr>
        <w:tc>
          <w:tcPr>
            <w:tcW w:w="4515" w:type="dxa"/>
          </w:tcPr>
          <w:p w:rsidR="00611182" w:rsidP="00534E1F" w14:paraId="08BA5465" w14:textId="078B1C9D">
            <w:pPr>
              <w:pStyle w:val="PlainText"/>
              <w:numPr>
                <w:ilvl w:val="0"/>
                <w:numId w:val="2"/>
              </w:numPr>
              <w:jc w:val="both"/>
              <w:rPr>
                <w:rFonts w:ascii="Trebuchet MS" w:hAnsi="Trebuchet MS"/>
              </w:rPr>
            </w:pPr>
            <w:r>
              <w:rPr>
                <w:rFonts w:ascii="Trebuchet MS" w:hAnsi="Trebuchet MS"/>
                <w:b/>
              </w:rPr>
              <w:t>Date of Birth:</w:t>
            </w:r>
          </w:p>
        </w:tc>
        <w:tc>
          <w:tcPr>
            <w:tcW w:w="4485" w:type="dxa"/>
          </w:tcPr>
          <w:p w:rsidR="00611182" w14:paraId="6F445837" w14:textId="199CF4D5">
            <w:pPr>
              <w:pStyle w:val="PlainText"/>
              <w:jc w:val="both"/>
              <w:rPr>
                <w:rFonts w:ascii="Trebuchet MS" w:hAnsi="Trebuchet MS"/>
              </w:rPr>
            </w:pPr>
            <w:r>
              <w:rPr>
                <w:rFonts w:ascii="Trebuchet MS" w:hAnsi="Trebuchet MS"/>
                <w:b/>
              </w:rPr>
              <w:t>29.08.1990</w:t>
            </w:r>
          </w:p>
        </w:tc>
      </w:tr>
      <w:tr w14:paraId="2DF35936" w14:textId="77777777" w:rsidTr="00534E1F">
        <w:tblPrEx>
          <w:tblW w:w="0" w:type="auto"/>
          <w:tblInd w:w="360" w:type="dxa"/>
          <w:tblLook w:val="04A0"/>
        </w:tblPrEx>
        <w:trPr>
          <w:trHeight w:val="420"/>
        </w:trPr>
        <w:tc>
          <w:tcPr>
            <w:tcW w:w="4515" w:type="dxa"/>
          </w:tcPr>
          <w:p w:rsidR="00611182" w:rsidP="00534E1F" w14:paraId="12FF567B" w14:textId="0946F936">
            <w:pPr>
              <w:pStyle w:val="PlainText"/>
              <w:numPr>
                <w:ilvl w:val="0"/>
                <w:numId w:val="2"/>
              </w:numPr>
              <w:jc w:val="both"/>
              <w:rPr>
                <w:rFonts w:ascii="Trebuchet MS" w:hAnsi="Trebuchet MS"/>
              </w:rPr>
            </w:pPr>
            <w:r>
              <w:rPr>
                <w:rFonts w:ascii="Trebuchet MS" w:hAnsi="Trebuchet MS"/>
                <w:b/>
              </w:rPr>
              <w:t>Gender:</w:t>
            </w:r>
          </w:p>
        </w:tc>
        <w:tc>
          <w:tcPr>
            <w:tcW w:w="4485" w:type="dxa"/>
          </w:tcPr>
          <w:p w:rsidR="00611182" w14:paraId="68A5712A" w14:textId="4B5C9110">
            <w:pPr>
              <w:pStyle w:val="PlainText"/>
              <w:jc w:val="both"/>
              <w:rPr>
                <w:rFonts w:ascii="Trebuchet MS" w:hAnsi="Trebuchet MS"/>
              </w:rPr>
            </w:pPr>
            <w:r>
              <w:rPr>
                <w:rFonts w:ascii="Trebuchet MS" w:hAnsi="Trebuchet MS"/>
                <w:b/>
              </w:rPr>
              <w:t>Male</w:t>
            </w:r>
          </w:p>
        </w:tc>
      </w:tr>
      <w:tr w14:paraId="6B474801" w14:textId="77777777" w:rsidTr="00534E1F">
        <w:tblPrEx>
          <w:tblW w:w="0" w:type="auto"/>
          <w:tblInd w:w="360" w:type="dxa"/>
          <w:tblLook w:val="04A0"/>
        </w:tblPrEx>
        <w:trPr>
          <w:trHeight w:val="425"/>
        </w:trPr>
        <w:tc>
          <w:tcPr>
            <w:tcW w:w="4515" w:type="dxa"/>
          </w:tcPr>
          <w:p w:rsidR="00611182" w:rsidP="00534E1F" w14:paraId="6BB2373E" w14:textId="5CA4E9D0">
            <w:pPr>
              <w:pStyle w:val="PlainText"/>
              <w:numPr>
                <w:ilvl w:val="0"/>
                <w:numId w:val="2"/>
              </w:numPr>
              <w:jc w:val="both"/>
              <w:rPr>
                <w:rFonts w:ascii="Trebuchet MS" w:hAnsi="Trebuchet MS"/>
              </w:rPr>
            </w:pPr>
            <w:r>
              <w:rPr>
                <w:rFonts w:ascii="Trebuchet MS" w:hAnsi="Trebuchet MS"/>
                <w:b/>
              </w:rPr>
              <w:t>Marital Status:</w:t>
            </w:r>
          </w:p>
        </w:tc>
        <w:tc>
          <w:tcPr>
            <w:tcW w:w="4485" w:type="dxa"/>
          </w:tcPr>
          <w:p w:rsidR="00611182" w14:paraId="2EFE426E" w14:textId="56AEF61F">
            <w:pPr>
              <w:pStyle w:val="PlainText"/>
              <w:jc w:val="both"/>
              <w:rPr>
                <w:rFonts w:ascii="Trebuchet MS" w:hAnsi="Trebuchet MS"/>
              </w:rPr>
            </w:pPr>
            <w:r>
              <w:rPr>
                <w:rFonts w:ascii="Trebuchet MS" w:hAnsi="Trebuchet MS"/>
                <w:b/>
              </w:rPr>
              <w:t>Single</w:t>
            </w:r>
          </w:p>
        </w:tc>
      </w:tr>
      <w:tr w14:paraId="2FE61D42" w14:textId="77777777" w:rsidTr="00534E1F">
        <w:tblPrEx>
          <w:tblW w:w="0" w:type="auto"/>
          <w:tblInd w:w="360" w:type="dxa"/>
          <w:tblLook w:val="04A0"/>
        </w:tblPrEx>
        <w:trPr>
          <w:trHeight w:val="403"/>
        </w:trPr>
        <w:tc>
          <w:tcPr>
            <w:tcW w:w="4515" w:type="dxa"/>
          </w:tcPr>
          <w:p w:rsidR="00611182" w:rsidP="00534E1F" w14:paraId="28A24A99" w14:textId="63261B13">
            <w:pPr>
              <w:pStyle w:val="PlainText"/>
              <w:numPr>
                <w:ilvl w:val="0"/>
                <w:numId w:val="2"/>
              </w:numPr>
              <w:jc w:val="both"/>
              <w:rPr>
                <w:rFonts w:ascii="Trebuchet MS" w:hAnsi="Trebuchet MS"/>
              </w:rPr>
            </w:pPr>
            <w:r>
              <w:rPr>
                <w:rFonts w:ascii="Trebuchet MS" w:hAnsi="Trebuchet MS"/>
                <w:b/>
              </w:rPr>
              <w:t>Languages Known:</w:t>
            </w:r>
          </w:p>
        </w:tc>
        <w:tc>
          <w:tcPr>
            <w:tcW w:w="4485" w:type="dxa"/>
          </w:tcPr>
          <w:p w:rsidR="00611182" w14:paraId="75148959" w14:textId="072D5A58">
            <w:pPr>
              <w:pStyle w:val="PlainText"/>
              <w:jc w:val="both"/>
              <w:rPr>
                <w:rFonts w:ascii="Trebuchet MS" w:hAnsi="Trebuchet MS"/>
              </w:rPr>
            </w:pPr>
            <w:r>
              <w:rPr>
                <w:rFonts w:ascii="Trebuchet MS" w:hAnsi="Trebuchet MS"/>
                <w:b/>
              </w:rPr>
              <w:t>English, Hindi, Bengali</w:t>
            </w:r>
          </w:p>
        </w:tc>
      </w:tr>
      <w:tr w14:paraId="5181D5B8" w14:textId="77777777" w:rsidTr="00534E1F">
        <w:tblPrEx>
          <w:tblW w:w="0" w:type="auto"/>
          <w:tblInd w:w="360" w:type="dxa"/>
          <w:tblLook w:val="04A0"/>
        </w:tblPrEx>
        <w:trPr>
          <w:trHeight w:val="564"/>
        </w:trPr>
        <w:tc>
          <w:tcPr>
            <w:tcW w:w="4515" w:type="dxa"/>
          </w:tcPr>
          <w:p w:rsidR="00611182" w:rsidP="00534E1F" w14:paraId="29FD459E" w14:textId="75052540">
            <w:pPr>
              <w:pStyle w:val="PlainText"/>
              <w:numPr>
                <w:ilvl w:val="0"/>
                <w:numId w:val="2"/>
              </w:numPr>
              <w:jc w:val="both"/>
              <w:rPr>
                <w:rFonts w:ascii="Trebuchet MS" w:hAnsi="Trebuchet MS"/>
              </w:rPr>
            </w:pPr>
            <w:r w:rsidRPr="002D56D1">
              <w:rPr>
                <w:rFonts w:ascii="Trebuchet MS" w:hAnsi="Trebuchet MS"/>
                <w:b/>
              </w:rPr>
              <w:t>Hobbies and Interests</w:t>
            </w:r>
            <w:r>
              <w:rPr>
                <w:rFonts w:ascii="Trebuchet MS" w:hAnsi="Trebuchet MS"/>
                <w:b/>
              </w:rPr>
              <w:t>:</w:t>
            </w:r>
          </w:p>
        </w:tc>
        <w:tc>
          <w:tcPr>
            <w:tcW w:w="4485" w:type="dxa"/>
          </w:tcPr>
          <w:p w:rsidR="00611182" w14:paraId="746493AA" w14:textId="6C6893B5">
            <w:pPr>
              <w:pStyle w:val="PlainText"/>
              <w:jc w:val="both"/>
              <w:rPr>
                <w:rFonts w:ascii="Trebuchet MS" w:hAnsi="Trebuchet MS"/>
              </w:rPr>
            </w:pPr>
            <w:r>
              <w:rPr>
                <w:rFonts w:ascii="Trebuchet MS" w:hAnsi="Trebuchet MS"/>
                <w:b/>
              </w:rPr>
              <w:t xml:space="preserve">Outdoor and Adventure </w:t>
            </w:r>
            <w:r w:rsidRPr="002D56D1">
              <w:rPr>
                <w:rFonts w:ascii="Trebuchet MS" w:hAnsi="Trebuchet MS"/>
                <w:b/>
              </w:rPr>
              <w:t xml:space="preserve">Sports, </w:t>
            </w:r>
            <w:r>
              <w:rPr>
                <w:rFonts w:ascii="Trebuchet MS" w:hAnsi="Trebuchet MS"/>
                <w:b/>
              </w:rPr>
              <w:t xml:space="preserve">PC </w:t>
            </w:r>
            <w:r w:rsidRPr="002D56D1">
              <w:rPr>
                <w:rFonts w:ascii="Trebuchet MS" w:hAnsi="Trebuchet MS"/>
                <w:b/>
              </w:rPr>
              <w:t>Gaming, Travelling</w:t>
            </w:r>
            <w:r>
              <w:rPr>
                <w:rFonts w:ascii="Trebuchet MS" w:hAnsi="Trebuchet MS"/>
                <w:b/>
              </w:rPr>
              <w:t>, Music</w:t>
            </w:r>
            <w:r w:rsidRPr="002D56D1">
              <w:rPr>
                <w:rFonts w:ascii="Trebuchet MS" w:hAnsi="Trebuchet MS"/>
                <w:b/>
              </w:rPr>
              <w:t>, Tech savvy</w:t>
            </w:r>
            <w:r>
              <w:rPr>
                <w:rFonts w:ascii="Trebuchet MS" w:hAnsi="Trebuchet MS"/>
                <w:b/>
              </w:rPr>
              <w:t xml:space="preserve"> &amp; Socializing</w:t>
            </w:r>
          </w:p>
        </w:tc>
      </w:tr>
    </w:tbl>
    <w:p w:rsidR="004C4D34" w14:paraId="0C697B92" w14:textId="77777777">
      <w:pPr>
        <w:pStyle w:val="PlainText"/>
        <w:ind w:left="360" w:hanging="360"/>
        <w:jc w:val="both"/>
        <w:rPr>
          <w:rFonts w:ascii="Trebuchet MS" w:hAnsi="Trebuchet MS"/>
        </w:rPr>
      </w:pPr>
    </w:p>
    <w:p w:rsidR="004C4D34" w14:paraId="45B635BA" w14:textId="77777777">
      <w:pPr>
        <w:pStyle w:val="PlainText"/>
        <w:ind w:left="360" w:hanging="360"/>
        <w:jc w:val="both"/>
        <w:rPr>
          <w:rFonts w:ascii="Trebuchet MS" w:hAnsi="Trebuchet MS"/>
        </w:rPr>
      </w:pPr>
    </w:p>
    <w:p w:rsidR="004C4D34" w14:paraId="7A38086B" w14:textId="77777777">
      <w:pPr>
        <w:pStyle w:val="PlainText"/>
        <w:ind w:left="360" w:hanging="360"/>
        <w:jc w:val="both"/>
        <w:rPr>
          <w:rFonts w:ascii="Trebuchet MS" w:hAnsi="Trebuchet MS"/>
        </w:rPr>
      </w:pPr>
    </w:p>
    <w:p w:rsidR="004C4D34" w14:paraId="52A7E7A2" w14:textId="77777777">
      <w:pPr>
        <w:pStyle w:val="PlainText"/>
        <w:ind w:left="360" w:hanging="360"/>
        <w:jc w:val="both"/>
        <w:rPr>
          <w:rFonts w:ascii="Trebuchet MS" w:hAnsi="Trebuchet MS"/>
        </w:rPr>
      </w:pPr>
    </w:p>
    <w:p w:rsidR="004C4D34" w14:paraId="0E6E07F3" w14:textId="77777777">
      <w:pPr>
        <w:pStyle w:val="PlainText"/>
        <w:ind w:left="360" w:hanging="360"/>
        <w:jc w:val="both"/>
        <w:rPr>
          <w:rFonts w:ascii="Trebuchet MS" w:hAnsi="Trebuchet MS"/>
        </w:rPr>
      </w:pPr>
    </w:p>
    <w:p w:rsidR="004C4D34" w14:paraId="2E339D71" w14:textId="77777777">
      <w:pPr>
        <w:pStyle w:val="PlainText"/>
        <w:ind w:left="360" w:hanging="360"/>
        <w:jc w:val="both"/>
        <w:rPr>
          <w:rFonts w:ascii="Trebuchet MS" w:hAnsi="Trebuchet MS"/>
        </w:rPr>
      </w:pPr>
    </w:p>
    <w:p w:rsidR="004C4D34" w14:paraId="0D2BB951" w14:textId="77777777">
      <w:pPr>
        <w:pStyle w:val="PlainText"/>
        <w:ind w:left="360" w:hanging="360"/>
        <w:jc w:val="both"/>
        <w:rPr>
          <w:rFonts w:ascii="Trebuchet MS" w:hAnsi="Trebuchet MS"/>
        </w:rPr>
      </w:pPr>
    </w:p>
    <w:p w:rsidR="004C4D34" w14:paraId="617113EB" w14:textId="77777777">
      <w:pPr>
        <w:pStyle w:val="PlainText"/>
        <w:ind w:left="360" w:hanging="360"/>
        <w:jc w:val="both"/>
        <w:rPr>
          <w:rFonts w:ascii="Trebuchet MS" w:hAnsi="Trebuchet MS"/>
        </w:rPr>
      </w:pPr>
    </w:p>
    <w:p w:rsidR="004C4D34" w14:paraId="4A1600C0" w14:textId="77777777">
      <w:pPr>
        <w:pStyle w:val="PlainText"/>
        <w:ind w:left="360" w:hanging="360"/>
        <w:jc w:val="both"/>
        <w:rPr>
          <w:rFonts w:ascii="Trebuchet MS" w:hAnsi="Trebuchet MS"/>
        </w:rPr>
      </w:pPr>
    </w:p>
    <w:p w:rsidR="004C4D34" w14:paraId="4927B28C" w14:textId="77777777">
      <w:pPr>
        <w:pStyle w:val="PlainText"/>
        <w:ind w:left="360" w:hanging="360"/>
        <w:jc w:val="both"/>
        <w:rPr>
          <w:rFonts w:ascii="Trebuchet MS" w:hAnsi="Trebuchet MS"/>
        </w:rPr>
      </w:pPr>
    </w:p>
    <w:p w:rsidR="004C4D34" w14:paraId="12F974D0" w14:textId="77777777">
      <w:pPr>
        <w:pStyle w:val="PlainText"/>
        <w:ind w:left="360" w:hanging="360"/>
        <w:jc w:val="both"/>
        <w:rPr>
          <w:rFonts w:ascii="Trebuchet MS" w:hAnsi="Trebuchet MS"/>
        </w:rPr>
      </w:pPr>
    </w:p>
    <w:p w:rsidR="004C4D34" w14:paraId="0702FBC6" w14:textId="77777777">
      <w:pPr>
        <w:pStyle w:val="PlainText"/>
        <w:ind w:left="360" w:hanging="360"/>
        <w:jc w:val="both"/>
        <w:rPr>
          <w:rFonts w:ascii="Trebuchet MS" w:hAnsi="Trebuchet MS"/>
        </w:rPr>
      </w:pPr>
    </w:p>
    <w:p w:rsidR="004C4D34" w14:paraId="188194DA" w14:textId="77777777">
      <w:pPr>
        <w:pStyle w:val="PlainText"/>
        <w:ind w:left="360" w:hanging="360"/>
        <w:jc w:val="both"/>
        <w:rPr>
          <w:rFonts w:ascii="Trebuchet MS" w:hAnsi="Trebuchet MS"/>
        </w:rPr>
      </w:pPr>
    </w:p>
    <w:p w:rsidR="004C4D34" w14:paraId="3E383255" w14:textId="77777777">
      <w:pPr>
        <w:pStyle w:val="PlainText"/>
        <w:ind w:left="360" w:hanging="360"/>
        <w:jc w:val="both"/>
        <w:rPr>
          <w:rFonts w:ascii="Trebuchet MS" w:hAnsi="Trebuchet MS"/>
        </w:rPr>
      </w:pPr>
    </w:p>
    <w:p w:rsidR="004C4D34" w14:paraId="0CEFB721" w14:textId="77777777">
      <w:pPr>
        <w:pStyle w:val="PlainText"/>
        <w:ind w:left="360" w:hanging="360"/>
        <w:jc w:val="both"/>
        <w:rPr>
          <w:rFonts w:ascii="Trebuchet MS" w:hAnsi="Trebuchet MS"/>
        </w:rPr>
      </w:pPr>
    </w:p>
    <w:p w:rsidR="004C4D34" w14:paraId="63513511" w14:textId="77777777">
      <w:pPr>
        <w:pStyle w:val="PlainText"/>
        <w:ind w:left="360" w:hanging="360"/>
        <w:jc w:val="both"/>
        <w:rPr>
          <w:rFonts w:ascii="Trebuchet MS" w:hAnsi="Trebuchet MS"/>
        </w:rPr>
      </w:pPr>
    </w:p>
    <w:p w:rsidR="004C4D34" w14:paraId="3D6DC357" w14:textId="77777777">
      <w:pPr>
        <w:pStyle w:val="PlainText"/>
        <w:ind w:left="360" w:hanging="360"/>
        <w:jc w:val="both"/>
        <w:rPr>
          <w:rFonts w:ascii="Trebuchet MS" w:hAnsi="Trebuchet MS"/>
        </w:rPr>
      </w:pPr>
    </w:p>
    <w:p w:rsidR="004C4D34" w14:paraId="36EBA53E" w14:textId="77777777">
      <w:pPr>
        <w:pStyle w:val="PlainText"/>
        <w:ind w:left="360" w:hanging="360"/>
        <w:jc w:val="both"/>
        <w:rPr>
          <w:rFonts w:ascii="Trebuchet MS" w:hAnsi="Trebuchet MS"/>
        </w:rPr>
      </w:pPr>
    </w:p>
    <w:p w:rsidR="004C4D34" w14:paraId="092EFDB0" w14:textId="77777777">
      <w:pPr>
        <w:pStyle w:val="PlainText"/>
        <w:ind w:left="360" w:hanging="360"/>
        <w:jc w:val="both"/>
        <w:rPr>
          <w:rFonts w:ascii="Trebuchet MS" w:hAnsi="Trebuchet MS"/>
        </w:rPr>
      </w:pPr>
    </w:p>
    <w:p w:rsidR="004C4D34" w14:paraId="6AC70B52" w14:textId="77777777">
      <w:pPr>
        <w:pStyle w:val="PlainText"/>
        <w:ind w:left="360" w:hanging="360"/>
        <w:jc w:val="both"/>
        <w:rPr>
          <w:rFonts w:ascii="Trebuchet MS" w:hAnsi="Trebuchet MS"/>
        </w:rPr>
      </w:pPr>
    </w:p>
    <w:p w:rsidR="004C4D34" w14:paraId="710A4671" w14:textId="77777777">
      <w:pPr>
        <w:pStyle w:val="PlainText"/>
        <w:ind w:left="360" w:hanging="360"/>
        <w:jc w:val="both"/>
        <w:rPr>
          <w:rFonts w:ascii="Trebuchet MS" w:hAnsi="Trebuchet MS"/>
        </w:rPr>
      </w:pPr>
    </w:p>
    <w:p w:rsidR="004C4D34" w14:paraId="323D4E6B" w14:textId="77777777">
      <w:pPr>
        <w:pStyle w:val="PlainText"/>
        <w:ind w:left="360" w:hanging="360"/>
        <w:jc w:val="both"/>
        <w:rPr>
          <w:rFonts w:ascii="Trebuchet MS" w:hAnsi="Trebuchet MS"/>
        </w:rPr>
      </w:pPr>
    </w:p>
    <w:p w:rsidR="004C4D34" w14:paraId="74F631F7" w14:textId="77777777">
      <w:pPr>
        <w:pStyle w:val="PlainText"/>
        <w:ind w:left="360" w:hanging="360"/>
        <w:jc w:val="both"/>
        <w:rPr>
          <w:rFonts w:ascii="Trebuchet MS" w:hAnsi="Trebuchet MS"/>
        </w:rPr>
      </w:pPr>
    </w:p>
    <w:p w:rsidR="004C4D34" w14:paraId="23E7BB6E" w14:textId="77777777">
      <w:pPr>
        <w:pStyle w:val="PlainText"/>
        <w:ind w:left="360" w:hanging="360"/>
        <w:jc w:val="both"/>
        <w:rPr>
          <w:rFonts w:ascii="Trebuchet MS" w:hAnsi="Trebuchet MS"/>
        </w:rPr>
      </w:pPr>
    </w:p>
    <w:p w:rsidR="004C4D34" w14:paraId="0C0E379E" w14:textId="77777777">
      <w:pPr>
        <w:pStyle w:val="PlainText"/>
        <w:ind w:left="360" w:hanging="360"/>
        <w:jc w:val="both"/>
        <w:rPr>
          <w:rFonts w:ascii="Trebuchet MS" w:hAnsi="Trebuchet MS"/>
        </w:rPr>
      </w:pPr>
    </w:p>
    <w:p w:rsidR="004C4D34" w14:paraId="187854E9" w14:textId="77777777">
      <w:pPr>
        <w:tabs>
          <w:tab w:val="left" w:pos="1050"/>
        </w:tabs>
        <w:rPr>
          <w:rFonts w:ascii="Trebuchet MS" w:hAnsi="Trebuchet MS"/>
          <w:b/>
        </w:rPr>
      </w:pPr>
      <w:r>
        <w:rPr>
          <w:rFonts w:ascii="Trebuchet MS" w:hAnsi="Trebuchet MS"/>
          <w:b/>
        </w:rPr>
        <w:t>Date:</w:t>
      </w:r>
      <w:r>
        <w:rPr>
          <w:rFonts w:ascii="Trebuchet MS" w:hAnsi="Trebuchet MS"/>
          <w:b/>
        </w:rPr>
        <w:tab/>
      </w:r>
    </w:p>
    <w:p w:rsidR="004C4D34" w14:paraId="5B5E1E13" w14:textId="77777777">
      <w:pPr>
        <w:rPr>
          <w:rFonts w:ascii="Trebuchet MS" w:hAnsi="Trebuchet MS"/>
          <w:b/>
        </w:rPr>
      </w:pP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 xml:space="preserve">                      ---------------------------------------------       </w:t>
      </w:r>
    </w:p>
    <w:p w:rsidR="004C4D34" w:rsidRPr="00C13278" w14:paraId="44B497EB" w14:textId="77777777">
      <w:pPr>
        <w:pStyle w:val="PlainText"/>
        <w:spacing w:before="60"/>
        <w:jc w:val="both"/>
        <w:rPr>
          <w:rFonts w:ascii="Trebuchet MS" w:hAnsi="Trebuchet MS" w:cs="Arial"/>
          <w:b/>
          <w:bCs/>
          <w:color w:val="000000"/>
          <w:u w:val="single"/>
          <w:lang w:val="en-IN"/>
        </w:rPr>
      </w:pPr>
      <w:r>
        <w:rPr>
          <w:rFonts w:ascii="Trebuchet MS" w:hAnsi="Trebuchet MS" w:cs="Times New Roman"/>
          <w:b/>
          <w:snapToGrid w:val="0"/>
          <w:kern w:val="28"/>
          <w:lang w:val="en-US"/>
        </w:rPr>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10"/>
          </v:shape>
        </w:pict>
      </w:r>
    </w:p>
    <w:sectPr>
      <w:headerReference w:type="default" r:id="rId11"/>
      <w:footerReference w:type="default" r:id="rId12"/>
      <w:pgSz w:w="12240" w:h="15840"/>
      <w:pgMar w:top="1440" w:right="1440" w:bottom="1440" w:left="1440"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altName w:val="Microsoft Sans Serif"/>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000"/>
    </w:tblPr>
    <w:tblGrid>
      <w:gridCol w:w="3192"/>
      <w:gridCol w:w="3192"/>
      <w:gridCol w:w="3192"/>
    </w:tblGrid>
    <w:tr w14:paraId="6ED4842C" w14:textId="77777777">
      <w:tblPrEx>
        <w:tblW w:w="0" w:type="auto"/>
        <w:tblLayout w:type="fixed"/>
        <w:tblLook w:val="0000"/>
      </w:tblPrEx>
      <w:tc>
        <w:tcPr>
          <w:tcW w:w="3192" w:type="dxa"/>
        </w:tcPr>
        <w:p w:rsidR="009F6F8B" w14:paraId="257981C2" w14:textId="77777777">
          <w:pPr>
            <w:jc w:val="both"/>
            <w:rPr>
              <w:kern w:val="0"/>
            </w:rPr>
          </w:pPr>
        </w:p>
      </w:tc>
      <w:tc>
        <w:tcPr>
          <w:tcW w:w="3192" w:type="dxa"/>
        </w:tcPr>
        <w:p w:rsidR="009F6F8B" w14:paraId="4173A9FF" w14:textId="700290BD">
          <w:pPr>
            <w:jc w:val="center"/>
            <w:rPr>
              <w:rFonts w:ascii="Arial" w:hAnsi="Arial"/>
              <w:i/>
              <w:color w:val="0000FF"/>
              <w:kern w:val="0"/>
            </w:rPr>
          </w:pPr>
          <w:r>
            <w:rPr>
              <w:rFonts w:ascii="Arial" w:hAnsi="Arial"/>
              <w:i/>
              <w:color w:val="0000FF"/>
              <w:kern w:val="0"/>
            </w:rPr>
            <w:t xml:space="preserve">Page </w:t>
          </w:r>
          <w:r>
            <w:rPr>
              <w:rFonts w:ascii="Arial" w:hAnsi="Arial"/>
              <w:i/>
              <w:color w:val="0000FF"/>
              <w:kern w:val="0"/>
            </w:rPr>
            <w:fldChar w:fldCharType="begin"/>
          </w:r>
          <w:r>
            <w:rPr>
              <w:rFonts w:ascii="Arial" w:hAnsi="Arial"/>
              <w:i/>
              <w:color w:val="0000FF"/>
              <w:kern w:val="0"/>
            </w:rPr>
            <w:instrText xml:space="preserve"> PAGE </w:instrText>
          </w:r>
          <w:r>
            <w:rPr>
              <w:rFonts w:ascii="Arial" w:hAnsi="Arial"/>
              <w:i/>
              <w:color w:val="0000FF"/>
              <w:kern w:val="0"/>
            </w:rPr>
            <w:fldChar w:fldCharType="separate"/>
          </w:r>
          <w:r w:rsidR="00492839">
            <w:rPr>
              <w:rFonts w:ascii="Arial" w:hAnsi="Arial"/>
              <w:i/>
              <w:noProof/>
              <w:color w:val="0000FF"/>
              <w:kern w:val="0"/>
            </w:rPr>
            <w:t>6</w:t>
          </w:r>
          <w:r>
            <w:rPr>
              <w:rFonts w:ascii="Arial" w:hAnsi="Arial"/>
              <w:i/>
              <w:color w:val="0000FF"/>
              <w:kern w:val="0"/>
            </w:rPr>
            <w:fldChar w:fldCharType="end"/>
          </w:r>
          <w:r>
            <w:rPr>
              <w:rFonts w:ascii="Arial" w:hAnsi="Arial"/>
              <w:i/>
              <w:color w:val="0000FF"/>
              <w:kern w:val="0"/>
            </w:rPr>
            <w:t xml:space="preserve"> of </w:t>
          </w:r>
          <w:r>
            <w:rPr>
              <w:rFonts w:ascii="Arial" w:hAnsi="Arial"/>
              <w:i/>
              <w:color w:val="0000FF"/>
              <w:kern w:val="0"/>
            </w:rPr>
            <w:fldChar w:fldCharType="begin"/>
          </w:r>
          <w:r>
            <w:rPr>
              <w:rFonts w:ascii="Arial" w:hAnsi="Arial"/>
              <w:i/>
              <w:color w:val="0000FF"/>
              <w:kern w:val="0"/>
            </w:rPr>
            <w:instrText xml:space="preserve"> NUMPAGES </w:instrText>
          </w:r>
          <w:r>
            <w:rPr>
              <w:rFonts w:ascii="Arial" w:hAnsi="Arial"/>
              <w:i/>
              <w:color w:val="0000FF"/>
              <w:kern w:val="0"/>
            </w:rPr>
            <w:fldChar w:fldCharType="separate"/>
          </w:r>
          <w:r w:rsidR="00492839">
            <w:rPr>
              <w:rFonts w:ascii="Arial" w:hAnsi="Arial"/>
              <w:i/>
              <w:noProof/>
              <w:color w:val="0000FF"/>
              <w:kern w:val="0"/>
            </w:rPr>
            <w:t>6</w:t>
          </w:r>
          <w:r>
            <w:rPr>
              <w:rFonts w:ascii="Arial" w:hAnsi="Arial"/>
              <w:i/>
              <w:color w:val="0000FF"/>
              <w:kern w:val="0"/>
            </w:rPr>
            <w:fldChar w:fldCharType="end"/>
          </w:r>
        </w:p>
      </w:tc>
      <w:tc>
        <w:tcPr>
          <w:tcW w:w="3192" w:type="dxa"/>
        </w:tcPr>
        <w:p w:rsidR="009F6F8B" w14:paraId="0D4D7029" w14:textId="42D2678C">
          <w:pPr>
            <w:jc w:val="right"/>
            <w:rPr>
              <w:rFonts w:ascii="Arial" w:hAnsi="Arial"/>
              <w:i/>
              <w:noProof/>
              <w:color w:val="0000FF"/>
              <w:kern w:val="0"/>
            </w:rPr>
          </w:pPr>
          <w:r>
            <w:rPr>
              <w:rFonts w:ascii="Arial" w:hAnsi="Arial"/>
              <w:i/>
              <w:color w:val="0000FF"/>
              <w:kern w:val="0"/>
            </w:rPr>
            <w:t xml:space="preserve">Dated: </w:t>
          </w:r>
          <w:r>
            <w:rPr>
              <w:rFonts w:ascii="Arial" w:hAnsi="Arial"/>
              <w:i/>
              <w:color w:val="0000FF"/>
              <w:kern w:val="0"/>
            </w:rPr>
            <w:fldChar w:fldCharType="begin"/>
          </w:r>
          <w:r>
            <w:rPr>
              <w:rFonts w:ascii="Arial" w:hAnsi="Arial"/>
              <w:i/>
              <w:color w:val="0000FF"/>
              <w:kern w:val="0"/>
            </w:rPr>
            <w:instrText xml:space="preserve"> DATE \@ "MM/dd/yy" </w:instrText>
          </w:r>
          <w:r>
            <w:rPr>
              <w:rFonts w:ascii="Arial" w:hAnsi="Arial"/>
              <w:i/>
              <w:color w:val="0000FF"/>
              <w:kern w:val="0"/>
            </w:rPr>
            <w:fldChar w:fldCharType="separate"/>
          </w:r>
          <w:r w:rsidR="00422599">
            <w:rPr>
              <w:rFonts w:ascii="Arial" w:hAnsi="Arial"/>
              <w:i/>
              <w:noProof/>
              <w:color w:val="0000FF"/>
              <w:kern w:val="0"/>
            </w:rPr>
            <w:t>05/12/22</w:t>
          </w:r>
          <w:r>
            <w:rPr>
              <w:rFonts w:ascii="Arial" w:hAnsi="Arial"/>
              <w:i/>
              <w:color w:val="0000FF"/>
              <w:kern w:val="0"/>
            </w:rPr>
            <w:fldChar w:fldCharType="end"/>
          </w:r>
        </w:p>
      </w:tc>
    </w:tr>
  </w:tbl>
  <w:p w:rsidR="009F6F8B" w14:paraId="69DF7D6C" w14:textId="77777777">
    <w:pPr>
      <w:pStyle w:val="Footer"/>
      <w:rPr>
        <w:kern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000"/>
    </w:tblPr>
    <w:tblGrid>
      <w:gridCol w:w="3156"/>
      <w:gridCol w:w="3156"/>
      <w:gridCol w:w="3246"/>
    </w:tblGrid>
    <w:tr w14:paraId="5BAF9447" w14:textId="77777777">
      <w:tblPrEx>
        <w:tblW w:w="0" w:type="auto"/>
        <w:tblLayout w:type="fixed"/>
        <w:tblLook w:val="0000"/>
      </w:tblPrEx>
      <w:trPr>
        <w:cantSplit/>
        <w:trHeight w:val="720"/>
      </w:trPr>
      <w:tc>
        <w:tcPr>
          <w:tcW w:w="3156" w:type="dxa"/>
          <w:vAlign w:val="center"/>
        </w:tcPr>
        <w:p w:rsidR="009F6F8B" w14:paraId="1FE89837" w14:textId="77777777">
          <w:pPr>
            <w:jc w:val="both"/>
            <w:rPr>
              <w:rFonts w:ascii="Arial" w:hAnsi="Arial"/>
              <w:i/>
              <w:color w:val="0000FF"/>
              <w:kern w:val="0"/>
            </w:rPr>
          </w:pPr>
          <w:r>
            <w:rPr>
              <w:rFonts w:ascii="Arial" w:hAnsi="Arial"/>
              <w:i/>
              <w:color w:val="0000FF"/>
              <w:kern w:val="0"/>
            </w:rPr>
            <w:t>Curriculum Vitae</w:t>
          </w:r>
        </w:p>
      </w:tc>
      <w:tc>
        <w:tcPr>
          <w:tcW w:w="3156" w:type="dxa"/>
          <w:vAlign w:val="center"/>
        </w:tcPr>
        <w:p w:rsidR="009F6F8B" w14:paraId="39243B97" w14:textId="77777777">
          <w:pPr>
            <w:jc w:val="center"/>
            <w:rPr>
              <w:rFonts w:ascii="Arial" w:hAnsi="Arial"/>
              <w:i/>
              <w:color w:val="0000FF"/>
              <w:kern w:val="0"/>
            </w:rPr>
          </w:pPr>
        </w:p>
      </w:tc>
      <w:tc>
        <w:tcPr>
          <w:tcW w:w="3246" w:type="dxa"/>
        </w:tcPr>
        <w:p w:rsidR="009F6F8B" w14:paraId="3E0EDFE1" w14:textId="77777777">
          <w:pPr>
            <w:jc w:val="right"/>
            <w:rPr>
              <w:rFonts w:ascii="Arial" w:hAnsi="Arial"/>
              <w:i/>
              <w:color w:val="0000FF"/>
              <w:kern w:val="0"/>
            </w:rPr>
          </w:pPr>
        </w:p>
      </w:tc>
    </w:tr>
  </w:tbl>
  <w:p w:rsidR="009F6F8B" w14:paraId="79D843F4" w14:textId="77777777">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7D1ADEBC"/>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BE74EB58"/>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0000003"/>
    <w:multiLevelType w:val="hybridMultilevel"/>
    <w:tmpl w:val="1F0EAC02"/>
    <w:lvl w:ilvl="0">
      <w:start w:val="1"/>
      <w:numFmt w:val="bullet"/>
      <w:lvlText w:val=""/>
      <w:lvlJc w:val="left"/>
      <w:pPr>
        <w:ind w:left="1020" w:hanging="360"/>
      </w:pPr>
      <w:rPr>
        <w:rFonts w:ascii="Wingdings" w:hAnsi="Wingdings" w:hint="default"/>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abstractNum w:abstractNumId="3">
    <w:nsid w:val="00000004"/>
    <w:multiLevelType w:val="hybridMultilevel"/>
    <w:tmpl w:val="5A5CE3A2"/>
    <w:lvl w:ilvl="0">
      <w:start w:val="1"/>
      <w:numFmt w:val="bullet"/>
      <w:lvlText w:val=""/>
      <w:lvlJc w:val="left"/>
      <w:pPr>
        <w:ind w:left="1680" w:hanging="360"/>
      </w:pPr>
      <w:rPr>
        <w:rFonts w:ascii="Wingdings" w:hAnsi="Wingdings" w:hint="default"/>
      </w:rPr>
    </w:lvl>
    <w:lvl w:ilvl="1" w:tentative="1">
      <w:start w:val="1"/>
      <w:numFmt w:val="bullet"/>
      <w:lvlText w:val="o"/>
      <w:lvlJc w:val="left"/>
      <w:pPr>
        <w:ind w:left="2400" w:hanging="360"/>
      </w:pPr>
      <w:rPr>
        <w:rFonts w:ascii="Courier New" w:hAnsi="Courier New" w:cs="Courier New" w:hint="default"/>
      </w:rPr>
    </w:lvl>
    <w:lvl w:ilvl="2" w:tentative="1">
      <w:start w:val="1"/>
      <w:numFmt w:val="bullet"/>
      <w:lvlText w:val=""/>
      <w:lvlJc w:val="left"/>
      <w:pPr>
        <w:ind w:left="3120" w:hanging="360"/>
      </w:pPr>
      <w:rPr>
        <w:rFonts w:ascii="Wingdings" w:hAnsi="Wingdings" w:hint="default"/>
      </w:rPr>
    </w:lvl>
    <w:lvl w:ilvl="3" w:tentative="1">
      <w:start w:val="1"/>
      <w:numFmt w:val="bullet"/>
      <w:lvlText w:val=""/>
      <w:lvlJc w:val="left"/>
      <w:pPr>
        <w:ind w:left="3840" w:hanging="360"/>
      </w:pPr>
      <w:rPr>
        <w:rFonts w:ascii="Symbol" w:hAnsi="Symbol" w:hint="default"/>
      </w:rPr>
    </w:lvl>
    <w:lvl w:ilvl="4" w:tentative="1">
      <w:start w:val="1"/>
      <w:numFmt w:val="bullet"/>
      <w:lvlText w:val="o"/>
      <w:lvlJc w:val="left"/>
      <w:pPr>
        <w:ind w:left="4560" w:hanging="360"/>
      </w:pPr>
      <w:rPr>
        <w:rFonts w:ascii="Courier New" w:hAnsi="Courier New" w:cs="Courier New" w:hint="default"/>
      </w:rPr>
    </w:lvl>
    <w:lvl w:ilvl="5" w:tentative="1">
      <w:start w:val="1"/>
      <w:numFmt w:val="bullet"/>
      <w:lvlText w:val=""/>
      <w:lvlJc w:val="left"/>
      <w:pPr>
        <w:ind w:left="5280" w:hanging="360"/>
      </w:pPr>
      <w:rPr>
        <w:rFonts w:ascii="Wingdings" w:hAnsi="Wingdings" w:hint="default"/>
      </w:rPr>
    </w:lvl>
    <w:lvl w:ilvl="6" w:tentative="1">
      <w:start w:val="1"/>
      <w:numFmt w:val="bullet"/>
      <w:lvlText w:val=""/>
      <w:lvlJc w:val="left"/>
      <w:pPr>
        <w:ind w:left="6000" w:hanging="360"/>
      </w:pPr>
      <w:rPr>
        <w:rFonts w:ascii="Symbol" w:hAnsi="Symbol" w:hint="default"/>
      </w:rPr>
    </w:lvl>
    <w:lvl w:ilvl="7" w:tentative="1">
      <w:start w:val="1"/>
      <w:numFmt w:val="bullet"/>
      <w:lvlText w:val="o"/>
      <w:lvlJc w:val="left"/>
      <w:pPr>
        <w:ind w:left="6720" w:hanging="360"/>
      </w:pPr>
      <w:rPr>
        <w:rFonts w:ascii="Courier New" w:hAnsi="Courier New" w:cs="Courier New" w:hint="default"/>
      </w:rPr>
    </w:lvl>
    <w:lvl w:ilvl="8" w:tentative="1">
      <w:start w:val="1"/>
      <w:numFmt w:val="bullet"/>
      <w:lvlText w:val=""/>
      <w:lvlJc w:val="left"/>
      <w:pPr>
        <w:ind w:left="7440" w:hanging="360"/>
      </w:pPr>
      <w:rPr>
        <w:rFonts w:ascii="Wingdings" w:hAnsi="Wingdings" w:hint="default"/>
      </w:rPr>
    </w:lvl>
  </w:abstractNum>
  <w:abstractNum w:abstractNumId="4">
    <w:nsid w:val="00000005"/>
    <w:multiLevelType w:val="hybridMultilevel"/>
    <w:tmpl w:val="696CCEA6"/>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singleLevel"/>
    <w:tmpl w:val="4D3A1A56"/>
    <w:lvl w:ilvl="0">
      <w:start w:val="1"/>
      <w:numFmt w:val="bullet"/>
      <w:pStyle w:val="ListBullet"/>
      <w:lvlText w:val=""/>
      <w:lvlJc w:val="left"/>
      <w:pPr>
        <w:tabs>
          <w:tab w:val="left" w:pos="360"/>
        </w:tabs>
        <w:ind w:left="360" w:hanging="360"/>
      </w:pPr>
      <w:rPr>
        <w:rFonts w:ascii="Symbol" w:hAnsi="Symbol" w:hint="default"/>
      </w:rPr>
    </w:lvl>
  </w:abstractNum>
  <w:abstractNum w:abstractNumId="6">
    <w:nsid w:val="00000007"/>
    <w:multiLevelType w:val="multilevel"/>
    <w:tmpl w:val="FE00143C"/>
    <w:lvl w:ilvl="0">
      <w:start w:val="1"/>
      <w:numFmt w:val="bullet"/>
      <w:pStyle w:val="BodyA"/>
      <w:lvlText w:val=""/>
      <w:lvlJc w:val="left"/>
      <w:pPr>
        <w:ind w:left="1080" w:hanging="360"/>
      </w:pPr>
      <w:rPr>
        <w:rFonts w:ascii="Symbol" w:hAnsi="Symbol" w:cs="Symbol" w:hint="default"/>
        <w:sz w:val="20"/>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12524D8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DBAE28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D7E94BA"/>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282EE6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F0800770"/>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2">
    <w:nsid w:val="0000000D"/>
    <w:multiLevelType w:val="hybridMultilevel"/>
    <w:tmpl w:val="713EB53E"/>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AB6A89A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0000000F"/>
    <w:multiLevelType w:val="hybridMultilevel"/>
    <w:tmpl w:val="03ECE892"/>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00000010"/>
    <w:multiLevelType w:val="hybridMultilevel"/>
    <w:tmpl w:val="B3C07732"/>
    <w:lvl w:ilvl="0">
      <w:start w:val="1"/>
      <w:numFmt w:val="bullet"/>
      <w:lvlText w:val=""/>
      <w:lvlJc w:val="left"/>
      <w:pPr>
        <w:tabs>
          <w:tab w:val="left" w:pos="720"/>
        </w:tabs>
        <w:ind w:left="720" w:hanging="360"/>
      </w:pPr>
      <w:rPr>
        <w:rFonts w:ascii="Wingdings" w:hAnsi="Wingdings" w:hint="default"/>
        <w:sz w:val="16"/>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0E4A82F2"/>
    <w:lvl w:ilvl="0">
      <w:start w:val="1"/>
      <w:numFmt w:val="bullet"/>
      <w:lvlText w:val=""/>
      <w:lvlJc w:val="left"/>
      <w:pPr>
        <w:tabs>
          <w:tab w:val="left" w:pos="1080"/>
        </w:tabs>
        <w:ind w:left="1080" w:hanging="360"/>
      </w:pPr>
      <w:rPr>
        <w:rFonts w:ascii="Symbol" w:hAnsi="Symbol"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7">
    <w:nsid w:val="00000012"/>
    <w:multiLevelType w:val="hybridMultilevel"/>
    <w:tmpl w:val="26ACE0AE"/>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9E2EF94E"/>
    <w:lvl w:ilvl="0">
      <w:start w:val="1"/>
      <w:numFmt w:val="bullet"/>
      <w:lvlText w:val=""/>
      <w:lvlJc w:val="left"/>
      <w:pPr>
        <w:ind w:left="3240" w:hanging="360"/>
      </w:pPr>
      <w:rPr>
        <w:rFonts w:ascii="Wingdings" w:hAnsi="Wingdings"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9">
    <w:nsid w:val="00000014"/>
    <w:multiLevelType w:val="hybridMultilevel"/>
    <w:tmpl w:val="F6DA95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7194A358"/>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multilevel"/>
    <w:tmpl w:val="51F0E79A"/>
    <w:lvl w:ilvl="0">
      <w:start w:val="1"/>
      <w:numFmt w:val="bullet"/>
      <w:pStyle w:val="Cog-bullet"/>
      <w:lvlText w:val=""/>
      <w:lvlJc w:val="left"/>
      <w:pPr>
        <w:tabs>
          <w:tab w:val="left" w:pos="360"/>
        </w:tabs>
        <w:ind w:left="36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DB6A05E2"/>
    <w:lvl w:ilvl="0">
      <w:start w:val="1"/>
      <w:numFmt w:val="bullet"/>
      <w:lvlText w:val=""/>
      <w:lvlJc w:val="left"/>
      <w:pPr>
        <w:ind w:left="720" w:hanging="360"/>
      </w:pPr>
      <w:rPr>
        <w:rFonts w:ascii="Wingdings" w:hAnsi="Wingdings"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47A4E70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00000019"/>
    <w:multiLevelType w:val="singleLevel"/>
    <w:tmpl w:val="D95AD240"/>
    <w:lvl w:ilvl="0">
      <w:start w:val="1"/>
      <w:numFmt w:val="bullet"/>
      <w:pStyle w:val="Cog-bullet-table"/>
      <w:lvlText w:val=""/>
      <w:lvlJc w:val="left"/>
      <w:pPr>
        <w:tabs>
          <w:tab w:val="left" w:pos="360"/>
        </w:tabs>
        <w:ind w:left="216" w:hanging="216"/>
      </w:pPr>
      <w:rPr>
        <w:rFonts w:ascii="Wingdings" w:hAnsi="Wingdings" w:hint="default"/>
        <w:sz w:val="18"/>
      </w:rPr>
    </w:lvl>
  </w:abstractNum>
  <w:abstractNum w:abstractNumId="25">
    <w:nsid w:val="0000001A"/>
    <w:multiLevelType w:val="hybridMultilevel"/>
    <w:tmpl w:val="025CECE4"/>
    <w:lvl w:ilvl="0">
      <w:start w:val="1"/>
      <w:numFmt w:val="bullet"/>
      <w:lvlText w:val=""/>
      <w:lvlJc w:val="left"/>
      <w:pPr>
        <w:tabs>
          <w:tab w:val="left" w:pos="288"/>
        </w:tabs>
        <w:ind w:left="288" w:hanging="288"/>
      </w:pPr>
      <w:rPr>
        <w:rFonts w:ascii="Wingdings" w:hAnsi="Wingdings"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6">
    <w:nsid w:val="0000001B"/>
    <w:multiLevelType w:val="hybridMultilevel"/>
    <w:tmpl w:val="DFF0ACDE"/>
    <w:lvl w:ilvl="0">
      <w:start w:val="1"/>
      <w:numFmt w:val="bullet"/>
      <w:lvlText w:val=""/>
      <w:lvlJc w:val="left"/>
      <w:pPr>
        <w:tabs>
          <w:tab w:val="left" w:pos="2520"/>
        </w:tabs>
        <w:ind w:left="2520" w:hanging="360"/>
      </w:pPr>
      <w:rPr>
        <w:rFonts w:ascii="Symbol" w:hAnsi="Symbol" w:hint="default"/>
      </w:rPr>
    </w:lvl>
    <w:lvl w:ilvl="1">
      <w:start w:val="1"/>
      <w:numFmt w:val="bullet"/>
      <w:lvlText w:val="o"/>
      <w:lvlJc w:val="left"/>
      <w:pPr>
        <w:tabs>
          <w:tab w:val="left" w:pos="3240"/>
        </w:tabs>
        <w:ind w:left="3240" w:hanging="360"/>
      </w:pPr>
      <w:rPr>
        <w:rFonts w:ascii="Courier New" w:hAnsi="Courier New" w:cs="Courier New" w:hint="default"/>
      </w:rPr>
    </w:lvl>
    <w:lvl w:ilvl="2">
      <w:start w:val="1"/>
      <w:numFmt w:val="bullet"/>
      <w:lvlText w:val=""/>
      <w:lvlJc w:val="left"/>
      <w:pPr>
        <w:tabs>
          <w:tab w:val="left" w:pos="3960"/>
        </w:tabs>
        <w:ind w:left="3960" w:hanging="360"/>
      </w:pPr>
      <w:rPr>
        <w:rFonts w:ascii="Wingdings" w:hAnsi="Wingdings" w:hint="default"/>
      </w:rPr>
    </w:lvl>
    <w:lvl w:ilvl="3">
      <w:start w:val="1"/>
      <w:numFmt w:val="bullet"/>
      <w:lvlText w:val=""/>
      <w:lvlJc w:val="left"/>
      <w:pPr>
        <w:tabs>
          <w:tab w:val="left" w:pos="4680"/>
        </w:tabs>
        <w:ind w:left="4680" w:hanging="360"/>
      </w:pPr>
      <w:rPr>
        <w:rFonts w:ascii="Symbol" w:hAnsi="Symbol" w:hint="default"/>
      </w:rPr>
    </w:lvl>
    <w:lvl w:ilvl="4">
      <w:start w:val="1"/>
      <w:numFmt w:val="bullet"/>
      <w:lvlText w:val="o"/>
      <w:lvlJc w:val="left"/>
      <w:pPr>
        <w:tabs>
          <w:tab w:val="left" w:pos="5400"/>
        </w:tabs>
        <w:ind w:left="5400" w:hanging="360"/>
      </w:pPr>
      <w:rPr>
        <w:rFonts w:ascii="Courier New" w:hAnsi="Courier New" w:cs="Courier New" w:hint="default"/>
      </w:rPr>
    </w:lvl>
    <w:lvl w:ilvl="5">
      <w:start w:val="1"/>
      <w:numFmt w:val="bullet"/>
      <w:lvlText w:val=""/>
      <w:lvlJc w:val="left"/>
      <w:pPr>
        <w:tabs>
          <w:tab w:val="left" w:pos="6120"/>
        </w:tabs>
        <w:ind w:left="6120" w:hanging="360"/>
      </w:pPr>
      <w:rPr>
        <w:rFonts w:ascii="Wingdings" w:hAnsi="Wingdings" w:hint="default"/>
      </w:rPr>
    </w:lvl>
    <w:lvl w:ilvl="6">
      <w:start w:val="1"/>
      <w:numFmt w:val="bullet"/>
      <w:lvlText w:val=""/>
      <w:lvlJc w:val="left"/>
      <w:pPr>
        <w:tabs>
          <w:tab w:val="left" w:pos="6840"/>
        </w:tabs>
        <w:ind w:left="6840" w:hanging="360"/>
      </w:pPr>
      <w:rPr>
        <w:rFonts w:ascii="Symbol" w:hAnsi="Symbol" w:hint="default"/>
      </w:rPr>
    </w:lvl>
    <w:lvl w:ilvl="7">
      <w:start w:val="1"/>
      <w:numFmt w:val="bullet"/>
      <w:lvlText w:val="o"/>
      <w:lvlJc w:val="left"/>
      <w:pPr>
        <w:tabs>
          <w:tab w:val="left" w:pos="7560"/>
        </w:tabs>
        <w:ind w:left="7560" w:hanging="360"/>
      </w:pPr>
      <w:rPr>
        <w:rFonts w:ascii="Courier New" w:hAnsi="Courier New" w:cs="Courier New" w:hint="default"/>
      </w:rPr>
    </w:lvl>
    <w:lvl w:ilvl="8">
      <w:start w:val="1"/>
      <w:numFmt w:val="bullet"/>
      <w:lvlText w:val=""/>
      <w:lvlJc w:val="left"/>
      <w:pPr>
        <w:tabs>
          <w:tab w:val="left" w:pos="8280"/>
        </w:tabs>
        <w:ind w:left="8280" w:hanging="360"/>
      </w:pPr>
      <w:rPr>
        <w:rFonts w:ascii="Wingdings" w:hAnsi="Wingdings" w:hint="default"/>
      </w:rPr>
    </w:lvl>
  </w:abstractNum>
  <w:abstractNum w:abstractNumId="27">
    <w:nsid w:val="0000001C"/>
    <w:multiLevelType w:val="hybridMultilevel"/>
    <w:tmpl w:val="2CE2687E"/>
    <w:lvl w:ilvl="0">
      <w:start w:val="1"/>
      <w:numFmt w:val="bullet"/>
      <w:lvlText w:val=""/>
      <w:lvlJc w:val="left"/>
      <w:pPr>
        <w:ind w:left="960" w:hanging="360"/>
      </w:pPr>
      <w:rPr>
        <w:rFonts w:ascii="Wingdings" w:hAnsi="Wingdings" w:hint="default"/>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28">
    <w:nsid w:val="0000001D"/>
    <w:multiLevelType w:val="multilevel"/>
    <w:tmpl w:val="726C0FA2"/>
    <w:lvl w:ilvl="0">
      <w:start w:val="1"/>
      <w:numFmt w:val="decimal"/>
      <w:pStyle w:val="Cog-H1"/>
      <w:lvlText w:val="%1"/>
      <w:lvlJc w:val="left"/>
      <w:pPr>
        <w:tabs>
          <w:tab w:val="left" w:pos="720"/>
        </w:tabs>
        <w:ind w:left="720" w:hanging="720"/>
      </w:pPr>
      <w:rPr>
        <w:rFonts w:ascii="Arial" w:hAnsi="Arial" w:hint="default"/>
        <w:b/>
        <w:i w:val="0"/>
        <w:sz w:val="28"/>
      </w:rPr>
    </w:lvl>
    <w:lvl w:ilvl="1">
      <w:start w:val="1"/>
      <w:numFmt w:val="decimal"/>
      <w:pStyle w:val="Cog-H2"/>
      <w:lvlText w:val="%1.%2"/>
      <w:lvlJc w:val="left"/>
      <w:pPr>
        <w:tabs>
          <w:tab w:val="left" w:pos="720"/>
        </w:tabs>
        <w:ind w:left="720" w:hanging="720"/>
      </w:pPr>
      <w:rPr>
        <w:rFonts w:ascii="Arial" w:hAnsi="Arial" w:hint="default"/>
        <w:b/>
        <w:i w:val="0"/>
        <w:sz w:val="24"/>
      </w:rPr>
    </w:lvl>
    <w:lvl w:ilvl="2">
      <w:start w:val="1"/>
      <w:numFmt w:val="decimal"/>
      <w:pStyle w:val="Cog-H3"/>
      <w:lvlText w:val="%1.%2.%3"/>
      <w:lvlJc w:val="left"/>
      <w:pPr>
        <w:tabs>
          <w:tab w:val="left" w:pos="720"/>
        </w:tabs>
        <w:ind w:left="720" w:hanging="720"/>
      </w:pPr>
      <w:rPr>
        <w:rFonts w:hint="default"/>
      </w:rPr>
    </w:lvl>
    <w:lvl w:ilvl="3">
      <w:start w:val="1"/>
      <w:numFmt w:val="decimal"/>
      <w:lvlText w:val="%1.%2.%3.%4"/>
      <w:lvlJc w:val="left"/>
      <w:pPr>
        <w:tabs>
          <w:tab w:val="left" w:pos="1584"/>
        </w:tabs>
        <w:ind w:left="1584" w:hanging="864"/>
      </w:pPr>
      <w:rPr>
        <w:rFonts w:hint="default"/>
      </w:rPr>
    </w:lvl>
    <w:lvl w:ilvl="4">
      <w:start w:val="1"/>
      <w:numFmt w:val="decimal"/>
      <w:lvlText w:val="%1.%2.%3.%4.%5"/>
      <w:lvlJc w:val="left"/>
      <w:pPr>
        <w:tabs>
          <w:tab w:val="left" w:pos="1728"/>
        </w:tabs>
        <w:ind w:left="1728" w:hanging="1008"/>
      </w:pPr>
      <w:rPr>
        <w:rFonts w:hint="default"/>
      </w:rPr>
    </w:lvl>
    <w:lvl w:ilvl="5">
      <w:start w:val="1"/>
      <w:numFmt w:val="decimal"/>
      <w:lvlText w:val="%1.%2.%3.%4.%5.%6"/>
      <w:lvlJc w:val="left"/>
      <w:pPr>
        <w:tabs>
          <w:tab w:val="left" w:pos="1872"/>
        </w:tabs>
        <w:ind w:left="1872" w:hanging="1152"/>
      </w:pPr>
      <w:rPr>
        <w:rFonts w:hint="default"/>
      </w:rPr>
    </w:lvl>
    <w:lvl w:ilvl="6">
      <w:start w:val="1"/>
      <w:numFmt w:val="decimal"/>
      <w:lvlText w:val="%1.%2.%3.%4.%5.%6.%7"/>
      <w:lvlJc w:val="left"/>
      <w:pPr>
        <w:tabs>
          <w:tab w:val="left" w:pos="2016"/>
        </w:tabs>
        <w:ind w:left="2016" w:hanging="1296"/>
      </w:pPr>
      <w:rPr>
        <w:rFonts w:hint="default"/>
      </w:rPr>
    </w:lvl>
    <w:lvl w:ilvl="7">
      <w:start w:val="1"/>
      <w:numFmt w:val="decimal"/>
      <w:lvlText w:val="%1.%2.%3.%4.%5.%6.%7.%8"/>
      <w:lvlJc w:val="left"/>
      <w:pPr>
        <w:tabs>
          <w:tab w:val="left" w:pos="2160"/>
        </w:tabs>
        <w:ind w:left="2160" w:hanging="1440"/>
      </w:pPr>
      <w:rPr>
        <w:rFonts w:hint="default"/>
      </w:rPr>
    </w:lvl>
    <w:lvl w:ilvl="8">
      <w:start w:val="1"/>
      <w:numFmt w:val="decimal"/>
      <w:lvlText w:val="%1.%2.%3.%4.%5.%6.%7.%8.%9"/>
      <w:lvlJc w:val="left"/>
      <w:pPr>
        <w:tabs>
          <w:tab w:val="left" w:pos="2304"/>
        </w:tabs>
        <w:ind w:left="2304" w:hanging="1584"/>
      </w:pPr>
      <w:rPr>
        <w:rFonts w:hint="default"/>
      </w:rPr>
    </w:lvl>
  </w:abstractNum>
  <w:abstractNum w:abstractNumId="29">
    <w:nsid w:val="0000001E"/>
    <w:multiLevelType w:val="hybridMultilevel"/>
    <w:tmpl w:val="DC240C7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0000001F"/>
    <w:multiLevelType w:val="hybridMultilevel"/>
    <w:tmpl w:val="F86024C4"/>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1">
    <w:nsid w:val="00000020"/>
    <w:multiLevelType w:val="hybridMultilevel"/>
    <w:tmpl w:val="98E4CF8A"/>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2">
    <w:nsid w:val="00000021"/>
    <w:multiLevelType w:val="multilevel"/>
    <w:tmpl w:val="D3388AF8"/>
    <w:lvl w:ilvl="0">
      <w:start w:val="1"/>
      <w:numFmt w:val="bullet"/>
      <w:lvlText w:val=""/>
      <w:lvlJc w:val="left"/>
      <w:pPr>
        <w:ind w:left="1080" w:hanging="360"/>
      </w:pPr>
      <w:rPr>
        <w:rFonts w:ascii="Wingdings" w:hAnsi="Wingdings" w:hint="default"/>
        <w:sz w:val="20"/>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hybridMultilevel"/>
    <w:tmpl w:val="E11A4C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3B7EBBE2"/>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5">
    <w:nsid w:val="00000024"/>
    <w:multiLevelType w:val="hybridMultilevel"/>
    <w:tmpl w:val="1AB0500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nsid w:val="00000025"/>
    <w:multiLevelType w:val="hybridMultilevel"/>
    <w:tmpl w:val="7F1A8C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00000026"/>
    <w:multiLevelType w:val="hybridMultilevel"/>
    <w:tmpl w:val="F516FC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0B8476DC"/>
    <w:multiLevelType w:val="hybridMultilevel"/>
    <w:tmpl w:val="32761F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37D93F6D"/>
    <w:multiLevelType w:val="hybridMultilevel"/>
    <w:tmpl w:val="57A025E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7"/>
  </w:num>
  <w:num w:numId="2">
    <w:abstractNumId w:val="10"/>
  </w:num>
  <w:num w:numId="3">
    <w:abstractNumId w:val="34"/>
  </w:num>
  <w:num w:numId="4">
    <w:abstractNumId w:val="26"/>
  </w:num>
  <w:num w:numId="5">
    <w:abstractNumId w:val="15"/>
  </w:num>
  <w:num w:numId="6">
    <w:abstractNumId w:val="21"/>
  </w:num>
  <w:num w:numId="7">
    <w:abstractNumId w:val="17"/>
  </w:num>
  <w:num w:numId="8">
    <w:abstractNumId w:val="5"/>
  </w:num>
  <w:num w:numId="9">
    <w:abstractNumId w:val="7"/>
  </w:num>
  <w:num w:numId="10">
    <w:abstractNumId w:val="3"/>
  </w:num>
  <w:num w:numId="11">
    <w:abstractNumId w:val="1"/>
  </w:num>
  <w:num w:numId="12">
    <w:abstractNumId w:val="36"/>
  </w:num>
  <w:num w:numId="13">
    <w:abstractNumId w:val="12"/>
  </w:num>
  <w:num w:numId="14">
    <w:abstractNumId w:val="8"/>
  </w:num>
  <w:num w:numId="15">
    <w:abstractNumId w:val="20"/>
  </w:num>
  <w:num w:numId="16">
    <w:abstractNumId w:val="4"/>
  </w:num>
  <w:num w:numId="17">
    <w:abstractNumId w:val="37"/>
  </w:num>
  <w:num w:numId="18">
    <w:abstractNumId w:val="6"/>
  </w:num>
  <w:num w:numId="19">
    <w:abstractNumId w:val="11"/>
  </w:num>
  <w:num w:numId="20">
    <w:abstractNumId w:val="24"/>
  </w:num>
  <w:num w:numId="21">
    <w:abstractNumId w:val="32"/>
  </w:num>
  <w:num w:numId="22">
    <w:abstractNumId w:val="2"/>
  </w:num>
  <w:num w:numId="23">
    <w:abstractNumId w:val="31"/>
  </w:num>
  <w:num w:numId="24">
    <w:abstractNumId w:val="29"/>
  </w:num>
  <w:num w:numId="25">
    <w:abstractNumId w:val="33"/>
  </w:num>
  <w:num w:numId="26">
    <w:abstractNumId w:val="25"/>
  </w:num>
  <w:num w:numId="27">
    <w:abstractNumId w:val="28"/>
  </w:num>
  <w:num w:numId="28">
    <w:abstractNumId w:val="28"/>
  </w:num>
  <w:num w:numId="29">
    <w:abstractNumId w:val="28"/>
  </w:num>
  <w:num w:numId="30">
    <w:abstractNumId w:val="35"/>
  </w:num>
  <w:num w:numId="31">
    <w:abstractNumId w:val="23"/>
  </w:num>
  <w:num w:numId="32">
    <w:abstractNumId w:val="22"/>
  </w:num>
  <w:num w:numId="33">
    <w:abstractNumId w:val="26"/>
  </w:num>
  <w:num w:numId="34">
    <w:abstractNumId w:val="16"/>
  </w:num>
  <w:num w:numId="35">
    <w:abstractNumId w:val="9"/>
  </w:num>
  <w:num w:numId="36">
    <w:abstractNumId w:val="30"/>
  </w:num>
  <w:num w:numId="37">
    <w:abstractNumId w:val="39"/>
  </w:num>
  <w:num w:numId="38">
    <w:abstractNumId w:val="0"/>
  </w:num>
  <w:num w:numId="39">
    <w:abstractNumId w:val="14"/>
  </w:num>
  <w:num w:numId="40">
    <w:abstractNumId w:val="18"/>
  </w:num>
  <w:num w:numId="41">
    <w:abstractNumId w:val="13"/>
  </w:num>
  <w:num w:numId="42">
    <w:abstractNumId w:val="1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34"/>
    <w:rsid w:val="000157E8"/>
    <w:rsid w:val="00037832"/>
    <w:rsid w:val="0004458D"/>
    <w:rsid w:val="0009636E"/>
    <w:rsid w:val="00096EA7"/>
    <w:rsid w:val="000C0AF1"/>
    <w:rsid w:val="000E2044"/>
    <w:rsid w:val="00126830"/>
    <w:rsid w:val="00167600"/>
    <w:rsid w:val="0018171D"/>
    <w:rsid w:val="00182610"/>
    <w:rsid w:val="001E6A58"/>
    <w:rsid w:val="00247B28"/>
    <w:rsid w:val="002513DE"/>
    <w:rsid w:val="0026152C"/>
    <w:rsid w:val="0028387E"/>
    <w:rsid w:val="002A0DA2"/>
    <w:rsid w:val="002A3768"/>
    <w:rsid w:val="002C786C"/>
    <w:rsid w:val="002D56D1"/>
    <w:rsid w:val="002E0E55"/>
    <w:rsid w:val="00325246"/>
    <w:rsid w:val="0034759C"/>
    <w:rsid w:val="003558E9"/>
    <w:rsid w:val="0035733C"/>
    <w:rsid w:val="003815AE"/>
    <w:rsid w:val="003917C4"/>
    <w:rsid w:val="003A0F5C"/>
    <w:rsid w:val="003D38E5"/>
    <w:rsid w:val="00422599"/>
    <w:rsid w:val="00424A07"/>
    <w:rsid w:val="00452254"/>
    <w:rsid w:val="00472E82"/>
    <w:rsid w:val="004905AE"/>
    <w:rsid w:val="00492839"/>
    <w:rsid w:val="004B0342"/>
    <w:rsid w:val="004C4D34"/>
    <w:rsid w:val="00500F55"/>
    <w:rsid w:val="00514495"/>
    <w:rsid w:val="00534E1F"/>
    <w:rsid w:val="00552FA2"/>
    <w:rsid w:val="00563BC7"/>
    <w:rsid w:val="005659D7"/>
    <w:rsid w:val="00574D32"/>
    <w:rsid w:val="00585EE8"/>
    <w:rsid w:val="005C6FD1"/>
    <w:rsid w:val="005F10CE"/>
    <w:rsid w:val="005F68EE"/>
    <w:rsid w:val="0060452E"/>
    <w:rsid w:val="00611182"/>
    <w:rsid w:val="006136B7"/>
    <w:rsid w:val="00617B86"/>
    <w:rsid w:val="00621DE2"/>
    <w:rsid w:val="00627168"/>
    <w:rsid w:val="006378CD"/>
    <w:rsid w:val="006B4175"/>
    <w:rsid w:val="006C0716"/>
    <w:rsid w:val="006C50FF"/>
    <w:rsid w:val="006E05CA"/>
    <w:rsid w:val="00700972"/>
    <w:rsid w:val="007027EF"/>
    <w:rsid w:val="00771B2F"/>
    <w:rsid w:val="007831EE"/>
    <w:rsid w:val="007A09CB"/>
    <w:rsid w:val="007C66C6"/>
    <w:rsid w:val="007D5369"/>
    <w:rsid w:val="007E62CF"/>
    <w:rsid w:val="00800569"/>
    <w:rsid w:val="008424AF"/>
    <w:rsid w:val="008730E0"/>
    <w:rsid w:val="008773D5"/>
    <w:rsid w:val="008C0FD5"/>
    <w:rsid w:val="0092330D"/>
    <w:rsid w:val="00936243"/>
    <w:rsid w:val="00936E67"/>
    <w:rsid w:val="00956F17"/>
    <w:rsid w:val="00963FDA"/>
    <w:rsid w:val="009722FD"/>
    <w:rsid w:val="009B06E4"/>
    <w:rsid w:val="009E7CF8"/>
    <w:rsid w:val="009F6F8B"/>
    <w:rsid w:val="00A226B9"/>
    <w:rsid w:val="00A26386"/>
    <w:rsid w:val="00A64E04"/>
    <w:rsid w:val="00A906B5"/>
    <w:rsid w:val="00AA0A8D"/>
    <w:rsid w:val="00AC2B15"/>
    <w:rsid w:val="00AC389E"/>
    <w:rsid w:val="00B11DE4"/>
    <w:rsid w:val="00B35D27"/>
    <w:rsid w:val="00B439C1"/>
    <w:rsid w:val="00B5049A"/>
    <w:rsid w:val="00B72FCE"/>
    <w:rsid w:val="00BC08ED"/>
    <w:rsid w:val="00BD604E"/>
    <w:rsid w:val="00C13278"/>
    <w:rsid w:val="00C14746"/>
    <w:rsid w:val="00C17DF2"/>
    <w:rsid w:val="00C42926"/>
    <w:rsid w:val="00C4429D"/>
    <w:rsid w:val="00C62CC3"/>
    <w:rsid w:val="00C662B4"/>
    <w:rsid w:val="00C824F1"/>
    <w:rsid w:val="00C92D22"/>
    <w:rsid w:val="00CA0AAA"/>
    <w:rsid w:val="00CA6961"/>
    <w:rsid w:val="00CB2BA3"/>
    <w:rsid w:val="00CF1B74"/>
    <w:rsid w:val="00D02E3A"/>
    <w:rsid w:val="00D2548B"/>
    <w:rsid w:val="00D4766E"/>
    <w:rsid w:val="00D51C1B"/>
    <w:rsid w:val="00D672DC"/>
    <w:rsid w:val="00D7400E"/>
    <w:rsid w:val="00D86614"/>
    <w:rsid w:val="00D86803"/>
    <w:rsid w:val="00DA4CEB"/>
    <w:rsid w:val="00DB639D"/>
    <w:rsid w:val="00DB6E3C"/>
    <w:rsid w:val="00DD4EC1"/>
    <w:rsid w:val="00DD574D"/>
    <w:rsid w:val="00DF6780"/>
    <w:rsid w:val="00E04AB9"/>
    <w:rsid w:val="00E24B99"/>
    <w:rsid w:val="00E25145"/>
    <w:rsid w:val="00E326B8"/>
    <w:rsid w:val="00E466FB"/>
    <w:rsid w:val="00E55D79"/>
    <w:rsid w:val="00E64857"/>
    <w:rsid w:val="00E77D11"/>
    <w:rsid w:val="00E92C28"/>
    <w:rsid w:val="00EA7D23"/>
    <w:rsid w:val="00EB5861"/>
    <w:rsid w:val="00ED6034"/>
    <w:rsid w:val="00EF6C79"/>
    <w:rsid w:val="00F2091B"/>
    <w:rsid w:val="00F41C6C"/>
    <w:rsid w:val="00F42C40"/>
    <w:rsid w:val="00F4359B"/>
    <w:rsid w:val="00F70DF6"/>
    <w:rsid w:val="00F804D3"/>
    <w:rsid w:val="00F81D42"/>
    <w:rsid w:val="00F96E4C"/>
    <w:rsid w:val="00FA66DB"/>
    <w:rsid w:val="00FE3008"/>
    <w:rsid w:val="00FE3D7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848B4A27-3A3D-4143-9377-7104C1A8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A07"/>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6"/>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20"/>
      </w:numPr>
      <w:spacing w:before="40" w:after="40"/>
      <w:ind w:left="360" w:hanging="360"/>
    </w:pPr>
    <w:rPr>
      <w:rFonts w:ascii="Arial" w:hAnsi="Arial"/>
      <w:snapToGrid/>
      <w:kern w:val="0"/>
      <w:sz w:val="18"/>
    </w:rPr>
  </w:style>
  <w:style w:type="paragraph" w:customStyle="1" w:styleId="Cog-H1">
    <w:name w:val="Cog-H1"/>
    <w:basedOn w:val="Heading1"/>
    <w:pPr>
      <w:numPr>
        <w:numId w:val="28"/>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29"/>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27"/>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character" w:styleId="PageNumber">
    <w:name w:val="page number"/>
    <w:basedOn w:val="DefaultParagraphFont"/>
  </w:style>
  <w:style w:type="paragraph" w:styleId="BodyText3">
    <w:name w:val="Body Text 3"/>
    <w:basedOn w:val="Normal"/>
    <w:pPr>
      <w:jc w:val="both"/>
    </w:pPr>
    <w:rPr>
      <w:snapToGrid/>
      <w:kern w:val="0"/>
    </w:rPr>
  </w:style>
  <w:style w:type="paragraph" w:customStyle="1" w:styleId="BodyText1">
    <w:name w:val="Body Text1"/>
    <w:basedOn w:val="Normal"/>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pPr>
      <w:keepNext w:val="0"/>
      <w:ind w:left="360"/>
    </w:pPr>
    <w:rPr>
      <w:rFonts w:ascii="Garamond" w:hAnsi="Garamond"/>
      <w:snapToGrid/>
      <w:kern w:val="0"/>
      <w:sz w:val="22"/>
      <w:szCs w:val="24"/>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BodyText2">
    <w:name w:val="Body Text 2"/>
    <w:basedOn w:val="Normal"/>
    <w:pPr>
      <w:keepNext w:val="0"/>
      <w:jc w:val="both"/>
    </w:pPr>
    <w:rPr>
      <w:rFonts w:ascii="MS Sans Serif" w:hAnsi="MS Sans Serif"/>
      <w:snapToGrid/>
      <w:kern w:val="0"/>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styleId="CommentText">
    <w:name w:val="annotation text"/>
    <w:basedOn w:val="Normal"/>
    <w:pPr>
      <w:keepNext w:val="0"/>
      <w:ind w:left="1710" w:hanging="1710"/>
    </w:pPr>
    <w:rPr>
      <w:snapToGrid/>
      <w:kern w:val="0"/>
    </w:rPr>
  </w:style>
  <w:style w:type="character" w:styleId="Hyperlink">
    <w:name w:val="Hyperlink"/>
    <w:basedOn w:val="DefaultParagraphFont"/>
    <w:rPr>
      <w:color w:val="0000FF"/>
      <w:u w:val="single"/>
    </w:rPr>
  </w:style>
  <w:style w:type="paragraph" w:customStyle="1" w:styleId="Text">
    <w:name w:val="Text"/>
    <w:basedOn w:val="Normal"/>
    <w:next w:val="Normal"/>
    <w:pPr>
      <w:keepNext w:val="0"/>
      <w:ind w:left="1714"/>
      <w:jc w:val="both"/>
    </w:pPr>
    <w:rPr>
      <w:snapToGrid/>
      <w:kern w:val="0"/>
      <w:sz w:val="22"/>
    </w:rPr>
  </w:style>
  <w:style w:type="paragraph" w:styleId="ListBullet">
    <w:name w:val="List Bullet"/>
    <w:basedOn w:val="Normal"/>
    <w:pPr>
      <w:keepNext w:val="0"/>
      <w:numPr>
        <w:numId w:val="8"/>
      </w:numPr>
      <w:jc w:val="both"/>
    </w:pPr>
    <w:rPr>
      <w:snapToGrid/>
      <w:kern w:val="0"/>
      <w:sz w:val="22"/>
    </w:rPr>
  </w:style>
  <w:style w:type="character" w:styleId="Strong">
    <w:name w:val="Strong"/>
    <w:basedOn w:val="DefaultParagraphFont"/>
    <w:qFormat/>
    <w:rPr>
      <w:b/>
      <w:bCs/>
    </w:rPr>
  </w:style>
  <w:style w:type="paragraph" w:customStyle="1" w:styleId="JobTitle">
    <w:name w:val="Job Title"/>
    <w:next w:val="Normal"/>
    <w:pPr>
      <w:spacing w:before="40" w:after="40" w:line="220" w:lineRule="atLeast"/>
    </w:pPr>
    <w:rPr>
      <w:rFonts w:ascii="Garamond" w:hAnsi="Garamond"/>
      <w:i/>
      <w:spacing w:val="5"/>
      <w:sz w:val="23"/>
    </w:rPr>
  </w:style>
  <w:style w:type="paragraph" w:styleId="Title">
    <w:name w:val="Title"/>
    <w:basedOn w:val="Normal"/>
    <w:qFormat/>
    <w:pPr>
      <w:keepNext w:val="0"/>
      <w:jc w:val="center"/>
    </w:pPr>
    <w:rPr>
      <w:b/>
      <w:bCs/>
      <w:snapToGrid/>
      <w:kern w:val="0"/>
      <w:sz w:val="24"/>
      <w:szCs w:val="24"/>
      <w:u w:val="single"/>
    </w:rPr>
  </w:style>
  <w:style w:type="paragraph" w:customStyle="1" w:styleId="BodyText20">
    <w:name w:val="Body Text2"/>
    <w:basedOn w:val="Normal"/>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napToGrid w:val="0"/>
      <w:kern w:val="28"/>
      <w:sz w:val="16"/>
      <w:szCs w:val="16"/>
      <w:lang w:val="en-US" w:eastAsia="en-US"/>
    </w:rPr>
  </w:style>
  <w:style w:type="character" w:customStyle="1" w:styleId="pseditboxdisponly1">
    <w:name w:val="pseditbox_disponly1"/>
    <w:basedOn w:val="DefaultParagraphFont"/>
    <w:rPr>
      <w:rFonts w:ascii="Arial" w:hAnsi="Arial" w:cs="Arial" w:hint="default"/>
      <w:b w:val="0"/>
      <w:bCs w:val="0"/>
      <w:i w:val="0"/>
      <w:iCs w:val="0"/>
      <w:color w:val="3C3C3C"/>
      <w:sz w:val="18"/>
      <w:szCs w:val="18"/>
      <w:bdr w:val="none" w:sz="0" w:space="0" w:color="auto" w:frame="1"/>
    </w:rPr>
  </w:style>
  <w:style w:type="paragraph" w:styleId="PlainText">
    <w:name w:val="Plain Text"/>
    <w:basedOn w:val="Normal"/>
    <w:link w:val="PlainTextChar"/>
    <w:pPr>
      <w:keepNext w:val="0"/>
    </w:pPr>
    <w:rPr>
      <w:rFonts w:ascii="Courier New" w:hAnsi="Courier New" w:cs="Courier New"/>
      <w:snapToGrid/>
      <w:kern w:val="0"/>
      <w:lang w:val="en-GB"/>
    </w:rPr>
  </w:style>
  <w:style w:type="character" w:customStyle="1" w:styleId="PlainTextChar">
    <w:name w:val="Plain Text Char"/>
    <w:basedOn w:val="DefaultParagraphFont"/>
    <w:link w:val="PlainText"/>
    <w:rPr>
      <w:rFonts w:ascii="Courier New" w:hAnsi="Courier New" w:cs="Courier New"/>
      <w:lang w:val="en-GB"/>
    </w:rPr>
  </w:style>
  <w:style w:type="paragraph" w:customStyle="1" w:styleId="Objective">
    <w:name w:val="Objective"/>
    <w:basedOn w:val="Normal"/>
    <w:next w:val="BodyText"/>
    <w:pPr>
      <w:keepNext w:val="0"/>
      <w:spacing w:before="240" w:after="220" w:line="220" w:lineRule="atLeast"/>
    </w:pPr>
    <w:rPr>
      <w:rFonts w:ascii="Arial" w:hAnsi="Arial"/>
      <w:snapToGrid/>
      <w:kern w:val="0"/>
    </w:rPr>
  </w:style>
  <w:style w:type="paragraph" w:customStyle="1" w:styleId="normal11">
    <w:name w:val="normal11"/>
    <w:basedOn w:val="Normal"/>
    <w:pPr>
      <w:keepNext w:val="0"/>
      <w:spacing w:before="100" w:beforeAutospacing="1" w:after="100" w:afterAutospacing="1"/>
    </w:pPr>
    <w:rPr>
      <w:snapToGrid/>
      <w:kern w:val="0"/>
      <w:sz w:val="24"/>
      <w:szCs w:val="24"/>
    </w:rPr>
  </w:style>
  <w:style w:type="paragraph" w:customStyle="1" w:styleId="NormalChar">
    <w:name w:val="Normal Char"/>
    <w:basedOn w:val="Normal"/>
    <w:link w:val="NormalCharChar"/>
    <w:pPr>
      <w:keepNext w:val="0"/>
      <w:widowControl w:val="0"/>
    </w:pPr>
    <w:rPr>
      <w:rFonts w:ascii="Verdana" w:hAnsi="Verdana"/>
      <w:snapToGrid/>
      <w:kern w:val="0"/>
      <w:sz w:val="17"/>
      <w:szCs w:val="17"/>
    </w:rPr>
  </w:style>
  <w:style w:type="character" w:customStyle="1" w:styleId="NormalCharChar">
    <w:name w:val="Normal Char Char"/>
    <w:link w:val="NormalChar"/>
    <w:rPr>
      <w:rFonts w:ascii="Verdana" w:hAnsi="Verdana"/>
      <w:sz w:val="17"/>
      <w:szCs w:val="17"/>
    </w:rPr>
  </w:style>
  <w:style w:type="character" w:styleId="Emphasis">
    <w:name w:val="Emphasis"/>
    <w:qFormat/>
    <w:rPr>
      <w:i/>
      <w:iCs/>
    </w:rPr>
  </w:style>
  <w:style w:type="paragraph" w:styleId="ListParagraph">
    <w:name w:val="List Paragraph"/>
    <w:basedOn w:val="Normal"/>
    <w:uiPriority w:val="34"/>
    <w:qFormat/>
    <w:pPr>
      <w:ind w:left="720"/>
      <w:contextualSpacing/>
    </w:pPr>
  </w:style>
  <w:style w:type="paragraph" w:customStyle="1" w:styleId="BodyA">
    <w:name w:val="Body A"/>
    <w:pPr>
      <w:widowControl w:val="0"/>
      <w:numPr>
        <w:numId w:val="18"/>
      </w:numPr>
      <w:pBdr>
        <w:top w:val="nil"/>
        <w:left w:val="nil"/>
        <w:bottom w:val="nil"/>
        <w:right w:val="nil"/>
      </w:pBdr>
      <w:suppressAutoHyphens/>
      <w:jc w:val="both"/>
    </w:pPr>
    <w:rPr>
      <w:rFonts w:ascii="Arial" w:eastAsia="Arial Unicode MS" w:hAnsi="Arial" w:cs="Arial"/>
      <w:bCs/>
      <w:color w:val="000000"/>
      <w:lang w:eastAsia="zh-CN"/>
    </w:rPr>
  </w:style>
  <w:style w:type="character" w:customStyle="1" w:styleId="UnresolvedMention">
    <w:name w:val="Unresolved Mention"/>
    <w:basedOn w:val="DefaultParagraphFont"/>
    <w:uiPriority w:val="99"/>
    <w:semiHidden/>
    <w:unhideWhenUsed/>
    <w:rsid w:val="007A09CB"/>
    <w:rPr>
      <w:color w:val="808080"/>
      <w:shd w:val="clear" w:color="auto" w:fill="E6E6E6"/>
    </w:rPr>
  </w:style>
  <w:style w:type="table" w:styleId="TableGrid">
    <w:name w:val="Table Grid"/>
    <w:basedOn w:val="TableNormal"/>
    <w:uiPriority w:val="39"/>
    <w:rsid w:val="00877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bd55add1b0bbb8c643d1abddfc21ce34134f530e18705c4458440321091b5b581108110b1444505901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akrabortyongsuk@gmail.com" TargetMode="External" /><Relationship Id="rId5" Type="http://schemas.openxmlformats.org/officeDocument/2006/relationships/image" Target="media/image1.emf" /><Relationship Id="rId6" Type="http://schemas.openxmlformats.org/officeDocument/2006/relationships/image" Target="media/image2.emf" /><Relationship Id="rId7" Type="http://schemas.openxmlformats.org/officeDocument/2006/relationships/image" Target="media/image3.emf" /><Relationship Id="rId8" Type="http://schemas.openxmlformats.org/officeDocument/2006/relationships/image" Target="media/image4.emf" /><Relationship Id="rId9" Type="http://schemas.openxmlformats.org/officeDocument/2006/relationships/image" Target="media/image5.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Banerjee, Ajanta (Cognizant);Neha.Singh@cognizant.aig.com</dc:creator>
  <cp:lastModifiedBy>Ongsuk Chakraborty</cp:lastModifiedBy>
  <cp:revision>24</cp:revision>
  <cp:lastPrinted>2002-06-24T08:44:00Z</cp:lastPrinted>
  <dcterms:created xsi:type="dcterms:W3CDTF">2021-07-12T17:58:00Z</dcterms:created>
  <dcterms:modified xsi:type="dcterms:W3CDTF">2022-05-12T14:25:00Z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ies>
</file>