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cs="Calibri"/>
          <w:b/>
          <w:color w:val="FF0000"/>
          <w:sz w:val="24"/>
          <w:szCs w:val="24"/>
          <w:lang w:val="en-IN"/>
        </w:rPr>
      </w:pPr>
      <w:r>
        <w:rPr>
          <w:rFonts w:hint="default" w:cs="Calibri"/>
          <w:b/>
          <w:color w:val="FF0000"/>
          <w:sz w:val="24"/>
          <w:szCs w:val="24"/>
          <w:lang w:val="en-IN"/>
        </w:rPr>
        <w:t>P JAGADEESH BABU</w:t>
      </w:r>
    </w:p>
    <w:p>
      <w:pPr>
        <w:spacing w:after="0" w:line="240" w:lineRule="auto"/>
        <w:jc w:val="center"/>
        <w:rPr>
          <w:rFonts w:cs="Calibri"/>
          <w:b/>
          <w:color w:val="FF0000"/>
          <w:sz w:val="24"/>
          <w:szCs w:val="24"/>
        </w:rPr>
      </w:pPr>
      <w:r>
        <w:rPr>
          <w:rFonts w:cs="Calibri"/>
          <w:b/>
          <w:color w:val="FF0000"/>
          <w:sz w:val="24"/>
          <w:szCs w:val="24"/>
        </w:rPr>
        <w:t xml:space="preserve">JIRA Developer                                             </w:t>
      </w:r>
    </w:p>
    <w:p>
      <w:pPr>
        <w:pBdr>
          <w:bottom w:val="single" w:color="auto" w:sz="4" w:space="1"/>
        </w:pBdr>
        <w:spacing w:before="240" w:after="0"/>
        <w:rPr>
          <w:rFonts w:hint="default" w:cs="Calibri"/>
          <w:color w:val="1F4E79"/>
          <w:sz w:val="24"/>
          <w:szCs w:val="24"/>
          <w:lang w:val="en-IN"/>
        </w:rPr>
      </w:pPr>
      <w:r>
        <w:rPr>
          <w:rFonts w:cs="Calibri"/>
          <w:b/>
          <w:color w:val="FF0000"/>
          <w:sz w:val="24"/>
          <w:szCs w:val="24"/>
        </w:rPr>
        <w:t xml:space="preserve">E-Mail: </w:t>
      </w:r>
      <w:r>
        <w:rPr>
          <w:rFonts w:hint="default" w:ascii="Times New Roman" w:hAnsi="Times New Roman" w:eastAsia="Times New Roman" w:cs="Times New Roman"/>
          <w:b/>
          <w:bCs/>
          <w:color w:val="0070C0"/>
          <w:kern w:val="1"/>
          <w:lang w:val="en-IN" w:eastAsia="ar-SA"/>
        </w:rPr>
        <w:t>jagadeeshbabu701</w:t>
      </w:r>
      <w:r>
        <w:rPr>
          <w:rFonts w:ascii="Times New Roman" w:hAnsi="Times New Roman" w:eastAsia="Times New Roman" w:cs="Times New Roman"/>
          <w:b/>
          <w:bCs/>
          <w:color w:val="0070C0"/>
          <w:kern w:val="1"/>
          <w:lang w:val="en-US" w:eastAsia="ar-SA"/>
        </w:rPr>
        <w:t>@gmail.com</w:t>
      </w:r>
      <w:r>
        <w:rPr>
          <w:rFonts w:cs="Calibri"/>
          <w:color w:val="1F4E79"/>
          <w:sz w:val="24"/>
          <w:szCs w:val="24"/>
        </w:rPr>
        <w:tab/>
      </w:r>
      <w:r>
        <w:rPr>
          <w:rFonts w:cs="Calibri"/>
          <w:color w:val="1F4E79"/>
          <w:sz w:val="24"/>
          <w:szCs w:val="24"/>
        </w:rPr>
        <w:tab/>
      </w:r>
      <w:r>
        <w:rPr>
          <w:rFonts w:cs="Calibri"/>
          <w:color w:val="1F4E79"/>
          <w:sz w:val="24"/>
          <w:szCs w:val="24"/>
        </w:rPr>
        <w:tab/>
      </w:r>
      <w:r>
        <w:rPr>
          <w:rFonts w:cs="Calibri"/>
          <w:color w:val="1F4E79"/>
          <w:sz w:val="24"/>
          <w:szCs w:val="24"/>
        </w:rPr>
        <w:tab/>
      </w:r>
      <w:r>
        <w:rPr>
          <w:rFonts w:cs="Calibri"/>
          <w:color w:val="1F4E79"/>
          <w:sz w:val="24"/>
          <w:szCs w:val="24"/>
        </w:rPr>
        <w:tab/>
      </w:r>
      <w:r>
        <w:rPr>
          <w:rFonts w:cs="Calibri"/>
          <w:color w:val="1F4E79"/>
          <w:sz w:val="24"/>
          <w:szCs w:val="24"/>
        </w:rPr>
        <w:t xml:space="preserve">   </w:t>
      </w:r>
      <w:r>
        <w:rPr>
          <w:rFonts w:cs="Calibri"/>
          <w:b/>
          <w:color w:val="FF0000"/>
          <w:sz w:val="24"/>
          <w:szCs w:val="24"/>
        </w:rPr>
        <w:t>Contact:</w:t>
      </w:r>
      <w:r>
        <w:rPr>
          <w:rFonts w:ascii="Cambria" w:hAnsi="Cambria" w:eastAsia="Cambria" w:cs="Cambria"/>
          <w:b/>
          <w:bCs/>
          <w:color w:val="0070C0"/>
          <w:sz w:val="23"/>
        </w:rPr>
        <w:t xml:space="preserve"> +91-</w:t>
      </w:r>
      <w:r>
        <w:rPr>
          <w:rFonts w:hint="default" w:ascii="Cambria" w:hAnsi="Cambria" w:eastAsia="Cambria" w:cs="Cambria"/>
          <w:b/>
          <w:bCs/>
          <w:color w:val="0070C0"/>
          <w:sz w:val="23"/>
          <w:lang w:val="en-IN"/>
        </w:rPr>
        <w:t>6301814534</w:t>
      </w:r>
    </w:p>
    <w:p>
      <w:pPr>
        <w:spacing w:before="240" w:line="240" w:lineRule="auto"/>
        <w:jc w:val="both"/>
        <w:rPr>
          <w:rFonts w:cs="Calibri"/>
          <w:b/>
          <w:color w:val="FF0000"/>
          <w:sz w:val="24"/>
          <w:szCs w:val="24"/>
          <w:u w:val="single"/>
        </w:rPr>
      </w:pPr>
      <w:r>
        <w:rPr>
          <w:rFonts w:cs="Calibri"/>
          <w:b/>
          <w:color w:val="FF0000"/>
          <w:sz w:val="24"/>
          <w:szCs w:val="24"/>
          <w:u w:val="single"/>
        </w:rPr>
        <w:t xml:space="preserve">CARIEER OBJECT: </w:t>
      </w:r>
    </w:p>
    <w:p>
      <w:pPr>
        <w:spacing w:before="240" w:line="240" w:lineRule="auto"/>
        <w:jc w:val="both"/>
        <w:rPr>
          <w:rFonts w:cs="Calibri"/>
          <w:sz w:val="24"/>
          <w:szCs w:val="24"/>
        </w:rPr>
      </w:pPr>
      <w:r>
        <w:rPr>
          <w:rFonts w:cs="Calibri"/>
          <w:sz w:val="24"/>
          <w:szCs w:val="24"/>
        </w:rPr>
        <w:t xml:space="preserve">Looking for a challenging and responsible position in the field of Information Technology and have the flexibility to adapt to any new environment and work on any project wish to utilize this experience in an organization as part of them. </w:t>
      </w:r>
    </w:p>
    <w:p>
      <w:pPr>
        <w:spacing w:before="240" w:line="240" w:lineRule="auto"/>
        <w:jc w:val="both"/>
        <w:rPr>
          <w:rFonts w:cs="Calibri"/>
          <w:b/>
          <w:color w:val="FF0000"/>
          <w:sz w:val="24"/>
          <w:szCs w:val="24"/>
          <w:u w:val="single"/>
        </w:rPr>
      </w:pPr>
      <w:r>
        <w:rPr>
          <w:rFonts w:cs="Calibri"/>
          <w:b/>
          <w:color w:val="FF0000"/>
          <w:sz w:val="24"/>
          <w:szCs w:val="24"/>
          <w:u w:val="single"/>
          <w:lang w:val="en-US"/>
        </w:rPr>
        <w:t>T</w:t>
      </w:r>
      <w:r>
        <w:rPr>
          <w:rFonts w:cs="Calibri"/>
          <w:b/>
          <w:color w:val="FF0000"/>
          <w:sz w:val="24"/>
          <w:szCs w:val="24"/>
          <w:u w:val="single"/>
        </w:rPr>
        <w:t xml:space="preserve">ECHNICAL SKILLS: </w:t>
      </w:r>
    </w:p>
    <w:tbl>
      <w:tblPr>
        <w:tblStyle w:val="7"/>
        <w:tblW w:w="86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02"/>
        <w:gridCol w:w="284"/>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402" w:type="dxa"/>
          </w:tcPr>
          <w:p>
            <w:pPr>
              <w:pStyle w:val="8"/>
              <w:numPr>
                <w:ilvl w:val="0"/>
                <w:numId w:val="1"/>
              </w:numPr>
              <w:spacing w:after="0" w:line="276" w:lineRule="auto"/>
              <w:jc w:val="both"/>
              <w:rPr>
                <w:rFonts w:cs="Calibri"/>
                <w:b/>
                <w:sz w:val="24"/>
                <w:szCs w:val="24"/>
              </w:rPr>
            </w:pPr>
            <w:r>
              <w:rPr>
                <w:rFonts w:cs="Calibri"/>
                <w:b/>
                <w:sz w:val="24"/>
                <w:szCs w:val="24"/>
              </w:rPr>
              <w:t>Atlassian Tools</w:t>
            </w:r>
          </w:p>
        </w:tc>
        <w:tc>
          <w:tcPr>
            <w:tcW w:w="284" w:type="dxa"/>
          </w:tcPr>
          <w:p>
            <w:pPr>
              <w:spacing w:after="0" w:line="276" w:lineRule="auto"/>
              <w:jc w:val="both"/>
              <w:rPr>
                <w:rFonts w:cs="Calibri"/>
                <w:sz w:val="24"/>
                <w:szCs w:val="24"/>
              </w:rPr>
            </w:pPr>
            <w:r>
              <w:rPr>
                <w:rFonts w:cs="Calibri"/>
                <w:sz w:val="24"/>
                <w:szCs w:val="24"/>
              </w:rPr>
              <w:t>:</w:t>
            </w:r>
          </w:p>
        </w:tc>
        <w:tc>
          <w:tcPr>
            <w:tcW w:w="4961" w:type="dxa"/>
          </w:tcPr>
          <w:p>
            <w:pPr>
              <w:spacing w:after="0" w:line="276" w:lineRule="auto"/>
              <w:jc w:val="both"/>
              <w:rPr>
                <w:rFonts w:cs="Calibri"/>
                <w:sz w:val="24"/>
                <w:szCs w:val="24"/>
              </w:rPr>
            </w:pPr>
            <w:r>
              <w:rPr>
                <w:rFonts w:cs="Calibri"/>
                <w:sz w:val="24"/>
                <w:szCs w:val="24"/>
              </w:rPr>
              <w:t xml:space="preserve">JIRA, JIRA Service Desk, Confluence, Script Runner Plugin.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02" w:type="dxa"/>
          </w:tcPr>
          <w:p>
            <w:pPr>
              <w:pStyle w:val="8"/>
              <w:numPr>
                <w:ilvl w:val="0"/>
                <w:numId w:val="1"/>
              </w:numPr>
              <w:spacing w:after="0" w:line="276" w:lineRule="auto"/>
              <w:jc w:val="both"/>
              <w:rPr>
                <w:rFonts w:cs="Calibri"/>
                <w:b/>
                <w:sz w:val="24"/>
                <w:szCs w:val="24"/>
              </w:rPr>
            </w:pPr>
            <w:r>
              <w:rPr>
                <w:rFonts w:cs="Calibri"/>
                <w:b/>
                <w:sz w:val="24"/>
                <w:szCs w:val="24"/>
              </w:rPr>
              <w:t>Server and Cloud</w:t>
            </w:r>
          </w:p>
        </w:tc>
        <w:tc>
          <w:tcPr>
            <w:tcW w:w="284" w:type="dxa"/>
          </w:tcPr>
          <w:p>
            <w:pPr>
              <w:spacing w:after="0" w:line="276" w:lineRule="auto"/>
              <w:jc w:val="both"/>
              <w:rPr>
                <w:rFonts w:cs="Calibri"/>
                <w:sz w:val="24"/>
                <w:szCs w:val="24"/>
              </w:rPr>
            </w:pPr>
            <w:r>
              <w:rPr>
                <w:rFonts w:cs="Calibri"/>
                <w:sz w:val="24"/>
                <w:szCs w:val="24"/>
              </w:rPr>
              <w:t>:</w:t>
            </w:r>
          </w:p>
        </w:tc>
        <w:tc>
          <w:tcPr>
            <w:tcW w:w="4961" w:type="dxa"/>
          </w:tcPr>
          <w:p>
            <w:pPr>
              <w:spacing w:after="0" w:line="276" w:lineRule="auto"/>
              <w:jc w:val="both"/>
              <w:rPr>
                <w:rFonts w:cs="Calibri"/>
                <w:sz w:val="24"/>
                <w:szCs w:val="24"/>
              </w:rPr>
            </w:pPr>
            <w:r>
              <w:rPr>
                <w:rFonts w:cs="Calibri"/>
                <w:sz w:val="24"/>
                <w:szCs w:val="24"/>
              </w:rPr>
              <w:t>Atlassian.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02" w:type="dxa"/>
          </w:tcPr>
          <w:p>
            <w:pPr>
              <w:pStyle w:val="8"/>
              <w:numPr>
                <w:ilvl w:val="0"/>
                <w:numId w:val="1"/>
              </w:numPr>
              <w:spacing w:after="0" w:line="276" w:lineRule="auto"/>
              <w:jc w:val="both"/>
              <w:rPr>
                <w:rFonts w:cs="Calibri"/>
                <w:b/>
                <w:sz w:val="24"/>
                <w:szCs w:val="24"/>
              </w:rPr>
            </w:pPr>
            <w:r>
              <w:rPr>
                <w:rFonts w:cs="Calibri"/>
                <w:b/>
                <w:sz w:val="24"/>
                <w:szCs w:val="24"/>
              </w:rPr>
              <w:t>Source Control Tools</w:t>
            </w:r>
          </w:p>
        </w:tc>
        <w:tc>
          <w:tcPr>
            <w:tcW w:w="284" w:type="dxa"/>
          </w:tcPr>
          <w:p>
            <w:pPr>
              <w:spacing w:after="0" w:line="276" w:lineRule="auto"/>
              <w:jc w:val="both"/>
              <w:rPr>
                <w:rFonts w:cs="Calibri"/>
                <w:sz w:val="24"/>
                <w:szCs w:val="24"/>
              </w:rPr>
            </w:pPr>
            <w:r>
              <w:rPr>
                <w:rFonts w:cs="Calibri"/>
                <w:sz w:val="24"/>
                <w:szCs w:val="24"/>
              </w:rPr>
              <w:t>:</w:t>
            </w:r>
          </w:p>
        </w:tc>
        <w:tc>
          <w:tcPr>
            <w:tcW w:w="4961" w:type="dxa"/>
          </w:tcPr>
          <w:p>
            <w:pPr>
              <w:spacing w:after="0" w:line="276" w:lineRule="auto"/>
              <w:jc w:val="both"/>
              <w:rPr>
                <w:rFonts w:cs="Calibri"/>
                <w:sz w:val="24"/>
                <w:szCs w:val="24"/>
              </w:rPr>
            </w:pPr>
            <w:r>
              <w:rPr>
                <w:rFonts w:cs="Calibri"/>
                <w:sz w:val="24"/>
                <w:szCs w:val="24"/>
              </w:rPr>
              <w:t>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02" w:type="dxa"/>
          </w:tcPr>
          <w:p>
            <w:pPr>
              <w:pStyle w:val="8"/>
              <w:numPr>
                <w:ilvl w:val="0"/>
                <w:numId w:val="1"/>
              </w:numPr>
              <w:spacing w:after="0" w:line="276" w:lineRule="auto"/>
              <w:jc w:val="both"/>
              <w:rPr>
                <w:rFonts w:cs="Calibri"/>
                <w:b/>
                <w:sz w:val="24"/>
                <w:szCs w:val="24"/>
              </w:rPr>
            </w:pPr>
            <w:r>
              <w:rPr>
                <w:rFonts w:cs="Calibri"/>
                <w:b/>
                <w:sz w:val="24"/>
                <w:szCs w:val="24"/>
              </w:rPr>
              <w:t>Operating System</w:t>
            </w:r>
          </w:p>
        </w:tc>
        <w:tc>
          <w:tcPr>
            <w:tcW w:w="284" w:type="dxa"/>
          </w:tcPr>
          <w:p>
            <w:pPr>
              <w:spacing w:after="0" w:line="276" w:lineRule="auto"/>
              <w:jc w:val="both"/>
              <w:rPr>
                <w:rFonts w:cs="Calibri"/>
                <w:sz w:val="24"/>
                <w:szCs w:val="24"/>
              </w:rPr>
            </w:pPr>
            <w:r>
              <w:rPr>
                <w:rFonts w:cs="Calibri"/>
                <w:sz w:val="24"/>
                <w:szCs w:val="24"/>
              </w:rPr>
              <w:t>:</w:t>
            </w:r>
          </w:p>
        </w:tc>
        <w:tc>
          <w:tcPr>
            <w:tcW w:w="4961" w:type="dxa"/>
          </w:tcPr>
          <w:p>
            <w:pPr>
              <w:spacing w:after="0" w:line="276" w:lineRule="auto"/>
              <w:jc w:val="both"/>
              <w:rPr>
                <w:rFonts w:hint="default" w:cs="Calibri"/>
                <w:sz w:val="24"/>
                <w:szCs w:val="24"/>
                <w:lang w:val="en-IN"/>
              </w:rPr>
            </w:pPr>
            <w:r>
              <w:rPr>
                <w:rFonts w:cs="Calibri"/>
                <w:sz w:val="24"/>
                <w:szCs w:val="24"/>
              </w:rPr>
              <w:t>Windows</w:t>
            </w:r>
            <w:r>
              <w:rPr>
                <w:rFonts w:hint="default" w:cs="Calibri"/>
                <w:sz w:val="24"/>
                <w:szCs w:val="24"/>
                <w:lang w:val="en-IN"/>
              </w:rPr>
              <w:t xml:space="preserve"> &amp; Cloud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02" w:type="dxa"/>
          </w:tcPr>
          <w:p>
            <w:pPr>
              <w:pStyle w:val="8"/>
              <w:numPr>
                <w:ilvl w:val="0"/>
                <w:numId w:val="1"/>
              </w:numPr>
              <w:spacing w:after="0" w:line="276" w:lineRule="auto"/>
              <w:jc w:val="both"/>
              <w:rPr>
                <w:rFonts w:cs="Calibri"/>
                <w:b/>
                <w:sz w:val="24"/>
                <w:szCs w:val="24"/>
              </w:rPr>
            </w:pPr>
            <w:r>
              <w:rPr>
                <w:rFonts w:cs="Calibri"/>
                <w:b/>
                <w:sz w:val="24"/>
                <w:szCs w:val="24"/>
              </w:rPr>
              <w:t>Application Server</w:t>
            </w:r>
          </w:p>
        </w:tc>
        <w:tc>
          <w:tcPr>
            <w:tcW w:w="284" w:type="dxa"/>
          </w:tcPr>
          <w:p>
            <w:pPr>
              <w:spacing w:after="0" w:line="276" w:lineRule="auto"/>
              <w:jc w:val="both"/>
              <w:rPr>
                <w:rFonts w:cs="Calibri"/>
                <w:sz w:val="24"/>
                <w:szCs w:val="24"/>
              </w:rPr>
            </w:pPr>
            <w:r>
              <w:rPr>
                <w:rFonts w:cs="Calibri"/>
                <w:sz w:val="24"/>
                <w:szCs w:val="24"/>
              </w:rPr>
              <w:t>:</w:t>
            </w:r>
          </w:p>
        </w:tc>
        <w:tc>
          <w:tcPr>
            <w:tcW w:w="4961" w:type="dxa"/>
          </w:tcPr>
          <w:p>
            <w:pPr>
              <w:spacing w:after="0" w:line="276" w:lineRule="auto"/>
              <w:jc w:val="both"/>
              <w:rPr>
                <w:rFonts w:cs="Calibri"/>
                <w:sz w:val="24"/>
                <w:szCs w:val="24"/>
              </w:rPr>
            </w:pPr>
            <w:r>
              <w:rPr>
                <w:rFonts w:cs="Calibri"/>
                <w:sz w:val="24"/>
                <w:szCs w:val="24"/>
              </w:rPr>
              <w:t>Tomcat</w:t>
            </w:r>
          </w:p>
          <w:p>
            <w:pPr>
              <w:spacing w:after="0" w:line="276" w:lineRule="auto"/>
              <w:jc w:val="both"/>
              <w:rPr>
                <w:rFonts w:cs="Calibri"/>
                <w:sz w:val="24"/>
                <w:szCs w:val="24"/>
              </w:rPr>
            </w:pPr>
          </w:p>
        </w:tc>
      </w:tr>
    </w:tbl>
    <w:p>
      <w:pPr>
        <w:spacing w:before="240" w:line="240" w:lineRule="auto"/>
        <w:jc w:val="both"/>
        <w:rPr>
          <w:rFonts w:cs="Calibri"/>
          <w:b/>
          <w:color w:val="FF0000"/>
          <w:sz w:val="24"/>
          <w:szCs w:val="24"/>
          <w:u w:val="single"/>
        </w:rPr>
      </w:pPr>
      <w:r>
        <w:rPr>
          <w:rFonts w:cs="Calibri"/>
          <w:b/>
          <w:color w:val="FF0000"/>
          <w:sz w:val="24"/>
          <w:szCs w:val="24"/>
          <w:u w:val="single"/>
        </w:rPr>
        <w:t>PROFISSIONAL SUMMARY:</w:t>
      </w:r>
    </w:p>
    <w:p>
      <w:pPr>
        <w:pStyle w:val="8"/>
        <w:numPr>
          <w:ilvl w:val="0"/>
          <w:numId w:val="1"/>
        </w:numPr>
        <w:spacing w:before="240" w:line="276" w:lineRule="auto"/>
        <w:jc w:val="both"/>
        <w:rPr>
          <w:rFonts w:cs="Calibri"/>
          <w:sz w:val="24"/>
          <w:szCs w:val="24"/>
        </w:rPr>
      </w:pPr>
      <w:r>
        <w:rPr>
          <w:rFonts w:cs="Calibri"/>
          <w:sz w:val="24"/>
          <w:szCs w:val="24"/>
        </w:rPr>
        <w:t>I have around 4.</w:t>
      </w:r>
      <w:r>
        <w:rPr>
          <w:rFonts w:hint="default" w:cs="Calibri"/>
          <w:sz w:val="24"/>
          <w:szCs w:val="24"/>
          <w:lang w:val="en-IN"/>
        </w:rPr>
        <w:t>6</w:t>
      </w:r>
      <w:r>
        <w:rPr>
          <w:rFonts w:cs="Calibri"/>
          <w:sz w:val="24"/>
          <w:szCs w:val="24"/>
        </w:rPr>
        <w:t xml:space="preserve"> years of experience in Atlassian JIRA Development, Confluence, java script, Agile, Service desk Support, Project management, agile methodologies, Collaboration tools, Continuous Integration.</w:t>
      </w:r>
    </w:p>
    <w:p>
      <w:pPr>
        <w:pStyle w:val="8"/>
        <w:numPr>
          <w:ilvl w:val="0"/>
          <w:numId w:val="1"/>
        </w:numPr>
        <w:spacing w:before="240" w:line="276" w:lineRule="auto"/>
        <w:jc w:val="both"/>
        <w:rPr>
          <w:rFonts w:cs="Calibri"/>
          <w:sz w:val="24"/>
          <w:szCs w:val="24"/>
        </w:rPr>
      </w:pPr>
      <w:r>
        <w:rPr>
          <w:rFonts w:cs="Calibri"/>
          <w:sz w:val="24"/>
          <w:szCs w:val="24"/>
        </w:rPr>
        <w:t xml:space="preserve"> I have good knowledge with multiple add-on’s (“JIRA suite utilities”, “Script runner”, “Email this issues add-on”, “Dynamic forms”, “extension for JIRA service desk”, “Configuration Manager for JIRA”, “Automation for JIRA”, “Tempo Time sheet plug-in”, “JIRA misc. custom fields”. etc)</w:t>
      </w:r>
    </w:p>
    <w:p>
      <w:pPr>
        <w:pStyle w:val="8"/>
        <w:numPr>
          <w:ilvl w:val="0"/>
          <w:numId w:val="1"/>
        </w:numPr>
        <w:spacing w:before="240" w:line="276" w:lineRule="auto"/>
        <w:jc w:val="both"/>
        <w:rPr>
          <w:rFonts w:cs="Calibri"/>
          <w:sz w:val="24"/>
          <w:szCs w:val="24"/>
        </w:rPr>
      </w:pPr>
      <w:r>
        <w:rPr>
          <w:rFonts w:cs="Calibri"/>
          <w:sz w:val="24"/>
          <w:szCs w:val="24"/>
        </w:rPr>
        <w:t xml:space="preserve">I have experience in Atlassian JIRA Development with using Groovy Script. Experience in Atlassian Products on JIRA. </w:t>
      </w:r>
    </w:p>
    <w:p>
      <w:pPr>
        <w:pStyle w:val="8"/>
        <w:numPr>
          <w:ilvl w:val="0"/>
          <w:numId w:val="1"/>
        </w:numPr>
        <w:spacing w:before="240" w:line="276" w:lineRule="auto"/>
        <w:jc w:val="both"/>
        <w:rPr>
          <w:rFonts w:cs="Calibri"/>
          <w:sz w:val="24"/>
          <w:szCs w:val="24"/>
        </w:rPr>
      </w:pPr>
      <w:r>
        <w:rPr>
          <w:rFonts w:cs="Calibri"/>
          <w:sz w:val="24"/>
          <w:szCs w:val="24"/>
        </w:rPr>
        <w:t>I have very good knowledge in Database clustering and taking the JIRA, Confluence DB backups.</w:t>
      </w:r>
    </w:p>
    <w:p>
      <w:pPr>
        <w:pStyle w:val="8"/>
        <w:numPr>
          <w:ilvl w:val="0"/>
          <w:numId w:val="1"/>
        </w:numPr>
        <w:spacing w:before="240" w:line="276" w:lineRule="auto"/>
        <w:jc w:val="both"/>
        <w:rPr>
          <w:rFonts w:cs="Calibri"/>
          <w:sz w:val="24"/>
          <w:szCs w:val="24"/>
        </w:rPr>
      </w:pPr>
      <w:r>
        <w:rPr>
          <w:rFonts w:cs="Calibri"/>
          <w:sz w:val="24"/>
          <w:szCs w:val="24"/>
        </w:rPr>
        <w:t>I have Experience in JIRA Developer in Groovy Script with Script runner plugin.</w:t>
      </w:r>
    </w:p>
    <w:p>
      <w:pPr>
        <w:pStyle w:val="8"/>
        <w:numPr>
          <w:ilvl w:val="0"/>
          <w:numId w:val="1"/>
        </w:numPr>
        <w:spacing w:before="240" w:line="276" w:lineRule="auto"/>
        <w:jc w:val="both"/>
        <w:rPr>
          <w:rFonts w:cs="Calibri"/>
          <w:bCs/>
          <w:sz w:val="24"/>
          <w:szCs w:val="24"/>
        </w:rPr>
      </w:pPr>
      <w:r>
        <w:rPr>
          <w:rFonts w:cs="Calibri"/>
          <w:bCs/>
          <w:sz w:val="24"/>
          <w:szCs w:val="24"/>
        </w:rPr>
        <w:t>I have Very Good knowledge in Script runner, JSU, Structure, Tempo, Configuration manager for JIRA.</w:t>
      </w:r>
    </w:p>
    <w:p>
      <w:pPr>
        <w:pStyle w:val="8"/>
        <w:numPr>
          <w:ilvl w:val="0"/>
          <w:numId w:val="1"/>
        </w:numPr>
        <w:spacing w:before="240" w:line="276" w:lineRule="auto"/>
        <w:jc w:val="both"/>
        <w:rPr>
          <w:rFonts w:cs="Calibri"/>
          <w:sz w:val="24"/>
          <w:szCs w:val="24"/>
        </w:rPr>
      </w:pPr>
      <w:r>
        <w:rPr>
          <w:rFonts w:cs="Calibri"/>
          <w:sz w:val="24"/>
          <w:szCs w:val="24"/>
        </w:rPr>
        <w:t>I have Experience Working on Atlassian Server and Cloud.</w:t>
      </w:r>
    </w:p>
    <w:p>
      <w:pPr>
        <w:pStyle w:val="8"/>
        <w:numPr>
          <w:ilvl w:val="0"/>
          <w:numId w:val="1"/>
        </w:numPr>
        <w:spacing w:before="240" w:line="276" w:lineRule="auto"/>
        <w:jc w:val="both"/>
        <w:rPr>
          <w:rFonts w:cs="Calibri"/>
          <w:sz w:val="24"/>
          <w:szCs w:val="24"/>
        </w:rPr>
      </w:pPr>
      <w:r>
        <w:rPr>
          <w:rFonts w:cs="Calibri"/>
          <w:sz w:val="24"/>
          <w:szCs w:val="24"/>
        </w:rPr>
        <w:t xml:space="preserve">I have installed JIRA, Confluence, JIRA Service Desk in Windows.  </w:t>
      </w:r>
    </w:p>
    <w:p>
      <w:pPr>
        <w:pStyle w:val="8"/>
        <w:numPr>
          <w:ilvl w:val="0"/>
          <w:numId w:val="1"/>
        </w:numPr>
        <w:spacing w:before="240" w:line="276" w:lineRule="auto"/>
        <w:jc w:val="both"/>
        <w:rPr>
          <w:rFonts w:cs="Calibri"/>
          <w:sz w:val="24"/>
          <w:szCs w:val="24"/>
        </w:rPr>
      </w:pPr>
      <w:r>
        <w:rPr>
          <w:rFonts w:cs="Calibri"/>
          <w:sz w:val="24"/>
          <w:szCs w:val="24"/>
        </w:rPr>
        <w:t xml:space="preserve">Worked on Issue Types, Workflows, Screens, Custom Fields, Permissions, Issue Security Levels, and Notification Schemes for JIRA Projects. </w:t>
      </w:r>
    </w:p>
    <w:p>
      <w:pPr>
        <w:pStyle w:val="8"/>
        <w:numPr>
          <w:ilvl w:val="0"/>
          <w:numId w:val="1"/>
        </w:numPr>
        <w:spacing w:before="240" w:line="276" w:lineRule="auto"/>
        <w:jc w:val="both"/>
        <w:rPr>
          <w:rFonts w:cs="Calibri"/>
          <w:sz w:val="24"/>
          <w:szCs w:val="24"/>
        </w:rPr>
      </w:pPr>
      <w:r>
        <w:rPr>
          <w:rFonts w:cs="Calibri"/>
          <w:sz w:val="24"/>
          <w:szCs w:val="24"/>
        </w:rPr>
        <w:t xml:space="preserve">Create Custom Workflows, Screens, and Fields in JIRA based on Client requirements. </w:t>
      </w:r>
    </w:p>
    <w:p>
      <w:pPr>
        <w:pStyle w:val="8"/>
        <w:numPr>
          <w:ilvl w:val="0"/>
          <w:numId w:val="1"/>
        </w:numPr>
        <w:spacing w:before="240" w:line="276" w:lineRule="auto"/>
        <w:jc w:val="both"/>
        <w:rPr>
          <w:rFonts w:cs="Calibri"/>
          <w:sz w:val="24"/>
          <w:szCs w:val="24"/>
        </w:rPr>
      </w:pPr>
      <w:r>
        <w:rPr>
          <w:rFonts w:cs="Calibri"/>
          <w:sz w:val="24"/>
          <w:szCs w:val="24"/>
        </w:rPr>
        <w:t xml:space="preserve">Created events, email Notification Schemes, and Assigned Project Roles in JIRA. </w:t>
      </w:r>
    </w:p>
    <w:p>
      <w:pPr>
        <w:pStyle w:val="8"/>
        <w:numPr>
          <w:ilvl w:val="0"/>
          <w:numId w:val="1"/>
        </w:numPr>
        <w:spacing w:before="240" w:line="276" w:lineRule="auto"/>
        <w:jc w:val="both"/>
        <w:rPr>
          <w:rFonts w:cs="Calibri"/>
          <w:sz w:val="24"/>
          <w:szCs w:val="24"/>
        </w:rPr>
      </w:pPr>
      <w:r>
        <w:rPr>
          <w:rFonts w:cs="Calibri"/>
          <w:sz w:val="24"/>
          <w:szCs w:val="24"/>
        </w:rPr>
        <w:t xml:space="preserve">Created screens and fields based on Issue Types. </w:t>
      </w:r>
    </w:p>
    <w:p>
      <w:pPr>
        <w:pStyle w:val="8"/>
        <w:numPr>
          <w:ilvl w:val="0"/>
          <w:numId w:val="1"/>
        </w:numPr>
        <w:spacing w:before="240" w:line="276" w:lineRule="auto"/>
        <w:jc w:val="both"/>
        <w:rPr>
          <w:rFonts w:cs="Calibri"/>
          <w:sz w:val="24"/>
          <w:szCs w:val="24"/>
        </w:rPr>
      </w:pPr>
      <w:r>
        <w:rPr>
          <w:rFonts w:cs="Calibri"/>
          <w:sz w:val="24"/>
          <w:szCs w:val="24"/>
        </w:rPr>
        <w:t xml:space="preserve">Created custom dashboards, advance filters, and formula-based fields. </w:t>
      </w:r>
    </w:p>
    <w:p>
      <w:pPr>
        <w:pStyle w:val="8"/>
        <w:numPr>
          <w:ilvl w:val="0"/>
          <w:numId w:val="1"/>
        </w:numPr>
        <w:spacing w:before="240" w:line="276" w:lineRule="auto"/>
        <w:jc w:val="both"/>
        <w:rPr>
          <w:rFonts w:cs="Calibri"/>
          <w:sz w:val="24"/>
          <w:szCs w:val="24"/>
        </w:rPr>
      </w:pPr>
      <w:r>
        <w:rPr>
          <w:rFonts w:cs="Calibri"/>
          <w:sz w:val="24"/>
          <w:szCs w:val="24"/>
        </w:rPr>
        <w:t>Created the Permission Schemes to restrict the users in Project level.</w:t>
      </w:r>
    </w:p>
    <w:p>
      <w:pPr>
        <w:pStyle w:val="8"/>
        <w:numPr>
          <w:ilvl w:val="0"/>
          <w:numId w:val="1"/>
        </w:numPr>
        <w:spacing w:before="240" w:line="276" w:lineRule="auto"/>
        <w:jc w:val="both"/>
        <w:rPr>
          <w:rFonts w:cs="Calibri"/>
          <w:sz w:val="24"/>
          <w:szCs w:val="24"/>
        </w:rPr>
      </w:pPr>
      <w:r>
        <w:rPr>
          <w:rFonts w:cs="Calibri"/>
          <w:sz w:val="24"/>
          <w:szCs w:val="24"/>
        </w:rPr>
        <w:t xml:space="preserve">Created Spaces, Pages, Child Pages and Templates in Confluence. </w:t>
      </w:r>
    </w:p>
    <w:p>
      <w:pPr>
        <w:pStyle w:val="8"/>
        <w:numPr>
          <w:ilvl w:val="0"/>
          <w:numId w:val="1"/>
        </w:numPr>
        <w:spacing w:before="240" w:line="276" w:lineRule="auto"/>
        <w:jc w:val="both"/>
        <w:rPr>
          <w:rFonts w:cs="Calibri"/>
          <w:sz w:val="24"/>
          <w:szCs w:val="24"/>
        </w:rPr>
      </w:pPr>
      <w:r>
        <w:rPr>
          <w:rFonts w:cs="Calibri"/>
          <w:sz w:val="24"/>
          <w:szCs w:val="24"/>
        </w:rPr>
        <w:t xml:space="preserve">Collaboration in Confluence. </w:t>
      </w:r>
    </w:p>
    <w:p>
      <w:pPr>
        <w:pStyle w:val="8"/>
        <w:numPr>
          <w:ilvl w:val="0"/>
          <w:numId w:val="1"/>
        </w:numPr>
        <w:spacing w:before="240" w:line="276" w:lineRule="auto"/>
        <w:jc w:val="both"/>
        <w:rPr>
          <w:rFonts w:cs="Calibri"/>
          <w:sz w:val="24"/>
          <w:szCs w:val="24"/>
        </w:rPr>
      </w:pPr>
      <w:r>
        <w:rPr>
          <w:rFonts w:cs="Calibri"/>
          <w:sz w:val="24"/>
          <w:szCs w:val="24"/>
        </w:rPr>
        <w:t xml:space="preserve">Installed Various Plug-ins (Add-ons) for Import/Update of Projects and Issues, Fields. </w:t>
      </w:r>
    </w:p>
    <w:p>
      <w:pPr>
        <w:spacing w:before="240" w:line="276" w:lineRule="auto"/>
        <w:jc w:val="both"/>
        <w:rPr>
          <w:rFonts w:cs="Calibri"/>
          <w:b/>
          <w:color w:val="FF0000"/>
          <w:sz w:val="24"/>
          <w:szCs w:val="24"/>
          <w:u w:val="single"/>
        </w:rPr>
      </w:pPr>
      <w:r>
        <w:rPr>
          <w:rFonts w:cs="Calibri"/>
          <w:b/>
          <w:color w:val="FF0000"/>
          <w:sz w:val="24"/>
          <w:szCs w:val="24"/>
          <w:u w:val="single"/>
        </w:rPr>
        <w:t>EXPERIENCE DETAILS:</w:t>
      </w:r>
    </w:p>
    <w:tbl>
      <w:tblPr>
        <w:tblStyle w:val="7"/>
        <w:tblW w:w="1069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5"/>
        <w:gridCol w:w="1560"/>
        <w:gridCol w:w="1304"/>
        <w:gridCol w:w="1134"/>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5" w:type="dxa"/>
            <w:shd w:val="clear" w:color="auto" w:fill="E2EFD9"/>
          </w:tcPr>
          <w:p>
            <w:pPr>
              <w:spacing w:after="0" w:line="240" w:lineRule="auto"/>
              <w:jc w:val="center"/>
              <w:rPr>
                <w:rFonts w:cs="Calibri"/>
                <w:b/>
                <w:color w:val="0070C0"/>
                <w:sz w:val="24"/>
                <w:szCs w:val="24"/>
              </w:rPr>
            </w:pPr>
            <w:r>
              <w:rPr>
                <w:rFonts w:cs="Calibri"/>
                <w:b/>
                <w:color w:val="0070C0"/>
                <w:sz w:val="24"/>
                <w:szCs w:val="24"/>
              </w:rPr>
              <w:t>Company Name</w:t>
            </w:r>
          </w:p>
        </w:tc>
        <w:tc>
          <w:tcPr>
            <w:tcW w:w="1560" w:type="dxa"/>
            <w:shd w:val="clear" w:color="auto" w:fill="E2EFD9"/>
          </w:tcPr>
          <w:p>
            <w:pPr>
              <w:spacing w:after="0" w:line="240" w:lineRule="auto"/>
              <w:jc w:val="center"/>
              <w:rPr>
                <w:rFonts w:cs="Calibri"/>
                <w:b/>
                <w:color w:val="0070C0"/>
                <w:sz w:val="24"/>
                <w:szCs w:val="24"/>
              </w:rPr>
            </w:pPr>
            <w:r>
              <w:rPr>
                <w:rFonts w:cs="Calibri"/>
                <w:b/>
                <w:color w:val="0070C0"/>
                <w:sz w:val="24"/>
                <w:szCs w:val="24"/>
              </w:rPr>
              <w:t>From</w:t>
            </w:r>
          </w:p>
        </w:tc>
        <w:tc>
          <w:tcPr>
            <w:tcW w:w="1304" w:type="dxa"/>
            <w:shd w:val="clear" w:color="auto" w:fill="E2EFD9"/>
          </w:tcPr>
          <w:p>
            <w:pPr>
              <w:spacing w:after="0" w:line="240" w:lineRule="auto"/>
              <w:jc w:val="center"/>
              <w:rPr>
                <w:rFonts w:cs="Calibri"/>
                <w:b/>
                <w:color w:val="0070C0"/>
                <w:sz w:val="24"/>
                <w:szCs w:val="24"/>
              </w:rPr>
            </w:pPr>
            <w:r>
              <w:rPr>
                <w:rFonts w:cs="Calibri"/>
                <w:b/>
                <w:color w:val="0070C0"/>
                <w:sz w:val="24"/>
                <w:szCs w:val="24"/>
              </w:rPr>
              <w:t>To</w:t>
            </w:r>
          </w:p>
        </w:tc>
        <w:tc>
          <w:tcPr>
            <w:tcW w:w="1134" w:type="dxa"/>
            <w:shd w:val="clear" w:color="auto" w:fill="E2EFD9"/>
          </w:tcPr>
          <w:p>
            <w:pPr>
              <w:spacing w:after="0" w:line="240" w:lineRule="auto"/>
              <w:rPr>
                <w:rFonts w:cs="Calibri"/>
                <w:b/>
                <w:color w:val="0070C0"/>
                <w:sz w:val="24"/>
                <w:szCs w:val="24"/>
              </w:rPr>
            </w:pPr>
            <w:r>
              <w:rPr>
                <w:rFonts w:cs="Calibri"/>
                <w:b/>
                <w:color w:val="0070C0"/>
                <w:sz w:val="24"/>
                <w:szCs w:val="24"/>
              </w:rPr>
              <w:t>Duration</w:t>
            </w:r>
          </w:p>
        </w:tc>
        <w:tc>
          <w:tcPr>
            <w:tcW w:w="3686" w:type="dxa"/>
            <w:shd w:val="clear" w:color="auto" w:fill="E2EFD9"/>
          </w:tcPr>
          <w:p>
            <w:pPr>
              <w:spacing w:after="0" w:line="240" w:lineRule="auto"/>
              <w:jc w:val="center"/>
              <w:rPr>
                <w:rFonts w:cs="Calibri"/>
                <w:b/>
                <w:color w:val="0070C0"/>
                <w:sz w:val="24"/>
                <w:szCs w:val="24"/>
              </w:rPr>
            </w:pPr>
            <w:r>
              <w:rPr>
                <w:rFonts w:cs="Calibri"/>
                <w:b/>
                <w:color w:val="0070C0"/>
                <w:sz w:val="24"/>
                <w:szCs w:val="24"/>
              </w:rPr>
              <w:t>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5" w:type="dxa"/>
            <w:shd w:val="clear" w:color="auto" w:fill="auto"/>
          </w:tcPr>
          <w:p>
            <w:pPr>
              <w:spacing w:after="0" w:line="240" w:lineRule="auto"/>
              <w:jc w:val="center"/>
              <w:rPr>
                <w:rFonts w:hint="default" w:cs="Calibri"/>
                <w:bCs/>
                <w:sz w:val="24"/>
                <w:szCs w:val="24"/>
                <w:lang w:val="en-IN"/>
              </w:rPr>
            </w:pPr>
            <w:r>
              <w:rPr>
                <w:rFonts w:hint="default" w:cs="Calibri"/>
                <w:bCs/>
                <w:sz w:val="24"/>
                <w:szCs w:val="24"/>
                <w:lang w:val="en-IN"/>
              </w:rPr>
              <w:t>BSW Soft Pvt Ltd</w:t>
            </w:r>
          </w:p>
        </w:tc>
        <w:tc>
          <w:tcPr>
            <w:tcW w:w="1560" w:type="dxa"/>
            <w:shd w:val="clear" w:color="auto" w:fill="auto"/>
          </w:tcPr>
          <w:p>
            <w:pPr>
              <w:spacing w:after="0" w:line="240" w:lineRule="auto"/>
              <w:rPr>
                <w:rFonts w:hint="default" w:cs="Calibri"/>
                <w:lang w:val="en-IN"/>
              </w:rPr>
            </w:pPr>
            <w:r>
              <w:rPr>
                <w:rFonts w:hint="default" w:cs="Calibri"/>
                <w:lang w:val="en-IN"/>
              </w:rPr>
              <w:t>June 2018</w:t>
            </w:r>
          </w:p>
        </w:tc>
        <w:tc>
          <w:tcPr>
            <w:tcW w:w="1304" w:type="dxa"/>
            <w:shd w:val="clear" w:color="auto" w:fill="auto"/>
          </w:tcPr>
          <w:p>
            <w:pPr>
              <w:spacing w:after="0" w:line="240" w:lineRule="auto"/>
              <w:jc w:val="center"/>
              <w:rPr>
                <w:rFonts w:cs="Calibri"/>
                <w:sz w:val="24"/>
                <w:szCs w:val="24"/>
              </w:rPr>
            </w:pPr>
            <w:r>
              <w:rPr>
                <w:rFonts w:cs="Calibri"/>
                <w:sz w:val="24"/>
                <w:szCs w:val="24"/>
              </w:rPr>
              <w:t>Till date</w:t>
            </w:r>
          </w:p>
        </w:tc>
        <w:tc>
          <w:tcPr>
            <w:tcW w:w="1134" w:type="dxa"/>
            <w:shd w:val="clear" w:color="auto" w:fill="auto"/>
          </w:tcPr>
          <w:p>
            <w:pPr>
              <w:spacing w:after="0" w:line="240" w:lineRule="auto"/>
              <w:rPr>
                <w:rFonts w:cs="Calibri"/>
                <w:sz w:val="24"/>
                <w:szCs w:val="24"/>
              </w:rPr>
            </w:pPr>
            <w:r>
              <w:rPr>
                <w:rFonts w:cs="Calibri"/>
                <w:sz w:val="24"/>
                <w:szCs w:val="24"/>
              </w:rPr>
              <w:t>4.</w:t>
            </w:r>
            <w:r>
              <w:rPr>
                <w:rFonts w:hint="default" w:cs="Calibri"/>
                <w:sz w:val="24"/>
                <w:szCs w:val="24"/>
                <w:lang w:val="en-IN"/>
              </w:rPr>
              <w:t>6</w:t>
            </w:r>
            <w:r>
              <w:rPr>
                <w:rFonts w:cs="Calibri"/>
                <w:sz w:val="24"/>
                <w:szCs w:val="24"/>
              </w:rPr>
              <w:t xml:space="preserve"> Years</w:t>
            </w:r>
          </w:p>
        </w:tc>
        <w:tc>
          <w:tcPr>
            <w:tcW w:w="3686" w:type="dxa"/>
            <w:shd w:val="clear" w:color="auto" w:fill="auto"/>
          </w:tcPr>
          <w:p>
            <w:pPr>
              <w:spacing w:after="0" w:line="240" w:lineRule="auto"/>
              <w:jc w:val="center"/>
              <w:rPr>
                <w:rFonts w:cs="Calibri"/>
                <w:sz w:val="24"/>
                <w:szCs w:val="24"/>
              </w:rPr>
            </w:pPr>
            <w:r>
              <w:rPr>
                <w:rFonts w:cs="Calibri"/>
                <w:sz w:val="24"/>
                <w:szCs w:val="24"/>
              </w:rPr>
              <w:t>JIRA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5" w:type="dxa"/>
            <w:shd w:val="clear" w:color="auto" w:fill="auto"/>
          </w:tcPr>
          <w:p>
            <w:pPr>
              <w:spacing w:after="0" w:line="240" w:lineRule="auto"/>
              <w:jc w:val="center"/>
              <w:rPr>
                <w:rFonts w:hint="default" w:cs="Calibri"/>
                <w:bCs/>
                <w:sz w:val="24"/>
                <w:szCs w:val="24"/>
                <w:lang w:val="en-IN"/>
              </w:rPr>
            </w:pPr>
          </w:p>
        </w:tc>
        <w:tc>
          <w:tcPr>
            <w:tcW w:w="1560" w:type="dxa"/>
            <w:shd w:val="clear" w:color="auto" w:fill="auto"/>
          </w:tcPr>
          <w:p>
            <w:pPr>
              <w:spacing w:after="0" w:line="240" w:lineRule="auto"/>
              <w:rPr>
                <w:rFonts w:hint="default" w:cs="Calibri"/>
                <w:lang w:val="en-IN"/>
              </w:rPr>
            </w:pPr>
          </w:p>
        </w:tc>
        <w:tc>
          <w:tcPr>
            <w:tcW w:w="1304" w:type="dxa"/>
            <w:shd w:val="clear" w:color="auto" w:fill="auto"/>
          </w:tcPr>
          <w:p>
            <w:pPr>
              <w:spacing w:after="0" w:line="240" w:lineRule="auto"/>
              <w:jc w:val="center"/>
              <w:rPr>
                <w:rFonts w:cs="Calibri"/>
                <w:sz w:val="24"/>
                <w:szCs w:val="24"/>
              </w:rPr>
            </w:pPr>
          </w:p>
        </w:tc>
        <w:tc>
          <w:tcPr>
            <w:tcW w:w="1134" w:type="dxa"/>
            <w:shd w:val="clear" w:color="auto" w:fill="auto"/>
          </w:tcPr>
          <w:p>
            <w:pPr>
              <w:spacing w:after="0" w:line="240" w:lineRule="auto"/>
              <w:rPr>
                <w:rFonts w:cs="Calibri"/>
                <w:sz w:val="24"/>
                <w:szCs w:val="24"/>
              </w:rPr>
            </w:pPr>
          </w:p>
        </w:tc>
        <w:tc>
          <w:tcPr>
            <w:tcW w:w="3686" w:type="dxa"/>
            <w:shd w:val="clear" w:color="auto" w:fill="auto"/>
          </w:tcPr>
          <w:p>
            <w:pPr>
              <w:spacing w:after="0" w:line="240" w:lineRule="auto"/>
              <w:jc w:val="center"/>
              <w:rPr>
                <w:rFonts w:cs="Calibri"/>
                <w:sz w:val="24"/>
                <w:szCs w:val="24"/>
              </w:rPr>
            </w:pPr>
          </w:p>
        </w:tc>
      </w:tr>
    </w:tbl>
    <w:p>
      <w:pPr>
        <w:spacing w:after="0" w:line="240" w:lineRule="auto"/>
        <w:rPr>
          <w:rFonts w:cs="Calibri"/>
          <w:b/>
          <w:bCs/>
          <w:sz w:val="24"/>
          <w:szCs w:val="24"/>
        </w:rPr>
      </w:pPr>
      <w:r>
        <w:rPr>
          <w:rFonts w:cs="Calibri"/>
          <w:b/>
          <w:sz w:val="24"/>
          <w:szCs w:val="24"/>
        </w:rPr>
        <w:tab/>
      </w:r>
      <w:r>
        <w:rPr>
          <w:rFonts w:cs="Calibri"/>
          <w:b/>
          <w:sz w:val="24"/>
          <w:szCs w:val="24"/>
        </w:rPr>
        <w:br w:type="textWrapping"/>
      </w:r>
      <w:r>
        <w:rPr>
          <w:rFonts w:cs="Calibri"/>
          <w:b/>
          <w:sz w:val="24"/>
          <w:szCs w:val="24"/>
        </w:rPr>
        <w:t>Company Name</w:t>
      </w:r>
      <w:r>
        <w:rPr>
          <w:rFonts w:cs="Calibri"/>
          <w:b/>
          <w:sz w:val="24"/>
          <w:szCs w:val="24"/>
        </w:rPr>
        <w:tab/>
      </w:r>
      <w:r>
        <w:rPr>
          <w:rFonts w:cs="Calibri"/>
          <w:b/>
          <w:sz w:val="24"/>
          <w:szCs w:val="24"/>
        </w:rPr>
        <w:t xml:space="preserve">:             </w:t>
      </w:r>
      <w:r>
        <w:rPr>
          <w:rFonts w:hint="default" w:cs="Calibri"/>
          <w:b/>
          <w:sz w:val="24"/>
          <w:szCs w:val="24"/>
          <w:lang w:val="en-IN"/>
        </w:rPr>
        <w:t>BSW Soft Pvt Ltd</w:t>
      </w:r>
    </w:p>
    <w:p>
      <w:pPr>
        <w:spacing w:before="240"/>
        <w:rPr>
          <w:rFonts w:cs="Calibri"/>
          <w:b/>
          <w:bCs w:val="0"/>
          <w:sz w:val="24"/>
          <w:szCs w:val="24"/>
        </w:rPr>
      </w:pPr>
      <w:r>
        <w:rPr>
          <w:rFonts w:cs="Calibri"/>
          <w:b/>
          <w:bCs w:val="0"/>
          <w:sz w:val="24"/>
          <w:szCs w:val="24"/>
        </w:rPr>
        <w:t>Duration</w:t>
      </w:r>
      <w:r>
        <w:rPr>
          <w:rFonts w:cs="Calibri"/>
          <w:b/>
          <w:bCs w:val="0"/>
          <w:sz w:val="24"/>
          <w:szCs w:val="24"/>
        </w:rPr>
        <w:tab/>
      </w:r>
      <w:r>
        <w:rPr>
          <w:rFonts w:cs="Calibri"/>
          <w:b/>
          <w:bCs w:val="0"/>
          <w:sz w:val="24"/>
          <w:szCs w:val="24"/>
        </w:rPr>
        <w:tab/>
      </w:r>
      <w:r>
        <w:rPr>
          <w:rFonts w:cs="Calibri"/>
          <w:b/>
          <w:bCs w:val="0"/>
          <w:sz w:val="24"/>
          <w:szCs w:val="24"/>
        </w:rPr>
        <w:t xml:space="preserve">:            </w:t>
      </w:r>
      <w:r>
        <w:rPr>
          <w:rFonts w:hint="default" w:cs="Calibri"/>
          <w:b/>
          <w:bCs w:val="0"/>
          <w:sz w:val="24"/>
          <w:szCs w:val="24"/>
          <w:lang w:val="en-IN"/>
        </w:rPr>
        <w:t xml:space="preserve"> June 2018</w:t>
      </w:r>
      <w:r>
        <w:rPr>
          <w:rFonts w:cs="Calibri"/>
          <w:b/>
          <w:bCs w:val="0"/>
          <w:sz w:val="24"/>
          <w:szCs w:val="24"/>
        </w:rPr>
        <w:t xml:space="preserve"> </w:t>
      </w:r>
      <w:r>
        <w:rPr>
          <w:rFonts w:eastAsia="Arial" w:cs="Calibri"/>
          <w:b/>
          <w:bCs w:val="0"/>
          <w:sz w:val="24"/>
          <w:szCs w:val="24"/>
        </w:rPr>
        <w:t>- Till Date</w:t>
      </w:r>
      <w:r>
        <w:rPr>
          <w:rFonts w:cs="Calibri"/>
          <w:b/>
          <w:bCs w:val="0"/>
          <w:sz w:val="24"/>
          <w:szCs w:val="24"/>
        </w:rPr>
        <w:t>.</w:t>
      </w:r>
    </w:p>
    <w:p>
      <w:pPr>
        <w:spacing w:after="0" w:line="240" w:lineRule="auto"/>
        <w:rPr>
          <w:rFonts w:cs="Calibri"/>
          <w:b/>
          <w:bCs w:val="0"/>
          <w:sz w:val="24"/>
          <w:szCs w:val="24"/>
        </w:rPr>
      </w:pPr>
      <w:r>
        <w:rPr>
          <w:rFonts w:cs="Calibri"/>
          <w:b/>
          <w:bCs w:val="0"/>
          <w:sz w:val="24"/>
          <w:szCs w:val="24"/>
        </w:rPr>
        <w:t>Role</w:t>
      </w:r>
      <w:r>
        <w:rPr>
          <w:rFonts w:cs="Calibri"/>
          <w:b/>
          <w:bCs w:val="0"/>
          <w:sz w:val="24"/>
          <w:szCs w:val="24"/>
        </w:rPr>
        <w:tab/>
      </w:r>
      <w:r>
        <w:rPr>
          <w:rFonts w:cs="Calibri"/>
          <w:b/>
          <w:bCs w:val="0"/>
          <w:sz w:val="24"/>
          <w:szCs w:val="24"/>
        </w:rPr>
        <w:tab/>
      </w:r>
      <w:r>
        <w:rPr>
          <w:rFonts w:cs="Calibri"/>
          <w:b/>
          <w:bCs w:val="0"/>
          <w:sz w:val="24"/>
          <w:szCs w:val="24"/>
        </w:rPr>
        <w:tab/>
      </w:r>
      <w:r>
        <w:rPr>
          <w:rFonts w:cs="Calibri"/>
          <w:b/>
          <w:bCs w:val="0"/>
          <w:sz w:val="24"/>
          <w:szCs w:val="24"/>
        </w:rPr>
        <w:t>:             JIRA Developer</w:t>
      </w:r>
    </w:p>
    <w:p>
      <w:pPr>
        <w:spacing w:before="240" w:after="0" w:line="240" w:lineRule="auto"/>
        <w:rPr>
          <w:rFonts w:hint="default" w:cs="Calibri"/>
          <w:b/>
          <w:bCs w:val="0"/>
          <w:sz w:val="24"/>
          <w:szCs w:val="24"/>
          <w:lang w:val="en-IN"/>
        </w:rPr>
      </w:pPr>
      <w:r>
        <w:rPr>
          <w:rFonts w:cs="Calibri"/>
          <w:b/>
          <w:bCs w:val="0"/>
          <w:sz w:val="24"/>
          <w:szCs w:val="24"/>
        </w:rPr>
        <w:t>Atlassian Tools</w:t>
      </w:r>
      <w:r>
        <w:rPr>
          <w:rFonts w:cs="Calibri"/>
          <w:b/>
          <w:bCs w:val="0"/>
          <w:sz w:val="24"/>
          <w:szCs w:val="24"/>
        </w:rPr>
        <w:tab/>
      </w:r>
      <w:r>
        <w:rPr>
          <w:rFonts w:cs="Calibri"/>
          <w:b/>
          <w:bCs w:val="0"/>
          <w:sz w:val="24"/>
          <w:szCs w:val="24"/>
        </w:rPr>
        <w:t>:</w:t>
      </w:r>
      <w:r>
        <w:rPr>
          <w:rFonts w:cs="Calibri"/>
          <w:b/>
          <w:bCs w:val="0"/>
          <w:sz w:val="24"/>
          <w:szCs w:val="24"/>
        </w:rPr>
        <w:tab/>
      </w:r>
      <w:r>
        <w:rPr>
          <w:rFonts w:hint="default" w:cs="Calibri"/>
          <w:b/>
          <w:bCs w:val="0"/>
          <w:sz w:val="24"/>
          <w:szCs w:val="24"/>
          <w:lang w:val="en-IN"/>
        </w:rPr>
        <w:t xml:space="preserve"> </w:t>
      </w:r>
      <w:r>
        <w:rPr>
          <w:rFonts w:cs="Calibri"/>
          <w:b/>
          <w:bCs w:val="0"/>
          <w:sz w:val="24"/>
          <w:szCs w:val="24"/>
        </w:rPr>
        <w:t>JIRA, J</w:t>
      </w:r>
      <w:r>
        <w:rPr>
          <w:rFonts w:hint="default" w:cs="Calibri"/>
          <w:b/>
          <w:bCs w:val="0"/>
          <w:sz w:val="24"/>
          <w:szCs w:val="24"/>
          <w:lang w:val="en-IN"/>
        </w:rPr>
        <w:t>SM</w:t>
      </w:r>
      <w:r>
        <w:rPr>
          <w:rFonts w:cs="Calibri"/>
          <w:b/>
          <w:bCs w:val="0"/>
          <w:sz w:val="24"/>
          <w:szCs w:val="24"/>
        </w:rPr>
        <w:t>, Confluence</w:t>
      </w:r>
      <w:r>
        <w:rPr>
          <w:rFonts w:hint="default" w:cs="Calibri"/>
          <w:b/>
          <w:bCs w:val="0"/>
          <w:sz w:val="24"/>
          <w:szCs w:val="24"/>
          <w:lang w:val="en-IN"/>
        </w:rPr>
        <w:t xml:space="preserve"> &amp; JWM</w:t>
      </w:r>
    </w:p>
    <w:p>
      <w:pPr>
        <w:spacing w:before="240" w:after="0" w:line="240" w:lineRule="auto"/>
        <w:rPr>
          <w:rFonts w:cs="Calibri"/>
          <w:b/>
          <w:sz w:val="24"/>
          <w:szCs w:val="24"/>
        </w:rPr>
      </w:pPr>
      <w:r>
        <w:rPr>
          <w:rFonts w:cs="Calibri"/>
          <w:b/>
          <w:sz w:val="24"/>
          <w:szCs w:val="24"/>
        </w:rPr>
        <w:t xml:space="preserve">Roles and Responsibilities: </w:t>
      </w:r>
    </w:p>
    <w:p>
      <w:pPr>
        <w:spacing w:before="240" w:after="0" w:line="240" w:lineRule="auto"/>
        <w:rPr>
          <w:rFonts w:cs="Calibri"/>
          <w:b/>
          <w:sz w:val="24"/>
          <w:szCs w:val="24"/>
        </w:rPr>
      </w:pPr>
    </w:p>
    <w:p>
      <w:pPr>
        <w:pStyle w:val="8"/>
        <w:numPr>
          <w:ilvl w:val="0"/>
          <w:numId w:val="2"/>
        </w:numPr>
        <w:spacing w:line="276" w:lineRule="auto"/>
        <w:jc w:val="both"/>
        <w:rPr>
          <w:rFonts w:cs="Calibri"/>
          <w:sz w:val="24"/>
          <w:szCs w:val="24"/>
        </w:rPr>
      </w:pPr>
      <w:r>
        <w:rPr>
          <w:rFonts w:cs="Calibri"/>
          <w:sz w:val="24"/>
          <w:szCs w:val="24"/>
        </w:rPr>
        <w:t>Maintaining JIRA Instance with Development &amp; Administration and Customization.</w:t>
      </w:r>
    </w:p>
    <w:p>
      <w:pPr>
        <w:pStyle w:val="8"/>
        <w:numPr>
          <w:ilvl w:val="0"/>
          <w:numId w:val="2"/>
        </w:numPr>
        <w:spacing w:line="276" w:lineRule="auto"/>
        <w:jc w:val="both"/>
        <w:rPr>
          <w:rFonts w:cs="Calibri"/>
          <w:sz w:val="24"/>
          <w:szCs w:val="24"/>
        </w:rPr>
      </w:pPr>
      <w:r>
        <w:rPr>
          <w:rFonts w:cs="Calibri"/>
          <w:sz w:val="24"/>
          <w:szCs w:val="24"/>
        </w:rPr>
        <w:t xml:space="preserve">JIRA version Up gradation and Migration  </w:t>
      </w:r>
    </w:p>
    <w:p>
      <w:pPr>
        <w:pStyle w:val="8"/>
        <w:numPr>
          <w:ilvl w:val="0"/>
          <w:numId w:val="2"/>
        </w:numPr>
        <w:spacing w:line="276" w:lineRule="auto"/>
        <w:jc w:val="both"/>
        <w:rPr>
          <w:rFonts w:cs="Calibri"/>
          <w:sz w:val="24"/>
          <w:szCs w:val="24"/>
        </w:rPr>
      </w:pPr>
      <w:r>
        <w:rPr>
          <w:rFonts w:cs="Calibri"/>
          <w:sz w:val="24"/>
          <w:szCs w:val="24"/>
        </w:rPr>
        <w:t>Configuring Workflows with JSU plugin.</w:t>
      </w:r>
    </w:p>
    <w:p>
      <w:pPr>
        <w:pStyle w:val="8"/>
        <w:numPr>
          <w:ilvl w:val="0"/>
          <w:numId w:val="2"/>
        </w:numPr>
        <w:spacing w:line="276" w:lineRule="auto"/>
        <w:jc w:val="both"/>
        <w:rPr>
          <w:rFonts w:cs="Calibri"/>
          <w:sz w:val="24"/>
          <w:szCs w:val="24"/>
        </w:rPr>
      </w:pPr>
      <w:r>
        <w:rPr>
          <w:rFonts w:cs="Calibri"/>
          <w:sz w:val="24"/>
          <w:szCs w:val="24"/>
        </w:rPr>
        <w:t>Write A groovy script code based on JIRA requirement</w:t>
      </w:r>
      <w:bookmarkStart w:id="0" w:name="_GoBack"/>
      <w:bookmarkEnd w:id="0"/>
    </w:p>
    <w:p>
      <w:pPr>
        <w:pStyle w:val="8"/>
        <w:numPr>
          <w:ilvl w:val="0"/>
          <w:numId w:val="2"/>
        </w:numPr>
        <w:spacing w:line="276" w:lineRule="auto"/>
        <w:jc w:val="both"/>
        <w:rPr>
          <w:rFonts w:cs="Calibri"/>
          <w:sz w:val="24"/>
          <w:szCs w:val="24"/>
        </w:rPr>
      </w:pPr>
      <w:r>
        <w:rPr>
          <w:rFonts w:cs="Calibri"/>
          <w:sz w:val="24"/>
          <w:szCs w:val="24"/>
        </w:rPr>
        <w:t>Creation of JIRA Projects based on user request.</w:t>
      </w:r>
    </w:p>
    <w:p>
      <w:pPr>
        <w:pStyle w:val="8"/>
        <w:numPr>
          <w:ilvl w:val="0"/>
          <w:numId w:val="2"/>
        </w:numPr>
        <w:spacing w:line="276" w:lineRule="auto"/>
        <w:jc w:val="both"/>
        <w:rPr>
          <w:rFonts w:cs="Calibri"/>
          <w:sz w:val="24"/>
          <w:szCs w:val="24"/>
        </w:rPr>
      </w:pPr>
      <w:r>
        <w:rPr>
          <w:rFonts w:cs="Calibri"/>
          <w:sz w:val="24"/>
          <w:szCs w:val="24"/>
        </w:rPr>
        <w:t>Cloning the JIRA Projects</w:t>
      </w:r>
    </w:p>
    <w:p>
      <w:pPr>
        <w:pStyle w:val="8"/>
        <w:numPr>
          <w:ilvl w:val="0"/>
          <w:numId w:val="2"/>
        </w:numPr>
        <w:spacing w:line="276" w:lineRule="auto"/>
        <w:jc w:val="both"/>
        <w:rPr>
          <w:rFonts w:cs="Calibri"/>
          <w:sz w:val="24"/>
          <w:szCs w:val="24"/>
        </w:rPr>
      </w:pPr>
      <w:r>
        <w:rPr>
          <w:rFonts w:cs="Calibri"/>
          <w:sz w:val="24"/>
          <w:szCs w:val="24"/>
        </w:rPr>
        <w:t>Re-indexing JIRA on timely basis</w:t>
      </w:r>
    </w:p>
    <w:p>
      <w:pPr>
        <w:pStyle w:val="8"/>
        <w:numPr>
          <w:ilvl w:val="0"/>
          <w:numId w:val="2"/>
        </w:numPr>
        <w:spacing w:line="276" w:lineRule="auto"/>
        <w:jc w:val="both"/>
        <w:rPr>
          <w:rFonts w:cs="Calibri"/>
          <w:sz w:val="24"/>
          <w:szCs w:val="24"/>
        </w:rPr>
      </w:pPr>
      <w:r>
        <w:rPr>
          <w:rFonts w:cs="Calibri"/>
          <w:sz w:val="24"/>
          <w:szCs w:val="24"/>
        </w:rPr>
        <w:t>Creation of new JIRA users and JIRA groups</w:t>
      </w:r>
    </w:p>
    <w:p>
      <w:pPr>
        <w:pStyle w:val="8"/>
        <w:numPr>
          <w:ilvl w:val="0"/>
          <w:numId w:val="2"/>
        </w:numPr>
        <w:spacing w:line="276" w:lineRule="auto"/>
        <w:jc w:val="both"/>
        <w:rPr>
          <w:rFonts w:cs="Calibri"/>
          <w:sz w:val="24"/>
          <w:szCs w:val="24"/>
        </w:rPr>
      </w:pPr>
      <w:r>
        <w:rPr>
          <w:rFonts w:cs="Calibri"/>
          <w:sz w:val="24"/>
          <w:szCs w:val="24"/>
        </w:rPr>
        <w:t>Implementing JIRA workflows using advanced features such as Post functions, Conditions and Validations</w:t>
      </w:r>
    </w:p>
    <w:p>
      <w:pPr>
        <w:pStyle w:val="8"/>
        <w:numPr>
          <w:ilvl w:val="0"/>
          <w:numId w:val="2"/>
        </w:numPr>
        <w:spacing w:line="276" w:lineRule="auto"/>
        <w:jc w:val="both"/>
        <w:rPr>
          <w:rFonts w:cs="Calibri"/>
          <w:sz w:val="24"/>
          <w:szCs w:val="24"/>
        </w:rPr>
      </w:pPr>
      <w:r>
        <w:rPr>
          <w:rFonts w:cs="Calibri"/>
          <w:sz w:val="24"/>
          <w:szCs w:val="24"/>
        </w:rPr>
        <w:t>Experience in configuring Field configurations, Notification schemes, Screen Schemes, Permission Schemes in JIRA Projects</w:t>
      </w:r>
    </w:p>
    <w:p>
      <w:pPr>
        <w:pStyle w:val="8"/>
        <w:numPr>
          <w:ilvl w:val="0"/>
          <w:numId w:val="2"/>
        </w:numPr>
        <w:spacing w:line="276" w:lineRule="auto"/>
        <w:jc w:val="both"/>
        <w:rPr>
          <w:rFonts w:cs="Calibri"/>
          <w:sz w:val="24"/>
          <w:szCs w:val="24"/>
        </w:rPr>
      </w:pPr>
      <w:r>
        <w:rPr>
          <w:rFonts w:cs="Calibri"/>
          <w:sz w:val="24"/>
          <w:szCs w:val="24"/>
        </w:rPr>
        <w:t>Creating JIRA Service Desk projects, Custom fields, Issue Types, and screens for Customer portals</w:t>
      </w:r>
    </w:p>
    <w:p>
      <w:pPr>
        <w:pStyle w:val="8"/>
        <w:numPr>
          <w:ilvl w:val="0"/>
          <w:numId w:val="2"/>
        </w:numPr>
        <w:spacing w:line="276" w:lineRule="auto"/>
        <w:jc w:val="both"/>
        <w:rPr>
          <w:rFonts w:cs="Calibri"/>
          <w:sz w:val="24"/>
          <w:szCs w:val="24"/>
        </w:rPr>
      </w:pPr>
      <w:r>
        <w:rPr>
          <w:rFonts w:cs="Calibri"/>
          <w:sz w:val="24"/>
          <w:szCs w:val="24"/>
        </w:rPr>
        <w:t xml:space="preserve">Installing plug-ins and maintaining the licenses </w:t>
      </w:r>
    </w:p>
    <w:p>
      <w:pPr>
        <w:pStyle w:val="8"/>
        <w:numPr>
          <w:ilvl w:val="0"/>
          <w:numId w:val="2"/>
        </w:numPr>
        <w:spacing w:line="276" w:lineRule="auto"/>
        <w:jc w:val="both"/>
        <w:rPr>
          <w:rFonts w:cs="Calibri"/>
          <w:sz w:val="24"/>
          <w:szCs w:val="24"/>
        </w:rPr>
      </w:pPr>
      <w:r>
        <w:rPr>
          <w:rFonts w:cs="Calibri"/>
          <w:sz w:val="24"/>
          <w:szCs w:val="24"/>
        </w:rPr>
        <w:t>Troubleshooting the problems in JIRA</w:t>
      </w:r>
    </w:p>
    <w:p>
      <w:pPr>
        <w:pStyle w:val="8"/>
        <w:numPr>
          <w:ilvl w:val="0"/>
          <w:numId w:val="2"/>
        </w:numPr>
        <w:spacing w:line="276" w:lineRule="auto"/>
        <w:jc w:val="both"/>
        <w:rPr>
          <w:rFonts w:cs="Calibri"/>
          <w:sz w:val="24"/>
          <w:szCs w:val="24"/>
        </w:rPr>
      </w:pPr>
      <w:r>
        <w:rPr>
          <w:rFonts w:cs="Calibri"/>
          <w:sz w:val="24"/>
          <w:szCs w:val="24"/>
        </w:rPr>
        <w:t xml:space="preserve">Improved the Database Connection pools. </w:t>
      </w:r>
    </w:p>
    <w:p>
      <w:pPr>
        <w:pStyle w:val="8"/>
        <w:numPr>
          <w:ilvl w:val="0"/>
          <w:numId w:val="2"/>
        </w:numPr>
        <w:spacing w:line="276" w:lineRule="auto"/>
        <w:jc w:val="both"/>
        <w:rPr>
          <w:rFonts w:cs="Calibri"/>
          <w:sz w:val="24"/>
          <w:szCs w:val="24"/>
        </w:rPr>
      </w:pPr>
      <w:r>
        <w:rPr>
          <w:rFonts w:cs="Calibri"/>
          <w:sz w:val="24"/>
          <w:szCs w:val="24"/>
        </w:rPr>
        <w:t xml:space="preserve">Analysing and Reporting upon JIRA Usage and Activities. </w:t>
      </w:r>
    </w:p>
    <w:p>
      <w:pPr>
        <w:pStyle w:val="8"/>
        <w:numPr>
          <w:ilvl w:val="0"/>
          <w:numId w:val="2"/>
        </w:numPr>
        <w:spacing w:line="276" w:lineRule="auto"/>
        <w:jc w:val="both"/>
        <w:rPr>
          <w:rFonts w:cs="Calibri"/>
          <w:sz w:val="24"/>
          <w:szCs w:val="24"/>
        </w:rPr>
      </w:pPr>
      <w:r>
        <w:rPr>
          <w:rFonts w:cs="Calibri"/>
          <w:sz w:val="24"/>
          <w:szCs w:val="24"/>
        </w:rPr>
        <w:t xml:space="preserve">I have installed many plug-ins (JIRA Suite Utilities, Groovy Scripting, Extension for JIRA, and Project Configuration) based on requirement. </w:t>
      </w:r>
    </w:p>
    <w:p>
      <w:pPr>
        <w:spacing w:before="240"/>
        <w:rPr>
          <w:rFonts w:cs="Calibri"/>
          <w:b/>
          <w:color w:val="1F4E79"/>
          <w:sz w:val="24"/>
          <w:szCs w:val="24"/>
        </w:rPr>
      </w:pPr>
    </w:p>
    <w:p>
      <w:pPr>
        <w:spacing w:before="240"/>
        <w:rPr>
          <w:rFonts w:cs="Calibri"/>
          <w:b/>
          <w:color w:val="1F4E79"/>
          <w:sz w:val="24"/>
          <w:szCs w:val="24"/>
        </w:rPr>
      </w:pPr>
    </w:p>
    <w:p>
      <w:pPr>
        <w:spacing w:before="240"/>
        <w:rPr>
          <w:rFonts w:cs="Calibri"/>
          <w:b/>
          <w:color w:val="FF0000"/>
          <w:sz w:val="24"/>
          <w:szCs w:val="24"/>
          <w:u w:val="single"/>
          <w:lang w:val="en-US"/>
        </w:rPr>
      </w:pPr>
    </w:p>
    <w:p>
      <w:pPr>
        <w:spacing w:before="240"/>
        <w:rPr>
          <w:rFonts w:cs="Calibri"/>
          <w:b/>
          <w:color w:val="FF0000"/>
          <w:sz w:val="24"/>
          <w:szCs w:val="24"/>
          <w:u w:val="single"/>
          <w:lang w:val="en-US"/>
        </w:rPr>
      </w:pPr>
    </w:p>
    <w:p>
      <w:pPr>
        <w:spacing w:before="240"/>
        <w:rPr>
          <w:rFonts w:cs="Calibri"/>
          <w:b/>
          <w:color w:val="FF0000"/>
          <w:sz w:val="24"/>
          <w:szCs w:val="24"/>
          <w:u w:val="single"/>
          <w:lang w:val="en-US"/>
        </w:rPr>
      </w:pPr>
    </w:p>
    <w:p>
      <w:pPr>
        <w:spacing w:before="240"/>
        <w:rPr>
          <w:rFonts w:cs="Calibri"/>
          <w:b/>
          <w:color w:val="FF0000"/>
          <w:sz w:val="24"/>
          <w:szCs w:val="24"/>
          <w:u w:val="single"/>
          <w:lang w:val="en-US"/>
        </w:rPr>
      </w:pPr>
    </w:p>
    <w:p>
      <w:pPr>
        <w:spacing w:before="240"/>
        <w:rPr>
          <w:rFonts w:cs="Calibri"/>
          <w:b/>
          <w:color w:val="FF0000"/>
          <w:sz w:val="24"/>
          <w:szCs w:val="24"/>
          <w:u w:val="single"/>
          <w:lang w:val="en-US"/>
        </w:rPr>
      </w:pPr>
    </w:p>
    <w:p>
      <w:pPr>
        <w:spacing w:before="240"/>
        <w:rPr>
          <w:rFonts w:cs="Calibri"/>
          <w:b/>
          <w:color w:val="FF0000"/>
          <w:sz w:val="24"/>
          <w:szCs w:val="24"/>
          <w:u w:val="single"/>
          <w:lang w:val="en-US"/>
        </w:rPr>
      </w:pPr>
    </w:p>
    <w:p>
      <w:pPr>
        <w:spacing w:before="240"/>
        <w:rPr>
          <w:rFonts w:cs="Calibri"/>
          <w:b/>
          <w:sz w:val="24"/>
          <w:szCs w:val="24"/>
        </w:rPr>
      </w:pPr>
      <w:r>
        <w:rPr>
          <w:rFonts w:cs="Calibri"/>
          <w:b/>
          <w:color w:val="FF0000"/>
          <w:sz w:val="24"/>
          <w:szCs w:val="24"/>
          <w:u w:val="single"/>
          <w:lang w:val="en-US"/>
        </w:rPr>
        <w:t>P</w:t>
      </w:r>
      <w:r>
        <w:rPr>
          <w:rFonts w:cs="Calibri"/>
          <w:b/>
          <w:color w:val="FF0000"/>
          <w:sz w:val="24"/>
          <w:szCs w:val="24"/>
          <w:u w:val="single"/>
        </w:rPr>
        <w:t>ROJECT 1:</w:t>
      </w:r>
      <w:r>
        <w:rPr>
          <w:rFonts w:cs="Calibri"/>
          <w:b/>
          <w:sz w:val="24"/>
          <w:szCs w:val="24"/>
        </w:rPr>
        <w:tab/>
      </w:r>
    </w:p>
    <w:p>
      <w:pPr>
        <w:spacing w:after="0" w:line="240" w:lineRule="auto"/>
        <w:rPr>
          <w:rFonts w:cs="Calibri"/>
          <w:b/>
          <w:bCs w:val="0"/>
          <w:sz w:val="24"/>
          <w:szCs w:val="24"/>
        </w:rPr>
      </w:pPr>
      <w:r>
        <w:rPr>
          <w:rFonts w:cs="Calibri"/>
          <w:b/>
          <w:bCs w:val="0"/>
          <w:sz w:val="24"/>
          <w:szCs w:val="24"/>
        </w:rPr>
        <w:t>Company name          :</w:t>
      </w:r>
      <w:r>
        <w:rPr>
          <w:rFonts w:cs="Calibri"/>
          <w:b/>
          <w:bCs w:val="0"/>
          <w:sz w:val="24"/>
          <w:szCs w:val="24"/>
        </w:rPr>
        <w:tab/>
      </w:r>
      <w:r>
        <w:rPr>
          <w:rFonts w:hint="default" w:cs="Calibri"/>
          <w:b/>
          <w:bCs w:val="0"/>
          <w:sz w:val="24"/>
          <w:szCs w:val="24"/>
          <w:lang w:val="en-IN"/>
        </w:rPr>
        <w:t>BSW Soft Pvt Ltd</w:t>
      </w:r>
    </w:p>
    <w:p>
      <w:pPr>
        <w:spacing w:before="240"/>
        <w:rPr>
          <w:rFonts w:asciiTheme="minorHAnsi"/>
          <w:b/>
          <w:bCs w:val="0"/>
          <w:sz w:val="24"/>
          <w:szCs w:val="24"/>
        </w:rPr>
      </w:pPr>
      <w:r>
        <w:rPr>
          <w:rFonts w:cs="Calibri"/>
          <w:b/>
          <w:bCs w:val="0"/>
          <w:sz w:val="24"/>
          <w:szCs w:val="24"/>
        </w:rPr>
        <w:t>Client</w:t>
      </w:r>
      <w:r>
        <w:rPr>
          <w:rFonts w:cs="Calibri"/>
          <w:b/>
          <w:bCs w:val="0"/>
          <w:sz w:val="24"/>
          <w:szCs w:val="24"/>
        </w:rPr>
        <w:tab/>
      </w:r>
      <w:r>
        <w:rPr>
          <w:rFonts w:cs="Calibri"/>
          <w:b/>
          <w:bCs w:val="0"/>
          <w:sz w:val="24"/>
          <w:szCs w:val="24"/>
        </w:rPr>
        <w:tab/>
      </w:r>
      <w:r>
        <w:rPr>
          <w:rFonts w:cs="Calibri"/>
          <w:b/>
          <w:bCs w:val="0"/>
          <w:sz w:val="24"/>
          <w:szCs w:val="24"/>
        </w:rPr>
        <w:tab/>
      </w:r>
      <w:r>
        <w:rPr>
          <w:rFonts w:cs="Calibri"/>
          <w:b/>
          <w:bCs w:val="0"/>
          <w:sz w:val="24"/>
          <w:szCs w:val="24"/>
        </w:rPr>
        <w:t xml:space="preserve">:            </w:t>
      </w:r>
      <w:r>
        <w:rPr>
          <w:rFonts w:hint="default" w:cs="Calibri"/>
          <w:b/>
          <w:bCs w:val="0"/>
          <w:sz w:val="24"/>
          <w:szCs w:val="24"/>
          <w:lang w:val="en-IN"/>
        </w:rPr>
        <w:t>Mphasis</w:t>
      </w:r>
      <w:r>
        <w:rPr>
          <w:rStyle w:val="6"/>
          <w:rFonts w:cs="Calibri"/>
          <w:b/>
          <w:bCs w:val="0"/>
          <w:sz w:val="24"/>
          <w:szCs w:val="24"/>
        </w:rPr>
        <w:br w:type="textWrapping"/>
      </w:r>
      <w:r>
        <w:rPr>
          <w:rFonts w:cs="Calibri"/>
          <w:b/>
          <w:bCs w:val="0"/>
          <w:sz w:val="24"/>
          <w:szCs w:val="24"/>
        </w:rPr>
        <w:t>Duration</w:t>
      </w:r>
      <w:r>
        <w:rPr>
          <w:rFonts w:cs="Calibri"/>
          <w:b/>
          <w:bCs w:val="0"/>
          <w:sz w:val="24"/>
          <w:szCs w:val="24"/>
        </w:rPr>
        <w:tab/>
      </w:r>
      <w:r>
        <w:rPr>
          <w:rFonts w:cs="Calibri"/>
          <w:b/>
          <w:bCs w:val="0"/>
          <w:sz w:val="24"/>
          <w:szCs w:val="24"/>
        </w:rPr>
        <w:tab/>
      </w:r>
      <w:r>
        <w:rPr>
          <w:rFonts w:cs="Calibri"/>
          <w:b/>
          <w:bCs w:val="0"/>
          <w:sz w:val="24"/>
          <w:szCs w:val="24"/>
        </w:rPr>
        <w:t>:</w:t>
      </w:r>
      <w:r>
        <w:rPr>
          <w:rFonts w:cs="Calibri"/>
          <w:b/>
          <w:bCs w:val="0"/>
          <w:sz w:val="24"/>
          <w:szCs w:val="24"/>
        </w:rPr>
        <w:tab/>
      </w:r>
      <w:r>
        <w:rPr>
          <w:rFonts w:hint="default" w:cs="Calibri"/>
          <w:b/>
          <w:bCs w:val="0"/>
          <w:sz w:val="24"/>
          <w:szCs w:val="24"/>
          <w:lang w:val="en-IN"/>
        </w:rPr>
        <w:t>Jan2021</w:t>
      </w:r>
      <w:r>
        <w:rPr>
          <w:rFonts w:asciiTheme="minorHAnsi"/>
          <w:b/>
          <w:bCs w:val="0"/>
          <w:sz w:val="24"/>
          <w:szCs w:val="24"/>
        </w:rPr>
        <w:t xml:space="preserve"> to till date.</w:t>
      </w:r>
    </w:p>
    <w:p>
      <w:pPr>
        <w:spacing w:before="240"/>
        <w:rPr>
          <w:rFonts w:cs="Calibri"/>
          <w:b/>
          <w:bCs w:val="0"/>
          <w:sz w:val="24"/>
          <w:szCs w:val="24"/>
        </w:rPr>
      </w:pPr>
      <w:r>
        <w:rPr>
          <w:rFonts w:cs="Calibri"/>
          <w:b/>
          <w:bCs w:val="0"/>
          <w:sz w:val="24"/>
          <w:szCs w:val="24"/>
        </w:rPr>
        <w:t>Role</w:t>
      </w:r>
      <w:r>
        <w:rPr>
          <w:rFonts w:cs="Calibri"/>
          <w:b/>
          <w:bCs w:val="0"/>
          <w:sz w:val="24"/>
          <w:szCs w:val="24"/>
        </w:rPr>
        <w:tab/>
      </w:r>
      <w:r>
        <w:rPr>
          <w:rFonts w:cs="Calibri"/>
          <w:b/>
          <w:bCs w:val="0"/>
          <w:sz w:val="24"/>
          <w:szCs w:val="24"/>
        </w:rPr>
        <w:tab/>
      </w:r>
      <w:r>
        <w:rPr>
          <w:rFonts w:cs="Calibri"/>
          <w:b/>
          <w:bCs w:val="0"/>
          <w:sz w:val="24"/>
          <w:szCs w:val="24"/>
        </w:rPr>
        <w:tab/>
      </w:r>
      <w:r>
        <w:rPr>
          <w:rFonts w:cs="Calibri"/>
          <w:b/>
          <w:bCs w:val="0"/>
          <w:sz w:val="24"/>
          <w:szCs w:val="24"/>
        </w:rPr>
        <w:t>:</w:t>
      </w:r>
      <w:r>
        <w:rPr>
          <w:rFonts w:cs="Calibri"/>
          <w:b/>
          <w:bCs w:val="0"/>
          <w:sz w:val="24"/>
          <w:szCs w:val="24"/>
        </w:rPr>
        <w:tab/>
      </w:r>
      <w:r>
        <w:rPr>
          <w:rFonts w:cs="Calibri"/>
          <w:b/>
          <w:bCs w:val="0"/>
          <w:sz w:val="24"/>
          <w:szCs w:val="24"/>
        </w:rPr>
        <w:t>JIRA Developer</w:t>
      </w:r>
    </w:p>
    <w:p>
      <w:pPr>
        <w:spacing w:before="240" w:after="0" w:line="240" w:lineRule="auto"/>
        <w:rPr>
          <w:rFonts w:hint="default" w:cs="Calibri"/>
          <w:b/>
          <w:bCs w:val="0"/>
          <w:sz w:val="24"/>
          <w:szCs w:val="24"/>
          <w:lang w:val="en-IN"/>
        </w:rPr>
      </w:pPr>
      <w:r>
        <w:rPr>
          <w:rFonts w:cs="Calibri"/>
          <w:b/>
          <w:bCs w:val="0"/>
          <w:sz w:val="24"/>
          <w:szCs w:val="24"/>
        </w:rPr>
        <w:t>Atlassian Tools</w:t>
      </w:r>
      <w:r>
        <w:rPr>
          <w:rFonts w:cs="Calibri"/>
          <w:b/>
          <w:bCs w:val="0"/>
          <w:sz w:val="24"/>
          <w:szCs w:val="24"/>
        </w:rPr>
        <w:tab/>
      </w:r>
      <w:r>
        <w:rPr>
          <w:rFonts w:cs="Calibri"/>
          <w:b/>
          <w:bCs w:val="0"/>
          <w:sz w:val="24"/>
          <w:szCs w:val="24"/>
        </w:rPr>
        <w:t>:</w:t>
      </w:r>
      <w:r>
        <w:rPr>
          <w:rFonts w:cs="Calibri"/>
          <w:b/>
          <w:bCs w:val="0"/>
          <w:sz w:val="24"/>
          <w:szCs w:val="24"/>
        </w:rPr>
        <w:tab/>
      </w:r>
      <w:r>
        <w:rPr>
          <w:rFonts w:cs="Calibri"/>
          <w:b/>
          <w:bCs w:val="0"/>
          <w:sz w:val="24"/>
          <w:szCs w:val="24"/>
        </w:rPr>
        <w:t>JIRA, J</w:t>
      </w:r>
      <w:r>
        <w:rPr>
          <w:rFonts w:hint="default" w:cs="Calibri"/>
          <w:b/>
          <w:bCs w:val="0"/>
          <w:sz w:val="24"/>
          <w:szCs w:val="24"/>
          <w:lang w:val="en-IN"/>
        </w:rPr>
        <w:t>SM, Confluence, JWM &amp; Groovy</w:t>
      </w:r>
    </w:p>
    <w:p>
      <w:pPr>
        <w:spacing w:before="240" w:line="240" w:lineRule="auto"/>
        <w:jc w:val="both"/>
        <w:rPr>
          <w:rFonts w:cs="Calibri"/>
          <w:b/>
          <w:sz w:val="24"/>
          <w:szCs w:val="24"/>
        </w:rPr>
      </w:pPr>
      <w:r>
        <w:rPr>
          <w:rFonts w:cs="Calibri"/>
          <w:b/>
          <w:sz w:val="24"/>
          <w:szCs w:val="24"/>
        </w:rPr>
        <w:t xml:space="preserve">Roles and Responsibilities: </w:t>
      </w:r>
    </w:p>
    <w:p>
      <w:pPr>
        <w:pStyle w:val="8"/>
        <w:numPr>
          <w:ilvl w:val="0"/>
          <w:numId w:val="2"/>
        </w:numPr>
        <w:spacing w:line="276" w:lineRule="auto"/>
        <w:jc w:val="both"/>
        <w:rPr>
          <w:rFonts w:cs="Calibri"/>
          <w:sz w:val="24"/>
          <w:szCs w:val="24"/>
        </w:rPr>
      </w:pPr>
      <w:r>
        <w:rPr>
          <w:rFonts w:cs="Calibri"/>
          <w:sz w:val="24"/>
          <w:szCs w:val="24"/>
        </w:rPr>
        <w:t xml:space="preserve">Experienced in JIRA Development With using Script Runner. </w:t>
      </w:r>
    </w:p>
    <w:p>
      <w:pPr>
        <w:pStyle w:val="8"/>
        <w:numPr>
          <w:ilvl w:val="0"/>
          <w:numId w:val="2"/>
        </w:numPr>
        <w:spacing w:line="276" w:lineRule="auto"/>
        <w:jc w:val="both"/>
        <w:rPr>
          <w:rFonts w:cs="Calibri"/>
          <w:sz w:val="24"/>
          <w:szCs w:val="24"/>
        </w:rPr>
      </w:pPr>
      <w:r>
        <w:rPr>
          <w:rFonts w:cs="Calibri"/>
          <w:sz w:val="24"/>
          <w:szCs w:val="24"/>
        </w:rPr>
        <w:t>Write A groovy script code based on JIRA requirement</w:t>
      </w:r>
    </w:p>
    <w:p>
      <w:pPr>
        <w:pStyle w:val="8"/>
        <w:numPr>
          <w:ilvl w:val="0"/>
          <w:numId w:val="2"/>
        </w:numPr>
        <w:spacing w:line="276" w:lineRule="auto"/>
        <w:jc w:val="both"/>
        <w:rPr>
          <w:rFonts w:cs="Calibri"/>
          <w:sz w:val="24"/>
          <w:szCs w:val="24"/>
        </w:rPr>
      </w:pPr>
      <w:r>
        <w:rPr>
          <w:rFonts w:cs="Calibri"/>
          <w:sz w:val="24"/>
          <w:szCs w:val="24"/>
        </w:rPr>
        <w:t>Migration with service now to Jira service desk.</w:t>
      </w:r>
    </w:p>
    <w:p>
      <w:pPr>
        <w:pStyle w:val="8"/>
        <w:numPr>
          <w:ilvl w:val="0"/>
          <w:numId w:val="2"/>
        </w:numPr>
        <w:spacing w:line="276" w:lineRule="auto"/>
        <w:jc w:val="both"/>
        <w:rPr>
          <w:rFonts w:cs="Calibri"/>
          <w:sz w:val="24"/>
          <w:szCs w:val="24"/>
        </w:rPr>
      </w:pPr>
      <w:r>
        <w:rPr>
          <w:rFonts w:cs="Calibri"/>
          <w:sz w:val="24"/>
          <w:szCs w:val="24"/>
        </w:rPr>
        <w:t>Cloning the JIRA Projects</w:t>
      </w:r>
    </w:p>
    <w:p>
      <w:pPr>
        <w:pStyle w:val="8"/>
        <w:numPr>
          <w:ilvl w:val="0"/>
          <w:numId w:val="2"/>
        </w:numPr>
        <w:spacing w:line="276" w:lineRule="auto"/>
        <w:jc w:val="both"/>
        <w:rPr>
          <w:rFonts w:cs="Calibri"/>
          <w:sz w:val="24"/>
          <w:szCs w:val="24"/>
        </w:rPr>
      </w:pPr>
      <w:r>
        <w:rPr>
          <w:rFonts w:cs="Calibri"/>
          <w:sz w:val="24"/>
          <w:szCs w:val="24"/>
        </w:rPr>
        <w:t>Re-indexing JIRA on timely basis</w:t>
      </w:r>
    </w:p>
    <w:p>
      <w:pPr>
        <w:pStyle w:val="8"/>
        <w:numPr>
          <w:ilvl w:val="0"/>
          <w:numId w:val="2"/>
        </w:numPr>
        <w:spacing w:line="276" w:lineRule="auto"/>
        <w:jc w:val="both"/>
        <w:rPr>
          <w:rFonts w:cs="Calibri"/>
          <w:sz w:val="24"/>
          <w:szCs w:val="24"/>
        </w:rPr>
      </w:pPr>
      <w:r>
        <w:rPr>
          <w:rFonts w:cs="Calibri"/>
          <w:sz w:val="24"/>
          <w:szCs w:val="24"/>
        </w:rPr>
        <w:t>Creating spaces in Confluence</w:t>
      </w:r>
    </w:p>
    <w:p>
      <w:pPr>
        <w:pStyle w:val="8"/>
        <w:numPr>
          <w:ilvl w:val="0"/>
          <w:numId w:val="2"/>
        </w:numPr>
        <w:spacing w:line="276" w:lineRule="auto"/>
        <w:jc w:val="both"/>
        <w:rPr>
          <w:rFonts w:cs="Calibri"/>
          <w:sz w:val="24"/>
          <w:szCs w:val="24"/>
        </w:rPr>
      </w:pPr>
      <w:r>
        <w:rPr>
          <w:rFonts w:cs="Calibri"/>
          <w:sz w:val="24"/>
          <w:szCs w:val="24"/>
        </w:rPr>
        <w:t>Providing privileges to the users</w:t>
      </w:r>
    </w:p>
    <w:p>
      <w:pPr>
        <w:pStyle w:val="8"/>
        <w:numPr>
          <w:ilvl w:val="0"/>
          <w:numId w:val="2"/>
        </w:numPr>
        <w:spacing w:line="276" w:lineRule="auto"/>
        <w:jc w:val="both"/>
        <w:rPr>
          <w:rFonts w:cs="Calibri"/>
          <w:sz w:val="24"/>
          <w:szCs w:val="24"/>
        </w:rPr>
      </w:pPr>
      <w:r>
        <w:rPr>
          <w:rFonts w:cs="Calibri"/>
          <w:sz w:val="24"/>
          <w:szCs w:val="24"/>
        </w:rPr>
        <w:t>Creation of new JIRA users and JIRA groups</w:t>
      </w:r>
    </w:p>
    <w:p>
      <w:pPr>
        <w:pStyle w:val="8"/>
        <w:numPr>
          <w:ilvl w:val="0"/>
          <w:numId w:val="2"/>
        </w:numPr>
        <w:spacing w:line="276" w:lineRule="auto"/>
        <w:jc w:val="both"/>
        <w:rPr>
          <w:rFonts w:cs="Calibri"/>
          <w:sz w:val="24"/>
          <w:szCs w:val="24"/>
        </w:rPr>
      </w:pPr>
      <w:r>
        <w:rPr>
          <w:rFonts w:cs="Calibri"/>
          <w:sz w:val="24"/>
          <w:szCs w:val="24"/>
        </w:rPr>
        <w:t>Implementing JIRA workflows using advanced features such as Post functions, Conditions and Validations</w:t>
      </w:r>
    </w:p>
    <w:p>
      <w:pPr>
        <w:pStyle w:val="8"/>
        <w:numPr>
          <w:ilvl w:val="0"/>
          <w:numId w:val="2"/>
        </w:numPr>
        <w:spacing w:line="276" w:lineRule="auto"/>
        <w:jc w:val="both"/>
        <w:rPr>
          <w:rFonts w:cs="Calibri"/>
          <w:sz w:val="24"/>
          <w:szCs w:val="24"/>
        </w:rPr>
      </w:pPr>
      <w:r>
        <w:rPr>
          <w:rFonts w:cs="Calibri"/>
          <w:sz w:val="24"/>
          <w:szCs w:val="24"/>
        </w:rPr>
        <w:t>Experience in configuring Field configurations, Notification schemes, Screen Schemes, Permission Schemes in JIRA Projects</w:t>
      </w:r>
    </w:p>
    <w:p>
      <w:pPr>
        <w:pStyle w:val="8"/>
        <w:numPr>
          <w:ilvl w:val="0"/>
          <w:numId w:val="2"/>
        </w:numPr>
        <w:spacing w:line="276" w:lineRule="auto"/>
        <w:jc w:val="both"/>
        <w:rPr>
          <w:rFonts w:cs="Calibri"/>
          <w:sz w:val="24"/>
          <w:szCs w:val="24"/>
        </w:rPr>
      </w:pPr>
      <w:r>
        <w:rPr>
          <w:rFonts w:cs="Calibri"/>
          <w:sz w:val="24"/>
          <w:szCs w:val="24"/>
        </w:rPr>
        <w:t>Creating JIRA Service Desk projects, Custom fields, Issue Types and screens for Customer portals</w:t>
      </w:r>
    </w:p>
    <w:p>
      <w:pPr>
        <w:pStyle w:val="8"/>
        <w:numPr>
          <w:ilvl w:val="0"/>
          <w:numId w:val="2"/>
        </w:numPr>
        <w:spacing w:line="276" w:lineRule="auto"/>
        <w:jc w:val="both"/>
        <w:rPr>
          <w:rFonts w:cs="Calibri"/>
          <w:sz w:val="24"/>
          <w:szCs w:val="24"/>
        </w:rPr>
      </w:pPr>
      <w:r>
        <w:rPr>
          <w:rFonts w:cs="Calibri"/>
          <w:sz w:val="24"/>
          <w:szCs w:val="24"/>
        </w:rPr>
        <w:t>Configure the Customer Portal, request types, queues, SLA metrics</w:t>
      </w:r>
    </w:p>
    <w:p>
      <w:pPr>
        <w:pStyle w:val="8"/>
        <w:numPr>
          <w:ilvl w:val="0"/>
          <w:numId w:val="2"/>
        </w:numPr>
        <w:spacing w:line="276" w:lineRule="auto"/>
        <w:jc w:val="both"/>
        <w:rPr>
          <w:rFonts w:cs="Calibri"/>
          <w:sz w:val="24"/>
          <w:szCs w:val="24"/>
        </w:rPr>
      </w:pPr>
      <w:r>
        <w:rPr>
          <w:rFonts w:cs="Calibri"/>
          <w:sz w:val="24"/>
          <w:szCs w:val="24"/>
        </w:rPr>
        <w:t>Installed and managed plug-ins for Jira and confluence in production environment.</w:t>
      </w:r>
    </w:p>
    <w:p>
      <w:pPr>
        <w:pStyle w:val="8"/>
        <w:numPr>
          <w:ilvl w:val="0"/>
          <w:numId w:val="2"/>
        </w:numPr>
        <w:spacing w:line="276" w:lineRule="auto"/>
        <w:jc w:val="both"/>
        <w:rPr>
          <w:rFonts w:cs="Calibri"/>
          <w:sz w:val="24"/>
          <w:szCs w:val="24"/>
        </w:rPr>
      </w:pPr>
      <w:r>
        <w:rPr>
          <w:rFonts w:cs="Calibri"/>
          <w:sz w:val="24"/>
          <w:szCs w:val="24"/>
        </w:rPr>
        <w:t xml:space="preserve">Managed JIRA Add-ons and Worked on Setup JIRA for Helpdesk/Tickets. </w:t>
      </w:r>
    </w:p>
    <w:p>
      <w:pPr>
        <w:pStyle w:val="8"/>
        <w:numPr>
          <w:ilvl w:val="0"/>
          <w:numId w:val="2"/>
        </w:numPr>
        <w:spacing w:line="276" w:lineRule="auto"/>
        <w:jc w:val="both"/>
        <w:rPr>
          <w:rFonts w:cs="Calibri"/>
          <w:sz w:val="24"/>
          <w:szCs w:val="24"/>
        </w:rPr>
      </w:pPr>
      <w:r>
        <w:rPr>
          <w:rFonts w:cs="Calibri"/>
          <w:sz w:val="24"/>
          <w:szCs w:val="24"/>
        </w:rPr>
        <w:t xml:space="preserve">Published JIRA gadgets and dashboards on confluence page. </w:t>
      </w:r>
    </w:p>
    <w:p>
      <w:pPr>
        <w:pStyle w:val="8"/>
        <w:numPr>
          <w:ilvl w:val="0"/>
          <w:numId w:val="2"/>
        </w:numPr>
        <w:spacing w:line="276" w:lineRule="auto"/>
        <w:jc w:val="both"/>
        <w:rPr>
          <w:rFonts w:cs="Calibri"/>
          <w:sz w:val="24"/>
          <w:szCs w:val="24"/>
        </w:rPr>
      </w:pPr>
      <w:r>
        <w:rPr>
          <w:rFonts w:cs="Calibri"/>
          <w:sz w:val="24"/>
          <w:szCs w:val="24"/>
        </w:rPr>
        <w:t>Migrated Jira, Confluence from Cent OS to Windows.</w:t>
      </w:r>
    </w:p>
    <w:p>
      <w:pPr>
        <w:pStyle w:val="8"/>
        <w:numPr>
          <w:ilvl w:val="0"/>
          <w:numId w:val="2"/>
        </w:numPr>
        <w:spacing w:line="276" w:lineRule="auto"/>
        <w:jc w:val="both"/>
        <w:rPr>
          <w:rFonts w:cs="Calibri"/>
          <w:sz w:val="24"/>
          <w:szCs w:val="24"/>
        </w:rPr>
      </w:pPr>
      <w:r>
        <w:rPr>
          <w:rFonts w:cs="Calibri"/>
          <w:sz w:val="24"/>
          <w:szCs w:val="24"/>
        </w:rPr>
        <w:t>Maintained Various Add-ons and resolved the performance issues in Jira and Confluence</w:t>
      </w:r>
    </w:p>
    <w:p>
      <w:pPr>
        <w:pStyle w:val="8"/>
        <w:numPr>
          <w:ilvl w:val="0"/>
          <w:numId w:val="2"/>
        </w:numPr>
        <w:spacing w:line="276" w:lineRule="auto"/>
        <w:jc w:val="both"/>
        <w:rPr>
          <w:rFonts w:cs="Calibri"/>
          <w:sz w:val="24"/>
          <w:szCs w:val="24"/>
        </w:rPr>
      </w:pPr>
      <w:r>
        <w:rPr>
          <w:rFonts w:cs="Calibri"/>
          <w:sz w:val="24"/>
          <w:szCs w:val="24"/>
        </w:rPr>
        <w:t>Implemented Agile boards.</w:t>
      </w:r>
    </w:p>
    <w:p>
      <w:pPr>
        <w:pStyle w:val="8"/>
        <w:numPr>
          <w:ilvl w:val="0"/>
          <w:numId w:val="2"/>
        </w:numPr>
        <w:spacing w:line="276" w:lineRule="auto"/>
        <w:jc w:val="both"/>
        <w:rPr>
          <w:rFonts w:cs="Calibri"/>
          <w:sz w:val="24"/>
          <w:szCs w:val="24"/>
        </w:rPr>
      </w:pPr>
      <w:r>
        <w:rPr>
          <w:rFonts w:cs="Calibri"/>
          <w:sz w:val="24"/>
          <w:szCs w:val="24"/>
        </w:rPr>
        <w:t>Created filters for various request.</w:t>
      </w:r>
    </w:p>
    <w:p>
      <w:pPr>
        <w:pStyle w:val="8"/>
        <w:numPr>
          <w:ilvl w:val="0"/>
          <w:numId w:val="2"/>
        </w:numPr>
        <w:spacing w:line="276" w:lineRule="auto"/>
        <w:jc w:val="both"/>
        <w:rPr>
          <w:rFonts w:cs="Calibri"/>
          <w:sz w:val="24"/>
          <w:szCs w:val="24"/>
        </w:rPr>
      </w:pPr>
      <w:r>
        <w:rPr>
          <w:rFonts w:cs="Calibri"/>
          <w:sz w:val="24"/>
          <w:szCs w:val="24"/>
        </w:rPr>
        <w:t>Improved the Database Connection pools.</w:t>
      </w:r>
    </w:p>
    <w:p>
      <w:pPr>
        <w:pStyle w:val="8"/>
        <w:numPr>
          <w:ilvl w:val="0"/>
          <w:numId w:val="2"/>
        </w:numPr>
        <w:spacing w:line="276" w:lineRule="auto"/>
        <w:jc w:val="both"/>
        <w:rPr>
          <w:rFonts w:cs="Calibri"/>
          <w:sz w:val="24"/>
          <w:szCs w:val="24"/>
        </w:rPr>
      </w:pPr>
      <w:r>
        <w:rPr>
          <w:rFonts w:cs="Calibri"/>
          <w:sz w:val="24"/>
          <w:szCs w:val="24"/>
        </w:rPr>
        <w:t xml:space="preserve">Implemented few groovy scripts in script runner add-on. </w:t>
      </w:r>
    </w:p>
    <w:p>
      <w:pPr>
        <w:pStyle w:val="8"/>
        <w:numPr>
          <w:ilvl w:val="0"/>
          <w:numId w:val="2"/>
        </w:numPr>
        <w:spacing w:line="276" w:lineRule="auto"/>
        <w:jc w:val="both"/>
        <w:rPr>
          <w:rFonts w:cs="Calibri"/>
          <w:sz w:val="24"/>
          <w:szCs w:val="24"/>
        </w:rPr>
      </w:pPr>
      <w:r>
        <w:rPr>
          <w:rFonts w:cs="Calibri"/>
          <w:sz w:val="24"/>
          <w:szCs w:val="24"/>
        </w:rPr>
        <w:t>Creation of Jira Projects based on business request.</w:t>
      </w:r>
    </w:p>
    <w:p>
      <w:pPr>
        <w:pStyle w:val="8"/>
        <w:numPr>
          <w:ilvl w:val="0"/>
          <w:numId w:val="2"/>
        </w:numPr>
        <w:spacing w:line="276" w:lineRule="auto"/>
        <w:jc w:val="both"/>
        <w:rPr>
          <w:rFonts w:cs="Calibri"/>
          <w:sz w:val="24"/>
          <w:szCs w:val="24"/>
        </w:rPr>
      </w:pPr>
      <w:r>
        <w:rPr>
          <w:rFonts w:cs="Calibri"/>
          <w:sz w:val="24"/>
          <w:szCs w:val="24"/>
        </w:rPr>
        <w:t>Managing Issue types for Jira Projects.</w:t>
      </w:r>
    </w:p>
    <w:p>
      <w:pPr>
        <w:pStyle w:val="8"/>
        <w:numPr>
          <w:ilvl w:val="0"/>
          <w:numId w:val="2"/>
        </w:numPr>
        <w:spacing w:line="276" w:lineRule="auto"/>
        <w:jc w:val="both"/>
        <w:rPr>
          <w:rFonts w:cs="Calibri"/>
          <w:sz w:val="24"/>
          <w:szCs w:val="24"/>
        </w:rPr>
      </w:pPr>
      <w:r>
        <w:rPr>
          <w:rFonts w:cs="Calibri"/>
          <w:sz w:val="24"/>
          <w:szCs w:val="24"/>
        </w:rPr>
        <w:t>Configure the JIRA workflow for the project for improvement processes for screens, workflow procedures and reports of applications as per business requirement.</w:t>
      </w:r>
    </w:p>
    <w:p>
      <w:pPr>
        <w:pStyle w:val="8"/>
        <w:numPr>
          <w:ilvl w:val="0"/>
          <w:numId w:val="2"/>
        </w:numPr>
        <w:spacing w:line="276" w:lineRule="auto"/>
        <w:jc w:val="both"/>
        <w:rPr>
          <w:rFonts w:cs="Calibri"/>
          <w:sz w:val="24"/>
          <w:szCs w:val="24"/>
        </w:rPr>
      </w:pPr>
      <w:r>
        <w:rPr>
          <w:rFonts w:cs="Calibri"/>
          <w:sz w:val="24"/>
          <w:szCs w:val="24"/>
        </w:rPr>
        <w:t>Maintained JIRA team and program tech lead with Change management review dashboards.</w:t>
      </w:r>
    </w:p>
    <w:p>
      <w:pPr>
        <w:pStyle w:val="8"/>
        <w:numPr>
          <w:ilvl w:val="0"/>
          <w:numId w:val="2"/>
        </w:numPr>
        <w:spacing w:line="276" w:lineRule="auto"/>
        <w:jc w:val="both"/>
        <w:rPr>
          <w:rFonts w:cs="Calibri"/>
          <w:sz w:val="24"/>
          <w:szCs w:val="24"/>
        </w:rPr>
      </w:pPr>
      <w:r>
        <w:rPr>
          <w:rFonts w:cs="Calibri"/>
          <w:sz w:val="24"/>
          <w:szCs w:val="24"/>
        </w:rPr>
        <w:t xml:space="preserve">Worked as team JIRA administrator providing access, working assigned tickets, and teaming with project developers to test product requirements/bugs/new improvements. </w:t>
      </w:r>
    </w:p>
    <w:p>
      <w:pPr>
        <w:pStyle w:val="8"/>
        <w:numPr>
          <w:ilvl w:val="0"/>
          <w:numId w:val="3"/>
        </w:numPr>
        <w:spacing w:before="100" w:beforeAutospacing="1" w:after="100" w:afterAutospacing="1" w:line="276" w:lineRule="auto"/>
        <w:jc w:val="both"/>
        <w:rPr>
          <w:rFonts w:cs="Calibri"/>
          <w:sz w:val="24"/>
          <w:szCs w:val="24"/>
        </w:rPr>
      </w:pPr>
      <w:r>
        <w:rPr>
          <w:rFonts w:cs="Calibri"/>
          <w:sz w:val="24"/>
          <w:szCs w:val="24"/>
        </w:rPr>
        <w:t>Regular review, clean up, management and configuration of JIRA accounts and work closely with the different teams like LDAP, Network, and Infrastructure.</w:t>
      </w:r>
    </w:p>
    <w:p>
      <w:pPr>
        <w:rPr>
          <w:rFonts w:cs="Calibri"/>
          <w:b/>
          <w:color w:val="1F4E79"/>
          <w:sz w:val="24"/>
          <w:szCs w:val="24"/>
        </w:rPr>
      </w:pPr>
    </w:p>
    <w:p>
      <w:pPr>
        <w:rPr>
          <w:rFonts w:cs="Calibri"/>
          <w:b/>
          <w:color w:val="1F4E79"/>
          <w:sz w:val="24"/>
          <w:szCs w:val="24"/>
        </w:rPr>
      </w:pPr>
    </w:p>
    <w:p>
      <w:pPr>
        <w:rPr>
          <w:rFonts w:cs="Calibri"/>
          <w:b/>
          <w:color w:val="FF0000"/>
          <w:sz w:val="24"/>
          <w:szCs w:val="24"/>
          <w:u w:val="single"/>
        </w:rPr>
      </w:pPr>
      <w:r>
        <w:rPr>
          <w:rFonts w:cs="Calibri"/>
          <w:b/>
          <w:color w:val="FF0000"/>
          <w:sz w:val="24"/>
          <w:szCs w:val="24"/>
          <w:u w:val="single"/>
        </w:rPr>
        <w:t xml:space="preserve">PROJECT 2:  </w:t>
      </w:r>
    </w:p>
    <w:p>
      <w:pPr>
        <w:spacing w:before="240"/>
        <w:rPr>
          <w:rFonts w:cs="Calibri"/>
          <w:b/>
          <w:bCs w:val="0"/>
          <w:sz w:val="24"/>
          <w:szCs w:val="24"/>
        </w:rPr>
      </w:pPr>
      <w:r>
        <w:rPr>
          <w:rFonts w:cs="Calibri"/>
          <w:b/>
          <w:bCs w:val="0"/>
          <w:sz w:val="24"/>
          <w:szCs w:val="24"/>
        </w:rPr>
        <w:t>Company name           :</w:t>
      </w:r>
      <w:r>
        <w:rPr>
          <w:rFonts w:cs="Calibri"/>
          <w:b/>
          <w:bCs w:val="0"/>
          <w:sz w:val="24"/>
          <w:szCs w:val="24"/>
        </w:rPr>
        <w:tab/>
      </w:r>
      <w:r>
        <w:rPr>
          <w:rFonts w:hint="default" w:cs="Calibri"/>
          <w:b/>
          <w:bCs w:val="0"/>
          <w:sz w:val="24"/>
          <w:szCs w:val="24"/>
          <w:lang w:val="en-IN"/>
        </w:rPr>
        <w:t>BSW Soft Pvt Ltd</w:t>
      </w:r>
    </w:p>
    <w:p>
      <w:pPr>
        <w:rPr>
          <w:rFonts w:cs="Calibri"/>
          <w:b/>
          <w:bCs w:val="0"/>
          <w:color w:val="FF0000"/>
          <w:sz w:val="24"/>
          <w:szCs w:val="24"/>
          <w:u w:val="single"/>
        </w:rPr>
      </w:pPr>
      <w:r>
        <w:rPr>
          <w:rFonts w:cs="Calibri"/>
          <w:b/>
          <w:bCs w:val="0"/>
          <w:sz w:val="24"/>
          <w:szCs w:val="24"/>
        </w:rPr>
        <w:t>Client</w:t>
      </w:r>
      <w:r>
        <w:rPr>
          <w:rFonts w:cs="Calibri"/>
          <w:b/>
          <w:bCs w:val="0"/>
          <w:sz w:val="24"/>
          <w:szCs w:val="24"/>
        </w:rPr>
        <w:tab/>
      </w:r>
      <w:r>
        <w:rPr>
          <w:rFonts w:cs="Calibri"/>
          <w:b/>
          <w:bCs w:val="0"/>
          <w:sz w:val="24"/>
          <w:szCs w:val="24"/>
        </w:rPr>
        <w:tab/>
      </w:r>
      <w:r>
        <w:rPr>
          <w:rFonts w:cs="Calibri"/>
          <w:b/>
          <w:bCs w:val="0"/>
          <w:sz w:val="24"/>
          <w:szCs w:val="24"/>
        </w:rPr>
        <w:tab/>
      </w:r>
      <w:r>
        <w:rPr>
          <w:rFonts w:cs="Calibri"/>
          <w:b/>
          <w:bCs w:val="0"/>
          <w:sz w:val="24"/>
          <w:szCs w:val="24"/>
        </w:rPr>
        <w:t>:</w:t>
      </w:r>
      <w:r>
        <w:rPr>
          <w:rFonts w:cs="Calibri"/>
          <w:b/>
          <w:bCs w:val="0"/>
          <w:sz w:val="24"/>
          <w:szCs w:val="24"/>
        </w:rPr>
        <w:tab/>
      </w:r>
      <w:r>
        <w:rPr>
          <w:rFonts w:hint="default" w:cs="Calibri"/>
          <w:b/>
          <w:bCs w:val="0"/>
          <w:sz w:val="24"/>
          <w:szCs w:val="24"/>
          <w:lang w:val="en-IN"/>
        </w:rPr>
        <w:t>AirBnB</w:t>
      </w:r>
      <w:r>
        <w:rPr>
          <w:rStyle w:val="6"/>
          <w:rFonts w:cs="Calibri"/>
          <w:b/>
          <w:bCs w:val="0"/>
          <w:sz w:val="24"/>
          <w:szCs w:val="24"/>
        </w:rPr>
        <w:br w:type="textWrapping"/>
      </w:r>
      <w:r>
        <w:rPr>
          <w:rFonts w:cs="Calibri"/>
          <w:b/>
          <w:bCs w:val="0"/>
          <w:sz w:val="24"/>
          <w:szCs w:val="24"/>
        </w:rPr>
        <w:t>Duration</w:t>
      </w:r>
      <w:r>
        <w:rPr>
          <w:rFonts w:cs="Calibri"/>
          <w:b/>
          <w:bCs w:val="0"/>
          <w:sz w:val="24"/>
          <w:szCs w:val="24"/>
        </w:rPr>
        <w:tab/>
      </w:r>
      <w:r>
        <w:rPr>
          <w:rFonts w:cs="Calibri"/>
          <w:b/>
          <w:bCs w:val="0"/>
          <w:sz w:val="24"/>
          <w:szCs w:val="24"/>
        </w:rPr>
        <w:tab/>
      </w:r>
      <w:r>
        <w:rPr>
          <w:rFonts w:cs="Calibri"/>
          <w:b/>
          <w:bCs w:val="0"/>
          <w:sz w:val="24"/>
          <w:szCs w:val="24"/>
        </w:rPr>
        <w:t>:</w:t>
      </w:r>
      <w:r>
        <w:rPr>
          <w:rFonts w:cs="Calibri"/>
          <w:b/>
          <w:bCs w:val="0"/>
          <w:sz w:val="24"/>
          <w:szCs w:val="24"/>
        </w:rPr>
        <w:tab/>
      </w:r>
      <w:r>
        <w:rPr>
          <w:rFonts w:hint="default" w:eastAsia="Arial" w:cs="Calibri"/>
          <w:b/>
          <w:bCs w:val="0"/>
          <w:sz w:val="24"/>
          <w:szCs w:val="24"/>
          <w:lang w:val="en-IN"/>
        </w:rPr>
        <w:t>June 2018</w:t>
      </w:r>
      <w:r>
        <w:rPr>
          <w:rFonts w:eastAsia="Arial" w:cs="Calibri"/>
          <w:b/>
          <w:bCs w:val="0"/>
          <w:sz w:val="24"/>
          <w:szCs w:val="24"/>
        </w:rPr>
        <w:t xml:space="preserve">– </w:t>
      </w:r>
      <w:r>
        <w:rPr>
          <w:rFonts w:hint="default" w:eastAsia="Arial" w:cs="Calibri"/>
          <w:b/>
          <w:bCs w:val="0"/>
          <w:sz w:val="24"/>
          <w:szCs w:val="24"/>
          <w:lang w:val="en-IN"/>
        </w:rPr>
        <w:t>Jan 2021</w:t>
      </w:r>
      <w:r>
        <w:rPr>
          <w:rFonts w:cs="Calibri"/>
          <w:b/>
          <w:bCs w:val="0"/>
          <w:sz w:val="24"/>
          <w:szCs w:val="24"/>
        </w:rPr>
        <w:br w:type="textWrapping"/>
      </w:r>
      <w:r>
        <w:rPr>
          <w:rFonts w:cs="Calibri"/>
          <w:b/>
          <w:bCs w:val="0"/>
          <w:sz w:val="24"/>
          <w:szCs w:val="24"/>
        </w:rPr>
        <w:t>Role</w:t>
      </w:r>
      <w:r>
        <w:rPr>
          <w:rFonts w:cs="Calibri"/>
          <w:b/>
          <w:bCs w:val="0"/>
          <w:sz w:val="24"/>
          <w:szCs w:val="24"/>
        </w:rPr>
        <w:tab/>
      </w:r>
      <w:r>
        <w:rPr>
          <w:rFonts w:cs="Calibri"/>
          <w:b/>
          <w:bCs w:val="0"/>
          <w:sz w:val="24"/>
          <w:szCs w:val="24"/>
        </w:rPr>
        <w:tab/>
      </w:r>
      <w:r>
        <w:rPr>
          <w:rFonts w:cs="Calibri"/>
          <w:b/>
          <w:bCs w:val="0"/>
          <w:sz w:val="24"/>
          <w:szCs w:val="24"/>
        </w:rPr>
        <w:tab/>
      </w:r>
      <w:r>
        <w:rPr>
          <w:rFonts w:cs="Calibri"/>
          <w:b/>
          <w:bCs w:val="0"/>
          <w:sz w:val="24"/>
          <w:szCs w:val="24"/>
        </w:rPr>
        <w:t>:</w:t>
      </w:r>
      <w:r>
        <w:rPr>
          <w:rFonts w:cs="Calibri"/>
          <w:b/>
          <w:bCs w:val="0"/>
          <w:sz w:val="24"/>
          <w:szCs w:val="24"/>
        </w:rPr>
        <w:tab/>
      </w:r>
      <w:r>
        <w:rPr>
          <w:rFonts w:cs="Calibri"/>
          <w:b/>
          <w:bCs w:val="0"/>
          <w:sz w:val="24"/>
          <w:szCs w:val="24"/>
        </w:rPr>
        <w:t>JIRA Administrator &amp; Developer</w:t>
      </w:r>
    </w:p>
    <w:p>
      <w:pPr>
        <w:spacing w:before="240" w:after="0" w:line="240" w:lineRule="auto"/>
        <w:rPr>
          <w:rFonts w:cs="Calibri"/>
          <w:b/>
          <w:bCs w:val="0"/>
          <w:sz w:val="24"/>
          <w:szCs w:val="24"/>
        </w:rPr>
      </w:pPr>
      <w:r>
        <w:rPr>
          <w:rFonts w:cs="Calibri"/>
          <w:b/>
          <w:bCs w:val="0"/>
          <w:sz w:val="24"/>
          <w:szCs w:val="24"/>
        </w:rPr>
        <w:t>Atlassian Tools</w:t>
      </w:r>
      <w:r>
        <w:rPr>
          <w:rFonts w:cs="Calibri"/>
          <w:b/>
          <w:bCs w:val="0"/>
          <w:sz w:val="24"/>
          <w:szCs w:val="24"/>
        </w:rPr>
        <w:tab/>
      </w:r>
      <w:r>
        <w:rPr>
          <w:rFonts w:cs="Calibri"/>
          <w:b/>
          <w:bCs w:val="0"/>
          <w:sz w:val="24"/>
          <w:szCs w:val="24"/>
        </w:rPr>
        <w:t>:</w:t>
      </w:r>
      <w:r>
        <w:rPr>
          <w:rFonts w:cs="Calibri"/>
          <w:b/>
          <w:bCs w:val="0"/>
          <w:sz w:val="24"/>
          <w:szCs w:val="24"/>
        </w:rPr>
        <w:tab/>
      </w:r>
      <w:r>
        <w:rPr>
          <w:rFonts w:cs="Calibri"/>
          <w:b/>
          <w:bCs w:val="0"/>
          <w:sz w:val="24"/>
          <w:szCs w:val="24"/>
        </w:rPr>
        <w:t>JIRA, Confluence.</w:t>
      </w:r>
    </w:p>
    <w:p>
      <w:pPr>
        <w:spacing w:before="240" w:line="240" w:lineRule="auto"/>
        <w:jc w:val="both"/>
        <w:rPr>
          <w:rFonts w:cs="Calibri"/>
          <w:b/>
          <w:sz w:val="24"/>
          <w:szCs w:val="24"/>
        </w:rPr>
      </w:pPr>
      <w:r>
        <w:rPr>
          <w:rFonts w:cs="Calibri"/>
          <w:b/>
          <w:sz w:val="24"/>
          <w:szCs w:val="24"/>
        </w:rPr>
        <w:t>Roles and Responsibilities:</w:t>
      </w:r>
    </w:p>
    <w:p>
      <w:pPr>
        <w:pStyle w:val="8"/>
        <w:numPr>
          <w:ilvl w:val="0"/>
          <w:numId w:val="2"/>
        </w:numPr>
        <w:spacing w:line="276" w:lineRule="auto"/>
        <w:jc w:val="both"/>
        <w:rPr>
          <w:rFonts w:cs="Calibri"/>
          <w:sz w:val="24"/>
          <w:szCs w:val="24"/>
        </w:rPr>
      </w:pPr>
      <w:r>
        <w:rPr>
          <w:rFonts w:cs="Calibri"/>
          <w:sz w:val="24"/>
          <w:szCs w:val="24"/>
        </w:rPr>
        <w:t xml:space="preserve">Working on JIRA Agile projects like Creating Scrum/Kanban boards, configured columns, Filters and Reports for Sprints. </w:t>
      </w:r>
    </w:p>
    <w:p>
      <w:pPr>
        <w:pStyle w:val="8"/>
        <w:numPr>
          <w:ilvl w:val="0"/>
          <w:numId w:val="2"/>
        </w:numPr>
        <w:spacing w:line="276" w:lineRule="auto"/>
        <w:jc w:val="both"/>
        <w:rPr>
          <w:rFonts w:cs="Calibri"/>
          <w:sz w:val="24"/>
          <w:szCs w:val="24"/>
        </w:rPr>
      </w:pPr>
      <w:r>
        <w:rPr>
          <w:rFonts w:cs="Calibri"/>
          <w:sz w:val="24"/>
          <w:szCs w:val="24"/>
        </w:rPr>
        <w:t>Worked on JIRA Service Desk workflows, which includes project workflows, screen schemes and permission schemes.</w:t>
      </w:r>
    </w:p>
    <w:p>
      <w:pPr>
        <w:pStyle w:val="8"/>
        <w:numPr>
          <w:ilvl w:val="0"/>
          <w:numId w:val="2"/>
        </w:numPr>
        <w:spacing w:line="276" w:lineRule="auto"/>
        <w:jc w:val="both"/>
        <w:rPr>
          <w:rFonts w:cs="Calibri"/>
          <w:sz w:val="24"/>
          <w:szCs w:val="24"/>
        </w:rPr>
      </w:pPr>
      <w:r>
        <w:rPr>
          <w:rFonts w:cs="Calibri"/>
          <w:sz w:val="24"/>
          <w:szCs w:val="24"/>
        </w:rPr>
        <w:t xml:space="preserve">Up gradation and Migration of JIRA. </w:t>
      </w:r>
    </w:p>
    <w:p>
      <w:pPr>
        <w:pStyle w:val="8"/>
        <w:numPr>
          <w:ilvl w:val="0"/>
          <w:numId w:val="2"/>
        </w:numPr>
        <w:spacing w:line="276" w:lineRule="auto"/>
        <w:jc w:val="both"/>
        <w:rPr>
          <w:rFonts w:cs="Calibri"/>
          <w:sz w:val="24"/>
          <w:szCs w:val="24"/>
        </w:rPr>
      </w:pPr>
      <w:r>
        <w:rPr>
          <w:rFonts w:cs="Calibri"/>
          <w:sz w:val="24"/>
          <w:szCs w:val="24"/>
        </w:rPr>
        <w:t>Created/Managed Users and Groups in J</w:t>
      </w:r>
      <w:r>
        <w:rPr>
          <w:rFonts w:hint="default" w:cs="Calibri"/>
          <w:sz w:val="24"/>
          <w:szCs w:val="24"/>
          <w:lang w:val="en-IN"/>
        </w:rPr>
        <w:t>IRA</w:t>
      </w:r>
      <w:r>
        <w:rPr>
          <w:rFonts w:cs="Calibri"/>
          <w:sz w:val="24"/>
          <w:szCs w:val="24"/>
        </w:rPr>
        <w:t>.</w:t>
      </w:r>
    </w:p>
    <w:p>
      <w:pPr>
        <w:pStyle w:val="8"/>
        <w:numPr>
          <w:ilvl w:val="0"/>
          <w:numId w:val="2"/>
        </w:numPr>
        <w:spacing w:line="276" w:lineRule="auto"/>
        <w:jc w:val="both"/>
        <w:rPr>
          <w:rFonts w:cs="Calibri"/>
          <w:sz w:val="24"/>
          <w:szCs w:val="24"/>
        </w:rPr>
      </w:pPr>
      <w:r>
        <w:rPr>
          <w:rFonts w:cs="Calibri"/>
          <w:sz w:val="24"/>
          <w:szCs w:val="24"/>
        </w:rPr>
        <w:t>Installed and managed plugins for J</w:t>
      </w:r>
      <w:r>
        <w:rPr>
          <w:rFonts w:hint="default" w:cs="Calibri"/>
          <w:sz w:val="24"/>
          <w:szCs w:val="24"/>
          <w:lang w:val="en-IN"/>
        </w:rPr>
        <w:t>IRA</w:t>
      </w:r>
      <w:r>
        <w:rPr>
          <w:rFonts w:cs="Calibri"/>
          <w:sz w:val="24"/>
          <w:szCs w:val="24"/>
        </w:rPr>
        <w:t xml:space="preserve"> and confluence in production environment and installed and Managed JIRA Add-ons.  </w:t>
      </w:r>
    </w:p>
    <w:p>
      <w:pPr>
        <w:pStyle w:val="8"/>
        <w:numPr>
          <w:ilvl w:val="0"/>
          <w:numId w:val="2"/>
        </w:numPr>
        <w:spacing w:line="276" w:lineRule="auto"/>
        <w:jc w:val="both"/>
        <w:rPr>
          <w:rFonts w:cs="Calibri"/>
          <w:sz w:val="24"/>
          <w:szCs w:val="24"/>
        </w:rPr>
      </w:pPr>
      <w:r>
        <w:rPr>
          <w:rFonts w:cs="Calibri"/>
          <w:sz w:val="24"/>
          <w:szCs w:val="24"/>
        </w:rPr>
        <w:t>Worked on JQL (J</w:t>
      </w:r>
      <w:r>
        <w:rPr>
          <w:rFonts w:hint="default" w:cs="Calibri"/>
          <w:sz w:val="24"/>
          <w:szCs w:val="24"/>
          <w:lang w:val="en-IN"/>
        </w:rPr>
        <w:t>QL</w:t>
      </w:r>
      <w:r>
        <w:rPr>
          <w:rFonts w:cs="Calibri"/>
          <w:sz w:val="24"/>
          <w:szCs w:val="24"/>
        </w:rPr>
        <w:t xml:space="preserve">) filters, Dashboards, Gadgets for users. </w:t>
      </w:r>
    </w:p>
    <w:p>
      <w:pPr>
        <w:pStyle w:val="8"/>
        <w:numPr>
          <w:ilvl w:val="0"/>
          <w:numId w:val="2"/>
        </w:numPr>
        <w:spacing w:line="276" w:lineRule="auto"/>
        <w:jc w:val="both"/>
        <w:rPr>
          <w:rFonts w:cs="Calibri"/>
          <w:sz w:val="24"/>
          <w:szCs w:val="24"/>
        </w:rPr>
      </w:pPr>
      <w:r>
        <w:rPr>
          <w:rFonts w:cs="Calibri"/>
          <w:sz w:val="24"/>
          <w:szCs w:val="24"/>
        </w:rPr>
        <w:t>Monitor J</w:t>
      </w:r>
      <w:r>
        <w:rPr>
          <w:rFonts w:hint="default" w:cs="Calibri"/>
          <w:sz w:val="24"/>
          <w:szCs w:val="24"/>
          <w:lang w:val="en-IN"/>
        </w:rPr>
        <w:t>IRA</w:t>
      </w:r>
      <w:r>
        <w:rPr>
          <w:rFonts w:cs="Calibri"/>
          <w:sz w:val="24"/>
          <w:szCs w:val="24"/>
        </w:rPr>
        <w:t xml:space="preserve"> logs when performing migrations, troubleshooting users’/system issues.</w:t>
      </w:r>
    </w:p>
    <w:p>
      <w:pPr>
        <w:pStyle w:val="8"/>
        <w:numPr>
          <w:ilvl w:val="0"/>
          <w:numId w:val="2"/>
        </w:numPr>
        <w:spacing w:line="276" w:lineRule="auto"/>
        <w:jc w:val="both"/>
        <w:rPr>
          <w:rFonts w:cs="Calibri"/>
          <w:sz w:val="24"/>
          <w:szCs w:val="24"/>
        </w:rPr>
      </w:pPr>
      <w:r>
        <w:rPr>
          <w:rFonts w:cs="Calibri"/>
          <w:sz w:val="24"/>
          <w:szCs w:val="24"/>
        </w:rPr>
        <w:t>JIRA customization - Issue Schemes, Workflow Schemes, Field Configuration Schemes, Screen Schemes, Permission Schemes, Notification Schemes.</w:t>
      </w:r>
    </w:p>
    <w:p>
      <w:pPr>
        <w:pStyle w:val="8"/>
        <w:numPr>
          <w:ilvl w:val="0"/>
          <w:numId w:val="2"/>
        </w:numPr>
        <w:spacing w:line="276" w:lineRule="auto"/>
        <w:jc w:val="both"/>
        <w:rPr>
          <w:rFonts w:cs="Calibri"/>
          <w:sz w:val="24"/>
          <w:szCs w:val="24"/>
        </w:rPr>
      </w:pPr>
      <w:r>
        <w:rPr>
          <w:rFonts w:cs="Calibri"/>
          <w:sz w:val="24"/>
          <w:szCs w:val="24"/>
        </w:rPr>
        <w:t>Backup and Restore procedures.</w:t>
      </w:r>
    </w:p>
    <w:p>
      <w:pPr>
        <w:spacing w:line="276" w:lineRule="auto"/>
        <w:jc w:val="both"/>
        <w:rPr>
          <w:rFonts w:cs="Calibri"/>
          <w:sz w:val="24"/>
          <w:szCs w:val="24"/>
        </w:rPr>
      </w:pPr>
    </w:p>
    <w:p>
      <w:pPr>
        <w:spacing w:line="276" w:lineRule="auto"/>
        <w:jc w:val="both"/>
        <w:rPr>
          <w:rFonts w:cs="Calibri"/>
          <w:sz w:val="24"/>
          <w:szCs w:val="24"/>
        </w:rPr>
      </w:pPr>
    </w:p>
    <w:p>
      <w:pPr>
        <w:spacing w:line="276" w:lineRule="auto"/>
        <w:jc w:val="both"/>
        <w:rPr>
          <w:rFonts w:cs="Calibri"/>
          <w:color w:val="FF0000"/>
          <w:sz w:val="24"/>
          <w:szCs w:val="24"/>
          <w:u w:val="single"/>
        </w:rPr>
      </w:pPr>
      <w:r>
        <w:rPr>
          <w:rFonts w:cs="Calibri"/>
          <w:b/>
          <w:color w:val="FF0000"/>
          <w:sz w:val="24"/>
          <w:szCs w:val="24"/>
          <w:u w:val="single"/>
        </w:rPr>
        <w:t>EDUCATION DETAILS:</w:t>
      </w:r>
    </w:p>
    <w:p>
      <w:pPr>
        <w:pStyle w:val="8"/>
        <w:numPr>
          <w:ilvl w:val="0"/>
          <w:numId w:val="4"/>
        </w:numPr>
        <w:spacing w:line="300" w:lineRule="auto"/>
        <w:rPr>
          <w:rFonts w:eastAsia="Times New Roman"/>
          <w:lang w:val="de-DE" w:eastAsia="de-DE"/>
        </w:rPr>
      </w:pPr>
      <w:r>
        <w:rPr>
          <w:rFonts w:eastAsia="Times New Roman"/>
          <w:lang w:eastAsia="de-DE"/>
        </w:rPr>
        <w:t>B</w:t>
      </w:r>
      <w:r>
        <w:rPr>
          <w:rFonts w:hint="default" w:eastAsia="Times New Roman"/>
          <w:lang w:val="en-IN" w:eastAsia="de-DE"/>
        </w:rPr>
        <w:t>Sc Computer Science from Mother Theresa Degree College in the year 2016.</w:t>
      </w:r>
    </w:p>
    <w:p>
      <w:pPr>
        <w:pStyle w:val="8"/>
        <w:numPr>
          <w:ilvl w:val="0"/>
          <w:numId w:val="4"/>
        </w:numPr>
        <w:spacing w:line="300" w:lineRule="auto"/>
        <w:rPr>
          <w:rFonts w:eastAsia="Times New Roman"/>
          <w:lang w:val="de-DE" w:eastAsia="de-DE"/>
        </w:rPr>
      </w:pPr>
      <w:r>
        <w:rPr>
          <w:rFonts w:hint="default" w:eastAsia="Times New Roman"/>
          <w:lang w:val="en-IN" w:eastAsia="de-DE"/>
        </w:rPr>
        <w:t xml:space="preserve">Intermediate </w:t>
      </w:r>
      <w:r>
        <w:rPr>
          <w:rFonts w:eastAsia="Times New Roman"/>
          <w:lang w:val="de-DE" w:eastAsia="de-DE"/>
        </w:rPr>
        <w:t xml:space="preserve">from  </w:t>
      </w:r>
      <w:r>
        <w:rPr>
          <w:rFonts w:hint="default" w:eastAsia="Times New Roman"/>
          <w:lang w:val="en-IN" w:eastAsia="de-DE"/>
        </w:rPr>
        <w:t xml:space="preserve">Mother Theresa Junior College </w:t>
      </w:r>
      <w:r>
        <w:rPr>
          <w:rFonts w:eastAsia="Times New Roman"/>
          <w:lang w:val="de-DE" w:eastAsia="de-DE"/>
        </w:rPr>
        <w:t>in the year 201</w:t>
      </w:r>
      <w:r>
        <w:rPr>
          <w:rFonts w:hint="default" w:eastAsia="Times New Roman"/>
          <w:lang w:val="en-IN" w:eastAsia="de-DE"/>
        </w:rPr>
        <w:t>3.</w:t>
      </w:r>
    </w:p>
    <w:p>
      <w:pPr>
        <w:pStyle w:val="8"/>
        <w:numPr>
          <w:ilvl w:val="0"/>
          <w:numId w:val="5"/>
        </w:numPr>
        <w:spacing w:after="120" w:line="240" w:lineRule="auto"/>
        <w:rPr>
          <w:rFonts w:eastAsia="Times New Roman"/>
          <w:sz w:val="24"/>
          <w:szCs w:val="24"/>
          <w:lang w:val="de-DE" w:eastAsia="de-DE"/>
        </w:rPr>
      </w:pPr>
      <w:r>
        <w:rPr>
          <w:rFonts w:eastAsia="Times New Roman"/>
          <w:lang w:val="de-DE" w:eastAsia="de-DE"/>
        </w:rPr>
        <w:t>S</w:t>
      </w:r>
      <w:r>
        <w:rPr>
          <w:rFonts w:hint="default" w:eastAsia="Times New Roman"/>
          <w:lang w:val="en-IN" w:eastAsia="de-DE"/>
        </w:rPr>
        <w:t xml:space="preserve">SC </w:t>
      </w:r>
      <w:r>
        <w:rPr>
          <w:rFonts w:eastAsia="Times New Roman"/>
          <w:lang w:val="de-DE" w:eastAsia="de-DE"/>
        </w:rPr>
        <w:t xml:space="preserve">from </w:t>
      </w:r>
      <w:r>
        <w:rPr>
          <w:rFonts w:eastAsia="Times New Roman"/>
          <w:lang w:eastAsia="de-DE"/>
        </w:rPr>
        <w:t>Board of Secondary Education</w:t>
      </w:r>
      <w:r>
        <w:rPr>
          <w:rFonts w:eastAsia="Times New Roman"/>
          <w:lang w:val="de-DE" w:eastAsia="de-DE"/>
        </w:rPr>
        <w:t xml:space="preserve"> in the year 20</w:t>
      </w:r>
      <w:r>
        <w:rPr>
          <w:rFonts w:hint="default" w:eastAsia="Times New Roman"/>
          <w:lang w:val="en-IN" w:eastAsia="de-DE"/>
        </w:rPr>
        <w:t>11.</w:t>
      </w:r>
    </w:p>
    <w:p>
      <w:pPr>
        <w:spacing w:before="240" w:line="240" w:lineRule="auto"/>
        <w:ind w:left="6480" w:firstLine="720"/>
        <w:jc w:val="both"/>
        <w:rPr>
          <w:rFonts w:cs="Calibri"/>
          <w:b/>
          <w:sz w:val="24"/>
          <w:szCs w:val="24"/>
        </w:rPr>
      </w:pPr>
    </w:p>
    <w:p>
      <w:pPr>
        <w:spacing w:before="240" w:line="240" w:lineRule="auto"/>
        <w:ind w:left="6480" w:firstLine="720"/>
        <w:jc w:val="both"/>
        <w:rPr>
          <w:rFonts w:cs="Calibri"/>
          <w:b/>
          <w:sz w:val="24"/>
          <w:szCs w:val="24"/>
        </w:rPr>
      </w:pPr>
    </w:p>
    <w:p>
      <w:pPr>
        <w:rPr>
          <w:rFonts w:cs="Calibri"/>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700" cy="12700"/>
                        </a:xfrm>
                        <a:custGeom>
                          <a:avLst/>
                          <a:gdLst>
                            <a:gd name="A1" fmla="val 2700"/>
                            <a:gd name="A2" fmla="val 0"/>
                            <a:gd name="A3" fmla="val 0"/>
                            <a:gd name="txL" fmla="*/ 1587 w 12700"/>
                            <a:gd name="txT" fmla="*/ 1587 h 12700"/>
                            <a:gd name="txR" fmla="*/ 11112 w 12700"/>
                            <a:gd name="txB" fmla="*/ 11112 h 12700"/>
                          </a:gdLst>
                          <a:ahLst/>
                          <a:cxnLst/>
                          <a:rect l="txL" t="txT" r="txR" b="txB"/>
                          <a:pathLst>
                            <a:path w="12700" h="12700">
                              <a:moveTo>
                                <a:pt x="0" y="0"/>
                              </a:moveTo>
                              <a:lnTo>
                                <a:pt x="12700" y="0"/>
                              </a:lnTo>
                              <a:lnTo>
                                <a:pt x="12700" y="12700"/>
                              </a:lnTo>
                              <a:lnTo>
                                <a:pt x="0" y="12700"/>
                              </a:lnTo>
                              <a:close/>
                              <a:moveTo>
                                <a:pt x="1588" y="1588"/>
                              </a:moveTo>
                              <a:lnTo>
                                <a:pt x="1588" y="11112"/>
                              </a:lnTo>
                              <a:lnTo>
                                <a:pt x="11112" y="11112"/>
                              </a:lnTo>
                              <a:lnTo>
                                <a:pt x="11112" y="1588"/>
                              </a:lnTo>
                              <a:close/>
                            </a:path>
                          </a:pathLst>
                        </a:custGeom>
                        <a:noFill/>
                        <a:ln>
                          <a:noFill/>
                        </a:ln>
                      </wps:spPr>
                      <wps:bodyPr upright="1"/>
                    </wps:wsp>
                  </a:graphicData>
                </a:graphic>
              </wp:anchor>
            </w:drawing>
          </mc:Choice>
          <mc:Fallback>
            <w:pict>
              <v:shape id="1026" o:spid="_x0000_s1026" o:spt="100" style="position:absolute;left:0pt;margin-left:0pt;margin-top:0pt;height:1pt;width:1pt;z-index:251659264;mso-width-relative:page;mso-height-relative:page;" filled="f" stroked="f" coordsize="12700,12700" o:gfxdata="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28SuzwAAAAEBAAAPAAAAAAAAAAEAIAAAACIAAABkcnMvZG93bnJldi54bWxQSwECFAAU&#10;AAAACACHTuJADjdX6mwCAABHBgAADgAAAAAAAAABACAAAAAeAQAAZHJzL2Uyb0RvYy54bWxQSwUG&#10;AAAAAAYABgBZAQAA/AUAAAAA&#10;" path="m0,0l12700,0,12700,12700,0,12700xm1588,1588l1588,11112,11112,11112,11112,1588xe">
                <v:fill on="f" focussize="0,0"/>
                <v:stroke on="f"/>
                <v:imagedata o:title=""/>
                <o:lock v:ext="edit" aspectratio="t"/>
              </v:shape>
            </w:pict>
          </mc:Fallback>
        </mc:AlternateContent>
      </w:r>
    </w:p>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53208E"/>
    <w:multiLevelType w:val="multilevel"/>
    <w:tmpl w:val="0053208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F617002"/>
    <w:multiLevelType w:val="multilevel"/>
    <w:tmpl w:val="7F617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35"/>
    <w:rsid w:val="00007AF9"/>
    <w:rsid w:val="000330B6"/>
    <w:rsid w:val="0006255F"/>
    <w:rsid w:val="000631EA"/>
    <w:rsid w:val="00066C40"/>
    <w:rsid w:val="00067A2C"/>
    <w:rsid w:val="0007428A"/>
    <w:rsid w:val="00092B52"/>
    <w:rsid w:val="000948AE"/>
    <w:rsid w:val="0010596D"/>
    <w:rsid w:val="00142B86"/>
    <w:rsid w:val="001462B0"/>
    <w:rsid w:val="001976C4"/>
    <w:rsid w:val="001A00C7"/>
    <w:rsid w:val="001C215F"/>
    <w:rsid w:val="00217AAD"/>
    <w:rsid w:val="0022395E"/>
    <w:rsid w:val="00276EFE"/>
    <w:rsid w:val="00281714"/>
    <w:rsid w:val="00305CCB"/>
    <w:rsid w:val="00356D2E"/>
    <w:rsid w:val="003D098C"/>
    <w:rsid w:val="003E5E21"/>
    <w:rsid w:val="00450DB1"/>
    <w:rsid w:val="00463BFC"/>
    <w:rsid w:val="00466224"/>
    <w:rsid w:val="004E092E"/>
    <w:rsid w:val="0063561C"/>
    <w:rsid w:val="006A5182"/>
    <w:rsid w:val="0070081E"/>
    <w:rsid w:val="00703927"/>
    <w:rsid w:val="00737EA1"/>
    <w:rsid w:val="0076092D"/>
    <w:rsid w:val="007B41F1"/>
    <w:rsid w:val="007E4168"/>
    <w:rsid w:val="008125AD"/>
    <w:rsid w:val="00812BF1"/>
    <w:rsid w:val="00825265"/>
    <w:rsid w:val="0084115F"/>
    <w:rsid w:val="008B35F9"/>
    <w:rsid w:val="009106A2"/>
    <w:rsid w:val="00914BCA"/>
    <w:rsid w:val="00940EC9"/>
    <w:rsid w:val="00962B29"/>
    <w:rsid w:val="00A10635"/>
    <w:rsid w:val="00A473F6"/>
    <w:rsid w:val="00A96A04"/>
    <w:rsid w:val="00B12573"/>
    <w:rsid w:val="00B32C31"/>
    <w:rsid w:val="00BB3A37"/>
    <w:rsid w:val="00BE3363"/>
    <w:rsid w:val="00BE6548"/>
    <w:rsid w:val="00BF003B"/>
    <w:rsid w:val="00C345AF"/>
    <w:rsid w:val="00C506CD"/>
    <w:rsid w:val="00DD5C7C"/>
    <w:rsid w:val="00E03DD6"/>
    <w:rsid w:val="00E53C9A"/>
    <w:rsid w:val="00E71813"/>
    <w:rsid w:val="00EB0E1D"/>
    <w:rsid w:val="00EC6DD0"/>
    <w:rsid w:val="00EE5D78"/>
    <w:rsid w:val="00F01561"/>
    <w:rsid w:val="00F10E68"/>
    <w:rsid w:val="00F3230D"/>
    <w:rsid w:val="00F461FB"/>
    <w:rsid w:val="00FA54FE"/>
    <w:rsid w:val="01BF367E"/>
    <w:rsid w:val="074327A4"/>
    <w:rsid w:val="0F592AB7"/>
    <w:rsid w:val="10E2302E"/>
    <w:rsid w:val="13954387"/>
    <w:rsid w:val="13B61B25"/>
    <w:rsid w:val="180014E0"/>
    <w:rsid w:val="1A4C52E3"/>
    <w:rsid w:val="1CB06719"/>
    <w:rsid w:val="1D132D71"/>
    <w:rsid w:val="1D571EEB"/>
    <w:rsid w:val="1DCC5C71"/>
    <w:rsid w:val="1E311151"/>
    <w:rsid w:val="1E38711C"/>
    <w:rsid w:val="20AC0F62"/>
    <w:rsid w:val="25692221"/>
    <w:rsid w:val="2A2B114A"/>
    <w:rsid w:val="2BD3004D"/>
    <w:rsid w:val="3663354A"/>
    <w:rsid w:val="3A4259A6"/>
    <w:rsid w:val="3AC36696"/>
    <w:rsid w:val="3AD06540"/>
    <w:rsid w:val="3B180D68"/>
    <w:rsid w:val="3FC06B84"/>
    <w:rsid w:val="40077B0C"/>
    <w:rsid w:val="419E624E"/>
    <w:rsid w:val="484C7E41"/>
    <w:rsid w:val="4CE73BA9"/>
    <w:rsid w:val="512C1199"/>
    <w:rsid w:val="585D3361"/>
    <w:rsid w:val="58D02D39"/>
    <w:rsid w:val="5A6C4CE3"/>
    <w:rsid w:val="5DC32E6C"/>
    <w:rsid w:val="5E9377C2"/>
    <w:rsid w:val="5F7B73AF"/>
    <w:rsid w:val="6A5A581C"/>
    <w:rsid w:val="73BB0CD8"/>
    <w:rsid w:val="766549D6"/>
    <w:rsid w:val="78D01D47"/>
    <w:rsid w:val="7B6F0712"/>
    <w:rsid w:val="7BE50FC8"/>
    <w:rsid w:val="7F3877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themeColor="followedHyperlink"/>
      <w:u w:val="single"/>
      <w14:textFill>
        <w14:solidFill>
          <w14:schemeClr w14:val="folHlink"/>
        </w14:solidFill>
      </w14:textFill>
    </w:rPr>
  </w:style>
  <w:style w:type="paragraph" w:styleId="5">
    <w:name w:val="footer"/>
    <w:basedOn w:val="1"/>
    <w:link w:val="11"/>
    <w:unhideWhenUsed/>
    <w:uiPriority w:val="99"/>
    <w:pPr>
      <w:tabs>
        <w:tab w:val="center" w:pos="4513"/>
        <w:tab w:val="right" w:pos="9026"/>
      </w:tabs>
      <w:spacing w:after="0" w:line="240" w:lineRule="auto"/>
    </w:pPr>
    <w:rPr>
      <w:rFonts w:asciiTheme="minorHAnsi" w:hAnsiTheme="minorHAnsi" w:eastAsiaTheme="minorHAnsi" w:cstheme="minorBidi"/>
      <w:sz w:val="24"/>
      <w:szCs w:val="24"/>
    </w:rPr>
  </w:style>
  <w:style w:type="character" w:styleId="6">
    <w:name w:val="Hyperlink"/>
    <w:basedOn w:val="2"/>
    <w:uiPriority w:val="99"/>
    <w:rPr>
      <w:color w:val="0563C1"/>
      <w:u w:val="single"/>
    </w:rPr>
  </w:style>
  <w:style w:type="table" w:styleId="7">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Unresolved Mention1"/>
    <w:basedOn w:val="2"/>
    <w:qFormat/>
    <w:uiPriority w:val="99"/>
    <w:rPr>
      <w:color w:val="605E5C"/>
      <w:shd w:val="clear" w:color="auto" w:fill="E1DFDD"/>
    </w:rPr>
  </w:style>
  <w:style w:type="character" w:customStyle="1" w:styleId="10">
    <w:name w:val="Unresolved Mention2"/>
    <w:basedOn w:val="2"/>
    <w:semiHidden/>
    <w:unhideWhenUsed/>
    <w:uiPriority w:val="99"/>
    <w:rPr>
      <w:color w:val="605E5C"/>
      <w:shd w:val="clear" w:color="auto" w:fill="E1DFDD"/>
    </w:rPr>
  </w:style>
  <w:style w:type="character" w:customStyle="1" w:styleId="11">
    <w:name w:val="Footer Char"/>
    <w:basedOn w:val="2"/>
    <w:link w:val="5"/>
    <w:uiPriority w:val="99"/>
    <w:rPr>
      <w:rFonts w:asciiTheme="minorHAnsi" w:hAnsiTheme="minorHAnsi" w:eastAsiaTheme="minorHAnsi" w:cstheme="minorBidi"/>
      <w:sz w:val="24"/>
      <w:szCs w:val="2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1044</Words>
  <Characters>5952</Characters>
  <Lines>49</Lines>
  <Paragraphs>13</Paragraphs>
  <TotalTime>95</TotalTime>
  <ScaleCrop>false</ScaleCrop>
  <LinksUpToDate>false</LinksUpToDate>
  <CharactersWithSpaces>6983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2021-10-15T05:34:00Z</dcterms:created>
  <dc:creator>Windows User</dc:creator>
  <cp:lastModifiedBy>Hari Krishna</cp:lastModifiedBy>
  <dcterms:modified xsi:type="dcterms:W3CDTF">2023-01-08T09:56:39Z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CC83D22A35C9489FBBE3D17BFDAB2946</vt:lpwstr>
  </property>
</Properties>
</file>