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96234" w:rsidRPr="001730DC" w:rsidP="00696234">
      <w:pPr>
        <w:pStyle w:val="Title"/>
        <w:rPr>
          <w:rFonts w:ascii="Arial Black" w:hAnsi="Arial Black"/>
          <w:b/>
          <w:sz w:val="22"/>
          <w:szCs w:val="22"/>
          <w:u w:val="single"/>
        </w:rPr>
      </w:pPr>
      <w:r w:rsidRPr="001730DC">
        <w:rPr>
          <w:rFonts w:ascii="Arial Black" w:hAnsi="Arial Black"/>
          <w:b/>
          <w:sz w:val="22"/>
          <w:szCs w:val="22"/>
          <w:u w:val="single"/>
        </w:rPr>
        <w:t>CURRICULAM VITAE</w:t>
      </w:r>
    </w:p>
    <w:p w:rsidR="00696234" w:rsidP="00696234">
      <w:pPr>
        <w:pStyle w:val="Subtitle"/>
        <w:rPr>
          <w:rFonts w:ascii="Trebuchet MS" w:hAnsi="Trebuchet MS"/>
          <w:b/>
          <w:sz w:val="16"/>
          <w:szCs w:val="16"/>
        </w:rPr>
      </w:pPr>
    </w:p>
    <w:p w:rsidR="00696234" w:rsidP="00696234">
      <w:pPr>
        <w:pStyle w:val="Subtitle"/>
        <w:rPr>
          <w:rFonts w:ascii="Trebuchet MS" w:hAnsi="Trebuchet MS"/>
          <w:b/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211.5pt;height:82.8pt;margin-top:8.25pt;margin-left:266.6pt;mso-wrap-distance-left:9.05pt;mso-wrap-distance-right:9.05pt;position:absolute;z-index:251658240" stroked="f">
            <v:fill opacity="0" color2="black"/>
            <v:textbox inset="0,0,0,0">
              <w:txbxContent>
                <w:p w:rsidR="00696234" w:rsidRPr="00696234" w:rsidP="00696234">
                  <w:pPr>
                    <w:rPr>
                      <w:sz w:val="22"/>
                      <w:szCs w:val="22"/>
                      <w:lang w:val="de-DE"/>
                    </w:rPr>
                  </w:pPr>
                </w:p>
                <w:p w:rsidR="00696234" w:rsidP="0069623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              </w:t>
                  </w:r>
                </w:p>
                <w:p w:rsidR="00696234" w:rsidP="0069623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            </w:t>
                  </w:r>
                </w:p>
                <w:p w:rsidR="00696234" w:rsidRPr="000C5F81" w:rsidP="00696234">
                  <w:pPr>
                    <w:rPr>
                      <w:lang w:val="it-IT"/>
                    </w:rPr>
                  </w:pPr>
                </w:p>
              </w:txbxContent>
            </v:textbox>
          </v:shape>
        </w:pict>
      </w:r>
    </w:p>
    <w:p w:rsidR="00696234" w:rsidRPr="001730DC" w:rsidP="00696234">
      <w:pPr>
        <w:pStyle w:val="Subtitle"/>
        <w:rPr>
          <w:rFonts w:ascii="Arial Black" w:hAnsi="Arial Black"/>
          <w:b/>
          <w:sz w:val="28"/>
          <w:szCs w:val="28"/>
        </w:rPr>
      </w:pPr>
      <w:r w:rsidRPr="001730DC">
        <w:rPr>
          <w:rFonts w:ascii="Arial Black" w:hAnsi="Arial Black"/>
          <w:b/>
          <w:sz w:val="28"/>
          <w:szCs w:val="28"/>
        </w:rPr>
        <w:t>Puja Priya</w:t>
      </w:r>
    </w:p>
    <w:p w:rsidR="00696234" w:rsidRPr="00C63B6A" w:rsidP="00696234">
      <w:pPr>
        <w:pStyle w:val="BodyText"/>
        <w:rPr>
          <w:rFonts w:ascii="Arial" w:hAnsi="Arial" w:cs="Arial"/>
          <w:sz w:val="28"/>
          <w:szCs w:val="28"/>
        </w:rPr>
      </w:pPr>
      <w:r w:rsidRPr="00C63B6A">
        <w:rPr>
          <w:rFonts w:ascii="Arial" w:hAnsi="Arial" w:cs="Arial"/>
          <w:sz w:val="28"/>
          <w:szCs w:val="28"/>
        </w:rPr>
        <w:t>OMR PG,</w:t>
      </w:r>
    </w:p>
    <w:p w:rsidR="00C63B6A" w:rsidP="00696234">
      <w:pPr>
        <w:pStyle w:val="BodyText"/>
        <w:rPr>
          <w:rFonts w:ascii="Arial" w:hAnsi="Arial" w:cs="Arial"/>
          <w:sz w:val="28"/>
          <w:szCs w:val="28"/>
        </w:rPr>
      </w:pPr>
      <w:r w:rsidRPr="00C63B6A">
        <w:rPr>
          <w:rFonts w:ascii="Arial" w:hAnsi="Arial" w:cs="Arial"/>
          <w:sz w:val="28"/>
          <w:szCs w:val="28"/>
        </w:rPr>
        <w:t xml:space="preserve">Vaigunda's Apartments, </w:t>
      </w:r>
      <w:r w:rsidRPr="001730DC">
        <w:rPr>
          <w:rFonts w:ascii="Arial" w:hAnsi="Arial" w:cs="Arial"/>
          <w:sz w:val="28"/>
          <w:szCs w:val="28"/>
        </w:rPr>
        <w:t>B-block</w:t>
      </w:r>
      <w:r w:rsidRPr="00C63B6A">
        <w:rPr>
          <w:rFonts w:ascii="Arial" w:hAnsi="Arial" w:cs="Arial"/>
          <w:sz w:val="28"/>
          <w:szCs w:val="28"/>
        </w:rPr>
        <w:t>,</w:t>
      </w:r>
    </w:p>
    <w:p w:rsidR="00696234" w:rsidRPr="00C63B6A" w:rsidP="00696234">
      <w:pPr>
        <w:pStyle w:val="BodyText"/>
        <w:rPr>
          <w:rFonts w:ascii="Arial" w:hAnsi="Arial" w:cs="Arial"/>
          <w:sz w:val="28"/>
          <w:szCs w:val="28"/>
        </w:rPr>
      </w:pPr>
      <w:r w:rsidRPr="00C63B6A">
        <w:rPr>
          <w:rFonts w:ascii="Arial" w:hAnsi="Arial" w:cs="Arial"/>
          <w:sz w:val="28"/>
          <w:szCs w:val="28"/>
        </w:rPr>
        <w:t>Shollinganallur South,chennai-600119</w:t>
      </w:r>
    </w:p>
    <w:p w:rsidR="00696234" w:rsidRPr="00C63B6A" w:rsidP="00696234">
      <w:pPr>
        <w:pStyle w:val="Subtitle"/>
        <w:rPr>
          <w:rFonts w:ascii="Arial" w:hAnsi="Arial" w:cs="Arial"/>
          <w:sz w:val="28"/>
          <w:szCs w:val="28"/>
        </w:rPr>
      </w:pPr>
      <w:r w:rsidRPr="00C63B6A">
        <w:rPr>
          <w:rFonts w:ascii="Arial" w:hAnsi="Arial" w:cs="Arial"/>
          <w:sz w:val="28"/>
          <w:szCs w:val="28"/>
        </w:rPr>
        <w:t>Mob:+91-9304831132</w:t>
      </w:r>
    </w:p>
    <w:p w:rsidR="00696234" w:rsidRPr="00C63B6A" w:rsidP="00696234">
      <w:pPr>
        <w:pStyle w:val="BodyText"/>
        <w:rPr>
          <w:rFonts w:ascii="Arial" w:hAnsi="Arial" w:cs="Arial"/>
          <w:sz w:val="28"/>
          <w:szCs w:val="28"/>
        </w:rPr>
      </w:pPr>
      <w:r w:rsidRPr="00C63B6A">
        <w:rPr>
          <w:rFonts w:ascii="Arial" w:hAnsi="Arial" w:cs="Arial"/>
          <w:sz w:val="28"/>
          <w:szCs w:val="28"/>
        </w:rPr>
        <w:t>Email:pujapriya123456@gmail.com</w:t>
      </w:r>
    </w:p>
    <w:p w:rsidR="00F835D6" w:rsidP="00696234">
      <w:pPr>
        <w:pBdr>
          <w:bottom w:val="single" w:sz="1" w:space="8" w:color="000000"/>
        </w:pBdr>
        <w:rPr>
          <w:rFonts w:ascii="Trebuchet MS" w:hAnsi="Trebuchet MS"/>
          <w:b/>
          <w:sz w:val="28"/>
          <w:szCs w:val="28"/>
        </w:rPr>
      </w:pPr>
    </w:p>
    <w:p w:rsidR="00F835D6" w:rsidP="00696234">
      <w:pPr>
        <w:pBdr>
          <w:bottom w:val="single" w:sz="1" w:space="8" w:color="000000"/>
        </w:pBdr>
        <w:rPr>
          <w:rFonts w:ascii="Trebuchet MS" w:hAnsi="Trebuchet MS"/>
          <w:b/>
          <w:sz w:val="28"/>
          <w:szCs w:val="28"/>
        </w:rPr>
      </w:pPr>
    </w:p>
    <w:p w:rsidR="00FA519D" w:rsidRPr="001429AF" w:rsidP="00696234">
      <w:pPr>
        <w:pBdr>
          <w:bottom w:val="single" w:sz="1" w:space="8" w:color="000000"/>
        </w:pBd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438.65pt;height:0;margin-top:2.45pt;margin-left:-0.9pt;position:absolute;z-index:251660288" o:connectortype="straight"/>
        </w:pict>
      </w:r>
    </w:p>
    <w:p w:rsidR="0077044C" w:rsidRPr="001429AF" w:rsidP="00696234">
      <w:pPr>
        <w:pBdr>
          <w:bottom w:val="single" w:sz="1" w:space="8" w:color="000000"/>
        </w:pBdr>
        <w:rPr>
          <w:rFonts w:ascii="Arial" w:hAnsi="Arial" w:cs="Arial"/>
          <w:sz w:val="20"/>
          <w:szCs w:val="20"/>
        </w:rPr>
      </w:pPr>
      <w:r w:rsidRPr="001429AF">
        <w:rPr>
          <w:rFonts w:ascii="Arial" w:hAnsi="Arial" w:cs="Arial"/>
          <w:sz w:val="20"/>
          <w:szCs w:val="20"/>
        </w:rPr>
        <w:t xml:space="preserve">Excelling in the field of  </w:t>
      </w:r>
      <w:r w:rsidRPr="001429AF">
        <w:rPr>
          <w:rFonts w:ascii="Arial" w:hAnsi="Arial" w:cs="Arial"/>
          <w:sz w:val="20"/>
          <w:szCs w:val="20"/>
        </w:rPr>
        <w:t xml:space="preserve">IT with a growth oriented and reputed organization that utilizes my expertise </w:t>
      </w:r>
    </w:p>
    <w:p w:rsidR="0076137D" w:rsidRPr="001429AF" w:rsidP="00696234">
      <w:pPr>
        <w:pBdr>
          <w:bottom w:val="single" w:sz="1" w:space="8" w:color="000000"/>
        </w:pBdr>
        <w:rPr>
          <w:rFonts w:ascii="Arial" w:hAnsi="Arial" w:cs="Arial"/>
          <w:b/>
          <w:sz w:val="20"/>
          <w:szCs w:val="20"/>
        </w:rPr>
      </w:pPr>
      <w:r w:rsidRPr="001429AF">
        <w:rPr>
          <w:rFonts w:ascii="Arial" w:hAnsi="Arial" w:cs="Arial"/>
          <w:sz w:val="20"/>
          <w:szCs w:val="20"/>
        </w:rPr>
        <w:t>to the optimum possible and provides opportunities to achieve both personal and professional goals</w:t>
      </w:r>
    </w:p>
    <w:p w:rsidR="0076137D" w:rsidRPr="001429AF" w:rsidP="0076137D">
      <w:pPr>
        <w:pBdr>
          <w:bottom w:val="single" w:sz="1" w:space="8" w:color="000000"/>
        </w:pBdr>
        <w:rPr>
          <w:rFonts w:ascii="Arial" w:hAnsi="Arial" w:cs="Arial"/>
          <w:b/>
          <w:sz w:val="16"/>
          <w:szCs w:val="16"/>
        </w:rPr>
      </w:pPr>
    </w:p>
    <w:p w:rsidR="0076137D" w:rsidRPr="0076137D" w:rsidP="0076137D">
      <w:pPr>
        <w:rPr>
          <w:rFonts w:ascii="Trebuchet MS" w:hAnsi="Trebuchet MS"/>
          <w:sz w:val="16"/>
          <w:szCs w:val="16"/>
        </w:rPr>
      </w:pPr>
    </w:p>
    <w:p w:rsidR="0076137D" w:rsidRPr="0076137D" w:rsidP="0076137D">
      <w:pPr>
        <w:rPr>
          <w:rFonts w:ascii="Trebuchet MS" w:hAnsi="Trebuchet MS"/>
          <w:sz w:val="16"/>
          <w:szCs w:val="16"/>
        </w:rPr>
      </w:pPr>
    </w:p>
    <w:p w:rsidR="0076137D" w:rsidRPr="0076137D" w:rsidP="0076137D">
      <w:pPr>
        <w:rPr>
          <w:rFonts w:ascii="Trebuchet MS" w:hAnsi="Trebuchet MS"/>
          <w:sz w:val="16"/>
          <w:szCs w:val="16"/>
        </w:rPr>
      </w:pPr>
    </w:p>
    <w:p w:rsidR="0076137D" w:rsidP="0076137D">
      <w:pPr>
        <w:rPr>
          <w:rFonts w:ascii="Trebuchet MS" w:hAnsi="Trebuchet MS"/>
          <w:sz w:val="16"/>
          <w:szCs w:val="16"/>
        </w:rPr>
      </w:pPr>
    </w:p>
    <w:p w:rsidR="0076137D" w:rsidP="0076137D">
      <w:pPr>
        <w:rPr>
          <w:rFonts w:ascii="Trebuchet MS" w:hAnsi="Trebuchet MS"/>
          <w:sz w:val="16"/>
          <w:szCs w:val="16"/>
        </w:rPr>
      </w:pPr>
    </w:p>
    <w:tbl>
      <w:tblPr>
        <w:tblStyle w:val="TableGrid"/>
        <w:tblW w:w="10065" w:type="dxa"/>
        <w:tblInd w:w="-34" w:type="dxa"/>
        <w:tblLook w:val="04A0"/>
      </w:tblPr>
      <w:tblGrid>
        <w:gridCol w:w="10065"/>
      </w:tblGrid>
      <w:tr w:rsidTr="00821A12">
        <w:tblPrEx>
          <w:tblW w:w="10065" w:type="dxa"/>
          <w:tblInd w:w="-34" w:type="dxa"/>
          <w:tblLook w:val="04A0"/>
        </w:tblPrEx>
        <w:trPr>
          <w:trHeight w:val="323"/>
        </w:trPr>
        <w:tc>
          <w:tcPr>
            <w:tcW w:w="10065" w:type="dxa"/>
            <w:shd w:val="clear" w:color="auto" w:fill="DDD9C4" w:themeFill="background2" w:themeFillShade="E6"/>
          </w:tcPr>
          <w:p w:rsidR="0076137D" w:rsidRPr="00C63B6A" w:rsidP="00E12932">
            <w:pPr>
              <w:rPr>
                <w:rFonts w:ascii="Arial Black" w:hAnsi="Arial Black"/>
                <w:b/>
                <w:sz w:val="18"/>
                <w:szCs w:val="18"/>
              </w:rPr>
            </w:pPr>
            <w:r w:rsidRPr="00C63B6A">
              <w:rPr>
                <w:rFonts w:ascii="Arial Black" w:hAnsi="Arial Black"/>
                <w:b/>
                <w:sz w:val="18"/>
                <w:szCs w:val="18"/>
              </w:rPr>
              <w:t>SUMMARY</w:t>
            </w:r>
          </w:p>
        </w:tc>
      </w:tr>
    </w:tbl>
    <w:p w:rsidR="003236FA" w:rsidP="0076137D">
      <w:pPr>
        <w:rPr>
          <w:rFonts w:ascii="Trebuchet MS" w:hAnsi="Trebuchet MS"/>
          <w:sz w:val="16"/>
          <w:szCs w:val="16"/>
        </w:rPr>
      </w:pPr>
    </w:p>
    <w:p w:rsidR="0076137D" w:rsidRPr="001429AF" w:rsidP="001429AF">
      <w:pPr>
        <w:numPr>
          <w:ilvl w:val="0"/>
          <w:numId w:val="5"/>
        </w:numPr>
        <w:tabs>
          <w:tab w:val="clear" w:pos="0"/>
        </w:tabs>
        <w:suppressAutoHyphens w:val="0"/>
        <w:overflowPunct/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 3</w:t>
      </w:r>
      <w:r w:rsidRPr="001429AF">
        <w:rPr>
          <w:rFonts w:ascii="Arial" w:hAnsi="Arial" w:cs="Arial"/>
          <w:sz w:val="20"/>
          <w:szCs w:val="20"/>
        </w:rPr>
        <w:t xml:space="preserve"> y</w:t>
      </w:r>
      <w:r w:rsidRPr="001429AF" w:rsidR="000B7225">
        <w:rPr>
          <w:rFonts w:ascii="Arial" w:hAnsi="Arial" w:cs="Arial"/>
          <w:sz w:val="20"/>
          <w:szCs w:val="20"/>
        </w:rPr>
        <w:t>ears of Experience in Database installation, creation, up-gradation, Oracle CPU patches, cloning of DBs, Instance refresh, Cross platform DB Migration, and installation of OEM Grid control agent</w:t>
      </w:r>
    </w:p>
    <w:p w:rsidR="000B7225" w:rsidRPr="000B7225" w:rsidP="000B7225">
      <w:pPr>
        <w:pStyle w:val="ListParagraph"/>
        <w:numPr>
          <w:ilvl w:val="0"/>
          <w:numId w:val="5"/>
        </w:numPr>
        <w:rPr>
          <w:rFonts w:ascii="Trebuchet MS" w:hAnsi="Trebuchet MS"/>
          <w:sz w:val="16"/>
          <w:szCs w:val="16"/>
        </w:rPr>
      </w:pPr>
      <w:r w:rsidRPr="009C03D7">
        <w:rPr>
          <w:rFonts w:ascii="Arial" w:hAnsi="Arial" w:cs="Arial"/>
          <w:sz w:val="20"/>
          <w:szCs w:val="20"/>
        </w:rPr>
        <w:t>Configur</w:t>
      </w:r>
      <w:r>
        <w:rPr>
          <w:rFonts w:ascii="Arial" w:hAnsi="Arial" w:cs="Arial"/>
          <w:sz w:val="20"/>
          <w:szCs w:val="20"/>
        </w:rPr>
        <w:t>ing</w:t>
      </w:r>
      <w:r w:rsidRPr="009C03D7">
        <w:rPr>
          <w:rFonts w:ascii="Arial" w:hAnsi="Arial" w:cs="Arial"/>
          <w:sz w:val="20"/>
          <w:szCs w:val="20"/>
        </w:rPr>
        <w:t xml:space="preserve"> and managing Real Application Cluster (RAC) databases</w:t>
      </w:r>
    </w:p>
    <w:p w:rsidR="000B7225" w:rsidRPr="00870671" w:rsidP="00870671">
      <w:pPr>
        <w:pStyle w:val="ListParagraph"/>
        <w:numPr>
          <w:ilvl w:val="0"/>
          <w:numId w:val="5"/>
        </w:numPr>
        <w:rPr>
          <w:rFonts w:ascii="Trebuchet MS" w:hAnsi="Trebuchet MS"/>
          <w:sz w:val="16"/>
          <w:szCs w:val="16"/>
        </w:rPr>
      </w:pPr>
      <w:r w:rsidRPr="000B7225">
        <w:rPr>
          <w:rFonts w:ascii="Arial" w:hAnsi="Arial" w:cs="Arial"/>
          <w:sz w:val="20"/>
          <w:szCs w:val="20"/>
        </w:rPr>
        <w:t xml:space="preserve">Configuring  and managing Automatic Storage Management (ASM) disk </w:t>
      </w:r>
      <w:r w:rsidR="00870671">
        <w:rPr>
          <w:rFonts w:ascii="Trebuchet MS" w:hAnsi="Trebuchet MS"/>
          <w:sz w:val="16"/>
          <w:szCs w:val="16"/>
        </w:rPr>
        <w:t>.</w:t>
      </w:r>
    </w:p>
    <w:p w:rsidR="000B7225" w:rsidRPr="009C03D7" w:rsidP="000B7225">
      <w:pPr>
        <w:numPr>
          <w:ilvl w:val="0"/>
          <w:numId w:val="5"/>
        </w:numPr>
        <w:tabs>
          <w:tab w:val="clear" w:pos="0"/>
        </w:tabs>
        <w:suppressAutoHyphens w:val="0"/>
        <w:overflowPunct/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9C03D7">
        <w:rPr>
          <w:rFonts w:ascii="Arial" w:hAnsi="Arial" w:cs="Arial"/>
          <w:sz w:val="20"/>
          <w:szCs w:val="20"/>
        </w:rPr>
        <w:t>Managing database replication using Golden</w:t>
      </w:r>
      <w:r>
        <w:rPr>
          <w:rFonts w:ascii="Arial" w:hAnsi="Arial" w:cs="Arial"/>
          <w:sz w:val="20"/>
          <w:szCs w:val="20"/>
        </w:rPr>
        <w:t xml:space="preserve"> G</w:t>
      </w:r>
      <w:r w:rsidRPr="009C03D7">
        <w:rPr>
          <w:rFonts w:ascii="Arial" w:hAnsi="Arial" w:cs="Arial"/>
          <w:sz w:val="20"/>
          <w:szCs w:val="20"/>
        </w:rPr>
        <w:t>ate</w:t>
      </w:r>
    </w:p>
    <w:p w:rsidR="000B7225" w:rsidRPr="009C03D7" w:rsidP="000B7225">
      <w:pPr>
        <w:numPr>
          <w:ilvl w:val="0"/>
          <w:numId w:val="5"/>
        </w:numPr>
        <w:tabs>
          <w:tab w:val="clear" w:pos="0"/>
        </w:tabs>
        <w:suppressAutoHyphens w:val="0"/>
        <w:overflowPunct/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9C03D7">
        <w:rPr>
          <w:rFonts w:ascii="Arial" w:hAnsi="Arial" w:cs="Arial"/>
          <w:sz w:val="20"/>
          <w:szCs w:val="20"/>
        </w:rPr>
        <w:t>Experience in Oracle 10g scheduler and Automatic shared memory management(ASMM)</w:t>
      </w:r>
    </w:p>
    <w:p w:rsidR="000B7225" w:rsidRPr="009C03D7" w:rsidP="000B7225">
      <w:pPr>
        <w:numPr>
          <w:ilvl w:val="0"/>
          <w:numId w:val="5"/>
        </w:numPr>
        <w:tabs>
          <w:tab w:val="clear" w:pos="0"/>
        </w:tabs>
        <w:suppressAutoHyphens w:val="0"/>
        <w:overflowPunct/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9C03D7">
        <w:rPr>
          <w:rFonts w:ascii="Arial" w:hAnsi="Arial" w:cs="Arial"/>
          <w:color w:val="000000"/>
          <w:sz w:val="20"/>
          <w:szCs w:val="20"/>
        </w:rPr>
        <w:t>Experience in configuration of RMAN, Recovery, RMAN Backups using VERITAS Net backup, and TSM vendor for 24*7 environment.</w:t>
      </w:r>
      <w:r w:rsidRPr="009C03D7">
        <w:rPr>
          <w:rFonts w:ascii="Arial" w:hAnsi="Arial" w:cs="Arial"/>
          <w:sz w:val="20"/>
          <w:szCs w:val="20"/>
        </w:rPr>
        <w:t>.</w:t>
      </w:r>
    </w:p>
    <w:p w:rsidR="000B7225" w:rsidRPr="009C03D7" w:rsidP="000B7225">
      <w:pPr>
        <w:numPr>
          <w:ilvl w:val="0"/>
          <w:numId w:val="5"/>
        </w:numPr>
        <w:tabs>
          <w:tab w:val="clear" w:pos="0"/>
        </w:tabs>
        <w:suppressAutoHyphens w:val="0"/>
        <w:overflowPunct/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9C03D7">
        <w:rPr>
          <w:rFonts w:ascii="Arial" w:hAnsi="Arial" w:cs="Arial"/>
          <w:sz w:val="20"/>
          <w:szCs w:val="20"/>
        </w:rPr>
        <w:t>Experience in Disaster Management: Physical standby database, testing and documentation of different types of database failures &amp; recovery</w:t>
      </w:r>
    </w:p>
    <w:p w:rsidR="000B7225" w:rsidRPr="009C03D7" w:rsidP="000B7225">
      <w:pPr>
        <w:numPr>
          <w:ilvl w:val="0"/>
          <w:numId w:val="5"/>
        </w:numPr>
        <w:tabs>
          <w:tab w:val="clear" w:pos="0"/>
        </w:tabs>
        <w:suppressAutoHyphens w:val="0"/>
        <w:overflowPunct/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9C03D7">
        <w:rPr>
          <w:rFonts w:ascii="Arial" w:hAnsi="Arial" w:cs="Arial"/>
          <w:sz w:val="20"/>
          <w:szCs w:val="20"/>
        </w:rPr>
        <w:t>Experience in Oracle Utilities: Oracle exp, imp, Oracle10g grid control</w:t>
      </w:r>
    </w:p>
    <w:p w:rsidR="000B7225" w:rsidRPr="009C03D7" w:rsidP="000B7225">
      <w:pPr>
        <w:numPr>
          <w:ilvl w:val="0"/>
          <w:numId w:val="5"/>
        </w:numPr>
        <w:tabs>
          <w:tab w:val="clear" w:pos="0"/>
        </w:tabs>
        <w:suppressAutoHyphens w:val="0"/>
        <w:overflowPunct/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9C03D7">
        <w:rPr>
          <w:rFonts w:ascii="Arial" w:hAnsi="Arial" w:cs="Arial"/>
          <w:sz w:val="20"/>
          <w:szCs w:val="20"/>
        </w:rPr>
        <w:t>Experience in database performance tuning: Oracle SGA Tuning, I/O Tuning, SQL Tuning</w:t>
      </w:r>
    </w:p>
    <w:p w:rsidR="000B7225" w:rsidRPr="009C03D7" w:rsidP="000B7225">
      <w:pPr>
        <w:numPr>
          <w:ilvl w:val="0"/>
          <w:numId w:val="5"/>
        </w:numPr>
        <w:tabs>
          <w:tab w:val="clear" w:pos="0"/>
        </w:tabs>
        <w:suppressAutoHyphens w:val="0"/>
        <w:overflowPunct/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9C03D7">
        <w:rPr>
          <w:rFonts w:ascii="Arial" w:hAnsi="Arial" w:cs="Arial"/>
          <w:sz w:val="20"/>
          <w:szCs w:val="20"/>
        </w:rPr>
        <w:t>Experience in database SQL tuning using SQL*Trace, TkProf,Explain Plan, AWR,ADDM</w:t>
      </w:r>
    </w:p>
    <w:p w:rsidR="000B7225" w:rsidRPr="009C03D7" w:rsidP="000B7225">
      <w:pPr>
        <w:pStyle w:val="Resumesubheaders"/>
        <w:numPr>
          <w:ilvl w:val="0"/>
          <w:numId w:val="5"/>
        </w:numPr>
        <w:rPr>
          <w:rFonts w:ascii="Verdana" w:hAnsi="Verdana"/>
          <w:i/>
          <w:iCs/>
          <w:color w:val="000000"/>
          <w:sz w:val="20"/>
        </w:rPr>
      </w:pPr>
      <w:r w:rsidRPr="009C03D7">
        <w:rPr>
          <w:rFonts w:ascii="Verdana" w:hAnsi="Verdana"/>
          <w:b w:val="0"/>
          <w:bCs/>
          <w:color w:val="000000"/>
          <w:sz w:val="20"/>
        </w:rPr>
        <w:t>Working Knowledge Of Unix (AIX, HP-UX &amp;</w:t>
      </w:r>
      <w:r w:rsidRPr="009C03D7">
        <w:rPr>
          <w:rFonts w:ascii="Verdana" w:hAnsi="Verdana"/>
          <w:b w:val="0"/>
          <w:color w:val="000000"/>
          <w:sz w:val="20"/>
        </w:rPr>
        <w:t>Linux)</w:t>
      </w:r>
    </w:p>
    <w:p w:rsidR="000B7225" w:rsidRPr="00B61150" w:rsidP="0076137D">
      <w:pPr>
        <w:pStyle w:val="ListParagraph"/>
        <w:numPr>
          <w:ilvl w:val="0"/>
          <w:numId w:val="5"/>
        </w:numPr>
        <w:rPr>
          <w:rFonts w:ascii="Trebuchet MS" w:hAnsi="Trebuchet MS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Includes 2.10 </w:t>
      </w:r>
      <w:r w:rsidRPr="009C03D7">
        <w:rPr>
          <w:rFonts w:ascii="Arial" w:hAnsi="Arial" w:cs="Arial"/>
          <w:sz w:val="20"/>
          <w:szCs w:val="20"/>
        </w:rPr>
        <w:t>years working as an Oracle DBA in 11g/10g/9i/8i Production and UAT environments.</w:t>
      </w:r>
      <w:r>
        <w:rPr>
          <w:rFonts w:ascii="Arial" w:hAnsi="Arial" w:cs="Arial"/>
          <w:sz w:val="20"/>
          <w:szCs w:val="20"/>
        </w:rPr>
        <w:t xml:space="preserve"> </w:t>
      </w:r>
    </w:p>
    <w:p w:rsidR="00B61150" w:rsidP="00B61150">
      <w:pPr>
        <w:rPr>
          <w:rFonts w:ascii="Trebuchet MS" w:hAnsi="Trebuchet MS"/>
          <w:sz w:val="16"/>
          <w:szCs w:val="16"/>
        </w:rPr>
      </w:pPr>
    </w:p>
    <w:p w:rsidR="00B61150" w:rsidP="00B61150">
      <w:pPr>
        <w:rPr>
          <w:rFonts w:ascii="Trebuchet MS" w:hAnsi="Trebuchet MS"/>
          <w:sz w:val="16"/>
          <w:szCs w:val="16"/>
        </w:rPr>
      </w:pPr>
    </w:p>
    <w:p w:rsidR="00B61150" w:rsidP="00B61150">
      <w:pPr>
        <w:rPr>
          <w:rFonts w:ascii="Trebuchet MS" w:hAnsi="Trebuchet MS"/>
          <w:sz w:val="16"/>
          <w:szCs w:val="16"/>
        </w:rPr>
      </w:pPr>
    </w:p>
    <w:tbl>
      <w:tblPr>
        <w:tblStyle w:val="TableGrid"/>
        <w:tblW w:w="10000" w:type="dxa"/>
        <w:tblLook w:val="04A0"/>
      </w:tblPr>
      <w:tblGrid>
        <w:gridCol w:w="10000"/>
      </w:tblGrid>
      <w:tr w:rsidTr="00F835D6">
        <w:tblPrEx>
          <w:tblW w:w="10000" w:type="dxa"/>
          <w:tblLook w:val="04A0"/>
        </w:tblPrEx>
        <w:trPr>
          <w:trHeight w:val="319"/>
        </w:trPr>
        <w:tc>
          <w:tcPr>
            <w:tcW w:w="10000" w:type="dxa"/>
            <w:shd w:val="clear" w:color="auto" w:fill="DDD9C4" w:themeFill="background2" w:themeFillShade="E6"/>
          </w:tcPr>
          <w:p w:rsidR="0057003B" w:rsidRPr="00C63B6A" w:rsidP="00B61150">
            <w:pPr>
              <w:rPr>
                <w:rFonts w:ascii="Arial Black" w:hAnsi="Arial Black" w:cs="Arial"/>
                <w:b/>
                <w:sz w:val="18"/>
                <w:szCs w:val="18"/>
              </w:rPr>
            </w:pPr>
            <w:r w:rsidRPr="00C63B6A">
              <w:rPr>
                <w:rFonts w:ascii="Arial Black" w:hAnsi="Arial Black" w:cs="Arial"/>
                <w:b/>
                <w:sz w:val="18"/>
                <w:szCs w:val="18"/>
              </w:rPr>
              <w:t>TECHNICAL SKILLS</w:t>
            </w:r>
          </w:p>
        </w:tc>
      </w:tr>
    </w:tbl>
    <w:p w:rsidR="00B61150" w:rsidP="00B61150">
      <w:pPr>
        <w:ind w:firstLine="720"/>
        <w:rPr>
          <w:rFonts w:ascii="Trebuchet MS" w:hAnsi="Trebuchet MS"/>
          <w:sz w:val="16"/>
          <w:szCs w:val="16"/>
        </w:rPr>
      </w:pPr>
    </w:p>
    <w:p w:rsidR="00071E03" w:rsidRPr="00C63B6A" w:rsidP="00071E03">
      <w:pPr>
        <w:spacing w:after="60"/>
        <w:ind w:left="3600" w:hanging="2880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b/>
          <w:bCs/>
          <w:sz w:val="20"/>
          <w:szCs w:val="20"/>
        </w:rPr>
        <w:t>Operating Systems</w:t>
      </w:r>
      <w:r w:rsidRPr="00C63B6A">
        <w:rPr>
          <w:rFonts w:ascii="Arial" w:hAnsi="Arial" w:cs="Arial"/>
          <w:sz w:val="20"/>
          <w:szCs w:val="20"/>
        </w:rPr>
        <w:tab/>
      </w:r>
      <w:r w:rsidRPr="00C63B6A">
        <w:rPr>
          <w:rFonts w:ascii="Arial" w:hAnsi="Arial" w:cs="Arial"/>
          <w:sz w:val="20"/>
          <w:szCs w:val="20"/>
        </w:rPr>
        <w:t>:</w:t>
      </w:r>
      <w:r w:rsidRPr="00C63B6A">
        <w:rPr>
          <w:rFonts w:ascii="Arial" w:hAnsi="Arial" w:cs="Arial"/>
          <w:sz w:val="20"/>
          <w:szCs w:val="20"/>
        </w:rPr>
        <w:t>Windows NT, Windows 2000/2003/2008 &amp; HP-UX 11.0 &amp; 11i, AIX, SunOS, Linux.</w:t>
      </w:r>
    </w:p>
    <w:p w:rsidR="00EB3C03" w:rsidRPr="00C63B6A" w:rsidP="00071E03">
      <w:pPr>
        <w:spacing w:after="60"/>
        <w:ind w:left="3600" w:hanging="2880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b/>
          <w:bCs/>
          <w:sz w:val="20"/>
          <w:szCs w:val="20"/>
        </w:rPr>
        <w:t>RDBMS</w:t>
      </w:r>
      <w:r w:rsidRPr="00C63B6A">
        <w:rPr>
          <w:rFonts w:ascii="Arial" w:hAnsi="Arial" w:cs="Arial"/>
          <w:b/>
          <w:bCs/>
          <w:sz w:val="20"/>
          <w:szCs w:val="20"/>
        </w:rPr>
        <w:tab/>
      </w:r>
      <w:r w:rsidRPr="00C63B6A">
        <w:rPr>
          <w:rFonts w:ascii="Arial" w:hAnsi="Arial" w:cs="Arial"/>
          <w:b/>
          <w:bCs/>
          <w:sz w:val="20"/>
          <w:szCs w:val="20"/>
        </w:rPr>
        <w:t>:</w:t>
      </w:r>
      <w:r w:rsidRPr="00C63B6A">
        <w:rPr>
          <w:rFonts w:ascii="Arial" w:hAnsi="Arial" w:cs="Arial"/>
          <w:sz w:val="20"/>
          <w:szCs w:val="20"/>
        </w:rPr>
        <w:t>Oracle 9i/10g/11g, MS Access.</w:t>
      </w:r>
    </w:p>
    <w:p w:rsidR="00EB3C03" w:rsidRPr="00C63B6A" w:rsidP="00EB3C03">
      <w:pPr>
        <w:spacing w:after="60"/>
        <w:ind w:left="3600" w:hanging="2880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b/>
          <w:bCs/>
          <w:sz w:val="20"/>
          <w:szCs w:val="20"/>
        </w:rPr>
        <w:t xml:space="preserve">Tools and Packages: </w:t>
      </w:r>
      <w:r w:rsidRPr="00C63B6A">
        <w:rPr>
          <w:rFonts w:ascii="Arial" w:hAnsi="Arial" w:cs="Arial"/>
          <w:b/>
          <w:bCs/>
          <w:sz w:val="20"/>
          <w:szCs w:val="20"/>
        </w:rPr>
        <w:tab/>
      </w:r>
      <w:r w:rsidRPr="00C63B6A" w:rsidR="00071E03">
        <w:rPr>
          <w:rFonts w:ascii="Arial" w:hAnsi="Arial" w:cs="Arial"/>
          <w:b/>
          <w:bCs/>
          <w:sz w:val="20"/>
          <w:szCs w:val="20"/>
        </w:rPr>
        <w:t>:</w:t>
      </w:r>
      <w:r w:rsidRPr="00C63B6A">
        <w:rPr>
          <w:rFonts w:ascii="Arial" w:hAnsi="Arial" w:cs="Arial"/>
          <w:sz w:val="20"/>
          <w:szCs w:val="20"/>
        </w:rPr>
        <w:t>SQL * Plus, SQL*Net, SQL * Loader, TOAD, RMAN, Golden Gate, RAC, ASM, Export, Import, Expdp, Impdp, OEM</w:t>
      </w:r>
    </w:p>
    <w:p w:rsidR="00EB3C03" w:rsidRPr="00C63B6A" w:rsidP="00EB3C03">
      <w:pPr>
        <w:spacing w:after="60"/>
        <w:ind w:left="720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b/>
          <w:bCs/>
          <w:sz w:val="20"/>
          <w:szCs w:val="20"/>
        </w:rPr>
        <w:t>Programming Software</w:t>
      </w:r>
      <w:r w:rsidRPr="00C63B6A">
        <w:rPr>
          <w:rFonts w:ascii="Arial" w:hAnsi="Arial" w:cs="Arial"/>
          <w:sz w:val="20"/>
          <w:szCs w:val="20"/>
        </w:rPr>
        <w:t xml:space="preserve">:  </w:t>
      </w:r>
      <w:r w:rsidRPr="00C63B6A">
        <w:rPr>
          <w:rFonts w:ascii="Arial" w:hAnsi="Arial" w:cs="Arial"/>
          <w:sz w:val="20"/>
          <w:szCs w:val="20"/>
        </w:rPr>
        <w:tab/>
      </w:r>
      <w:r w:rsidRPr="00C63B6A" w:rsidR="00071E03">
        <w:rPr>
          <w:rFonts w:ascii="Arial" w:hAnsi="Arial" w:cs="Arial"/>
          <w:sz w:val="20"/>
          <w:szCs w:val="20"/>
        </w:rPr>
        <w:t>:</w:t>
      </w:r>
      <w:r w:rsidRPr="00C63B6A">
        <w:rPr>
          <w:rFonts w:ascii="Arial" w:hAnsi="Arial" w:cs="Arial"/>
          <w:sz w:val="20"/>
          <w:szCs w:val="20"/>
        </w:rPr>
        <w:t>UNIX, PERL, Visual Basic 6.0</w:t>
      </w:r>
    </w:p>
    <w:p w:rsidR="00B61150" w:rsidP="00C63B6A">
      <w:pPr>
        <w:tabs>
          <w:tab w:val="left" w:pos="2930"/>
        </w:tabs>
        <w:ind w:firstLine="720"/>
        <w:rPr>
          <w:rFonts w:ascii="Trebuchet MS" w:hAnsi="Trebuchet MS"/>
          <w:sz w:val="16"/>
          <w:szCs w:val="16"/>
        </w:rPr>
      </w:pPr>
      <w:r w:rsidRPr="00C63B6A">
        <w:rPr>
          <w:rFonts w:ascii="Arial" w:hAnsi="Arial" w:cs="Arial"/>
          <w:sz w:val="16"/>
          <w:szCs w:val="16"/>
        </w:rPr>
        <w:tab/>
      </w:r>
    </w:p>
    <w:p w:rsidR="00EB3C03" w:rsidP="00B61150">
      <w:pPr>
        <w:ind w:firstLine="720"/>
        <w:rPr>
          <w:rFonts w:ascii="Trebuchet MS" w:hAnsi="Trebuchet MS"/>
          <w:sz w:val="16"/>
          <w:szCs w:val="16"/>
        </w:rPr>
      </w:pPr>
    </w:p>
    <w:p w:rsidR="00EB3C03" w:rsidP="00B61150">
      <w:pPr>
        <w:ind w:firstLine="720"/>
        <w:rPr>
          <w:rFonts w:ascii="Trebuchet MS" w:hAnsi="Trebuchet MS"/>
          <w:sz w:val="16"/>
          <w:szCs w:val="16"/>
        </w:rPr>
      </w:pPr>
    </w:p>
    <w:p w:rsidR="00EB3C03" w:rsidP="00B61150">
      <w:pPr>
        <w:ind w:firstLine="720"/>
        <w:rPr>
          <w:rFonts w:ascii="Trebuchet MS" w:hAnsi="Trebuchet MS"/>
          <w:sz w:val="16"/>
          <w:szCs w:val="16"/>
        </w:rPr>
      </w:pPr>
    </w:p>
    <w:p w:rsidR="00EB3C03" w:rsidP="00B61150">
      <w:pPr>
        <w:ind w:firstLine="720"/>
        <w:rPr>
          <w:rFonts w:ascii="Trebuchet MS" w:hAnsi="Trebuchet MS"/>
          <w:sz w:val="16"/>
          <w:szCs w:val="16"/>
        </w:rPr>
      </w:pPr>
    </w:p>
    <w:p w:rsidR="00B61150" w:rsidP="00B61150">
      <w:pPr>
        <w:ind w:firstLine="720"/>
        <w:rPr>
          <w:rFonts w:ascii="Trebuchet MS" w:hAnsi="Trebuchet MS"/>
          <w:sz w:val="16"/>
          <w:szCs w:val="16"/>
        </w:rPr>
      </w:pPr>
    </w:p>
    <w:tbl>
      <w:tblPr>
        <w:tblStyle w:val="TableGrid"/>
        <w:tblW w:w="10731" w:type="dxa"/>
        <w:tblInd w:w="-34" w:type="dxa"/>
        <w:tblLook w:val="04A0"/>
      </w:tblPr>
      <w:tblGrid>
        <w:gridCol w:w="10731"/>
      </w:tblGrid>
      <w:tr w:rsidTr="00821A12">
        <w:tblPrEx>
          <w:tblW w:w="10731" w:type="dxa"/>
          <w:tblInd w:w="-34" w:type="dxa"/>
          <w:tblLook w:val="04A0"/>
        </w:tblPrEx>
        <w:trPr>
          <w:trHeight w:val="309"/>
        </w:trPr>
        <w:tc>
          <w:tcPr>
            <w:tcW w:w="10731" w:type="dxa"/>
            <w:shd w:val="clear" w:color="auto" w:fill="DDD9C4" w:themeFill="background2" w:themeFillShade="E6"/>
          </w:tcPr>
          <w:p w:rsidR="00B61150" w:rsidRPr="00C63B6A" w:rsidP="00B61150">
            <w:pPr>
              <w:rPr>
                <w:rFonts w:ascii="Arial Black" w:hAnsi="Arial Black" w:cs="Arial"/>
                <w:b/>
                <w:sz w:val="18"/>
                <w:szCs w:val="18"/>
              </w:rPr>
            </w:pPr>
            <w:r w:rsidRPr="00C63B6A">
              <w:rPr>
                <w:rFonts w:ascii="Arial Black" w:hAnsi="Arial Black" w:cs="Arial"/>
                <w:b/>
                <w:color w:val="000000" w:themeColor="text1"/>
                <w:sz w:val="18"/>
                <w:szCs w:val="18"/>
              </w:rPr>
              <w:t>EDUCATION</w:t>
            </w:r>
          </w:p>
        </w:tc>
      </w:tr>
    </w:tbl>
    <w:p w:rsidR="00EB3C03" w:rsidP="00B61150">
      <w:pPr>
        <w:ind w:firstLine="720"/>
        <w:rPr>
          <w:rFonts w:ascii="Trebuchet MS" w:hAnsi="Trebuchet MS"/>
          <w:sz w:val="16"/>
          <w:szCs w:val="16"/>
        </w:rPr>
      </w:pPr>
    </w:p>
    <w:p w:rsidR="00B61150" w:rsidRPr="00C63B6A" w:rsidP="0082762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Master of computer Application(MCA)from KIIT</w:t>
      </w:r>
      <w:r w:rsidR="00A848D6">
        <w:rPr>
          <w:rFonts w:ascii="Arial" w:hAnsi="Arial" w:cs="Arial"/>
          <w:sz w:val="20"/>
          <w:szCs w:val="20"/>
        </w:rPr>
        <w:t xml:space="preserve"> </w:t>
      </w:r>
      <w:r w:rsidR="00F75CB0">
        <w:rPr>
          <w:rFonts w:ascii="Arial" w:hAnsi="Arial" w:cs="Arial"/>
          <w:sz w:val="20"/>
          <w:szCs w:val="20"/>
        </w:rPr>
        <w:t>University, Bhubaneswar</w:t>
      </w:r>
      <w:r w:rsidR="00A848D6">
        <w:rPr>
          <w:rFonts w:ascii="Arial" w:hAnsi="Arial" w:cs="Arial"/>
          <w:sz w:val="20"/>
          <w:szCs w:val="20"/>
        </w:rPr>
        <w:t xml:space="preserve"> with 6.7</w:t>
      </w:r>
      <w:r w:rsidRPr="00C63B6A">
        <w:rPr>
          <w:rFonts w:ascii="Arial" w:hAnsi="Arial" w:cs="Arial"/>
          <w:sz w:val="20"/>
          <w:szCs w:val="20"/>
        </w:rPr>
        <w:t>9 CGPA in 2015.</w:t>
      </w:r>
    </w:p>
    <w:p w:rsidR="00EB3C03" w:rsidRPr="00C63B6A" w:rsidP="0082762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Bachelors of Computer Application(BCA)from MKU</w:t>
      </w:r>
      <w:r w:rsidR="00A848D6">
        <w:rPr>
          <w:rFonts w:ascii="Arial" w:hAnsi="Arial" w:cs="Arial"/>
          <w:sz w:val="20"/>
          <w:szCs w:val="20"/>
        </w:rPr>
        <w:t xml:space="preserve"> University with 6.5 CGPA in 2011</w:t>
      </w:r>
      <w:r w:rsidRPr="00C63B6A">
        <w:rPr>
          <w:rFonts w:ascii="Arial" w:hAnsi="Arial" w:cs="Arial"/>
          <w:sz w:val="20"/>
          <w:szCs w:val="20"/>
        </w:rPr>
        <w:t>.</w:t>
      </w:r>
    </w:p>
    <w:p w:rsidR="00EB3C03" w:rsidRPr="00C63B6A" w:rsidP="0082762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HSC(Science)from</w:t>
      </w:r>
      <w:r w:rsidR="00A848D6">
        <w:rPr>
          <w:rFonts w:ascii="Arial" w:hAnsi="Arial" w:cs="Arial"/>
          <w:sz w:val="20"/>
          <w:szCs w:val="20"/>
        </w:rPr>
        <w:t xml:space="preserve"> Purnia</w:t>
      </w:r>
      <w:r w:rsidRPr="00C63B6A">
        <w:rPr>
          <w:rFonts w:ascii="Arial" w:hAnsi="Arial" w:cs="Arial"/>
          <w:sz w:val="20"/>
          <w:szCs w:val="20"/>
        </w:rPr>
        <w:t xml:space="preserve"> Women's co</w:t>
      </w:r>
      <w:r w:rsidR="00A848D6">
        <w:rPr>
          <w:rFonts w:ascii="Arial" w:hAnsi="Arial" w:cs="Arial"/>
          <w:sz w:val="20"/>
          <w:szCs w:val="20"/>
        </w:rPr>
        <w:t>llege Purnia with 52% in 2008.</w:t>
      </w:r>
    </w:p>
    <w:p w:rsidR="00EB3C03" w:rsidRPr="00C63B6A" w:rsidP="0082762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SSC(Scien</w:t>
      </w:r>
      <w:r w:rsidR="00A848D6">
        <w:rPr>
          <w:rFonts w:ascii="Arial" w:hAnsi="Arial" w:cs="Arial"/>
          <w:sz w:val="20"/>
          <w:szCs w:val="20"/>
        </w:rPr>
        <w:t>ce)from KGHS Madhepura with 75% in 2005</w:t>
      </w:r>
      <w:r w:rsidRPr="00C63B6A">
        <w:rPr>
          <w:rFonts w:ascii="Arial" w:hAnsi="Arial" w:cs="Arial"/>
          <w:sz w:val="20"/>
          <w:szCs w:val="20"/>
        </w:rPr>
        <w:t>.</w:t>
      </w:r>
    </w:p>
    <w:p w:rsidR="00EB3C03" w:rsidRPr="00C63B6A" w:rsidP="00B61150">
      <w:pPr>
        <w:ind w:firstLine="720"/>
        <w:rPr>
          <w:rFonts w:ascii="Arial" w:hAnsi="Arial" w:cs="Arial"/>
          <w:sz w:val="16"/>
          <w:szCs w:val="16"/>
        </w:rPr>
      </w:pPr>
    </w:p>
    <w:p w:rsidR="00EB3C03" w:rsidP="00B61150">
      <w:pPr>
        <w:ind w:firstLine="720"/>
        <w:rPr>
          <w:rFonts w:ascii="Trebuchet MS" w:hAnsi="Trebuchet MS"/>
          <w:sz w:val="16"/>
          <w:szCs w:val="16"/>
        </w:rPr>
      </w:pPr>
    </w:p>
    <w:p w:rsidR="00B61150" w:rsidP="00B61150">
      <w:pPr>
        <w:ind w:firstLine="720"/>
        <w:rPr>
          <w:rFonts w:ascii="Trebuchet MS" w:hAnsi="Trebuchet MS"/>
          <w:sz w:val="16"/>
          <w:szCs w:val="16"/>
        </w:rPr>
      </w:pPr>
    </w:p>
    <w:tbl>
      <w:tblPr>
        <w:tblStyle w:val="TableGrid"/>
        <w:tblW w:w="10596" w:type="dxa"/>
        <w:tblLook w:val="04A0"/>
      </w:tblPr>
      <w:tblGrid>
        <w:gridCol w:w="10596"/>
      </w:tblGrid>
      <w:tr w:rsidTr="00821A12">
        <w:tblPrEx>
          <w:tblW w:w="10596" w:type="dxa"/>
          <w:tblLook w:val="04A0"/>
        </w:tblPrEx>
        <w:trPr>
          <w:trHeight w:val="363"/>
        </w:trPr>
        <w:tc>
          <w:tcPr>
            <w:tcW w:w="10596" w:type="dxa"/>
            <w:shd w:val="clear" w:color="auto" w:fill="DDD9C4" w:themeFill="background2" w:themeFillShade="E6"/>
          </w:tcPr>
          <w:p w:rsidR="00B61150" w:rsidRPr="00C63B6A" w:rsidP="00B6115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63B6A">
              <w:rPr>
                <w:rFonts w:ascii="Arial Black" w:hAnsi="Arial Black" w:cs="Arial"/>
                <w:b/>
                <w:sz w:val="18"/>
                <w:szCs w:val="18"/>
              </w:rPr>
              <w:t>PROFFESIONAL EXPERIENCE</w:t>
            </w:r>
          </w:p>
        </w:tc>
      </w:tr>
    </w:tbl>
    <w:p w:rsidR="00B61150" w:rsidRPr="00C63B6A" w:rsidP="00B61150">
      <w:pPr>
        <w:ind w:firstLine="720"/>
        <w:rPr>
          <w:rFonts w:ascii="Arial" w:hAnsi="Arial" w:cs="Arial"/>
          <w:sz w:val="16"/>
          <w:szCs w:val="16"/>
        </w:rPr>
      </w:pPr>
    </w:p>
    <w:p w:rsidR="00EB3C03" w:rsidRPr="00C63B6A" w:rsidP="00B61150">
      <w:pPr>
        <w:ind w:firstLine="720"/>
        <w:rPr>
          <w:rFonts w:ascii="Arial" w:hAnsi="Arial" w:cs="Arial"/>
          <w:sz w:val="16"/>
          <w:szCs w:val="16"/>
        </w:rPr>
      </w:pPr>
      <w:r w:rsidRPr="00C63B6A">
        <w:rPr>
          <w:rFonts w:ascii="Arial" w:hAnsi="Arial" w:cs="Arial"/>
          <w:sz w:val="20"/>
          <w:szCs w:val="20"/>
        </w:rPr>
        <w:t xml:space="preserve">Working as a </w:t>
      </w:r>
      <w:r w:rsidRPr="00C63B6A" w:rsidR="00827628">
        <w:rPr>
          <w:rFonts w:ascii="Arial" w:hAnsi="Arial" w:cs="Arial"/>
          <w:sz w:val="20"/>
          <w:szCs w:val="20"/>
        </w:rPr>
        <w:t>Oracle</w:t>
      </w:r>
      <w:r w:rsidRPr="00C63B6A">
        <w:rPr>
          <w:rFonts w:ascii="Arial" w:hAnsi="Arial" w:cs="Arial"/>
          <w:sz w:val="20"/>
          <w:szCs w:val="20"/>
        </w:rPr>
        <w:t xml:space="preserve"> Administrator for Wipro Technologies  from Sept 2015 to till now</w:t>
      </w:r>
      <w:r w:rsidRPr="00C63B6A">
        <w:rPr>
          <w:rFonts w:ascii="Arial" w:hAnsi="Arial" w:cs="Arial"/>
          <w:sz w:val="16"/>
          <w:szCs w:val="16"/>
        </w:rPr>
        <w:t>.</w:t>
      </w:r>
    </w:p>
    <w:p w:rsidR="00EB3C03" w:rsidP="00B61150">
      <w:pPr>
        <w:ind w:firstLine="720"/>
        <w:rPr>
          <w:rFonts w:ascii="Trebuchet MS" w:hAnsi="Trebuchet MS"/>
          <w:sz w:val="16"/>
          <w:szCs w:val="16"/>
        </w:rPr>
      </w:pPr>
    </w:p>
    <w:p w:rsidR="00EB3C03" w:rsidP="00B61150">
      <w:pPr>
        <w:ind w:firstLine="720"/>
        <w:rPr>
          <w:rFonts w:ascii="Trebuchet MS" w:hAnsi="Trebuchet MS"/>
          <w:sz w:val="16"/>
          <w:szCs w:val="16"/>
        </w:rPr>
      </w:pPr>
    </w:p>
    <w:tbl>
      <w:tblPr>
        <w:tblStyle w:val="TableGrid"/>
        <w:tblW w:w="10667" w:type="dxa"/>
        <w:tblLook w:val="04A0"/>
      </w:tblPr>
      <w:tblGrid>
        <w:gridCol w:w="10667"/>
      </w:tblGrid>
      <w:tr w:rsidTr="00821A12">
        <w:tblPrEx>
          <w:tblW w:w="10667" w:type="dxa"/>
          <w:tblLook w:val="04A0"/>
        </w:tblPrEx>
        <w:trPr>
          <w:trHeight w:val="355"/>
        </w:trPr>
        <w:tc>
          <w:tcPr>
            <w:tcW w:w="10667" w:type="dxa"/>
            <w:shd w:val="clear" w:color="auto" w:fill="DDD9C4" w:themeFill="background2" w:themeFillShade="E6"/>
          </w:tcPr>
          <w:p w:rsidR="00B61150" w:rsidRPr="00DA13A3" w:rsidP="00B61150">
            <w:pPr>
              <w:rPr>
                <w:rFonts w:ascii="Trebuchet MS" w:hAnsi="Trebuchet MS"/>
                <w:b/>
                <w:sz w:val="16"/>
                <w:szCs w:val="16"/>
              </w:rPr>
            </w:pPr>
            <w:r w:rsidRPr="00C63B6A">
              <w:rPr>
                <w:rFonts w:ascii="Arial Black" w:hAnsi="Arial Black"/>
                <w:b/>
                <w:sz w:val="18"/>
                <w:szCs w:val="18"/>
              </w:rPr>
              <w:t>PROJECT</w:t>
            </w:r>
          </w:p>
        </w:tc>
      </w:tr>
    </w:tbl>
    <w:p w:rsidR="001730DC" w:rsidP="00B61150">
      <w:pPr>
        <w:ind w:firstLine="720"/>
        <w:rPr>
          <w:rFonts w:ascii="Trebuchet MS" w:hAnsi="Trebuchet MS"/>
          <w:sz w:val="16"/>
          <w:szCs w:val="16"/>
        </w:rPr>
      </w:pPr>
    </w:p>
    <w:p w:rsidR="00630232" w:rsidP="00B61150">
      <w:pPr>
        <w:ind w:firstLine="720"/>
        <w:rPr>
          <w:rFonts w:ascii="Arial" w:hAnsi="Arial" w:cs="Arial"/>
          <w:sz w:val="20"/>
          <w:szCs w:val="20"/>
          <w:u w:val="single"/>
        </w:rPr>
      </w:pPr>
    </w:p>
    <w:p w:rsidR="00EB3C03" w:rsidRPr="00C63B6A" w:rsidP="00B61150">
      <w:pPr>
        <w:ind w:firstLine="720"/>
        <w:rPr>
          <w:rFonts w:ascii="Arial" w:hAnsi="Arial" w:cs="Arial"/>
          <w:sz w:val="20"/>
          <w:szCs w:val="20"/>
          <w:u w:val="single"/>
        </w:rPr>
      </w:pPr>
      <w:r w:rsidRPr="00C63B6A">
        <w:rPr>
          <w:rFonts w:ascii="Arial" w:hAnsi="Arial" w:cs="Arial"/>
          <w:sz w:val="20"/>
          <w:szCs w:val="20"/>
          <w:u w:val="single"/>
        </w:rPr>
        <w:t xml:space="preserve">Lloyds Banking Group                                                                       </w:t>
      </w:r>
      <w:r w:rsidR="00630232">
        <w:rPr>
          <w:rFonts w:ascii="Arial" w:hAnsi="Arial" w:cs="Arial"/>
          <w:sz w:val="20"/>
          <w:szCs w:val="20"/>
          <w:u w:val="single"/>
        </w:rPr>
        <w:t xml:space="preserve">       </w:t>
      </w:r>
      <w:r w:rsidR="001D2E48">
        <w:rPr>
          <w:rFonts w:ascii="Arial" w:hAnsi="Arial" w:cs="Arial"/>
          <w:sz w:val="20"/>
          <w:szCs w:val="20"/>
          <w:u w:val="single"/>
        </w:rPr>
        <w:t>December 2016 to March 2019</w:t>
      </w:r>
      <w:r w:rsidR="001730DC">
        <w:rPr>
          <w:rFonts w:ascii="Arial" w:hAnsi="Arial" w:cs="Arial"/>
          <w:sz w:val="20"/>
          <w:szCs w:val="20"/>
          <w:u w:val="single"/>
        </w:rPr>
        <w:t>.</w:t>
      </w:r>
    </w:p>
    <w:p w:rsidR="00EB3C03" w:rsidRPr="00C63B6A" w:rsidP="00B61150">
      <w:pPr>
        <w:ind w:firstLine="720"/>
        <w:rPr>
          <w:rFonts w:ascii="Arial" w:hAnsi="Arial" w:cs="Arial"/>
          <w:sz w:val="20"/>
          <w:szCs w:val="20"/>
          <w:u w:val="single"/>
        </w:rPr>
      </w:pPr>
    </w:p>
    <w:p w:rsidR="00EB3C03" w:rsidRPr="00C63B6A" w:rsidP="00B61150">
      <w:pPr>
        <w:ind w:firstLine="7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CITI Bank</w:t>
      </w:r>
      <w:r w:rsidRPr="00C63B6A">
        <w:rPr>
          <w:rFonts w:ascii="Arial" w:hAnsi="Arial" w:cs="Arial"/>
          <w:sz w:val="20"/>
          <w:szCs w:val="20"/>
          <w:u w:val="single"/>
        </w:rPr>
        <w:t xml:space="preserve">                                                                      </w:t>
      </w:r>
      <w:r>
        <w:rPr>
          <w:rFonts w:ascii="Arial" w:hAnsi="Arial" w:cs="Arial"/>
          <w:sz w:val="20"/>
          <w:szCs w:val="20"/>
          <w:u w:val="single"/>
        </w:rPr>
        <w:t xml:space="preserve">       April 2019 to till now .</w:t>
      </w:r>
    </w:p>
    <w:p w:rsidR="001D2E48" w:rsidP="00B61150">
      <w:pPr>
        <w:ind w:firstLine="720"/>
        <w:rPr>
          <w:rFonts w:ascii="Arial" w:hAnsi="Arial" w:cs="Arial"/>
          <w:sz w:val="20"/>
          <w:szCs w:val="20"/>
          <w:u w:val="single"/>
        </w:rPr>
      </w:pPr>
    </w:p>
    <w:p w:rsidR="001D2E48" w:rsidP="00B61150">
      <w:pPr>
        <w:ind w:firstLine="720"/>
        <w:rPr>
          <w:rFonts w:ascii="Arial" w:hAnsi="Arial" w:cs="Arial"/>
          <w:sz w:val="20"/>
          <w:szCs w:val="20"/>
          <w:u w:val="single"/>
        </w:rPr>
      </w:pPr>
    </w:p>
    <w:p w:rsidR="00EB3C03" w:rsidRPr="00C63B6A" w:rsidP="00B61150">
      <w:pPr>
        <w:ind w:firstLine="720"/>
        <w:rPr>
          <w:rFonts w:ascii="Arial" w:hAnsi="Arial" w:cs="Arial"/>
          <w:sz w:val="20"/>
          <w:szCs w:val="20"/>
          <w:u w:val="single"/>
        </w:rPr>
      </w:pPr>
      <w:r w:rsidRPr="00C63B6A">
        <w:rPr>
          <w:rFonts w:ascii="Arial" w:hAnsi="Arial" w:cs="Arial"/>
          <w:sz w:val="20"/>
          <w:szCs w:val="20"/>
          <w:u w:val="single"/>
        </w:rPr>
        <w:t>Title: Oracle</w:t>
      </w:r>
      <w:r w:rsidRPr="00C63B6A" w:rsidR="009C100C">
        <w:rPr>
          <w:rFonts w:ascii="Arial" w:hAnsi="Arial" w:cs="Arial"/>
          <w:sz w:val="20"/>
          <w:szCs w:val="20"/>
          <w:u w:val="single"/>
        </w:rPr>
        <w:t xml:space="preserve"> </w:t>
      </w:r>
      <w:r w:rsidRPr="00C63B6A">
        <w:rPr>
          <w:rFonts w:ascii="Arial" w:hAnsi="Arial" w:cs="Arial"/>
          <w:sz w:val="20"/>
          <w:szCs w:val="20"/>
          <w:u w:val="single"/>
        </w:rPr>
        <w:t>Administrator</w:t>
      </w:r>
    </w:p>
    <w:p w:rsidR="00EB3C03" w:rsidRPr="00C63B6A" w:rsidP="00B61150">
      <w:pPr>
        <w:ind w:firstLine="720"/>
        <w:rPr>
          <w:rFonts w:ascii="Arial" w:hAnsi="Arial" w:cs="Arial"/>
          <w:sz w:val="20"/>
          <w:szCs w:val="20"/>
          <w:u w:val="single"/>
        </w:rPr>
      </w:pPr>
    </w:p>
    <w:p w:rsidR="00EB3C03" w:rsidRPr="00C63B6A" w:rsidP="00B61150">
      <w:pPr>
        <w:ind w:firstLine="720"/>
        <w:rPr>
          <w:rFonts w:ascii="Arial" w:hAnsi="Arial" w:cs="Arial"/>
          <w:sz w:val="20"/>
          <w:szCs w:val="20"/>
          <w:u w:val="single"/>
        </w:rPr>
      </w:pPr>
    </w:p>
    <w:p w:rsidR="00EB3C03" w:rsidRPr="00C63B6A" w:rsidP="00B61150">
      <w:pPr>
        <w:ind w:firstLine="720"/>
        <w:rPr>
          <w:rFonts w:ascii="Arial" w:hAnsi="Arial" w:cs="Arial"/>
          <w:i/>
          <w:sz w:val="20"/>
          <w:szCs w:val="20"/>
        </w:rPr>
      </w:pPr>
      <w:r w:rsidRPr="00C63B6A">
        <w:rPr>
          <w:rFonts w:ascii="Arial" w:hAnsi="Arial" w:cs="Arial"/>
          <w:sz w:val="20"/>
          <w:szCs w:val="20"/>
          <w:u w:val="single"/>
        </w:rPr>
        <w:t>Environment</w:t>
      </w:r>
      <w:r w:rsidRPr="00C63B6A">
        <w:rPr>
          <w:rFonts w:ascii="Arial" w:hAnsi="Arial" w:cs="Arial"/>
          <w:sz w:val="20"/>
          <w:szCs w:val="20"/>
          <w:u w:val="single"/>
        </w:rPr>
        <w:t xml:space="preserve"> Technologies:</w:t>
      </w:r>
      <w:r w:rsidRPr="00C63B6A">
        <w:rPr>
          <w:rFonts w:ascii="Arial" w:hAnsi="Arial" w:cs="Arial"/>
          <w:i/>
          <w:sz w:val="20"/>
          <w:szCs w:val="20"/>
        </w:rPr>
        <w:t xml:space="preserve"> Oracle 9i/10g</w:t>
      </w:r>
      <w:r w:rsidRPr="00C63B6A" w:rsidR="0088572F">
        <w:rPr>
          <w:rFonts w:ascii="Arial" w:hAnsi="Arial" w:cs="Arial"/>
          <w:i/>
          <w:sz w:val="20"/>
          <w:szCs w:val="20"/>
        </w:rPr>
        <w:t>/11g</w:t>
      </w:r>
      <w:r w:rsidRPr="00C63B6A">
        <w:rPr>
          <w:rFonts w:ascii="Arial" w:hAnsi="Arial" w:cs="Arial"/>
          <w:i/>
          <w:sz w:val="20"/>
          <w:szCs w:val="20"/>
        </w:rPr>
        <w:t>, SQL*Loader, Import, Export, Oracle Enterprise manager, AIX 4/5, SunOS, Windows NT/2000/2003</w:t>
      </w:r>
    </w:p>
    <w:p w:rsidR="00EB3C03" w:rsidRPr="00C63B6A" w:rsidP="00B61150">
      <w:pPr>
        <w:ind w:firstLine="720"/>
        <w:rPr>
          <w:rFonts w:ascii="Arial" w:hAnsi="Arial" w:cs="Arial"/>
          <w:i/>
          <w:sz w:val="20"/>
          <w:szCs w:val="20"/>
        </w:rPr>
      </w:pPr>
    </w:p>
    <w:p w:rsidR="00EB3C03" w:rsidRPr="00C63B6A" w:rsidP="00B61150">
      <w:pPr>
        <w:ind w:firstLine="720"/>
        <w:rPr>
          <w:rFonts w:ascii="Arial" w:hAnsi="Arial" w:cs="Arial"/>
          <w:i/>
          <w:sz w:val="20"/>
          <w:szCs w:val="20"/>
        </w:rPr>
      </w:pPr>
    </w:p>
    <w:p w:rsidR="00D15115" w:rsidRPr="00C63B6A" w:rsidP="00D15115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Responsible for Installation and configuration oracle9i/10g</w:t>
      </w:r>
      <w:r w:rsidRPr="00C63B6A" w:rsidR="00773135">
        <w:rPr>
          <w:rFonts w:ascii="Arial" w:hAnsi="Arial" w:cs="Arial"/>
          <w:sz w:val="20"/>
          <w:szCs w:val="20"/>
        </w:rPr>
        <w:t>/11g</w:t>
      </w:r>
      <w:r w:rsidRPr="00C63B6A">
        <w:rPr>
          <w:rFonts w:ascii="Arial" w:hAnsi="Arial" w:cs="Arial"/>
          <w:sz w:val="20"/>
          <w:szCs w:val="20"/>
        </w:rPr>
        <w:t xml:space="preserve"> software under Sun Solaris 5.8</w:t>
      </w:r>
      <w:r w:rsidRPr="00C63B6A" w:rsidR="00773135">
        <w:rPr>
          <w:rFonts w:ascii="Arial" w:hAnsi="Arial" w:cs="Arial"/>
          <w:sz w:val="20"/>
          <w:szCs w:val="20"/>
        </w:rPr>
        <w:t xml:space="preserve">,AIX </w:t>
      </w:r>
      <w:r w:rsidRPr="00C63B6A">
        <w:rPr>
          <w:rFonts w:ascii="Arial" w:hAnsi="Arial" w:cs="Arial"/>
          <w:sz w:val="20"/>
          <w:szCs w:val="20"/>
        </w:rPr>
        <w:t>&amp; Windows NT and tools.</w:t>
      </w: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Creation of databases based on specification.</w:t>
      </w: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Performing Partial, complete and metadata exports &amp; Imports.</w:t>
      </w: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Support production, development and testing databases.</w:t>
      </w: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 xml:space="preserve">Manage and implementation of </w:t>
      </w:r>
      <w:r w:rsidRPr="00C63B6A">
        <w:rPr>
          <w:rFonts w:ascii="Arial" w:hAnsi="Arial" w:cs="Arial"/>
          <w:b/>
          <w:sz w:val="20"/>
          <w:szCs w:val="20"/>
        </w:rPr>
        <w:t>RAC</w:t>
      </w:r>
      <w:r w:rsidRPr="00C63B6A">
        <w:rPr>
          <w:rFonts w:ascii="Arial" w:hAnsi="Arial" w:cs="Arial"/>
          <w:sz w:val="20"/>
          <w:szCs w:val="20"/>
        </w:rPr>
        <w:t xml:space="preserve"> Database.</w:t>
      </w: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Allocating system storage and planning for future requirements for the database.</w:t>
      </w: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Monitoring and optimizing the performance of the database.</w:t>
      </w: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Implement backup and recovery strategies for production and development databases.</w:t>
      </w: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Automating the process/scheduling job using DBMS_JOB.</w:t>
      </w: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Perform other functions such as creating and supporting users, granting privileges, Auditing and SQL*net administration</w:t>
      </w: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Supporting the development team and production environment.</w:t>
      </w: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Allocating system storage and planning future storage requirements for the database system.</w:t>
      </w: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Performance issues (Track and trend overall database performance and database Area, index, and drive performance).</w:t>
      </w: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Creating primary objects (Tables, Views, Indexes) once application developers have designed an application.</w:t>
      </w:r>
    </w:p>
    <w:p w:rsidR="00D15115" w:rsidRPr="00C63B6A" w:rsidP="00D15115">
      <w:pPr>
        <w:numPr>
          <w:ilvl w:val="0"/>
          <w:numId w:val="8"/>
        </w:numPr>
        <w:tabs>
          <w:tab w:val="clear" w:pos="0"/>
          <w:tab w:val="num" w:pos="900"/>
          <w:tab w:val="clear" w:pos="1440"/>
        </w:tabs>
        <w:suppressAutoHyphens w:val="0"/>
        <w:overflowPunct/>
        <w:spacing w:after="60"/>
        <w:ind w:left="907" w:hanging="187"/>
        <w:jc w:val="both"/>
        <w:rPr>
          <w:rFonts w:ascii="Arial" w:hAnsi="Arial" w:cs="Arial"/>
          <w:sz w:val="20"/>
          <w:szCs w:val="20"/>
        </w:rPr>
      </w:pPr>
      <w:r w:rsidRPr="00C63B6A">
        <w:rPr>
          <w:rFonts w:ascii="Arial" w:hAnsi="Arial" w:cs="Arial"/>
          <w:sz w:val="20"/>
          <w:szCs w:val="20"/>
        </w:rPr>
        <w:t>Create Tables and Write stored procedures and Triggers to implement business logic.</w:t>
      </w:r>
    </w:p>
    <w:p w:rsidR="00773135" w:rsidRPr="00C63B6A" w:rsidP="00773135">
      <w:pPr>
        <w:tabs>
          <w:tab w:val="clear" w:pos="0"/>
        </w:tabs>
        <w:suppressAutoHyphens w:val="0"/>
        <w:overflowPunct/>
        <w:spacing w:after="60"/>
        <w:ind w:left="907"/>
        <w:jc w:val="both"/>
        <w:rPr>
          <w:rFonts w:ascii="Arial" w:hAnsi="Arial" w:cs="Arial"/>
          <w:sz w:val="20"/>
          <w:szCs w:val="20"/>
        </w:rPr>
      </w:pPr>
    </w:p>
    <w:p w:rsidR="00EB3C03" w:rsidRPr="00EB3C03" w:rsidP="00B61150">
      <w:pPr>
        <w:ind w:firstLine="720"/>
        <w:rPr>
          <w:rFonts w:ascii="Trebuchet MS" w:hAnsi="Trebuchet MS"/>
          <w:sz w:val="16"/>
          <w:szCs w:val="16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345FA7">
      <w:footerReference w:type="default" r:id="rId6"/>
      <w:pgSz w:w="12240" w:h="15840"/>
      <w:pgMar w:top="567" w:right="1627" w:bottom="1004" w:left="125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63">
    <w:pPr>
      <w:pStyle w:val="Footer"/>
      <w:jc w:val="center"/>
    </w:pPr>
    <w:r>
      <w:rPr>
        <w:rFonts w:ascii="Trebuchet MS" w:hAnsi="Trebuchet MS"/>
        <w:b/>
        <w:color w:val="666699"/>
      </w:rPr>
      <w:t xml:space="preserve">Page </w:t>
    </w:r>
    <w:r w:rsidR="002F2EF0">
      <w:rPr>
        <w:rStyle w:val="PageNumber"/>
        <w:b/>
        <w:color w:val="666699"/>
      </w:rPr>
      <w:fldChar w:fldCharType="begin"/>
    </w:r>
    <w:r>
      <w:rPr>
        <w:rStyle w:val="PageNumber"/>
        <w:b/>
        <w:color w:val="666699"/>
      </w:rPr>
      <w:instrText xml:space="preserve"> PAGE </w:instrText>
    </w:r>
    <w:r w:rsidR="002F2EF0">
      <w:rPr>
        <w:rStyle w:val="PageNumber"/>
        <w:b/>
        <w:color w:val="666699"/>
      </w:rPr>
      <w:fldChar w:fldCharType="separate"/>
    </w:r>
    <w:r w:rsidR="001E062B">
      <w:rPr>
        <w:rStyle w:val="PageNumber"/>
        <w:b/>
        <w:noProof/>
        <w:color w:val="666699"/>
      </w:rPr>
      <w:t>1</w:t>
    </w:r>
    <w:r w:rsidR="002F2EF0">
      <w:rPr>
        <w:rStyle w:val="PageNumber"/>
        <w:b/>
        <w:color w:val="666699"/>
      </w:rPr>
      <w:fldChar w:fldCharType="end"/>
    </w:r>
    <w:r>
      <w:rPr>
        <w:rStyle w:val="PageNumber"/>
        <w:rFonts w:ascii="Trebuchet MS" w:hAnsi="Trebuchet MS"/>
        <w:b/>
        <w:color w:val="666699"/>
      </w:rPr>
      <w:t xml:space="preserve"> of </w:t>
    </w:r>
    <w:r w:rsidR="002F2EF0">
      <w:rPr>
        <w:rStyle w:val="PageNumber"/>
        <w:b/>
        <w:color w:val="666699"/>
      </w:rPr>
      <w:fldChar w:fldCharType="begin"/>
    </w:r>
    <w:r>
      <w:rPr>
        <w:rStyle w:val="PageNumber"/>
        <w:b/>
        <w:color w:val="666699"/>
      </w:rPr>
      <w:instrText xml:space="preserve"> NUMPAGES \*Arabic </w:instrText>
    </w:r>
    <w:r w:rsidR="002F2EF0">
      <w:rPr>
        <w:rStyle w:val="PageNumber"/>
        <w:b/>
        <w:color w:val="666699"/>
      </w:rPr>
      <w:fldChar w:fldCharType="separate"/>
    </w:r>
    <w:r w:rsidR="001E062B">
      <w:rPr>
        <w:rStyle w:val="PageNumber"/>
        <w:b/>
        <w:noProof/>
        <w:color w:val="666699"/>
      </w:rPr>
      <w:t>2</w:t>
    </w:r>
    <w:r w:rsidR="002F2EF0">
      <w:rPr>
        <w:rStyle w:val="PageNumber"/>
        <w:b/>
        <w:color w:val="666699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6C4C80C"/>
    <w:lvl w:ilvl="0">
      <w:start w:val="0"/>
      <w:numFmt w:val="bullet"/>
      <w:lvlText w:val="*"/>
      <w:lvlJc w:val="left"/>
    </w:lvl>
  </w:abstractNum>
  <w:abstractNum w:abstractNumId="1">
    <w:nsid w:val="00000002"/>
    <w:multiLevelType w:val="multilevel"/>
    <w:tmpl w:val="00000002"/>
    <w:name w:val="WW8Num1"/>
    <w:lvl w:ilvl="0">
      <w:start w:val="0"/>
      <w:numFmt w:val="none"/>
      <w:lvlJc w:val="left"/>
      <w:pPr>
        <w:tabs>
          <w:tab w:val="num" w:pos="360"/>
        </w:tabs>
        <w:ind w:left="360" w:hanging="360"/>
      </w:pPr>
    </w:lvl>
    <w:lvl w:ilvl="1">
      <w:start w:val="0"/>
      <w:numFmt w:val="none"/>
      <w:lvlJc w:val="left"/>
      <w:pPr>
        <w:tabs>
          <w:tab w:val="num" w:pos="360"/>
        </w:tabs>
        <w:ind w:left="360" w:hanging="360"/>
      </w:pPr>
    </w:lvl>
    <w:lvl w:ilvl="2">
      <w:start w:val="0"/>
      <w:numFmt w:val="none"/>
      <w:lvlJc w:val="left"/>
      <w:pPr>
        <w:tabs>
          <w:tab w:val="num" w:pos="360"/>
        </w:tabs>
        <w:ind w:left="360" w:hanging="360"/>
      </w:pPr>
    </w:lvl>
    <w:lvl w:ilvl="3">
      <w:start w:val="0"/>
      <w:numFmt w:val="none"/>
      <w:lvlJc w:val="left"/>
      <w:pPr>
        <w:tabs>
          <w:tab w:val="num" w:pos="360"/>
        </w:tabs>
        <w:ind w:left="360" w:hanging="360"/>
      </w:pPr>
    </w:lvl>
    <w:lvl w:ilvl="4">
      <w:start w:val="0"/>
      <w:numFmt w:val="none"/>
      <w:lvlJc w:val="left"/>
      <w:pPr>
        <w:tabs>
          <w:tab w:val="num" w:pos="360"/>
        </w:tabs>
        <w:ind w:left="360" w:hanging="360"/>
      </w:pPr>
    </w:lvl>
    <w:lvl w:ilvl="5">
      <w:start w:val="0"/>
      <w:numFmt w:val="none"/>
      <w:lvlJc w:val="left"/>
      <w:pPr>
        <w:tabs>
          <w:tab w:val="num" w:pos="360"/>
        </w:tabs>
        <w:ind w:left="360" w:hanging="360"/>
      </w:pPr>
    </w:lvl>
    <w:lvl w:ilvl="6">
      <w:start w:val="0"/>
      <w:numFmt w:val="none"/>
      <w:lvlJc w:val="left"/>
      <w:pPr>
        <w:tabs>
          <w:tab w:val="num" w:pos="360"/>
        </w:tabs>
        <w:ind w:left="360" w:hanging="360"/>
      </w:pPr>
    </w:lvl>
    <w:lvl w:ilvl="7">
      <w:start w:val="0"/>
      <w:numFmt w:val="none"/>
      <w:lvlJc w:val="left"/>
      <w:pPr>
        <w:tabs>
          <w:tab w:val="num" w:pos="360"/>
        </w:tabs>
        <w:ind w:left="360" w:hanging="360"/>
      </w:pPr>
    </w:lvl>
    <w:lvl w:ilvl="8">
      <w:start w:val="0"/>
      <w:numFmt w:val="none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36200C"/>
    <w:multiLevelType w:val="hybridMultilevel"/>
    <w:tmpl w:val="5DF02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E26A91"/>
    <w:multiLevelType w:val="hybridMultilevel"/>
    <w:tmpl w:val="8C40DC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2441EE"/>
    <w:multiLevelType w:val="hybridMultilevel"/>
    <w:tmpl w:val="F7B0C82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57118"/>
    <w:multiLevelType w:val="hybridMultilevel"/>
    <w:tmpl w:val="D3F29CE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EB6807"/>
    <w:multiLevelType w:val="hybridMultilevel"/>
    <w:tmpl w:val="C89A62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aps w:val="0"/>
        <w:vanish w:val="0"/>
        <w:color w:val="auto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aps w:val="0"/>
        <w:vanish w:val="0"/>
        <w:color w:val="auto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210417"/>
    <w:multiLevelType w:val="hybridMultilevel"/>
    <w:tmpl w:val="49AE2A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696234"/>
    <w:rsid w:val="000045EC"/>
    <w:rsid w:val="00015EE0"/>
    <w:rsid w:val="00020CB7"/>
    <w:rsid w:val="0002303C"/>
    <w:rsid w:val="00031BD8"/>
    <w:rsid w:val="0003485A"/>
    <w:rsid w:val="00041E2D"/>
    <w:rsid w:val="00043581"/>
    <w:rsid w:val="00045A5F"/>
    <w:rsid w:val="000466BC"/>
    <w:rsid w:val="000542BE"/>
    <w:rsid w:val="00055ADF"/>
    <w:rsid w:val="000637D4"/>
    <w:rsid w:val="00071E03"/>
    <w:rsid w:val="000740E2"/>
    <w:rsid w:val="00075384"/>
    <w:rsid w:val="0008275F"/>
    <w:rsid w:val="00087506"/>
    <w:rsid w:val="000923B4"/>
    <w:rsid w:val="0009753F"/>
    <w:rsid w:val="000A4C15"/>
    <w:rsid w:val="000B7225"/>
    <w:rsid w:val="000C4E0C"/>
    <w:rsid w:val="000C5F81"/>
    <w:rsid w:val="000D1B44"/>
    <w:rsid w:val="000D4C35"/>
    <w:rsid w:val="000E5958"/>
    <w:rsid w:val="000F3F4B"/>
    <w:rsid w:val="000F71C4"/>
    <w:rsid w:val="00102CAA"/>
    <w:rsid w:val="0010337F"/>
    <w:rsid w:val="0011300A"/>
    <w:rsid w:val="001134D9"/>
    <w:rsid w:val="00113BE4"/>
    <w:rsid w:val="001228FC"/>
    <w:rsid w:val="00122A1D"/>
    <w:rsid w:val="00125477"/>
    <w:rsid w:val="001429AF"/>
    <w:rsid w:val="0014437F"/>
    <w:rsid w:val="001458A3"/>
    <w:rsid w:val="00150AE4"/>
    <w:rsid w:val="00153B03"/>
    <w:rsid w:val="001566E6"/>
    <w:rsid w:val="0016086A"/>
    <w:rsid w:val="00161ED6"/>
    <w:rsid w:val="00164A2F"/>
    <w:rsid w:val="0017002E"/>
    <w:rsid w:val="001730DC"/>
    <w:rsid w:val="0017432F"/>
    <w:rsid w:val="00176CB1"/>
    <w:rsid w:val="001806D4"/>
    <w:rsid w:val="00180B47"/>
    <w:rsid w:val="001824C7"/>
    <w:rsid w:val="001A13CA"/>
    <w:rsid w:val="001B3F3C"/>
    <w:rsid w:val="001B4206"/>
    <w:rsid w:val="001B5342"/>
    <w:rsid w:val="001B5B95"/>
    <w:rsid w:val="001B66A1"/>
    <w:rsid w:val="001C0973"/>
    <w:rsid w:val="001C7584"/>
    <w:rsid w:val="001D18DA"/>
    <w:rsid w:val="001D2E48"/>
    <w:rsid w:val="001D3EA5"/>
    <w:rsid w:val="001D7569"/>
    <w:rsid w:val="001E0168"/>
    <w:rsid w:val="001E062B"/>
    <w:rsid w:val="001E0EBC"/>
    <w:rsid w:val="001E27FB"/>
    <w:rsid w:val="001F2F50"/>
    <w:rsid w:val="001F4496"/>
    <w:rsid w:val="001F6E0E"/>
    <w:rsid w:val="0020296B"/>
    <w:rsid w:val="00206176"/>
    <w:rsid w:val="002118A5"/>
    <w:rsid w:val="0021433F"/>
    <w:rsid w:val="002162BB"/>
    <w:rsid w:val="00220448"/>
    <w:rsid w:val="002254B4"/>
    <w:rsid w:val="0023124E"/>
    <w:rsid w:val="0023372A"/>
    <w:rsid w:val="002359C6"/>
    <w:rsid w:val="00240CCA"/>
    <w:rsid w:val="00240DD2"/>
    <w:rsid w:val="00243443"/>
    <w:rsid w:val="00246B45"/>
    <w:rsid w:val="00246F89"/>
    <w:rsid w:val="00250ABE"/>
    <w:rsid w:val="0025142F"/>
    <w:rsid w:val="00261B2C"/>
    <w:rsid w:val="00263A2C"/>
    <w:rsid w:val="00264363"/>
    <w:rsid w:val="00265398"/>
    <w:rsid w:val="0027659C"/>
    <w:rsid w:val="00283455"/>
    <w:rsid w:val="00295902"/>
    <w:rsid w:val="00297A6F"/>
    <w:rsid w:val="002A141F"/>
    <w:rsid w:val="002A3D89"/>
    <w:rsid w:val="002C0E7E"/>
    <w:rsid w:val="002C7595"/>
    <w:rsid w:val="002D279B"/>
    <w:rsid w:val="002D2938"/>
    <w:rsid w:val="002D3196"/>
    <w:rsid w:val="002E0566"/>
    <w:rsid w:val="002E1F6F"/>
    <w:rsid w:val="002E5E15"/>
    <w:rsid w:val="002E733E"/>
    <w:rsid w:val="002F2EF0"/>
    <w:rsid w:val="002F403B"/>
    <w:rsid w:val="002F617C"/>
    <w:rsid w:val="002F6DEF"/>
    <w:rsid w:val="00303073"/>
    <w:rsid w:val="00303562"/>
    <w:rsid w:val="00303B20"/>
    <w:rsid w:val="00303BFF"/>
    <w:rsid w:val="00304C10"/>
    <w:rsid w:val="00312BC5"/>
    <w:rsid w:val="003133A5"/>
    <w:rsid w:val="0031722A"/>
    <w:rsid w:val="003236FA"/>
    <w:rsid w:val="00325F01"/>
    <w:rsid w:val="0033056F"/>
    <w:rsid w:val="00333923"/>
    <w:rsid w:val="00340075"/>
    <w:rsid w:val="00345FA7"/>
    <w:rsid w:val="003466BF"/>
    <w:rsid w:val="003531B3"/>
    <w:rsid w:val="00353CEB"/>
    <w:rsid w:val="00353EC1"/>
    <w:rsid w:val="00362517"/>
    <w:rsid w:val="003642C0"/>
    <w:rsid w:val="0037332B"/>
    <w:rsid w:val="00376157"/>
    <w:rsid w:val="0038706C"/>
    <w:rsid w:val="003901CB"/>
    <w:rsid w:val="00391929"/>
    <w:rsid w:val="003A4B24"/>
    <w:rsid w:val="003A64B9"/>
    <w:rsid w:val="003B1FBB"/>
    <w:rsid w:val="003B2E42"/>
    <w:rsid w:val="003C1B28"/>
    <w:rsid w:val="003C6D83"/>
    <w:rsid w:val="003C7E0F"/>
    <w:rsid w:val="003D4BCE"/>
    <w:rsid w:val="003E0A1E"/>
    <w:rsid w:val="003E153E"/>
    <w:rsid w:val="003E7917"/>
    <w:rsid w:val="003F0E85"/>
    <w:rsid w:val="003F59F0"/>
    <w:rsid w:val="004025E3"/>
    <w:rsid w:val="00402A63"/>
    <w:rsid w:val="00403D93"/>
    <w:rsid w:val="00411C17"/>
    <w:rsid w:val="00413E83"/>
    <w:rsid w:val="004164DC"/>
    <w:rsid w:val="00420AA7"/>
    <w:rsid w:val="004224CC"/>
    <w:rsid w:val="004260F6"/>
    <w:rsid w:val="004307DF"/>
    <w:rsid w:val="00445C5B"/>
    <w:rsid w:val="00446426"/>
    <w:rsid w:val="00447E7A"/>
    <w:rsid w:val="004554C7"/>
    <w:rsid w:val="00455EC7"/>
    <w:rsid w:val="00466900"/>
    <w:rsid w:val="00466C43"/>
    <w:rsid w:val="00466CD3"/>
    <w:rsid w:val="00472DFE"/>
    <w:rsid w:val="004730F3"/>
    <w:rsid w:val="004732D6"/>
    <w:rsid w:val="00475E6E"/>
    <w:rsid w:val="0047715E"/>
    <w:rsid w:val="00477BA4"/>
    <w:rsid w:val="00482797"/>
    <w:rsid w:val="004835AC"/>
    <w:rsid w:val="004936E2"/>
    <w:rsid w:val="00494348"/>
    <w:rsid w:val="00494F10"/>
    <w:rsid w:val="00496BF9"/>
    <w:rsid w:val="004A36B6"/>
    <w:rsid w:val="004A7398"/>
    <w:rsid w:val="004C01C3"/>
    <w:rsid w:val="004C1DAB"/>
    <w:rsid w:val="004C2F62"/>
    <w:rsid w:val="004C6017"/>
    <w:rsid w:val="004C6892"/>
    <w:rsid w:val="004C6ED8"/>
    <w:rsid w:val="004C74CE"/>
    <w:rsid w:val="004D4B53"/>
    <w:rsid w:val="004D4FF2"/>
    <w:rsid w:val="004E04B3"/>
    <w:rsid w:val="004E0E3C"/>
    <w:rsid w:val="004E5AC9"/>
    <w:rsid w:val="00501DEB"/>
    <w:rsid w:val="00506E4C"/>
    <w:rsid w:val="0051192E"/>
    <w:rsid w:val="0052741A"/>
    <w:rsid w:val="00534396"/>
    <w:rsid w:val="0054230E"/>
    <w:rsid w:val="005442BF"/>
    <w:rsid w:val="00546762"/>
    <w:rsid w:val="00547EEC"/>
    <w:rsid w:val="00550B05"/>
    <w:rsid w:val="00555E13"/>
    <w:rsid w:val="00566FCC"/>
    <w:rsid w:val="0057003B"/>
    <w:rsid w:val="00571FE5"/>
    <w:rsid w:val="0057591B"/>
    <w:rsid w:val="00583AFB"/>
    <w:rsid w:val="005846C0"/>
    <w:rsid w:val="005870D2"/>
    <w:rsid w:val="00592AD5"/>
    <w:rsid w:val="00592BD8"/>
    <w:rsid w:val="00594F51"/>
    <w:rsid w:val="00596DAD"/>
    <w:rsid w:val="005A2FE2"/>
    <w:rsid w:val="005A3C9E"/>
    <w:rsid w:val="005A5E74"/>
    <w:rsid w:val="005A78DC"/>
    <w:rsid w:val="005A7A76"/>
    <w:rsid w:val="005B000C"/>
    <w:rsid w:val="005B36B1"/>
    <w:rsid w:val="005B54C4"/>
    <w:rsid w:val="005C10A4"/>
    <w:rsid w:val="005C40A5"/>
    <w:rsid w:val="005D0914"/>
    <w:rsid w:val="005E6D56"/>
    <w:rsid w:val="005F37EC"/>
    <w:rsid w:val="00605B1A"/>
    <w:rsid w:val="00607A60"/>
    <w:rsid w:val="00607B94"/>
    <w:rsid w:val="00612053"/>
    <w:rsid w:val="006162AF"/>
    <w:rsid w:val="00621485"/>
    <w:rsid w:val="00623021"/>
    <w:rsid w:val="00627358"/>
    <w:rsid w:val="00630232"/>
    <w:rsid w:val="00630965"/>
    <w:rsid w:val="00631BB0"/>
    <w:rsid w:val="006435F5"/>
    <w:rsid w:val="00645CFF"/>
    <w:rsid w:val="00647A81"/>
    <w:rsid w:val="00655075"/>
    <w:rsid w:val="00656E29"/>
    <w:rsid w:val="0067318B"/>
    <w:rsid w:val="00692CD7"/>
    <w:rsid w:val="0069403C"/>
    <w:rsid w:val="00695AAC"/>
    <w:rsid w:val="00696234"/>
    <w:rsid w:val="006A6C79"/>
    <w:rsid w:val="006B0BD4"/>
    <w:rsid w:val="006B15A8"/>
    <w:rsid w:val="006C4E0F"/>
    <w:rsid w:val="006C7D78"/>
    <w:rsid w:val="006D5C8E"/>
    <w:rsid w:val="006E1555"/>
    <w:rsid w:val="006E214A"/>
    <w:rsid w:val="006F5F64"/>
    <w:rsid w:val="00702CB6"/>
    <w:rsid w:val="00703025"/>
    <w:rsid w:val="007117EC"/>
    <w:rsid w:val="0071396D"/>
    <w:rsid w:val="00713DB5"/>
    <w:rsid w:val="007145C4"/>
    <w:rsid w:val="00714EDB"/>
    <w:rsid w:val="00721509"/>
    <w:rsid w:val="00722135"/>
    <w:rsid w:val="007224C2"/>
    <w:rsid w:val="007301BD"/>
    <w:rsid w:val="00735E2B"/>
    <w:rsid w:val="007367D7"/>
    <w:rsid w:val="00736976"/>
    <w:rsid w:val="00742631"/>
    <w:rsid w:val="007429C4"/>
    <w:rsid w:val="0074674A"/>
    <w:rsid w:val="00751D8E"/>
    <w:rsid w:val="0076137D"/>
    <w:rsid w:val="00763DE7"/>
    <w:rsid w:val="00767A83"/>
    <w:rsid w:val="0077044C"/>
    <w:rsid w:val="007708BE"/>
    <w:rsid w:val="00773135"/>
    <w:rsid w:val="0077794D"/>
    <w:rsid w:val="00781D4E"/>
    <w:rsid w:val="00782C5D"/>
    <w:rsid w:val="00783724"/>
    <w:rsid w:val="00783B4B"/>
    <w:rsid w:val="00794357"/>
    <w:rsid w:val="007A1A21"/>
    <w:rsid w:val="007A533C"/>
    <w:rsid w:val="007B2D28"/>
    <w:rsid w:val="007D5718"/>
    <w:rsid w:val="007D7041"/>
    <w:rsid w:val="007E0902"/>
    <w:rsid w:val="007E27FB"/>
    <w:rsid w:val="00800E28"/>
    <w:rsid w:val="0080505A"/>
    <w:rsid w:val="008051A7"/>
    <w:rsid w:val="00814DD1"/>
    <w:rsid w:val="00821A12"/>
    <w:rsid w:val="0082287E"/>
    <w:rsid w:val="00825538"/>
    <w:rsid w:val="00827172"/>
    <w:rsid w:val="00827628"/>
    <w:rsid w:val="008312D5"/>
    <w:rsid w:val="00834689"/>
    <w:rsid w:val="00841DBB"/>
    <w:rsid w:val="00844E85"/>
    <w:rsid w:val="00845072"/>
    <w:rsid w:val="00857E73"/>
    <w:rsid w:val="0086361F"/>
    <w:rsid w:val="008649CB"/>
    <w:rsid w:val="008705EA"/>
    <w:rsid w:val="00870671"/>
    <w:rsid w:val="00882CEF"/>
    <w:rsid w:val="008831F1"/>
    <w:rsid w:val="00884841"/>
    <w:rsid w:val="0088572F"/>
    <w:rsid w:val="008A6B90"/>
    <w:rsid w:val="008C18FD"/>
    <w:rsid w:val="008C1FA6"/>
    <w:rsid w:val="008C535F"/>
    <w:rsid w:val="008C7286"/>
    <w:rsid w:val="008D6D5B"/>
    <w:rsid w:val="008D7AA3"/>
    <w:rsid w:val="008E0150"/>
    <w:rsid w:val="008E3DE0"/>
    <w:rsid w:val="008F3696"/>
    <w:rsid w:val="009116D8"/>
    <w:rsid w:val="009148D7"/>
    <w:rsid w:val="00914C06"/>
    <w:rsid w:val="00921CCD"/>
    <w:rsid w:val="009221AA"/>
    <w:rsid w:val="0093666D"/>
    <w:rsid w:val="00936C14"/>
    <w:rsid w:val="00940911"/>
    <w:rsid w:val="0094271B"/>
    <w:rsid w:val="00942BDF"/>
    <w:rsid w:val="00943664"/>
    <w:rsid w:val="00944945"/>
    <w:rsid w:val="00951EA6"/>
    <w:rsid w:val="00952215"/>
    <w:rsid w:val="00952E3B"/>
    <w:rsid w:val="0095431E"/>
    <w:rsid w:val="00956DE3"/>
    <w:rsid w:val="00960483"/>
    <w:rsid w:val="00960CE8"/>
    <w:rsid w:val="00961AC3"/>
    <w:rsid w:val="0096213E"/>
    <w:rsid w:val="00970B4C"/>
    <w:rsid w:val="00974A77"/>
    <w:rsid w:val="00982C4B"/>
    <w:rsid w:val="00983023"/>
    <w:rsid w:val="009905F1"/>
    <w:rsid w:val="0099386A"/>
    <w:rsid w:val="00996E0F"/>
    <w:rsid w:val="00997213"/>
    <w:rsid w:val="009A65DB"/>
    <w:rsid w:val="009A6843"/>
    <w:rsid w:val="009B0520"/>
    <w:rsid w:val="009B18F4"/>
    <w:rsid w:val="009B2644"/>
    <w:rsid w:val="009B28EA"/>
    <w:rsid w:val="009B39E0"/>
    <w:rsid w:val="009C03D7"/>
    <w:rsid w:val="009C100C"/>
    <w:rsid w:val="009C2BD7"/>
    <w:rsid w:val="009C5CB0"/>
    <w:rsid w:val="009C6867"/>
    <w:rsid w:val="009C6F73"/>
    <w:rsid w:val="009D2594"/>
    <w:rsid w:val="009D3B1F"/>
    <w:rsid w:val="009D3EBE"/>
    <w:rsid w:val="009E4108"/>
    <w:rsid w:val="009E5560"/>
    <w:rsid w:val="009E5951"/>
    <w:rsid w:val="009E73B3"/>
    <w:rsid w:val="009F5934"/>
    <w:rsid w:val="00A00A52"/>
    <w:rsid w:val="00A03BC0"/>
    <w:rsid w:val="00A0518B"/>
    <w:rsid w:val="00A12313"/>
    <w:rsid w:val="00A17BFF"/>
    <w:rsid w:val="00A17EA7"/>
    <w:rsid w:val="00A23092"/>
    <w:rsid w:val="00A37794"/>
    <w:rsid w:val="00A426BF"/>
    <w:rsid w:val="00A431FA"/>
    <w:rsid w:val="00A43C62"/>
    <w:rsid w:val="00A542AD"/>
    <w:rsid w:val="00A563E2"/>
    <w:rsid w:val="00A57AF8"/>
    <w:rsid w:val="00A57B9B"/>
    <w:rsid w:val="00A632FD"/>
    <w:rsid w:val="00A66783"/>
    <w:rsid w:val="00A7156E"/>
    <w:rsid w:val="00A804B4"/>
    <w:rsid w:val="00A82166"/>
    <w:rsid w:val="00A848D6"/>
    <w:rsid w:val="00A8750B"/>
    <w:rsid w:val="00A942D9"/>
    <w:rsid w:val="00AB7C9D"/>
    <w:rsid w:val="00AC0653"/>
    <w:rsid w:val="00AC1A8E"/>
    <w:rsid w:val="00AC46E8"/>
    <w:rsid w:val="00AD17EB"/>
    <w:rsid w:val="00AD2D0B"/>
    <w:rsid w:val="00AD5619"/>
    <w:rsid w:val="00AE72EA"/>
    <w:rsid w:val="00AF3B4F"/>
    <w:rsid w:val="00AF5B92"/>
    <w:rsid w:val="00B0241C"/>
    <w:rsid w:val="00B04E16"/>
    <w:rsid w:val="00B12078"/>
    <w:rsid w:val="00B13917"/>
    <w:rsid w:val="00B13D5D"/>
    <w:rsid w:val="00B16141"/>
    <w:rsid w:val="00B20296"/>
    <w:rsid w:val="00B20429"/>
    <w:rsid w:val="00B22669"/>
    <w:rsid w:val="00B2271D"/>
    <w:rsid w:val="00B24BDC"/>
    <w:rsid w:val="00B26DF1"/>
    <w:rsid w:val="00B26ED3"/>
    <w:rsid w:val="00B43E6B"/>
    <w:rsid w:val="00B4459E"/>
    <w:rsid w:val="00B50C85"/>
    <w:rsid w:val="00B61150"/>
    <w:rsid w:val="00B6169C"/>
    <w:rsid w:val="00B711CC"/>
    <w:rsid w:val="00B76CAF"/>
    <w:rsid w:val="00B778E9"/>
    <w:rsid w:val="00B9217C"/>
    <w:rsid w:val="00B95F62"/>
    <w:rsid w:val="00BA799E"/>
    <w:rsid w:val="00BB2344"/>
    <w:rsid w:val="00BC1B9C"/>
    <w:rsid w:val="00BC3284"/>
    <w:rsid w:val="00BC4775"/>
    <w:rsid w:val="00BD094A"/>
    <w:rsid w:val="00BD09C3"/>
    <w:rsid w:val="00BD21B0"/>
    <w:rsid w:val="00BD4FFE"/>
    <w:rsid w:val="00BD6506"/>
    <w:rsid w:val="00BD781E"/>
    <w:rsid w:val="00BE4BD2"/>
    <w:rsid w:val="00BE656C"/>
    <w:rsid w:val="00BF6427"/>
    <w:rsid w:val="00C050B8"/>
    <w:rsid w:val="00C13938"/>
    <w:rsid w:val="00C145E6"/>
    <w:rsid w:val="00C14A70"/>
    <w:rsid w:val="00C175DF"/>
    <w:rsid w:val="00C262DD"/>
    <w:rsid w:val="00C2667E"/>
    <w:rsid w:val="00C313F3"/>
    <w:rsid w:val="00C36A78"/>
    <w:rsid w:val="00C52E7C"/>
    <w:rsid w:val="00C5738A"/>
    <w:rsid w:val="00C63B6A"/>
    <w:rsid w:val="00C663CE"/>
    <w:rsid w:val="00C6671E"/>
    <w:rsid w:val="00C7148F"/>
    <w:rsid w:val="00C82460"/>
    <w:rsid w:val="00C82C2B"/>
    <w:rsid w:val="00C852AB"/>
    <w:rsid w:val="00C86A75"/>
    <w:rsid w:val="00CA6403"/>
    <w:rsid w:val="00CA7A55"/>
    <w:rsid w:val="00CB2B18"/>
    <w:rsid w:val="00CB2BF2"/>
    <w:rsid w:val="00CB4B14"/>
    <w:rsid w:val="00CB645F"/>
    <w:rsid w:val="00CC5AB9"/>
    <w:rsid w:val="00CD065F"/>
    <w:rsid w:val="00CD1092"/>
    <w:rsid w:val="00CD595C"/>
    <w:rsid w:val="00CD6F95"/>
    <w:rsid w:val="00CE737A"/>
    <w:rsid w:val="00CF5165"/>
    <w:rsid w:val="00D012AA"/>
    <w:rsid w:val="00D05C91"/>
    <w:rsid w:val="00D12A19"/>
    <w:rsid w:val="00D15115"/>
    <w:rsid w:val="00D25A64"/>
    <w:rsid w:val="00D34260"/>
    <w:rsid w:val="00D44C85"/>
    <w:rsid w:val="00D45203"/>
    <w:rsid w:val="00D47B20"/>
    <w:rsid w:val="00D50974"/>
    <w:rsid w:val="00D53885"/>
    <w:rsid w:val="00D5564F"/>
    <w:rsid w:val="00D62CE9"/>
    <w:rsid w:val="00D65994"/>
    <w:rsid w:val="00D67073"/>
    <w:rsid w:val="00D67BD3"/>
    <w:rsid w:val="00D73D9D"/>
    <w:rsid w:val="00D778FF"/>
    <w:rsid w:val="00D8212A"/>
    <w:rsid w:val="00D91DEC"/>
    <w:rsid w:val="00D92A1D"/>
    <w:rsid w:val="00D93B31"/>
    <w:rsid w:val="00D940D6"/>
    <w:rsid w:val="00DA13A3"/>
    <w:rsid w:val="00DD53E4"/>
    <w:rsid w:val="00DD56BD"/>
    <w:rsid w:val="00DD6EFD"/>
    <w:rsid w:val="00DE1930"/>
    <w:rsid w:val="00DE6DD7"/>
    <w:rsid w:val="00DF43EA"/>
    <w:rsid w:val="00E00E70"/>
    <w:rsid w:val="00E072DA"/>
    <w:rsid w:val="00E12932"/>
    <w:rsid w:val="00E1455E"/>
    <w:rsid w:val="00E25A65"/>
    <w:rsid w:val="00E3448B"/>
    <w:rsid w:val="00E35334"/>
    <w:rsid w:val="00E3686B"/>
    <w:rsid w:val="00E422C9"/>
    <w:rsid w:val="00E507AA"/>
    <w:rsid w:val="00E61D32"/>
    <w:rsid w:val="00E83BBD"/>
    <w:rsid w:val="00E8581B"/>
    <w:rsid w:val="00E92720"/>
    <w:rsid w:val="00E95551"/>
    <w:rsid w:val="00EA050B"/>
    <w:rsid w:val="00EA5D79"/>
    <w:rsid w:val="00EB3C03"/>
    <w:rsid w:val="00EB60AB"/>
    <w:rsid w:val="00EC0BF2"/>
    <w:rsid w:val="00EC1380"/>
    <w:rsid w:val="00EC27D6"/>
    <w:rsid w:val="00EC2F1D"/>
    <w:rsid w:val="00ED47F9"/>
    <w:rsid w:val="00EE1FB0"/>
    <w:rsid w:val="00EF64B1"/>
    <w:rsid w:val="00EF6A29"/>
    <w:rsid w:val="00F00728"/>
    <w:rsid w:val="00F007E0"/>
    <w:rsid w:val="00F01769"/>
    <w:rsid w:val="00F0713D"/>
    <w:rsid w:val="00F14845"/>
    <w:rsid w:val="00F14CAD"/>
    <w:rsid w:val="00F15940"/>
    <w:rsid w:val="00F25DD3"/>
    <w:rsid w:val="00F33B4F"/>
    <w:rsid w:val="00F36D9C"/>
    <w:rsid w:val="00F46446"/>
    <w:rsid w:val="00F47F2B"/>
    <w:rsid w:val="00F5161C"/>
    <w:rsid w:val="00F57D68"/>
    <w:rsid w:val="00F627C6"/>
    <w:rsid w:val="00F63110"/>
    <w:rsid w:val="00F6651E"/>
    <w:rsid w:val="00F74400"/>
    <w:rsid w:val="00F75CB0"/>
    <w:rsid w:val="00F827CB"/>
    <w:rsid w:val="00F8354E"/>
    <w:rsid w:val="00F835D6"/>
    <w:rsid w:val="00F83F2F"/>
    <w:rsid w:val="00F93C24"/>
    <w:rsid w:val="00F960D6"/>
    <w:rsid w:val="00FA0C19"/>
    <w:rsid w:val="00FA2686"/>
    <w:rsid w:val="00FA43CB"/>
    <w:rsid w:val="00FA519D"/>
    <w:rsid w:val="00FA6117"/>
    <w:rsid w:val="00FB2B74"/>
    <w:rsid w:val="00FB47EE"/>
    <w:rsid w:val="00FB6918"/>
    <w:rsid w:val="00FB73F7"/>
    <w:rsid w:val="00FC33AB"/>
    <w:rsid w:val="00FC3EB6"/>
    <w:rsid w:val="00FD2AB4"/>
    <w:rsid w:val="00FE020F"/>
    <w:rsid w:val="00FE3F58"/>
    <w:rsid w:val="00FF530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234"/>
    <w:pPr>
      <w:tabs>
        <w:tab w:val="left" w:pos="0"/>
      </w:tabs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696234"/>
    <w:pPr>
      <w:keepNext/>
      <w:tabs>
        <w:tab w:val="num" w:pos="360"/>
      </w:tabs>
      <w:ind w:left="360" w:hanging="360"/>
      <w:outlineLvl w:val="3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96234"/>
    <w:rPr>
      <w:rFonts w:ascii="Times New Roman" w:eastAsia="Times New Roman" w:hAnsi="Times New Roman" w:cs="Times New Roman"/>
      <w:b/>
      <w:sz w:val="20"/>
      <w:szCs w:val="24"/>
      <w:lang w:val="en-US" w:eastAsia="ar-SA"/>
    </w:rPr>
  </w:style>
  <w:style w:type="character" w:styleId="PageNumber">
    <w:name w:val="page number"/>
    <w:basedOn w:val="DefaultParagraphFont"/>
    <w:rsid w:val="00696234"/>
  </w:style>
  <w:style w:type="paragraph" w:styleId="Title">
    <w:name w:val="Title"/>
    <w:basedOn w:val="Normal"/>
    <w:next w:val="Subtitle"/>
    <w:link w:val="TitleChar"/>
    <w:qFormat/>
    <w:rsid w:val="00696234"/>
    <w:pPr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96234"/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696234"/>
    <w:rPr>
      <w:szCs w:val="20"/>
    </w:rPr>
  </w:style>
  <w:style w:type="character" w:customStyle="1" w:styleId="SubtitleChar">
    <w:name w:val="Subtitle Char"/>
    <w:basedOn w:val="DefaultParagraphFont"/>
    <w:link w:val="Subtitle"/>
    <w:rsid w:val="00696234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rsid w:val="00696234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96234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962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6234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234"/>
    <w:rPr>
      <w:rFonts w:ascii="Tahoma" w:eastAsia="Times New Roman" w:hAnsi="Tahoma" w:cs="Tahoma"/>
      <w:sz w:val="16"/>
      <w:szCs w:val="16"/>
      <w:lang w:val="en-US" w:eastAsia="ar-SA"/>
    </w:rPr>
  </w:style>
  <w:style w:type="table" w:styleId="TableGrid">
    <w:name w:val="Table Grid"/>
    <w:basedOn w:val="TableNormal"/>
    <w:uiPriority w:val="59"/>
    <w:rsid w:val="007613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37D"/>
    <w:pPr>
      <w:ind w:left="720"/>
      <w:contextualSpacing/>
    </w:pPr>
  </w:style>
  <w:style w:type="paragraph" w:customStyle="1" w:styleId="Resumesubheaders">
    <w:name w:val="Resume subheaders"/>
    <w:basedOn w:val="Normal"/>
    <w:rsid w:val="000B7225"/>
    <w:pPr>
      <w:tabs>
        <w:tab w:val="clear" w:pos="0"/>
        <w:tab w:val="right" w:pos="9360"/>
      </w:tabs>
      <w:suppressAutoHyphens w:val="0"/>
      <w:overflowPunct/>
      <w:ind w:left="360" w:hanging="360"/>
    </w:pPr>
    <w:rPr>
      <w:rFonts w:ascii="Times" w:hAnsi="Times"/>
      <w:b/>
      <w:sz w:val="22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af95292e86f4280319e7debefbf6d29134f530e18705c4458440321091b5b58120c1700174750550a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D5D3D-7710-44D8-B035-DE56336B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SCHOOL</cp:lastModifiedBy>
  <cp:revision>3</cp:revision>
  <dcterms:created xsi:type="dcterms:W3CDTF">2019-07-01T10:24:00Z</dcterms:created>
  <dcterms:modified xsi:type="dcterms:W3CDTF">2019-07-01T10:24:00Z</dcterms:modified>
</cp:coreProperties>
</file>