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F0F57" w14:paraId="78D2EF58" w14:textId="77777777">
      <w:pPr>
        <w:pStyle w:val="Empty"/>
      </w:pPr>
      <w:r>
        <w:rPr>
          <w:noProof/>
          <w:lang w:val="en-IN" w:eastAsia="en-IN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2457450" cy="10763250"/>
            <wp:effectExtent l="0" t="0" r="0" b="0"/>
            <wp:wrapNone/>
            <wp:docPr id="425245366" name="Picture 425245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65451" name="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76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1111" w:type="dxa"/>
        <w:tblCellMar>
          <w:left w:w="0" w:type="dxa"/>
          <w:right w:w="0" w:type="dxa"/>
        </w:tblCellMar>
        <w:tblLook w:val="0000"/>
      </w:tblPr>
      <w:tblGrid>
        <w:gridCol w:w="7216"/>
        <w:gridCol w:w="4012"/>
      </w:tblGrid>
      <w:tr w14:paraId="2C8C2501" w14:textId="77777777" w:rsidTr="0FC39E97">
        <w:tblPrEx>
          <w:tblW w:w="11111" w:type="dxa"/>
          <w:tblCellMar>
            <w:left w:w="0" w:type="dxa"/>
            <w:right w:w="0" w:type="dxa"/>
          </w:tblCellMar>
          <w:tblLook w:val="0000"/>
        </w:tblPrEx>
        <w:tc>
          <w:tcPr>
            <w:tcW w:w="6338" w:type="dxa"/>
            <w:tcMar>
              <w:top w:w="0" w:type="dxa"/>
              <w:left w:w="0" w:type="dxa"/>
              <w:bottom w:w="0" w:type="dxa"/>
              <w:right w:w="878" w:type="dxa"/>
            </w:tcMar>
          </w:tcPr>
          <w:tbl>
            <w:tblPr>
              <w:tblW w:w="6338" w:type="dxa"/>
              <w:tblCellMar>
                <w:left w:w="0" w:type="dxa"/>
                <w:bottom w:w="52" w:type="dxa"/>
                <w:right w:w="0" w:type="dxa"/>
              </w:tblCellMar>
              <w:tblLook w:val="0000"/>
            </w:tblPr>
            <w:tblGrid>
              <w:gridCol w:w="566"/>
              <w:gridCol w:w="5772"/>
            </w:tblGrid>
            <w:tr w14:paraId="4C9E9D49" w14:textId="77777777" w:rsidTr="0FC39E97">
              <w:tblPrEx>
                <w:tblW w:w="6338" w:type="dxa"/>
                <w:tblCellMar>
                  <w:left w:w="0" w:type="dxa"/>
                  <w:bottom w:w="52" w:type="dxa"/>
                  <w:right w:w="0" w:type="dxa"/>
                </w:tblCellMar>
                <w:tblLook w:val="0000"/>
              </w:tblPrEx>
              <w:tc>
                <w:tcPr>
                  <w:tcW w:w="566" w:type="dxa"/>
                  <w:tcMar>
                    <w:top w:w="0" w:type="dxa"/>
                    <w:left w:w="0" w:type="dxa"/>
                    <w:bottom w:w="0" w:type="dxa"/>
                    <w:right w:w="343" w:type="dxa"/>
                  </w:tcMar>
                  <w:vAlign w:val="center"/>
                </w:tcPr>
                <w:p w:rsidR="000F0F57" w14:paraId="672A6659" w14:textId="2E53B48E">
                  <w:pPr>
                    <w:pStyle w:val="Avatarcontainer"/>
                  </w:pPr>
                </w:p>
              </w:tc>
              <w:tc>
                <w:tcPr>
                  <w:tcW w:w="5771" w:type="dxa"/>
                  <w:vAlign w:val="center"/>
                </w:tcPr>
                <w:p w:rsidR="000F0F57" w:rsidP="00587C78" w14:paraId="2A5B18B6" w14:textId="5615B978">
                  <w:pPr>
                    <w:pStyle w:val="Name"/>
                  </w:pPr>
                  <w:r>
                    <w:t>Pallavi</w:t>
                  </w:r>
                  <w:r w:rsidR="00E95A56">
                    <w:t xml:space="preserve"> </w:t>
                  </w:r>
                  <w:r w:rsidR="00587C78">
                    <w:t>Aggarwal</w:t>
                  </w:r>
                </w:p>
              </w:tc>
            </w:tr>
          </w:tbl>
          <w:p w:rsidR="000F0F57" w14:paraId="095E98F2" w14:textId="77777777">
            <w:pPr>
              <w:pStyle w:val="heading10"/>
            </w:pPr>
            <w:r>
              <w:t>Profile</w:t>
            </w:r>
          </w:p>
          <w:p w:rsidR="001F0DBE" w:rsidRPr="001F0DBE" w:rsidP="0008100D" w14:paraId="30B0701E" w14:textId="1FD1A7C8">
            <w:pPr>
              <w:pStyle w:val="ListParagraph"/>
              <w:numPr>
                <w:ilvl w:val="0"/>
                <w:numId w:val="1"/>
              </w:numPr>
            </w:pPr>
            <w:r w:rsidRPr="001F0DBE">
              <w:t xml:space="preserve">Technically sophisticated and business savvy professional with experience in linking business objectives with powerful enterprise-level strategies and defining requirements; guided the architecture and design of applications across </w:t>
            </w:r>
            <w:r w:rsidR="00947482">
              <w:t xml:space="preserve">a variety of </w:t>
            </w:r>
            <w:r w:rsidRPr="001F0DBE">
              <w:t>domains</w:t>
            </w:r>
            <w:r>
              <w:t>.</w:t>
            </w:r>
          </w:p>
          <w:p w:rsidR="000F0F57" w:rsidP="0008100D" w14:paraId="2F4F1266" w14:textId="455FC6E4">
            <w:pPr>
              <w:pStyle w:val="ListParagraph"/>
              <w:numPr>
                <w:ilvl w:val="0"/>
                <w:numId w:val="1"/>
              </w:numPr>
            </w:pPr>
            <w:r>
              <w:t>Strong Technical, architectural, Integration &amp; Design knowledge.</w:t>
            </w:r>
          </w:p>
          <w:p w:rsidR="000F0F57" w:rsidP="0008100D" w14:paraId="796B3FBC" w14:textId="77777777">
            <w:pPr>
              <w:pStyle w:val="ListParagraph"/>
              <w:numPr>
                <w:ilvl w:val="0"/>
                <w:numId w:val="1"/>
              </w:numPr>
            </w:pPr>
            <w:r>
              <w:t>Capability to expand Application architecture, Functional and Design requirements.</w:t>
            </w:r>
          </w:p>
          <w:p w:rsidR="000F0F57" w:rsidP="0008100D" w14:paraId="4B20DBD4" w14:textId="77777777">
            <w:pPr>
              <w:pStyle w:val="ListParagraph"/>
              <w:numPr>
                <w:ilvl w:val="0"/>
                <w:numId w:val="1"/>
              </w:numPr>
            </w:pPr>
            <w:r>
              <w:t>Experienced in functional and component estimation of complex solutions for time and resource.</w:t>
            </w:r>
          </w:p>
          <w:p w:rsidR="00D36E0F" w:rsidP="00D36E0F" w14:paraId="3A86DC69" w14:textId="5FD0CB1D">
            <w:pPr>
              <w:pStyle w:val="ListParagraph"/>
              <w:numPr>
                <w:ilvl w:val="0"/>
                <w:numId w:val="1"/>
              </w:numPr>
            </w:pPr>
            <w:bookmarkStart w:id="0" w:name="OLE_LINK1"/>
            <w:r>
              <w:t>Experienced</w:t>
            </w:r>
            <w:bookmarkEnd w:id="0"/>
            <w:r>
              <w:t xml:space="preserve"> in project documentation and user manual guidance.</w:t>
            </w:r>
          </w:p>
          <w:p w:rsidR="00D36E0F" w:rsidP="00D36E0F" w14:paraId="2A86EB20" w14:textId="48F3D59B">
            <w:pPr>
              <w:pStyle w:val="heading10"/>
            </w:pPr>
            <w:r>
              <w:t>Recognit</w:t>
            </w:r>
            <w:r w:rsidR="000E2591">
              <w:t>ions</w:t>
            </w:r>
          </w:p>
          <w:p w:rsidR="006566CD" w:rsidP="006566CD" w14:paraId="554F5692" w14:textId="7E24BA9F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>Awarded</w:t>
            </w:r>
            <w:r>
              <w:t xml:space="preserve"> by the client - </w:t>
            </w:r>
            <w:r w:rsidRPr="006566CD">
              <w:rPr>
                <w:b/>
                <w:bCs/>
              </w:rPr>
              <w:t>Molson Coors - Extra Gold Lager Award</w:t>
            </w:r>
          </w:p>
          <w:p w:rsidR="00874588" w:rsidRPr="00874588" w:rsidP="006566CD" w14:paraId="72F34019" w14:textId="231C2A1E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>
              <w:t xml:space="preserve">Recognized by the </w:t>
            </w:r>
            <w:r w:rsidRPr="00927B60">
              <w:rPr>
                <w:b/>
                <w:bCs/>
              </w:rPr>
              <w:t>Delivery lead</w:t>
            </w:r>
            <w:r w:rsidR="006B637A">
              <w:t xml:space="preserve"> “</w:t>
            </w:r>
            <w:r w:rsidRPr="006B637A" w:rsidR="006B637A">
              <w:rPr>
                <w:sz w:val="22"/>
                <w:szCs w:val="22"/>
              </w:rPr>
              <w:t>Lead with excellence, confidence, and humility</w:t>
            </w:r>
            <w:r w:rsidR="006B637A">
              <w:rPr>
                <w:sz w:val="22"/>
                <w:szCs w:val="22"/>
              </w:rPr>
              <w:t>”</w:t>
            </w:r>
            <w:r w:rsidR="006566CD">
              <w:t xml:space="preserve">  </w:t>
            </w:r>
          </w:p>
          <w:p w:rsidR="00874588" w:rsidP="00874588" w14:paraId="78EEE368" w14:textId="77777777">
            <w:pPr>
              <w:pStyle w:val="heading10"/>
            </w:pPr>
            <w:r>
              <w:t>Certifications</w:t>
            </w:r>
          </w:p>
          <w:p w:rsidR="00874588" w:rsidP="00874588" w14:paraId="7F97155F" w14:textId="77777777">
            <w:pPr>
              <w:pStyle w:val="ListParagraph"/>
              <w:numPr>
                <w:ilvl w:val="0"/>
                <w:numId w:val="1"/>
              </w:numPr>
            </w:pPr>
            <w:r>
              <w:t>Salesforce Marketing Cloud Email Specialist – 2 May 2021</w:t>
            </w:r>
          </w:p>
          <w:p w:rsidR="000E2591" w:rsidRPr="000E2591" w:rsidP="006566CD" w14:paraId="4D568149" w14:textId="2ECD394A">
            <w:pPr>
              <w:pStyle w:val="ListParagraph"/>
              <w:numPr>
                <w:ilvl w:val="0"/>
                <w:numId w:val="1"/>
              </w:numPr>
            </w:pPr>
            <w:r>
              <w:t>Salesforce Certified Marketing Cloud Administrator – 25 August 2022</w:t>
            </w:r>
            <w:r w:rsidR="006566CD">
              <w:t xml:space="preserve">  </w:t>
            </w:r>
          </w:p>
          <w:p w:rsidR="000F0F57" w14:paraId="1837AD5B" w14:textId="77777777">
            <w:pPr>
              <w:pStyle w:val="heading10"/>
            </w:pPr>
            <w:r>
              <w:t>Employment History</w:t>
            </w:r>
          </w:p>
          <w:p w:rsidR="000F0F57" w14:paraId="32B80EE8" w14:textId="09297252">
            <w:pPr>
              <w:pStyle w:val="heading20"/>
            </w:pPr>
            <w:r w:rsidRPr="00A62219">
              <w:t xml:space="preserve">Application Development </w:t>
            </w:r>
            <w:r w:rsidR="00403639">
              <w:t>Assoc</w:t>
            </w:r>
            <w:r w:rsidR="000E2591">
              <w:t>iate</w:t>
            </w:r>
            <w:r w:rsidR="00403639">
              <w:t xml:space="preserve"> Manager</w:t>
            </w:r>
            <w:r w:rsidRPr="00A62219">
              <w:t>, Accenture</w:t>
            </w:r>
          </w:p>
          <w:p w:rsidR="00403639" w:rsidRPr="00A62219" w:rsidP="00403639" w14:paraId="2EB197CF" w14:textId="74F3EF36">
            <w:r>
              <w:t>Project – Pearson (Education – Salesforce Marketing Sr. Developer)</w:t>
            </w:r>
          </w:p>
          <w:p w:rsidR="00403639" w:rsidP="00403639" w14:paraId="6E19A834" w14:textId="3FA316BC">
            <w:pPr>
              <w:pStyle w:val="Date"/>
            </w:pPr>
            <w:r>
              <w:t>4 APRIL 2022 — Present</w:t>
            </w:r>
          </w:p>
          <w:p w:rsidR="00404282" w:rsidP="00EB3AB4" w14:paraId="23864C2C" w14:textId="51ADAC7E">
            <w:pPr>
              <w:pStyle w:val="ListParagraph"/>
              <w:numPr>
                <w:ilvl w:val="0"/>
                <w:numId w:val="1"/>
              </w:numPr>
            </w:pPr>
            <w:r>
              <w:t xml:space="preserve">Managed a team size 10 </w:t>
            </w:r>
            <w:r w:rsidR="009D15B5">
              <w:t>resou</w:t>
            </w:r>
            <w:r w:rsidR="00083817">
              <w:t>r</w:t>
            </w:r>
            <w:r w:rsidR="009D15B5">
              <w:t>ces</w:t>
            </w:r>
            <w:r w:rsidR="00083817">
              <w:t>.</w:t>
            </w:r>
          </w:p>
          <w:p w:rsidR="00AC3E78" w:rsidP="00EB3AB4" w14:paraId="3D4A7C57" w14:textId="45F0EB5E">
            <w:pPr>
              <w:pStyle w:val="ListParagraph"/>
              <w:numPr>
                <w:ilvl w:val="0"/>
                <w:numId w:val="1"/>
              </w:numPr>
            </w:pPr>
            <w:r>
              <w:t>As a senior technical resource on the team</w:t>
            </w:r>
            <w:r w:rsidR="00083817">
              <w:t>,</w:t>
            </w:r>
            <w:r>
              <w:t xml:space="preserve"> I work on interviewing both full-time and contracting resources and onboard</w:t>
            </w:r>
            <w:r w:rsidR="00083817">
              <w:t>ing</w:t>
            </w:r>
            <w:r>
              <w:t xml:space="preserve"> them to project team.</w:t>
            </w:r>
          </w:p>
          <w:p w:rsidR="00AC3E78" w:rsidP="00EB3AB4" w14:paraId="57C1B318" w14:textId="0B5D2FDA">
            <w:pPr>
              <w:pStyle w:val="ListParagraph"/>
              <w:numPr>
                <w:ilvl w:val="0"/>
                <w:numId w:val="1"/>
              </w:numPr>
            </w:pPr>
            <w:r>
              <w:t>Mentored junior developers on the team to help them complete their assigned development tasks.</w:t>
            </w:r>
          </w:p>
          <w:p w:rsidR="00AC3E78" w:rsidP="00EB3AB4" w14:paraId="6DC0B667" w14:textId="6761E95A">
            <w:pPr>
              <w:pStyle w:val="ListParagraph"/>
              <w:numPr>
                <w:ilvl w:val="0"/>
                <w:numId w:val="1"/>
              </w:numPr>
            </w:pPr>
            <w:r>
              <w:t>Provide salesforce best practices to implement a robust and scalable solutions.</w:t>
            </w:r>
          </w:p>
          <w:p w:rsidR="00AC3E78" w:rsidP="00EB3AB4" w14:paraId="5BA1FCF3" w14:textId="1FB8A56B">
            <w:pPr>
              <w:pStyle w:val="ListParagraph"/>
              <w:numPr>
                <w:ilvl w:val="0"/>
                <w:numId w:val="1"/>
              </w:numPr>
            </w:pPr>
            <w:r>
              <w:t>Provide strong technical and functional expertise to gather end to end business requirements and translates them to salesforce technical requirements.</w:t>
            </w:r>
          </w:p>
          <w:p w:rsidR="00403639" w:rsidP="00EB3AB4" w14:paraId="5F9E0D19" w14:textId="356CA1C1">
            <w:pPr>
              <w:pStyle w:val="ListParagraph"/>
              <w:numPr>
                <w:ilvl w:val="0"/>
                <w:numId w:val="1"/>
              </w:numPr>
            </w:pPr>
            <w:r>
              <w:t>Prepare As-Is process document by conducting and driving sessions with various client teams.</w:t>
            </w:r>
          </w:p>
          <w:p w:rsidR="00AC3E78" w:rsidP="00EB3AB4" w14:paraId="29066240" w14:textId="77777777">
            <w:pPr>
              <w:pStyle w:val="ListParagraph"/>
              <w:numPr>
                <w:ilvl w:val="0"/>
                <w:numId w:val="1"/>
              </w:numPr>
            </w:pPr>
            <w:r>
              <w:t>Lead QA team to complete functional and regression testing of various releases.</w:t>
            </w:r>
          </w:p>
          <w:p w:rsidR="00404282" w:rsidP="00EB3AB4" w14:paraId="58AF7D78" w14:textId="7D46AE04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test plan, </w:t>
            </w:r>
            <w:r w:rsidR="00BF129E">
              <w:t>scenarios,</w:t>
            </w:r>
            <w:r>
              <w:t xml:space="preserve"> and script for User Acceptance Testing (UAT).</w:t>
            </w:r>
          </w:p>
          <w:p w:rsidR="00404282" w:rsidP="00EB3AB4" w14:paraId="377AC49A" w14:textId="253E8B9D">
            <w:pPr>
              <w:pStyle w:val="ListParagraph"/>
              <w:numPr>
                <w:ilvl w:val="0"/>
                <w:numId w:val="1"/>
              </w:numPr>
            </w:pPr>
            <w:r>
              <w:t>Conduct and drive UAT sessions with client team end users.</w:t>
            </w:r>
          </w:p>
          <w:p w:rsidR="00404282" w:rsidP="00EB3AB4" w14:paraId="6B7EBDEE" w14:textId="4C1E5702">
            <w:pPr>
              <w:pStyle w:val="ListParagraph"/>
              <w:numPr>
                <w:ilvl w:val="0"/>
                <w:numId w:val="1"/>
              </w:numPr>
            </w:pPr>
            <w:r>
              <w:t xml:space="preserve">Prepare cut over activities for go-live and handover to the client. </w:t>
            </w:r>
          </w:p>
          <w:p w:rsidR="00EB3AB4" w:rsidP="00EB3AB4" w14:paraId="42FCC443" w14:textId="77777777">
            <w:pPr>
              <w:pStyle w:val="ListParagraph"/>
              <w:ind w:left="420"/>
            </w:pPr>
          </w:p>
          <w:p w:rsidR="00A62219" w:rsidRPr="00A62219" w:rsidP="00A62219" w14:paraId="0A7F7FCF" w14:textId="41B014E8">
            <w:r>
              <w:t>Project – Molson Coors (FMCG – Salesforce Marketing Developer/Admin)</w:t>
            </w:r>
          </w:p>
          <w:p w:rsidR="000F0F57" w14:paraId="3855BDE0" w14:textId="1E948196">
            <w:pPr>
              <w:pStyle w:val="Date"/>
            </w:pPr>
            <w:r>
              <w:t>22 APRIL 202</w:t>
            </w:r>
            <w:r w:rsidR="00403639">
              <w:t>1</w:t>
            </w:r>
            <w:r w:rsidR="001F0DBE">
              <w:t xml:space="preserve"> </w:t>
            </w:r>
            <w:r w:rsidR="00E95A56">
              <w:t xml:space="preserve">— </w:t>
            </w:r>
            <w:r w:rsidR="006E7670">
              <w:t>3 March 2022</w:t>
            </w:r>
          </w:p>
          <w:p w:rsidR="00A62219" w:rsidRPr="00A62219" w:rsidP="0008100D" w14:paraId="7E504BBD" w14:textId="57BFDBE3">
            <w:pPr>
              <w:pStyle w:val="ListParagraph"/>
              <w:numPr>
                <w:ilvl w:val="0"/>
                <w:numId w:val="1"/>
              </w:numPr>
            </w:pPr>
            <w:r w:rsidRPr="00A62219">
              <w:t>Responsible for supporting day to day SFMC operations and cross-channel digital marketing campaigns including email and SMS</w:t>
            </w:r>
            <w:r>
              <w:t>.</w:t>
            </w:r>
          </w:p>
          <w:p w:rsidR="00A62219" w:rsidRPr="00A62219" w:rsidP="0008100D" w14:paraId="4F75D267" w14:textId="1E0DBDF5">
            <w:pPr>
              <w:pStyle w:val="ListParagraph"/>
              <w:numPr>
                <w:ilvl w:val="0"/>
                <w:numId w:val="1"/>
              </w:numPr>
            </w:pPr>
            <w:r w:rsidRPr="00A62219">
              <w:t>Responsible for Managing 6 business units globally</w:t>
            </w:r>
            <w:r>
              <w:t xml:space="preserve"> as Administrator/Developer and</w:t>
            </w:r>
            <w:r w:rsidRPr="00A62219">
              <w:t xml:space="preserve"> providing day to day support for developers.</w:t>
            </w:r>
          </w:p>
          <w:p w:rsidR="00A62219" w:rsidRPr="00A62219" w:rsidP="0008100D" w14:paraId="76159820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REST API Integrations to different internal systems for seamless data flow to marketing cloud.</w:t>
            </w:r>
          </w:p>
          <w:p w:rsidR="00A62219" w:rsidRPr="00A62219" w:rsidP="0008100D" w14:paraId="3579F43E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Created outbound API triggered SMS leveraging Sales Cloud data to send dynamic SMS</w:t>
            </w:r>
          </w:p>
          <w:p w:rsidR="00A62219" w:rsidRPr="00A62219" w:rsidP="0008100D" w14:paraId="229BC8AA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Assisting internal teams in setting up and conducting A/B and multi-variant testing based on criteria such as segmentation, offer, offer presentation and creative.</w:t>
            </w:r>
          </w:p>
          <w:p w:rsidR="00A62219" w:rsidRPr="00A62219" w:rsidP="0008100D" w14:paraId="4D6DE8F0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Measure and report performance of all digital marketing campaigns, and assess against goals</w:t>
            </w:r>
          </w:p>
          <w:p w:rsidR="00A62219" w:rsidRPr="00A62219" w:rsidP="0008100D" w14:paraId="0C8E2E76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Build out Marketing journeys in Journey Builder and Email &amp; SMS campaigns</w:t>
            </w:r>
          </w:p>
          <w:p w:rsidR="00A62219" w:rsidRPr="00A62219" w:rsidP="0008100D" w14:paraId="45990E3A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Working on HTML, CSS, Amp Script to update HTML based emails and landing pages.</w:t>
            </w:r>
          </w:p>
          <w:p w:rsidR="00A62219" w:rsidRPr="00A62219" w:rsidP="0008100D" w14:paraId="1BC3AB1A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Constructing engaging user interfaces to ensure the highest success with email promotions.</w:t>
            </w:r>
          </w:p>
          <w:p w:rsidR="00A62219" w:rsidRPr="00A62219" w:rsidP="0008100D" w14:paraId="3C87CABB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Familiarity with SQL language for writing queries for data in Automation Studio.</w:t>
            </w:r>
          </w:p>
          <w:p w:rsidR="00A62219" w:rsidRPr="00A62219" w:rsidP="0008100D" w14:paraId="407929F2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Conduct quality assurance reviews and other activities to ensure the accuracy and timeliness of email deployments</w:t>
            </w:r>
          </w:p>
          <w:p w:rsidR="00DF2CE6" w:rsidP="0008100D" w14:paraId="18833A9E" w14:textId="3AB09031">
            <w:pPr>
              <w:pStyle w:val="ListParagraph"/>
              <w:numPr>
                <w:ilvl w:val="0"/>
                <w:numId w:val="1"/>
              </w:numPr>
            </w:pPr>
            <w:r w:rsidRPr="00A62219">
              <w:t>Coordination of day-to-day email operations, building and segmenting audiences, and creating automated campaigns.</w:t>
            </w:r>
          </w:p>
          <w:p w:rsidR="000F0F57" w14:paraId="23050156" w14:textId="361933BE">
            <w:pPr>
              <w:pStyle w:val="heading20"/>
            </w:pPr>
            <w:r>
              <w:t>Senior Software Engineer, Caastle India Pvt. Ltd.</w:t>
            </w:r>
          </w:p>
          <w:p w:rsidR="00A01377" w:rsidRPr="00A01377" w:rsidP="00A01377" w14:paraId="596EF021" w14:textId="736B3F89">
            <w:r>
              <w:t>Salesforce Marketing Email Specialist/UI Developer</w:t>
            </w:r>
          </w:p>
          <w:p w:rsidR="000F0F57" w14:paraId="396DCD0F" w14:textId="5B2C70A2">
            <w:pPr>
              <w:pStyle w:val="Date"/>
            </w:pPr>
            <w:r>
              <w:t>24</w:t>
            </w:r>
            <w:r w:rsidR="001F0DBE">
              <w:t xml:space="preserve"> </w:t>
            </w:r>
            <w:r>
              <w:t>December 2016 – 21</w:t>
            </w:r>
            <w:r w:rsidR="001F0DBE">
              <w:t xml:space="preserve"> </w:t>
            </w:r>
            <w:r>
              <w:t>april 2021</w:t>
            </w:r>
          </w:p>
          <w:p w:rsidR="00A62219" w:rsidRPr="00A62219" w:rsidP="0008100D" w14:paraId="1DF220F8" w14:textId="7B51D742">
            <w:pPr>
              <w:pStyle w:val="ListParagraph"/>
              <w:numPr>
                <w:ilvl w:val="0"/>
                <w:numId w:val="1"/>
              </w:numPr>
            </w:pPr>
            <w:r>
              <w:t xml:space="preserve">Leading a team of </w:t>
            </w:r>
            <w:r w:rsidRPr="00A62219">
              <w:t>5 to execute the development, implementation and the ongoing management of marketing campaigns across email and push notifications using Salesforce Marketing Cloud. Collaborating with cross-functional teams to identify marketable customer segments, A/B testing opportunities and designing customer life-cycle engagement flows.</w:t>
            </w:r>
          </w:p>
          <w:p w:rsidR="00A62219" w:rsidRPr="00A62219" w:rsidP="0008100D" w14:paraId="6CE78210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Implementing promotional campaigns, automated campaigns, personalized campaigns with dynamic content, journeys and triggered / transactional messages for over 15 fashion retail brands.</w:t>
            </w:r>
          </w:p>
          <w:p w:rsidR="00A62219" w:rsidRPr="00A62219" w:rsidP="0008100D" w14:paraId="087593F5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Creating reports, dashboards to monitor email deliverability and performance, team capacity and stack rank workflow. Developed and executed scalable email campaign automation plans for new tenants.</w:t>
            </w:r>
          </w:p>
          <w:p w:rsidR="00A62219" w:rsidRPr="00A62219" w:rsidP="0008100D" w14:paraId="21B9C019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Maintaining channel health by executing QA processes that minimize content and targeting errors across various email clients.</w:t>
            </w:r>
          </w:p>
          <w:p w:rsidR="00A62219" w:rsidRPr="00A62219" w:rsidP="0008100D" w14:paraId="6E0B4B5B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Developed training modules and documentation resulting in 25% faster rate of adoption for marketing operations processes among new hires.</w:t>
            </w:r>
          </w:p>
          <w:p w:rsidR="00A62219" w:rsidRPr="00A62219" w:rsidP="0008100D" w14:paraId="4256DED0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Coordinate with IT development teams to build user stories, business requirements, and monitor data quality for data feed processes (batch &amp; API).</w:t>
            </w:r>
          </w:p>
          <w:p w:rsidR="00A62219" w:rsidRPr="00A62219" w:rsidP="0008100D" w14:paraId="19AEBC0A" w14:textId="1EDDCE61">
            <w:pPr>
              <w:pStyle w:val="ListParagraph"/>
              <w:numPr>
                <w:ilvl w:val="0"/>
                <w:numId w:val="1"/>
              </w:numPr>
            </w:pPr>
            <w:r w:rsidRPr="00A62219">
              <w:t xml:space="preserve">Develop end-to-end solutions for complex nurture campaigns (with potential </w:t>
            </w:r>
            <w:r w:rsidRPr="00A62219" w:rsidR="00FB663A">
              <w:t>optimization</w:t>
            </w:r>
            <w:r w:rsidRPr="00A62219">
              <w:t xml:space="preserve"> testing) to deliver </w:t>
            </w:r>
            <w:r w:rsidRPr="00A62219" w:rsidR="00FB663A">
              <w:t>personalized</w:t>
            </w:r>
            <w:r w:rsidRPr="00A62219">
              <w:t xml:space="preserve"> customer communications (social &amp; email).</w:t>
            </w:r>
          </w:p>
          <w:p w:rsidR="00A62219" w:rsidRPr="00A62219" w:rsidP="0008100D" w14:paraId="5F708361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Created different Data extensions and associated them to different campaigns.</w:t>
            </w:r>
          </w:p>
          <w:p w:rsidR="00A62219" w:rsidRPr="00A62219" w:rsidP="0008100D" w14:paraId="7A6CFF78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Strong knowledge of developing AMP SCRIPT code to implement business requirements by creating Dynamic content.</w:t>
            </w:r>
          </w:p>
          <w:p w:rsidR="00A62219" w:rsidRPr="00A62219" w:rsidP="0008100D" w14:paraId="429199A0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Monitor customer communications to validate execution and deliver detailed campaign process documentation.</w:t>
            </w:r>
          </w:p>
          <w:p w:rsidR="00A62219" w:rsidRPr="00A62219" w:rsidP="0008100D" w14:paraId="66BF72DA" w14:textId="0E27861A">
            <w:pPr>
              <w:pStyle w:val="ListParagraph"/>
              <w:numPr>
                <w:ilvl w:val="0"/>
                <w:numId w:val="1"/>
              </w:numPr>
            </w:pPr>
            <w:r w:rsidRPr="00A62219">
              <w:t xml:space="preserve">Designed </w:t>
            </w:r>
            <w:r w:rsidRPr="00A62219" w:rsidR="00FB663A">
              <w:t>personalized</w:t>
            </w:r>
            <w:r w:rsidRPr="00A62219">
              <w:t xml:space="preserve"> email content using Adobe Creative Suite, HTML and CSS3, AMP script in Content Builder.</w:t>
            </w:r>
          </w:p>
          <w:p w:rsidR="00A62219" w:rsidRPr="00A62219" w:rsidP="0008100D" w14:paraId="59A60C54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Worked as a marketing product expert and administrator of all SFMC processes (manage subscriber-level data).</w:t>
            </w:r>
          </w:p>
          <w:p w:rsidR="00A62219" w:rsidRPr="00A62219" w:rsidP="0008100D" w14:paraId="5233EB60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Employed Data Loader to read, extract, and load data from CSV files.</w:t>
            </w:r>
          </w:p>
          <w:p w:rsidR="00A62219" w:rsidRPr="00A62219" w:rsidP="0008100D" w14:paraId="2CD99B31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Developed and deployed A/B testing strategies to roll out the control version to be used in the final email campaign.</w:t>
            </w:r>
            <w:bookmarkStart w:id="1" w:name="page2"/>
            <w:bookmarkEnd w:id="1"/>
          </w:p>
          <w:p w:rsidR="00A62219" w:rsidRPr="00A62219" w:rsidP="0008100D" w14:paraId="33236E0F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Used automation studio for performing actions such as imports, extracts and SQL query activities.</w:t>
            </w:r>
          </w:p>
          <w:p w:rsidR="00A62219" w:rsidRPr="00A62219" w:rsidP="0008100D" w14:paraId="179D2C98" w14:textId="77777777">
            <w:pPr>
              <w:pStyle w:val="ListParagraph"/>
              <w:numPr>
                <w:ilvl w:val="0"/>
                <w:numId w:val="1"/>
              </w:numPr>
            </w:pPr>
            <w:r w:rsidRPr="00A62219">
              <w:t>Dashboard reporting, in Salesforce and in SharePoint and Change point</w:t>
            </w:r>
          </w:p>
          <w:p w:rsidR="001F0DBE" w:rsidP="001F0DBE" w14:paraId="6ED133D5" w14:textId="5B497FE2">
            <w:pPr>
              <w:pStyle w:val="heading20"/>
            </w:pPr>
            <w:r w:rsidRPr="00A62219">
              <w:t>Associate Consultant, Datamatics Global Services Ltd.</w:t>
            </w:r>
          </w:p>
          <w:p w:rsidR="00A01377" w:rsidRPr="00A01377" w:rsidP="00A01377" w14:paraId="1871393C" w14:textId="509D93E9">
            <w:r>
              <w:t>Projects</w:t>
            </w:r>
            <w:r>
              <w:t xml:space="preserve"> – </w:t>
            </w:r>
            <w:r w:rsidR="00FB663A">
              <w:t>Suns</w:t>
            </w:r>
            <w:r>
              <w:t>uper</w:t>
            </w:r>
            <w:r>
              <w:t xml:space="preserve"> (</w:t>
            </w:r>
            <w:r>
              <w:t>Insurance</w:t>
            </w:r>
            <w:r>
              <w:t>)</w:t>
            </w:r>
          </w:p>
          <w:p w:rsidR="001F0DBE" w:rsidP="001F0DBE" w14:paraId="6ABE7427" w14:textId="59587719">
            <w:pPr>
              <w:pStyle w:val="Date"/>
            </w:pPr>
            <w:r>
              <w:t>13 June 2016 – 16 december 2016</w:t>
            </w:r>
          </w:p>
          <w:p w:rsidR="00FB663A" w:rsidRPr="00FB663A" w:rsidP="0008100D" w14:paraId="01E91586" w14:textId="77777777">
            <w:pPr>
              <w:pStyle w:val="ListParagraph"/>
              <w:numPr>
                <w:ilvl w:val="0"/>
                <w:numId w:val="1"/>
              </w:numPr>
            </w:pPr>
            <w:r w:rsidRPr="00FB663A">
              <w:t>Understand Clients business problems and engage in Client servicing to manage peer level Client relationships.</w:t>
            </w:r>
          </w:p>
          <w:p w:rsidR="00FB663A" w:rsidRPr="00FB663A" w:rsidP="0008100D" w14:paraId="14F9E084" w14:textId="08E753DC">
            <w:pPr>
              <w:pStyle w:val="ListParagraph"/>
              <w:numPr>
                <w:ilvl w:val="0"/>
                <w:numId w:val="1"/>
              </w:numPr>
            </w:pPr>
            <w:r w:rsidRPr="00FB663A">
              <w:t>Develop an accurate and realistic design plan along with risk mitigation solutions for the project.</w:t>
            </w:r>
          </w:p>
          <w:p w:rsidR="00FB663A" w:rsidRPr="00FB663A" w:rsidP="0008100D" w14:paraId="5D0A221F" w14:textId="0A1D6530">
            <w:pPr>
              <w:pStyle w:val="ListParagraph"/>
              <w:numPr>
                <w:ilvl w:val="0"/>
                <w:numId w:val="1"/>
              </w:numPr>
            </w:pPr>
            <w:r w:rsidRPr="00FB663A">
              <w:t>Liaison with Information Arc</w:t>
            </w:r>
            <w:r>
              <w:t>hitects and Designers to finaliz</w:t>
            </w:r>
            <w:r w:rsidRPr="00FB663A">
              <w:t>e the usability and feasibility of interface designs.</w:t>
            </w:r>
          </w:p>
          <w:p w:rsidR="00FB663A" w:rsidRPr="00FB663A" w:rsidP="0008100D" w14:paraId="6F23AE50" w14:textId="4DD7CC6D">
            <w:pPr>
              <w:pStyle w:val="ListParagraph"/>
              <w:numPr>
                <w:ilvl w:val="0"/>
                <w:numId w:val="1"/>
              </w:numPr>
            </w:pPr>
            <w:r w:rsidRPr="00FB663A">
              <w:t>Create seamless processes for the team by establishing standards and frameworks for effective and efficient integration.</w:t>
            </w:r>
          </w:p>
          <w:p w:rsidR="00FB663A" w:rsidRPr="00FB663A" w:rsidP="0008100D" w14:paraId="142175AA" w14:textId="4F15A254">
            <w:pPr>
              <w:pStyle w:val="ListParagraph"/>
              <w:numPr>
                <w:ilvl w:val="0"/>
                <w:numId w:val="1"/>
              </w:numPr>
            </w:pPr>
            <w:r w:rsidRPr="00FB663A">
              <w:t>Skilled in developing and executing unit test cases based on Business &amp; functional Requirement specifications.</w:t>
            </w:r>
          </w:p>
          <w:p w:rsidR="00FB663A" w:rsidRPr="00FB663A" w:rsidP="0008100D" w14:paraId="706498AA" w14:textId="4F637EF3">
            <w:pPr>
              <w:pStyle w:val="ListParagraph"/>
              <w:numPr>
                <w:ilvl w:val="0"/>
                <w:numId w:val="1"/>
              </w:numPr>
            </w:pPr>
            <w:r w:rsidRPr="00FB663A">
              <w:t>Working with client side templating languages</w:t>
            </w:r>
          </w:p>
          <w:p w:rsidR="00FB663A" w:rsidRPr="00FB663A" w:rsidP="0008100D" w14:paraId="159D86D9" w14:textId="2A2AC35E">
            <w:pPr>
              <w:pStyle w:val="ListParagraph"/>
              <w:numPr>
                <w:ilvl w:val="0"/>
                <w:numId w:val="1"/>
              </w:numPr>
            </w:pPr>
            <w:r w:rsidRPr="00FB663A">
              <w:t>Analysis, coding, unit testing &amp; implementation of the new requirements.</w:t>
            </w:r>
          </w:p>
          <w:p w:rsidR="001F0DBE" w:rsidP="0008100D" w14:paraId="3CABA05E" w14:textId="3CB8CFF9">
            <w:pPr>
              <w:pStyle w:val="ListParagraph"/>
              <w:numPr>
                <w:ilvl w:val="0"/>
                <w:numId w:val="1"/>
              </w:numPr>
            </w:pPr>
            <w:r w:rsidRPr="00FB663A">
              <w:t>Experience in coding</w:t>
            </w:r>
            <w:r w:rsidR="00FE1AA6">
              <w:t xml:space="preserve"> Dynamic Web Pages using JavaScript</w:t>
            </w:r>
            <w:r w:rsidRPr="00FB663A">
              <w:t>, HTML and CSS</w:t>
            </w:r>
            <w:r>
              <w:t>.</w:t>
            </w:r>
          </w:p>
          <w:p w:rsidR="000F0F57" w14:paraId="5B813225" w14:textId="5D77D1F1">
            <w:pPr>
              <w:pStyle w:val="heading20"/>
            </w:pPr>
            <w:r w:rsidRPr="00FB663A">
              <w:t>UI Designer/Developer, Aether Software solutions</w:t>
            </w:r>
          </w:p>
          <w:p w:rsidR="00A01377" w:rsidRPr="00A01377" w:rsidP="00A01377" w14:paraId="12F133FB" w14:textId="190F5548">
            <w:r>
              <w:t xml:space="preserve">Projects – </w:t>
            </w:r>
            <w:r w:rsidR="0082743B">
              <w:t>AppLabb</w:t>
            </w:r>
            <w:r w:rsidR="00FE1AA6">
              <w:t>s</w:t>
            </w:r>
            <w:r w:rsidR="0082743B">
              <w:t xml:space="preserve"> (Retail)</w:t>
            </w:r>
          </w:p>
          <w:p w:rsidR="000F0F57" w14:paraId="0F2F7550" w14:textId="30248198">
            <w:pPr>
              <w:pStyle w:val="Date"/>
            </w:pPr>
            <w:r>
              <w:t>3 January 2014 – 6 november 2015</w:t>
            </w:r>
          </w:p>
          <w:p w:rsidR="00FB663A" w:rsidRPr="00FB663A" w:rsidP="0008100D" w14:paraId="2A1F7FBE" w14:textId="77777777">
            <w:pPr>
              <w:pStyle w:val="ListParagraph"/>
              <w:numPr>
                <w:ilvl w:val="0"/>
                <w:numId w:val="1"/>
              </w:numPr>
            </w:pPr>
            <w:r w:rsidRPr="00FB663A">
              <w:t>Skilled in developing and executing unit test cases based on Business &amp; functional Requirement specifications.</w:t>
            </w:r>
          </w:p>
          <w:p w:rsidR="00FB663A" w:rsidRPr="00FB663A" w:rsidP="0008100D" w14:paraId="2E92BFB4" w14:textId="07430A5D">
            <w:pPr>
              <w:pStyle w:val="ListParagraph"/>
              <w:numPr>
                <w:ilvl w:val="0"/>
                <w:numId w:val="1"/>
              </w:numPr>
            </w:pPr>
            <w:r w:rsidRPr="00FB663A">
              <w:t>Analysis, coding, unit testing &amp; implementation of the new requirements.</w:t>
            </w:r>
          </w:p>
          <w:p w:rsidR="00FB663A" w:rsidRPr="00FB663A" w:rsidP="0008100D" w14:paraId="46B379CD" w14:textId="0AFB3D05">
            <w:pPr>
              <w:pStyle w:val="ListParagraph"/>
              <w:numPr>
                <w:ilvl w:val="0"/>
                <w:numId w:val="1"/>
              </w:numPr>
            </w:pPr>
            <w:r w:rsidRPr="00FB663A">
              <w:t>Experience in coding Dynamic Web Pages using JavaScript, HTML and CSS.</w:t>
            </w:r>
          </w:p>
          <w:p w:rsidR="00FB663A" w:rsidRPr="00FB663A" w:rsidP="0008100D" w14:paraId="3C679345" w14:textId="34CA4235">
            <w:pPr>
              <w:pStyle w:val="ListParagraph"/>
              <w:numPr>
                <w:ilvl w:val="0"/>
                <w:numId w:val="1"/>
              </w:numPr>
            </w:pPr>
            <w:r w:rsidRPr="00FB663A">
              <w:t>Documenting the flow of application programs.</w:t>
            </w:r>
          </w:p>
          <w:p w:rsidR="00FB663A" w:rsidRPr="00FB663A" w:rsidP="0008100D" w14:paraId="73620A4C" w14:textId="5A880699">
            <w:pPr>
              <w:pStyle w:val="ListParagraph"/>
              <w:numPr>
                <w:ilvl w:val="0"/>
                <w:numId w:val="1"/>
              </w:numPr>
            </w:pPr>
            <w:r w:rsidRPr="00FB663A">
              <w:t>Distinction of working with global teams in an onsite-offshore model.</w:t>
            </w:r>
          </w:p>
          <w:p w:rsidR="00FB663A" w:rsidRPr="00FB663A" w:rsidP="0008100D" w14:paraId="015ACB36" w14:textId="44350EF6">
            <w:pPr>
              <w:pStyle w:val="ListParagraph"/>
              <w:numPr>
                <w:ilvl w:val="0"/>
                <w:numId w:val="1"/>
              </w:numPr>
            </w:pPr>
            <w:r w:rsidRPr="00FB663A">
              <w:t>Create a detailed draft of the website, outlining the various web pages according to client specification to meet their needs</w:t>
            </w:r>
          </w:p>
          <w:p w:rsidR="00FE1AA6" w:rsidP="00721749" w14:paraId="30A3240A" w14:textId="73407FF2">
            <w:pPr>
              <w:pStyle w:val="ListParagraph"/>
              <w:numPr>
                <w:ilvl w:val="0"/>
                <w:numId w:val="1"/>
              </w:numPr>
            </w:pPr>
            <w:r w:rsidRPr="00FB663A">
              <w:t>Responsive Designing using Bootstrap framework and Media Queries</w:t>
            </w:r>
            <w:r w:rsidR="00E95A56">
              <w:t>.</w:t>
            </w:r>
          </w:p>
          <w:p w:rsidR="000F0F57" w14:paraId="241F8142" w14:textId="1A54573B">
            <w:pPr>
              <w:pStyle w:val="heading20"/>
            </w:pPr>
            <w:r w:rsidRPr="0082743B">
              <w:t xml:space="preserve">Web Designer, Ally </w:t>
            </w:r>
            <w:r w:rsidRPr="0082743B" w:rsidR="003552E5">
              <w:t>Wired Soft</w:t>
            </w:r>
            <w:r w:rsidRPr="0082743B">
              <w:t xml:space="preserve"> Solutions Pvt. Ltd.</w:t>
            </w:r>
          </w:p>
          <w:p w:rsidR="000F0F57" w14:paraId="0050BE37" w14:textId="276ECB12">
            <w:pPr>
              <w:pStyle w:val="Date"/>
            </w:pPr>
            <w:r>
              <w:t>29 november 2013 – 31 DECEMBER 2013</w:t>
            </w:r>
          </w:p>
          <w:p w:rsidR="0082743B" w:rsidRPr="0082743B" w:rsidP="0008100D" w14:paraId="73E9CB52" w14:textId="4EE35A76">
            <w:pPr>
              <w:pStyle w:val="ListParagraph"/>
              <w:numPr>
                <w:ilvl w:val="0"/>
                <w:numId w:val="1"/>
              </w:numPr>
            </w:pPr>
            <w:r w:rsidRPr="0082743B">
              <w:t>Analysis, coding, unit testing &amp; implementation of the new requirements.</w:t>
            </w:r>
          </w:p>
          <w:p w:rsidR="0082743B" w:rsidRPr="0082743B" w:rsidP="0008100D" w14:paraId="4765817C" w14:textId="23B896C8">
            <w:pPr>
              <w:pStyle w:val="ListParagraph"/>
              <w:numPr>
                <w:ilvl w:val="0"/>
                <w:numId w:val="1"/>
              </w:numPr>
            </w:pPr>
            <w:r w:rsidRPr="0082743B">
              <w:t xml:space="preserve">Create a detailed draft of the website, outlining the various web pages </w:t>
            </w:r>
            <w:r>
              <w:t>a</w:t>
            </w:r>
            <w:r w:rsidRPr="0082743B">
              <w:t>ccording to client specification to meet their needs</w:t>
            </w:r>
            <w:r>
              <w:t>.</w:t>
            </w:r>
          </w:p>
          <w:p w:rsidR="000F0F57" w:rsidP="0008100D" w14:paraId="1C215CDB" w14:textId="111B8E99">
            <w:pPr>
              <w:pStyle w:val="ListParagraph"/>
              <w:numPr>
                <w:ilvl w:val="0"/>
                <w:numId w:val="1"/>
              </w:numPr>
            </w:pPr>
            <w:r w:rsidRPr="0082743B">
              <w:t>Ensure websites are designed in line with the client companies brand image, its target audience, and its philosophy, amongst other things, to boost company goals</w:t>
            </w:r>
            <w:r w:rsidR="00E95A56">
              <w:t>.</w:t>
            </w:r>
          </w:p>
          <w:p w:rsidR="0082743B" w:rsidRPr="0082743B" w:rsidP="0008100D" w14:paraId="693A35B5" w14:textId="0D6D689F">
            <w:pPr>
              <w:pStyle w:val="ListParagraph"/>
              <w:numPr>
                <w:ilvl w:val="0"/>
                <w:numId w:val="1"/>
              </w:numPr>
            </w:pPr>
            <w:r w:rsidRPr="0082743B">
              <w:t>Responsive designing using media queries.</w:t>
            </w:r>
          </w:p>
          <w:p w:rsidR="000F0F57" w14:paraId="69D0C959" w14:textId="77777777">
            <w:pPr>
              <w:pStyle w:val="heading10"/>
            </w:pPr>
            <w:r>
              <w:t>Education</w:t>
            </w:r>
          </w:p>
          <w:p w:rsidR="000F0F57" w14:paraId="12BD987F" w14:textId="36C0A39B">
            <w:pPr>
              <w:pStyle w:val="heading20"/>
            </w:pPr>
            <w:r>
              <w:t>B.</w:t>
            </w:r>
            <w:r w:rsidR="0082743B">
              <w:t>Tech</w:t>
            </w:r>
            <w:r>
              <w:t xml:space="preserve">, </w:t>
            </w:r>
            <w:r w:rsidR="0082743B">
              <w:t>GGS College of Modern Technology</w:t>
            </w:r>
          </w:p>
          <w:p w:rsidR="000F0F57" w14:paraId="13F5F97E" w14:textId="79D913F5">
            <w:pPr>
              <w:pStyle w:val="Date"/>
            </w:pPr>
            <w:r>
              <w:t xml:space="preserve">Aug </w:t>
            </w:r>
            <w:r w:rsidR="0082743B">
              <w:t>2007</w:t>
            </w:r>
            <w:r w:rsidR="00E95A56">
              <w:t xml:space="preserve"> — </w:t>
            </w:r>
            <w:r>
              <w:t>June</w:t>
            </w:r>
            <w:r w:rsidR="0082743B">
              <w:t xml:space="preserve"> 2011</w:t>
            </w:r>
          </w:p>
          <w:p w:rsidR="000F0F57" w:rsidP="001F0DBE" w14:paraId="3D83EF56" w14:textId="3E90B347">
            <w:r>
              <w:t xml:space="preserve">IT </w:t>
            </w:r>
            <w:r w:rsidR="001F0DBE">
              <w:t>Engineering</w:t>
            </w:r>
          </w:p>
        </w:tc>
        <w:tc>
          <w:tcPr>
            <w:tcW w:w="3894" w:type="dxa"/>
            <w:tcMar>
              <w:top w:w="0" w:type="dxa"/>
              <w:left w:w="634" w:type="dxa"/>
              <w:bottom w:w="0" w:type="dxa"/>
              <w:right w:w="793" w:type="dxa"/>
            </w:tcMar>
          </w:tcPr>
          <w:p w:rsidR="000F0F57" w14:paraId="0A37501D" w14:textId="77777777">
            <w:pPr>
              <w:pStyle w:val="Sidebartopspace"/>
            </w:pPr>
          </w:p>
          <w:p w:rsidR="000F0F57" w14:paraId="0231F8D0" w14:textId="77777777">
            <w:pPr>
              <w:pStyle w:val="heading30"/>
            </w:pPr>
            <w:r>
              <w:t>Details</w:t>
            </w:r>
          </w:p>
          <w:p w:rsidR="00587C78" w14:paraId="44930D98" w14:textId="0E109AE4">
            <w:pPr>
              <w:pStyle w:val="Sidebartext"/>
            </w:pPr>
            <w:r>
              <w:t xml:space="preserve">+91 </w:t>
            </w:r>
            <w:r w:rsidR="00FB663A">
              <w:t>8054234680 (Primary)</w:t>
            </w:r>
          </w:p>
          <w:p w:rsidR="000F0F57" w:rsidRPr="00FE1AA6" w14:paraId="772956A4" w14:textId="32A3070F">
            <w:pPr>
              <w:pStyle w:val="Sidebartext"/>
              <w:rPr>
                <w:color w:val="FFFFFF" w:themeColor="background1"/>
              </w:rPr>
            </w:pPr>
            <w:hyperlink r:id="rId5" w:history="1">
              <w:r w:rsidRPr="00FE1AA6" w:rsidR="00FB663A">
                <w:rPr>
                  <w:rStyle w:val="Hyperlink"/>
                  <w:color w:val="FFFFFF" w:themeColor="background1"/>
                  <w:u w:color="FFFFFF"/>
                </w:rPr>
                <w:t>pallavi.gupta219@gmail.com</w:t>
              </w:r>
            </w:hyperlink>
          </w:p>
          <w:p w:rsidR="000F0F57" w14:paraId="7D40C647" w14:textId="77777777">
            <w:pPr>
              <w:pStyle w:val="heading30"/>
            </w:pPr>
            <w:r>
              <w:t>Links</w:t>
            </w:r>
          </w:p>
          <w:p w:rsidR="000F0F57" w14:paraId="19964C2A" w14:textId="236C9641">
            <w:pPr>
              <w:pStyle w:val="Sidebartext"/>
            </w:pPr>
            <w:hyperlink r:id="rId6" w:history="1">
              <w:r w:rsidR="00E95A56">
                <w:rPr>
                  <w:rStyle w:val="Hyperlinksidebar"/>
                </w:rPr>
                <w:t>LinkedIn</w:t>
              </w:r>
            </w:hyperlink>
          </w:p>
          <w:p w:rsidR="000F0F57" w14:paraId="1B35B51A" w14:textId="77777777">
            <w:pPr>
              <w:pStyle w:val="heading30"/>
            </w:pPr>
            <w:r>
              <w:t>Skills</w:t>
            </w:r>
          </w:p>
          <w:p w:rsidR="00086670" w14:paraId="264133A6" w14:textId="5D2DA6AD">
            <w:pPr>
              <w:pStyle w:val="SkillTitle"/>
            </w:pPr>
            <w:r>
              <w:t>Exacttarget.com</w:t>
            </w:r>
          </w:p>
          <w:p w:rsidR="00086670" w14:paraId="456131FB" w14:textId="77777777">
            <w:pPr>
              <w:pStyle w:val="SkillTitle"/>
            </w:pPr>
          </w:p>
          <w:p w:rsidR="00086670" w14:paraId="366A880C" w14:textId="68AC28FB">
            <w:pPr>
              <w:pStyle w:val="SkillTitle"/>
            </w:pPr>
            <w:r>
              <w:t>Journey Builder</w:t>
            </w:r>
          </w:p>
          <w:p w:rsidR="00086670" w14:paraId="70FE2FE4" w14:textId="77777777">
            <w:pPr>
              <w:pStyle w:val="SkillTitle"/>
            </w:pPr>
          </w:p>
          <w:p w:rsidR="00086670" w:rsidRPr="00086670" w:rsidP="00086670" w14:paraId="384492FC" w14:textId="56D58A39">
            <w:pPr>
              <w:pStyle w:val="SkillTitle"/>
            </w:pPr>
            <w:r>
              <w:t>Automation Studio</w:t>
            </w:r>
          </w:p>
          <w:p w:rsidR="00086670" w14:paraId="7C90D5EE" w14:textId="77777777">
            <w:pPr>
              <w:pStyle w:val="SkillTitle"/>
            </w:pPr>
          </w:p>
          <w:p w:rsidR="00086670" w14:paraId="7AF5793F" w14:textId="23AD7833">
            <w:pPr>
              <w:pStyle w:val="SkillTitle"/>
            </w:pPr>
            <w:r>
              <w:t>Email Studio</w:t>
            </w:r>
          </w:p>
          <w:p w:rsidR="00025142" w:rsidRPr="00B84865" w:rsidP="00B84865" w14:paraId="223FECA0" w14:textId="7C3ED874">
            <w:pPr>
              <w:pStyle w:val="SkillTitle"/>
            </w:pPr>
          </w:p>
          <w:p w:rsidR="00025142" w:rsidRPr="00B84865" w:rsidP="00B84865" w14:paraId="1202C4D7" w14:textId="5C891958">
            <w:pPr>
              <w:pStyle w:val="SkillTitle"/>
            </w:pPr>
            <w:r w:rsidRPr="00B84865">
              <w:t>Marketing Cloud Connect</w:t>
            </w:r>
          </w:p>
          <w:p w:rsidR="00FE1AA6" w:rsidP="00FE1AA6" w14:paraId="7E514BA4" w14:textId="77777777">
            <w:pPr>
              <w:pStyle w:val="SkillTitle"/>
            </w:pPr>
          </w:p>
          <w:p w:rsidR="00FE1AA6" w:rsidRPr="00FE1AA6" w:rsidP="00FE1AA6" w14:paraId="5CFCBEF2" w14:textId="4D7E38AE">
            <w:pPr>
              <w:pStyle w:val="SkillTitle"/>
            </w:pPr>
            <w:r>
              <w:t>API</w:t>
            </w:r>
          </w:p>
          <w:p w:rsidR="00FE1AA6" w:rsidP="002E639C" w14:paraId="73AE0E70" w14:textId="77777777">
            <w:pPr>
              <w:pStyle w:val="SkillTitle"/>
              <w:rPr>
                <w:color w:val="3C3E43"/>
                <w:sz w:val="20"/>
                <w:szCs w:val="20"/>
              </w:rPr>
            </w:pPr>
          </w:p>
          <w:p w:rsidR="002E639C" w:rsidRPr="002E639C" w:rsidP="002E639C" w14:paraId="05276360" w14:textId="3185C39C">
            <w:pPr>
              <w:pStyle w:val="SkillTitle"/>
            </w:pPr>
            <w:r>
              <w:t>HTML5, CSS3, Bootstrap</w:t>
            </w:r>
          </w:p>
          <w:p w:rsidR="00086670" w14:paraId="50C3EC7C" w14:textId="77777777">
            <w:pPr>
              <w:pStyle w:val="SkillTitle"/>
            </w:pPr>
          </w:p>
          <w:p w:rsidR="00086670" w14:paraId="35C649A7" w14:textId="77777777">
            <w:pPr>
              <w:pStyle w:val="SkillTitle"/>
            </w:pPr>
            <w:r>
              <w:t>Delivery Strategy</w:t>
            </w:r>
          </w:p>
          <w:p w:rsidR="00086670" w14:paraId="28E552DA" w14:textId="77777777">
            <w:pPr>
              <w:pStyle w:val="SkillTitle"/>
            </w:pPr>
          </w:p>
          <w:p w:rsidR="00086670" w14:paraId="418A5363" w14:textId="77777777">
            <w:pPr>
              <w:pStyle w:val="SkillTitle"/>
            </w:pPr>
            <w:r>
              <w:t>Team Building &amp; Leadership</w:t>
            </w:r>
          </w:p>
          <w:p w:rsidR="00086670" w14:paraId="11923476" w14:textId="77777777">
            <w:pPr>
              <w:pStyle w:val="SkillTitle"/>
            </w:pPr>
          </w:p>
          <w:p w:rsidR="00086670" w14:paraId="78AB385F" w14:textId="62EA93A1">
            <w:pPr>
              <w:pStyle w:val="SkillTitle"/>
            </w:pPr>
            <w:r>
              <w:t>Liaison &amp; Coordination</w:t>
            </w:r>
          </w:p>
          <w:p w:rsidR="00086670" w14:paraId="69D96EF9" w14:textId="77777777">
            <w:pPr>
              <w:pStyle w:val="SkillTitle"/>
            </w:pPr>
          </w:p>
          <w:p w:rsidR="000F0F57" w14:paraId="06562658" w14:textId="5B9E7ACA">
            <w:pPr>
              <w:pStyle w:val="SkillTitle"/>
            </w:pPr>
            <w:r>
              <w:t>Interpersonal Communication Skills</w:t>
            </w:r>
          </w:p>
          <w:p w:rsidR="000F0F57" w14:paraId="5DAB6C7B" w14:textId="77777777">
            <w:pPr>
              <w:pStyle w:val="SkillSpacing"/>
            </w:pPr>
          </w:p>
          <w:p w:rsidR="000F0F57" w14:paraId="3D64A04B" w14:textId="77777777">
            <w:pPr>
              <w:pStyle w:val="SkillTitle"/>
            </w:pPr>
            <w:r>
              <w:t>Complex Problem Solving</w:t>
            </w:r>
          </w:p>
          <w:p w:rsidR="000F0F57" w14:paraId="02EB378F" w14:textId="77777777">
            <w:pPr>
              <w:pStyle w:val="SkillSpacing"/>
            </w:pPr>
          </w:p>
          <w:p w:rsidR="000F0F57" w14:paraId="1BF768CA" w14:textId="77777777">
            <w:pPr>
              <w:pStyle w:val="SkillTitle"/>
            </w:pPr>
            <w:r>
              <w:t>Excellent Communication Skills</w:t>
            </w:r>
          </w:p>
          <w:p w:rsidR="000F0F57" w14:paraId="5A39BBE3" w14:textId="6D9517EC">
            <w:pPr>
              <w:pStyle w:val="SkillSpacing"/>
            </w:pPr>
          </w:p>
          <w:p w:rsidR="000F0F57" w14:paraId="3A58BE6E" w14:textId="77777777">
            <w:pPr>
              <w:pStyle w:val="SkillTitle"/>
            </w:pPr>
            <w:r>
              <w:t>Leadership Skills</w:t>
            </w:r>
          </w:p>
          <w:p w:rsidR="000F0F57" w14:paraId="41C8F396" w14:textId="77777777">
            <w:pPr>
              <w:pStyle w:val="SkillSpacing"/>
            </w:pPr>
          </w:p>
          <w:p w:rsidR="00587C78" w:rsidP="00587C78" w14:paraId="6432AD88" w14:textId="1911B04A">
            <w:pPr>
              <w:pStyle w:val="SkillTitle"/>
            </w:pPr>
            <w:r>
              <w:t>Business Development</w:t>
            </w:r>
          </w:p>
          <w:p w:rsidR="00086670" w14:paraId="3E06EE61" w14:textId="471A0440">
            <w:pPr>
              <w:pStyle w:val="SkillTitle"/>
            </w:pPr>
          </w:p>
          <w:p w:rsidR="00086670" w:rsidP="00FF0037" w14:paraId="298211D9" w14:textId="36FD3E32">
            <w:pPr>
              <w:pStyle w:val="SkillTitle"/>
            </w:pPr>
            <w:r>
              <w:t>JIRA</w:t>
            </w:r>
            <w:r>
              <w:t xml:space="preserve">, </w:t>
            </w:r>
            <w:r>
              <w:t>Confluence</w:t>
            </w:r>
          </w:p>
          <w:p w:rsidR="000F0F57" w14:paraId="3656B9AB" w14:textId="4C21F2E0">
            <w:pPr>
              <w:pStyle w:val="SkillSpacing"/>
            </w:pPr>
          </w:p>
          <w:p w:rsidR="000F0F57" w14:paraId="54460602" w14:textId="3E1CE5F5">
            <w:pPr>
              <w:pStyle w:val="SkillTitle"/>
            </w:pPr>
            <w:r>
              <w:t>GIT</w:t>
            </w:r>
          </w:p>
          <w:p w:rsidR="000F0F57" w14:paraId="62486C05" w14:textId="77777777">
            <w:pPr>
              <w:pStyle w:val="SkillSpacing"/>
            </w:pPr>
          </w:p>
          <w:p w:rsidR="000F0F57" w14:paraId="49C0FFE3" w14:textId="77777777">
            <w:pPr>
              <w:pStyle w:val="heading30"/>
            </w:pPr>
            <w:r>
              <w:t>Hobbies</w:t>
            </w:r>
          </w:p>
          <w:p w:rsidR="000F0F57" w14:paraId="480912B2" w14:textId="1BEE700F">
            <w:pPr>
              <w:pStyle w:val="Sidebartext"/>
            </w:pPr>
            <w:r>
              <w:t>Travelling</w:t>
            </w:r>
          </w:p>
          <w:p w:rsidR="00FE1AA6" w14:paraId="22E40E4A" w14:textId="77777777">
            <w:pPr>
              <w:pStyle w:val="heading30"/>
            </w:pPr>
          </w:p>
          <w:p w:rsidR="00FE1AA6" w14:paraId="7F1947E9" w14:textId="77777777">
            <w:pPr>
              <w:pStyle w:val="heading30"/>
            </w:pPr>
          </w:p>
          <w:p w:rsidR="000F0F57" w14:paraId="76F1BADF" w14:textId="3C9018EE">
            <w:pPr>
              <w:pStyle w:val="heading30"/>
            </w:pPr>
            <w:r>
              <w:t>Languages</w:t>
            </w:r>
          </w:p>
          <w:p w:rsidR="000F0F57" w14:paraId="4101652C" w14:textId="77777777">
            <w:pPr>
              <w:pStyle w:val="SkillSpacing"/>
            </w:pPr>
          </w:p>
          <w:p w:rsidR="000F0F57" w14:paraId="4B99056E" w14:textId="77777777">
            <w:pPr>
              <w:pStyle w:val="SkillSpacing"/>
            </w:pPr>
          </w:p>
          <w:tbl>
            <w:tblPr>
              <w:tblW w:w="2585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2559"/>
              <w:gridCol w:w="26"/>
            </w:tblGrid>
            <w:tr w14:paraId="39C2BC7B" w14:textId="77777777">
              <w:tblPrEx>
                <w:tblW w:w="2585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2585" w:type="dxa"/>
                  <w:gridSpan w:val="2"/>
                </w:tcPr>
                <w:p w:rsidR="000F0F57" w14:paraId="68A4BDAC" w14:textId="55AB256E">
                  <w:pPr>
                    <w:pStyle w:val="SkillTitle"/>
                  </w:pPr>
                  <w:r>
                    <w:t>Hindi</w:t>
                  </w:r>
                </w:p>
              </w:tc>
            </w:tr>
            <w:tr w14:paraId="75F80603" w14:textId="77777777" w:rsidTr="00FE1AA6">
              <w:tblPrEx>
                <w:tblW w:w="2585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2559" w:type="dxa"/>
                  <w:shd w:val="clear" w:color="auto" w:fill="FFFFFF"/>
                </w:tcPr>
                <w:p w:rsidR="000F0F57" w14:paraId="608DEACE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6" w:type="dxa"/>
                  <w:shd w:val="clear" w:color="auto" w:fill="FFFFFF"/>
                </w:tcPr>
                <w:p w:rsidR="000F0F57" w14:paraId="2BAC6FC9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  <w:tr w14:paraId="6F083BD5" w14:textId="77777777" w:rsidTr="008840F8">
              <w:tblPrEx>
                <w:tblW w:w="2585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2585" w:type="dxa"/>
                  <w:gridSpan w:val="2"/>
                </w:tcPr>
                <w:p w:rsidR="00FE1AA6" w:rsidP="00FE1AA6" w14:paraId="08B6FCAD" w14:textId="4281166F">
                  <w:pPr>
                    <w:pStyle w:val="SkillTitle"/>
                  </w:pPr>
                </w:p>
              </w:tc>
            </w:tr>
            <w:tr w14:paraId="3DFD41A7" w14:textId="77777777" w:rsidTr="008840F8">
              <w:tblPrEx>
                <w:tblW w:w="2585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2585" w:type="dxa"/>
                  <w:gridSpan w:val="2"/>
                </w:tcPr>
                <w:p w:rsidR="00FE1AA6" w:rsidP="00FE1AA6" w14:paraId="62A062DA" w14:textId="0B89B276">
                  <w:pPr>
                    <w:pStyle w:val="SkillTitle"/>
                  </w:pPr>
                  <w:r>
                    <w:t>English</w:t>
                  </w:r>
                </w:p>
              </w:tc>
            </w:tr>
            <w:tr w14:paraId="7B17AB10" w14:textId="77777777" w:rsidTr="00FE1AA6">
              <w:tblPrEx>
                <w:tblW w:w="2585" w:type="dxa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2559" w:type="dxa"/>
                  <w:shd w:val="clear" w:color="auto" w:fill="FFFFFF"/>
                </w:tcPr>
                <w:p w:rsidR="00FE1AA6" w:rsidP="00FE1AA6" w14:paraId="29EC430E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6" w:type="dxa"/>
                  <w:shd w:val="clear" w:color="auto" w:fill="FFFFFF"/>
                </w:tcPr>
                <w:p w:rsidR="00FE1AA6" w:rsidP="00FE1AA6" w14:paraId="67D5407B" w14:textId="77777777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:rsidR="000F0F57" w14:paraId="1299C43A" w14:textId="77777777">
            <w:pPr>
              <w:pStyle w:val="SkillSpacing"/>
            </w:pPr>
          </w:p>
        </w:tc>
      </w:tr>
    </w:tbl>
    <w:p w:rsidR="006B637A" w:rsidP="00874588" w14:paraId="3970A35F" w14:textId="32648997">
      <w:pPr>
        <w:pStyle w:val="heading1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>
      <w:headerReference w:type="default" r:id="rId8"/>
      <w:footerReference w:type="default" r:id="rId9"/>
      <w:pgSz w:w="11906" w:h="16838"/>
      <w:pgMar w:top="952" w:right="793" w:bottom="793" w:left="84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939DB" w14:paraId="3FD112AD" w14:textId="77777777">
    <w:r>
      <w:cr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F0F57" w14:paraId="5285B9F0" w14:textId="77777777">
    <w:pPr>
      <w:pStyle w:val="Empty"/>
    </w:pPr>
    <w:r>
      <w:rPr>
        <w:noProof/>
        <w:lang w:val="en-IN" w:eastAsia="en-IN"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457450" cy="10763250"/>
          <wp:effectExtent l="0" t="0" r="0" b="0"/>
          <wp:wrapNone/>
          <wp:docPr id="1630304094" name="Picture 163030409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6860298" name="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57450" cy="1076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477DD"/>
    <w:multiLevelType w:val="hybridMultilevel"/>
    <w:tmpl w:val="30C41E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B0E10"/>
    <w:multiLevelType w:val="hybridMultilevel"/>
    <w:tmpl w:val="556EF3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EB36A9"/>
    <w:multiLevelType w:val="hybridMultilevel"/>
    <w:tmpl w:val="7422C5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F139C"/>
    <w:multiLevelType w:val="hybridMultilevel"/>
    <w:tmpl w:val="FFFFFFFF"/>
    <w:lvl w:ilvl="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57"/>
    <w:rsid w:val="00025142"/>
    <w:rsid w:val="0008100D"/>
    <w:rsid w:val="00083817"/>
    <w:rsid w:val="00086670"/>
    <w:rsid w:val="000E2591"/>
    <w:rsid w:val="000F0F57"/>
    <w:rsid w:val="000F2C34"/>
    <w:rsid w:val="001A1615"/>
    <w:rsid w:val="001E5318"/>
    <w:rsid w:val="001F0DBE"/>
    <w:rsid w:val="002E639C"/>
    <w:rsid w:val="00334B4D"/>
    <w:rsid w:val="0034557F"/>
    <w:rsid w:val="003552E5"/>
    <w:rsid w:val="003D3CAB"/>
    <w:rsid w:val="00403639"/>
    <w:rsid w:val="00404282"/>
    <w:rsid w:val="00430CCF"/>
    <w:rsid w:val="00512FD3"/>
    <w:rsid w:val="00587C78"/>
    <w:rsid w:val="00624E49"/>
    <w:rsid w:val="006566CD"/>
    <w:rsid w:val="00671FA9"/>
    <w:rsid w:val="006B637A"/>
    <w:rsid w:val="006E7670"/>
    <w:rsid w:val="00721749"/>
    <w:rsid w:val="007B5409"/>
    <w:rsid w:val="007C0B37"/>
    <w:rsid w:val="007E4583"/>
    <w:rsid w:val="0082743B"/>
    <w:rsid w:val="00874588"/>
    <w:rsid w:val="008D527A"/>
    <w:rsid w:val="00927B60"/>
    <w:rsid w:val="00932864"/>
    <w:rsid w:val="00947482"/>
    <w:rsid w:val="009D15B5"/>
    <w:rsid w:val="009D5DA6"/>
    <w:rsid w:val="00A01377"/>
    <w:rsid w:val="00A62219"/>
    <w:rsid w:val="00A67530"/>
    <w:rsid w:val="00A93812"/>
    <w:rsid w:val="00AC3E78"/>
    <w:rsid w:val="00B83821"/>
    <w:rsid w:val="00B84865"/>
    <w:rsid w:val="00B8717C"/>
    <w:rsid w:val="00B939DB"/>
    <w:rsid w:val="00BF129E"/>
    <w:rsid w:val="00C14595"/>
    <w:rsid w:val="00C2633B"/>
    <w:rsid w:val="00C44F83"/>
    <w:rsid w:val="00D36E0F"/>
    <w:rsid w:val="00DF2CE6"/>
    <w:rsid w:val="00E31909"/>
    <w:rsid w:val="00E378A9"/>
    <w:rsid w:val="00E41562"/>
    <w:rsid w:val="00E57E85"/>
    <w:rsid w:val="00E95A56"/>
    <w:rsid w:val="00EB3AB4"/>
    <w:rsid w:val="00F61B13"/>
    <w:rsid w:val="00FB663A"/>
    <w:rsid w:val="00FE1AA6"/>
    <w:rsid w:val="00FF0037"/>
    <w:rsid w:val="0FC39E97"/>
    <w:rsid w:val="4DA8194E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7B09191-9C85-402D-AE86-3F015D8E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3C3E43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uiPriority w:val="34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Empty">
    <w:name w:val="Empty"/>
    <w:qFormat/>
    <w:pPr>
      <w:spacing w:line="0" w:lineRule="auto"/>
    </w:pPr>
  </w:style>
  <w:style w:type="paragraph" w:customStyle="1" w:styleId="Avatarcontainer">
    <w:name w:val="Avatar container"/>
    <w:qFormat/>
    <w:rPr>
      <w:sz w:val="2"/>
      <w:szCs w:val="2"/>
    </w:rPr>
  </w:style>
  <w:style w:type="paragraph" w:customStyle="1" w:styleId="Sidebartext">
    <w:name w:val="Sidebar text"/>
    <w:qFormat/>
    <w:pPr>
      <w:spacing w:line="288" w:lineRule="auto"/>
    </w:pPr>
    <w:rPr>
      <w:rFonts w:ascii="Calibri" w:eastAsia="Calibri" w:hAnsi="Calibri" w:cs="Calibri"/>
      <w:color w:val="FFFFFF"/>
      <w:sz w:val="18"/>
      <w:szCs w:val="18"/>
    </w:rPr>
  </w:style>
  <w:style w:type="paragraph" w:customStyle="1" w:styleId="heading10">
    <w:name w:val="heading 10"/>
    <w:basedOn w:val="Normal"/>
    <w:next w:val="Normal"/>
    <w:qFormat/>
    <w:pPr>
      <w:spacing w:before="369" w:after="146" w:line="240" w:lineRule="auto"/>
    </w:pPr>
    <w:rPr>
      <w:rFonts w:ascii="Arial Narrow" w:eastAsia="Arial Narrow" w:hAnsi="Arial Narrow" w:cs="Arial Narrow"/>
      <w:b/>
      <w:bCs/>
      <w:color w:val="0B101C"/>
      <w:sz w:val="26"/>
      <w:szCs w:val="26"/>
    </w:rPr>
  </w:style>
  <w:style w:type="paragraph" w:customStyle="1" w:styleId="heading20">
    <w:name w:val="heading 20"/>
    <w:basedOn w:val="Normal"/>
    <w:next w:val="Normal"/>
    <w:qFormat/>
    <w:pPr>
      <w:spacing w:before="191" w:line="240" w:lineRule="auto"/>
    </w:pPr>
    <w:rPr>
      <w:b/>
      <w:bCs/>
      <w:color w:val="0B101C"/>
      <w:sz w:val="21"/>
      <w:szCs w:val="21"/>
    </w:rPr>
  </w:style>
  <w:style w:type="paragraph" w:customStyle="1" w:styleId="heading30">
    <w:name w:val="heading 30"/>
    <w:basedOn w:val="Normal"/>
    <w:next w:val="Normal"/>
    <w:qFormat/>
    <w:pPr>
      <w:spacing w:before="396" w:after="158" w:line="240" w:lineRule="auto"/>
    </w:pPr>
    <w:rPr>
      <w:rFonts w:ascii="Arial Narrow" w:eastAsia="Arial Narrow" w:hAnsi="Arial Narrow" w:cs="Arial Narrow"/>
      <w:b/>
      <w:bCs/>
      <w:color w:val="FFFFFF"/>
      <w:sz w:val="22"/>
      <w:szCs w:val="22"/>
    </w:rPr>
  </w:style>
  <w:style w:type="paragraph" w:customStyle="1" w:styleId="heading40">
    <w:name w:val="heading 40"/>
    <w:basedOn w:val="Normal"/>
    <w:next w:val="Normal"/>
    <w:qFormat/>
    <w:pPr>
      <w:spacing w:before="198" w:after="66" w:line="240" w:lineRule="auto"/>
    </w:pPr>
    <w:rPr>
      <w:caps/>
      <w:color w:val="547699"/>
      <w:spacing w:val="20"/>
      <w:sz w:val="14"/>
      <w:szCs w:val="14"/>
    </w:rPr>
  </w:style>
  <w:style w:type="paragraph" w:styleId="Date">
    <w:name w:val="Date"/>
    <w:basedOn w:val="Normal"/>
    <w:qFormat/>
    <w:pPr>
      <w:spacing w:line="288" w:lineRule="auto"/>
    </w:pPr>
    <w:rPr>
      <w:caps/>
      <w:color w:val="98A1B3"/>
      <w:spacing w:val="20"/>
      <w:sz w:val="14"/>
      <w:szCs w:val="14"/>
    </w:rPr>
  </w:style>
  <w:style w:type="paragraph" w:customStyle="1" w:styleId="Name">
    <w:name w:val="Name"/>
    <w:basedOn w:val="Normal"/>
    <w:next w:val="Normal"/>
    <w:qFormat/>
    <w:pPr>
      <w:spacing w:before="0" w:after="105" w:line="240" w:lineRule="auto"/>
    </w:pPr>
    <w:rPr>
      <w:rFonts w:ascii="Arial Narrow" w:eastAsia="Arial Narrow" w:hAnsi="Arial Narrow" w:cs="Arial Narrow"/>
      <w:b/>
      <w:bCs/>
      <w:color w:val="0B101C"/>
      <w:sz w:val="44"/>
      <w:szCs w:val="44"/>
    </w:rPr>
  </w:style>
  <w:style w:type="paragraph" w:customStyle="1" w:styleId="JobTitle">
    <w:name w:val="Job Title"/>
    <w:basedOn w:val="Normal"/>
    <w:next w:val="Normal"/>
    <w:qFormat/>
    <w:pPr>
      <w:spacing w:before="0" w:after="0" w:line="240" w:lineRule="auto"/>
    </w:pPr>
    <w:rPr>
      <w:caps/>
      <w:color w:val="0B101C"/>
      <w:spacing w:val="20"/>
      <w:sz w:val="14"/>
      <w:szCs w:val="14"/>
    </w:rPr>
  </w:style>
  <w:style w:type="paragraph" w:customStyle="1" w:styleId="SkillTitle">
    <w:name w:val="Skill Title"/>
    <w:basedOn w:val="Normal"/>
    <w:next w:val="Normal"/>
    <w:qFormat/>
    <w:pPr>
      <w:spacing w:before="0" w:after="52" w:line="240" w:lineRule="auto"/>
    </w:pPr>
    <w:rPr>
      <w:color w:val="FFFFFF"/>
      <w:sz w:val="18"/>
      <w:szCs w:val="18"/>
    </w:rPr>
  </w:style>
  <w:style w:type="paragraph" w:customStyle="1" w:styleId="SkillSpacing">
    <w:name w:val="Skill Spacing"/>
    <w:qFormat/>
    <w:pPr>
      <w:spacing w:after="158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60" w:lineRule="auto"/>
    </w:pPr>
    <w:rPr>
      <w:color w:val="082A4D"/>
    </w:rPr>
  </w:style>
  <w:style w:type="paragraph" w:customStyle="1" w:styleId="Sidebartopspace">
    <w:name w:val="Sidebar top space"/>
    <w:basedOn w:val="Normal"/>
    <w:next w:val="Normal"/>
    <w:qFormat/>
    <w:pPr>
      <w:spacing w:before="937" w:after="0" w:line="0" w:lineRule="auto"/>
    </w:pPr>
  </w:style>
  <w:style w:type="character" w:customStyle="1" w:styleId="Hyperlink0">
    <w:name w:val="Hyperlink0"/>
    <w:uiPriority w:val="99"/>
    <w:unhideWhenUsed/>
    <w:rPr>
      <w:color w:val="082A4D"/>
      <w:u w:val="single" w:color="082A4D"/>
    </w:rPr>
  </w:style>
  <w:style w:type="character" w:customStyle="1" w:styleId="Hyperlinksidebar">
    <w:name w:val="Hyperlink sidebar"/>
    <w:uiPriority w:val="99"/>
    <w:unhideWhenUsed/>
    <w:rPr>
      <w:color w:val="FFFFFF"/>
      <w:u w:val="single" w:color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8667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F83"/>
    <w:pPr>
      <w:spacing w:before="0" w:after="0" w:line="240" w:lineRule="auto"/>
    </w:pPr>
    <w:rPr>
      <w:rFonts w:ascii="Tahoma" w:hAnsi="Tahoma" w:eastAsiaTheme="minorHAnsi" w:cs="Tahoma"/>
      <w:color w:val="auto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F83"/>
    <w:rPr>
      <w:rFonts w:ascii="Tahoma" w:hAnsi="Tahoma" w:eastAsiaTheme="minorHAnsi" w:cs="Tahoma"/>
      <w:sz w:val="16"/>
      <w:szCs w:val="16"/>
      <w:lang w:eastAsia="en-US"/>
    </w:rPr>
  </w:style>
  <w:style w:type="paragraph" w:customStyle="1" w:styleId="Custom">
    <w:name w:val="Custom"/>
    <w:basedOn w:val="Normal"/>
    <w:next w:val="Normal"/>
    <w:link w:val="CustomChar"/>
    <w:qFormat/>
    <w:rsid w:val="00A62219"/>
    <w:pPr>
      <w:shd w:val="clear" w:color="auto" w:fill="FFFFFF"/>
      <w:spacing w:before="100" w:beforeAutospacing="1" w:after="100" w:afterAutospacing="1" w:line="240" w:lineRule="auto"/>
      <w:ind w:left="2520"/>
      <w:jc w:val="both"/>
    </w:pPr>
    <w:rPr>
      <w:rFonts w:ascii="Arial" w:eastAsia="Times New Roman" w:hAnsi="Arial" w:cs="Arial"/>
      <w:color w:val="auto"/>
      <w:lang w:val="en-IN" w:eastAsia="en-IN"/>
    </w:rPr>
  </w:style>
  <w:style w:type="character" w:customStyle="1" w:styleId="CustomChar">
    <w:name w:val="Custom Char"/>
    <w:basedOn w:val="DefaultParagraphFont"/>
    <w:link w:val="Custom"/>
    <w:rsid w:val="00A62219"/>
    <w:rPr>
      <w:rFonts w:ascii="Arial" w:hAnsi="Arial" w:cs="Arial"/>
      <w:shd w:val="clear" w:color="auto" w:fill="FFFFFF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mailto:pallavi.gupta219@gmail.com" TargetMode="External" /><Relationship Id="rId6" Type="http://schemas.openxmlformats.org/officeDocument/2006/relationships/hyperlink" Target="https://www.linkedin.com/mwlite/in/pallaviaggarwal219" TargetMode="External" /><Relationship Id="rId7" Type="http://schemas.openxmlformats.org/officeDocument/2006/relationships/image" Target="https://rdxfootmark.naukri.com/v2/track/openCv?trackingInfo=be3f3b2fb04ce046331bcd6e3123daa3134f530e18705c4458440321091b5b58160f120a15485a541b4d58515c424154181c084b281e0103030711435c5c0d59580f1b425c4c01090340281e0103150114495c5d0f4d584b50535a4f162e024b4340010143071944095400551b135b105516155c5c00031c120842501442095b5d5518120a10031753444f4a081e01030305114851540c5848140f034e6&amp;docType=docx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Aggarwal, Pallavi</dc:creator>
  <cp:lastModifiedBy>Aggarwal, Pallavi</cp:lastModifiedBy>
  <cp:revision>23</cp:revision>
  <dcterms:created xsi:type="dcterms:W3CDTF">2022-10-03T06:18:00Z</dcterms:created>
  <dcterms:modified xsi:type="dcterms:W3CDTF">2022-10-07T06:46:00Z</dcterms:modified>
</cp:coreProperties>
</file>