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BF24" w14:textId="77777777" w:rsidR="008A4AAE" w:rsidRDefault="008A4AAE" w:rsidP="00103CD4">
      <w:pPr>
        <w:contextualSpacing/>
        <w:rPr>
          <w:rFonts w:ascii="Verdana" w:hAnsi="Verdana"/>
          <w:b/>
          <w:color w:val="0066A1"/>
          <w:lang w:val="fr-FR"/>
        </w:rPr>
      </w:pPr>
      <w:r>
        <w:rPr>
          <w:rFonts w:ascii="Verdana" w:hAnsi="Verdana"/>
          <w:b/>
          <w:noProof/>
          <w:color w:val="0066A1"/>
        </w:rPr>
        <w:drawing>
          <wp:anchor distT="0" distB="0" distL="114300" distR="114300" simplePos="0" relativeHeight="251666432" behindDoc="0" locked="0" layoutInCell="1" allowOverlap="1" wp14:anchorId="511D6903" wp14:editId="705282A3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214755" cy="647700"/>
            <wp:effectExtent l="38100" t="0" r="23495" b="19050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647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color w:val="0066A1"/>
        </w:rPr>
        <w:drawing>
          <wp:inline distT="0" distB="0" distL="0" distR="0" wp14:anchorId="286A8C4B" wp14:editId="1A94F470">
            <wp:extent cx="1257300" cy="647700"/>
            <wp:effectExtent l="38100" t="0" r="19050" b="190500"/>
            <wp:docPr id="14" name="Picture 1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477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50A96FB" w14:textId="77777777" w:rsidR="00103CD4" w:rsidRDefault="00103CD4" w:rsidP="00103CD4">
      <w:pPr>
        <w:contextualSpacing/>
        <w:rPr>
          <w:rFonts w:ascii="Verdana" w:hAnsi="Verdana"/>
          <w:b/>
          <w:color w:val="0066A1"/>
          <w:lang w:val="fr-FR"/>
        </w:rPr>
      </w:pPr>
      <w:r>
        <w:rPr>
          <w:rFonts w:ascii="Verdana" w:hAnsi="Verdana"/>
          <w:b/>
          <w:color w:val="0066A1"/>
          <w:lang w:val="fr-FR"/>
        </w:rPr>
        <w:t>Pankaj Gupta</w:t>
      </w:r>
      <w:r w:rsidR="00F90122">
        <w:rPr>
          <w:rFonts w:ascii="Verdana" w:hAnsi="Verdana"/>
          <w:b/>
          <w:color w:val="0066A1"/>
          <w:lang w:val="fr-FR"/>
        </w:rPr>
        <w:t xml:space="preserve">                                                                            </w:t>
      </w:r>
      <w:r w:rsidR="00F90122">
        <w:rPr>
          <w:rFonts w:ascii="Verdana" w:hAnsi="Verdana"/>
          <w:b/>
          <w:noProof/>
          <w:color w:val="0066A1"/>
        </w:rPr>
        <w:t xml:space="preserve">       </w:t>
      </w:r>
      <w:r w:rsidR="00F90122">
        <w:rPr>
          <w:rFonts w:ascii="Verdana" w:hAnsi="Verdana"/>
          <w:b/>
          <w:color w:val="0066A1"/>
          <w:lang w:val="fr-FR"/>
        </w:rPr>
        <w:t xml:space="preserve">        </w:t>
      </w:r>
    </w:p>
    <w:p w14:paraId="724ED8EC" w14:textId="77777777" w:rsidR="00103CD4" w:rsidRPr="00581ABF" w:rsidRDefault="00B650A1" w:rsidP="00103CD4">
      <w:pPr>
        <w:contextualSpacing/>
        <w:rPr>
          <w:rFonts w:ascii="Verdana" w:hAnsi="Verdana"/>
          <w:b/>
          <w:color w:val="0066A1"/>
          <w:lang w:val="fr-FR"/>
        </w:rPr>
      </w:pPr>
      <w:r>
        <w:rPr>
          <w:rFonts w:ascii="Verdana" w:hAnsi="Verdana"/>
          <w:color w:val="0066A1"/>
          <w:lang w:val="fr-FR"/>
        </w:rPr>
        <w:t>Salesforce</w:t>
      </w:r>
      <w:r w:rsidR="00103CD4">
        <w:rPr>
          <w:rFonts w:ascii="Verdana" w:hAnsi="Verdana"/>
          <w:color w:val="0066A1"/>
          <w:lang w:val="fr-FR"/>
        </w:rPr>
        <w:t xml:space="preserve"> </w:t>
      </w:r>
      <w:r w:rsidR="00A4272F">
        <w:rPr>
          <w:rFonts w:ascii="Verdana" w:hAnsi="Verdana"/>
          <w:color w:val="0066A1"/>
          <w:lang w:val="fr-FR"/>
        </w:rPr>
        <w:t xml:space="preserve">CPQ </w:t>
      </w:r>
      <w:r w:rsidR="00103CD4">
        <w:rPr>
          <w:rFonts w:ascii="Verdana" w:hAnsi="Verdana"/>
          <w:color w:val="0066A1"/>
          <w:lang w:val="fr-FR"/>
        </w:rPr>
        <w:t>Developer</w:t>
      </w:r>
    </w:p>
    <w:p w14:paraId="55E4C959" w14:textId="77777777" w:rsidR="00103CD4" w:rsidRPr="00F563DE" w:rsidRDefault="00000000" w:rsidP="00103CD4">
      <w:pPr>
        <w:contextualSpacing/>
        <w:rPr>
          <w:rFonts w:ascii="Verdana" w:hAnsi="Verdana"/>
          <w:color w:val="0066A1"/>
          <w:lang w:val="fr-FR"/>
        </w:rPr>
      </w:pPr>
      <w:hyperlink r:id="rId9" w:history="1">
        <w:r w:rsidR="003C5185" w:rsidRPr="00F563DE">
          <w:rPr>
            <w:color w:val="0066A1"/>
          </w:rPr>
          <w:t>pankaj.gupta0509@gmail.com</w:t>
        </w:r>
      </w:hyperlink>
      <w:r w:rsidR="003C5185" w:rsidRPr="00F563DE">
        <w:rPr>
          <w:rFonts w:ascii="Verdana" w:hAnsi="Verdana"/>
          <w:color w:val="0066A1"/>
          <w:lang w:val="fr-FR"/>
        </w:rPr>
        <w:t xml:space="preserve">                                                                                       </w:t>
      </w:r>
    </w:p>
    <w:p w14:paraId="450D3FA9" w14:textId="77777777" w:rsidR="00103CD4" w:rsidRDefault="00103CD4" w:rsidP="00103CD4">
      <w:r>
        <w:rPr>
          <w:rFonts w:ascii="Verdana" w:hAnsi="Verdana"/>
          <w:color w:val="0066A1"/>
          <w:sz w:val="20"/>
          <w:szCs w:val="20"/>
          <w:lang w:val="fr-FR"/>
        </w:rPr>
        <w:t>+91 9052963482</w:t>
      </w:r>
      <w:r w:rsidRPr="00581ABF">
        <w:rPr>
          <w:noProof/>
        </w:rPr>
        <w:drawing>
          <wp:inline distT="0" distB="0" distL="0" distR="0" wp14:anchorId="5F722256" wp14:editId="389C192E">
            <wp:extent cx="6400800" cy="54864"/>
            <wp:effectExtent l="0" t="0" r="0" b="2540"/>
            <wp:docPr id="1" name="Picture 3" descr="Blauwe_lij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uwe_lijn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8617"/>
      </w:tblGrid>
      <w:tr w:rsidR="00103CD4" w:rsidRPr="00A03A35" w14:paraId="3907E23D" w14:textId="77777777" w:rsidTr="005E1134">
        <w:tc>
          <w:tcPr>
            <w:tcW w:w="1900" w:type="dxa"/>
            <w:tcBorders>
              <w:right w:val="single" w:sz="12" w:space="0" w:color="A6A6A6" w:themeColor="background1" w:themeShade="A6"/>
            </w:tcBorders>
          </w:tcPr>
          <w:p w14:paraId="2850188D" w14:textId="77777777" w:rsidR="00103CD4" w:rsidRPr="00596BF0" w:rsidRDefault="00103CD4" w:rsidP="005E1134">
            <w:pPr>
              <w:spacing w:before="240" w:after="120"/>
              <w:rPr>
                <w:rFonts w:ascii="Verdana" w:hAnsi="Verdana"/>
                <w:b/>
                <w:noProof/>
                <w:color w:val="0066A1"/>
                <w:sz w:val="22"/>
                <w:szCs w:val="22"/>
              </w:rPr>
            </w:pPr>
            <w:r w:rsidRPr="00596BF0">
              <w:rPr>
                <w:rFonts w:ascii="Verdana" w:hAnsi="Verdana"/>
                <w:b/>
                <w:noProof/>
                <w:color w:val="0066A1"/>
                <w:sz w:val="22"/>
                <w:szCs w:val="22"/>
              </w:rPr>
              <w:t>Summary</w:t>
            </w:r>
          </w:p>
          <w:p w14:paraId="23CAB11E" w14:textId="77777777" w:rsidR="00103CD4" w:rsidRDefault="00103CD4" w:rsidP="005E1134">
            <w:pPr>
              <w:spacing w:before="240" w:after="120"/>
              <w:rPr>
                <w:rFonts w:ascii="Verdana" w:hAnsi="Verdana"/>
                <w:b/>
                <w:noProof/>
                <w:color w:val="CC0000"/>
                <w:sz w:val="16"/>
                <w:szCs w:val="16"/>
              </w:rPr>
            </w:pPr>
          </w:p>
        </w:tc>
        <w:tc>
          <w:tcPr>
            <w:tcW w:w="8617" w:type="dxa"/>
            <w:tcBorders>
              <w:left w:val="single" w:sz="12" w:space="0" w:color="A6A6A6" w:themeColor="background1" w:themeShade="A6"/>
              <w:bottom w:val="nil"/>
            </w:tcBorders>
          </w:tcPr>
          <w:p w14:paraId="31F981D9" w14:textId="3E4E03C3" w:rsidR="00103CD4" w:rsidRDefault="00854423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 xml:space="preserve">Have more than </w:t>
            </w:r>
            <w:r w:rsidR="00F55A4B">
              <w:rPr>
                <w:rFonts w:ascii="Verdana" w:hAnsi="Verdana"/>
                <w:noProof/>
                <w:sz w:val="17"/>
                <w:szCs w:val="17"/>
              </w:rPr>
              <w:t>9</w:t>
            </w:r>
            <w:r w:rsidR="00103CD4" w:rsidRPr="00403346">
              <w:rPr>
                <w:rFonts w:ascii="Verdana" w:hAnsi="Verdana"/>
                <w:noProof/>
                <w:sz w:val="17"/>
                <w:szCs w:val="17"/>
              </w:rPr>
              <w:t xml:space="preserve"> years of experience in the IT industry. A technically solid resource. A hands-on resource – have an excellent flair for software coding, designing and development. Excellent Analytical and Inter-personal skills. Excellent team player. Excellent Communication skills. Have useful experience directly interacting with </w:t>
            </w:r>
            <w:r w:rsidR="00103CD4" w:rsidRPr="004C7913">
              <w:rPr>
                <w:rFonts w:ascii="Verdana" w:hAnsi="Verdana"/>
                <w:noProof/>
                <w:sz w:val="17"/>
                <w:szCs w:val="17"/>
                <w:lang w:val="en-AU"/>
              </w:rPr>
              <w:t>business</w:t>
            </w:r>
            <w:r w:rsidR="00103CD4" w:rsidRPr="00403346">
              <w:rPr>
                <w:rFonts w:ascii="Verdana" w:hAnsi="Verdana"/>
                <w:noProof/>
                <w:sz w:val="17"/>
                <w:szCs w:val="17"/>
              </w:rPr>
              <w:t xml:space="preserve"> clients</w:t>
            </w:r>
            <w:r w:rsidR="00103CD4">
              <w:rPr>
                <w:rFonts w:ascii="Verdana" w:hAnsi="Verdana"/>
                <w:noProof/>
                <w:sz w:val="17"/>
                <w:szCs w:val="17"/>
              </w:rPr>
              <w:t>.</w:t>
            </w:r>
          </w:p>
          <w:p w14:paraId="4BF73347" w14:textId="77777777" w:rsidR="009758D3" w:rsidRDefault="009758D3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</w:p>
          <w:p w14:paraId="657715A4" w14:textId="434E175C" w:rsidR="008F1EC7" w:rsidRPr="008F1EC7" w:rsidRDefault="002F5F06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2</w:t>
            </w:r>
            <w:r w:rsidR="00B650A1">
              <w:rPr>
                <w:rFonts w:ascii="Verdana" w:hAnsi="Verdana"/>
                <w:noProof/>
                <w:sz w:val="17"/>
                <w:szCs w:val="17"/>
              </w:rPr>
              <w:t xml:space="preserve"> year experience as  Salesforce</w:t>
            </w:r>
            <w:r w:rsidR="008F1EC7" w:rsidRPr="008F1EC7">
              <w:rPr>
                <w:rFonts w:ascii="Verdana" w:hAnsi="Verdana"/>
                <w:noProof/>
                <w:sz w:val="17"/>
                <w:szCs w:val="17"/>
              </w:rPr>
              <w:t xml:space="preserve"> </w:t>
            </w:r>
            <w:r w:rsidR="00B650A1">
              <w:rPr>
                <w:rFonts w:ascii="Verdana" w:hAnsi="Verdana"/>
                <w:noProof/>
                <w:sz w:val="17"/>
                <w:szCs w:val="17"/>
              </w:rPr>
              <w:t xml:space="preserve">CPQ </w:t>
            </w:r>
            <w:r w:rsidR="008F1EC7" w:rsidRPr="008F1EC7">
              <w:rPr>
                <w:rFonts w:ascii="Verdana" w:hAnsi="Verdana"/>
                <w:noProof/>
                <w:sz w:val="17"/>
                <w:szCs w:val="17"/>
              </w:rPr>
              <w:t xml:space="preserve"> </w:t>
            </w:r>
            <w:r w:rsidR="00E8116F">
              <w:rPr>
                <w:rFonts w:ascii="Verdana" w:hAnsi="Verdana"/>
                <w:noProof/>
                <w:sz w:val="17"/>
                <w:szCs w:val="17"/>
              </w:rPr>
              <w:t>Developement and it’s configration</w:t>
            </w:r>
            <w:r w:rsidR="008F1EC7" w:rsidRPr="008F1EC7">
              <w:rPr>
                <w:rFonts w:ascii="Verdana" w:hAnsi="Verdana"/>
                <w:noProof/>
                <w:sz w:val="17"/>
                <w:szCs w:val="17"/>
              </w:rPr>
              <w:t xml:space="preserve">.  </w:t>
            </w:r>
          </w:p>
          <w:p w14:paraId="24860F2B" w14:textId="77777777" w:rsidR="00B650A1" w:rsidRDefault="008F1EC7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  <w:r w:rsidRPr="008F1EC7">
              <w:rPr>
                <w:rFonts w:ascii="Verdana" w:hAnsi="Verdana"/>
                <w:noProof/>
                <w:sz w:val="17"/>
                <w:szCs w:val="17"/>
              </w:rPr>
              <w:t>Expertise in diversified Sales domain like Configure-Price-Quote, Contract Management, Revenue Management &amp; Billing.</w:t>
            </w:r>
          </w:p>
          <w:p w14:paraId="4600AF40" w14:textId="63DFD2EB" w:rsidR="00513CF2" w:rsidRDefault="00513CF2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 xml:space="preserve">Overall </w:t>
            </w:r>
            <w:r w:rsidR="002F5F06">
              <w:rPr>
                <w:rFonts w:ascii="Verdana" w:hAnsi="Verdana"/>
                <w:noProof/>
                <w:sz w:val="17"/>
                <w:szCs w:val="17"/>
              </w:rPr>
              <w:t>7</w:t>
            </w:r>
            <w:r>
              <w:rPr>
                <w:rFonts w:ascii="Verdana" w:hAnsi="Verdana"/>
                <w:noProof/>
                <w:sz w:val="17"/>
                <w:szCs w:val="17"/>
              </w:rPr>
              <w:t xml:space="preserve"> years of work ex</w:t>
            </w:r>
            <w:r w:rsidR="00665CED">
              <w:rPr>
                <w:rFonts w:ascii="Verdana" w:hAnsi="Verdana"/>
                <w:noProof/>
                <w:sz w:val="17"/>
                <w:szCs w:val="17"/>
              </w:rPr>
              <w:t>prience as a</w:t>
            </w:r>
            <w:r w:rsidR="00D70153">
              <w:rPr>
                <w:rFonts w:ascii="Verdana" w:hAnsi="Verdana"/>
                <w:noProof/>
                <w:sz w:val="17"/>
                <w:szCs w:val="17"/>
              </w:rPr>
              <w:t xml:space="preserve"> salesforce certified developer</w:t>
            </w:r>
            <w:r>
              <w:rPr>
                <w:rFonts w:ascii="Verdana" w:hAnsi="Verdana"/>
                <w:noProof/>
                <w:sz w:val="17"/>
                <w:szCs w:val="17"/>
              </w:rPr>
              <w:t xml:space="preserve">,including </w:t>
            </w:r>
            <w:r w:rsidR="00B650A1">
              <w:rPr>
                <w:rFonts w:ascii="Verdana" w:hAnsi="Verdana"/>
                <w:noProof/>
                <w:sz w:val="17"/>
                <w:szCs w:val="17"/>
              </w:rPr>
              <w:t>Salesforce</w:t>
            </w:r>
            <w:r>
              <w:rPr>
                <w:rFonts w:ascii="Verdana" w:hAnsi="Verdana"/>
                <w:noProof/>
                <w:sz w:val="17"/>
                <w:szCs w:val="17"/>
              </w:rPr>
              <w:t xml:space="preserve"> </w:t>
            </w:r>
            <w:r w:rsidR="00B650A1">
              <w:rPr>
                <w:rFonts w:ascii="Verdana" w:hAnsi="Verdana"/>
                <w:noProof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noProof/>
                <w:sz w:val="17"/>
                <w:szCs w:val="17"/>
              </w:rPr>
              <w:t>CPQ in implementing out of</w:t>
            </w:r>
            <w:r w:rsidR="00B230C5">
              <w:rPr>
                <w:rFonts w:ascii="Verdana" w:hAnsi="Verdana"/>
                <w:noProof/>
                <w:sz w:val="17"/>
                <w:szCs w:val="17"/>
              </w:rPr>
              <w:t xml:space="preserve"> box solution and customization of the same.</w:t>
            </w:r>
            <w:r w:rsidR="00665CED">
              <w:rPr>
                <w:rFonts w:ascii="Verdana" w:hAnsi="Verdana"/>
                <w:noProof/>
                <w:sz w:val="17"/>
                <w:szCs w:val="17"/>
              </w:rPr>
              <w:t xml:space="preserve"> </w:t>
            </w:r>
          </w:p>
          <w:p w14:paraId="235000CB" w14:textId="77777777" w:rsidR="00103CD4" w:rsidRDefault="00103CD4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</w:p>
          <w:p w14:paraId="4F3B3DB8" w14:textId="77777777" w:rsidR="00075E5E" w:rsidRDefault="00075E5E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</w:p>
          <w:p w14:paraId="2EBB8ABF" w14:textId="77777777" w:rsidR="00075E5E" w:rsidRPr="004C7913" w:rsidRDefault="00513CF2" w:rsidP="00075E5E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Feb 2021 to pres</w:t>
            </w:r>
            <w:r w:rsidR="005B3D95">
              <w:rPr>
                <w:rFonts w:ascii="Verdana" w:hAnsi="Verdana"/>
                <w:noProof/>
                <w:sz w:val="17"/>
                <w:szCs w:val="17"/>
              </w:rPr>
              <w:t>ent as Senior a</w:t>
            </w:r>
            <w:r w:rsidR="00E406EE">
              <w:rPr>
                <w:rFonts w:ascii="Verdana" w:hAnsi="Verdana"/>
                <w:noProof/>
                <w:sz w:val="17"/>
                <w:szCs w:val="17"/>
              </w:rPr>
              <w:t>pplication develo</w:t>
            </w:r>
            <w:r>
              <w:rPr>
                <w:rFonts w:ascii="Verdana" w:hAnsi="Verdana"/>
                <w:noProof/>
                <w:sz w:val="17"/>
                <w:szCs w:val="17"/>
              </w:rPr>
              <w:t xml:space="preserve">per </w:t>
            </w:r>
            <w:r w:rsidR="00E76ED9">
              <w:rPr>
                <w:rFonts w:ascii="Verdana" w:hAnsi="Verdana"/>
                <w:noProof/>
                <w:sz w:val="17"/>
                <w:szCs w:val="17"/>
              </w:rPr>
              <w:t xml:space="preserve">in </w:t>
            </w:r>
            <w:r>
              <w:rPr>
                <w:rFonts w:ascii="Verdana" w:hAnsi="Verdana"/>
                <w:noProof/>
                <w:sz w:val="17"/>
                <w:szCs w:val="17"/>
              </w:rPr>
              <w:t>Fujitsu</w:t>
            </w:r>
            <w:r w:rsidR="00E76ED9">
              <w:rPr>
                <w:rFonts w:ascii="Verdana" w:hAnsi="Verdana"/>
                <w:noProof/>
                <w:sz w:val="17"/>
                <w:szCs w:val="17"/>
              </w:rPr>
              <w:t>, Pune</w:t>
            </w:r>
          </w:p>
          <w:p w14:paraId="6BC67F20" w14:textId="77777777" w:rsidR="00103CD4" w:rsidRPr="004C7913" w:rsidRDefault="00103CD4" w:rsidP="005E1134">
            <w:pPr>
              <w:contextualSpacing/>
              <w:rPr>
                <w:rFonts w:ascii="Verdana" w:hAnsi="Verdana"/>
                <w:noProof/>
                <w:sz w:val="17"/>
                <w:szCs w:val="17"/>
              </w:rPr>
            </w:pPr>
          </w:p>
        </w:tc>
      </w:tr>
    </w:tbl>
    <w:p w14:paraId="7E7F227C" w14:textId="77777777" w:rsidR="00103CD4" w:rsidRDefault="00103CD4" w:rsidP="00103CD4">
      <w:pPr>
        <w:keepNext/>
        <w:keepLines/>
        <w:rPr>
          <w:rFonts w:ascii="Verdana" w:hAnsi="Verdana"/>
          <w:b/>
          <w:noProof/>
          <w:color w:val="0066A1"/>
        </w:rPr>
      </w:pPr>
    </w:p>
    <w:p w14:paraId="6E5AF790" w14:textId="77777777" w:rsidR="00103CD4" w:rsidRDefault="00103CD4" w:rsidP="00103CD4">
      <w:pPr>
        <w:keepNext/>
        <w:keepLines/>
        <w:rPr>
          <w:rFonts w:ascii="Verdana" w:hAnsi="Verdana"/>
          <w:b/>
          <w:noProof/>
          <w:color w:val="0066A1"/>
        </w:rPr>
      </w:pPr>
      <w:r w:rsidRPr="00102971">
        <w:rPr>
          <w:rFonts w:ascii="Verdana" w:hAnsi="Verdana"/>
          <w:b/>
          <w:noProof/>
          <w:color w:val="0066A1"/>
        </w:rPr>
        <w:t>Technical Skills</w:t>
      </w:r>
    </w:p>
    <w:tbl>
      <w:tblPr>
        <w:tblW w:w="8839" w:type="dxa"/>
        <w:tblInd w:w="539" w:type="dxa"/>
        <w:tblLook w:val="04A0" w:firstRow="1" w:lastRow="0" w:firstColumn="1" w:lastColumn="0" w:noHBand="0" w:noVBand="1"/>
      </w:tblPr>
      <w:tblGrid>
        <w:gridCol w:w="2546"/>
        <w:gridCol w:w="6293"/>
      </w:tblGrid>
      <w:tr w:rsidR="00103CD4" w:rsidRPr="007E7660" w14:paraId="05446203" w14:textId="77777777" w:rsidTr="00AC5464">
        <w:trPr>
          <w:trHeight w:val="25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4DB8" w14:textId="77777777" w:rsidR="00103CD4" w:rsidRPr="00102971" w:rsidRDefault="00103CD4" w:rsidP="00103CD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 w:rsidRPr="00102971">
              <w:rPr>
                <w:rFonts w:ascii="Verdana" w:hAnsi="Verdana"/>
                <w:noProof/>
                <w:sz w:val="17"/>
                <w:szCs w:val="17"/>
              </w:rPr>
              <w:t xml:space="preserve">Languages </w:t>
            </w:r>
            <w:r>
              <w:rPr>
                <w:rFonts w:ascii="Verdana" w:hAnsi="Verdana"/>
                <w:noProof/>
                <w:sz w:val="17"/>
                <w:szCs w:val="17"/>
              </w:rPr>
              <w:t>/ Frameworks</w:t>
            </w:r>
          </w:p>
        </w:tc>
        <w:tc>
          <w:tcPr>
            <w:tcW w:w="6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A4FCE" w14:textId="77777777" w:rsidR="00103CD4" w:rsidRPr="00162EA6" w:rsidRDefault="00103CD4" w:rsidP="00613B39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  <w:lang w:val="es-ES"/>
              </w:rPr>
            </w:pPr>
            <w:r>
              <w:rPr>
                <w:rFonts w:ascii="Verdana" w:hAnsi="Verdana"/>
                <w:noProof/>
                <w:sz w:val="17"/>
                <w:szCs w:val="17"/>
                <w:lang w:val="es-ES"/>
              </w:rPr>
              <w:t>Apex, Lightning Component, Aura framework</w:t>
            </w:r>
            <w:r w:rsidR="008F1EC7">
              <w:rPr>
                <w:rFonts w:ascii="Verdana" w:hAnsi="Verdana"/>
                <w:noProof/>
                <w:sz w:val="17"/>
                <w:szCs w:val="17"/>
                <w:lang w:val="es-ES"/>
              </w:rPr>
              <w:t xml:space="preserve">, </w:t>
            </w:r>
            <w:r w:rsidR="00B650A1">
              <w:rPr>
                <w:rFonts w:ascii="Verdana" w:hAnsi="Verdana"/>
                <w:noProof/>
                <w:sz w:val="17"/>
                <w:szCs w:val="17"/>
                <w:lang w:val="es-ES"/>
              </w:rPr>
              <w:t xml:space="preserve"> Salesforce</w:t>
            </w:r>
            <w:r w:rsidR="008F1EC7">
              <w:rPr>
                <w:rFonts w:ascii="Verdana" w:hAnsi="Verdana"/>
                <w:noProof/>
                <w:sz w:val="17"/>
                <w:szCs w:val="17"/>
                <w:lang w:val="es-ES"/>
              </w:rPr>
              <w:t xml:space="preserve"> CPQ </w:t>
            </w:r>
          </w:p>
        </w:tc>
      </w:tr>
      <w:tr w:rsidR="00103CD4" w:rsidRPr="00E948C0" w14:paraId="16C513D3" w14:textId="77777777" w:rsidTr="00AC5464">
        <w:trPr>
          <w:trHeight w:val="253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0CE34" w14:textId="77777777" w:rsidR="00103CD4" w:rsidRPr="00102971" w:rsidRDefault="00103CD4" w:rsidP="00103CD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 w:rsidRPr="00102971">
              <w:rPr>
                <w:rFonts w:ascii="Verdana" w:hAnsi="Verdana"/>
                <w:noProof/>
                <w:sz w:val="17"/>
                <w:szCs w:val="17"/>
              </w:rPr>
              <w:t>Operating Systems</w:t>
            </w:r>
          </w:p>
        </w:tc>
        <w:tc>
          <w:tcPr>
            <w:tcW w:w="6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374D0" w14:textId="77777777" w:rsidR="00103CD4" w:rsidRPr="00102971" w:rsidRDefault="00103CD4" w:rsidP="005E113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Windows ( Windows10</w:t>
            </w:r>
            <w:r w:rsidRPr="00102971">
              <w:rPr>
                <w:rFonts w:ascii="Verdana" w:hAnsi="Verdana"/>
                <w:noProof/>
                <w:sz w:val="17"/>
                <w:szCs w:val="17"/>
              </w:rPr>
              <w:t xml:space="preserve">) </w:t>
            </w:r>
            <w:r>
              <w:rPr>
                <w:rFonts w:ascii="Verdana" w:hAnsi="Verdana"/>
                <w:noProof/>
                <w:sz w:val="17"/>
                <w:szCs w:val="17"/>
              </w:rPr>
              <w:t>,</w:t>
            </w:r>
            <w:r w:rsidRPr="00162EA6">
              <w:rPr>
                <w:rFonts w:ascii="Verdana" w:hAnsi="Verdana"/>
                <w:noProof/>
                <w:sz w:val="17"/>
                <w:szCs w:val="17"/>
              </w:rPr>
              <w:t>Unix</w:t>
            </w:r>
            <w:r w:rsidRPr="00102971">
              <w:rPr>
                <w:rFonts w:ascii="Verdana" w:hAnsi="Verdana"/>
                <w:noProof/>
                <w:sz w:val="17"/>
                <w:szCs w:val="17"/>
              </w:rPr>
              <w:t>, Linux</w:t>
            </w:r>
          </w:p>
        </w:tc>
      </w:tr>
      <w:tr w:rsidR="00103CD4" w:rsidRPr="004F6F09" w14:paraId="0E6A4838" w14:textId="77777777" w:rsidTr="00AC5464">
        <w:trPr>
          <w:trHeight w:val="253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64B56" w14:textId="77777777" w:rsidR="00103CD4" w:rsidRPr="00102971" w:rsidRDefault="00103CD4" w:rsidP="00103CD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 w:rsidRPr="00102971">
              <w:rPr>
                <w:rFonts w:ascii="Verdana" w:hAnsi="Verdana"/>
                <w:noProof/>
                <w:sz w:val="17"/>
                <w:szCs w:val="17"/>
              </w:rPr>
              <w:t xml:space="preserve">IDEs </w:t>
            </w:r>
          </w:p>
        </w:tc>
        <w:tc>
          <w:tcPr>
            <w:tcW w:w="6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4F93D" w14:textId="77777777" w:rsidR="00103CD4" w:rsidRPr="00C93866" w:rsidRDefault="00103CD4" w:rsidP="008F1EC7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  <w:lang w:val="es-ES"/>
              </w:rPr>
            </w:pPr>
            <w:r>
              <w:rPr>
                <w:rFonts w:ascii="Verdana" w:hAnsi="Verdana"/>
                <w:noProof/>
                <w:sz w:val="17"/>
                <w:szCs w:val="17"/>
                <w:lang w:val="es-ES"/>
              </w:rPr>
              <w:t>Force.com, Visual Studio</w:t>
            </w:r>
          </w:p>
        </w:tc>
      </w:tr>
      <w:tr w:rsidR="00103CD4" w:rsidRPr="00E948C0" w14:paraId="35E296D2" w14:textId="77777777" w:rsidTr="00AC5464">
        <w:trPr>
          <w:trHeight w:val="253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4285" w14:textId="77777777" w:rsidR="00103CD4" w:rsidRPr="00102971" w:rsidRDefault="00103CD4" w:rsidP="00103CD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 w:rsidRPr="00102971">
              <w:rPr>
                <w:rFonts w:ascii="Verdana" w:hAnsi="Verdana"/>
                <w:noProof/>
                <w:sz w:val="17"/>
                <w:szCs w:val="17"/>
              </w:rPr>
              <w:t xml:space="preserve">Scripting Languages </w:t>
            </w:r>
          </w:p>
        </w:tc>
        <w:tc>
          <w:tcPr>
            <w:tcW w:w="6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A84F" w14:textId="77777777" w:rsidR="00103CD4" w:rsidRPr="00102971" w:rsidRDefault="00103CD4" w:rsidP="005E113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Java Script</w:t>
            </w:r>
          </w:p>
        </w:tc>
      </w:tr>
      <w:tr w:rsidR="00103CD4" w:rsidRPr="00E948C0" w14:paraId="495FAB0D" w14:textId="77777777" w:rsidTr="00AC5464">
        <w:trPr>
          <w:trHeight w:val="25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0D200" w14:textId="77777777" w:rsidR="00103CD4" w:rsidRPr="00102971" w:rsidRDefault="00103CD4" w:rsidP="00103CD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 w:rsidRPr="00102971">
              <w:rPr>
                <w:rFonts w:ascii="Verdana" w:hAnsi="Verdana"/>
                <w:noProof/>
                <w:sz w:val="17"/>
                <w:szCs w:val="17"/>
              </w:rPr>
              <w:t>Domain Knowledge</w:t>
            </w:r>
          </w:p>
        </w:tc>
        <w:tc>
          <w:tcPr>
            <w:tcW w:w="6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5306E" w14:textId="77777777" w:rsidR="00103CD4" w:rsidRPr="00102971" w:rsidRDefault="00103CD4" w:rsidP="005E113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Banking &amp; Financial Services, Manufacturing</w:t>
            </w:r>
          </w:p>
        </w:tc>
      </w:tr>
      <w:tr w:rsidR="00103CD4" w:rsidRPr="00E948C0" w14:paraId="221F6838" w14:textId="77777777" w:rsidTr="00AC5464">
        <w:trPr>
          <w:trHeight w:val="25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1E950" w14:textId="77777777" w:rsidR="00103CD4" w:rsidRPr="00102971" w:rsidRDefault="00103CD4" w:rsidP="00103CD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Tools</w:t>
            </w:r>
          </w:p>
        </w:tc>
        <w:tc>
          <w:tcPr>
            <w:tcW w:w="6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88DC" w14:textId="77777777" w:rsidR="00103CD4" w:rsidRDefault="00103CD4" w:rsidP="005E1134">
            <w:pPr>
              <w:keepNext/>
              <w:keepLines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Aura Component Framework, Lightening App Builder</w:t>
            </w:r>
            <w:r w:rsidR="00AD5DC0">
              <w:rPr>
                <w:rFonts w:ascii="Verdana" w:hAnsi="Verdana"/>
                <w:noProof/>
                <w:sz w:val="17"/>
                <w:szCs w:val="17"/>
              </w:rPr>
              <w:t xml:space="preserve">, </w:t>
            </w:r>
            <w:r w:rsidR="00B650A1">
              <w:rPr>
                <w:rFonts w:ascii="Verdana" w:hAnsi="Verdana"/>
                <w:noProof/>
                <w:sz w:val="17"/>
                <w:szCs w:val="17"/>
              </w:rPr>
              <w:t xml:space="preserve">  Salesforce</w:t>
            </w:r>
            <w:r w:rsidR="00AD5DC0">
              <w:rPr>
                <w:rFonts w:ascii="Verdana" w:hAnsi="Verdana"/>
                <w:noProof/>
                <w:sz w:val="17"/>
                <w:szCs w:val="17"/>
              </w:rPr>
              <w:t xml:space="preserve"> </w:t>
            </w:r>
            <w:r w:rsidR="00C63CC1">
              <w:rPr>
                <w:rFonts w:ascii="Verdana" w:hAnsi="Verdana"/>
                <w:noProof/>
                <w:sz w:val="17"/>
                <w:szCs w:val="17"/>
              </w:rPr>
              <w:t xml:space="preserve">Apttus </w:t>
            </w:r>
            <w:r w:rsidR="00AD5DC0">
              <w:rPr>
                <w:rFonts w:ascii="Verdana" w:hAnsi="Verdana"/>
                <w:noProof/>
                <w:sz w:val="17"/>
                <w:szCs w:val="17"/>
              </w:rPr>
              <w:t>Manage package</w:t>
            </w:r>
            <w:r w:rsidR="002070B9">
              <w:rPr>
                <w:rFonts w:ascii="Verdana" w:hAnsi="Verdana"/>
                <w:noProof/>
                <w:sz w:val="17"/>
                <w:szCs w:val="17"/>
              </w:rPr>
              <w:t>, lighning Web component</w:t>
            </w:r>
          </w:p>
        </w:tc>
      </w:tr>
    </w:tbl>
    <w:p w14:paraId="29EDEF68" w14:textId="77777777" w:rsidR="00103CD4" w:rsidRDefault="00103CD4" w:rsidP="00103CD4">
      <w:pPr>
        <w:keepNext/>
        <w:keepLines/>
        <w:rPr>
          <w:rFonts w:ascii="Verdana" w:hAnsi="Verdana"/>
          <w:b/>
          <w:noProof/>
          <w:color w:val="0066A1"/>
        </w:rPr>
      </w:pPr>
    </w:p>
    <w:p w14:paraId="28063210" w14:textId="77777777" w:rsidR="00103CD4" w:rsidRDefault="00103CD4" w:rsidP="00103CD4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t>Skill Set</w:t>
      </w:r>
    </w:p>
    <w:p w14:paraId="10BB5C05" w14:textId="77777777" w:rsidR="00854423" w:rsidRPr="00164DB7" w:rsidRDefault="008F1EC7" w:rsidP="00854423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noProof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t>Having good knowledge on implementing</w:t>
      </w:r>
      <w:r w:rsidR="00B230C5">
        <w:rPr>
          <w:rFonts w:ascii="Verdana" w:hAnsi="Verdana"/>
          <w:noProof/>
          <w:sz w:val="17"/>
          <w:szCs w:val="17"/>
        </w:rPr>
        <w:t xml:space="preserve"> and customizing </w:t>
      </w:r>
      <w:r w:rsidR="00B650A1">
        <w:rPr>
          <w:rFonts w:ascii="Verdana" w:hAnsi="Verdana"/>
          <w:b/>
          <w:noProof/>
          <w:sz w:val="17"/>
          <w:szCs w:val="17"/>
        </w:rPr>
        <w:t>Salesforce</w:t>
      </w:r>
      <w:r w:rsidRPr="00513CF2">
        <w:rPr>
          <w:rFonts w:ascii="Verdana" w:hAnsi="Verdana"/>
          <w:b/>
          <w:noProof/>
          <w:sz w:val="17"/>
          <w:szCs w:val="17"/>
        </w:rPr>
        <w:t xml:space="preserve"> CPQ</w:t>
      </w:r>
    </w:p>
    <w:p w14:paraId="7EC5D4E0" w14:textId="77777777" w:rsidR="00854423" w:rsidRPr="00164DB7" w:rsidRDefault="008F1EC7" w:rsidP="00854423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noProof/>
          <w:sz w:val="17"/>
          <w:szCs w:val="17"/>
        </w:rPr>
      </w:pPr>
      <w:r w:rsidRPr="008F1EC7">
        <w:rPr>
          <w:rFonts w:ascii="Verdana" w:hAnsi="Verdana"/>
          <w:noProof/>
          <w:sz w:val="17"/>
          <w:szCs w:val="17"/>
        </w:rPr>
        <w:lastRenderedPageBreak/>
        <w:t>Supported the project's end to end implementation.</w:t>
      </w:r>
    </w:p>
    <w:p w14:paraId="068483E6" w14:textId="77777777" w:rsidR="008F1EC7" w:rsidRPr="00560FCA" w:rsidRDefault="00560FCA" w:rsidP="008F1EC7">
      <w:pPr>
        <w:keepLines/>
        <w:widowControl w:val="0"/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noProof/>
          <w:sz w:val="17"/>
          <w:szCs w:val="17"/>
        </w:rPr>
      </w:pPr>
      <w:r w:rsidRPr="00560FCA">
        <w:rPr>
          <w:rFonts w:ascii="Verdana" w:hAnsi="Verdana"/>
          <w:noProof/>
          <w:sz w:val="17"/>
          <w:szCs w:val="17"/>
        </w:rPr>
        <w:t>Having good experience on quote creation process i.</w:t>
      </w:r>
      <w:r w:rsidRPr="008614B6">
        <w:rPr>
          <w:rFonts w:ascii="Verdana" w:hAnsi="Verdana"/>
          <w:b/>
          <w:noProof/>
          <w:sz w:val="17"/>
          <w:szCs w:val="17"/>
        </w:rPr>
        <w:t>e Creating an Account, Contact, Opportunity and Quote</w:t>
      </w:r>
    </w:p>
    <w:p w14:paraId="24C4BF09" w14:textId="77777777" w:rsidR="00560FCA" w:rsidRPr="00560FCA" w:rsidRDefault="00560FCA" w:rsidP="008F1EC7">
      <w:pPr>
        <w:pStyle w:val="ListParagraph"/>
        <w:keepLines/>
        <w:widowControl w:val="0"/>
        <w:numPr>
          <w:ilvl w:val="0"/>
          <w:numId w:val="1"/>
        </w:numPr>
        <w:rPr>
          <w:rFonts w:ascii="Verdana" w:hAnsi="Verdana"/>
          <w:noProof/>
          <w:sz w:val="17"/>
          <w:szCs w:val="17"/>
        </w:rPr>
      </w:pPr>
      <w:r w:rsidRPr="00560FCA">
        <w:rPr>
          <w:rFonts w:ascii="Verdana" w:eastAsiaTheme="minorHAnsi" w:hAnsi="Verdana" w:cstheme="minorBidi"/>
          <w:noProof/>
          <w:sz w:val="17"/>
          <w:szCs w:val="17"/>
        </w:rPr>
        <w:t xml:space="preserve"> Hands on experience on v</w:t>
      </w:r>
      <w:r w:rsidR="008F1EC7" w:rsidRPr="00560FCA">
        <w:rPr>
          <w:rFonts w:ascii="Verdana" w:eastAsiaTheme="minorHAnsi" w:hAnsi="Verdana" w:cstheme="minorBidi"/>
          <w:noProof/>
          <w:sz w:val="17"/>
          <w:szCs w:val="17"/>
        </w:rPr>
        <w:t>arious pricing factors</w:t>
      </w:r>
      <w:r w:rsidR="008F1EC7" w:rsidRPr="00560FCA">
        <w:rPr>
          <w:rFonts w:ascii="Verdana" w:eastAsiaTheme="minorHAnsi" w:hAnsi="Verdana" w:cstheme="minorBidi"/>
          <w:b/>
          <w:noProof/>
          <w:sz w:val="17"/>
          <w:szCs w:val="17"/>
        </w:rPr>
        <w:t xml:space="preserve"> like </w:t>
      </w:r>
      <w:r w:rsidRPr="00560FCA">
        <w:rPr>
          <w:rFonts w:ascii="Verdana" w:eastAsiaTheme="minorHAnsi" w:hAnsi="Verdana" w:cstheme="minorBidi"/>
          <w:b/>
          <w:noProof/>
          <w:sz w:val="17"/>
          <w:szCs w:val="17"/>
        </w:rPr>
        <w:t>Pricing Methods</w:t>
      </w:r>
      <w:r w:rsidR="008F1EC7" w:rsidRPr="00560FCA">
        <w:rPr>
          <w:rFonts w:ascii="Verdana" w:eastAsiaTheme="minorHAnsi" w:hAnsi="Verdana" w:cstheme="minorBidi"/>
          <w:b/>
          <w:noProof/>
          <w:sz w:val="17"/>
          <w:szCs w:val="17"/>
        </w:rPr>
        <w:t xml:space="preserve">, </w:t>
      </w:r>
      <w:r w:rsidRPr="00560FCA">
        <w:rPr>
          <w:rFonts w:ascii="Verdana" w:eastAsiaTheme="minorHAnsi" w:hAnsi="Verdana" w:cstheme="minorBidi"/>
          <w:b/>
          <w:noProof/>
          <w:sz w:val="17"/>
          <w:szCs w:val="17"/>
        </w:rPr>
        <w:t>Manual Discounting</w:t>
      </w:r>
      <w:r w:rsidR="008F1EC7" w:rsidRPr="00560FCA">
        <w:rPr>
          <w:rFonts w:ascii="Verdana" w:eastAsiaTheme="minorHAnsi" w:hAnsi="Verdana" w:cstheme="minorBidi"/>
          <w:noProof/>
          <w:sz w:val="17"/>
          <w:szCs w:val="17"/>
        </w:rPr>
        <w:t>,</w:t>
      </w:r>
      <w:r w:rsidR="008F1EC7" w:rsidRPr="00560FCA">
        <w:rPr>
          <w:rFonts w:ascii="Verdana" w:eastAsiaTheme="minorHAnsi" w:hAnsi="Verdana" w:cstheme="minorBidi"/>
          <w:b/>
          <w:noProof/>
          <w:sz w:val="17"/>
          <w:szCs w:val="17"/>
        </w:rPr>
        <w:t xml:space="preserve"> </w:t>
      </w:r>
      <w:r w:rsidRPr="00560FCA">
        <w:rPr>
          <w:rFonts w:ascii="Verdana" w:eastAsiaTheme="minorHAnsi" w:hAnsi="Verdana" w:cstheme="minorBidi"/>
          <w:b/>
          <w:noProof/>
          <w:sz w:val="17"/>
          <w:szCs w:val="17"/>
        </w:rPr>
        <w:t>Create a Discount Schedule,</w:t>
      </w:r>
      <w:r w:rsidRPr="00560FCA">
        <w:t xml:space="preserve"> </w:t>
      </w:r>
      <w:r w:rsidRPr="00560FCA">
        <w:rPr>
          <w:rFonts w:ascii="Verdana" w:eastAsiaTheme="minorHAnsi" w:hAnsi="Verdana" w:cstheme="minorBidi"/>
          <w:b/>
          <w:noProof/>
          <w:sz w:val="17"/>
          <w:szCs w:val="17"/>
        </w:rPr>
        <w:t>Contracted Pricing , Subscription Pricing</w:t>
      </w:r>
      <w:r>
        <w:rPr>
          <w:rFonts w:ascii="Verdana" w:eastAsiaTheme="minorHAnsi" w:hAnsi="Verdana" w:cstheme="minorBidi"/>
          <w:b/>
          <w:noProof/>
          <w:sz w:val="17"/>
          <w:szCs w:val="17"/>
        </w:rPr>
        <w:t xml:space="preserve">, </w:t>
      </w:r>
      <w:r w:rsidRPr="00560FCA">
        <w:rPr>
          <w:rFonts w:ascii="Verdana" w:eastAsiaTheme="minorHAnsi" w:hAnsi="Verdana" w:cstheme="minorBidi"/>
          <w:b/>
          <w:noProof/>
          <w:sz w:val="17"/>
          <w:szCs w:val="17"/>
        </w:rPr>
        <w:t>Multi-Dimensional Quoting</w:t>
      </w:r>
      <w:r>
        <w:rPr>
          <w:rFonts w:ascii="Verdana" w:eastAsiaTheme="minorHAnsi" w:hAnsi="Verdana" w:cstheme="minorBidi"/>
          <w:b/>
          <w:noProof/>
          <w:sz w:val="17"/>
          <w:szCs w:val="17"/>
        </w:rPr>
        <w:t>.</w:t>
      </w:r>
    </w:p>
    <w:p w14:paraId="2AE183C1" w14:textId="77777777" w:rsidR="00560FCA" w:rsidRPr="00560FCA" w:rsidRDefault="00560FCA" w:rsidP="008F1EC7">
      <w:pPr>
        <w:pStyle w:val="ListParagraph"/>
        <w:keepLines/>
        <w:widowControl w:val="0"/>
        <w:numPr>
          <w:ilvl w:val="0"/>
          <w:numId w:val="1"/>
        </w:numPr>
        <w:rPr>
          <w:rFonts w:ascii="Verdana" w:hAnsi="Verdana"/>
          <w:noProof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t xml:space="preserve">Created </w:t>
      </w:r>
      <w:r w:rsidRPr="008614B6">
        <w:rPr>
          <w:rFonts w:ascii="Verdana" w:hAnsi="Verdana"/>
          <w:b/>
          <w:noProof/>
          <w:sz w:val="17"/>
          <w:szCs w:val="17"/>
        </w:rPr>
        <w:t>Price Rules , Price Rules using look up queries</w:t>
      </w:r>
    </w:p>
    <w:p w14:paraId="28884188" w14:textId="77777777" w:rsidR="008F1EC7" w:rsidRPr="00560FCA" w:rsidRDefault="008F1EC7" w:rsidP="008F1EC7">
      <w:pPr>
        <w:pStyle w:val="ListParagraph"/>
        <w:keepLines/>
        <w:widowControl w:val="0"/>
        <w:numPr>
          <w:ilvl w:val="0"/>
          <w:numId w:val="1"/>
        </w:numPr>
        <w:rPr>
          <w:rFonts w:ascii="Verdana" w:hAnsi="Verdana"/>
          <w:noProof/>
          <w:sz w:val="17"/>
          <w:szCs w:val="17"/>
        </w:rPr>
      </w:pPr>
      <w:r w:rsidRPr="00560FCA">
        <w:rPr>
          <w:rFonts w:ascii="Verdana" w:hAnsi="Verdana"/>
          <w:noProof/>
          <w:sz w:val="17"/>
          <w:szCs w:val="17"/>
        </w:rPr>
        <w:t>Involved in end to end QA and UAT testing and validation of CPQ including Products, Pricing, quoting etc.</w:t>
      </w:r>
    </w:p>
    <w:p w14:paraId="0E46BDA6" w14:textId="77777777" w:rsidR="00513CF2" w:rsidRDefault="00513CF2" w:rsidP="008F1EC7">
      <w:pPr>
        <w:pStyle w:val="ListParagraph"/>
        <w:keepLines/>
        <w:widowControl w:val="0"/>
        <w:numPr>
          <w:ilvl w:val="0"/>
          <w:numId w:val="1"/>
        </w:numPr>
        <w:rPr>
          <w:rFonts w:ascii="Verdana" w:hAnsi="Verdana"/>
          <w:noProof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t xml:space="preserve">Good knowledge </w:t>
      </w:r>
      <w:r w:rsidR="00560FCA">
        <w:rPr>
          <w:rFonts w:ascii="Verdana" w:hAnsi="Verdana"/>
          <w:noProof/>
          <w:sz w:val="17"/>
          <w:szCs w:val="17"/>
        </w:rPr>
        <w:t xml:space="preserve">on </w:t>
      </w:r>
      <w:r w:rsidR="00560FCA" w:rsidRPr="008614B6">
        <w:rPr>
          <w:rFonts w:ascii="Verdana" w:hAnsi="Verdana"/>
          <w:b/>
          <w:noProof/>
          <w:sz w:val="17"/>
          <w:szCs w:val="17"/>
        </w:rPr>
        <w:t>Contract and renewals opportunity</w:t>
      </w:r>
      <w:r w:rsidR="00560FCA">
        <w:rPr>
          <w:rFonts w:ascii="Verdana" w:hAnsi="Verdana"/>
          <w:noProof/>
          <w:sz w:val="17"/>
          <w:szCs w:val="17"/>
        </w:rPr>
        <w:t xml:space="preserve">, </w:t>
      </w:r>
      <w:r w:rsidR="00560FCA" w:rsidRPr="008614B6">
        <w:rPr>
          <w:rFonts w:ascii="Verdana" w:hAnsi="Verdana"/>
          <w:b/>
          <w:noProof/>
          <w:sz w:val="17"/>
          <w:szCs w:val="17"/>
        </w:rPr>
        <w:t>contact amendment</w:t>
      </w:r>
      <w:r w:rsidR="00560FCA">
        <w:rPr>
          <w:rFonts w:ascii="Verdana" w:hAnsi="Verdana"/>
          <w:noProof/>
          <w:sz w:val="17"/>
          <w:szCs w:val="17"/>
        </w:rPr>
        <w:t xml:space="preserve"> , </w:t>
      </w:r>
      <w:r w:rsidR="00560FCA" w:rsidRPr="008614B6">
        <w:rPr>
          <w:rFonts w:ascii="Verdana" w:hAnsi="Verdana"/>
          <w:b/>
          <w:noProof/>
          <w:sz w:val="17"/>
          <w:szCs w:val="17"/>
        </w:rPr>
        <w:t>renewal Quote</w:t>
      </w:r>
    </w:p>
    <w:p w14:paraId="4AE64878" w14:textId="77777777" w:rsidR="00103CD4" w:rsidRPr="00B230C5" w:rsidRDefault="00513CF2" w:rsidP="00E029DF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b/>
          <w:noProof/>
          <w:sz w:val="17"/>
          <w:szCs w:val="17"/>
        </w:rPr>
      </w:pPr>
      <w:r w:rsidRPr="00513CF2">
        <w:rPr>
          <w:rFonts w:ascii="Verdana" w:hAnsi="Verdana"/>
          <w:noProof/>
          <w:sz w:val="17"/>
          <w:szCs w:val="17"/>
        </w:rPr>
        <w:t xml:space="preserve">Configured </w:t>
      </w:r>
      <w:r w:rsidR="00560FCA">
        <w:rPr>
          <w:rFonts w:ascii="Verdana" w:hAnsi="Verdana"/>
          <w:noProof/>
          <w:sz w:val="17"/>
          <w:szCs w:val="17"/>
        </w:rPr>
        <w:t xml:space="preserve">the complete </w:t>
      </w:r>
      <w:r w:rsidR="00560FCA" w:rsidRPr="008614B6">
        <w:rPr>
          <w:rFonts w:ascii="Verdana" w:hAnsi="Verdana"/>
          <w:b/>
          <w:noProof/>
          <w:sz w:val="17"/>
          <w:szCs w:val="17"/>
        </w:rPr>
        <w:t>Product Bundle Settings</w:t>
      </w:r>
      <w:r w:rsidR="00560FCA">
        <w:rPr>
          <w:rFonts w:ascii="Verdana" w:hAnsi="Verdana"/>
          <w:noProof/>
          <w:sz w:val="17"/>
          <w:szCs w:val="17"/>
        </w:rPr>
        <w:t xml:space="preserve">, </w:t>
      </w:r>
      <w:r w:rsidR="00560FCA" w:rsidRPr="008614B6">
        <w:rPr>
          <w:rFonts w:ascii="Verdana" w:hAnsi="Verdana"/>
          <w:b/>
          <w:noProof/>
          <w:sz w:val="17"/>
          <w:szCs w:val="17"/>
        </w:rPr>
        <w:t>Create Feature for a bundle</w:t>
      </w:r>
      <w:r w:rsidR="00560FCA">
        <w:rPr>
          <w:rFonts w:ascii="Verdana" w:hAnsi="Verdana"/>
          <w:noProof/>
          <w:sz w:val="17"/>
          <w:szCs w:val="17"/>
        </w:rPr>
        <w:t xml:space="preserve"> , </w:t>
      </w:r>
      <w:r w:rsidR="00560FCA" w:rsidRPr="008614B6">
        <w:rPr>
          <w:rFonts w:ascii="Verdana" w:hAnsi="Verdana"/>
          <w:b/>
          <w:noProof/>
          <w:sz w:val="17"/>
          <w:szCs w:val="17"/>
        </w:rPr>
        <w:t>create Product</w:t>
      </w:r>
      <w:r w:rsidR="00560FCA">
        <w:rPr>
          <w:rFonts w:ascii="Verdana" w:hAnsi="Verdana"/>
          <w:noProof/>
          <w:sz w:val="17"/>
          <w:szCs w:val="17"/>
        </w:rPr>
        <w:t xml:space="preserve"> </w:t>
      </w:r>
      <w:r w:rsidR="00560FCA" w:rsidRPr="008614B6">
        <w:rPr>
          <w:rFonts w:ascii="Verdana" w:hAnsi="Verdana"/>
          <w:b/>
          <w:noProof/>
          <w:sz w:val="17"/>
          <w:szCs w:val="17"/>
        </w:rPr>
        <w:t>Option for bundle</w:t>
      </w:r>
      <w:r w:rsidR="00560FCA">
        <w:rPr>
          <w:rFonts w:ascii="Verdana" w:hAnsi="Verdana"/>
          <w:noProof/>
          <w:sz w:val="17"/>
          <w:szCs w:val="17"/>
        </w:rPr>
        <w:t xml:space="preserve"> </w:t>
      </w:r>
      <w:r w:rsidR="00560FCA" w:rsidRPr="008614B6">
        <w:rPr>
          <w:rFonts w:ascii="Verdana" w:hAnsi="Verdana"/>
          <w:b/>
          <w:noProof/>
          <w:sz w:val="17"/>
          <w:szCs w:val="17"/>
        </w:rPr>
        <w:t>, Option Contraints for Bundle</w:t>
      </w:r>
      <w:r w:rsidR="00560FCA">
        <w:rPr>
          <w:rFonts w:ascii="Verdana" w:hAnsi="Verdana"/>
          <w:noProof/>
          <w:sz w:val="17"/>
          <w:szCs w:val="17"/>
        </w:rPr>
        <w:t xml:space="preserve"> , create Configration Attributes for a bundle </w:t>
      </w:r>
    </w:p>
    <w:p w14:paraId="7F770226" w14:textId="77777777" w:rsidR="00513CF2" w:rsidRPr="00536F35" w:rsidRDefault="00513CF2" w:rsidP="00E029DF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b/>
          <w:noProof/>
          <w:sz w:val="17"/>
          <w:szCs w:val="17"/>
        </w:rPr>
      </w:pPr>
      <w:r w:rsidRPr="00513CF2">
        <w:rPr>
          <w:rFonts w:ascii="Verdana" w:hAnsi="Verdana"/>
          <w:noProof/>
          <w:sz w:val="17"/>
          <w:szCs w:val="17"/>
        </w:rPr>
        <w:t>Extensive</w:t>
      </w:r>
      <w:r w:rsidR="00560FCA">
        <w:rPr>
          <w:rFonts w:ascii="Verdana" w:hAnsi="Verdana"/>
          <w:noProof/>
          <w:sz w:val="17"/>
          <w:szCs w:val="17"/>
        </w:rPr>
        <w:t xml:space="preserve"> experience </w:t>
      </w:r>
      <w:r w:rsidR="00560FCA" w:rsidRPr="008614B6">
        <w:rPr>
          <w:rFonts w:ascii="Verdana" w:hAnsi="Verdana"/>
          <w:b/>
          <w:noProof/>
          <w:sz w:val="17"/>
          <w:szCs w:val="17"/>
        </w:rPr>
        <w:t>Quote Template Basic, Custom Quote Template</w:t>
      </w:r>
    </w:p>
    <w:p w14:paraId="139A74DA" w14:textId="77777777" w:rsidR="00513CF2" w:rsidRPr="00920D85" w:rsidRDefault="00513CF2" w:rsidP="00E029DF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noProof/>
          <w:sz w:val="17"/>
          <w:szCs w:val="17"/>
        </w:rPr>
      </w:pPr>
      <w:r w:rsidRPr="00513CF2">
        <w:rPr>
          <w:rFonts w:ascii="Verdana" w:hAnsi="Verdana"/>
          <w:noProof/>
          <w:sz w:val="17"/>
          <w:szCs w:val="17"/>
        </w:rPr>
        <w:t xml:space="preserve"> Good knowledge on rule management </w:t>
      </w:r>
      <w:r w:rsidR="00B903A1" w:rsidRPr="008614B6">
        <w:rPr>
          <w:rFonts w:ascii="Verdana" w:hAnsi="Verdana"/>
          <w:b/>
          <w:noProof/>
          <w:sz w:val="17"/>
          <w:szCs w:val="17"/>
        </w:rPr>
        <w:t>Product Rule , Selection of Product rules using look up</w:t>
      </w:r>
      <w:r w:rsidR="00B903A1">
        <w:rPr>
          <w:rFonts w:ascii="Verdana" w:hAnsi="Verdana"/>
          <w:noProof/>
          <w:sz w:val="17"/>
          <w:szCs w:val="17"/>
        </w:rPr>
        <w:t xml:space="preserve"> </w:t>
      </w:r>
      <w:r w:rsidR="00B903A1" w:rsidRPr="008614B6">
        <w:rPr>
          <w:rFonts w:ascii="Verdana" w:hAnsi="Verdana"/>
          <w:b/>
          <w:noProof/>
          <w:sz w:val="17"/>
          <w:szCs w:val="17"/>
        </w:rPr>
        <w:t>queries, validation Product rules, create Product rule and Confuration attributes</w:t>
      </w:r>
    </w:p>
    <w:p w14:paraId="27818B37" w14:textId="77777777" w:rsidR="00920D85" w:rsidRPr="00164DB7" w:rsidRDefault="00920D85" w:rsidP="00E029DF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noProof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t xml:space="preserve">Extensive experience on </w:t>
      </w:r>
      <w:r w:rsidRPr="00920D85">
        <w:rPr>
          <w:rFonts w:ascii="Verdana" w:hAnsi="Verdana"/>
          <w:b/>
          <w:noProof/>
          <w:sz w:val="17"/>
          <w:szCs w:val="17"/>
        </w:rPr>
        <w:t>Advance Approval process</w:t>
      </w:r>
      <w:r>
        <w:rPr>
          <w:rFonts w:ascii="Verdana" w:hAnsi="Verdana"/>
          <w:noProof/>
          <w:sz w:val="17"/>
          <w:szCs w:val="17"/>
        </w:rPr>
        <w:t xml:space="preserve"> </w:t>
      </w:r>
    </w:p>
    <w:p w14:paraId="2FC6836A" w14:textId="77777777" w:rsidR="00103CD4" w:rsidRDefault="00103CD4" w:rsidP="00E029DF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noProof/>
          <w:sz w:val="17"/>
          <w:szCs w:val="17"/>
        </w:rPr>
      </w:pPr>
      <w:r w:rsidRPr="00522ABD">
        <w:rPr>
          <w:rFonts w:ascii="Verdana" w:hAnsi="Verdana"/>
          <w:noProof/>
          <w:sz w:val="17"/>
          <w:szCs w:val="17"/>
        </w:rPr>
        <w:t xml:space="preserve">Strong Implementation Experience on </w:t>
      </w:r>
      <w:r w:rsidRPr="00360D35">
        <w:rPr>
          <w:rFonts w:ascii="Verdana" w:hAnsi="Verdana"/>
          <w:b/>
          <w:noProof/>
          <w:sz w:val="17"/>
          <w:szCs w:val="17"/>
        </w:rPr>
        <w:t>Sales force Lightning Component</w:t>
      </w:r>
      <w:r w:rsidRPr="00522ABD">
        <w:rPr>
          <w:rFonts w:ascii="Verdana" w:hAnsi="Verdana"/>
          <w:noProof/>
          <w:sz w:val="17"/>
          <w:szCs w:val="17"/>
        </w:rPr>
        <w:t xml:space="preserve"> and </w:t>
      </w:r>
      <w:r w:rsidRPr="00360D35">
        <w:rPr>
          <w:rFonts w:ascii="Verdana" w:hAnsi="Verdana"/>
          <w:b/>
          <w:noProof/>
          <w:sz w:val="17"/>
          <w:szCs w:val="17"/>
        </w:rPr>
        <w:t>SLDS</w:t>
      </w:r>
      <w:r w:rsidRPr="00522ABD">
        <w:rPr>
          <w:rFonts w:ascii="Verdana" w:hAnsi="Verdana"/>
          <w:noProof/>
          <w:sz w:val="17"/>
          <w:szCs w:val="17"/>
        </w:rPr>
        <w:t xml:space="preserve"> as well.</w:t>
      </w:r>
    </w:p>
    <w:p w14:paraId="6DAC4974" w14:textId="77777777" w:rsidR="0033642B" w:rsidRPr="0033642B" w:rsidRDefault="0033642B" w:rsidP="00E029DF">
      <w:pPr>
        <w:numPr>
          <w:ilvl w:val="0"/>
          <w:numId w:val="1"/>
        </w:numPr>
        <w:shd w:val="clear" w:color="auto" w:fill="FFFFFF"/>
        <w:spacing w:after="0"/>
        <w:contextualSpacing/>
        <w:rPr>
          <w:rFonts w:ascii="Verdana" w:hAnsi="Verdana"/>
          <w:b/>
          <w:noProof/>
          <w:sz w:val="17"/>
          <w:szCs w:val="17"/>
        </w:rPr>
      </w:pPr>
      <w:r w:rsidRPr="0033642B">
        <w:rPr>
          <w:rFonts w:ascii="Verdana" w:hAnsi="Verdana"/>
          <w:noProof/>
          <w:sz w:val="17"/>
          <w:szCs w:val="17"/>
        </w:rPr>
        <w:t>Extensively</w:t>
      </w:r>
      <w:r>
        <w:rPr>
          <w:rFonts w:ascii="Verdana" w:hAnsi="Verdana"/>
          <w:noProof/>
          <w:sz w:val="17"/>
          <w:szCs w:val="17"/>
        </w:rPr>
        <w:t xml:space="preserve">  worked on Dev Ops tools like </w:t>
      </w:r>
      <w:r w:rsidRPr="0033642B">
        <w:rPr>
          <w:rFonts w:ascii="Verdana" w:hAnsi="Verdana"/>
          <w:b/>
          <w:noProof/>
          <w:sz w:val="17"/>
          <w:szCs w:val="17"/>
        </w:rPr>
        <w:t>JIRA, Bit bucket and continuous integration/continuous deployment.</w:t>
      </w:r>
    </w:p>
    <w:p w14:paraId="058AE014" w14:textId="77777777" w:rsidR="00103CD4" w:rsidRPr="00E029DF" w:rsidRDefault="00103CD4" w:rsidP="00E029DF">
      <w:pPr>
        <w:numPr>
          <w:ilvl w:val="0"/>
          <w:numId w:val="1"/>
        </w:numPr>
        <w:shd w:val="clear" w:color="auto" w:fill="FFFFFF"/>
        <w:spacing w:after="0"/>
        <w:rPr>
          <w:rFonts w:ascii="Verdana" w:hAnsi="Verdana"/>
          <w:noProof/>
          <w:sz w:val="17"/>
          <w:szCs w:val="17"/>
        </w:rPr>
      </w:pPr>
      <w:r w:rsidRPr="00E029DF">
        <w:rPr>
          <w:rFonts w:ascii="Verdana" w:hAnsi="Verdana"/>
          <w:noProof/>
          <w:sz w:val="17"/>
          <w:szCs w:val="17"/>
        </w:rPr>
        <w:t xml:space="preserve">Experience in development, administration, configuration, Implementation, and Support of </w:t>
      </w:r>
      <w:r w:rsidRPr="00E029DF">
        <w:rPr>
          <w:rFonts w:ascii="Verdana" w:hAnsi="Verdana"/>
          <w:b/>
          <w:noProof/>
          <w:sz w:val="17"/>
          <w:szCs w:val="17"/>
        </w:rPr>
        <w:t>sales force CRM</w:t>
      </w:r>
      <w:r w:rsidRPr="00E029DF">
        <w:rPr>
          <w:rFonts w:ascii="Verdana" w:hAnsi="Verdana"/>
          <w:noProof/>
          <w:sz w:val="17"/>
          <w:szCs w:val="17"/>
        </w:rPr>
        <w:t xml:space="preserve">, and </w:t>
      </w:r>
      <w:r w:rsidRPr="00E029DF">
        <w:rPr>
          <w:rFonts w:ascii="Verdana" w:hAnsi="Verdana"/>
          <w:b/>
          <w:noProof/>
          <w:sz w:val="17"/>
          <w:szCs w:val="17"/>
        </w:rPr>
        <w:t>Sales force applications</w:t>
      </w:r>
      <w:r w:rsidRPr="00E029DF">
        <w:rPr>
          <w:rFonts w:ascii="Verdana" w:hAnsi="Verdana"/>
          <w:noProof/>
          <w:sz w:val="17"/>
          <w:szCs w:val="17"/>
        </w:rPr>
        <w:t xml:space="preserve"> based on Apex Language and leveraging Force.com. </w:t>
      </w:r>
    </w:p>
    <w:p w14:paraId="3BC31956" w14:textId="77777777" w:rsidR="00103CD4" w:rsidRPr="00F3414E" w:rsidRDefault="00103CD4" w:rsidP="00E029DF">
      <w:pPr>
        <w:pStyle w:val="ListParagraph"/>
        <w:keepNext/>
        <w:keepLines/>
        <w:numPr>
          <w:ilvl w:val="0"/>
          <w:numId w:val="1"/>
        </w:numPr>
        <w:spacing w:line="276" w:lineRule="auto"/>
        <w:rPr>
          <w:rFonts w:ascii="Verdana" w:hAnsi="Verdana"/>
          <w:noProof/>
          <w:sz w:val="17"/>
          <w:szCs w:val="17"/>
        </w:rPr>
      </w:pPr>
      <w:r w:rsidRPr="004C7913">
        <w:rPr>
          <w:rFonts w:ascii="Verdana" w:hAnsi="Verdana"/>
          <w:noProof/>
          <w:sz w:val="17"/>
          <w:szCs w:val="17"/>
        </w:rPr>
        <w:t xml:space="preserve">Extensive experience using </w:t>
      </w:r>
      <w:r w:rsidRPr="004C7913">
        <w:rPr>
          <w:rFonts w:ascii="Verdana" w:hAnsi="Verdana"/>
          <w:b/>
          <w:noProof/>
          <w:sz w:val="17"/>
          <w:szCs w:val="17"/>
        </w:rPr>
        <w:t>Sales force Administration</w:t>
      </w:r>
    </w:p>
    <w:p w14:paraId="46AFC951" w14:textId="77777777" w:rsidR="00F3414E" w:rsidRPr="004C7913" w:rsidRDefault="00F3414E" w:rsidP="00E029DF">
      <w:pPr>
        <w:pStyle w:val="ListParagraph"/>
        <w:keepNext/>
        <w:keepLines/>
        <w:numPr>
          <w:ilvl w:val="0"/>
          <w:numId w:val="1"/>
        </w:numPr>
        <w:spacing w:line="276" w:lineRule="auto"/>
        <w:rPr>
          <w:rFonts w:ascii="Verdana" w:hAnsi="Verdana"/>
          <w:noProof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t xml:space="preserve">Good knowledge on </w:t>
      </w:r>
      <w:r w:rsidRPr="00397D2A">
        <w:rPr>
          <w:rFonts w:ascii="Verdana" w:hAnsi="Verdana"/>
          <w:b/>
          <w:noProof/>
          <w:sz w:val="17"/>
          <w:szCs w:val="17"/>
        </w:rPr>
        <w:t>REST</w:t>
      </w:r>
      <w:r>
        <w:rPr>
          <w:rFonts w:ascii="Verdana" w:hAnsi="Verdana"/>
          <w:noProof/>
          <w:sz w:val="17"/>
          <w:szCs w:val="17"/>
        </w:rPr>
        <w:t xml:space="preserve"> </w:t>
      </w:r>
      <w:r w:rsidRPr="00397D2A">
        <w:rPr>
          <w:rFonts w:ascii="Verdana" w:hAnsi="Verdana"/>
          <w:b/>
          <w:noProof/>
          <w:sz w:val="17"/>
          <w:szCs w:val="17"/>
        </w:rPr>
        <w:t>API and it’s implementation, Handling JSON objects and parsing data</w:t>
      </w:r>
      <w:r>
        <w:rPr>
          <w:rFonts w:ascii="Verdana" w:hAnsi="Verdana"/>
          <w:noProof/>
          <w:sz w:val="17"/>
          <w:szCs w:val="17"/>
        </w:rPr>
        <w:t xml:space="preserve"> to right format.</w:t>
      </w:r>
    </w:p>
    <w:p w14:paraId="60CAF06E" w14:textId="77777777" w:rsidR="00103CD4" w:rsidRDefault="00103CD4" w:rsidP="00E029DF">
      <w:pPr>
        <w:pStyle w:val="Standard"/>
        <w:numPr>
          <w:ilvl w:val="0"/>
          <w:numId w:val="1"/>
        </w:numPr>
        <w:shd w:val="clear" w:color="auto" w:fill="FFFFFF"/>
        <w:spacing w:line="276" w:lineRule="auto"/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</w:pPr>
      <w:r w:rsidRPr="004C7913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Strong Implementation Experience using </w:t>
      </w:r>
      <w:r w:rsidRPr="004C7913">
        <w:rPr>
          <w:rFonts w:ascii="Verdana" w:eastAsia="Times New Roman" w:hAnsi="Verdana" w:cs="Times New Roman"/>
          <w:b/>
          <w:noProof/>
          <w:kern w:val="0"/>
          <w:sz w:val="17"/>
          <w:szCs w:val="17"/>
          <w:lang w:val="en-US" w:eastAsia="en-US"/>
        </w:rPr>
        <w:t>Triggers, Batch Apex, Schedulable Apex, Apex classes, Test classes</w:t>
      </w:r>
      <w:r w:rsidRPr="004C7913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 xml:space="preserve"> and </w:t>
      </w:r>
      <w:r w:rsidRPr="004C7913">
        <w:rPr>
          <w:rFonts w:ascii="Verdana" w:eastAsia="Times New Roman" w:hAnsi="Verdana" w:cs="Times New Roman"/>
          <w:b/>
          <w:noProof/>
          <w:kern w:val="0"/>
          <w:sz w:val="17"/>
          <w:szCs w:val="17"/>
          <w:lang w:val="en-US" w:eastAsia="en-US"/>
        </w:rPr>
        <w:t>Lightning app builder</w:t>
      </w:r>
      <w:r w:rsidRPr="004C7913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.</w:t>
      </w:r>
    </w:p>
    <w:p w14:paraId="64769B27" w14:textId="0F7496BE" w:rsidR="00103CD4" w:rsidRDefault="00103CD4" w:rsidP="00E029DF">
      <w:pPr>
        <w:pStyle w:val="Standard"/>
        <w:numPr>
          <w:ilvl w:val="0"/>
          <w:numId w:val="1"/>
        </w:numPr>
        <w:shd w:val="clear" w:color="auto" w:fill="FFFFFF"/>
        <w:spacing w:line="276" w:lineRule="auto"/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</w:pPr>
      <w:r w:rsidRPr="00522ABD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Experienced in Integration of Salesforce.com with External Applications by using</w:t>
      </w:r>
      <w:r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 </w:t>
      </w:r>
      <w:r w:rsidRPr="00522ABD">
        <w:rPr>
          <w:rFonts w:ascii="Verdana" w:eastAsia="Times New Roman" w:hAnsi="Verdana" w:cs="Times New Roman"/>
          <w:b/>
          <w:noProof/>
          <w:kern w:val="0"/>
          <w:sz w:val="17"/>
          <w:szCs w:val="17"/>
          <w:lang w:val="en-US" w:eastAsia="en-US"/>
        </w:rPr>
        <w:t>SOAP</w:t>
      </w:r>
      <w:r w:rsidRPr="00522ABD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, and </w:t>
      </w:r>
      <w:r w:rsidRPr="00522ABD">
        <w:rPr>
          <w:rFonts w:ascii="Verdana" w:eastAsia="Times New Roman" w:hAnsi="Verdana" w:cs="Times New Roman"/>
          <w:b/>
          <w:noProof/>
          <w:kern w:val="0"/>
          <w:sz w:val="17"/>
          <w:szCs w:val="17"/>
          <w:lang w:val="en-US" w:eastAsia="en-US"/>
        </w:rPr>
        <w:t>REST</w:t>
      </w:r>
      <w:r w:rsidRPr="00522ABD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.</w:t>
      </w:r>
    </w:p>
    <w:p w14:paraId="06C7B7B1" w14:textId="0887187C" w:rsidR="006F5FE5" w:rsidRPr="00522ABD" w:rsidRDefault="006F5FE5" w:rsidP="00E029DF">
      <w:pPr>
        <w:pStyle w:val="Standard"/>
        <w:numPr>
          <w:ilvl w:val="0"/>
          <w:numId w:val="1"/>
        </w:numPr>
        <w:shd w:val="clear" w:color="auto" w:fill="FFFFFF"/>
        <w:spacing w:line="276" w:lineRule="auto"/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</w:pPr>
      <w:r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 xml:space="preserve">Having good experience on </w:t>
      </w:r>
      <w:r w:rsidRPr="006F5FE5">
        <w:rPr>
          <w:rFonts w:ascii="Verdana" w:eastAsia="Times New Roman" w:hAnsi="Verdana" w:cs="Times New Roman"/>
          <w:b/>
          <w:bCs/>
          <w:noProof/>
          <w:kern w:val="0"/>
          <w:sz w:val="17"/>
          <w:szCs w:val="17"/>
          <w:lang w:val="en-US" w:eastAsia="en-US"/>
        </w:rPr>
        <w:t>Lightning web component</w:t>
      </w:r>
      <w:r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 xml:space="preserve"> and </w:t>
      </w:r>
      <w:r w:rsidRPr="006F5FE5">
        <w:rPr>
          <w:rFonts w:ascii="Verdana" w:eastAsia="Times New Roman" w:hAnsi="Verdana" w:cs="Times New Roman"/>
          <w:b/>
          <w:bCs/>
          <w:noProof/>
          <w:kern w:val="0"/>
          <w:sz w:val="17"/>
          <w:szCs w:val="17"/>
          <w:lang w:val="en-US" w:eastAsia="en-US"/>
        </w:rPr>
        <w:t>Aura Component</w:t>
      </w:r>
      <w:r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.</w:t>
      </w:r>
    </w:p>
    <w:p w14:paraId="352B164A" w14:textId="77777777" w:rsidR="00103CD4" w:rsidRPr="00522ABD" w:rsidRDefault="00103CD4" w:rsidP="00E029DF">
      <w:pPr>
        <w:pStyle w:val="Standard"/>
        <w:numPr>
          <w:ilvl w:val="0"/>
          <w:numId w:val="1"/>
        </w:numPr>
        <w:shd w:val="clear" w:color="auto" w:fill="FFFFFF"/>
        <w:spacing w:line="276" w:lineRule="auto"/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</w:pPr>
      <w:r w:rsidRPr="00522ABD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Worked with various development methodologies including Agile.</w:t>
      </w:r>
    </w:p>
    <w:p w14:paraId="5102D6AB" w14:textId="77777777" w:rsidR="00EE6699" w:rsidRPr="00AD5DC0" w:rsidRDefault="00103CD4" w:rsidP="00E029DF">
      <w:pPr>
        <w:pStyle w:val="Standard"/>
        <w:numPr>
          <w:ilvl w:val="0"/>
          <w:numId w:val="1"/>
        </w:numPr>
        <w:shd w:val="clear" w:color="auto" w:fill="FFFFFF"/>
        <w:spacing w:line="276" w:lineRule="auto"/>
      </w:pPr>
      <w:r w:rsidRPr="00103CD4">
        <w:rPr>
          <w:rFonts w:ascii="Verdana" w:eastAsia="Times New Roman" w:hAnsi="Verdana" w:cs="Times New Roman"/>
          <w:noProof/>
          <w:kern w:val="0"/>
          <w:sz w:val="17"/>
          <w:szCs w:val="17"/>
          <w:lang w:val="en-US" w:eastAsia="en-US"/>
        </w:rPr>
        <w:t>Good Debugging skills and attitude that resolves issues and defect</w:t>
      </w:r>
      <w:r w:rsidRPr="00103CD4">
        <w:rPr>
          <w:rFonts w:ascii="Verdana" w:eastAsia="Times New Roman" w:hAnsi="Verdana" w:cs="Times New Roman"/>
          <w:noProof/>
          <w:sz w:val="17"/>
          <w:szCs w:val="17"/>
        </w:rPr>
        <w:t>s</w:t>
      </w:r>
      <w:r w:rsidR="00155E9A">
        <w:rPr>
          <w:rFonts w:ascii="Verdana" w:eastAsia="Times New Roman" w:hAnsi="Verdana" w:cs="Times New Roman"/>
          <w:noProof/>
          <w:sz w:val="17"/>
          <w:szCs w:val="17"/>
        </w:rPr>
        <w:t xml:space="preserve"> </w:t>
      </w:r>
      <w:r w:rsidR="002F27EC">
        <w:rPr>
          <w:rFonts w:ascii="Verdana" w:eastAsia="Times New Roman" w:hAnsi="Verdana" w:cs="Times New Roman"/>
          <w:noProof/>
          <w:sz w:val="17"/>
          <w:szCs w:val="17"/>
        </w:rPr>
        <w:t xml:space="preserve"> </w:t>
      </w:r>
    </w:p>
    <w:p w14:paraId="74F24A64" w14:textId="77777777" w:rsidR="00AD5DC0" w:rsidRDefault="00AD5DC0" w:rsidP="00AD5DC0">
      <w:pPr>
        <w:pStyle w:val="Standard"/>
        <w:shd w:val="clear" w:color="auto" w:fill="FFFFFF"/>
        <w:spacing w:line="276" w:lineRule="auto"/>
        <w:rPr>
          <w:rFonts w:ascii="Verdana" w:eastAsia="Times New Roman" w:hAnsi="Verdana" w:cs="Times New Roman"/>
          <w:noProof/>
          <w:sz w:val="17"/>
          <w:szCs w:val="17"/>
        </w:rPr>
      </w:pPr>
    </w:p>
    <w:p w14:paraId="0E1CCA3A" w14:textId="77777777" w:rsidR="00AD5DC0" w:rsidRDefault="00AD5DC0" w:rsidP="00AD5DC0">
      <w:pPr>
        <w:pStyle w:val="Standard"/>
        <w:shd w:val="clear" w:color="auto" w:fill="FFFFFF"/>
        <w:spacing w:line="276" w:lineRule="auto"/>
        <w:rPr>
          <w:rFonts w:ascii="Verdana" w:eastAsia="Times New Roman" w:hAnsi="Verdana" w:cs="Times New Roman"/>
          <w:noProof/>
          <w:sz w:val="17"/>
          <w:szCs w:val="17"/>
        </w:rPr>
      </w:pPr>
    </w:p>
    <w:p w14:paraId="0186DC21" w14:textId="77777777" w:rsidR="00AD5DC0" w:rsidRDefault="00AD5DC0" w:rsidP="00AD5DC0">
      <w:pPr>
        <w:pStyle w:val="Standard"/>
        <w:shd w:val="clear" w:color="auto" w:fill="FFFFFF"/>
        <w:spacing w:line="276" w:lineRule="auto"/>
        <w:rPr>
          <w:rFonts w:ascii="Verdana" w:eastAsia="Times New Roman" w:hAnsi="Verdana" w:cs="Times New Roman"/>
          <w:noProof/>
          <w:sz w:val="17"/>
          <w:szCs w:val="17"/>
        </w:rPr>
      </w:pPr>
    </w:p>
    <w:p w14:paraId="2DB79549" w14:textId="77777777" w:rsidR="00AD5DC0" w:rsidRPr="008929E2" w:rsidRDefault="00AD5DC0" w:rsidP="00AD5DC0">
      <w:pPr>
        <w:pStyle w:val="Standard"/>
        <w:shd w:val="clear" w:color="auto" w:fill="FFFFFF"/>
        <w:spacing w:line="276" w:lineRule="auto"/>
      </w:pPr>
    </w:p>
    <w:p w14:paraId="76E6ED4E" w14:textId="77777777" w:rsidR="008929E2" w:rsidRDefault="008929E2" w:rsidP="008929E2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lastRenderedPageBreak/>
        <w:t>Work Experience</w:t>
      </w:r>
    </w:p>
    <w:p w14:paraId="142AC23C" w14:textId="77777777" w:rsidR="00075E5E" w:rsidRDefault="00075E5E" w:rsidP="008929E2">
      <w:pPr>
        <w:keepNext/>
        <w:keepLines/>
        <w:rPr>
          <w:rFonts w:ascii="Verdana" w:hAnsi="Verdana"/>
          <w:b/>
          <w:noProof/>
          <w:color w:val="0066A1"/>
        </w:rPr>
      </w:pPr>
    </w:p>
    <w:p w14:paraId="476A4174" w14:textId="77777777" w:rsidR="00075E5E" w:rsidRDefault="00075E5E" w:rsidP="00075E5E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t>Feb 2021 – Present | Fujitsu , Pune</w:t>
      </w:r>
    </w:p>
    <w:p w14:paraId="525DC7D2" w14:textId="77777777" w:rsidR="00181556" w:rsidRPr="002B164E" w:rsidRDefault="00075E5E" w:rsidP="00181556">
      <w:pPr>
        <w:keepNext/>
        <w:keepLines/>
        <w:rPr>
          <w:rFonts w:ascii="Verdana" w:eastAsia="Times New Roman" w:hAnsi="Verdana" w:cs="Times New Roman"/>
          <w:noProof/>
          <w:sz w:val="17"/>
          <w:szCs w:val="17"/>
        </w:rPr>
      </w:pPr>
      <w:r w:rsidRPr="00181556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Client: </w:t>
      </w:r>
      <w:r w:rsidRPr="00181556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Pr="00181556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Pr="00181556">
        <w:rPr>
          <w:rFonts w:ascii="Verdana" w:hAnsi="Verdana"/>
          <w:b/>
          <w:noProof/>
          <w:color w:val="000000" w:themeColor="text1"/>
          <w:sz w:val="17"/>
          <w:szCs w:val="17"/>
        </w:rPr>
        <w:tab/>
        <w:t xml:space="preserve">   </w:t>
      </w:r>
      <w:r w:rsidR="00854423">
        <w:rPr>
          <w:rFonts w:ascii="Verdana" w:hAnsi="Verdana"/>
          <w:noProof/>
          <w:sz w:val="17"/>
          <w:szCs w:val="17"/>
        </w:rPr>
        <w:t>Moodys Analytics</w:t>
      </w:r>
      <w:r w:rsidRPr="00181556">
        <w:rPr>
          <w:rFonts w:ascii="Verdana" w:hAnsi="Verdana"/>
          <w:noProof/>
          <w:color w:val="000000" w:themeColor="text1"/>
          <w:sz w:val="17"/>
          <w:szCs w:val="17"/>
        </w:rPr>
        <w:br/>
      </w:r>
      <w:r w:rsidRPr="00181556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Language / Framework: </w:t>
      </w:r>
      <w:r w:rsidRPr="00181556">
        <w:rPr>
          <w:rFonts w:ascii="Verdana" w:hAnsi="Verdana"/>
          <w:noProof/>
          <w:sz w:val="17"/>
          <w:szCs w:val="17"/>
        </w:rPr>
        <w:t xml:space="preserve">Force.com,Apex </w:t>
      </w:r>
      <w:r w:rsidR="00854423">
        <w:rPr>
          <w:rFonts w:ascii="Verdana" w:hAnsi="Verdana"/>
          <w:noProof/>
          <w:sz w:val="17"/>
          <w:szCs w:val="17"/>
        </w:rPr>
        <w:t>, Apptus CPQ, Aura Framework</w:t>
      </w:r>
      <w:r w:rsidRPr="00181556">
        <w:rPr>
          <w:rFonts w:ascii="Verdana" w:hAnsi="Verdana"/>
          <w:noProof/>
          <w:sz w:val="17"/>
          <w:szCs w:val="17"/>
        </w:rPr>
        <w:br/>
      </w:r>
      <w:r w:rsidRPr="00181556">
        <w:rPr>
          <w:rFonts w:ascii="Verdana" w:hAnsi="Verdana"/>
          <w:b/>
          <w:noProof/>
          <w:color w:val="000000" w:themeColor="text1"/>
          <w:sz w:val="17"/>
          <w:szCs w:val="17"/>
        </w:rPr>
        <w:t>Roles</w:t>
      </w:r>
      <w:r w:rsidRPr="002B164E">
        <w:rPr>
          <w:rFonts w:ascii="Verdana" w:eastAsia="Times New Roman" w:hAnsi="Verdana" w:cs="Times New Roman"/>
          <w:noProof/>
          <w:sz w:val="17"/>
          <w:szCs w:val="17"/>
        </w:rPr>
        <w:t xml:space="preserve">/ Responsibilities:  </w:t>
      </w:r>
    </w:p>
    <w:p w14:paraId="72C7A478" w14:textId="77777777" w:rsidR="00854423" w:rsidRDefault="00181556" w:rsidP="00854423">
      <w:pPr>
        <w:pStyle w:val="ListParagraph"/>
        <w:keepNext/>
        <w:keepLines/>
        <w:numPr>
          <w:ilvl w:val="0"/>
          <w:numId w:val="3"/>
        </w:numPr>
        <w:rPr>
          <w:rFonts w:ascii="Verdana" w:hAnsi="Verdana"/>
          <w:noProof/>
          <w:sz w:val="17"/>
          <w:szCs w:val="17"/>
        </w:rPr>
      </w:pPr>
      <w:r w:rsidRPr="00854423">
        <w:rPr>
          <w:rFonts w:ascii="Verdana" w:hAnsi="Verdana"/>
          <w:noProof/>
          <w:sz w:val="17"/>
          <w:szCs w:val="17"/>
        </w:rPr>
        <w:t>Supported the project's end to end implementation.</w:t>
      </w:r>
    </w:p>
    <w:p w14:paraId="6FFD7FFC" w14:textId="77777777" w:rsidR="002B164E" w:rsidRPr="00560FCA" w:rsidRDefault="002B164E" w:rsidP="002B164E">
      <w:pPr>
        <w:pStyle w:val="ListParagraph"/>
        <w:keepLines/>
        <w:widowControl w:val="0"/>
        <w:numPr>
          <w:ilvl w:val="0"/>
          <w:numId w:val="3"/>
        </w:numPr>
        <w:rPr>
          <w:rFonts w:ascii="Verdana" w:hAnsi="Verdana"/>
          <w:noProof/>
          <w:sz w:val="17"/>
          <w:szCs w:val="17"/>
        </w:rPr>
      </w:pPr>
      <w:r w:rsidRPr="002B164E">
        <w:rPr>
          <w:rFonts w:ascii="Verdana" w:hAnsi="Verdana"/>
          <w:noProof/>
          <w:sz w:val="17"/>
          <w:szCs w:val="17"/>
        </w:rPr>
        <w:t>Hands on experience on various pricing factors like Pricing Methods, Manual Discounting, Create a Discount Schedule, Contracted Pricing , Subscription Pricing, Multi-Dimensional Quoting.</w:t>
      </w:r>
    </w:p>
    <w:p w14:paraId="6B23D211" w14:textId="77777777" w:rsidR="00181556" w:rsidRPr="00854423" w:rsidRDefault="002B164E" w:rsidP="00854423">
      <w:pPr>
        <w:pStyle w:val="ListParagraph"/>
        <w:keepNext/>
        <w:keepLines/>
        <w:numPr>
          <w:ilvl w:val="0"/>
          <w:numId w:val="3"/>
        </w:numPr>
        <w:rPr>
          <w:rFonts w:ascii="Verdana" w:hAnsi="Verdana"/>
          <w:noProof/>
          <w:sz w:val="17"/>
          <w:szCs w:val="17"/>
        </w:rPr>
      </w:pPr>
      <w:r w:rsidRPr="00513CF2">
        <w:rPr>
          <w:rFonts w:ascii="Verdana" w:hAnsi="Verdana"/>
          <w:noProof/>
          <w:sz w:val="17"/>
          <w:szCs w:val="17"/>
        </w:rPr>
        <w:t xml:space="preserve">Good knowledge on rule management </w:t>
      </w:r>
      <w:r w:rsidRPr="002B164E">
        <w:rPr>
          <w:rFonts w:ascii="Verdana" w:hAnsi="Verdana"/>
          <w:noProof/>
          <w:sz w:val="17"/>
          <w:szCs w:val="17"/>
        </w:rPr>
        <w:t>Product Rule , Selection of Product rules using look up</w:t>
      </w:r>
      <w:r>
        <w:rPr>
          <w:rFonts w:ascii="Verdana" w:hAnsi="Verdana"/>
          <w:noProof/>
          <w:sz w:val="17"/>
          <w:szCs w:val="17"/>
        </w:rPr>
        <w:t xml:space="preserve"> </w:t>
      </w:r>
      <w:r w:rsidRPr="002B164E">
        <w:rPr>
          <w:rFonts w:ascii="Verdana" w:hAnsi="Verdana"/>
          <w:noProof/>
          <w:sz w:val="17"/>
          <w:szCs w:val="17"/>
        </w:rPr>
        <w:t>queries, validation Product rules, create Product rule and Confuration attributes</w:t>
      </w:r>
    </w:p>
    <w:p w14:paraId="583EC931" w14:textId="77777777" w:rsidR="002B164E" w:rsidRDefault="00854423" w:rsidP="00B82973">
      <w:pPr>
        <w:pStyle w:val="ListParagraph"/>
        <w:keepLines/>
        <w:widowControl w:val="0"/>
        <w:numPr>
          <w:ilvl w:val="0"/>
          <w:numId w:val="3"/>
        </w:numPr>
        <w:rPr>
          <w:rFonts w:ascii="Verdana" w:hAnsi="Verdana"/>
          <w:noProof/>
          <w:sz w:val="17"/>
          <w:szCs w:val="17"/>
        </w:rPr>
      </w:pPr>
      <w:r w:rsidRPr="002B164E">
        <w:rPr>
          <w:rFonts w:ascii="Verdana" w:hAnsi="Verdana"/>
          <w:noProof/>
          <w:sz w:val="17"/>
          <w:szCs w:val="17"/>
        </w:rPr>
        <w:t xml:space="preserve">Configured </w:t>
      </w:r>
      <w:r w:rsidR="002B164E" w:rsidRPr="004C7913">
        <w:rPr>
          <w:rFonts w:ascii="Verdana" w:hAnsi="Verdana"/>
          <w:noProof/>
          <w:sz w:val="17"/>
          <w:szCs w:val="17"/>
        </w:rPr>
        <w:t>Implementation Experience using </w:t>
      </w:r>
      <w:r w:rsidR="002B164E" w:rsidRPr="002B164E">
        <w:rPr>
          <w:rFonts w:ascii="Verdana" w:hAnsi="Verdana"/>
          <w:noProof/>
          <w:sz w:val="17"/>
          <w:szCs w:val="17"/>
        </w:rPr>
        <w:t>Triggers, Batch Apex, Schedulable Apex, Apex classes, Test classes</w:t>
      </w:r>
      <w:r w:rsidR="002B164E" w:rsidRPr="004C7913">
        <w:rPr>
          <w:rFonts w:ascii="Verdana" w:hAnsi="Verdana"/>
          <w:noProof/>
          <w:sz w:val="17"/>
          <w:szCs w:val="17"/>
        </w:rPr>
        <w:t xml:space="preserve"> and </w:t>
      </w:r>
      <w:r w:rsidR="002B164E" w:rsidRPr="002B164E">
        <w:rPr>
          <w:rFonts w:ascii="Verdana" w:hAnsi="Verdana"/>
          <w:noProof/>
          <w:sz w:val="17"/>
          <w:szCs w:val="17"/>
        </w:rPr>
        <w:t>Lightning app builder</w:t>
      </w:r>
    </w:p>
    <w:p w14:paraId="7BB92FBE" w14:textId="77777777" w:rsidR="002B164E" w:rsidRPr="002B164E" w:rsidRDefault="002B164E" w:rsidP="00B82973">
      <w:pPr>
        <w:pStyle w:val="ListParagraph"/>
        <w:keepLines/>
        <w:widowControl w:val="0"/>
        <w:numPr>
          <w:ilvl w:val="0"/>
          <w:numId w:val="3"/>
        </w:numPr>
        <w:rPr>
          <w:rFonts w:ascii="Verdana" w:hAnsi="Verdana"/>
          <w:noProof/>
          <w:sz w:val="17"/>
          <w:szCs w:val="17"/>
        </w:rPr>
      </w:pPr>
      <w:r w:rsidRPr="002B164E">
        <w:rPr>
          <w:rFonts w:ascii="Verdana" w:hAnsi="Verdana"/>
          <w:noProof/>
          <w:sz w:val="17"/>
          <w:szCs w:val="17"/>
        </w:rPr>
        <w:t>REST</w:t>
      </w:r>
      <w:r>
        <w:rPr>
          <w:rFonts w:ascii="Verdana" w:hAnsi="Verdana"/>
          <w:noProof/>
          <w:sz w:val="17"/>
          <w:szCs w:val="17"/>
        </w:rPr>
        <w:t xml:space="preserve"> </w:t>
      </w:r>
      <w:r w:rsidRPr="002B164E">
        <w:rPr>
          <w:rFonts w:ascii="Verdana" w:hAnsi="Verdana"/>
          <w:noProof/>
          <w:sz w:val="17"/>
          <w:szCs w:val="17"/>
        </w:rPr>
        <w:t>API and it’s implementation, Handling JSON objects and parsing data</w:t>
      </w:r>
      <w:r>
        <w:rPr>
          <w:rFonts w:ascii="Verdana" w:hAnsi="Verdana"/>
          <w:noProof/>
          <w:sz w:val="17"/>
          <w:szCs w:val="17"/>
        </w:rPr>
        <w:t xml:space="preserve"> to right format</w:t>
      </w:r>
    </w:p>
    <w:p w14:paraId="0A698F27" w14:textId="77777777" w:rsidR="00B82973" w:rsidRPr="002B164E" w:rsidRDefault="00000000" w:rsidP="002B164E">
      <w:pPr>
        <w:keepLines/>
        <w:widowControl w:val="0"/>
        <w:rPr>
          <w:rFonts w:ascii="Verdana" w:hAnsi="Verdana"/>
          <w:noProof/>
          <w:sz w:val="17"/>
          <w:szCs w:val="17"/>
        </w:rPr>
      </w:pPr>
      <w:r>
        <w:rPr>
          <w:b/>
          <w:noProof/>
          <w:color w:val="000000" w:themeColor="text1"/>
          <w:lang w:eastAsia="zh-TW"/>
        </w:rPr>
        <w:pict w14:anchorId="577ECEAE"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margin-left:92.05pt;margin-top:11.65pt;width:396.2pt;height:125.65pt;z-index:251670528;mso-height-percent:200;mso-height-percent:200;mso-width-relative:margin;mso-height-relative:margin" filled="f" stroked="f">
            <v:textbox style="mso-next-textbox:#_x0000_s2066;mso-fit-shape-to-text:t">
              <w:txbxContent>
                <w:p w14:paraId="1B83D776" w14:textId="77777777" w:rsidR="00075E5E" w:rsidRPr="00854423" w:rsidRDefault="00854423" w:rsidP="00854423">
                  <w:pP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</w:pPr>
                  <w:r w:rsidRPr="00854423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 xml:space="preserve">Moody's Analytics is a subsidiary of Moody's Corporation established in 2007 to </w:t>
                  </w:r>
                  <w: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focus on non-rating activities,</w:t>
                  </w:r>
                  <w:r w:rsidRPr="00854423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separate from Moody's Investors Service. It provides economic research regarding risk, perf</w:t>
                  </w:r>
                  <w: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ormance and financial modeling,</w:t>
                  </w:r>
                  <w:r w:rsidRPr="00854423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 xml:space="preserve">as well as consulting, training and software services. Moody's Analytics is composed of </w:t>
                  </w:r>
                  <w: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 xml:space="preserve">divisions such as Moody's KMV, </w:t>
                  </w:r>
                  <w:r w:rsidRPr="00854423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Moody's Economy.com, Moody's Wall Street Analytics, the Institute of Ris</w:t>
                  </w:r>
                  <w: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k Standards and Qualifications,</w:t>
                  </w:r>
                  <w:r w:rsidRPr="00854423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and Canadian Securities Institute Global Education Inc.</w:t>
                  </w:r>
                </w:p>
              </w:txbxContent>
            </v:textbox>
          </v:shape>
        </w:pict>
      </w:r>
      <w:r w:rsidR="00181556" w:rsidRPr="002B164E">
        <w:rPr>
          <w:rFonts w:ascii="Verdana" w:hAnsi="Verdana"/>
          <w:noProof/>
          <w:sz w:val="17"/>
          <w:szCs w:val="17"/>
        </w:rPr>
        <w:t xml:space="preserve">                                                                                                                                           </w:t>
      </w:r>
      <w:r w:rsidR="00B82973" w:rsidRPr="002B164E">
        <w:rPr>
          <w:rFonts w:ascii="Verdana" w:hAnsi="Verdana"/>
          <w:noProof/>
          <w:sz w:val="17"/>
          <w:szCs w:val="17"/>
        </w:rPr>
        <w:t xml:space="preserve">             </w:t>
      </w:r>
    </w:p>
    <w:p w14:paraId="0EA579DA" w14:textId="77777777" w:rsidR="00B82973" w:rsidRDefault="00B82973" w:rsidP="00B82973">
      <w:pPr>
        <w:keepLines/>
        <w:widowControl w:val="0"/>
        <w:contextualSpacing/>
        <w:rPr>
          <w:rFonts w:ascii="Verdana" w:eastAsia="Times New Roman" w:hAnsi="Verdana" w:cs="Times New Roman"/>
          <w:noProof/>
          <w:sz w:val="17"/>
          <w:szCs w:val="17"/>
        </w:rPr>
      </w:pPr>
    </w:p>
    <w:p w14:paraId="7D4059E3" w14:textId="77777777" w:rsidR="00B82973" w:rsidRDefault="00B82973" w:rsidP="00B82973">
      <w:pPr>
        <w:keepLines/>
        <w:widowControl w:val="0"/>
        <w:contextualSpacing/>
        <w:rPr>
          <w:rFonts w:ascii="Verdana" w:eastAsia="Times New Roman" w:hAnsi="Verdana" w:cs="Times New Roman"/>
          <w:noProof/>
          <w:sz w:val="17"/>
          <w:szCs w:val="17"/>
        </w:rPr>
      </w:pPr>
    </w:p>
    <w:p w14:paraId="28C5546D" w14:textId="77777777" w:rsidR="00B82973" w:rsidRDefault="00075E5E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</w:rPr>
        <w:t>The Project:</w:t>
      </w:r>
    </w:p>
    <w:p w14:paraId="35448FEC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22521EA9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436F0FA3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16B7BCAE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21CE183C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7A847209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4617C4F8" w14:textId="77777777" w:rsidR="00E406EE" w:rsidRDefault="00E406EE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18EC481F" w14:textId="77777777" w:rsidR="00E406EE" w:rsidRDefault="00E406EE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3B978190" w14:textId="77777777" w:rsidR="00E406EE" w:rsidRDefault="00E406EE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3E5242E9" w14:textId="77777777" w:rsidR="00E406EE" w:rsidRDefault="00E406EE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74DDB710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78C4D985" w14:textId="77777777" w:rsidR="00B82973" w:rsidRDefault="008C00B4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  <w:r>
        <w:rPr>
          <w:rFonts w:ascii="Verdana" w:hAnsi="Verdana"/>
          <w:b/>
          <w:noProof/>
          <w:color w:val="0066A1"/>
        </w:rPr>
        <w:t>Sept 2020</w:t>
      </w:r>
      <w:r w:rsidR="002F27EC">
        <w:rPr>
          <w:rFonts w:ascii="Verdana" w:hAnsi="Verdana"/>
          <w:b/>
          <w:noProof/>
          <w:color w:val="0066A1"/>
        </w:rPr>
        <w:t xml:space="preserve"> –</w:t>
      </w:r>
      <w:r w:rsidR="00075E5E">
        <w:rPr>
          <w:rFonts w:ascii="Verdana" w:hAnsi="Verdana"/>
          <w:b/>
          <w:noProof/>
          <w:color w:val="0066A1"/>
        </w:rPr>
        <w:t xml:space="preserve"> Feb 2021</w:t>
      </w:r>
      <w:r w:rsidR="00886EE7">
        <w:rPr>
          <w:rFonts w:ascii="Verdana" w:hAnsi="Verdana"/>
          <w:b/>
          <w:noProof/>
          <w:color w:val="0066A1"/>
        </w:rPr>
        <w:t xml:space="preserve"> | SilverlineCRM, B</w:t>
      </w:r>
      <w:r w:rsidR="00144322">
        <w:rPr>
          <w:rFonts w:ascii="Verdana" w:hAnsi="Verdana"/>
          <w:b/>
          <w:noProof/>
          <w:color w:val="0066A1"/>
        </w:rPr>
        <w:t>e</w:t>
      </w:r>
      <w:r w:rsidR="00886EE7">
        <w:rPr>
          <w:rFonts w:ascii="Verdana" w:hAnsi="Verdana"/>
          <w:b/>
          <w:noProof/>
          <w:color w:val="0066A1"/>
        </w:rPr>
        <w:t>ngaluru</w:t>
      </w:r>
    </w:p>
    <w:p w14:paraId="32D9B522" w14:textId="77777777" w:rsidR="00B82973" w:rsidRDefault="00B82973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6506AFE4" w14:textId="77777777" w:rsidR="00E406EE" w:rsidRDefault="00000000" w:rsidP="00B82973">
      <w:pPr>
        <w:keepLines/>
        <w:widowControl w:val="0"/>
        <w:contextualSpacing/>
        <w:rPr>
          <w:rFonts w:ascii="Verdana" w:eastAsia="Times New Roman" w:hAnsi="Verdana" w:cs="Times New Roman"/>
          <w:noProof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  <w:lang w:eastAsia="zh-TW"/>
        </w:rPr>
        <w:pict w14:anchorId="36CBC24D">
          <v:shape id="_x0000_s2064" type="#_x0000_t202" style="position:absolute;margin-left:110.8pt;margin-top:121.2pt;width:396.2pt;height:94.7pt;z-index:251668480;mso-height-percent:200;mso-height-percent:200;mso-width-relative:margin;mso-height-relative:margin" filled="f" stroked="f">
            <v:textbox style="mso-next-textbox:#_x0000_s2064;mso-fit-shape-to-text:t">
              <w:txbxContent>
                <w:p w14:paraId="547AC1C6" w14:textId="77777777" w:rsidR="00D025FF" w:rsidRPr="000824F2" w:rsidRDefault="000824F2" w:rsidP="000824F2">
                  <w:pP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</w:pPr>
                  <w:r w:rsidRPr="000824F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Abbott Laboratories is an </w:t>
                  </w:r>
                  <w:hyperlink r:id="rId11" w:tooltip="United States" w:history="1">
                    <w:r w:rsidRPr="000824F2">
                      <w:rPr>
                        <w:rFonts w:ascii="Verdana" w:eastAsia="Times New Roman" w:hAnsi="Verdana" w:cs="Times New Roman"/>
                        <w:noProof/>
                        <w:sz w:val="17"/>
                        <w:szCs w:val="17"/>
                      </w:rPr>
                      <w:t>American</w:t>
                    </w:r>
                  </w:hyperlink>
                  <w:r w:rsidRPr="000824F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 multinational medical devices and </w:t>
                  </w:r>
                  <w:hyperlink r:id="rId12" w:tooltip="Health care" w:history="1">
                    <w:r w:rsidRPr="000824F2">
                      <w:rPr>
                        <w:rFonts w:ascii="Verdana" w:eastAsia="Times New Roman" w:hAnsi="Verdana" w:cs="Times New Roman"/>
                        <w:noProof/>
                        <w:sz w:val="17"/>
                        <w:szCs w:val="17"/>
                      </w:rPr>
                      <w:t>health care</w:t>
                    </w:r>
                  </w:hyperlink>
                  <w:r w:rsidRPr="000824F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 company with headquarters in Abbott Park, </w:t>
                  </w:r>
                  <w:hyperlink r:id="rId13" w:tooltip="Illinois" w:history="1">
                    <w:r w:rsidRPr="000824F2">
                      <w:rPr>
                        <w:rFonts w:ascii="Verdana" w:eastAsia="Times New Roman" w:hAnsi="Verdana" w:cs="Times New Roman"/>
                        <w:noProof/>
                        <w:sz w:val="17"/>
                        <w:szCs w:val="17"/>
                      </w:rPr>
                      <w:t>Illinois</w:t>
                    </w:r>
                  </w:hyperlink>
                  <w:r w:rsidRPr="000824F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, United States. The company was founded by Chicago </w:t>
                  </w:r>
                  <w:hyperlink r:id="rId14" w:tooltip="Physician" w:history="1">
                    <w:r w:rsidRPr="000824F2">
                      <w:rPr>
                        <w:rFonts w:ascii="Verdana" w:eastAsia="Times New Roman" w:hAnsi="Verdana" w:cs="Times New Roman"/>
                        <w:noProof/>
                        <w:sz w:val="17"/>
                        <w:szCs w:val="17"/>
                      </w:rPr>
                      <w:t>physician</w:t>
                    </w:r>
                  </w:hyperlink>
                  <w:r w:rsidRPr="000824F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 xml:space="preserve"> Wallace Calvin Abbott in 1888 to </w:t>
                  </w:r>
                  <w:r w:rsidR="00615BB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formulate known drugs</w:t>
                  </w:r>
                  <w:r w:rsidRPr="000824F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 xml:space="preserve"> today, it sells medical devices, diagnostics, branded generic medicines and nutritional products.</w:t>
                  </w:r>
                </w:p>
              </w:txbxContent>
            </v:textbox>
          </v:shape>
        </w:pict>
      </w:r>
      <w:r w:rsidR="00D025FF" w:rsidRPr="00103CD4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Client: </w:t>
      </w:r>
      <w:r w:rsidR="00D025FF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="00D025FF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="00D025FF">
        <w:rPr>
          <w:rFonts w:ascii="Verdana" w:hAnsi="Verdana"/>
          <w:b/>
          <w:noProof/>
          <w:color w:val="000000" w:themeColor="text1"/>
          <w:sz w:val="17"/>
          <w:szCs w:val="17"/>
        </w:rPr>
        <w:tab/>
        <w:t xml:space="preserve">   </w:t>
      </w:r>
      <w:r w:rsidR="00886EE7" w:rsidRPr="00886EE7">
        <w:rPr>
          <w:rFonts w:ascii="Verdana" w:eastAsia="Times New Roman" w:hAnsi="Verdana" w:cs="Times New Roman"/>
          <w:noProof/>
          <w:sz w:val="17"/>
          <w:szCs w:val="17"/>
        </w:rPr>
        <w:t>Abbott Laboratories</w:t>
      </w:r>
      <w:r w:rsidR="00D025FF">
        <w:rPr>
          <w:rFonts w:ascii="Verdana" w:hAnsi="Verdana"/>
          <w:noProof/>
          <w:color w:val="000000" w:themeColor="text1"/>
          <w:sz w:val="17"/>
          <w:szCs w:val="17"/>
        </w:rPr>
        <w:br/>
      </w:r>
      <w:r w:rsidR="00D025FF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Language / Framework: </w:t>
      </w:r>
      <w:r w:rsidR="00D025FF" w:rsidRPr="00103CD4">
        <w:rPr>
          <w:rFonts w:ascii="Verdana" w:eastAsia="Times New Roman" w:hAnsi="Verdana" w:cs="Times New Roman"/>
          <w:noProof/>
          <w:sz w:val="17"/>
          <w:szCs w:val="17"/>
        </w:rPr>
        <w:t>Force.com</w:t>
      </w:r>
      <w:r w:rsidR="00250108">
        <w:rPr>
          <w:rFonts w:ascii="Verdana" w:eastAsia="Times New Roman" w:hAnsi="Verdana" w:cs="Times New Roman"/>
          <w:noProof/>
          <w:sz w:val="17"/>
          <w:szCs w:val="17"/>
        </w:rPr>
        <w:t>,</w:t>
      </w:r>
      <w:r w:rsidR="00D025FF" w:rsidRPr="00103CD4">
        <w:rPr>
          <w:rFonts w:ascii="Verdana" w:eastAsia="Times New Roman" w:hAnsi="Verdana" w:cs="Times New Roman"/>
          <w:noProof/>
          <w:sz w:val="17"/>
          <w:szCs w:val="17"/>
        </w:rPr>
        <w:t xml:space="preserve">Apex </w:t>
      </w:r>
      <w:r w:rsidR="00D025FF">
        <w:rPr>
          <w:rFonts w:ascii="Verdana" w:eastAsia="Times New Roman" w:hAnsi="Verdana" w:cs="Times New Roman"/>
          <w:noProof/>
          <w:sz w:val="17"/>
          <w:szCs w:val="17"/>
        </w:rPr>
        <w:br/>
      </w:r>
      <w:r w:rsidR="00D025FF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Roles/ Responsibilities:  </w:t>
      </w:r>
      <w:r w:rsidR="00D025FF">
        <w:rPr>
          <w:rFonts w:ascii="Verdana" w:eastAsia="Times New Roman" w:hAnsi="Verdana" w:cs="Times New Roman"/>
          <w:noProof/>
          <w:sz w:val="17"/>
          <w:szCs w:val="17"/>
        </w:rPr>
        <w:t xml:space="preserve">Worked on Configuration/Customization extensively </w:t>
      </w:r>
      <w:r w:rsidR="00D025FF" w:rsidRPr="00103CD4">
        <w:rPr>
          <w:rFonts w:ascii="Verdana" w:eastAsia="Times New Roman" w:hAnsi="Verdana" w:cs="Times New Roman"/>
          <w:noProof/>
          <w:sz w:val="17"/>
          <w:szCs w:val="17"/>
        </w:rPr>
        <w:br/>
      </w:r>
      <w:r w:rsidR="00D025FF" w:rsidRPr="00103CD4">
        <w:rPr>
          <w:rFonts w:ascii="Verdana" w:eastAsia="Times New Roman" w:hAnsi="Verdana" w:cs="Times New Roman"/>
          <w:noProof/>
          <w:sz w:val="17"/>
          <w:szCs w:val="17"/>
        </w:rPr>
        <w:tab/>
      </w:r>
      <w:r w:rsidR="00D025FF" w:rsidRPr="00103CD4">
        <w:rPr>
          <w:rFonts w:ascii="Verdana" w:eastAsia="Times New Roman" w:hAnsi="Verdana" w:cs="Times New Roman"/>
          <w:noProof/>
          <w:sz w:val="17"/>
          <w:szCs w:val="17"/>
        </w:rPr>
        <w:tab/>
      </w:r>
      <w:r w:rsidR="00D025FF" w:rsidRPr="00103CD4">
        <w:rPr>
          <w:rFonts w:ascii="Verdana" w:eastAsia="Times New Roman" w:hAnsi="Verdana" w:cs="Times New Roman"/>
          <w:noProof/>
          <w:sz w:val="17"/>
          <w:szCs w:val="17"/>
        </w:rPr>
        <w:tab/>
        <w:t xml:space="preserve">    </w:t>
      </w:r>
      <w:r w:rsidR="00D025FF">
        <w:rPr>
          <w:rFonts w:ascii="Verdana" w:eastAsia="Times New Roman" w:hAnsi="Verdana" w:cs="Times New Roman"/>
          <w:noProof/>
          <w:sz w:val="17"/>
          <w:szCs w:val="17"/>
        </w:rPr>
        <w:t xml:space="preserve">Worked on JIRA tickets for development task </w:t>
      </w:r>
      <w:r w:rsidR="00D025FF">
        <w:rPr>
          <w:noProof/>
        </w:rPr>
        <w:br/>
      </w:r>
      <w:r w:rsidR="00D025FF">
        <w:rPr>
          <w:noProof/>
        </w:rPr>
        <w:tab/>
      </w:r>
      <w:r w:rsidR="00D025FF">
        <w:rPr>
          <w:noProof/>
        </w:rPr>
        <w:tab/>
      </w:r>
      <w:r w:rsidR="00D025FF">
        <w:rPr>
          <w:noProof/>
        </w:rPr>
        <w:tab/>
      </w:r>
      <w:r w:rsidR="00D025FF" w:rsidRPr="00103CD4">
        <w:rPr>
          <w:rFonts w:ascii="Verdana" w:eastAsia="Times New Roman" w:hAnsi="Verdana" w:cs="Times New Roman"/>
          <w:noProof/>
          <w:sz w:val="17"/>
          <w:szCs w:val="17"/>
        </w:rPr>
        <w:t xml:space="preserve">   </w:t>
      </w:r>
      <w:r w:rsidR="00D025FF">
        <w:rPr>
          <w:rFonts w:ascii="Verdana" w:eastAsia="Times New Roman" w:hAnsi="Verdana" w:cs="Times New Roman"/>
          <w:noProof/>
          <w:sz w:val="17"/>
          <w:szCs w:val="17"/>
        </w:rPr>
        <w:t xml:space="preserve"> Involved on deployment and version management task using CI/CD</w:t>
      </w:r>
      <w:r w:rsidR="00155E9A">
        <w:rPr>
          <w:rFonts w:ascii="Verdana" w:eastAsia="Times New Roman" w:hAnsi="Verdana" w:cs="Times New Roman"/>
          <w:noProof/>
          <w:sz w:val="17"/>
          <w:szCs w:val="17"/>
        </w:rPr>
        <w:t xml:space="preserve"> </w:t>
      </w:r>
      <w:r w:rsidR="00D025FF">
        <w:rPr>
          <w:rFonts w:ascii="Verdana" w:eastAsia="Times New Roman" w:hAnsi="Verdana" w:cs="Times New Roman"/>
          <w:noProof/>
          <w:sz w:val="17"/>
          <w:szCs w:val="17"/>
        </w:rPr>
        <w:t xml:space="preserve"> </w:t>
      </w:r>
      <w:r w:rsidR="00D025FF">
        <w:rPr>
          <w:rFonts w:ascii="Verdana" w:eastAsia="Times New Roman" w:hAnsi="Verdana" w:cs="Times New Roman"/>
          <w:noProof/>
          <w:sz w:val="17"/>
          <w:szCs w:val="17"/>
        </w:rPr>
        <w:br/>
        <w:t xml:space="preserve">                                        Attending daily stand-up calls and weekly design review calls</w:t>
      </w:r>
    </w:p>
    <w:p w14:paraId="4C96B62A" w14:textId="77777777" w:rsidR="00253A8C" w:rsidRDefault="00253A8C" w:rsidP="00B82973">
      <w:pPr>
        <w:keepLines/>
        <w:widowControl w:val="0"/>
        <w:rPr>
          <w:rFonts w:ascii="Verdana" w:eastAsia="Times New Roman" w:hAnsi="Verdana" w:cs="Times New Roman"/>
          <w:noProof/>
          <w:sz w:val="17"/>
          <w:szCs w:val="17"/>
        </w:rPr>
      </w:pPr>
      <w:r w:rsidRPr="00253A8C">
        <w:rPr>
          <w:rFonts w:ascii="Verdana" w:hAnsi="Verdana"/>
          <w:noProof/>
          <w:sz w:val="17"/>
          <w:szCs w:val="17"/>
        </w:rPr>
        <w:tab/>
        <w:t xml:space="preserve">                </w:t>
      </w:r>
      <w:r>
        <w:rPr>
          <w:rFonts w:ascii="Verdana" w:hAnsi="Verdana"/>
          <w:noProof/>
          <w:sz w:val="17"/>
          <w:szCs w:val="17"/>
        </w:rPr>
        <w:t xml:space="preserve">           </w:t>
      </w:r>
      <w:r w:rsidRPr="00253A8C">
        <w:rPr>
          <w:rFonts w:ascii="Verdana" w:hAnsi="Verdana"/>
          <w:noProof/>
          <w:sz w:val="17"/>
          <w:szCs w:val="17"/>
        </w:rPr>
        <w:t xml:space="preserve"> </w:t>
      </w:r>
    </w:p>
    <w:p w14:paraId="4CD73828" w14:textId="77777777" w:rsidR="00253A8C" w:rsidRDefault="00253A8C" w:rsidP="00B82973">
      <w:pPr>
        <w:keepLines/>
        <w:widowControl w:val="0"/>
        <w:contextualSpacing/>
        <w:rPr>
          <w:rFonts w:ascii="Verdana" w:eastAsia="Times New Roman" w:hAnsi="Verdana" w:cs="Times New Roman"/>
          <w:noProof/>
          <w:sz w:val="17"/>
          <w:szCs w:val="17"/>
        </w:rPr>
      </w:pPr>
      <w:r>
        <w:rPr>
          <w:rFonts w:ascii="Verdana" w:eastAsia="Times New Roman" w:hAnsi="Verdana" w:cs="Times New Roman"/>
          <w:noProof/>
          <w:sz w:val="17"/>
          <w:szCs w:val="17"/>
        </w:rPr>
        <w:tab/>
      </w:r>
      <w:r>
        <w:rPr>
          <w:rFonts w:ascii="Verdana" w:eastAsia="Times New Roman" w:hAnsi="Verdana" w:cs="Times New Roman"/>
          <w:noProof/>
          <w:sz w:val="17"/>
          <w:szCs w:val="17"/>
        </w:rPr>
        <w:tab/>
      </w:r>
      <w:r>
        <w:rPr>
          <w:rFonts w:ascii="Verdana" w:eastAsia="Times New Roman" w:hAnsi="Verdana" w:cs="Times New Roman"/>
          <w:noProof/>
          <w:sz w:val="17"/>
          <w:szCs w:val="17"/>
        </w:rPr>
        <w:tab/>
      </w:r>
    </w:p>
    <w:p w14:paraId="77923AA2" w14:textId="77777777" w:rsidR="00E406EE" w:rsidRDefault="00E406EE" w:rsidP="00B82973">
      <w:pPr>
        <w:keepLines/>
        <w:widowControl w:val="0"/>
        <w:contextualSpacing/>
        <w:rPr>
          <w:rFonts w:ascii="Verdana" w:eastAsia="Times New Roman" w:hAnsi="Verdana" w:cs="Times New Roman"/>
          <w:noProof/>
          <w:sz w:val="17"/>
          <w:szCs w:val="17"/>
        </w:rPr>
      </w:pPr>
    </w:p>
    <w:p w14:paraId="3FE04C77" w14:textId="77777777" w:rsidR="00D025FF" w:rsidRPr="00B82973" w:rsidRDefault="00D025FF" w:rsidP="00B82973">
      <w:pPr>
        <w:keepLines/>
        <w:widowControl w:val="0"/>
        <w:contextualSpacing/>
        <w:rPr>
          <w:rFonts w:ascii="Verdana" w:hAnsi="Verdana"/>
          <w:b/>
          <w:noProof/>
          <w:color w:val="000000" w:themeColor="text1"/>
          <w:sz w:val="17"/>
          <w:szCs w:val="17"/>
        </w:rPr>
      </w:pPr>
      <w:r>
        <w:rPr>
          <w:rFonts w:ascii="Verdana" w:eastAsia="Times New Roman" w:hAnsi="Verdana" w:cs="Times New Roman"/>
          <w:noProof/>
          <w:sz w:val="17"/>
          <w:szCs w:val="17"/>
        </w:rPr>
        <w:br/>
      </w:r>
      <w:r>
        <w:rPr>
          <w:rFonts w:ascii="Verdana" w:hAnsi="Verdana"/>
          <w:b/>
          <w:noProof/>
          <w:color w:val="000000" w:themeColor="text1"/>
          <w:sz w:val="17"/>
          <w:szCs w:val="17"/>
        </w:rPr>
        <w:t>The Project:</w:t>
      </w:r>
      <w:r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>
        <w:rPr>
          <w:rFonts w:ascii="Verdana" w:hAnsi="Verdana"/>
          <w:b/>
          <w:noProof/>
          <w:color w:val="000000" w:themeColor="text1"/>
          <w:sz w:val="17"/>
          <w:szCs w:val="17"/>
        </w:rPr>
        <w:tab/>
        <w:t xml:space="preserve">    </w:t>
      </w:r>
    </w:p>
    <w:p w14:paraId="1AE25590" w14:textId="77777777" w:rsidR="00D025FF" w:rsidRDefault="00D025FF" w:rsidP="00D025FF">
      <w:pPr>
        <w:keepNext/>
        <w:keepLines/>
        <w:tabs>
          <w:tab w:val="left" w:pos="2115"/>
        </w:tabs>
        <w:rPr>
          <w:rFonts w:ascii="Verdana" w:hAnsi="Verdana"/>
          <w:b/>
          <w:noProof/>
          <w:color w:val="000000" w:themeColor="text1"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</w:rPr>
        <w:lastRenderedPageBreak/>
        <w:tab/>
      </w:r>
    </w:p>
    <w:p w14:paraId="77F9311A" w14:textId="77777777" w:rsidR="00D025FF" w:rsidRDefault="00D025FF" w:rsidP="00D025FF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2DDDB0B3" w14:textId="77777777" w:rsidR="00D025FF" w:rsidRDefault="00D025FF" w:rsidP="008929E2">
      <w:pPr>
        <w:keepNext/>
        <w:keepLines/>
        <w:rPr>
          <w:rFonts w:ascii="Verdana" w:hAnsi="Verdana"/>
          <w:b/>
          <w:noProof/>
          <w:color w:val="0066A1"/>
        </w:rPr>
      </w:pPr>
    </w:p>
    <w:p w14:paraId="2CD09F6A" w14:textId="77777777" w:rsidR="008929E2" w:rsidRPr="00BA4579" w:rsidRDefault="00D637DE" w:rsidP="000824F2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t xml:space="preserve">April 2020 </w:t>
      </w:r>
      <w:r w:rsidR="00CE5289">
        <w:rPr>
          <w:rFonts w:ascii="Verdana" w:hAnsi="Verdana"/>
          <w:b/>
          <w:noProof/>
          <w:color w:val="0066A1"/>
        </w:rPr>
        <w:t xml:space="preserve">– </w:t>
      </w:r>
      <w:r>
        <w:rPr>
          <w:rFonts w:ascii="Verdana" w:hAnsi="Verdana"/>
          <w:b/>
          <w:noProof/>
          <w:color w:val="0066A1"/>
        </w:rPr>
        <w:t>Sept</w:t>
      </w:r>
      <w:r w:rsidR="00CE5289">
        <w:rPr>
          <w:rFonts w:ascii="Verdana" w:hAnsi="Verdana"/>
          <w:b/>
          <w:noProof/>
          <w:color w:val="0066A1"/>
        </w:rPr>
        <w:t xml:space="preserve"> 2020</w:t>
      </w:r>
      <w:r w:rsidR="008929E2">
        <w:rPr>
          <w:rFonts w:ascii="Verdana" w:hAnsi="Verdana"/>
          <w:b/>
          <w:noProof/>
          <w:color w:val="0066A1"/>
        </w:rPr>
        <w:t xml:space="preserve"> | </w:t>
      </w:r>
      <w:r w:rsidR="000824F2">
        <w:rPr>
          <w:rFonts w:ascii="Verdana" w:hAnsi="Verdana"/>
          <w:b/>
          <w:noProof/>
          <w:color w:val="0066A1"/>
        </w:rPr>
        <w:t>Accenture</w:t>
      </w:r>
      <w:r w:rsidR="008929E2">
        <w:rPr>
          <w:rFonts w:ascii="Verdana" w:hAnsi="Verdana"/>
          <w:b/>
          <w:noProof/>
          <w:color w:val="0066A1"/>
        </w:rPr>
        <w:t>, Pune</w:t>
      </w:r>
      <w:r w:rsidR="00000000">
        <w:rPr>
          <w:rFonts w:ascii="Verdana" w:hAnsi="Verdana"/>
          <w:b/>
          <w:noProof/>
          <w:color w:val="000000" w:themeColor="text1"/>
          <w:sz w:val="17"/>
          <w:szCs w:val="17"/>
          <w:lang w:eastAsia="zh-TW"/>
        </w:rPr>
        <w:pict w14:anchorId="41E9DCB0">
          <v:shape id="_x0000_s2056" type="#_x0000_t202" style="position:absolute;margin-left:110.8pt;margin-top:89pt;width:396.2pt;height:76.6pt;z-index:251658240;mso-height-percent:200;mso-position-horizontal-relative:text;mso-position-vertical-relative:text;mso-height-percent:200;mso-width-relative:margin;mso-height-relative:margin" filled="f" stroked="f">
            <v:textbox style="mso-next-textbox:#_x0000_s2056;mso-fit-shape-to-text:t">
              <w:txbxContent>
                <w:p w14:paraId="3D786E65" w14:textId="77777777" w:rsidR="008929E2" w:rsidRDefault="008929E2" w:rsidP="008929E2"/>
              </w:txbxContent>
            </v:textbox>
          </v:shape>
        </w:pict>
      </w:r>
      <w:r w:rsidR="00BA4579">
        <w:rPr>
          <w:rFonts w:ascii="Verdana" w:hAnsi="Verdana"/>
          <w:noProof/>
          <w:color w:val="000000" w:themeColor="text1"/>
          <w:sz w:val="17"/>
          <w:szCs w:val="17"/>
        </w:rPr>
        <w:t xml:space="preserve"> </w:t>
      </w:r>
      <w:r w:rsidR="008929E2">
        <w:rPr>
          <w:rFonts w:ascii="Verdana" w:hAnsi="Verdana"/>
          <w:noProof/>
          <w:color w:val="000000" w:themeColor="text1"/>
          <w:sz w:val="17"/>
          <w:szCs w:val="17"/>
        </w:rPr>
        <w:br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Language / Framework: </w:t>
      </w:r>
      <w:r w:rsidR="008929E2" w:rsidRPr="00103CD4">
        <w:rPr>
          <w:rFonts w:ascii="Verdana" w:eastAsia="Times New Roman" w:hAnsi="Verdana" w:cs="Times New Roman"/>
          <w:noProof/>
          <w:sz w:val="17"/>
          <w:szCs w:val="17"/>
        </w:rPr>
        <w:t>Force.com, Lightning Component, Apex and Aura Framework</w:t>
      </w:r>
    </w:p>
    <w:p w14:paraId="5A807DEC" w14:textId="77777777" w:rsidR="000824F2" w:rsidRPr="000824F2" w:rsidRDefault="000824F2" w:rsidP="000824F2">
      <w:pPr>
        <w:keepNext/>
        <w:keepLines/>
        <w:rPr>
          <w:rFonts w:ascii="Verdana" w:hAnsi="Verdana"/>
          <w:noProof/>
          <w:color w:val="000000" w:themeColor="text1"/>
          <w:sz w:val="17"/>
          <w:szCs w:val="17"/>
        </w:rPr>
      </w:pPr>
    </w:p>
    <w:p w14:paraId="0E6BAD77" w14:textId="77777777" w:rsidR="008929E2" w:rsidRDefault="00CA46B3" w:rsidP="008929E2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t>Dec 2016</w:t>
      </w:r>
      <w:r w:rsidR="008929E2">
        <w:rPr>
          <w:rFonts w:ascii="Verdana" w:hAnsi="Verdana"/>
          <w:b/>
          <w:noProof/>
          <w:color w:val="0066A1"/>
        </w:rPr>
        <w:t xml:space="preserve"> – </w:t>
      </w:r>
      <w:r w:rsidR="00D637DE">
        <w:rPr>
          <w:rFonts w:ascii="Verdana" w:hAnsi="Verdana"/>
          <w:b/>
          <w:noProof/>
          <w:color w:val="0066A1"/>
        </w:rPr>
        <w:t>April 2020</w:t>
      </w:r>
      <w:r w:rsidR="008929E2">
        <w:rPr>
          <w:rFonts w:ascii="Verdana" w:hAnsi="Verdana"/>
          <w:b/>
          <w:noProof/>
          <w:color w:val="0066A1"/>
        </w:rPr>
        <w:t xml:space="preserve"> | Infosys, Pune</w:t>
      </w:r>
    </w:p>
    <w:p w14:paraId="53EA62D4" w14:textId="77777777" w:rsidR="008929E2" w:rsidRDefault="00000000" w:rsidP="008929E2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</w:rPr>
        <w:pict w14:anchorId="43C4282D">
          <v:shape id="_x0000_s2057" type="#_x0000_t202" style="position:absolute;margin-left:110.8pt;margin-top:27.3pt;width:396.2pt;height:82.6pt;z-index:251661312;mso-width-relative:margin;mso-height-relative:margin" filled="f" stroked="f">
            <v:textbox style="mso-next-textbox:#_x0000_s2057">
              <w:txbxContent>
                <w:p w14:paraId="585035E8" w14:textId="77777777" w:rsidR="008929E2" w:rsidRDefault="008929E2" w:rsidP="008929E2">
                  <w:pP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</w:pPr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Design and Implementation Requirement Analysis</w:t>
                  </w:r>
                  <w: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br/>
                  </w:r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Setting up Salesforce.com Application activities and customized the apps to match                                                          the functional needs of the organization</w:t>
                  </w:r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br/>
                    <w:t>Involved in the Development activities as per the requirements using Force.com</w:t>
                  </w:r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br/>
                    <w:t xml:space="preserve">Attending daily stand-up calls and weekly design review calls                                    </w:t>
                  </w:r>
                </w:p>
                <w:p w14:paraId="1830F6A7" w14:textId="77777777" w:rsidR="008929E2" w:rsidRPr="008929E2" w:rsidRDefault="008929E2" w:rsidP="008929E2">
                  <w:pPr>
                    <w:keepNext/>
                    <w:keepLines/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 w:rsidR="008929E2" w:rsidRPr="00103CD4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Client: </w:t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  <w:t xml:space="preserve">   </w:t>
      </w:r>
      <w:r w:rsidR="008929E2">
        <w:rPr>
          <w:rFonts w:ascii="Verdana" w:hAnsi="Verdana"/>
          <w:noProof/>
          <w:color w:val="000000" w:themeColor="text1"/>
          <w:sz w:val="17"/>
          <w:szCs w:val="17"/>
        </w:rPr>
        <w:t>FedEx TNT</w:t>
      </w:r>
      <w:r w:rsidR="008929E2">
        <w:rPr>
          <w:rFonts w:ascii="Verdana" w:hAnsi="Verdana"/>
          <w:noProof/>
          <w:color w:val="000000" w:themeColor="text1"/>
          <w:sz w:val="17"/>
          <w:szCs w:val="17"/>
        </w:rPr>
        <w:br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Language / Framework: </w:t>
      </w:r>
      <w:r w:rsidR="008929E2" w:rsidRPr="00103CD4">
        <w:rPr>
          <w:rFonts w:ascii="Verdana" w:eastAsia="Times New Roman" w:hAnsi="Verdana" w:cs="Times New Roman"/>
          <w:noProof/>
          <w:sz w:val="17"/>
          <w:szCs w:val="17"/>
        </w:rPr>
        <w:t>Force.com, Lightning Component, Apex and Aura Framework</w:t>
      </w:r>
      <w:r w:rsidR="008929E2">
        <w:rPr>
          <w:rFonts w:ascii="Verdana" w:eastAsia="Times New Roman" w:hAnsi="Verdana" w:cs="Times New Roman"/>
          <w:noProof/>
          <w:sz w:val="17"/>
          <w:szCs w:val="17"/>
        </w:rPr>
        <w:br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Roles/ Responsibilities:  </w:t>
      </w:r>
    </w:p>
    <w:p w14:paraId="61DE4C7C" w14:textId="77777777" w:rsidR="008929E2" w:rsidRDefault="00000000" w:rsidP="008929E2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</w:rPr>
        <w:pict w14:anchorId="574610D3">
          <v:shape id="_x0000_s2058" type="#_x0000_t202" style="position:absolute;margin-left:110.8pt;margin-top:45.9pt;width:396.2pt;height:88.5pt;z-index:251662336;mso-width-relative:margin;mso-height-relative:margin" filled="f" stroked="f">
            <v:textbox style="mso-next-textbox:#_x0000_s2058">
              <w:txbxContent>
                <w:p w14:paraId="3E6C80E2" w14:textId="77777777" w:rsidR="008929E2" w:rsidRPr="008929E2" w:rsidRDefault="008929E2" w:rsidP="008929E2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TNT Express is an international </w:t>
                  </w:r>
                  <w:hyperlink r:id="rId15">
                    <w:r w:rsidRPr="008929E2">
                      <w:rPr>
                        <w:rFonts w:ascii="Verdana" w:eastAsia="Times New Roman" w:hAnsi="Verdana" w:cs="Times New Roman"/>
                        <w:noProof/>
                        <w:sz w:val="17"/>
                        <w:szCs w:val="17"/>
                      </w:rPr>
                      <w:t>courier</w:t>
                    </w:r>
                  </w:hyperlink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 delivery services company with headquarters in </w:t>
                  </w:r>
                  <w:hyperlink r:id="rId16">
                    <w:r w:rsidRPr="008929E2">
                      <w:rPr>
                        <w:rFonts w:ascii="Verdana" w:eastAsia="Times New Roman" w:hAnsi="Verdana" w:cs="Times New Roman"/>
                        <w:noProof/>
                        <w:sz w:val="17"/>
                        <w:szCs w:val="17"/>
                      </w:rPr>
                      <w:t>Hoofddorp</w:t>
                    </w:r>
                  </w:hyperlink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,</w:t>
                  </w:r>
                  <w:hyperlink r:id="rId17">
                    <w:r w:rsidRPr="008929E2">
                      <w:rPr>
                        <w:rFonts w:ascii="Verdana" w:eastAsia="Times New Roman" w:hAnsi="Verdana" w:cs="Times New Roman"/>
                        <w:noProof/>
                        <w:sz w:val="17"/>
                        <w:szCs w:val="17"/>
                      </w:rPr>
                      <w:t>Netherlands</w:t>
                    </w:r>
                  </w:hyperlink>
                  <w:r w:rsidRPr="008929E2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 xml:space="preserve">. The firm has fully owned operations in 61countries and delivers documents, parcels and </w:t>
                  </w:r>
                  <w:r w:rsidRPr="008929E2">
                    <w:rPr>
                      <w:rFonts w:ascii="Verdana" w:hAnsi="Verdana"/>
                      <w:sz w:val="17"/>
                      <w:szCs w:val="17"/>
                    </w:rPr>
                    <w:t>pieces of freight to over 200 countries. My responsibilities are to enhance the existing functionality as well as develop new functionality for TNT.</w:t>
                  </w:r>
                </w:p>
                <w:p w14:paraId="63992EDF" w14:textId="77777777" w:rsidR="008929E2" w:rsidRPr="008929E2" w:rsidRDefault="008929E2" w:rsidP="008929E2">
                  <w:pPr>
                    <w:keepNext/>
                    <w:keepLines/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br/>
      </w:r>
      <w:r w:rsidR="008929E2">
        <w:rPr>
          <w:rFonts w:ascii="Verdana" w:eastAsia="Times New Roman" w:hAnsi="Verdana" w:cs="Times New Roman"/>
          <w:noProof/>
          <w:sz w:val="17"/>
          <w:szCs w:val="17"/>
        </w:rPr>
        <w:br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br/>
        <w:t>The Project:</w:t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  <w:t xml:space="preserve">    </w:t>
      </w:r>
    </w:p>
    <w:p w14:paraId="28291959" w14:textId="77777777" w:rsidR="008929E2" w:rsidRDefault="008929E2" w:rsidP="008929E2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4BBE3F2D" w14:textId="77777777" w:rsidR="008929E2" w:rsidRDefault="008929E2" w:rsidP="008929E2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5C8A8500" w14:textId="77777777" w:rsidR="00E029DF" w:rsidRDefault="008929E2" w:rsidP="008929E2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t xml:space="preserve"> </w:t>
      </w:r>
    </w:p>
    <w:p w14:paraId="491D412B" w14:textId="77777777" w:rsidR="008929E2" w:rsidRDefault="00E029DF" w:rsidP="008929E2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t>Sep 2013</w:t>
      </w:r>
      <w:r w:rsidR="008929E2">
        <w:rPr>
          <w:rFonts w:ascii="Verdana" w:hAnsi="Verdana"/>
          <w:b/>
          <w:noProof/>
          <w:color w:val="0066A1"/>
        </w:rPr>
        <w:t xml:space="preserve"> –</w:t>
      </w:r>
      <w:r>
        <w:rPr>
          <w:rFonts w:ascii="Verdana" w:hAnsi="Verdana"/>
          <w:b/>
          <w:noProof/>
          <w:color w:val="0066A1"/>
        </w:rPr>
        <w:t xml:space="preserve"> Nov 2016</w:t>
      </w:r>
      <w:r w:rsidR="008929E2">
        <w:rPr>
          <w:rFonts w:ascii="Verdana" w:hAnsi="Verdana"/>
          <w:b/>
          <w:noProof/>
          <w:color w:val="0066A1"/>
        </w:rPr>
        <w:t xml:space="preserve"> | </w:t>
      </w:r>
      <w:r>
        <w:rPr>
          <w:rFonts w:ascii="Verdana" w:hAnsi="Verdana"/>
          <w:b/>
          <w:noProof/>
          <w:color w:val="0066A1"/>
        </w:rPr>
        <w:t>Yash Technologies, Hyderabad</w:t>
      </w:r>
    </w:p>
    <w:p w14:paraId="0259E53E" w14:textId="77777777" w:rsidR="008929E2" w:rsidRPr="0083199D" w:rsidRDefault="00000000" w:rsidP="008929E2">
      <w:pPr>
        <w:keepNext/>
        <w:keepLines/>
        <w:rPr>
          <w:rFonts w:ascii="Verdana" w:eastAsia="Times New Roman" w:hAnsi="Verdana" w:cs="Times New Roman"/>
          <w:noProof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</w:rPr>
        <w:pict w14:anchorId="36005D9F">
          <v:shape id="_x0000_s2059" type="#_x0000_t202" style="position:absolute;margin-left:112.3pt;margin-top:43.7pt;width:396.2pt;height:82.6pt;z-index:251663360;mso-width-relative:margin;mso-height-relative:margin" filled="f" stroked="f">
            <v:textbox style="mso-next-textbox:#_x0000_s2059">
              <w:txbxContent>
                <w:p w14:paraId="79F55953" w14:textId="77777777" w:rsidR="0083199D" w:rsidRPr="0083199D" w:rsidRDefault="0083199D" w:rsidP="0083199D">
                  <w:pPr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</w:pPr>
                  <w:r w:rsidRPr="0083199D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t>Generating BI Support and Performance Metrics Reports monthly which gives  information on Daily, Weekly and Monthly Trend Analysis of Process Chains                                                                    Requirement Analysis</w:t>
                  </w:r>
                  <w:r w:rsidRPr="0083199D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br/>
                    <w:t xml:space="preserve"> Need to Work on CR(Change request ) and Enhancement of existing BW model                                                                     based on client requirement</w:t>
                  </w:r>
                </w:p>
                <w:p w14:paraId="5470B2C6" w14:textId="77777777" w:rsidR="008929E2" w:rsidRPr="0083199D" w:rsidRDefault="008929E2" w:rsidP="0083199D"/>
              </w:txbxContent>
            </v:textbox>
          </v:shape>
        </w:pict>
      </w:r>
      <w:r w:rsidR="008929E2" w:rsidRPr="00103CD4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Client: </w:t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ab/>
        <w:t xml:space="preserve">   </w:t>
      </w:r>
      <w:r w:rsidR="00AC5464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 </w:t>
      </w:r>
      <w:r w:rsidR="0083199D">
        <w:rPr>
          <w:rFonts w:ascii="Verdana" w:hAnsi="Verdana"/>
          <w:noProof/>
          <w:color w:val="000000" w:themeColor="text1"/>
          <w:sz w:val="17"/>
          <w:szCs w:val="17"/>
        </w:rPr>
        <w:t>Stanley Black and Decker</w:t>
      </w:r>
      <w:r w:rsidR="008929E2">
        <w:rPr>
          <w:rFonts w:ascii="Verdana" w:hAnsi="Verdana"/>
          <w:noProof/>
          <w:color w:val="000000" w:themeColor="text1"/>
          <w:sz w:val="17"/>
          <w:szCs w:val="17"/>
        </w:rPr>
        <w:br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Language / Framework: </w:t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t>SAP GUI</w:t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br/>
      </w:r>
      <w:r w:rsidR="0083199D" w:rsidRPr="0083199D">
        <w:rPr>
          <w:rFonts w:ascii="Verdana" w:eastAsia="Times New Roman" w:hAnsi="Verdana" w:cs="Times New Roman"/>
          <w:b/>
          <w:noProof/>
          <w:sz w:val="17"/>
          <w:szCs w:val="17"/>
        </w:rPr>
        <w:t>Module:</w:t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tab/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tab/>
        <w:t xml:space="preserve">    Business Warehouse</w:t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tab/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tab/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tab/>
      </w:r>
      <w:r w:rsidR="0083199D">
        <w:rPr>
          <w:rFonts w:ascii="Verdana" w:eastAsia="Times New Roman" w:hAnsi="Verdana" w:cs="Times New Roman"/>
          <w:noProof/>
          <w:sz w:val="17"/>
          <w:szCs w:val="17"/>
        </w:rPr>
        <w:tab/>
      </w:r>
      <w:r w:rsidR="008929E2">
        <w:rPr>
          <w:rFonts w:ascii="Verdana" w:eastAsia="Times New Roman" w:hAnsi="Verdana" w:cs="Times New Roman"/>
          <w:noProof/>
          <w:sz w:val="17"/>
          <w:szCs w:val="17"/>
        </w:rPr>
        <w:br/>
      </w:r>
      <w:r w:rsidR="008929E2">
        <w:rPr>
          <w:rFonts w:ascii="Verdana" w:hAnsi="Verdana"/>
          <w:b/>
          <w:noProof/>
          <w:color w:val="000000" w:themeColor="text1"/>
          <w:sz w:val="17"/>
          <w:szCs w:val="17"/>
        </w:rPr>
        <w:t xml:space="preserve">Roles/ Responsibilities:  </w:t>
      </w:r>
    </w:p>
    <w:p w14:paraId="4DBC2E19" w14:textId="77777777" w:rsidR="008662E3" w:rsidRDefault="008929E2" w:rsidP="0083199D">
      <w:pPr>
        <w:keepNext/>
        <w:keepLines/>
        <w:rPr>
          <w:rFonts w:ascii="Verdana" w:eastAsia="Times New Roman" w:hAnsi="Verdana" w:cs="Times New Roman"/>
          <w:noProof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</w:rPr>
        <w:br/>
      </w:r>
    </w:p>
    <w:p w14:paraId="4741663A" w14:textId="77777777" w:rsidR="004E1623" w:rsidRDefault="004E1623" w:rsidP="0083199D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32FB9431" w14:textId="77777777" w:rsidR="004E1623" w:rsidRDefault="004E1623" w:rsidP="0083199D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7870DC76" w14:textId="77777777" w:rsidR="004E1623" w:rsidRDefault="004E1623" w:rsidP="0083199D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1CC691B5" w14:textId="77777777" w:rsidR="004E1623" w:rsidRDefault="004E1623" w:rsidP="0083199D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08D08388" w14:textId="77777777" w:rsidR="004E1623" w:rsidRDefault="004E1623" w:rsidP="0083199D">
      <w:pPr>
        <w:keepNext/>
        <w:keepLines/>
        <w:rPr>
          <w:rFonts w:ascii="Verdana" w:hAnsi="Verdana"/>
          <w:b/>
          <w:noProof/>
          <w:color w:val="000000" w:themeColor="text1"/>
          <w:sz w:val="17"/>
          <w:szCs w:val="17"/>
        </w:rPr>
      </w:pPr>
    </w:p>
    <w:p w14:paraId="4252A36A" w14:textId="77777777" w:rsidR="008662E3" w:rsidRDefault="00000000" w:rsidP="0083199D">
      <w:pPr>
        <w:keepNext/>
        <w:keepLines/>
        <w:rPr>
          <w:rFonts w:ascii="Verdana" w:eastAsia="Times New Roman" w:hAnsi="Verdana" w:cs="Times New Roman"/>
          <w:noProof/>
          <w:sz w:val="17"/>
          <w:szCs w:val="17"/>
        </w:rPr>
      </w:pPr>
      <w:r>
        <w:rPr>
          <w:rFonts w:ascii="Verdana" w:hAnsi="Verdana"/>
          <w:b/>
          <w:noProof/>
          <w:color w:val="000000" w:themeColor="text1"/>
          <w:sz w:val="17"/>
          <w:szCs w:val="17"/>
        </w:rPr>
        <w:lastRenderedPageBreak/>
        <w:pict w14:anchorId="471476FA">
          <v:shape id="_x0000_s2062" type="#_x0000_t202" style="position:absolute;margin-left:103.3pt;margin-top:-2.25pt;width:396.2pt;height:75.85pt;z-index:251664384;mso-width-relative:margin;mso-height-relative:margin" filled="f" stroked="f">
            <v:textbox style="mso-next-textbox:#_x0000_s2062">
              <w:txbxContent>
                <w:p w14:paraId="15C4FB50" w14:textId="77777777" w:rsidR="008662E3" w:rsidRPr="008662E3" w:rsidRDefault="008662E3" w:rsidP="008662E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 w:rsidRPr="008662E3">
                    <w:rPr>
                      <w:rFonts w:ascii="Verdana" w:hAnsi="Verdana"/>
                      <w:sz w:val="17"/>
                      <w:szCs w:val="17"/>
                    </w:rPr>
                    <w:t>Stanley Black &amp; Decker is a world-leading provider of tools and storage, commercial electronic security and engineered fastening systems, with unique growth platforms and a track record of sustained profitable growth.</w:t>
                  </w:r>
                </w:p>
                <w:p w14:paraId="40E9E5FC" w14:textId="77777777" w:rsidR="008662E3" w:rsidRPr="008662E3" w:rsidRDefault="008662E3" w:rsidP="008662E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 w:rsidR="008662E3">
        <w:rPr>
          <w:rFonts w:ascii="Verdana" w:hAnsi="Verdana"/>
          <w:b/>
          <w:noProof/>
          <w:color w:val="000000" w:themeColor="text1"/>
          <w:sz w:val="17"/>
          <w:szCs w:val="17"/>
        </w:rPr>
        <w:t>The Project:</w:t>
      </w:r>
      <w:r w:rsidR="008662E3">
        <w:rPr>
          <w:rFonts w:ascii="Verdana" w:hAnsi="Verdana"/>
          <w:b/>
          <w:noProof/>
          <w:color w:val="000000" w:themeColor="text1"/>
          <w:sz w:val="17"/>
          <w:szCs w:val="17"/>
        </w:rPr>
        <w:tab/>
      </w:r>
    </w:p>
    <w:p w14:paraId="7753FD62" w14:textId="77777777" w:rsidR="008662E3" w:rsidRDefault="008662E3" w:rsidP="0083199D">
      <w:pPr>
        <w:keepNext/>
        <w:keepLines/>
        <w:rPr>
          <w:rFonts w:ascii="Verdana" w:eastAsia="Times New Roman" w:hAnsi="Verdana" w:cs="Times New Roman"/>
          <w:noProof/>
          <w:sz w:val="17"/>
          <w:szCs w:val="17"/>
        </w:rPr>
      </w:pPr>
    </w:p>
    <w:p w14:paraId="6C2C9DAC" w14:textId="77777777" w:rsidR="008662E3" w:rsidRDefault="008662E3" w:rsidP="008662E3">
      <w:pPr>
        <w:keepNext/>
        <w:keepLines/>
        <w:rPr>
          <w:rFonts w:ascii="Verdana" w:hAnsi="Verdana"/>
          <w:b/>
          <w:noProof/>
          <w:color w:val="0066A1"/>
        </w:rPr>
      </w:pPr>
    </w:p>
    <w:p w14:paraId="06A9C01B" w14:textId="77777777" w:rsidR="004E1623" w:rsidRDefault="004E1623" w:rsidP="008662E3">
      <w:pPr>
        <w:keepNext/>
        <w:keepLines/>
        <w:rPr>
          <w:rFonts w:ascii="Verdana" w:hAnsi="Verdana"/>
          <w:b/>
          <w:noProof/>
          <w:color w:val="0066A1"/>
        </w:rPr>
      </w:pPr>
    </w:p>
    <w:p w14:paraId="393B7F96" w14:textId="77777777" w:rsidR="004E1623" w:rsidRDefault="004E1623" w:rsidP="008662E3">
      <w:pPr>
        <w:keepNext/>
        <w:keepLines/>
        <w:rPr>
          <w:rFonts w:ascii="Verdana" w:hAnsi="Verdana"/>
          <w:b/>
          <w:noProof/>
          <w:color w:val="0066A1"/>
        </w:rPr>
      </w:pPr>
    </w:p>
    <w:p w14:paraId="3A9A64AD" w14:textId="77777777" w:rsidR="004E1623" w:rsidRDefault="004E1623" w:rsidP="008662E3">
      <w:pPr>
        <w:keepNext/>
        <w:keepLines/>
        <w:rPr>
          <w:rFonts w:ascii="Verdana" w:hAnsi="Verdana"/>
          <w:b/>
          <w:noProof/>
          <w:color w:val="0066A1"/>
        </w:rPr>
      </w:pPr>
    </w:p>
    <w:p w14:paraId="501509C1" w14:textId="77777777" w:rsidR="008662E3" w:rsidRPr="008662E3" w:rsidRDefault="008662E3" w:rsidP="008662E3">
      <w:pPr>
        <w:keepNext/>
        <w:keepLines/>
        <w:rPr>
          <w:rFonts w:ascii="Verdana" w:hAnsi="Verdana"/>
          <w:b/>
          <w:noProof/>
          <w:color w:val="0066A1"/>
        </w:rPr>
      </w:pPr>
      <w:r w:rsidRPr="008662E3">
        <w:rPr>
          <w:rFonts w:ascii="Verdana" w:hAnsi="Verdana"/>
          <w:b/>
          <w:noProof/>
          <w:color w:val="0066A1"/>
        </w:rPr>
        <w:t xml:space="preserve">Educational </w:t>
      </w:r>
      <w:r w:rsidR="00D55AFB">
        <w:rPr>
          <w:rFonts w:ascii="Verdana" w:hAnsi="Verdana"/>
          <w:b/>
          <w:noProof/>
          <w:color w:val="0066A1"/>
        </w:rPr>
        <w:t>Details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62E3" w:rsidRPr="00C9741D" w14:paraId="18B00087" w14:textId="77777777" w:rsidTr="0086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548DD4" w:themeFill="text2" w:themeFillTint="99"/>
          </w:tcPr>
          <w:p w14:paraId="522400D6" w14:textId="77777777" w:rsidR="008662E3" w:rsidRPr="008662E3" w:rsidRDefault="008662E3" w:rsidP="005E1134">
            <w:pPr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Start – End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14:paraId="4A40F5C5" w14:textId="77777777" w:rsidR="008662E3" w:rsidRPr="008662E3" w:rsidRDefault="008662E3" w:rsidP="005E1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Name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14:paraId="39217337" w14:textId="77777777" w:rsidR="008662E3" w:rsidRPr="008662E3" w:rsidRDefault="008662E3" w:rsidP="005E1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Institute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14:paraId="534DC6FE" w14:textId="77777777" w:rsidR="008662E3" w:rsidRPr="008662E3" w:rsidRDefault="008662E3" w:rsidP="005E1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Degree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14:paraId="69D7D916" w14:textId="77777777" w:rsidR="008662E3" w:rsidRPr="008662E3" w:rsidRDefault="008662E3" w:rsidP="005E1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Country</w:t>
            </w:r>
          </w:p>
        </w:tc>
      </w:tr>
      <w:tr w:rsidR="008662E3" w:rsidRPr="00C9741D" w14:paraId="27A1B9CA" w14:textId="77777777" w:rsidTr="0086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3110539" w14:textId="77777777" w:rsidR="008662E3" w:rsidRPr="008662E3" w:rsidRDefault="008662E3" w:rsidP="005E1134">
            <w:pPr>
              <w:rPr>
                <w:rFonts w:ascii="Verdana" w:hAnsi="Verdana"/>
                <w:b w:val="0"/>
                <w:sz w:val="17"/>
                <w:szCs w:val="17"/>
              </w:rPr>
            </w:pPr>
            <w:r w:rsidRPr="008662E3">
              <w:rPr>
                <w:rFonts w:ascii="Verdana" w:hAnsi="Verdana"/>
                <w:b w:val="0"/>
                <w:sz w:val="17"/>
                <w:szCs w:val="17"/>
              </w:rPr>
              <w:t>2008  -  2012</w:t>
            </w:r>
          </w:p>
        </w:tc>
        <w:tc>
          <w:tcPr>
            <w:tcW w:w="1915" w:type="dxa"/>
          </w:tcPr>
          <w:p w14:paraId="2F022ECE" w14:textId="77777777" w:rsidR="008662E3" w:rsidRPr="008662E3" w:rsidRDefault="008662E3" w:rsidP="005E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B.E</w:t>
            </w:r>
          </w:p>
        </w:tc>
        <w:tc>
          <w:tcPr>
            <w:tcW w:w="1915" w:type="dxa"/>
          </w:tcPr>
          <w:p w14:paraId="01CA592D" w14:textId="77777777" w:rsidR="008662E3" w:rsidRPr="008662E3" w:rsidRDefault="008662E3" w:rsidP="005E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Indore institute of science and technology</w:t>
            </w:r>
          </w:p>
        </w:tc>
        <w:tc>
          <w:tcPr>
            <w:tcW w:w="1915" w:type="dxa"/>
          </w:tcPr>
          <w:p w14:paraId="4ACBB9A3" w14:textId="77777777" w:rsidR="008662E3" w:rsidRPr="008662E3" w:rsidRDefault="008662E3" w:rsidP="005E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Bachelor of Engineering</w:t>
            </w:r>
          </w:p>
        </w:tc>
        <w:tc>
          <w:tcPr>
            <w:tcW w:w="1916" w:type="dxa"/>
          </w:tcPr>
          <w:p w14:paraId="049D7518" w14:textId="77777777" w:rsidR="008662E3" w:rsidRPr="008662E3" w:rsidRDefault="008662E3" w:rsidP="005E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8662E3">
              <w:rPr>
                <w:rFonts w:ascii="Verdana" w:hAnsi="Verdana"/>
                <w:sz w:val="17"/>
                <w:szCs w:val="17"/>
              </w:rPr>
              <w:t>India</w:t>
            </w:r>
          </w:p>
        </w:tc>
      </w:tr>
    </w:tbl>
    <w:p w14:paraId="02614A56" w14:textId="77777777" w:rsidR="00397D2A" w:rsidRDefault="00397D2A" w:rsidP="00397D2A">
      <w:pPr>
        <w:keepNext/>
        <w:keepLines/>
        <w:rPr>
          <w:rFonts w:ascii="Verdana" w:hAnsi="Verdana"/>
          <w:b/>
          <w:noProof/>
          <w:color w:val="0066A1"/>
        </w:rPr>
      </w:pPr>
    </w:p>
    <w:p w14:paraId="696D7173" w14:textId="77777777" w:rsidR="00397D2A" w:rsidRPr="008662E3" w:rsidRDefault="00397D2A" w:rsidP="00397D2A">
      <w:pPr>
        <w:keepNext/>
        <w:keepLines/>
        <w:rPr>
          <w:rFonts w:ascii="Verdana" w:hAnsi="Verdana"/>
          <w:b/>
          <w:noProof/>
          <w:color w:val="0066A1"/>
        </w:rPr>
      </w:pPr>
      <w:r>
        <w:rPr>
          <w:rFonts w:ascii="Verdana" w:hAnsi="Verdana"/>
          <w:b/>
          <w:noProof/>
          <w:color w:val="0066A1"/>
        </w:rPr>
        <w:t>Certification</w:t>
      </w:r>
    </w:p>
    <w:p w14:paraId="26A62910" w14:textId="77777777" w:rsidR="00397D2A" w:rsidRPr="00397D2A" w:rsidRDefault="00006F19" w:rsidP="00397D2A">
      <w:pPr>
        <w:pStyle w:val="ListParagraph"/>
        <w:numPr>
          <w:ilvl w:val="0"/>
          <w:numId w:val="5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Sales</w:t>
      </w:r>
      <w:r w:rsidR="00397D2A">
        <w:rPr>
          <w:rFonts w:ascii="Verdana" w:hAnsi="Verdana"/>
          <w:b/>
          <w:sz w:val="17"/>
          <w:szCs w:val="17"/>
        </w:rPr>
        <w:t xml:space="preserve">force </w:t>
      </w:r>
      <w:r w:rsidR="00397D2A" w:rsidRPr="00397D2A">
        <w:rPr>
          <w:rFonts w:ascii="Verdana" w:hAnsi="Verdana"/>
          <w:b/>
          <w:sz w:val="17"/>
          <w:szCs w:val="17"/>
        </w:rPr>
        <w:t>Platform developer 1</w:t>
      </w:r>
      <w:r w:rsidR="00397D2A">
        <w:rPr>
          <w:rFonts w:ascii="Verdana" w:hAnsi="Verdana"/>
          <w:b/>
          <w:sz w:val="17"/>
          <w:szCs w:val="17"/>
        </w:rPr>
        <w:t xml:space="preserve"> , March</w:t>
      </w:r>
      <w:r>
        <w:rPr>
          <w:rFonts w:ascii="Verdana" w:hAnsi="Verdana"/>
          <w:b/>
          <w:sz w:val="17"/>
          <w:szCs w:val="17"/>
        </w:rPr>
        <w:t xml:space="preserve"> </w:t>
      </w:r>
      <w:r w:rsidR="00397D2A">
        <w:rPr>
          <w:rFonts w:ascii="Verdana" w:hAnsi="Verdana"/>
          <w:b/>
          <w:sz w:val="17"/>
          <w:szCs w:val="17"/>
        </w:rPr>
        <w:t>2022</w:t>
      </w:r>
    </w:p>
    <w:p w14:paraId="4F8224F3" w14:textId="77777777" w:rsidR="00397D2A" w:rsidRPr="00397D2A" w:rsidRDefault="00006F19" w:rsidP="00397D2A">
      <w:pPr>
        <w:pStyle w:val="ListParagraph"/>
        <w:numPr>
          <w:ilvl w:val="0"/>
          <w:numId w:val="5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Sales</w:t>
      </w:r>
      <w:r w:rsidR="00397D2A">
        <w:rPr>
          <w:rFonts w:ascii="Verdana" w:hAnsi="Verdana"/>
          <w:b/>
          <w:sz w:val="17"/>
          <w:szCs w:val="17"/>
        </w:rPr>
        <w:t xml:space="preserve">force </w:t>
      </w:r>
      <w:r w:rsidR="00397D2A" w:rsidRPr="00397D2A">
        <w:rPr>
          <w:rFonts w:ascii="Verdana" w:hAnsi="Verdana"/>
          <w:b/>
          <w:sz w:val="17"/>
          <w:szCs w:val="17"/>
        </w:rPr>
        <w:t xml:space="preserve">Platform developer 2 </w:t>
      </w:r>
      <w:r w:rsidR="00397D2A">
        <w:rPr>
          <w:rFonts w:ascii="Verdana" w:hAnsi="Verdana"/>
          <w:b/>
          <w:sz w:val="17"/>
          <w:szCs w:val="17"/>
        </w:rPr>
        <w:t>, March 2022</w:t>
      </w:r>
    </w:p>
    <w:p w14:paraId="4ED06BD2" w14:textId="77777777" w:rsidR="008662E3" w:rsidRDefault="008662E3" w:rsidP="008662E3">
      <w:pPr>
        <w:keepNext/>
        <w:keepLines/>
        <w:rPr>
          <w:rFonts w:ascii="Verdana" w:hAnsi="Verdana"/>
          <w:b/>
          <w:noProof/>
          <w:color w:val="0066A1"/>
        </w:rPr>
      </w:pPr>
    </w:p>
    <w:p w14:paraId="2CC5468F" w14:textId="77777777" w:rsidR="008662E3" w:rsidRPr="008662E3" w:rsidRDefault="008662E3" w:rsidP="008662E3">
      <w:pPr>
        <w:keepNext/>
        <w:keepLines/>
        <w:rPr>
          <w:rFonts w:ascii="Verdana" w:hAnsi="Verdana"/>
          <w:b/>
          <w:noProof/>
          <w:color w:val="0066A1"/>
        </w:rPr>
      </w:pPr>
      <w:r w:rsidRPr="008662E3">
        <w:rPr>
          <w:rFonts w:ascii="Verdana" w:hAnsi="Verdana"/>
          <w:b/>
          <w:noProof/>
          <w:color w:val="0066A1"/>
        </w:rPr>
        <w:t>Personal Details</w:t>
      </w:r>
    </w:p>
    <w:p w14:paraId="2730ABAD" w14:textId="77777777" w:rsidR="008662E3" w:rsidRPr="008662E3" w:rsidRDefault="008662E3" w:rsidP="00D55AFB">
      <w:pPr>
        <w:spacing w:line="240" w:lineRule="auto"/>
        <w:rPr>
          <w:rFonts w:ascii="Verdana" w:hAnsi="Verdana"/>
          <w:sz w:val="17"/>
          <w:szCs w:val="17"/>
        </w:rPr>
      </w:pPr>
      <w:r w:rsidRPr="008662E3">
        <w:rPr>
          <w:rFonts w:ascii="Verdana" w:hAnsi="Verdana"/>
          <w:sz w:val="17"/>
          <w:szCs w:val="17"/>
        </w:rPr>
        <w:t xml:space="preserve">        Name:</w:t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  <w:t xml:space="preserve"> Pankaj Gupta</w:t>
      </w:r>
    </w:p>
    <w:p w14:paraId="1136C984" w14:textId="77777777" w:rsidR="008662E3" w:rsidRPr="008662E3" w:rsidRDefault="008662E3" w:rsidP="00D55AFB">
      <w:pPr>
        <w:spacing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</w:t>
      </w:r>
      <w:r w:rsidRPr="008662E3">
        <w:rPr>
          <w:rFonts w:ascii="Verdana" w:hAnsi="Verdana"/>
          <w:sz w:val="17"/>
          <w:szCs w:val="17"/>
        </w:rPr>
        <w:t>Date of Birth:</w:t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  <w:t xml:space="preserve"> 05 Sept 1989</w:t>
      </w:r>
    </w:p>
    <w:p w14:paraId="7DDD933B" w14:textId="77777777" w:rsidR="008662E3" w:rsidRPr="008662E3" w:rsidRDefault="008662E3" w:rsidP="00D55AFB">
      <w:pPr>
        <w:spacing w:line="240" w:lineRule="auto"/>
        <w:rPr>
          <w:rFonts w:ascii="Verdana" w:hAnsi="Verdana"/>
          <w:sz w:val="17"/>
          <w:szCs w:val="17"/>
        </w:rPr>
      </w:pPr>
      <w:r w:rsidRPr="008662E3">
        <w:rPr>
          <w:rFonts w:ascii="Verdana" w:hAnsi="Verdana"/>
          <w:sz w:val="17"/>
          <w:szCs w:val="17"/>
        </w:rPr>
        <w:t xml:space="preserve">        </w:t>
      </w:r>
      <w:r>
        <w:rPr>
          <w:rFonts w:ascii="Verdana" w:hAnsi="Verdana"/>
          <w:sz w:val="17"/>
          <w:szCs w:val="17"/>
        </w:rPr>
        <w:t>N</w:t>
      </w:r>
      <w:r w:rsidRPr="008662E3">
        <w:rPr>
          <w:rFonts w:ascii="Verdana" w:hAnsi="Verdana"/>
          <w:sz w:val="17"/>
          <w:szCs w:val="17"/>
        </w:rPr>
        <w:t xml:space="preserve">ationality:              </w:t>
      </w:r>
      <w:r w:rsidRPr="008662E3">
        <w:rPr>
          <w:rFonts w:ascii="Verdana" w:hAnsi="Verdana"/>
          <w:sz w:val="17"/>
          <w:szCs w:val="17"/>
        </w:rPr>
        <w:tab/>
        <w:t xml:space="preserve"> Indian</w:t>
      </w:r>
    </w:p>
    <w:p w14:paraId="38664D2C" w14:textId="77777777" w:rsidR="008662E3" w:rsidRPr="008662E3" w:rsidRDefault="008662E3" w:rsidP="00D55AFB">
      <w:pPr>
        <w:spacing w:line="240" w:lineRule="auto"/>
        <w:rPr>
          <w:rFonts w:ascii="Verdana" w:hAnsi="Verdana"/>
          <w:sz w:val="17"/>
          <w:szCs w:val="17"/>
        </w:rPr>
      </w:pPr>
      <w:r w:rsidRPr="008662E3">
        <w:rPr>
          <w:rFonts w:ascii="Verdana" w:hAnsi="Verdana"/>
          <w:sz w:val="17"/>
          <w:szCs w:val="17"/>
        </w:rPr>
        <w:t xml:space="preserve">        Linguistic Ability:          </w:t>
      </w:r>
      <w:r w:rsidRPr="008662E3">
        <w:rPr>
          <w:rFonts w:ascii="Verdana" w:hAnsi="Verdana"/>
          <w:sz w:val="17"/>
          <w:szCs w:val="17"/>
        </w:rPr>
        <w:tab/>
        <w:t>English, Hindi</w:t>
      </w:r>
    </w:p>
    <w:p w14:paraId="47AB6BDF" w14:textId="77777777" w:rsidR="008662E3" w:rsidRPr="008662E3" w:rsidRDefault="008662E3" w:rsidP="00D55AFB">
      <w:pPr>
        <w:spacing w:line="240" w:lineRule="auto"/>
        <w:rPr>
          <w:rFonts w:ascii="Verdana" w:hAnsi="Verdana"/>
          <w:sz w:val="17"/>
          <w:szCs w:val="17"/>
        </w:rPr>
      </w:pPr>
      <w:r w:rsidRPr="008662E3">
        <w:rPr>
          <w:rFonts w:ascii="Verdana" w:hAnsi="Verdana"/>
          <w:sz w:val="17"/>
          <w:szCs w:val="17"/>
        </w:rPr>
        <w:t xml:space="preserve">        Marital Status:</w:t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  <w:t xml:space="preserve"> Single</w:t>
      </w:r>
    </w:p>
    <w:p w14:paraId="16563084" w14:textId="77777777" w:rsidR="008662E3" w:rsidRPr="00C9741D" w:rsidRDefault="008662E3" w:rsidP="00D55AFB">
      <w:pPr>
        <w:keepNext/>
        <w:keepLines/>
        <w:spacing w:line="240" w:lineRule="auto"/>
      </w:pPr>
      <w:r>
        <w:rPr>
          <w:rFonts w:ascii="Verdana" w:hAnsi="Verdana"/>
          <w:b/>
          <w:noProof/>
          <w:color w:val="0066A1"/>
        </w:rPr>
        <w:br/>
      </w:r>
      <w:r w:rsidRPr="008662E3">
        <w:rPr>
          <w:rFonts w:ascii="Verdana" w:hAnsi="Verdana"/>
          <w:b/>
          <w:noProof/>
          <w:color w:val="0066A1"/>
        </w:rPr>
        <w:t>Declaration</w:t>
      </w:r>
    </w:p>
    <w:p w14:paraId="038FFE04" w14:textId="77777777" w:rsidR="008662E3" w:rsidRPr="008662E3" w:rsidRDefault="008662E3" w:rsidP="008662E3">
      <w:pPr>
        <w:rPr>
          <w:rFonts w:ascii="Verdana" w:hAnsi="Verdana"/>
          <w:sz w:val="17"/>
          <w:szCs w:val="17"/>
        </w:rPr>
      </w:pPr>
      <w:r w:rsidRPr="00C9741D">
        <w:t xml:space="preserve">         </w:t>
      </w:r>
      <w:r w:rsidRPr="008662E3">
        <w:rPr>
          <w:rFonts w:ascii="Verdana" w:hAnsi="Verdana"/>
          <w:sz w:val="17"/>
          <w:szCs w:val="17"/>
        </w:rPr>
        <w:t>I hereby inform that all the information provided is correct to the best of my knowledge.</w:t>
      </w:r>
    </w:p>
    <w:p w14:paraId="46108C8F" w14:textId="77777777" w:rsidR="008662E3" w:rsidRPr="008662E3" w:rsidRDefault="008662E3" w:rsidP="008662E3">
      <w:pPr>
        <w:rPr>
          <w:rFonts w:ascii="Verdana" w:hAnsi="Verdana"/>
          <w:sz w:val="17"/>
          <w:szCs w:val="17"/>
        </w:rPr>
      </w:pPr>
    </w:p>
    <w:p w14:paraId="03ED3121" w14:textId="77777777" w:rsidR="008662E3" w:rsidRPr="008662E3" w:rsidRDefault="008662E3" w:rsidP="008662E3">
      <w:pPr>
        <w:rPr>
          <w:rFonts w:ascii="Verdana" w:hAnsi="Verdana"/>
          <w:sz w:val="17"/>
          <w:szCs w:val="17"/>
        </w:rPr>
      </w:pPr>
      <w:r w:rsidRPr="008662E3">
        <w:rPr>
          <w:rFonts w:ascii="Verdana" w:hAnsi="Verdana"/>
          <w:sz w:val="17"/>
          <w:szCs w:val="17"/>
        </w:rPr>
        <w:t xml:space="preserve">Pankaj </w:t>
      </w:r>
      <w:r>
        <w:rPr>
          <w:rFonts w:ascii="Verdana" w:hAnsi="Verdana"/>
          <w:sz w:val="17"/>
          <w:szCs w:val="17"/>
        </w:rPr>
        <w:t>G</w:t>
      </w:r>
      <w:r w:rsidRPr="008662E3">
        <w:rPr>
          <w:rFonts w:ascii="Verdana" w:hAnsi="Verdana"/>
          <w:sz w:val="17"/>
          <w:szCs w:val="17"/>
        </w:rPr>
        <w:t xml:space="preserve">upta                                                    </w:t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</w:r>
      <w:r w:rsidRPr="008662E3">
        <w:rPr>
          <w:rFonts w:ascii="Verdana" w:hAnsi="Verdana"/>
          <w:sz w:val="17"/>
          <w:szCs w:val="17"/>
        </w:rPr>
        <w:tab/>
        <w:t xml:space="preserve">          </w:t>
      </w:r>
      <w:r>
        <w:rPr>
          <w:rFonts w:ascii="Verdana" w:hAnsi="Verdana"/>
          <w:sz w:val="17"/>
          <w:szCs w:val="17"/>
        </w:rPr>
        <w:br/>
      </w:r>
      <w:r w:rsidRPr="008662E3">
        <w:rPr>
          <w:rFonts w:ascii="Verdana" w:hAnsi="Verdana"/>
          <w:sz w:val="17"/>
          <w:szCs w:val="17"/>
        </w:rPr>
        <w:t>Pune, India</w:t>
      </w:r>
    </w:p>
    <w:p w14:paraId="3D827709" w14:textId="77777777" w:rsidR="008662E3" w:rsidRPr="008662E3" w:rsidRDefault="008662E3" w:rsidP="008662E3">
      <w:pPr>
        <w:keepNext/>
        <w:keepLines/>
        <w:rPr>
          <w:rFonts w:ascii="Verdana" w:hAnsi="Verdana"/>
          <w:b/>
          <w:noProof/>
          <w:color w:val="0066A1"/>
        </w:rPr>
      </w:pPr>
    </w:p>
    <w:sectPr w:rsidR="008662E3" w:rsidRPr="008662E3" w:rsidSect="00EE6699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8704" w14:textId="77777777" w:rsidR="002E6DD0" w:rsidRDefault="002E6DD0" w:rsidP="00103CD4">
      <w:pPr>
        <w:spacing w:after="0" w:line="240" w:lineRule="auto"/>
      </w:pPr>
      <w:r>
        <w:separator/>
      </w:r>
    </w:p>
  </w:endnote>
  <w:endnote w:type="continuationSeparator" w:id="0">
    <w:p w14:paraId="2EA2E78B" w14:textId="77777777" w:rsidR="002E6DD0" w:rsidRDefault="002E6DD0" w:rsidP="0010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2C82" w14:textId="77777777" w:rsidR="002E6DD0" w:rsidRDefault="002E6DD0" w:rsidP="00103CD4">
      <w:pPr>
        <w:spacing w:after="0" w:line="240" w:lineRule="auto"/>
      </w:pPr>
      <w:r>
        <w:separator/>
      </w:r>
    </w:p>
  </w:footnote>
  <w:footnote w:type="continuationSeparator" w:id="0">
    <w:p w14:paraId="53407F18" w14:textId="77777777" w:rsidR="002E6DD0" w:rsidRDefault="002E6DD0" w:rsidP="0010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381A" w14:textId="77777777" w:rsidR="00006F19" w:rsidRDefault="00006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4F4"/>
    <w:multiLevelType w:val="hybridMultilevel"/>
    <w:tmpl w:val="56D6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64AC"/>
    <w:multiLevelType w:val="hybridMultilevel"/>
    <w:tmpl w:val="C2B8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465AE"/>
    <w:multiLevelType w:val="hybridMultilevel"/>
    <w:tmpl w:val="3852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246D"/>
    <w:multiLevelType w:val="hybridMultilevel"/>
    <w:tmpl w:val="AB009F82"/>
    <w:lvl w:ilvl="0" w:tplc="B0146996">
      <w:start w:val="1"/>
      <w:numFmt w:val="bullet"/>
      <w:lvlText w:val=""/>
      <w:lvlJc w:val="left"/>
      <w:pPr>
        <w:ind w:left="720" w:hanging="360"/>
      </w:pPr>
      <w:rPr>
        <w:rFonts w:ascii="Wingdings 3" w:hAnsi="Wingdings 3" w:cs="Times New Roman" w:hint="default"/>
        <w:color w:val="0066A1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B5C86"/>
    <w:multiLevelType w:val="hybridMultilevel"/>
    <w:tmpl w:val="B39A8FD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1795515389">
    <w:abstractNumId w:val="3"/>
  </w:num>
  <w:num w:numId="2" w16cid:durableId="1128011097">
    <w:abstractNumId w:val="1"/>
  </w:num>
  <w:num w:numId="3" w16cid:durableId="622809598">
    <w:abstractNumId w:val="2"/>
  </w:num>
  <w:num w:numId="4" w16cid:durableId="1379551515">
    <w:abstractNumId w:val="4"/>
  </w:num>
  <w:num w:numId="5" w16cid:durableId="34401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CD4"/>
    <w:rsid w:val="00006F19"/>
    <w:rsid w:val="00016EB4"/>
    <w:rsid w:val="0005628F"/>
    <w:rsid w:val="00075E5E"/>
    <w:rsid w:val="00076E10"/>
    <w:rsid w:val="000824F2"/>
    <w:rsid w:val="0009727F"/>
    <w:rsid w:val="000A0E32"/>
    <w:rsid w:val="000B2653"/>
    <w:rsid w:val="00100AB9"/>
    <w:rsid w:val="00103CD4"/>
    <w:rsid w:val="00144322"/>
    <w:rsid w:val="00155E9A"/>
    <w:rsid w:val="00181556"/>
    <w:rsid w:val="00196D70"/>
    <w:rsid w:val="001B515E"/>
    <w:rsid w:val="001D3546"/>
    <w:rsid w:val="002029B7"/>
    <w:rsid w:val="002070B9"/>
    <w:rsid w:val="00232DE2"/>
    <w:rsid w:val="0024751B"/>
    <w:rsid w:val="00250108"/>
    <w:rsid w:val="00253A8C"/>
    <w:rsid w:val="00253CCA"/>
    <w:rsid w:val="002A66EA"/>
    <w:rsid w:val="002B0312"/>
    <w:rsid w:val="002B164E"/>
    <w:rsid w:val="002C25CF"/>
    <w:rsid w:val="002C46A4"/>
    <w:rsid w:val="002E6DD0"/>
    <w:rsid w:val="002F27EC"/>
    <w:rsid w:val="002F5F06"/>
    <w:rsid w:val="002F7308"/>
    <w:rsid w:val="00314B41"/>
    <w:rsid w:val="0033642B"/>
    <w:rsid w:val="003424D1"/>
    <w:rsid w:val="00360D35"/>
    <w:rsid w:val="003677D5"/>
    <w:rsid w:val="00367A19"/>
    <w:rsid w:val="003947AA"/>
    <w:rsid w:val="00396771"/>
    <w:rsid w:val="00397D2A"/>
    <w:rsid w:val="003C5185"/>
    <w:rsid w:val="00442F61"/>
    <w:rsid w:val="004B773D"/>
    <w:rsid w:val="004E1623"/>
    <w:rsid w:val="004F5CC1"/>
    <w:rsid w:val="00513CF2"/>
    <w:rsid w:val="005161FE"/>
    <w:rsid w:val="00524173"/>
    <w:rsid w:val="00536F35"/>
    <w:rsid w:val="00547B11"/>
    <w:rsid w:val="00560FCA"/>
    <w:rsid w:val="005720CC"/>
    <w:rsid w:val="00596EAD"/>
    <w:rsid w:val="005B3D95"/>
    <w:rsid w:val="005D36B6"/>
    <w:rsid w:val="005D7E1C"/>
    <w:rsid w:val="00613B39"/>
    <w:rsid w:val="00615BB2"/>
    <w:rsid w:val="00654576"/>
    <w:rsid w:val="00665CED"/>
    <w:rsid w:val="00675341"/>
    <w:rsid w:val="006F5FE5"/>
    <w:rsid w:val="00701900"/>
    <w:rsid w:val="007122C9"/>
    <w:rsid w:val="007C0603"/>
    <w:rsid w:val="007D5C2C"/>
    <w:rsid w:val="0083199D"/>
    <w:rsid w:val="00854423"/>
    <w:rsid w:val="008614B6"/>
    <w:rsid w:val="008662E3"/>
    <w:rsid w:val="00886EE7"/>
    <w:rsid w:val="008929E2"/>
    <w:rsid w:val="008A4AAE"/>
    <w:rsid w:val="008C00B4"/>
    <w:rsid w:val="008E445C"/>
    <w:rsid w:val="008F1EC7"/>
    <w:rsid w:val="00920D85"/>
    <w:rsid w:val="00975245"/>
    <w:rsid w:val="009758D3"/>
    <w:rsid w:val="009D3F9C"/>
    <w:rsid w:val="009F1A9C"/>
    <w:rsid w:val="00A4272F"/>
    <w:rsid w:val="00A44F6E"/>
    <w:rsid w:val="00AC5464"/>
    <w:rsid w:val="00AD1862"/>
    <w:rsid w:val="00AD5373"/>
    <w:rsid w:val="00AD5DC0"/>
    <w:rsid w:val="00B01EE4"/>
    <w:rsid w:val="00B230C5"/>
    <w:rsid w:val="00B650A1"/>
    <w:rsid w:val="00B82973"/>
    <w:rsid w:val="00B903A1"/>
    <w:rsid w:val="00BA4579"/>
    <w:rsid w:val="00BC7BA6"/>
    <w:rsid w:val="00BF43A7"/>
    <w:rsid w:val="00C11011"/>
    <w:rsid w:val="00C41EC0"/>
    <w:rsid w:val="00C56A8A"/>
    <w:rsid w:val="00C63CC1"/>
    <w:rsid w:val="00C85C25"/>
    <w:rsid w:val="00CA46B3"/>
    <w:rsid w:val="00CD0F77"/>
    <w:rsid w:val="00CE5289"/>
    <w:rsid w:val="00D025FF"/>
    <w:rsid w:val="00D140A8"/>
    <w:rsid w:val="00D31D69"/>
    <w:rsid w:val="00D37E7C"/>
    <w:rsid w:val="00D55AFB"/>
    <w:rsid w:val="00D637DE"/>
    <w:rsid w:val="00D70153"/>
    <w:rsid w:val="00D83231"/>
    <w:rsid w:val="00E029DF"/>
    <w:rsid w:val="00E406EE"/>
    <w:rsid w:val="00E76ED9"/>
    <w:rsid w:val="00E8116F"/>
    <w:rsid w:val="00EC4EBB"/>
    <w:rsid w:val="00EE6699"/>
    <w:rsid w:val="00F0147E"/>
    <w:rsid w:val="00F17CEE"/>
    <w:rsid w:val="00F21E4A"/>
    <w:rsid w:val="00F3414E"/>
    <w:rsid w:val="00F559E1"/>
    <w:rsid w:val="00F55A4B"/>
    <w:rsid w:val="00F563DE"/>
    <w:rsid w:val="00F90122"/>
    <w:rsid w:val="00F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D00DC59"/>
  <w15:docId w15:val="{083E851D-C3ED-492D-AA96-10740051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3C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C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03CD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CD4"/>
  </w:style>
  <w:style w:type="paragraph" w:styleId="Footer">
    <w:name w:val="footer"/>
    <w:basedOn w:val="Normal"/>
    <w:link w:val="FooterChar"/>
    <w:uiPriority w:val="99"/>
    <w:semiHidden/>
    <w:unhideWhenUsed/>
    <w:rsid w:val="0010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CD4"/>
  </w:style>
  <w:style w:type="character" w:styleId="Hyperlink">
    <w:name w:val="Hyperlink"/>
    <w:basedOn w:val="DefaultParagraphFont"/>
    <w:uiPriority w:val="99"/>
    <w:unhideWhenUsed/>
    <w:rsid w:val="008929E2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8662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662E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662E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Illinoi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ealth_care" TargetMode="External"/><Relationship Id="rId17" Type="http://schemas.openxmlformats.org/officeDocument/2006/relationships/hyperlink" Target="https://en.wikipedia.org/wiki/Netherl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oofddor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United_Stat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urier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nkaj.gupta0509@gmail.com" TargetMode="External"/><Relationship Id="rId14" Type="http://schemas.openxmlformats.org/officeDocument/2006/relationships/hyperlink" Target="https://en.wikipedia.org/wiki/Physic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29306</TotalTime>
  <Pages>6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Gupta, Pankaj</cp:lastModifiedBy>
  <cp:revision>215</cp:revision>
  <dcterms:created xsi:type="dcterms:W3CDTF">2019-11-27T12:25:00Z</dcterms:created>
  <dcterms:modified xsi:type="dcterms:W3CDTF">2023-05-19T08:13:00Z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2022-10-21T08:58:17Z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2627e08b-b2cd-4b3c-affd-7ab896821da6</vt:lpwstr>
  </property>
  <property fmtid="{D5CDD505-2E9C-101B-9397-08002B2CF9AE}" pid="8" name="MSIP_Label_a7295cc1-d279-42ac-ab4d-3b0f4fece050_ContentBits">
    <vt:lpwstr>0</vt:lpwstr>
  </property>
</Properties>
</file>