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A3028" w:rsidP="0058461F" w14:paraId="3050D915" w14:textId="7F8EDBBC">
      <w:pPr>
        <w:pStyle w:val="BodyText"/>
        <w:spacing w:before="31"/>
        <w:ind w:left="1677" w:right="1579"/>
        <w:jc w:val="center"/>
        <w:rPr>
          <w:b/>
        </w:rPr>
      </w:pPr>
      <w:bookmarkStart w:id="0" w:name="_Hlk63623886"/>
      <w:r w:rsidRPr="000A3028">
        <w:rPr>
          <w:b/>
        </w:rPr>
        <w:t>Parth Srivastava</w:t>
      </w:r>
    </w:p>
    <w:p w:rsidR="000A3028" w:rsidP="000A3028" w14:paraId="065D8208" w14:textId="3DAB5D15">
      <w:pPr>
        <w:pStyle w:val="BodyText"/>
        <w:spacing w:before="31"/>
        <w:ind w:left="1677" w:right="1579"/>
        <w:jc w:val="center"/>
      </w:pPr>
      <w:commentRangeStart w:id="1"/>
      <w:r>
        <w:rPr>
          <w:b/>
        </w:rPr>
        <w:t>Phone</w:t>
      </w:r>
      <w:r>
        <w:t>: +91 8287737966</w:t>
      </w:r>
      <w:r w:rsidR="00AC05A2">
        <w:t xml:space="preserve"> / 9057541593</w:t>
      </w:r>
      <w:r>
        <w:t xml:space="preserve">| </w:t>
      </w:r>
      <w:r>
        <w:rPr>
          <w:b/>
        </w:rPr>
        <w:t>Email</w:t>
      </w:r>
      <w:r>
        <w:t xml:space="preserve">: </w:t>
      </w:r>
      <w:hyperlink r:id="rId4" w:history="1">
        <w:r w:rsidRPr="00514689">
          <w:rPr>
            <w:rStyle w:val="Hyperlink"/>
          </w:rPr>
          <w:t>parthsrivastava92@gmail.com</w:t>
        </w:r>
      </w:hyperlink>
    </w:p>
    <w:p w:rsidR="000A3028" w:rsidP="000A3028" w14:paraId="4C521285" w14:textId="0281251C">
      <w:pPr>
        <w:spacing w:before="48"/>
        <w:ind w:left="1677" w:right="1583"/>
        <w:jc w:val="center"/>
        <w:rPr>
          <w:rFonts w:ascii="Trebuchet MS"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709485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48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page;mso-position-horizontal:right;mso-position-horizontal-relative:margin;mso-width-percent:0;mso-width-relative:page;mso-wrap-distance-bottom:0;mso-wrap-distance-left:9pt;mso-wrap-distance-right:9pt;mso-wrap-distance-top:0;mso-wrap-style:square;position:absolute;visibility:visible;z-index:251660288" from="507.45pt,22.45pt" to="1066.1pt,22.45pt" strokecolor="#4471c4" strokeweight="0.5pt">
                <w10:wrap anchorx="margin"/>
              </v:line>
            </w:pict>
          </mc:Fallback>
        </mc:AlternateContent>
      </w:r>
      <w:r w:rsidRPr="00BA6372" w:rsidR="00BA6372">
        <w:rPr>
          <w:rFonts w:ascii="Gentium Basic" w:hAnsi="Gentium Basic"/>
          <w:color w:val="333333"/>
          <w:sz w:val="21"/>
          <w:szCs w:val="21"/>
          <w:shd w:val="clear" w:color="auto" w:fill="FDFDFD"/>
        </w:rPr>
        <w:t xml:space="preserve"> </w:t>
      </w:r>
      <w:r w:rsidRPr="00BA6372" w:rsidR="00BA6372">
        <w:rPr>
          <w:rFonts w:ascii="Trebuchet MS"/>
          <w:sz w:val="18"/>
        </w:rPr>
        <w:t>Highly accomplished Salesforce</w:t>
      </w:r>
      <w:r w:rsidR="0054103D">
        <w:rPr>
          <w:rFonts w:ascii="Trebuchet MS"/>
          <w:sz w:val="18"/>
        </w:rPr>
        <w:t xml:space="preserve"> Marketing Cloud</w:t>
      </w:r>
      <w:r w:rsidRPr="00BA6372" w:rsidR="00BA6372">
        <w:rPr>
          <w:rFonts w:ascii="Trebuchet MS"/>
          <w:sz w:val="18"/>
        </w:rPr>
        <w:t xml:space="preserve"> Developer</w:t>
      </w:r>
      <w:r w:rsidR="00BA6372">
        <w:rPr>
          <w:rFonts w:ascii="Trebuchet MS"/>
          <w:sz w:val="18"/>
        </w:rPr>
        <w:t xml:space="preserve"> </w:t>
      </w:r>
      <w:r>
        <w:rPr>
          <w:rFonts w:ascii="Trebuchet MS"/>
          <w:sz w:val="18"/>
        </w:rPr>
        <w:t xml:space="preserve">with </w:t>
      </w:r>
      <w:r w:rsidR="006C55A1">
        <w:rPr>
          <w:rFonts w:ascii="Trebuchet MS"/>
          <w:b/>
          <w:sz w:val="18"/>
        </w:rPr>
        <w:t>3</w:t>
      </w:r>
      <w:r w:rsidR="00026F3A">
        <w:rPr>
          <w:rFonts w:ascii="Trebuchet MS"/>
          <w:b/>
          <w:sz w:val="18"/>
        </w:rPr>
        <w:t>+</w:t>
      </w:r>
      <w:r w:rsidR="0054103D">
        <w:rPr>
          <w:rFonts w:ascii="Trebuchet MS"/>
          <w:b/>
          <w:sz w:val="18"/>
        </w:rPr>
        <w:t xml:space="preserve"> </w:t>
      </w:r>
      <w:r>
        <w:rPr>
          <w:rFonts w:ascii="Trebuchet MS"/>
          <w:b/>
          <w:sz w:val="18"/>
        </w:rPr>
        <w:t>years of experience</w:t>
      </w:r>
      <w:commentRangeEnd w:id="1"/>
      <w:r w:rsidR="0058461F">
        <w:rPr>
          <w:rStyle w:val="CommentReference"/>
        </w:rPr>
        <w:commentReference w:id="1"/>
      </w:r>
    </w:p>
    <w:p w:rsidR="000A3028" w:rsidP="000A3028" w14:paraId="039D5934" w14:textId="77777777">
      <w:pPr>
        <w:pStyle w:val="BodyText"/>
        <w:spacing w:before="2"/>
        <w:ind w:left="0"/>
        <w:rPr>
          <w:rFonts w:ascii="Trebuchet MS"/>
          <w:sz w:val="23"/>
        </w:rPr>
      </w:pPr>
    </w:p>
    <w:p w:rsidR="0058461F" w:rsidP="0058461F" w14:paraId="18F70DBD" w14:textId="11298731">
      <w:pPr>
        <w:pStyle w:val="Heading1"/>
      </w:pPr>
      <w:r w:rsidRPr="00FD31B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4445</wp:posOffset>
            </wp:positionV>
            <wp:extent cx="1196340" cy="513080"/>
            <wp:effectExtent l="0" t="0" r="3810" b="1270"/>
            <wp:wrapSquare wrapText="bothSides"/>
            <wp:docPr id="135" name="Picture 2" descr="How I Studied for the Platform Developer I (Beta) Exam â Jenwlee's  Salesforce Blog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EDE0F275-3C5E-4E85-AFDC-ECCEA18044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30065" name="Picture 2" descr="How I Studied for the Platform Developer I (Beta) Exam â Jenwlee's  Salesforce Blog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EDE0F275-3C5E-4E85-AFDC-ECCEA18044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FF2B5EF4-FFF2-40B4-BE49-F238E27FC236}">
                          <a16:creationId xmlns="" xmlns:a14="http://schemas.microsoft.com/office/drawing/2010/main" xmlns:a16="http://schemas.microsoft.com/office/drawing/2014/main"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="http://schemas.openxmlformats.org/wordprocessingml/2006/main" xmlns:w10="urn:schemas-microsoft-com:office:word" xmlns:w16="http://schemas.microsoft.com/office/word/2018/wordml" xmlns:w16cex="http://schemas.microsoft.com/office/word/2018/wordml/cex" xmlns:w16cid="http://schemas.microsoft.com/office/word/2016/wordml/cid" id="{EDE0F275-3C5E-4E85-AFDC-ECCEA1804459}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376">
        <w:rPr>
          <w:b w:val="0"/>
          <w:noProof/>
          <w:lang w:val="en-IN" w:eastAsia="en-IN"/>
        </w:rPr>
        <w:drawing>
          <wp:inline distT="0" distB="0" distL="0" distR="0">
            <wp:extent cx="1380253" cy="52117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29047" name="Picture 2" descr="Graphical user interface, text, application&#10;&#10;Description automatically generated"/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253" cy="5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1F" w:rsidP="0058461F" w14:paraId="39A9E1EA" w14:textId="77777777">
      <w:pPr>
        <w:pStyle w:val="Heading1"/>
      </w:pPr>
    </w:p>
    <w:p w:rsidR="6C88344E" w:rsidP="6C88344E" w14:paraId="22A630D7" w14:textId="49C4F2CD">
      <w:pPr>
        <w:pStyle w:val="Heading1"/>
      </w:pPr>
    </w:p>
    <w:p w:rsidR="000A3028" w:rsidP="792D0C4C" w14:paraId="4673CE0C" w14:textId="2D54A994">
      <w:pPr>
        <w:pStyle w:val="Heading1"/>
        <w:rPr>
          <w:sz w:val="24"/>
          <w:szCs w:val="24"/>
        </w:rPr>
      </w:pPr>
      <w:r w:rsidRPr="792D0C4C">
        <w:rPr>
          <w:sz w:val="24"/>
          <w:szCs w:val="24"/>
          <w:u w:val="single"/>
        </w:rPr>
        <w:t>AWARDS</w:t>
      </w:r>
      <w:r w:rsidRPr="792D0C4C">
        <w:rPr>
          <w:sz w:val="24"/>
          <w:szCs w:val="24"/>
        </w:rPr>
        <w:t xml:space="preserve"> </w:t>
      </w:r>
    </w:p>
    <w:p w:rsidR="792D0C4C" w:rsidP="792D0C4C" w14:paraId="0F9B50C2" w14:textId="06CB1F38">
      <w:pPr>
        <w:pStyle w:val="Heading1"/>
      </w:pPr>
    </w:p>
    <w:p w:rsidR="007F320F" w:rsidRPr="007F320F" w:rsidP="792D0C4C" w14:paraId="0AA689A6" w14:textId="7503CF19">
      <w:pPr>
        <w:pStyle w:val="NormalWeb"/>
        <w:spacing w:before="0" w:beforeAutospacing="0" w:after="0" w:afterAutospacing="0"/>
        <w:ind w:left="306"/>
        <w:rPr>
          <w:rFonts w:ascii="Calibri" w:eastAsia="Carlito" w:hAnsi="Calibri" w:cs="Calibri"/>
          <w:sz w:val="22"/>
          <w:szCs w:val="22"/>
          <w:lang w:val="en-US" w:eastAsia="en-US"/>
        </w:rPr>
      </w:pPr>
      <w:r w:rsidRPr="792D0C4C">
        <w:rPr>
          <w:rFonts w:ascii="Carlito" w:eastAsia="Carlito" w:hAnsi="Carlito" w:cs="Carlito"/>
          <w:b/>
          <w:bCs/>
          <w:sz w:val="22"/>
          <w:szCs w:val="22"/>
          <w:lang w:val="en-US" w:eastAsia="en-US"/>
        </w:rPr>
        <w:t>Winner</w:t>
      </w:r>
      <w:r w:rsidRPr="792D0C4C">
        <w:rPr>
          <w:rFonts w:ascii="Carlito" w:eastAsia="Carlito" w:hAnsi="Carlito" w:cs="Carlito"/>
          <w:sz w:val="22"/>
          <w:szCs w:val="22"/>
          <w:lang w:val="en-US" w:eastAsia="en-US"/>
        </w:rPr>
        <w:t>: MINDTREE, 2019, Salesforce Developer Star Performer of the month (October’21).</w:t>
      </w:r>
    </w:p>
    <w:p w:rsidR="007F320F" w:rsidRPr="007F320F" w:rsidP="792D0C4C" w14:paraId="31FB6C7D" w14:textId="221A9D63">
      <w:pPr>
        <w:pStyle w:val="NormalWeb"/>
        <w:spacing w:before="0" w:beforeAutospacing="0" w:after="0" w:afterAutospacing="0"/>
        <w:ind w:left="306"/>
        <w:rPr>
          <w:rFonts w:ascii="Carlito" w:eastAsia="Carlito" w:hAnsi="Carlito" w:cs="Carlito"/>
          <w:sz w:val="22"/>
          <w:szCs w:val="22"/>
          <w:lang w:val="en-US" w:eastAsia="en-US"/>
        </w:rPr>
      </w:pPr>
      <w:r w:rsidRPr="792D0C4C">
        <w:rPr>
          <w:rFonts w:ascii="Carlito" w:eastAsia="Carlito" w:hAnsi="Carlito" w:cs="Carlito"/>
          <w:b/>
          <w:bCs/>
          <w:sz w:val="22"/>
          <w:szCs w:val="22"/>
          <w:lang w:val="en-US" w:eastAsia="en-US"/>
        </w:rPr>
        <w:t>Winner</w:t>
      </w:r>
      <w:r w:rsidRPr="792D0C4C">
        <w:rPr>
          <w:rFonts w:ascii="Carlito" w:eastAsia="Carlito" w:hAnsi="Carlito" w:cs="Carlito"/>
          <w:sz w:val="22"/>
          <w:szCs w:val="22"/>
          <w:lang w:val="en-US" w:eastAsia="en-US"/>
        </w:rPr>
        <w:t>: ATCS, 2020, Recognized as a top best Performer of the month over 250 other employees</w:t>
      </w:r>
      <w:r w:rsidRPr="792D0C4C">
        <w:rPr>
          <w:rFonts w:ascii="Calibri" w:eastAsia="Carlito" w:hAnsi="Calibri" w:cs="Calibri"/>
          <w:sz w:val="22"/>
          <w:szCs w:val="22"/>
          <w:lang w:val="en-US" w:eastAsia="en-US"/>
        </w:rPr>
        <w:t>.</w:t>
      </w:r>
    </w:p>
    <w:p w:rsidR="007F320F" w:rsidRPr="007F320F" w:rsidP="2DFD04D1" w14:paraId="157DC051" w14:textId="034C5377">
      <w:pPr>
        <w:pStyle w:val="NormalWeb"/>
        <w:spacing w:before="0" w:beforeAutospacing="0" w:after="0" w:afterAutospacing="0"/>
        <w:ind w:left="306"/>
        <w:rPr>
          <w:rFonts w:ascii="Carlito" w:eastAsia="Carlito" w:hAnsi="Carlito" w:cs="Carlito"/>
          <w:sz w:val="22"/>
          <w:szCs w:val="22"/>
          <w:lang w:val="en-US" w:eastAsia="en-US"/>
        </w:rPr>
      </w:pPr>
      <w:r w:rsidRPr="792D0C4C">
        <w:rPr>
          <w:rFonts w:ascii="Carlito" w:eastAsia="Carlito" w:hAnsi="Carlito" w:cs="Carlito"/>
          <w:b/>
          <w:bCs/>
          <w:sz w:val="22"/>
          <w:szCs w:val="22"/>
          <w:lang w:val="en-US" w:eastAsia="en-US"/>
        </w:rPr>
        <w:t>Winner:</w:t>
      </w:r>
      <w:r w:rsidRPr="792D0C4C">
        <w:rPr>
          <w:rFonts w:ascii="Calibri" w:eastAsia="Carlito" w:hAnsi="Calibri" w:cs="Calibri"/>
          <w:b/>
          <w:bCs/>
          <w:sz w:val="22"/>
          <w:szCs w:val="22"/>
          <w:lang w:val="en-US" w:eastAsia="en-US"/>
        </w:rPr>
        <w:t> </w:t>
      </w:r>
      <w:r w:rsidRPr="792D0C4C">
        <w:rPr>
          <w:rFonts w:ascii="Carlito" w:eastAsia="Carlito" w:hAnsi="Carlito" w:cs="Carlito"/>
          <w:sz w:val="22"/>
          <w:szCs w:val="22"/>
          <w:lang w:val="en-US" w:eastAsia="en-US"/>
        </w:rPr>
        <w:t>Zordial Technologies, 2018, outstanding performance of Quarter for salesforce best practices category.</w:t>
      </w:r>
    </w:p>
    <w:p w:rsidR="007F320F" w:rsidRPr="007F320F" w:rsidP="2DFD04D1" w14:paraId="1447B327" w14:textId="435723B4">
      <w:pPr>
        <w:pStyle w:val="NormalWeb"/>
        <w:spacing w:before="0" w:beforeAutospacing="0" w:after="0" w:afterAutospacing="0"/>
        <w:ind w:left="306"/>
        <w:rPr>
          <w:rFonts w:ascii="Carlito" w:eastAsia="Carlito" w:hAnsi="Carlito" w:cs="Carlito"/>
          <w:sz w:val="22"/>
          <w:szCs w:val="22"/>
          <w:lang w:val="en-US" w:eastAsia="en-US"/>
        </w:rPr>
      </w:pPr>
      <w:r w:rsidRPr="2DFD04D1">
        <w:rPr>
          <w:rFonts w:ascii="Carlito" w:eastAsia="Carlito" w:hAnsi="Carlito" w:cs="Carlito"/>
          <w:b/>
          <w:bCs/>
          <w:sz w:val="22"/>
          <w:szCs w:val="22"/>
          <w:lang w:val="en-US" w:eastAsia="en-US"/>
        </w:rPr>
        <w:t>Winner</w:t>
      </w:r>
      <w:r w:rsidRPr="2DFD04D1">
        <w:rPr>
          <w:rFonts w:ascii="Carlito" w:eastAsia="Carlito" w:hAnsi="Carlito" w:cs="Carlito"/>
          <w:sz w:val="22"/>
          <w:szCs w:val="22"/>
          <w:lang w:val="en-US" w:eastAsia="en-US"/>
        </w:rPr>
        <w:t>: Bachelor of Technology, Computer Science Engineering, CSE, Silver Medalist.</w:t>
      </w:r>
    </w:p>
    <w:p w:rsidR="007F320F" w:rsidRPr="007F320F" w:rsidP="792D0C4C" w14:paraId="1DB09CD6" w14:textId="26A41E8B">
      <w:pPr>
        <w:pStyle w:val="NormalWeb"/>
        <w:spacing w:before="0" w:beforeAutospacing="0" w:after="0" w:afterAutospacing="0"/>
        <w:ind w:left="306"/>
        <w:rPr>
          <w:rFonts w:ascii="Carlito" w:eastAsia="Carlito" w:hAnsi="Carlito" w:cs="Carlito"/>
          <w:sz w:val="22"/>
          <w:szCs w:val="22"/>
          <w:lang w:val="en-US" w:eastAsia="en-US"/>
        </w:rPr>
      </w:pPr>
      <w:r w:rsidRPr="792D0C4C">
        <w:rPr>
          <w:rFonts w:ascii="Carlito" w:eastAsia="Carlito" w:hAnsi="Carlito" w:cs="Carlito"/>
          <w:b/>
          <w:bCs/>
          <w:sz w:val="22"/>
          <w:szCs w:val="22"/>
          <w:lang w:val="en-US" w:eastAsia="en-US"/>
        </w:rPr>
        <w:t>Winner</w:t>
      </w:r>
      <w:r w:rsidRPr="792D0C4C">
        <w:rPr>
          <w:rFonts w:ascii="Carlito" w:eastAsia="Carlito" w:hAnsi="Carlito" w:cs="Carlito"/>
          <w:sz w:val="22"/>
          <w:szCs w:val="22"/>
          <w:lang w:val="en-US" w:eastAsia="en-US"/>
        </w:rPr>
        <w:t>: Salesforce.com Inc, 2020, Host Ask me Anything Session for over 500 participants.</w:t>
      </w:r>
    </w:p>
    <w:p w:rsidR="007F320F" w:rsidRPr="007F320F" w:rsidP="2DFD04D1" w14:paraId="1B7D8407" w14:textId="1F4239B2">
      <w:pPr>
        <w:pStyle w:val="NormalWeb"/>
        <w:spacing w:before="0" w:beforeAutospacing="0" w:after="0" w:afterAutospacing="0"/>
        <w:ind w:left="306"/>
        <w:rPr>
          <w:rFonts w:ascii="Carlito" w:eastAsia="Carlito" w:hAnsi="Carlito" w:cs="Carlito"/>
          <w:sz w:val="22"/>
          <w:szCs w:val="22"/>
          <w:lang w:val="en-US" w:eastAsia="en-US"/>
        </w:rPr>
      </w:pPr>
      <w:r w:rsidRPr="6C88344E">
        <w:rPr>
          <w:rFonts w:ascii="Carlito" w:eastAsia="Carlito" w:hAnsi="Carlito" w:cs="Carlito"/>
          <w:b/>
          <w:bCs/>
          <w:sz w:val="22"/>
          <w:szCs w:val="22"/>
          <w:lang w:val="en-US" w:eastAsia="en-US"/>
        </w:rPr>
        <w:t>Winner</w:t>
      </w:r>
      <w:r w:rsidRPr="6C88344E">
        <w:rPr>
          <w:rFonts w:ascii="Carlito" w:eastAsia="Carlito" w:hAnsi="Carlito" w:cs="Carlito"/>
          <w:sz w:val="22"/>
          <w:szCs w:val="22"/>
          <w:lang w:val="en-US" w:eastAsia="en-US"/>
        </w:rPr>
        <w:t>: PG-CDAC, 2017, Won Brilliant Mind award for innovation in technology, Pune out of 450 student team.</w:t>
      </w:r>
    </w:p>
    <w:p w:rsidR="000A3028" w:rsidP="000A3028" w14:paraId="132446E6" w14:textId="6B7DCC02">
      <w:pPr>
        <w:pStyle w:val="BodyText"/>
        <w:spacing w:before="10"/>
        <w:ind w:left="0"/>
      </w:pPr>
    </w:p>
    <w:p w:rsidR="000A3028" w:rsidP="792D0C4C" w14:paraId="71C0A3D1" w14:textId="77777777">
      <w:pPr>
        <w:pStyle w:val="Heading1"/>
        <w:spacing w:after="23"/>
        <w:rPr>
          <w:sz w:val="24"/>
          <w:szCs w:val="24"/>
          <w:u w:val="single"/>
        </w:rPr>
      </w:pPr>
      <w:r w:rsidRPr="792D0C4C">
        <w:rPr>
          <w:sz w:val="24"/>
          <w:szCs w:val="24"/>
          <w:u w:val="single"/>
        </w:rPr>
        <w:t>CERTIFICATIONS</w:t>
      </w:r>
    </w:p>
    <w:p w:rsidR="792D0C4C" w:rsidP="792D0C4C" w14:paraId="095D85A3" w14:textId="2210125A">
      <w:pPr>
        <w:pStyle w:val="Heading1"/>
        <w:spacing w:after="23"/>
        <w:rPr>
          <w:sz w:val="24"/>
          <w:szCs w:val="24"/>
          <w:u w:val="single"/>
        </w:rPr>
      </w:pPr>
    </w:p>
    <w:tbl>
      <w:tblPr>
        <w:tblW w:w="0" w:type="auto"/>
        <w:tblInd w:w="5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08"/>
        <w:gridCol w:w="5465"/>
      </w:tblGrid>
      <w:tr w14:paraId="630955B2" w14:textId="77777777" w:rsidTr="6C88344E">
        <w:tblPrEx>
          <w:tblW w:w="0" w:type="auto"/>
          <w:tblInd w:w="58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"/>
        </w:trPr>
        <w:tc>
          <w:tcPr>
            <w:tcW w:w="5208" w:type="dxa"/>
          </w:tcPr>
          <w:p w:rsidR="000A3028" w:rsidP="00F7717E" w14:paraId="0303781D" w14:textId="104B3368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  <w:tab w:val="left" w:pos="561"/>
              </w:tabs>
              <w:spacing w:before="1" w:line="279" w:lineRule="exact"/>
            </w:pPr>
            <w:r>
              <w:t>Salesforce.com Certified Platform Developer</w:t>
            </w:r>
            <w:r>
              <w:rPr>
                <w:spacing w:val="-8"/>
              </w:rPr>
              <w:t xml:space="preserve"> </w:t>
            </w:r>
          </w:p>
          <w:p w:rsidR="000A3028" w:rsidP="6C88344E" w14:paraId="7AB66CE4" w14:textId="6BA5A210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  <w:tab w:val="left" w:pos="561"/>
              </w:tabs>
              <w:spacing w:before="1" w:line="279" w:lineRule="exact"/>
              <w:rPr>
                <w:rFonts w:asciiTheme="minorHAnsi" w:eastAsiaTheme="minorEastAsia" w:hAnsiTheme="minorHAnsi" w:cstheme="minorBidi"/>
              </w:rPr>
            </w:pPr>
            <w:r>
              <w:t>Salesforce Marketing Cloud</w:t>
            </w:r>
            <w:r w:rsidRPr="6C88344E">
              <w:t xml:space="preserve"> </w:t>
            </w:r>
            <w:r>
              <w:t>Administrator</w:t>
            </w:r>
          </w:p>
          <w:p w:rsidR="000A3028" w:rsidP="6C88344E" w14:paraId="065986F6" w14:textId="1EE05B5C">
            <w:pPr>
              <w:pStyle w:val="TableParagraph"/>
              <w:tabs>
                <w:tab w:val="left" w:pos="560"/>
                <w:tab w:val="left" w:pos="561"/>
              </w:tabs>
              <w:spacing w:before="1" w:line="279" w:lineRule="exact"/>
              <w:ind w:left="0"/>
            </w:pPr>
          </w:p>
        </w:tc>
        <w:tc>
          <w:tcPr>
            <w:tcW w:w="5465" w:type="dxa"/>
          </w:tcPr>
          <w:p w:rsidR="000A3028" w:rsidP="00F7717E" w14:paraId="1CCEDD8A" w14:textId="3D17F2E3">
            <w:pPr>
              <w:pStyle w:val="TableParagraph"/>
              <w:numPr>
                <w:ilvl w:val="0"/>
                <w:numId w:val="6"/>
              </w:numPr>
              <w:tabs>
                <w:tab w:val="left" w:pos="589"/>
                <w:tab w:val="left" w:pos="590"/>
              </w:tabs>
              <w:spacing w:before="1" w:line="279" w:lineRule="exact"/>
            </w:pPr>
            <w:r>
              <w:t>Salesforce Marketing Cloud Email Specialist</w:t>
            </w:r>
          </w:p>
          <w:p w:rsidR="000A3028" w:rsidP="2DFD04D1" w14:paraId="339B2C90" w14:textId="50BC858D">
            <w:pPr>
              <w:pStyle w:val="TableParagraph"/>
              <w:tabs>
                <w:tab w:val="left" w:pos="589"/>
                <w:tab w:val="left" w:pos="590"/>
              </w:tabs>
              <w:spacing w:before="1" w:line="279" w:lineRule="exact"/>
              <w:ind w:left="-361" w:firstLine="0"/>
            </w:pPr>
          </w:p>
        </w:tc>
      </w:tr>
      <w:tr w14:paraId="04CD5762" w14:textId="77777777" w:rsidTr="6C88344E">
        <w:tblPrEx>
          <w:tblW w:w="0" w:type="auto"/>
          <w:tblInd w:w="58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"/>
        </w:trPr>
        <w:tc>
          <w:tcPr>
            <w:tcW w:w="5208" w:type="dxa"/>
          </w:tcPr>
          <w:p w:rsidR="00692805" w:rsidP="005811C4" w14:paraId="4F7C85CD" w14:textId="453EEF74">
            <w:pPr>
              <w:pStyle w:val="TableParagraph"/>
              <w:tabs>
                <w:tab w:val="left" w:pos="560"/>
                <w:tab w:val="left" w:pos="561"/>
              </w:tabs>
              <w:spacing w:before="22" w:line="240" w:lineRule="auto"/>
              <w:ind w:left="0" w:firstLine="0"/>
            </w:pPr>
          </w:p>
        </w:tc>
        <w:tc>
          <w:tcPr>
            <w:tcW w:w="5465" w:type="dxa"/>
          </w:tcPr>
          <w:p w:rsidR="00692805" w:rsidP="005811C4" w14:paraId="7725EBA0" w14:textId="4C1463A1">
            <w:pPr>
              <w:pStyle w:val="TableParagraph"/>
              <w:tabs>
                <w:tab w:val="left" w:pos="589"/>
                <w:tab w:val="left" w:pos="590"/>
              </w:tabs>
              <w:spacing w:before="22" w:line="240" w:lineRule="auto"/>
              <w:ind w:left="0" w:firstLine="0"/>
            </w:pPr>
          </w:p>
        </w:tc>
      </w:tr>
    </w:tbl>
    <w:p w:rsidR="000A3028" w:rsidP="00692805" w14:paraId="4C8AD28A" w14:textId="7F3FF76B">
      <w:pPr>
        <w:ind w:firstLine="720"/>
        <w:rPr>
          <w:rFonts w:ascii="Arial"/>
          <w:b/>
          <w:bCs/>
        </w:rPr>
      </w:pPr>
      <w:r w:rsidRPr="792D0C4C">
        <w:rPr>
          <w:rFonts w:ascii="Arial"/>
          <w:b/>
          <w:bCs/>
          <w:sz w:val="24"/>
          <w:szCs w:val="24"/>
          <w:u w:val="single"/>
        </w:rPr>
        <w:t>WORK EXPERIENCE</w:t>
      </w:r>
    </w:p>
    <w:p w:rsidR="2DFD04D1" w:rsidP="2DFD04D1" w14:paraId="1F4A7E42" w14:textId="46B0ED9B">
      <w:pPr>
        <w:rPr>
          <w:b/>
          <w:bCs/>
        </w:rPr>
      </w:pPr>
    </w:p>
    <w:tbl>
      <w:tblPr>
        <w:tblW w:w="0" w:type="auto"/>
        <w:tblInd w:w="109" w:type="dxa"/>
        <w:tblLook w:val="01E0"/>
      </w:tblPr>
      <w:tblGrid>
        <w:gridCol w:w="6262"/>
        <w:gridCol w:w="4813"/>
      </w:tblGrid>
      <w:tr w14:paraId="4F4A4D60" w14:textId="77777777" w:rsidTr="2DFD04D1">
        <w:tblPrEx>
          <w:tblW w:w="0" w:type="auto"/>
          <w:tblInd w:w="109" w:type="dxa"/>
          <w:tblLook w:val="01E0"/>
        </w:tblPrEx>
        <w:trPr>
          <w:trHeight w:val="220"/>
        </w:trPr>
        <w:tc>
          <w:tcPr>
            <w:tcW w:w="6262" w:type="dxa"/>
          </w:tcPr>
          <w:p w:rsidR="2DFD04D1" w:rsidP="2DFD04D1" w14:paraId="4A0F298A" w14:textId="1DA00506">
            <w:pPr>
              <w:pStyle w:val="TableParagraph"/>
              <w:ind w:left="200" w:firstLine="0"/>
              <w:rPr>
                <w:b/>
                <w:bCs/>
              </w:rPr>
            </w:pPr>
            <w:r w:rsidRPr="2DFD04D1">
              <w:rPr>
                <w:b/>
                <w:bCs/>
              </w:rPr>
              <w:t>MINDTREE</w:t>
            </w:r>
            <w:r w:rsidR="009708B6">
              <w:rPr>
                <w:b/>
                <w:bCs/>
              </w:rPr>
              <w:t xml:space="preserve"> PVT LTD</w:t>
            </w:r>
            <w:bookmarkStart w:id="2" w:name="_GoBack"/>
            <w:bookmarkEnd w:id="2"/>
            <w:r w:rsidRPr="2DFD04D1">
              <w:rPr>
                <w:b/>
                <w:bCs/>
              </w:rPr>
              <w:t xml:space="preserve"> | MODULE LEAD</w:t>
            </w:r>
          </w:p>
        </w:tc>
        <w:tc>
          <w:tcPr>
            <w:tcW w:w="4813" w:type="dxa"/>
          </w:tcPr>
          <w:p w:rsidR="2DFD04D1" w:rsidP="2DFD04D1" w14:paraId="6C7CDAD2" w14:textId="432E25A4">
            <w:pPr>
              <w:pStyle w:val="TableParagraph"/>
              <w:ind w:left="2160" w:firstLine="0"/>
              <w:rPr>
                <w:b/>
                <w:bCs/>
              </w:rPr>
            </w:pPr>
            <w:r w:rsidRPr="2DFD04D1">
              <w:rPr>
                <w:b/>
                <w:bCs/>
              </w:rPr>
              <w:t>JUNE ‘21 – PRESENT</w:t>
            </w:r>
          </w:p>
          <w:p w:rsidR="2DFD04D1" w:rsidP="2DFD04D1" w14:paraId="08422885" w14:textId="10D5AACC">
            <w:pPr>
              <w:pStyle w:val="TableParagraph"/>
              <w:ind w:left="3036" w:firstLine="0"/>
              <w:rPr>
                <w:b/>
                <w:bCs/>
              </w:rPr>
            </w:pPr>
          </w:p>
        </w:tc>
      </w:tr>
    </w:tbl>
    <w:p w:rsidR="2DFD04D1" w:rsidP="2DFD04D1" w14:paraId="52C75A38" w14:textId="67F9A7EA">
      <w:pPr>
        <w:widowControl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t>Building promotional and service emails, amending existing emails in Journey, Data Management, Scheduling, creating various automations and journeys based on customer lifecycle.</w:t>
      </w:r>
    </w:p>
    <w:p w:rsidR="2DFD04D1" w:rsidP="2DFD04D1" w14:paraId="1643F07A" w14:textId="4DEC1B89">
      <w:pPr>
        <w:widowControl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 w:rsidRPr="2DFD04D1">
        <w:t>Personalizing customer data and creating dynamic campaigns with the help of Amp script.</w:t>
      </w:r>
    </w:p>
    <w:p w:rsidR="2DFD04D1" w:rsidRPr="00692805" w:rsidP="2DFD04D1" w14:paraId="467A7887" w14:textId="4B881436">
      <w:pPr>
        <w:widowControl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 w:rsidRPr="2DFD04D1">
        <w:t>Using Automation Studio to execute multi-step marketing and data management activities on an immediate, triggered, or scheduled basis.</w:t>
      </w:r>
    </w:p>
    <w:p w:rsidR="00692805" w:rsidP="2DFD04D1" w14:paraId="3E7C2F9D" w14:textId="622B0552">
      <w:pPr>
        <w:widowControl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t>Worked on WhatsApp message creation, setup activities and scheduling it for live audience using journey builder.</w:t>
      </w:r>
    </w:p>
    <w:p w:rsidR="2DFD04D1" w:rsidP="2DFD04D1" w14:paraId="09556E6D" w14:textId="2BD5BA4C">
      <w:pPr>
        <w:widowControl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 w:rsidRPr="2DFD04D1">
        <w:t>Setting up various Multistep Journeys and Amending live emails via interactions tab and monitoring journeys.</w:t>
      </w:r>
    </w:p>
    <w:p w:rsidR="2DFD04D1" w:rsidP="2DFD04D1" w14:paraId="7C9DBAE4" w14:textId="6303AD1E">
      <w:pPr>
        <w:widowControl/>
        <w:numPr>
          <w:ilvl w:val="0"/>
          <w:numId w:val="14"/>
        </w:numPr>
      </w:pPr>
      <w:r w:rsidRPr="2DFD04D1">
        <w:t xml:space="preserve">Testing emails using to ensure full email client compatibility. </w:t>
      </w:r>
    </w:p>
    <w:p w:rsidR="2DFD04D1" w:rsidP="2DFD04D1" w14:paraId="754542CF" w14:textId="0B21E9E0">
      <w:pPr>
        <w:widowControl/>
        <w:numPr>
          <w:ilvl w:val="0"/>
          <w:numId w:val="14"/>
        </w:numPr>
      </w:pPr>
      <w:r w:rsidRPr="2DFD04D1">
        <w:t xml:space="preserve">Perform A/B testing for email campaign and using analytics builder to create weekly reports, monthly reports. </w:t>
      </w:r>
    </w:p>
    <w:p w:rsidR="2DFD04D1" w:rsidP="2DFD04D1" w14:paraId="7D5FB2CB" w14:textId="5DB1C6D9">
      <w:pPr>
        <w:widowControl/>
        <w:numPr>
          <w:ilvl w:val="0"/>
          <w:numId w:val="14"/>
        </w:numPr>
      </w:pPr>
      <w:r w:rsidRPr="2DFD04D1">
        <w:t>Proficiently working on high priority campaigns with tight timeline, and always looking forward for campaign optimization to attract more customers for better results.</w:t>
      </w:r>
    </w:p>
    <w:p w:rsidR="2DFD04D1" w:rsidP="2DFD04D1" w14:paraId="76EC4CD1" w14:textId="23E60CDC">
      <w:pPr>
        <w:widowControl/>
        <w:numPr>
          <w:ilvl w:val="0"/>
          <w:numId w:val="14"/>
        </w:numPr>
      </w:pPr>
      <w:r w:rsidRPr="2DFD04D1">
        <w:t xml:space="preserve">Deliver positive and pro-active client support during email submission and production processes. </w:t>
      </w:r>
    </w:p>
    <w:p w:rsidR="2DFD04D1" w:rsidP="2DFD04D1" w14:paraId="6673C6FF" w14:textId="410595F5">
      <w:pPr>
        <w:widowControl/>
        <w:numPr>
          <w:ilvl w:val="0"/>
          <w:numId w:val="14"/>
        </w:numPr>
      </w:pPr>
      <w:r w:rsidRPr="2DFD04D1">
        <w:t xml:space="preserve">Executes flawless and timely email marketing campaigns; one-time, recurring, and dynamic content driven. </w:t>
      </w:r>
    </w:p>
    <w:p w:rsidR="00692805" w:rsidP="2DFD04D1" w14:paraId="0E56BB23" w14:textId="24CA7619">
      <w:pPr>
        <w:widowControl/>
        <w:numPr>
          <w:ilvl w:val="0"/>
          <w:numId w:val="14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Troubleshooting issues based on scenarios like investigating data issues</w:t>
      </w:r>
    </w:p>
    <w:p w:rsidR="2DFD04D1" w:rsidP="2DFD04D1" w14:paraId="1F6A60DF" w14:textId="0246F75E">
      <w:pPr>
        <w:rPr>
          <w:b/>
          <w:bCs/>
        </w:rPr>
      </w:pPr>
    </w:p>
    <w:p w:rsidR="000A3028" w:rsidP="000A3028" w14:paraId="04BBDEDD" w14:textId="77777777">
      <w:pPr>
        <w:pStyle w:val="BodyText"/>
        <w:spacing w:before="10"/>
        <w:ind w:left="0"/>
        <w:rPr>
          <w:rFonts w:ascii="Arial"/>
          <w:b/>
          <w:sz w:val="17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262"/>
        <w:gridCol w:w="4813"/>
      </w:tblGrid>
      <w:tr w14:paraId="1D63C057" w14:textId="77777777" w:rsidTr="2DFD04D1">
        <w:tblPrEx>
          <w:tblW w:w="0" w:type="auto"/>
          <w:tblInd w:w="1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0"/>
        </w:trPr>
        <w:tc>
          <w:tcPr>
            <w:tcW w:w="6262" w:type="dxa"/>
          </w:tcPr>
          <w:p w:rsidR="000A3028" w:rsidP="2DFD04D1" w14:paraId="366178E3" w14:textId="30A52E16">
            <w:pPr>
              <w:pStyle w:val="TableParagraph"/>
              <w:ind w:left="200" w:firstLine="0"/>
              <w:rPr>
                <w:b/>
                <w:bCs/>
              </w:rPr>
            </w:pPr>
            <w:r w:rsidRPr="2DFD04D1">
              <w:rPr>
                <w:b/>
                <w:bCs/>
              </w:rPr>
              <w:t>ATCS PVT LTD | SALESFORCE CONSULTANT</w:t>
            </w:r>
          </w:p>
        </w:tc>
        <w:tc>
          <w:tcPr>
            <w:tcW w:w="4813" w:type="dxa"/>
          </w:tcPr>
          <w:p w:rsidR="000A3028" w:rsidP="2DFD04D1" w14:paraId="7005FD78" w14:textId="7FF1B741">
            <w:pPr>
              <w:pStyle w:val="TableParagraph"/>
              <w:ind w:left="2160" w:firstLine="0"/>
              <w:rPr>
                <w:b/>
                <w:bCs/>
              </w:rPr>
            </w:pPr>
            <w:r w:rsidRPr="2DFD04D1">
              <w:rPr>
                <w:b/>
                <w:bCs/>
              </w:rPr>
              <w:t>SEP ‘19 – MAY’21</w:t>
            </w:r>
          </w:p>
          <w:p w:rsidR="00F63402" w:rsidP="00F7717E" w14:paraId="54676392" w14:textId="10D5AACC">
            <w:pPr>
              <w:pStyle w:val="TableParagraph"/>
              <w:ind w:left="3036" w:firstLine="0"/>
              <w:rPr>
                <w:b/>
              </w:rPr>
            </w:pPr>
          </w:p>
        </w:tc>
      </w:tr>
    </w:tbl>
    <w:p w:rsidR="007F320F" w:rsidRPr="007F320F" w:rsidP="007F320F" w14:paraId="33A64BCD" w14:textId="77777777">
      <w:pPr>
        <w:widowControl/>
        <w:numPr>
          <w:ilvl w:val="0"/>
          <w:numId w:val="14"/>
        </w:numPr>
        <w:autoSpaceDE/>
        <w:autoSpaceDN/>
      </w:pPr>
      <w:r w:rsidRPr="007F320F">
        <w:t>Extensive understanding of Agile &amp; Waterfall methodologies – scope analysis, business requirements study, design, development, implementation, and testing, as well as application enhancement and changes as required.</w:t>
      </w:r>
    </w:p>
    <w:p w:rsidR="007F320F" w:rsidRPr="007F320F" w:rsidP="007F320F" w14:paraId="0DB6B824" w14:textId="77777777">
      <w:pPr>
        <w:widowControl/>
        <w:numPr>
          <w:ilvl w:val="0"/>
          <w:numId w:val="14"/>
        </w:numPr>
        <w:autoSpaceDE/>
        <w:autoSpaceDN/>
      </w:pPr>
      <w:r w:rsidRPr="007F320F">
        <w:t>Head salesforce marketing cloud developer and Lead Salesforce developer for 1000+ users.</w:t>
      </w:r>
    </w:p>
    <w:p w:rsidR="007F320F" w:rsidRPr="007F320F" w:rsidP="007F320F" w14:paraId="35C2E730" w14:textId="688D651E">
      <w:pPr>
        <w:widowControl/>
        <w:numPr>
          <w:ilvl w:val="0"/>
          <w:numId w:val="14"/>
        </w:numPr>
        <w:autoSpaceDE/>
        <w:autoSpaceDN/>
      </w:pPr>
      <w:r>
        <w:t>Worked on different marketing clouds (SFMC) products like email and mobile studio, content builder and journey builder, Salesforce Datorama, interaction studio, automation studio, and web studio, etc.</w:t>
      </w:r>
    </w:p>
    <w:p w:rsidR="007F320F" w:rsidRPr="00FD31B4" w:rsidP="007F320F" w14:paraId="112BF96D" w14:textId="7270DE32">
      <w:pPr>
        <w:widowControl/>
        <w:numPr>
          <w:ilvl w:val="0"/>
          <w:numId w:val="14"/>
        </w:numPr>
        <w:autoSpaceDE/>
        <w:autoSpaceDN/>
      </w:pPr>
      <w:r w:rsidRPr="007F320F">
        <w:t>Designed and configured journeys using activities within the Journey Builder and launched in the production after thorough testing for one of fortune 100 listed company clients.</w:t>
      </w:r>
      <w:r w:rsidRPr="007F320F">
        <w:rPr>
          <w:rFonts w:ascii="Calibri" w:hAnsi="Calibri" w:cs="Calibri"/>
        </w:rPr>
        <w:t> </w:t>
      </w:r>
    </w:p>
    <w:p w:rsidR="00FD31B4" w:rsidRPr="00FD31B4" w:rsidP="00FD31B4" w14:paraId="6F0929C2" w14:textId="6EE303DF">
      <w:pPr>
        <w:numPr>
          <w:ilvl w:val="0"/>
          <w:numId w:val="14"/>
        </w:numPr>
        <w:rPr>
          <w:lang w:val="en-IN"/>
        </w:rPr>
      </w:pPr>
      <w:r w:rsidRPr="00FD31B4">
        <w:rPr>
          <w:lang w:val="en-IN"/>
        </w:rPr>
        <w:t>Creating Custom Email Templates, creating subscribers and data extensions, creation of auto suppression list</w:t>
      </w:r>
      <w:r>
        <w:rPr>
          <w:lang w:val="en-IN"/>
        </w:rPr>
        <w:t>.</w:t>
      </w:r>
    </w:p>
    <w:p w:rsidR="007F320F" w:rsidRPr="007F320F" w:rsidP="007F320F" w14:paraId="5F0C8E08" w14:textId="77777777">
      <w:pPr>
        <w:widowControl/>
        <w:numPr>
          <w:ilvl w:val="0"/>
          <w:numId w:val="14"/>
        </w:numPr>
        <w:autoSpaceDE/>
        <w:autoSpaceDN/>
      </w:pPr>
      <w:r w:rsidRPr="007F320F">
        <w:t>Understanding SFDC Service Cloud, Omni-Channel, surveys, knowledge base, and custom reports and dashboards</w:t>
      </w:r>
      <w:r w:rsidRPr="007F320F">
        <w:rPr>
          <w:rFonts w:ascii="Calibri" w:hAnsi="Calibri" w:cs="Calibri"/>
        </w:rPr>
        <w:t>  </w:t>
      </w:r>
    </w:p>
    <w:p w:rsidR="00692805" w:rsidP="00692805" w14:paraId="09CB605D" w14:textId="77777777">
      <w:pPr>
        <w:widowControl/>
        <w:numPr>
          <w:ilvl w:val="0"/>
          <w:numId w:val="14"/>
        </w:numPr>
        <w:autoSpaceDE/>
        <w:autoSpaceDN/>
      </w:pPr>
      <w:r w:rsidRPr="007F320F">
        <w:t>Worked on Asynchronous Schedule, triggers, test classes, Batch Apex, and Queueable apex.</w:t>
      </w:r>
    </w:p>
    <w:p w:rsidR="00692805" w:rsidP="00692805" w14:paraId="60D4985E" w14:textId="77777777">
      <w:pPr>
        <w:widowControl/>
        <w:autoSpaceDE/>
        <w:autoSpaceDN/>
      </w:pPr>
    </w:p>
    <w:p w:rsidR="00692805" w:rsidP="00692805" w14:paraId="5B89ADAD" w14:textId="77777777">
      <w:pPr>
        <w:widowControl/>
        <w:autoSpaceDE/>
        <w:autoSpaceDN/>
      </w:pPr>
    </w:p>
    <w:p w:rsidR="00692805" w:rsidP="00692805" w14:paraId="5F865D09" w14:textId="56E648F4">
      <w:pPr>
        <w:widowControl/>
        <w:autoSpaceDE/>
        <w:autoSpaceDN/>
      </w:pPr>
      <w:r>
        <w:t xml:space="preserve"> </w:t>
      </w:r>
    </w:p>
    <w:p w:rsidR="00692805" w:rsidP="00692805" w14:paraId="25857B36" w14:textId="0CD4845D">
      <w:pPr>
        <w:widowControl/>
        <w:autoSpaceDE/>
        <w:autoSpaceDN/>
      </w:pPr>
    </w:p>
    <w:p w:rsidR="00692805" w:rsidP="00692805" w14:paraId="4FE68AAC" w14:textId="5A62CCBD">
      <w:pPr>
        <w:widowControl/>
        <w:autoSpaceDE/>
        <w:autoSpaceDN/>
      </w:pPr>
    </w:p>
    <w:p w:rsidR="00692805" w:rsidP="00692805" w14:paraId="1B5549DA" w14:textId="31FEE5D8">
      <w:pPr>
        <w:widowControl/>
        <w:autoSpaceDE/>
        <w:autoSpaceDN/>
      </w:pPr>
    </w:p>
    <w:p w:rsidR="00692805" w:rsidRPr="007F320F" w:rsidP="00692805" w14:paraId="1AC46B69" w14:textId="77777777">
      <w:pPr>
        <w:widowControl/>
        <w:autoSpaceDE/>
        <w:autoSpaceDN/>
      </w:pPr>
    </w:p>
    <w:p w:rsidR="001E3CB9" w:rsidRPr="001E3CB9" w:rsidP="001E3CB9" w14:paraId="55F51BC0" w14:textId="77777777"/>
    <w:tbl>
      <w:tblPr>
        <w:tblW w:w="18543" w:type="dxa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38"/>
        <w:gridCol w:w="3735"/>
        <w:gridCol w:w="3735"/>
        <w:gridCol w:w="3735"/>
      </w:tblGrid>
      <w:tr w14:paraId="5788FF78" w14:textId="3C5B3DF9" w:rsidTr="2DFD04D1">
        <w:tblPrEx>
          <w:tblW w:w="18543" w:type="dxa"/>
          <w:tblInd w:w="1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0"/>
        </w:trPr>
        <w:tc>
          <w:tcPr>
            <w:tcW w:w="7338" w:type="dxa"/>
          </w:tcPr>
          <w:p w:rsidR="00F63402" w:rsidP="2DFD04D1" w14:paraId="154EC4AE" w14:textId="7B8018EA">
            <w:pPr>
              <w:pStyle w:val="TableParagraph"/>
              <w:ind w:left="200" w:firstLine="0"/>
              <w:rPr>
                <w:b/>
                <w:bCs/>
              </w:rPr>
            </w:pPr>
            <w:r w:rsidRPr="2DFD04D1">
              <w:rPr>
                <w:b/>
                <w:bCs/>
              </w:rPr>
              <w:t>ZORDIAL TECHNOLOGIES| SENIOR SALESFORCE DEVLOPER</w:t>
            </w:r>
          </w:p>
        </w:tc>
        <w:tc>
          <w:tcPr>
            <w:tcW w:w="3735" w:type="dxa"/>
          </w:tcPr>
          <w:p w:rsidR="00F63402" w:rsidP="2DFD04D1" w14:paraId="45C4253F" w14:textId="77777777">
            <w:pPr>
              <w:pStyle w:val="TableParagraph"/>
              <w:ind w:left="1440" w:firstLine="0"/>
              <w:rPr>
                <w:b/>
                <w:bCs/>
              </w:rPr>
            </w:pPr>
            <w:r w:rsidRPr="2DFD04D1">
              <w:rPr>
                <w:b/>
                <w:bCs/>
              </w:rPr>
              <w:t>APR ‘18 – SEP ‘19</w:t>
            </w:r>
          </w:p>
          <w:p w:rsidR="00F63402" w:rsidP="00F7717E" w14:paraId="09DBFD17" w14:textId="09C0D550">
            <w:pPr>
              <w:pStyle w:val="TableParagraph"/>
              <w:ind w:left="1957" w:firstLine="0"/>
              <w:rPr>
                <w:b/>
              </w:rPr>
            </w:pPr>
          </w:p>
        </w:tc>
        <w:tc>
          <w:tcPr>
            <w:tcW w:w="3735" w:type="dxa"/>
          </w:tcPr>
          <w:p w:rsidR="00F63402" w:rsidP="00F7717E" w14:paraId="57C05D1C" w14:textId="77777777">
            <w:pPr>
              <w:pStyle w:val="TableParagraph"/>
              <w:ind w:left="1957" w:firstLine="0"/>
              <w:rPr>
                <w:b/>
              </w:rPr>
            </w:pPr>
          </w:p>
        </w:tc>
        <w:tc>
          <w:tcPr>
            <w:tcW w:w="3735" w:type="dxa"/>
          </w:tcPr>
          <w:p w:rsidR="00F63402" w:rsidP="00F7717E" w14:paraId="13654729" w14:textId="54478B85">
            <w:pPr>
              <w:pStyle w:val="TableParagraph"/>
              <w:ind w:left="1957" w:firstLine="0"/>
              <w:rPr>
                <w:b/>
              </w:rPr>
            </w:pPr>
          </w:p>
        </w:tc>
      </w:tr>
    </w:tbl>
    <w:p w:rsidR="007F320F" w:rsidRPr="007F320F" w:rsidP="00B4748C" w14:paraId="042DE22B" w14:textId="07B57833">
      <w:pPr>
        <w:pStyle w:val="ListParagraph"/>
        <w:widowControl/>
        <w:numPr>
          <w:ilvl w:val="0"/>
          <w:numId w:val="16"/>
        </w:numPr>
        <w:autoSpaceDE/>
        <w:autoSpaceDN/>
      </w:pPr>
      <w:r w:rsidRPr="007F320F">
        <w:t>Updated programs as per user needs and developed codes that were per specifications.</w:t>
      </w:r>
    </w:p>
    <w:p w:rsidR="007F320F" w:rsidRPr="007F320F" w:rsidP="00B4748C" w14:paraId="6F4A3F8B" w14:textId="6B607C61">
      <w:pPr>
        <w:pStyle w:val="ListParagraph"/>
        <w:widowControl/>
        <w:numPr>
          <w:ilvl w:val="0"/>
          <w:numId w:val="16"/>
        </w:numPr>
        <w:autoSpaceDE/>
        <w:autoSpaceDN/>
      </w:pPr>
      <w:r w:rsidRPr="007F320F">
        <w:t>Provided technical design, integration architecture, and solution recommendations</w:t>
      </w:r>
    </w:p>
    <w:p w:rsidR="007F320F" w:rsidRPr="007F320F" w:rsidP="00B4748C" w14:paraId="0E74B2FB" w14:textId="5B1F6F9D">
      <w:pPr>
        <w:pStyle w:val="ListParagraph"/>
        <w:widowControl/>
        <w:numPr>
          <w:ilvl w:val="0"/>
          <w:numId w:val="16"/>
        </w:numPr>
        <w:autoSpaceDE/>
        <w:autoSpaceDN/>
      </w:pPr>
      <w:r w:rsidRPr="007F320F">
        <w:t>Monitored and maintained backup and recovery plans, best practices, and versioning processes.</w:t>
      </w:r>
    </w:p>
    <w:p w:rsidR="007F320F" w:rsidRPr="007F320F" w:rsidP="00B4748C" w14:paraId="2E0307D9" w14:textId="5626D81F">
      <w:pPr>
        <w:pStyle w:val="ListParagraph"/>
        <w:widowControl/>
        <w:numPr>
          <w:ilvl w:val="0"/>
          <w:numId w:val="16"/>
        </w:numPr>
        <w:autoSpaceDE/>
        <w:autoSpaceDN/>
      </w:pPr>
      <w:r w:rsidRPr="007F320F">
        <w:t>Work closely with Admin and development team to design and implement the solution for a 50+ member team.</w:t>
      </w:r>
    </w:p>
    <w:p w:rsidR="007F320F" w:rsidRPr="007F320F" w:rsidP="00B4748C" w14:paraId="4550E04E" w14:textId="6748716C">
      <w:pPr>
        <w:pStyle w:val="ListParagraph"/>
        <w:widowControl/>
        <w:numPr>
          <w:ilvl w:val="0"/>
          <w:numId w:val="16"/>
        </w:numPr>
        <w:autoSpaceDE/>
        <w:autoSpaceDN/>
      </w:pPr>
      <w:r w:rsidRPr="007F320F">
        <w:t>Assisted in developing Project Scope, Business and Functional Requirements with internal team and clients.</w:t>
      </w:r>
    </w:p>
    <w:p w:rsidR="007F320F" w:rsidRPr="007F320F" w:rsidP="00B4748C" w14:paraId="4AB9ED52" w14:textId="20796BD6">
      <w:pPr>
        <w:pStyle w:val="ListParagraph"/>
        <w:widowControl/>
        <w:numPr>
          <w:ilvl w:val="0"/>
          <w:numId w:val="16"/>
        </w:numPr>
        <w:autoSpaceDE/>
        <w:autoSpaceDN/>
      </w:pPr>
      <w:r w:rsidRPr="007F320F">
        <w:t>Proficiency in working with Standard/Custom Objects, Custom fields, Tabs, Validation Rules, workflows, etc.</w:t>
      </w:r>
    </w:p>
    <w:p w:rsidR="007F320F" w:rsidP="00B4748C" w14:paraId="59D24C96" w14:textId="2B3DF0CF">
      <w:pPr>
        <w:pStyle w:val="ListParagraph"/>
        <w:widowControl/>
        <w:numPr>
          <w:ilvl w:val="0"/>
          <w:numId w:val="16"/>
        </w:numPr>
        <w:autoSpaceDE/>
        <w:autoSpaceDN/>
      </w:pPr>
      <w:r>
        <w:t>Process Automations (Workflow, Process Builder), Global Actions, Data Loader, etc.</w:t>
      </w:r>
    </w:p>
    <w:p w:rsidR="6C88344E" w:rsidP="6C88344E" w14:paraId="1830434D" w14:textId="6ADA8794">
      <w:pPr>
        <w:widowControl/>
      </w:pPr>
    </w:p>
    <w:p w:rsidR="00130E95" w:rsidP="00130E95" w14:paraId="024BFCFC" w14:textId="77777777">
      <w:pPr>
        <w:pStyle w:val="ListParagraph"/>
        <w:widowControl/>
        <w:autoSpaceDE/>
        <w:autoSpaceDN/>
        <w:ind w:left="720" w:firstLine="0"/>
      </w:pPr>
    </w:p>
    <w:p w:rsidR="000A3028" w:rsidRPr="00130E95" w:rsidP="00D82CE3" w14:paraId="604419E4" w14:textId="407B7D75">
      <w:pPr>
        <w:pStyle w:val="ListParagraph"/>
        <w:numPr>
          <w:ilvl w:val="0"/>
          <w:numId w:val="18"/>
        </w:numPr>
        <w:tabs>
          <w:tab w:val="left" w:pos="1026"/>
          <w:tab w:val="left" w:pos="1027"/>
        </w:tabs>
        <w:spacing w:before="5" w:line="273" w:lineRule="auto"/>
        <w:ind w:left="0" w:right="769"/>
        <w:rPr>
          <w:sz w:val="19"/>
        </w:rPr>
      </w:pPr>
    </w:p>
    <w:p w:rsidR="0093426F" w:rsidP="792D0C4C" w14:paraId="622D477D" w14:textId="6285395F">
      <w:pPr>
        <w:pStyle w:val="Heading1"/>
        <w:spacing w:before="1"/>
        <w:rPr>
          <w:sz w:val="24"/>
          <w:szCs w:val="24"/>
          <w:u w:val="single"/>
        </w:rPr>
      </w:pPr>
      <w:r w:rsidRPr="792D0C4C">
        <w:rPr>
          <w:sz w:val="24"/>
          <w:szCs w:val="24"/>
          <w:u w:val="single"/>
        </w:rPr>
        <w:t>EDUCATION</w:t>
      </w:r>
    </w:p>
    <w:p w:rsidR="2DFD04D1" w:rsidP="2DFD04D1" w14:paraId="3003FAA3" w14:textId="60F58930">
      <w:pPr>
        <w:pStyle w:val="Heading1"/>
        <w:spacing w:before="1"/>
        <w:rPr>
          <w:u w:val="single"/>
        </w:rPr>
      </w:pPr>
    </w:p>
    <w:p w:rsidR="00985CF9" w:rsidP="00985CF9" w14:paraId="3E422132" w14:textId="01B1B426">
      <w:pPr>
        <w:widowControl/>
        <w:numPr>
          <w:ilvl w:val="0"/>
          <w:numId w:val="17"/>
        </w:numPr>
        <w:autoSpaceDE/>
        <w:autoSpaceDN/>
      </w:pPr>
      <w:r>
        <w:t>PG -Diploma in Advanced Computing from C-DAC, Pune Feb 2017 - Feb 2018.</w:t>
      </w:r>
    </w:p>
    <w:p w:rsidR="0004094D" w:rsidP="0004094D" w14:paraId="1958B7C0" w14:textId="77777777">
      <w:pPr>
        <w:widowControl/>
        <w:autoSpaceDE/>
        <w:autoSpaceDN/>
        <w:ind w:left="720"/>
      </w:pPr>
    </w:p>
    <w:p w:rsidR="00985CF9" w:rsidRPr="00985CF9" w:rsidP="00985CF9" w14:paraId="0A004D37" w14:textId="284A2507">
      <w:pPr>
        <w:widowControl/>
        <w:numPr>
          <w:ilvl w:val="0"/>
          <w:numId w:val="17"/>
        </w:numPr>
        <w:autoSpaceDE/>
        <w:autoSpaceDN/>
      </w:pPr>
      <w:r>
        <w:t>Bachelor of Technology, CSE Silver Medal, Jaipur Engineering College, Rajasthan Technical University.</w:t>
      </w:r>
    </w:p>
    <w:p w:rsidR="6C88344E" w:rsidP="6C88344E" w14:paraId="53913F3A" w14:textId="4CD2F22D">
      <w:pPr>
        <w:widowControl/>
      </w:pPr>
    </w:p>
    <w:p w:rsidR="000A3028" w:rsidP="000A3028" w14:paraId="743169CB" w14:textId="77777777">
      <w:pPr>
        <w:pStyle w:val="BodyText"/>
        <w:spacing w:before="2"/>
        <w:ind w:left="0"/>
        <w:rPr>
          <w:sz w:val="21"/>
        </w:rPr>
      </w:pPr>
    </w:p>
    <w:p w:rsidR="000A3028" w:rsidP="2DFD04D1" w14:paraId="26B48CC1" w14:textId="10CF995C">
      <w:pPr>
        <w:pStyle w:val="Heading1"/>
        <w:spacing w:before="1"/>
        <w:rPr>
          <w:sz w:val="24"/>
          <w:szCs w:val="24"/>
          <w:u w:val="single"/>
        </w:rPr>
      </w:pPr>
      <w:r w:rsidRPr="6C88344E">
        <w:rPr>
          <w:sz w:val="24"/>
          <w:szCs w:val="24"/>
          <w:u w:val="single"/>
        </w:rPr>
        <w:t>TECHNICAL SKILLS</w:t>
      </w:r>
    </w:p>
    <w:p w:rsidR="009E63AD" w:rsidP="6C88344E" w14:paraId="779A626C" w14:textId="2E66E794">
      <w:pPr>
        <w:pStyle w:val="Heading1"/>
        <w:spacing w:before="1" w:line="259" w:lineRule="auto"/>
        <w:rPr>
          <w:sz w:val="24"/>
          <w:szCs w:val="24"/>
          <w:u w:val="single"/>
        </w:rPr>
      </w:pPr>
    </w:p>
    <w:p w:rsidR="009E63AD" w:rsidRPr="0004094D" w:rsidP="0004094D" w14:paraId="3D78062F" w14:textId="2A620407">
      <w:pPr>
        <w:widowControl/>
        <w:numPr>
          <w:ilvl w:val="0"/>
          <w:numId w:val="17"/>
        </w:numPr>
        <w:spacing w:before="25" w:line="259" w:lineRule="auto"/>
        <w:rPr>
          <w:rFonts w:asciiTheme="minorHAnsi" w:eastAsiaTheme="minorEastAsia" w:hAnsiTheme="minorHAnsi" w:cstheme="minorBidi"/>
        </w:rPr>
      </w:pPr>
      <w:r>
        <w:t>Salesforce Marketing Cloud (SFMC), Sales Cloud, Service Cloud, Datorama, Interaction Cloud (Evergage), Salesforce Einstein.</w:t>
      </w:r>
    </w:p>
    <w:p w:rsidR="009E63AD" w:rsidP="6C88344E" w14:paraId="50458971" w14:textId="6812E272">
      <w:pPr>
        <w:widowControl/>
        <w:numPr>
          <w:ilvl w:val="0"/>
          <w:numId w:val="17"/>
        </w:numPr>
        <w:spacing w:before="25" w:line="259" w:lineRule="auto"/>
      </w:pPr>
      <w:r w:rsidRPr="6C88344E">
        <w:t>Email Studio, Automation Studio, Journey Builder,etc.</w:t>
      </w:r>
    </w:p>
    <w:p w:rsidR="009E63AD" w:rsidP="6C88344E" w14:paraId="7D042832" w14:textId="32155E9B">
      <w:pPr>
        <w:widowControl/>
        <w:numPr>
          <w:ilvl w:val="0"/>
          <w:numId w:val="17"/>
        </w:numPr>
        <w:spacing w:before="25" w:line="259" w:lineRule="auto"/>
      </w:pPr>
      <w:r w:rsidRPr="6C88344E">
        <w:t>Admin Configuration and Development, Omni Channel, Chatbots, Surveys, Test Class development.</w:t>
      </w:r>
    </w:p>
    <w:p w:rsidR="009E63AD" w:rsidP="6C88344E" w14:paraId="0F0ADE63" w14:textId="086F23D8">
      <w:pPr>
        <w:widowControl/>
        <w:numPr>
          <w:ilvl w:val="0"/>
          <w:numId w:val="17"/>
        </w:numPr>
        <w:spacing w:before="25" w:line="259" w:lineRule="auto"/>
      </w:pPr>
      <w:r w:rsidRPr="6C88344E">
        <w:t>Salesforce Marketing Cloud (SFMC), HTML5, CSS3, AMP Script, SQL, SOQL.</w:t>
      </w:r>
      <w:bookmarkEnd w:id="0"/>
    </w:p>
    <w:p w:rsidR="00692805" w:rsidP="6C88344E" w14:paraId="2ABEC7E6" w14:textId="0D414987">
      <w:pPr>
        <w:widowControl/>
        <w:numPr>
          <w:ilvl w:val="0"/>
          <w:numId w:val="17"/>
        </w:numPr>
        <w:spacing w:before="25" w:line="259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Email and WhatsApp message creation and amends , Marketing Automations , Customer Journeys , Data Management 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Scheduling and deployment</w:t>
      </w:r>
      <w:r w:rsidR="0004094D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9"/>
          </v:shape>
        </w:pict>
      </w:r>
    </w:p>
    <w:sectPr w:rsidSect="000A3028">
      <w:pgSz w:w="11910" w:h="16840"/>
      <w:pgMar w:top="260" w:right="360" w:bottom="280" w:left="2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1" w:author="Parth Srivastava" w:date="2021-02-07T20:59:00Z" w:initials="PS">
    <w:p w:rsidR="0058461F" w14:paraId="29A8BDB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29A8BD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ntium Basic">
    <w:altName w:val="Times New Roman"/>
    <w:charset w:val="00"/>
    <w:family w:val="auto"/>
    <w:pitch w:val="variable"/>
    <w:sig w:usb0="00000001" w:usb1="5000204A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1832D8"/>
    <w:multiLevelType w:val="multilevel"/>
    <w:tmpl w:val="94CA72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>
    <w:nsid w:val="10CE6EC8"/>
    <w:multiLevelType w:val="hybridMultilevel"/>
    <w:tmpl w:val="995873D6"/>
    <w:lvl w:ilvl="0">
      <w:start w:val="0"/>
      <w:numFmt w:val="bullet"/>
      <w:lvlText w:val=""/>
      <w:lvlJc w:val="left"/>
      <w:pPr>
        <w:ind w:left="1026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3" w:hanging="361"/>
      </w:pPr>
      <w:rPr>
        <w:rFonts w:hint="default"/>
        <w:lang w:val="en-US" w:eastAsia="en-US" w:bidi="ar-SA"/>
      </w:rPr>
    </w:lvl>
  </w:abstractNum>
  <w:abstractNum w:abstractNumId="2">
    <w:nsid w:val="16D23778"/>
    <w:multiLevelType w:val="hybridMultilevel"/>
    <w:tmpl w:val="4C6A0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8C5EA4"/>
    <w:multiLevelType w:val="hybridMultilevel"/>
    <w:tmpl w:val="0B38C72E"/>
    <w:lvl w:ilvl="0">
      <w:start w:val="0"/>
      <w:numFmt w:val="bullet"/>
      <w:lvlText w:val=""/>
      <w:lvlJc w:val="left"/>
      <w:pPr>
        <w:ind w:left="58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</w:abstractNum>
  <w:abstractNum w:abstractNumId="4">
    <w:nsid w:val="1B6245C3"/>
    <w:multiLevelType w:val="multilevel"/>
    <w:tmpl w:val="1D3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8B5655"/>
    <w:multiLevelType w:val="hybridMultilevel"/>
    <w:tmpl w:val="9808E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5163A"/>
    <w:multiLevelType w:val="hybridMultilevel"/>
    <w:tmpl w:val="DE7AA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F2B09"/>
    <w:multiLevelType w:val="hybridMultilevel"/>
    <w:tmpl w:val="6B249AC0"/>
    <w:lvl w:ilvl="0">
      <w:start w:val="0"/>
      <w:numFmt w:val="bullet"/>
      <w:lvlText w:val=""/>
      <w:lvlJc w:val="left"/>
      <w:pPr>
        <w:ind w:left="58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</w:abstractNum>
  <w:abstractNum w:abstractNumId="8">
    <w:nsid w:val="27F80BA2"/>
    <w:multiLevelType w:val="multilevel"/>
    <w:tmpl w:val="F6B4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8D7394"/>
    <w:multiLevelType w:val="hybridMultilevel"/>
    <w:tmpl w:val="9DAAEA86"/>
    <w:lvl w:ilvl="0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0">
    <w:nsid w:val="3AE64321"/>
    <w:multiLevelType w:val="hybridMultilevel"/>
    <w:tmpl w:val="F15277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723A5F"/>
    <w:multiLevelType w:val="multilevel"/>
    <w:tmpl w:val="02909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DA7D99"/>
    <w:multiLevelType w:val="multilevel"/>
    <w:tmpl w:val="7674AE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736668"/>
    <w:multiLevelType w:val="hybridMultilevel"/>
    <w:tmpl w:val="D6ECB76A"/>
    <w:lvl w:ilvl="0">
      <w:start w:val="0"/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6" w:hanging="361"/>
      </w:pPr>
      <w:rPr>
        <w:rFonts w:hint="default"/>
        <w:lang w:val="en-US" w:eastAsia="en-US" w:bidi="ar-SA"/>
      </w:rPr>
    </w:lvl>
  </w:abstractNum>
  <w:abstractNum w:abstractNumId="14">
    <w:nsid w:val="4CDA1F97"/>
    <w:multiLevelType w:val="multilevel"/>
    <w:tmpl w:val="2B98C6B4"/>
    <w:lvl w:ilvl="0">
      <w:start w:val="1"/>
      <w:numFmt w:val="bullet"/>
      <w:lvlText w:val="●"/>
      <w:lvlJc w:val="left"/>
      <w:pPr>
        <w:ind w:left="1025" w:hanging="360"/>
      </w:pPr>
      <w:rPr>
        <w:rFonts w:ascii="Arial" w:eastAsia="Arial" w:hAnsi="Arial" w:cs="Arial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74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46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8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0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2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4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06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785" w:hanging="360"/>
      </w:pPr>
      <w:rPr>
        <w:u w:val="none"/>
      </w:rPr>
    </w:lvl>
  </w:abstractNum>
  <w:abstractNum w:abstractNumId="15">
    <w:nsid w:val="501C7B31"/>
    <w:multiLevelType w:val="hybridMultilevel"/>
    <w:tmpl w:val="9AAA072A"/>
    <w:lvl w:ilvl="0">
      <w:start w:val="0"/>
      <w:numFmt w:val="bullet"/>
      <w:lvlText w:val=""/>
      <w:lvlJc w:val="left"/>
      <w:pPr>
        <w:ind w:left="1026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3" w:hanging="361"/>
      </w:pPr>
      <w:rPr>
        <w:rFonts w:hint="default"/>
        <w:lang w:val="en-US" w:eastAsia="en-US" w:bidi="ar-SA"/>
      </w:rPr>
    </w:lvl>
  </w:abstractNum>
  <w:abstractNum w:abstractNumId="16">
    <w:nsid w:val="58B67709"/>
    <w:multiLevelType w:val="multilevel"/>
    <w:tmpl w:val="E44E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CE06A2"/>
    <w:multiLevelType w:val="hybridMultilevel"/>
    <w:tmpl w:val="5ECAE994"/>
    <w:lvl w:ilvl="0">
      <w:start w:val="0"/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6" w:hanging="361"/>
      </w:pPr>
      <w:rPr>
        <w:rFonts w:hint="default"/>
        <w:lang w:val="en-US" w:eastAsia="en-US" w:bidi="ar-SA"/>
      </w:rPr>
    </w:lvl>
  </w:abstractNum>
  <w:abstractNum w:abstractNumId="18">
    <w:nsid w:val="6CF54252"/>
    <w:multiLevelType w:val="multilevel"/>
    <w:tmpl w:val="198C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D91C9B"/>
    <w:multiLevelType w:val="hybridMultilevel"/>
    <w:tmpl w:val="46F8FBF4"/>
    <w:lvl w:ilvl="0">
      <w:start w:val="0"/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6" w:hanging="361"/>
      </w:pPr>
      <w:rPr>
        <w:rFonts w:hint="default"/>
        <w:lang w:val="en-US" w:eastAsia="en-US" w:bidi="ar-SA"/>
      </w:rPr>
    </w:lvl>
  </w:abstractNum>
  <w:abstractNum w:abstractNumId="20">
    <w:nsid w:val="70DC03FF"/>
    <w:multiLevelType w:val="multilevel"/>
    <w:tmpl w:val="F26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62002D"/>
    <w:multiLevelType w:val="hybridMultilevel"/>
    <w:tmpl w:val="E814F4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4F5D47"/>
    <w:multiLevelType w:val="hybridMultilevel"/>
    <w:tmpl w:val="56A2D56A"/>
    <w:lvl w:ilvl="0">
      <w:start w:val="0"/>
      <w:numFmt w:val="bullet"/>
      <w:lvlText w:val=""/>
      <w:lvlJc w:val="left"/>
      <w:pPr>
        <w:ind w:left="58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3"/>
  </w:num>
  <w:num w:numId="5">
    <w:abstractNumId w:val="19"/>
  </w:num>
  <w:num w:numId="6">
    <w:abstractNumId w:val="22"/>
  </w:num>
  <w:num w:numId="7">
    <w:abstractNumId w:val="17"/>
  </w:num>
  <w:num w:numId="8">
    <w:abstractNumId w:val="14"/>
  </w:num>
  <w:num w:numId="9">
    <w:abstractNumId w:val="12"/>
  </w:num>
  <w:num w:numId="10">
    <w:abstractNumId w:val="2"/>
  </w:num>
  <w:num w:numId="11">
    <w:abstractNumId w:val="11"/>
  </w:num>
  <w:num w:numId="12">
    <w:abstractNumId w:val="0"/>
  </w:num>
  <w:num w:numId="13">
    <w:abstractNumId w:val="21"/>
  </w:num>
  <w:num w:numId="14">
    <w:abstractNumId w:val="16"/>
  </w:num>
  <w:num w:numId="15">
    <w:abstractNumId w:val="18"/>
  </w:num>
  <w:num w:numId="16">
    <w:abstractNumId w:val="6"/>
  </w:num>
  <w:num w:numId="17">
    <w:abstractNumId w:val="20"/>
  </w:num>
  <w:num w:numId="18">
    <w:abstractNumId w:val="1"/>
  </w:num>
  <w:num w:numId="19">
    <w:abstractNumId w:val="4"/>
  </w:num>
  <w:num w:numId="20">
    <w:abstractNumId w:val="10"/>
  </w:num>
  <w:num w:numId="21">
    <w:abstractNumId w:val="9"/>
  </w:num>
  <w:num w:numId="22">
    <w:abstractNumId w:val="8"/>
  </w:num>
  <w:num w:numId="2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person w15:author="Parth Srivastava">
    <w15:presenceInfo w15:providerId="AD" w15:userId="S::parth.srivastava@atcs.com::36c3dcbb-0104-4f35-bd18-a33b2902fc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28"/>
    <w:rsid w:val="00026F3A"/>
    <w:rsid w:val="0004094D"/>
    <w:rsid w:val="00044CAA"/>
    <w:rsid w:val="00074D56"/>
    <w:rsid w:val="000A3028"/>
    <w:rsid w:val="00130E95"/>
    <w:rsid w:val="001540F3"/>
    <w:rsid w:val="001E3CB9"/>
    <w:rsid w:val="00271ED1"/>
    <w:rsid w:val="00314B28"/>
    <w:rsid w:val="00343B36"/>
    <w:rsid w:val="0041654C"/>
    <w:rsid w:val="004D50A7"/>
    <w:rsid w:val="00514689"/>
    <w:rsid w:val="0054103D"/>
    <w:rsid w:val="005811C4"/>
    <w:rsid w:val="0058461F"/>
    <w:rsid w:val="005F54DF"/>
    <w:rsid w:val="00692805"/>
    <w:rsid w:val="006C55A1"/>
    <w:rsid w:val="0077338F"/>
    <w:rsid w:val="007A7456"/>
    <w:rsid w:val="007F320F"/>
    <w:rsid w:val="00803D9A"/>
    <w:rsid w:val="00854129"/>
    <w:rsid w:val="008B1844"/>
    <w:rsid w:val="008F4B8A"/>
    <w:rsid w:val="0093426F"/>
    <w:rsid w:val="009708B6"/>
    <w:rsid w:val="00985CF9"/>
    <w:rsid w:val="009E63AD"/>
    <w:rsid w:val="009F2AD1"/>
    <w:rsid w:val="00AA1A7A"/>
    <w:rsid w:val="00AC05A2"/>
    <w:rsid w:val="00B43164"/>
    <w:rsid w:val="00B4748C"/>
    <w:rsid w:val="00BA4376"/>
    <w:rsid w:val="00BA6372"/>
    <w:rsid w:val="00D61A30"/>
    <w:rsid w:val="00D7311A"/>
    <w:rsid w:val="00D82CE3"/>
    <w:rsid w:val="00EF4FFA"/>
    <w:rsid w:val="00F510D1"/>
    <w:rsid w:val="00F63402"/>
    <w:rsid w:val="00F7717E"/>
    <w:rsid w:val="00FD31B4"/>
    <w:rsid w:val="2DFD04D1"/>
    <w:rsid w:val="6C88344E"/>
    <w:rsid w:val="792D0C4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166430B-55FA-4A2D-A937-F1003107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02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A3028"/>
    <w:pPr>
      <w:ind w:left="30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028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A3028"/>
    <w:pPr>
      <w:ind w:left="1026"/>
    </w:pPr>
  </w:style>
  <w:style w:type="character" w:customStyle="1" w:styleId="BodyTextChar">
    <w:name w:val="Body Text Char"/>
    <w:basedOn w:val="DefaultParagraphFont"/>
    <w:link w:val="BodyText"/>
    <w:uiPriority w:val="1"/>
    <w:rsid w:val="000A3028"/>
    <w:rPr>
      <w:rFonts w:ascii="Carlito" w:eastAsia="Carlito" w:hAnsi="Carlito" w:cs="Carlito"/>
      <w:lang w:val="en-US"/>
    </w:rPr>
  </w:style>
  <w:style w:type="paragraph" w:styleId="Title">
    <w:name w:val="Title"/>
    <w:basedOn w:val="Normal"/>
    <w:link w:val="TitleChar"/>
    <w:uiPriority w:val="10"/>
    <w:qFormat/>
    <w:rsid w:val="000A3028"/>
    <w:pPr>
      <w:spacing w:before="5"/>
      <w:ind w:left="1677" w:right="158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A3028"/>
    <w:rPr>
      <w:rFonts w:ascii="Carlito" w:eastAsia="Carlito" w:hAnsi="Carlito" w:cs="Carlito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0A3028"/>
    <w:pPr>
      <w:ind w:left="1026" w:hanging="361"/>
    </w:pPr>
  </w:style>
  <w:style w:type="paragraph" w:customStyle="1" w:styleId="TableParagraph">
    <w:name w:val="Table Paragraph"/>
    <w:basedOn w:val="Normal"/>
    <w:uiPriority w:val="1"/>
    <w:qFormat/>
    <w:rsid w:val="000A3028"/>
    <w:pPr>
      <w:spacing w:line="201" w:lineRule="exact"/>
      <w:ind w:left="560" w:hanging="361"/>
    </w:pPr>
  </w:style>
  <w:style w:type="character" w:styleId="Hyperlink">
    <w:name w:val="Hyperlink"/>
    <w:basedOn w:val="DefaultParagraphFont"/>
    <w:uiPriority w:val="99"/>
    <w:unhideWhenUsed/>
    <w:rsid w:val="000A30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302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30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28"/>
    <w:pPr>
      <w:keepNext/>
      <w:keepLines/>
      <w:widowControl/>
      <w:autoSpaceDE/>
      <w:autoSpaceDN/>
      <w:spacing w:before="60"/>
    </w:pPr>
    <w:rPr>
      <w:rFonts w:ascii="Raleway" w:eastAsia="Raleway" w:hAnsi="Raleway" w:cs="Raleway"/>
      <w:b/>
      <w:color w:val="F2511B"/>
      <w:sz w:val="32"/>
      <w:szCs w:val="32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A3028"/>
    <w:rPr>
      <w:rFonts w:ascii="Raleway" w:eastAsia="Raleway" w:hAnsi="Raleway" w:cs="Raleway"/>
      <w:b/>
      <w:color w:val="F2511B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2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F32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F320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84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6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61F"/>
    <w:rPr>
      <w:rFonts w:ascii="Carlito" w:eastAsia="Carlito" w:hAnsi="Carlito" w:cs="Carlit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61F"/>
    <w:rPr>
      <w:rFonts w:ascii="Carlito" w:eastAsia="Carlito" w:hAnsi="Carlito" w:cs="Carlito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164"/>
    <w:rPr>
      <w:rFonts w:ascii="Segoe UI" w:eastAsia="Carlito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13" Type="http://schemas.microsoft.com/office/2011/relationships/people" Target="people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arthsrivastava92@gmail.com" TargetMode="External" /><Relationship Id="rId5" Type="http://schemas.microsoft.com/office/2011/relationships/commentsExtended" Target="commentsExtended.xml" /><Relationship Id="rId6" Type="http://schemas.openxmlformats.org/officeDocument/2006/relationships/comments" Target="comments.xml" /><Relationship Id="rId7" Type="http://schemas.openxmlformats.org/officeDocument/2006/relationships/image" Target="media/image1.png" /><Relationship Id="rId8" Type="http://schemas.openxmlformats.org/officeDocument/2006/relationships/image" Target="media/image2.jpeg" /><Relationship Id="rId9" Type="http://schemas.openxmlformats.org/officeDocument/2006/relationships/image" Target="https://rdxfootmark.naukri.com/v2/track/openCv?trackingInfo=33a0dee6a140567eb902f0f96c863c51134f530e18705c4458440321091b5b58120a160413495c590c4356014b4450530401195c1333471b1b1115415a59085542011503504e1c180c571833471b1b071344505909575601514841481f0f2b561358191b195115495d0c00584e4209430247460c590858184508105042445b0c0f054e4108120211474a411b1213471b1b111741505408514a130913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Srivastava</dc:creator>
  <cp:lastModifiedBy>Parth Srivastava</cp:lastModifiedBy>
  <cp:revision>3</cp:revision>
  <dcterms:created xsi:type="dcterms:W3CDTF">2022-03-31T15:17:00Z</dcterms:created>
  <dcterms:modified xsi:type="dcterms:W3CDTF">2022-03-31T15:18:00Z</dcterms:modified>
</cp:coreProperties>
</file>