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ageBreakBefore w:val="0"/>
        <w:spacing w:line="276" w:lineRule="auto"/>
        <w:ind w:right="-90" w:hanging="270"/>
        <w:jc w:val="both"/>
      </w:pPr>
    </w:p>
    <w:p w:rsidR="00000000" w:rsidRPr="00000000" w:rsidP="00000000" w14:paraId="00000002">
      <w:pPr>
        <w:pageBreakBefore w:val="0"/>
        <w:spacing w:line="276" w:lineRule="auto"/>
        <w:ind w:right="-90" w:hanging="270"/>
        <w:jc w:val="right"/>
      </w:pPr>
    </w:p>
    <w:p w:rsidR="00000000" w:rsidRPr="00000000" w:rsidP="00000000" w14:paraId="00000003">
      <w:pPr>
        <w:pageBreakBefore w:val="0"/>
        <w:spacing w:line="276" w:lineRule="auto"/>
        <w:ind w:right="-90" w:hanging="270"/>
        <w:jc w:val="right"/>
      </w:pPr>
    </w:p>
    <w:p w:rsidR="00000000" w:rsidRPr="00000000" w:rsidP="00000000" w14:paraId="00000004">
      <w:pPr>
        <w:pageBreakBefore w:val="0"/>
        <w:spacing w:line="276" w:lineRule="auto"/>
        <w:ind w:right="-90" w:hanging="270"/>
        <w:jc w:val="right"/>
      </w:pPr>
    </w:p>
    <w:p w:rsidR="00000000" w:rsidRPr="00000000" w:rsidP="00000000" w14:paraId="00000005">
      <w:pPr>
        <w:pageBreakBefore w:val="0"/>
        <w:spacing w:line="276" w:lineRule="auto"/>
        <w:ind w:right="-90" w:hanging="270"/>
        <w:jc w:val="right"/>
      </w:pPr>
    </w:p>
    <w:p w:rsidR="00000000" w:rsidRPr="00000000" w:rsidP="00000000" w14:paraId="00000006">
      <w:pPr>
        <w:pageBreakBefore w:val="0"/>
        <w:spacing w:line="276" w:lineRule="auto"/>
        <w:ind w:right="-90" w:hanging="270"/>
        <w:jc w:val="right"/>
      </w:pPr>
      <w:r w:rsidRPr="00000000">
        <w:drawing>
          <wp:anchor distT="19050" distB="19050" distL="19050" distR="19050" simplePos="0" relativeHeight="251658240" behindDoc="0" locked="0" layoutInCell="1" allowOverlap="1">
            <wp:simplePos x="0" y="0"/>
            <wp:positionH relativeFrom="column">
              <wp:posOffset>4448175</wp:posOffset>
            </wp:positionH>
            <wp:positionV relativeFrom="paragraph">
              <wp:posOffset>33575</wp:posOffset>
            </wp:positionV>
            <wp:extent cx="1543050" cy="1444800"/>
            <wp:effectExtent l="0" t="0" r="0" b="0"/>
            <wp:wrapSquare wrapText="bothSides"/>
            <wp:docPr id="7" name="image1.jpg"/>
            <wp:cNvGraphicFramePr/>
            <a:graphic xmlns:a="http://schemas.openxmlformats.org/drawingml/2006/main">
              <a:graphicData uri="http://schemas.openxmlformats.org/drawingml/2006/picture">
                <pic:pic xmlns:pic="http://schemas.openxmlformats.org/drawingml/2006/picture">
                  <pic:nvPicPr>
                    <pic:cNvPr id="628730220" name="image1.jpg"/>
                    <pic:cNvPicPr/>
                  </pic:nvPicPr>
                  <pic:blipFill>
                    <a:blip xmlns:r="http://schemas.openxmlformats.org/officeDocument/2006/relationships" r:embed="rId5"/>
                    <a:srcRect t="11359" b="11359"/>
                    <a:stretch>
                      <a:fillRect/>
                    </a:stretch>
                  </pic:blipFill>
                  <pic:spPr>
                    <a:xfrm>
                      <a:off x="0" y="0"/>
                      <a:ext cx="1543050" cy="1444800"/>
                    </a:xfrm>
                    <a:prstGeom prst="rect">
                      <a:avLst/>
                    </a:prstGeom>
                  </pic:spPr>
                </pic:pic>
              </a:graphicData>
            </a:graphic>
          </wp:anchor>
        </w:drawing>
      </w:r>
    </w:p>
    <w:p w:rsidR="00000000" w:rsidRPr="00000000" w:rsidP="00000000" w14:paraId="00000007">
      <w:pPr>
        <w:pageBreakBefore w:val="0"/>
        <w:spacing w:line="276" w:lineRule="auto"/>
        <w:ind w:right="-90" w:hanging="270"/>
        <w:jc w:val="right"/>
      </w:pPr>
    </w:p>
    <w:p w:rsidR="00000000" w:rsidRPr="00000000" w:rsidP="00000000" w14:paraId="00000008">
      <w:pPr>
        <w:pageBreakBefore w:val="0"/>
        <w:spacing w:line="276" w:lineRule="auto"/>
        <w:ind w:right="-90" w:hanging="270"/>
        <w:jc w:val="right"/>
      </w:pPr>
      <w:r w:rsidRPr="00000000">
        <w:drawing>
          <wp:anchor distT="114300" distB="114300" distL="114300" distR="114300" simplePos="0" relativeHeight="251660288" behindDoc="0" locked="0" layoutInCell="1" allowOverlap="1">
            <wp:simplePos x="0" y="0"/>
            <wp:positionH relativeFrom="column">
              <wp:posOffset>-114298</wp:posOffset>
            </wp:positionH>
            <wp:positionV relativeFrom="paragraph">
              <wp:posOffset>257175</wp:posOffset>
            </wp:positionV>
            <wp:extent cx="1543050" cy="842963"/>
            <wp:effectExtent l="0" t="0" r="0" b="0"/>
            <wp:wrapSquare wrapText="bothSides"/>
            <wp:docPr id="6" name="image2.png"/>
            <wp:cNvGraphicFramePr/>
            <a:graphic xmlns:a="http://schemas.openxmlformats.org/drawingml/2006/main">
              <a:graphicData uri="http://schemas.openxmlformats.org/drawingml/2006/picture">
                <pic:pic xmlns:pic="http://schemas.openxmlformats.org/drawingml/2006/picture">
                  <pic:nvPicPr>
                    <pic:cNvPr id="1751262573" name="image2.png"/>
                    <pic:cNvPicPr/>
                  </pic:nvPicPr>
                  <pic:blipFill>
                    <a:blip xmlns:r="http://schemas.openxmlformats.org/officeDocument/2006/relationships" r:embed="rId6"/>
                    <a:stretch>
                      <a:fillRect/>
                    </a:stretch>
                  </pic:blipFill>
                  <pic:spPr>
                    <a:xfrm>
                      <a:off x="0" y="0"/>
                      <a:ext cx="1543050" cy="842963"/>
                    </a:xfrm>
                    <a:prstGeom prst="rect">
                      <a:avLst/>
                    </a:prstGeom>
                  </pic:spPr>
                </pic:pic>
              </a:graphicData>
            </a:graphic>
          </wp:anchor>
        </w:drawing>
      </w:r>
    </w:p>
    <w:p w:rsidR="00000000" w:rsidRPr="00000000" w:rsidP="00000000" w14:paraId="00000009">
      <w:pPr>
        <w:pageBreakBefore w:val="0"/>
        <w:spacing w:line="276" w:lineRule="auto"/>
        <w:ind w:right="-90" w:hanging="270"/>
        <w:jc w:val="right"/>
      </w:pPr>
    </w:p>
    <w:p w:rsidR="00000000" w:rsidRPr="00000000" w:rsidP="00000000" w14:paraId="0000000A">
      <w:pPr>
        <w:pageBreakBefore w:val="0"/>
        <w:spacing w:line="276" w:lineRule="auto"/>
        <w:ind w:right="-90" w:hanging="270"/>
        <w:jc w:val="right"/>
      </w:pPr>
    </w:p>
    <w:p w:rsidR="00000000" w:rsidRPr="00000000" w:rsidP="00000000" w14:paraId="0000000B">
      <w:pPr>
        <w:pageBreakBefore w:val="0"/>
        <w:spacing w:line="276" w:lineRule="auto"/>
        <w:ind w:right="-90" w:hanging="270"/>
        <w:jc w:val="right"/>
      </w:pPr>
    </w:p>
    <w:p w:rsidR="00000000" w:rsidRPr="00000000" w:rsidP="00000000" w14:paraId="0000000C">
      <w:pPr>
        <w:pageBreakBefore w:val="0"/>
        <w:spacing w:line="276" w:lineRule="auto"/>
        <w:ind w:right="-90" w:hanging="270"/>
        <w:jc w:val="right"/>
      </w:pPr>
    </w:p>
    <w:p w:rsidR="00000000" w:rsidRPr="00000000" w:rsidP="00000000" w14:paraId="0000000D">
      <w:pPr>
        <w:pageBreakBefore w:val="0"/>
        <w:spacing w:line="276" w:lineRule="auto"/>
        <w:ind w:right="-90" w:hanging="270"/>
        <w:jc w:val="right"/>
      </w:pPr>
    </w:p>
    <w:p w:rsidR="00000000" w:rsidRPr="00000000" w:rsidP="00000000" w14:paraId="0000000E">
      <w:pPr>
        <w:pageBreakBefore w:val="0"/>
        <w:spacing w:line="276" w:lineRule="auto"/>
        <w:ind w:right="-90" w:hanging="270"/>
        <w:jc w:val="left"/>
      </w:pPr>
      <w:r w:rsidRPr="00000000">
        <w:rPr>
          <w:rtl w:val="0"/>
        </w:rPr>
        <w:t xml:space="preserve">                                                                     </w:t>
      </w:r>
    </w:p>
    <w:tbl>
      <w:tblPr>
        <w:tblStyle w:val="Table11"/>
        <w:tblW w:w="9615" w:type="dxa"/>
        <w:jc w:val="left"/>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355"/>
        <w:gridCol w:w="7260"/>
      </w:tblGrid>
      <w:tr>
        <w:tblPrEx>
          <w:tblW w:w="9615" w:type="dxa"/>
          <w:jc w:val="left"/>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Ex>
        <w:trPr>
          <w:cantSplit w:val="0"/>
          <w:trHeight w:val="300"/>
          <w:jc w:val="left"/>
        </w:trPr>
        <w:tc>
          <w:tcPr>
            <w:tcBorders>
              <w:top w:val="single" w:sz="6" w:space="0" w:color="FFFFFF"/>
              <w:left w:val="single" w:sz="6" w:space="0" w:color="FFFFFF"/>
              <w:bottom w:val="single" w:sz="6" w:space="0" w:color="FFFFFF"/>
              <w:right w:val="single" w:sz="6" w:space="0" w:color="FFFFFF"/>
            </w:tcBorders>
            <w:shd w:val="clear" w:color="auto" w:fill="1C4587"/>
            <w:tcMar>
              <w:top w:w="40" w:type="dxa"/>
              <w:left w:w="40" w:type="dxa"/>
              <w:bottom w:w="40" w:type="dxa"/>
              <w:right w:w="40" w:type="dxa"/>
            </w:tcMar>
            <w:vAlign w:val="bottom"/>
          </w:tcPr>
          <w:p w:rsidR="00000000" w:rsidRPr="00000000" w:rsidP="00000000" w14:paraId="0000000F">
            <w:pPr>
              <w:spacing w:line="276" w:lineRule="auto"/>
              <w:jc w:val="left"/>
              <w:rPr>
                <w:color w:val="A61C00"/>
                <w:sz w:val="24"/>
                <w:szCs w:val="24"/>
              </w:rPr>
            </w:pPr>
            <w:r w:rsidRPr="00000000">
              <w:rPr>
                <w:b/>
                <w:color w:val="FFFFFF"/>
                <w:sz w:val="24"/>
                <w:szCs w:val="24"/>
                <w:rtl w:val="0"/>
              </w:rPr>
              <w:t>Name</w:t>
            </w:r>
          </w:p>
        </w:tc>
        <w:tc>
          <w:tcPr>
            <w:tcBorders>
              <w:top w:val="single" w:sz="6" w:space="0" w:color="FFFFFF"/>
              <w:left w:val="single" w:sz="6" w:space="0" w:color="FFFFFF"/>
              <w:bottom w:val="single" w:sz="6" w:space="0" w:color="FFFFFF"/>
              <w:right w:val="single" w:sz="6" w:space="0" w:color="FFFFFF"/>
            </w:tcBorders>
            <w:shd w:val="clear" w:color="auto" w:fill="1C4587"/>
            <w:tcMar>
              <w:top w:w="40" w:type="dxa"/>
              <w:left w:w="40" w:type="dxa"/>
              <w:bottom w:w="40" w:type="dxa"/>
              <w:right w:w="40" w:type="dxa"/>
            </w:tcMar>
            <w:vAlign w:val="bottom"/>
          </w:tcPr>
          <w:p w:rsidR="00000000" w:rsidRPr="00000000" w:rsidP="00000000" w14:paraId="00000010">
            <w:pPr>
              <w:spacing w:line="276" w:lineRule="auto"/>
              <w:rPr>
                <w:b/>
                <w:color w:val="FFFFFF"/>
                <w:sz w:val="24"/>
                <w:szCs w:val="24"/>
              </w:rPr>
            </w:pPr>
            <w:r w:rsidRPr="00000000">
              <w:rPr>
                <w:sz w:val="24"/>
                <w:szCs w:val="24"/>
                <w:rtl w:val="0"/>
              </w:rPr>
              <w:t xml:space="preserve">                               </w:t>
            </w:r>
            <w:r w:rsidRPr="00000000">
              <w:rPr>
                <w:b/>
                <w:color w:val="FFFFFF"/>
                <w:sz w:val="24"/>
                <w:szCs w:val="24"/>
                <w:rtl w:val="0"/>
              </w:rPr>
              <w:t>PHOOL CHANDRA</w:t>
            </w:r>
          </w:p>
        </w:tc>
      </w:tr>
      <w:tr>
        <w:tblPrEx>
          <w:tblW w:w="9615" w:type="dxa"/>
          <w:jc w:val="left"/>
          <w:tblInd w:w="-155" w:type="dxa"/>
          <w:tblLayout w:type="fixed"/>
          <w:tblLook w:val="0600"/>
        </w:tblPrEx>
        <w:trPr>
          <w:cantSplit w:val="0"/>
          <w:trHeight w:val="320"/>
          <w:jc w:val="left"/>
        </w:trPr>
        <w:tc>
          <w:tcPr>
            <w:tcBorders>
              <w:top w:val="single" w:sz="6" w:space="0" w:color="FFFFFF"/>
            </w:tcBorders>
            <w:shd w:val="clear" w:color="auto" w:fill="1C4587"/>
            <w:tcMar>
              <w:top w:w="40" w:type="dxa"/>
              <w:left w:w="40" w:type="dxa"/>
              <w:bottom w:w="40" w:type="dxa"/>
              <w:right w:w="40" w:type="dxa"/>
            </w:tcMar>
            <w:vAlign w:val="bottom"/>
          </w:tcPr>
          <w:p w:rsidR="00000000" w:rsidRPr="00000000" w:rsidP="00000000" w14:paraId="00000011">
            <w:pPr>
              <w:rPr>
                <w:color w:val="FFFFFF"/>
                <w:sz w:val="20"/>
                <w:szCs w:val="20"/>
              </w:rPr>
            </w:pPr>
            <w:r w:rsidRPr="00000000">
              <w:rPr>
                <w:b/>
                <w:color w:val="FFFFFF"/>
                <w:sz w:val="20"/>
                <w:szCs w:val="20"/>
                <w:rtl w:val="0"/>
              </w:rPr>
              <w:t>Current Job Role:</w:t>
            </w:r>
          </w:p>
        </w:tc>
        <w:tc>
          <w:tcPr>
            <w:tcBorders>
              <w:top w:val="single" w:sz="6" w:space="0" w:color="FFFFFF"/>
            </w:tcBorders>
            <w:tcMar>
              <w:top w:w="40" w:type="dxa"/>
              <w:left w:w="40" w:type="dxa"/>
              <w:bottom w:w="40" w:type="dxa"/>
              <w:right w:w="40" w:type="dxa"/>
            </w:tcMar>
            <w:vAlign w:val="bottom"/>
          </w:tcPr>
          <w:p w:rsidR="00000000" w:rsidRPr="00000000" w:rsidP="00000000" w14:paraId="00000012">
            <w:pPr>
              <w:jc w:val="center"/>
              <w:rPr>
                <w:sz w:val="20"/>
                <w:szCs w:val="20"/>
              </w:rPr>
            </w:pPr>
            <w:r w:rsidRPr="00000000">
              <w:rPr>
                <w:sz w:val="20"/>
                <w:szCs w:val="20"/>
                <w:rtl w:val="0"/>
              </w:rPr>
              <w:t>Sr. Salesforce Developer</w:t>
            </w:r>
          </w:p>
        </w:tc>
      </w:tr>
      <w:tr>
        <w:tblPrEx>
          <w:tblW w:w="9615" w:type="dxa"/>
          <w:jc w:val="left"/>
          <w:tblInd w:w="-155" w:type="dxa"/>
          <w:tblLayout w:type="fixed"/>
          <w:tblLook w:val="0600"/>
        </w:tblPrEx>
        <w:trPr>
          <w:cantSplit w:val="0"/>
          <w:trHeight w:val="320"/>
          <w:jc w:val="left"/>
        </w:trPr>
        <w:tc>
          <w:tcPr>
            <w:tcBorders>
              <w:top w:val="single" w:sz="6" w:space="0" w:color="FFFFFF"/>
              <w:left w:val="single" w:sz="6" w:space="0" w:color="FFFFFF"/>
              <w:bottom w:val="single" w:sz="6" w:space="0" w:color="FFFFFF"/>
            </w:tcBorders>
            <w:shd w:val="clear" w:color="auto" w:fill="1C4587"/>
            <w:tcMar>
              <w:top w:w="40" w:type="dxa"/>
              <w:left w:w="40" w:type="dxa"/>
              <w:bottom w:w="40" w:type="dxa"/>
              <w:right w:w="40" w:type="dxa"/>
            </w:tcMar>
            <w:vAlign w:val="bottom"/>
          </w:tcPr>
          <w:p w:rsidR="00000000" w:rsidRPr="00000000" w:rsidP="00000000" w14:paraId="00000013">
            <w:pPr>
              <w:spacing w:line="276" w:lineRule="auto"/>
              <w:rPr>
                <w:b/>
                <w:color w:val="FFFFFF"/>
                <w:sz w:val="20"/>
                <w:szCs w:val="20"/>
                <w:shd w:val="clear" w:color="auto" w:fill="1C4587"/>
              </w:rPr>
            </w:pPr>
            <w:r w:rsidRPr="00000000">
              <w:rPr>
                <w:b/>
                <w:color w:val="FFFFFF"/>
                <w:sz w:val="20"/>
                <w:szCs w:val="20"/>
                <w:shd w:val="clear" w:color="auto" w:fill="1C4587"/>
                <w:rtl w:val="0"/>
              </w:rPr>
              <w:t>Graduation Details :</w:t>
            </w:r>
          </w:p>
        </w:tc>
        <w:tc>
          <w:tcPr>
            <w:shd w:val="clear" w:color="auto" w:fill="auto"/>
            <w:tcMar>
              <w:top w:w="40" w:type="dxa"/>
              <w:left w:w="40" w:type="dxa"/>
              <w:bottom w:w="40" w:type="dxa"/>
              <w:right w:w="40" w:type="dxa"/>
            </w:tcMar>
            <w:vAlign w:val="bottom"/>
          </w:tcPr>
          <w:p w:rsidR="00000000" w:rsidRPr="00000000" w:rsidP="00000000" w14:paraId="00000014">
            <w:pPr>
              <w:spacing w:line="276" w:lineRule="auto"/>
              <w:rPr>
                <w:sz w:val="20"/>
                <w:szCs w:val="20"/>
              </w:rPr>
            </w:pPr>
          </w:p>
          <w:tbl>
            <w:tblPr>
              <w:tblStyle w:val="Table21"/>
              <w:tblW w:w="7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25"/>
              <w:gridCol w:w="1785"/>
              <w:gridCol w:w="2135"/>
              <w:gridCol w:w="2135"/>
            </w:tblGrid>
            <w:tr>
              <w:tblPrEx>
                <w:tblW w:w="7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cantSplit w:val="0"/>
                <w:jc w:val="center"/>
              </w:trPr>
              <w:tc>
                <w:tcPr>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rsidR="00000000" w:rsidRPr="00000000" w:rsidP="00000000" w14:paraId="00000015">
                  <w:pPr>
                    <w:widowControl w:val="0"/>
                    <w:pBdr>
                      <w:top w:val="nil"/>
                      <w:left w:val="nil"/>
                      <w:bottom w:val="nil"/>
                      <w:right w:val="nil"/>
                      <w:between w:val="nil"/>
                    </w:pBdr>
                    <w:spacing w:line="276" w:lineRule="auto"/>
                    <w:jc w:val="center"/>
                    <w:rPr>
                      <w:sz w:val="20"/>
                      <w:szCs w:val="20"/>
                    </w:rPr>
                  </w:pPr>
                  <w:r w:rsidRPr="00000000">
                    <w:rPr>
                      <w:b/>
                      <w:sz w:val="20"/>
                      <w:szCs w:val="20"/>
                      <w:rtl w:val="0"/>
                    </w:rPr>
                    <w:t>Exam</w:t>
                  </w:r>
                  <w:r w:rsidRPr="00000000">
                    <w:rPr>
                      <w:sz w:val="20"/>
                      <w:szCs w:val="20"/>
                      <w:rtl w:val="0"/>
                    </w:rPr>
                    <w:t xml:space="preserve"> </w:t>
                  </w:r>
                </w:p>
              </w:tc>
              <w:tc>
                <w:tcPr>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rsidR="00000000" w:rsidRPr="00000000" w:rsidP="00000000" w14:paraId="00000016">
                  <w:pPr>
                    <w:widowControl w:val="0"/>
                    <w:pBdr>
                      <w:top w:val="nil"/>
                      <w:left w:val="nil"/>
                      <w:bottom w:val="nil"/>
                      <w:right w:val="nil"/>
                      <w:between w:val="nil"/>
                    </w:pBdr>
                    <w:spacing w:line="276" w:lineRule="auto"/>
                    <w:jc w:val="center"/>
                    <w:rPr>
                      <w:sz w:val="20"/>
                      <w:szCs w:val="20"/>
                    </w:rPr>
                  </w:pPr>
                  <w:r w:rsidRPr="00000000">
                    <w:rPr>
                      <w:b/>
                      <w:sz w:val="20"/>
                      <w:szCs w:val="20"/>
                      <w:rtl w:val="0"/>
                    </w:rPr>
                    <w:t>Year of Passing</w:t>
                  </w:r>
                  <w:r w:rsidRPr="00000000">
                    <w:rPr>
                      <w:sz w:val="20"/>
                      <w:szCs w:val="20"/>
                      <w:rtl w:val="0"/>
                    </w:rPr>
                    <w:t xml:space="preserve"> </w:t>
                  </w:r>
                </w:p>
              </w:tc>
              <w:tc>
                <w:tcPr>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rsidR="00000000" w:rsidRPr="00000000" w:rsidP="00000000" w14:paraId="00000017">
                  <w:pPr>
                    <w:widowControl w:val="0"/>
                    <w:pBdr>
                      <w:top w:val="nil"/>
                      <w:left w:val="nil"/>
                      <w:bottom w:val="nil"/>
                      <w:right w:val="nil"/>
                      <w:between w:val="nil"/>
                    </w:pBdr>
                    <w:spacing w:line="276" w:lineRule="auto"/>
                    <w:jc w:val="center"/>
                    <w:rPr>
                      <w:sz w:val="20"/>
                      <w:szCs w:val="20"/>
                    </w:rPr>
                  </w:pPr>
                  <w:r w:rsidRPr="00000000">
                    <w:rPr>
                      <w:b/>
                      <w:sz w:val="20"/>
                      <w:szCs w:val="20"/>
                      <w:rtl w:val="0"/>
                    </w:rPr>
                    <w:t>Board/Univ</w:t>
                  </w:r>
                  <w:r w:rsidRPr="00000000">
                    <w:rPr>
                      <w:sz w:val="20"/>
                      <w:szCs w:val="20"/>
                      <w:rtl w:val="0"/>
                    </w:rPr>
                    <w:t xml:space="preserve"> </w:t>
                  </w:r>
                </w:p>
              </w:tc>
              <w:tc>
                <w:tcPr>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rsidR="00000000" w:rsidRPr="00000000" w:rsidP="00000000" w14:paraId="00000018">
                  <w:pPr>
                    <w:widowControl w:val="0"/>
                    <w:pBdr>
                      <w:top w:val="nil"/>
                      <w:left w:val="nil"/>
                      <w:bottom w:val="nil"/>
                      <w:right w:val="nil"/>
                      <w:between w:val="nil"/>
                    </w:pBdr>
                    <w:spacing w:line="276" w:lineRule="auto"/>
                    <w:jc w:val="center"/>
                    <w:rPr>
                      <w:sz w:val="20"/>
                      <w:szCs w:val="20"/>
                    </w:rPr>
                  </w:pPr>
                  <w:r w:rsidRPr="00000000">
                    <w:rPr>
                      <w:b/>
                      <w:sz w:val="20"/>
                      <w:szCs w:val="20"/>
                      <w:rtl w:val="0"/>
                    </w:rPr>
                    <w:t>Percentage</w:t>
                  </w:r>
                  <w:r w:rsidRPr="00000000">
                    <w:rPr>
                      <w:sz w:val="20"/>
                      <w:szCs w:val="20"/>
                      <w:rtl w:val="0"/>
                    </w:rPr>
                    <w:t xml:space="preserve"> </w:t>
                  </w:r>
                </w:p>
              </w:tc>
            </w:tr>
            <w:tr>
              <w:tblPrEx>
                <w:tblW w:w="7180" w:type="dxa"/>
                <w:jc w:val="center"/>
                <w:tblLayout w:type="fixed"/>
                <w:tblLook w:val="0600"/>
              </w:tblPrEx>
              <w:trPr>
                <w:cantSplit w:val="0"/>
                <w:jc w:val="center"/>
              </w:trPr>
              <w:tc>
                <w:tcPr>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rsidR="00000000" w:rsidRPr="00000000" w:rsidP="00000000" w14:paraId="00000019">
                  <w:pPr>
                    <w:widowControl w:val="0"/>
                    <w:pBdr>
                      <w:top w:val="nil"/>
                      <w:left w:val="nil"/>
                      <w:bottom w:val="nil"/>
                      <w:right w:val="nil"/>
                      <w:between w:val="nil"/>
                    </w:pBdr>
                    <w:spacing w:line="276" w:lineRule="auto"/>
                    <w:jc w:val="center"/>
                    <w:rPr>
                      <w:sz w:val="20"/>
                      <w:szCs w:val="20"/>
                    </w:rPr>
                  </w:pPr>
                  <w:r w:rsidRPr="00000000">
                    <w:rPr>
                      <w:sz w:val="20"/>
                      <w:szCs w:val="20"/>
                      <w:rtl w:val="0"/>
                    </w:rPr>
                    <w:t xml:space="preserve">10th </w:t>
                  </w:r>
                </w:p>
              </w:tc>
              <w:tc>
                <w:tcPr>
                  <w:shd w:val="clear" w:color="auto" w:fill="auto"/>
                  <w:tcMar>
                    <w:top w:w="100" w:type="dxa"/>
                    <w:left w:w="100" w:type="dxa"/>
                    <w:bottom w:w="100" w:type="dxa"/>
                    <w:right w:w="100" w:type="dxa"/>
                  </w:tcMar>
                  <w:vAlign w:val="top"/>
                </w:tcPr>
                <w:p w:rsidR="00000000" w:rsidRPr="00000000" w:rsidP="00000000" w14:paraId="0000001A">
                  <w:pPr>
                    <w:widowControl w:val="0"/>
                    <w:spacing w:line="276" w:lineRule="auto"/>
                    <w:jc w:val="center"/>
                    <w:rPr>
                      <w:sz w:val="20"/>
                      <w:szCs w:val="20"/>
                    </w:rPr>
                  </w:pPr>
                  <w:r w:rsidRPr="00000000">
                    <w:rPr>
                      <w:sz w:val="20"/>
                      <w:szCs w:val="20"/>
                      <w:rtl w:val="0"/>
                    </w:rPr>
                    <w:t>2012</w:t>
                  </w:r>
                </w:p>
              </w:tc>
              <w:tc>
                <w:tcPr>
                  <w:shd w:val="clear" w:color="auto" w:fill="auto"/>
                  <w:tcMar>
                    <w:top w:w="100" w:type="dxa"/>
                    <w:left w:w="100" w:type="dxa"/>
                    <w:bottom w:w="100" w:type="dxa"/>
                    <w:right w:w="100" w:type="dxa"/>
                  </w:tcMar>
                  <w:vAlign w:val="top"/>
                </w:tcPr>
                <w:p w:rsidR="00000000" w:rsidRPr="00000000" w:rsidP="00000000" w14:paraId="0000001B">
                  <w:pPr>
                    <w:widowControl w:val="0"/>
                    <w:spacing w:line="276" w:lineRule="auto"/>
                    <w:jc w:val="center"/>
                    <w:rPr>
                      <w:sz w:val="20"/>
                      <w:szCs w:val="20"/>
                    </w:rPr>
                  </w:pPr>
                  <w:r w:rsidRPr="00000000">
                    <w:rPr>
                      <w:sz w:val="20"/>
                      <w:szCs w:val="20"/>
                      <w:rtl w:val="0"/>
                    </w:rPr>
                    <w:t>UP BOARD</w:t>
                  </w:r>
                </w:p>
              </w:tc>
              <w:tc>
                <w:tcPr>
                  <w:shd w:val="clear" w:color="auto" w:fill="auto"/>
                  <w:tcMar>
                    <w:top w:w="100" w:type="dxa"/>
                    <w:left w:w="100" w:type="dxa"/>
                    <w:bottom w:w="100" w:type="dxa"/>
                    <w:right w:w="100" w:type="dxa"/>
                  </w:tcMar>
                  <w:vAlign w:val="top"/>
                </w:tcPr>
                <w:p w:rsidR="00000000" w:rsidRPr="00000000" w:rsidP="00000000" w14:paraId="0000001C">
                  <w:pPr>
                    <w:widowControl w:val="0"/>
                    <w:spacing w:line="276" w:lineRule="auto"/>
                    <w:jc w:val="center"/>
                    <w:rPr>
                      <w:sz w:val="20"/>
                      <w:szCs w:val="20"/>
                    </w:rPr>
                  </w:pPr>
                  <w:r w:rsidRPr="00000000">
                    <w:rPr>
                      <w:sz w:val="20"/>
                      <w:szCs w:val="20"/>
                      <w:rtl w:val="0"/>
                    </w:rPr>
                    <w:t>70.19%</w:t>
                  </w:r>
                </w:p>
              </w:tc>
            </w:tr>
            <w:tr>
              <w:tblPrEx>
                <w:tblW w:w="7180" w:type="dxa"/>
                <w:jc w:val="center"/>
                <w:tblLayout w:type="fixed"/>
                <w:tblLook w:val="0600"/>
              </w:tblPrEx>
              <w:trPr>
                <w:cantSplit w:val="0"/>
                <w:jc w:val="center"/>
              </w:trPr>
              <w:tc>
                <w:tcPr>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rsidR="00000000" w:rsidRPr="00000000" w:rsidP="00000000" w14:paraId="0000001D">
                  <w:pPr>
                    <w:widowControl w:val="0"/>
                    <w:pBdr>
                      <w:top w:val="nil"/>
                      <w:left w:val="nil"/>
                      <w:bottom w:val="nil"/>
                      <w:right w:val="nil"/>
                      <w:between w:val="nil"/>
                    </w:pBdr>
                    <w:spacing w:line="276" w:lineRule="auto"/>
                    <w:jc w:val="center"/>
                    <w:rPr>
                      <w:sz w:val="20"/>
                      <w:szCs w:val="20"/>
                    </w:rPr>
                  </w:pPr>
                  <w:r w:rsidRPr="00000000">
                    <w:rPr>
                      <w:sz w:val="20"/>
                      <w:szCs w:val="20"/>
                      <w:rtl w:val="0"/>
                    </w:rPr>
                    <w:t xml:space="preserve">12th </w:t>
                  </w:r>
                </w:p>
              </w:tc>
              <w:tc>
                <w:tcPr>
                  <w:shd w:val="clear" w:color="auto" w:fill="auto"/>
                  <w:tcMar>
                    <w:top w:w="100" w:type="dxa"/>
                    <w:left w:w="100" w:type="dxa"/>
                    <w:bottom w:w="100" w:type="dxa"/>
                    <w:right w:w="100" w:type="dxa"/>
                  </w:tcMar>
                  <w:vAlign w:val="top"/>
                </w:tcPr>
                <w:p w:rsidR="00000000" w:rsidRPr="00000000" w:rsidP="00000000" w14:paraId="0000001E">
                  <w:pPr>
                    <w:widowControl w:val="0"/>
                    <w:spacing w:line="276" w:lineRule="auto"/>
                    <w:jc w:val="center"/>
                    <w:rPr>
                      <w:sz w:val="20"/>
                      <w:szCs w:val="20"/>
                    </w:rPr>
                  </w:pPr>
                  <w:r w:rsidRPr="00000000">
                    <w:rPr>
                      <w:sz w:val="20"/>
                      <w:szCs w:val="20"/>
                      <w:rtl w:val="0"/>
                    </w:rPr>
                    <w:t>2014</w:t>
                  </w:r>
                </w:p>
              </w:tc>
              <w:tc>
                <w:tcPr>
                  <w:shd w:val="clear" w:color="auto" w:fill="auto"/>
                  <w:tcMar>
                    <w:top w:w="100" w:type="dxa"/>
                    <w:left w:w="100" w:type="dxa"/>
                    <w:bottom w:w="100" w:type="dxa"/>
                    <w:right w:w="100" w:type="dxa"/>
                  </w:tcMar>
                  <w:vAlign w:val="top"/>
                </w:tcPr>
                <w:p w:rsidR="00000000" w:rsidRPr="00000000" w:rsidP="00000000" w14:paraId="0000001F">
                  <w:pPr>
                    <w:widowControl w:val="0"/>
                    <w:spacing w:line="276" w:lineRule="auto"/>
                    <w:jc w:val="center"/>
                    <w:rPr>
                      <w:sz w:val="20"/>
                      <w:szCs w:val="20"/>
                    </w:rPr>
                  </w:pPr>
                  <w:r w:rsidRPr="00000000">
                    <w:rPr>
                      <w:sz w:val="20"/>
                      <w:szCs w:val="20"/>
                      <w:rtl w:val="0"/>
                    </w:rPr>
                    <w:t>UP BOARD</w:t>
                  </w:r>
                </w:p>
              </w:tc>
              <w:tc>
                <w:tcPr>
                  <w:shd w:val="clear" w:color="auto" w:fill="auto"/>
                  <w:tcMar>
                    <w:top w:w="100" w:type="dxa"/>
                    <w:left w:w="100" w:type="dxa"/>
                    <w:bottom w:w="100" w:type="dxa"/>
                    <w:right w:w="100" w:type="dxa"/>
                  </w:tcMar>
                  <w:vAlign w:val="top"/>
                </w:tcPr>
                <w:p w:rsidR="00000000" w:rsidRPr="00000000" w:rsidP="00000000" w14:paraId="00000020">
                  <w:pPr>
                    <w:widowControl w:val="0"/>
                    <w:spacing w:line="276" w:lineRule="auto"/>
                    <w:jc w:val="center"/>
                    <w:rPr>
                      <w:sz w:val="20"/>
                      <w:szCs w:val="20"/>
                    </w:rPr>
                  </w:pPr>
                  <w:r w:rsidRPr="00000000">
                    <w:rPr>
                      <w:sz w:val="20"/>
                      <w:szCs w:val="20"/>
                      <w:rtl w:val="0"/>
                    </w:rPr>
                    <w:t>70.8%</w:t>
                  </w:r>
                </w:p>
              </w:tc>
            </w:tr>
            <w:tr>
              <w:tblPrEx>
                <w:tblW w:w="7180" w:type="dxa"/>
                <w:jc w:val="center"/>
                <w:tblLayout w:type="fixed"/>
                <w:tblLook w:val="0600"/>
              </w:tblPrEx>
              <w:trPr>
                <w:cantSplit w:val="0"/>
                <w:jc w:val="center"/>
              </w:trPr>
              <w:tc>
                <w:tcPr>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rsidR="00000000" w:rsidRPr="00000000" w:rsidP="00000000" w14:paraId="00000021">
                  <w:pPr>
                    <w:widowControl w:val="0"/>
                    <w:pBdr>
                      <w:top w:val="nil"/>
                      <w:left w:val="nil"/>
                      <w:bottom w:val="nil"/>
                      <w:right w:val="nil"/>
                      <w:between w:val="nil"/>
                    </w:pBdr>
                    <w:spacing w:line="276" w:lineRule="auto"/>
                    <w:jc w:val="center"/>
                    <w:rPr>
                      <w:sz w:val="20"/>
                      <w:szCs w:val="20"/>
                    </w:rPr>
                  </w:pPr>
                  <w:r w:rsidRPr="00000000">
                    <w:rPr>
                      <w:sz w:val="20"/>
                      <w:szCs w:val="20"/>
                      <w:rtl w:val="0"/>
                    </w:rPr>
                    <w:t>B.Tech</w:t>
                  </w:r>
                </w:p>
              </w:tc>
              <w:tc>
                <w:tcPr>
                  <w:shd w:val="clear" w:color="auto" w:fill="auto"/>
                  <w:tcMar>
                    <w:top w:w="100" w:type="dxa"/>
                    <w:left w:w="100" w:type="dxa"/>
                    <w:bottom w:w="100" w:type="dxa"/>
                    <w:right w:w="100" w:type="dxa"/>
                  </w:tcMar>
                  <w:vAlign w:val="top"/>
                </w:tcPr>
                <w:p w:rsidR="00000000" w:rsidRPr="00000000" w:rsidP="00000000" w14:paraId="00000022">
                  <w:pPr>
                    <w:widowControl w:val="0"/>
                    <w:spacing w:line="276" w:lineRule="auto"/>
                    <w:jc w:val="center"/>
                    <w:rPr>
                      <w:sz w:val="20"/>
                      <w:szCs w:val="20"/>
                    </w:rPr>
                  </w:pPr>
                  <w:r w:rsidRPr="00000000">
                    <w:rPr>
                      <w:sz w:val="20"/>
                      <w:szCs w:val="20"/>
                      <w:rtl w:val="0"/>
                    </w:rPr>
                    <w:t>2018</w:t>
                  </w:r>
                </w:p>
              </w:tc>
              <w:tc>
                <w:tcPr>
                  <w:shd w:val="clear" w:color="auto" w:fill="auto"/>
                  <w:tcMar>
                    <w:top w:w="100" w:type="dxa"/>
                    <w:left w:w="100" w:type="dxa"/>
                    <w:bottom w:w="100" w:type="dxa"/>
                    <w:right w:w="100" w:type="dxa"/>
                  </w:tcMar>
                  <w:vAlign w:val="top"/>
                </w:tcPr>
                <w:p w:rsidR="00000000" w:rsidRPr="00000000" w:rsidP="00000000" w14:paraId="00000023">
                  <w:pPr>
                    <w:widowControl w:val="0"/>
                    <w:spacing w:line="276" w:lineRule="auto"/>
                    <w:jc w:val="center"/>
                    <w:rPr>
                      <w:sz w:val="20"/>
                      <w:szCs w:val="20"/>
                    </w:rPr>
                  </w:pPr>
                  <w:r w:rsidRPr="00000000">
                    <w:rPr>
                      <w:sz w:val="20"/>
                      <w:szCs w:val="20"/>
                      <w:rtl w:val="0"/>
                    </w:rPr>
                    <w:t>AKTU</w:t>
                  </w:r>
                </w:p>
              </w:tc>
              <w:tc>
                <w:tcPr>
                  <w:shd w:val="clear" w:color="auto" w:fill="auto"/>
                  <w:tcMar>
                    <w:top w:w="100" w:type="dxa"/>
                    <w:left w:w="100" w:type="dxa"/>
                    <w:bottom w:w="100" w:type="dxa"/>
                    <w:right w:w="100" w:type="dxa"/>
                  </w:tcMar>
                  <w:vAlign w:val="top"/>
                </w:tcPr>
                <w:p w:rsidR="00000000" w:rsidRPr="00000000" w:rsidP="00000000" w14:paraId="00000024">
                  <w:pPr>
                    <w:widowControl w:val="0"/>
                    <w:spacing w:line="276" w:lineRule="auto"/>
                    <w:jc w:val="center"/>
                    <w:rPr>
                      <w:sz w:val="20"/>
                      <w:szCs w:val="20"/>
                    </w:rPr>
                  </w:pPr>
                  <w:r w:rsidRPr="00000000">
                    <w:rPr>
                      <w:sz w:val="20"/>
                      <w:szCs w:val="20"/>
                      <w:rtl w:val="0"/>
                    </w:rPr>
                    <w:t>72.74%</w:t>
                  </w:r>
                </w:p>
              </w:tc>
            </w:tr>
          </w:tbl>
          <w:p w:rsidR="00000000" w:rsidRPr="00000000" w:rsidP="00000000" w14:paraId="00000025">
            <w:pPr>
              <w:spacing w:line="276" w:lineRule="auto"/>
              <w:jc w:val="center"/>
              <w:rPr>
                <w:sz w:val="20"/>
                <w:szCs w:val="20"/>
              </w:rPr>
            </w:pPr>
          </w:p>
        </w:tc>
      </w:tr>
      <w:tr>
        <w:tblPrEx>
          <w:tblW w:w="9615" w:type="dxa"/>
          <w:jc w:val="left"/>
          <w:tblInd w:w="-155" w:type="dxa"/>
          <w:tblLayout w:type="fixed"/>
          <w:tblLook w:val="0600"/>
        </w:tblPrEx>
        <w:trPr>
          <w:cantSplit w:val="0"/>
          <w:trHeight w:val="320"/>
          <w:jc w:val="left"/>
        </w:trPr>
        <w:tc>
          <w:tcPr>
            <w:tcBorders>
              <w:top w:val="single" w:sz="6" w:space="0" w:color="FFFFFF"/>
              <w:left w:val="single" w:sz="6" w:space="0" w:color="FFFFFF"/>
              <w:bottom w:val="single" w:sz="6" w:space="0" w:color="FFFFFF"/>
              <w:right w:val="single" w:sz="6" w:space="0" w:color="FFFFFF"/>
            </w:tcBorders>
            <w:shd w:val="clear" w:color="auto" w:fill="1C4587"/>
            <w:tcMar>
              <w:top w:w="40" w:type="dxa"/>
              <w:left w:w="40" w:type="dxa"/>
              <w:bottom w:w="40" w:type="dxa"/>
              <w:right w:w="40" w:type="dxa"/>
            </w:tcMar>
            <w:vAlign w:val="bottom"/>
          </w:tcPr>
          <w:p w:rsidR="00000000" w:rsidRPr="00000000" w:rsidP="00000000" w14:paraId="00000026">
            <w:pPr>
              <w:spacing w:line="276" w:lineRule="auto"/>
              <w:rPr>
                <w:b/>
                <w:color w:val="FFFFFF"/>
                <w:sz w:val="20"/>
                <w:szCs w:val="20"/>
                <w:shd w:val="clear" w:color="auto" w:fill="1C4587"/>
              </w:rPr>
            </w:pPr>
            <w:r w:rsidRPr="00000000">
              <w:rPr>
                <w:b/>
                <w:color w:val="FFFFFF"/>
                <w:sz w:val="20"/>
                <w:szCs w:val="20"/>
                <w:shd w:val="clear" w:color="auto" w:fill="1C4587"/>
                <w:rtl w:val="0"/>
              </w:rPr>
              <w:t xml:space="preserve">Experience : </w:t>
            </w:r>
          </w:p>
        </w:tc>
        <w:tc>
          <w:tcPr>
            <w:tcBorders>
              <w:left w:val="single" w:sz="6" w:space="0" w:color="FFFFFF"/>
            </w:tcBorders>
            <w:shd w:val="clear" w:color="auto" w:fill="auto"/>
            <w:tcMar>
              <w:top w:w="40" w:type="dxa"/>
              <w:left w:w="40" w:type="dxa"/>
              <w:bottom w:w="40" w:type="dxa"/>
              <w:right w:w="40" w:type="dxa"/>
            </w:tcMar>
            <w:vAlign w:val="bottom"/>
          </w:tcPr>
          <w:p w:rsidR="00000000" w:rsidRPr="00000000" w:rsidP="00000000" w14:paraId="00000027">
            <w:pPr>
              <w:spacing w:line="276" w:lineRule="auto"/>
              <w:jc w:val="center"/>
              <w:rPr>
                <w:sz w:val="20"/>
                <w:szCs w:val="20"/>
              </w:rPr>
            </w:pPr>
            <w:r w:rsidRPr="00000000">
              <w:rPr>
                <w:sz w:val="20"/>
                <w:szCs w:val="20"/>
                <w:rtl w:val="0"/>
              </w:rPr>
              <w:t>4 Years</w:t>
            </w:r>
          </w:p>
        </w:tc>
      </w:tr>
      <w:tr>
        <w:tblPrEx>
          <w:tblW w:w="9615" w:type="dxa"/>
          <w:jc w:val="left"/>
          <w:tblInd w:w="-155" w:type="dxa"/>
          <w:tblLayout w:type="fixed"/>
          <w:tblLook w:val="0600"/>
        </w:tblPrEx>
        <w:trPr>
          <w:cantSplit w:val="0"/>
          <w:trHeight w:val="320"/>
          <w:jc w:val="left"/>
        </w:trPr>
        <w:tc>
          <w:tcPr>
            <w:tcBorders>
              <w:top w:val="single" w:sz="6" w:space="0" w:color="FFFFFF"/>
              <w:left w:val="single" w:sz="6" w:space="0" w:color="FFFFFF"/>
              <w:bottom w:val="single" w:sz="6" w:space="0" w:color="FFFFFF"/>
              <w:right w:val="single" w:sz="6" w:space="0" w:color="FFFFFF"/>
            </w:tcBorders>
            <w:shd w:val="clear" w:color="auto" w:fill="1C4587"/>
            <w:tcMar>
              <w:top w:w="40" w:type="dxa"/>
              <w:left w:w="40" w:type="dxa"/>
              <w:bottom w:w="40" w:type="dxa"/>
              <w:right w:w="40" w:type="dxa"/>
            </w:tcMar>
            <w:vAlign w:val="bottom"/>
          </w:tcPr>
          <w:p w:rsidR="00000000" w:rsidRPr="00000000" w:rsidP="00000000" w14:paraId="00000028">
            <w:pPr>
              <w:spacing w:line="276" w:lineRule="auto"/>
              <w:rPr>
                <w:b/>
                <w:color w:val="FFFFFF"/>
                <w:sz w:val="20"/>
                <w:szCs w:val="20"/>
                <w:shd w:val="clear" w:color="auto" w:fill="1C4587"/>
              </w:rPr>
            </w:pPr>
            <w:r w:rsidRPr="00000000">
              <w:rPr>
                <w:b/>
                <w:color w:val="FFFFFF"/>
                <w:sz w:val="20"/>
                <w:szCs w:val="20"/>
                <w:shd w:val="clear" w:color="auto" w:fill="1C4587"/>
                <w:rtl w:val="0"/>
              </w:rPr>
              <w:t>Certifications :</w:t>
            </w:r>
          </w:p>
        </w:tc>
        <w:tc>
          <w:tcPr>
            <w:tcBorders>
              <w:left w:val="single" w:sz="6" w:space="0" w:color="FFFFFF"/>
            </w:tcBorders>
            <w:shd w:val="clear" w:color="auto" w:fill="auto"/>
            <w:tcMar>
              <w:top w:w="40" w:type="dxa"/>
              <w:left w:w="40" w:type="dxa"/>
              <w:bottom w:w="40" w:type="dxa"/>
              <w:right w:w="40" w:type="dxa"/>
            </w:tcMar>
            <w:vAlign w:val="bottom"/>
          </w:tcPr>
          <w:p w:rsidR="00000000" w:rsidRPr="00000000" w:rsidP="00000000" w14:paraId="00000029">
            <w:pPr>
              <w:spacing w:line="276" w:lineRule="auto"/>
              <w:jc w:val="center"/>
              <w:rPr>
                <w:sz w:val="20"/>
                <w:szCs w:val="20"/>
              </w:rPr>
            </w:pPr>
            <w:r w:rsidRPr="00000000">
              <w:rPr>
                <w:sz w:val="20"/>
                <w:szCs w:val="20"/>
                <w:rtl w:val="0"/>
              </w:rPr>
              <w:t>Capado, Flosum, PD1,104 badges</w:t>
            </w:r>
          </w:p>
        </w:tc>
      </w:tr>
      <w:tr>
        <w:tblPrEx>
          <w:tblW w:w="9615" w:type="dxa"/>
          <w:jc w:val="left"/>
          <w:tblInd w:w="-155" w:type="dxa"/>
          <w:tblLayout w:type="fixed"/>
          <w:tblLook w:val="0600"/>
        </w:tblPrEx>
        <w:trPr>
          <w:cantSplit w:val="0"/>
          <w:trHeight w:val="320"/>
          <w:jc w:val="left"/>
        </w:trPr>
        <w:tc>
          <w:tcPr>
            <w:shd w:val="clear" w:color="auto" w:fill="1C4587"/>
            <w:tcMar>
              <w:top w:w="40" w:type="dxa"/>
              <w:left w:w="40" w:type="dxa"/>
              <w:bottom w:w="40" w:type="dxa"/>
              <w:right w:w="40" w:type="dxa"/>
            </w:tcMar>
            <w:vAlign w:val="bottom"/>
          </w:tcPr>
          <w:p w:rsidR="00000000" w:rsidRPr="00000000" w:rsidP="00000000" w14:paraId="0000002A">
            <w:pPr>
              <w:spacing w:line="276" w:lineRule="auto"/>
              <w:rPr>
                <w:b/>
                <w:color w:val="FFFFFF"/>
                <w:sz w:val="20"/>
                <w:szCs w:val="20"/>
              </w:rPr>
            </w:pPr>
            <w:r w:rsidRPr="00000000">
              <w:rPr>
                <w:b/>
                <w:color w:val="FFFFFF"/>
                <w:sz w:val="20"/>
                <w:szCs w:val="20"/>
                <w:rtl w:val="0"/>
              </w:rPr>
              <w:t>Salesforce Clouds:</w:t>
            </w:r>
          </w:p>
        </w:tc>
        <w:tc>
          <w:tcPr>
            <w:tcMar>
              <w:top w:w="40" w:type="dxa"/>
              <w:left w:w="40" w:type="dxa"/>
              <w:bottom w:w="40" w:type="dxa"/>
              <w:right w:w="40" w:type="dxa"/>
            </w:tcMar>
            <w:vAlign w:val="bottom"/>
          </w:tcPr>
          <w:p w:rsidR="00000000" w:rsidRPr="00000000" w:rsidP="00000000" w14:paraId="0000002B">
            <w:pPr>
              <w:jc w:val="center"/>
              <w:rPr>
                <w:sz w:val="20"/>
                <w:szCs w:val="20"/>
              </w:rPr>
            </w:pPr>
            <w:r w:rsidRPr="00000000">
              <w:rPr>
                <w:sz w:val="20"/>
                <w:szCs w:val="20"/>
                <w:rtl w:val="0"/>
              </w:rPr>
              <w:t>Sales ,Service,Community,Marketing Cloud,CPQ,FSL</w:t>
            </w:r>
          </w:p>
        </w:tc>
      </w:tr>
      <w:tr>
        <w:tblPrEx>
          <w:tblW w:w="9615" w:type="dxa"/>
          <w:jc w:val="left"/>
          <w:tblInd w:w="-155" w:type="dxa"/>
          <w:tblLayout w:type="fixed"/>
          <w:tblLook w:val="0600"/>
        </w:tblPrEx>
        <w:trPr>
          <w:cantSplit w:val="0"/>
          <w:trHeight w:val="285"/>
          <w:jc w:val="left"/>
        </w:trPr>
        <w:tc>
          <w:tcPr>
            <w:shd w:val="clear" w:color="auto" w:fill="1C4587"/>
            <w:tcMar>
              <w:top w:w="40" w:type="dxa"/>
              <w:left w:w="40" w:type="dxa"/>
              <w:bottom w:w="40" w:type="dxa"/>
              <w:right w:w="40" w:type="dxa"/>
            </w:tcMar>
            <w:vAlign w:val="bottom"/>
          </w:tcPr>
          <w:p w:rsidR="00000000" w:rsidRPr="00000000" w:rsidP="00000000" w14:paraId="0000002C">
            <w:pPr>
              <w:spacing w:line="276" w:lineRule="auto"/>
              <w:rPr>
                <w:color w:val="FFFFFF"/>
                <w:sz w:val="20"/>
                <w:szCs w:val="20"/>
              </w:rPr>
            </w:pPr>
            <w:r w:rsidRPr="00000000">
              <w:rPr>
                <w:b/>
                <w:color w:val="FFFFFF"/>
                <w:sz w:val="20"/>
                <w:szCs w:val="20"/>
                <w:rtl w:val="0"/>
              </w:rPr>
              <w:t>Programming Languages :</w:t>
            </w:r>
          </w:p>
        </w:tc>
        <w:tc>
          <w:tcPr>
            <w:tcMar>
              <w:top w:w="40" w:type="dxa"/>
              <w:left w:w="40" w:type="dxa"/>
              <w:bottom w:w="40" w:type="dxa"/>
              <w:right w:w="40" w:type="dxa"/>
            </w:tcMar>
            <w:vAlign w:val="bottom"/>
          </w:tcPr>
          <w:p w:rsidR="00000000" w:rsidRPr="00000000" w:rsidP="00000000" w14:paraId="0000002D">
            <w:pPr>
              <w:spacing w:line="276" w:lineRule="auto"/>
              <w:jc w:val="center"/>
              <w:rPr>
                <w:sz w:val="20"/>
                <w:szCs w:val="20"/>
              </w:rPr>
            </w:pPr>
            <w:r w:rsidRPr="00000000">
              <w:rPr>
                <w:sz w:val="20"/>
                <w:szCs w:val="20"/>
                <w:rtl w:val="0"/>
              </w:rPr>
              <w:t>C Programming, Java, Apex,</w:t>
            </w:r>
          </w:p>
        </w:tc>
      </w:tr>
      <w:tr>
        <w:tblPrEx>
          <w:tblW w:w="9615" w:type="dxa"/>
          <w:jc w:val="left"/>
          <w:tblInd w:w="-155" w:type="dxa"/>
          <w:tblLayout w:type="fixed"/>
          <w:tblLook w:val="0600"/>
        </w:tblPrEx>
        <w:trPr>
          <w:cantSplit w:val="0"/>
          <w:trHeight w:val="300"/>
          <w:jc w:val="left"/>
        </w:trPr>
        <w:tc>
          <w:tcPr>
            <w:shd w:val="clear" w:color="auto" w:fill="1C4587"/>
            <w:tcMar>
              <w:top w:w="40" w:type="dxa"/>
              <w:left w:w="40" w:type="dxa"/>
              <w:bottom w:w="40" w:type="dxa"/>
              <w:right w:w="40" w:type="dxa"/>
            </w:tcMar>
            <w:vAlign w:val="bottom"/>
          </w:tcPr>
          <w:p w:rsidR="00000000" w:rsidRPr="00000000" w:rsidP="00000000" w14:paraId="0000002E">
            <w:pPr>
              <w:spacing w:line="276" w:lineRule="auto"/>
              <w:rPr>
                <w:color w:val="FFFFFF"/>
                <w:sz w:val="20"/>
                <w:szCs w:val="20"/>
              </w:rPr>
            </w:pPr>
            <w:r w:rsidRPr="00000000">
              <w:rPr>
                <w:b/>
                <w:color w:val="FFFFFF"/>
                <w:sz w:val="20"/>
                <w:szCs w:val="20"/>
                <w:rtl w:val="0"/>
              </w:rPr>
              <w:t>Web Technologies :</w:t>
            </w:r>
          </w:p>
        </w:tc>
        <w:tc>
          <w:tcPr>
            <w:tcMar>
              <w:top w:w="40" w:type="dxa"/>
              <w:left w:w="40" w:type="dxa"/>
              <w:bottom w:w="40" w:type="dxa"/>
              <w:right w:w="40" w:type="dxa"/>
            </w:tcMar>
            <w:vAlign w:val="bottom"/>
          </w:tcPr>
          <w:p w:rsidR="00000000" w:rsidRPr="00000000" w:rsidP="00000000" w14:paraId="0000002F">
            <w:pPr>
              <w:spacing w:line="276" w:lineRule="auto"/>
              <w:jc w:val="center"/>
              <w:rPr>
                <w:sz w:val="20"/>
                <w:szCs w:val="20"/>
              </w:rPr>
            </w:pPr>
            <w:r w:rsidRPr="00000000">
              <w:rPr>
                <w:sz w:val="20"/>
                <w:szCs w:val="20"/>
                <w:rtl w:val="0"/>
              </w:rPr>
              <w:t>LWC, Lightning Aura, SLDS, VisualForce, HTML, CSS, JavaScript, Postman</w:t>
            </w:r>
          </w:p>
        </w:tc>
      </w:tr>
      <w:tr>
        <w:tblPrEx>
          <w:tblW w:w="9615" w:type="dxa"/>
          <w:jc w:val="left"/>
          <w:tblInd w:w="-155" w:type="dxa"/>
          <w:tblLayout w:type="fixed"/>
          <w:tblLook w:val="0600"/>
        </w:tblPrEx>
        <w:trPr>
          <w:cantSplit w:val="0"/>
          <w:trHeight w:val="560"/>
          <w:jc w:val="left"/>
        </w:trPr>
        <w:tc>
          <w:tcPr>
            <w:shd w:val="clear" w:color="auto" w:fill="1C4587"/>
            <w:tcMar>
              <w:top w:w="40" w:type="dxa"/>
              <w:left w:w="40" w:type="dxa"/>
              <w:bottom w:w="40" w:type="dxa"/>
              <w:right w:w="40" w:type="dxa"/>
            </w:tcMar>
            <w:vAlign w:val="bottom"/>
          </w:tcPr>
          <w:p w:rsidR="00000000" w:rsidRPr="00000000" w:rsidP="00000000" w14:paraId="00000030">
            <w:pPr>
              <w:spacing w:line="276" w:lineRule="auto"/>
              <w:rPr>
                <w:color w:val="FFFFFF"/>
                <w:sz w:val="20"/>
                <w:szCs w:val="20"/>
              </w:rPr>
            </w:pPr>
            <w:r w:rsidRPr="00000000">
              <w:rPr>
                <w:b/>
                <w:color w:val="FFFFFF"/>
                <w:sz w:val="20"/>
                <w:szCs w:val="20"/>
                <w:rtl w:val="0"/>
              </w:rPr>
              <w:t>Development Tool :</w:t>
            </w:r>
          </w:p>
        </w:tc>
        <w:tc>
          <w:tcPr>
            <w:tcMar>
              <w:top w:w="40" w:type="dxa"/>
              <w:left w:w="40" w:type="dxa"/>
              <w:bottom w:w="40" w:type="dxa"/>
              <w:right w:w="40" w:type="dxa"/>
            </w:tcMar>
            <w:vAlign w:val="bottom"/>
          </w:tcPr>
          <w:p w:rsidR="00000000" w:rsidRPr="00000000" w:rsidP="00000000" w14:paraId="00000031">
            <w:pPr>
              <w:spacing w:line="276" w:lineRule="auto"/>
              <w:jc w:val="center"/>
              <w:rPr>
                <w:sz w:val="20"/>
                <w:szCs w:val="20"/>
              </w:rPr>
            </w:pPr>
            <w:r w:rsidRPr="00000000">
              <w:rPr>
                <w:sz w:val="20"/>
                <w:szCs w:val="20"/>
                <w:rtl w:val="0"/>
              </w:rPr>
              <w:t>Data Loader, Visual Studio Code,GIT,MS-Office, Eclipse</w:t>
            </w:r>
          </w:p>
        </w:tc>
      </w:tr>
      <w:tr>
        <w:tblPrEx>
          <w:tblW w:w="9615" w:type="dxa"/>
          <w:jc w:val="left"/>
          <w:tblInd w:w="-155" w:type="dxa"/>
          <w:tblLayout w:type="fixed"/>
          <w:tblLook w:val="0600"/>
        </w:tblPrEx>
        <w:trPr>
          <w:cantSplit w:val="0"/>
          <w:trHeight w:val="560"/>
          <w:jc w:val="left"/>
        </w:trPr>
        <w:tc>
          <w:tcPr>
            <w:shd w:val="clear" w:color="auto" w:fill="1C4587"/>
            <w:tcMar>
              <w:top w:w="40" w:type="dxa"/>
              <w:left w:w="40" w:type="dxa"/>
              <w:bottom w:w="40" w:type="dxa"/>
              <w:right w:w="40" w:type="dxa"/>
            </w:tcMar>
            <w:vAlign w:val="bottom"/>
          </w:tcPr>
          <w:p w:rsidR="00000000" w:rsidRPr="00000000" w:rsidP="00000000" w14:paraId="00000032">
            <w:pPr>
              <w:spacing w:line="276" w:lineRule="auto"/>
              <w:rPr>
                <w:b/>
                <w:color w:val="FFFFFF"/>
                <w:sz w:val="20"/>
                <w:szCs w:val="20"/>
              </w:rPr>
            </w:pPr>
            <w:r w:rsidRPr="00000000">
              <w:rPr>
                <w:b/>
                <w:color w:val="FFFFFF"/>
                <w:sz w:val="20"/>
                <w:szCs w:val="20"/>
                <w:rtl w:val="0"/>
              </w:rPr>
              <w:t>Deployment Tools:</w:t>
            </w:r>
          </w:p>
        </w:tc>
        <w:tc>
          <w:tcPr>
            <w:tcMar>
              <w:top w:w="40" w:type="dxa"/>
              <w:left w:w="40" w:type="dxa"/>
              <w:bottom w:w="40" w:type="dxa"/>
              <w:right w:w="40" w:type="dxa"/>
            </w:tcMar>
            <w:vAlign w:val="bottom"/>
          </w:tcPr>
          <w:p w:rsidR="00000000" w:rsidRPr="00000000" w:rsidP="00000000" w14:paraId="00000033">
            <w:pPr>
              <w:jc w:val="center"/>
              <w:rPr>
                <w:sz w:val="20"/>
                <w:szCs w:val="20"/>
              </w:rPr>
            </w:pPr>
            <w:r w:rsidRPr="00000000">
              <w:rPr>
                <w:sz w:val="20"/>
                <w:szCs w:val="20"/>
                <w:rtl w:val="0"/>
              </w:rPr>
              <w:t>Azure Devops, BitBucket, Ant Migration Tool</w:t>
            </w:r>
          </w:p>
        </w:tc>
      </w:tr>
      <w:tr>
        <w:tblPrEx>
          <w:tblW w:w="9615" w:type="dxa"/>
          <w:jc w:val="left"/>
          <w:tblInd w:w="-155" w:type="dxa"/>
          <w:tblLayout w:type="fixed"/>
          <w:tblLook w:val="0600"/>
        </w:tblPrEx>
        <w:trPr>
          <w:cantSplit w:val="0"/>
          <w:trHeight w:val="540"/>
          <w:jc w:val="left"/>
        </w:trPr>
        <w:tc>
          <w:tcPr>
            <w:shd w:val="clear" w:color="auto" w:fill="1C4587"/>
            <w:tcMar>
              <w:top w:w="40" w:type="dxa"/>
              <w:left w:w="40" w:type="dxa"/>
              <w:bottom w:w="40" w:type="dxa"/>
              <w:right w:w="40" w:type="dxa"/>
            </w:tcMar>
            <w:vAlign w:val="bottom"/>
          </w:tcPr>
          <w:p w:rsidR="00000000" w:rsidRPr="00000000" w:rsidP="00000000" w14:paraId="00000034">
            <w:pPr>
              <w:spacing w:line="276" w:lineRule="auto"/>
              <w:rPr>
                <w:color w:val="FFFFFF"/>
                <w:sz w:val="20"/>
                <w:szCs w:val="20"/>
              </w:rPr>
            </w:pPr>
            <w:r w:rsidRPr="00000000">
              <w:rPr>
                <w:b/>
                <w:color w:val="FFFFFF"/>
                <w:sz w:val="20"/>
                <w:szCs w:val="20"/>
                <w:rtl w:val="0"/>
              </w:rPr>
              <w:t>Salesforce Components :</w:t>
            </w:r>
          </w:p>
        </w:tc>
        <w:tc>
          <w:tcPr>
            <w:tcMar>
              <w:top w:w="40" w:type="dxa"/>
              <w:left w:w="40" w:type="dxa"/>
              <w:bottom w:w="40" w:type="dxa"/>
              <w:right w:w="40" w:type="dxa"/>
            </w:tcMar>
            <w:vAlign w:val="bottom"/>
          </w:tcPr>
          <w:p w:rsidR="00000000" w:rsidRPr="00000000" w:rsidP="00000000" w14:paraId="00000035">
            <w:pPr>
              <w:jc w:val="center"/>
              <w:rPr>
                <w:sz w:val="20"/>
                <w:szCs w:val="20"/>
              </w:rPr>
            </w:pPr>
            <w:r w:rsidRPr="00000000">
              <w:rPr>
                <w:sz w:val="20"/>
                <w:szCs w:val="20"/>
                <w:rtl w:val="0"/>
              </w:rPr>
              <w:t>API, Apex classes, Triggers, Workflows, Process Builder, BatchClass,Flows</w:t>
            </w:r>
          </w:p>
        </w:tc>
      </w:tr>
      <w:tr>
        <w:tblPrEx>
          <w:tblW w:w="9615" w:type="dxa"/>
          <w:jc w:val="left"/>
          <w:tblInd w:w="-155" w:type="dxa"/>
          <w:tblLayout w:type="fixed"/>
          <w:tblLook w:val="0600"/>
        </w:tblPrEx>
        <w:trPr>
          <w:cantSplit w:val="0"/>
          <w:trHeight w:val="540"/>
          <w:jc w:val="left"/>
        </w:trPr>
        <w:tc>
          <w:tcPr>
            <w:shd w:val="clear" w:color="auto" w:fill="1C4587"/>
            <w:tcMar>
              <w:top w:w="40" w:type="dxa"/>
              <w:left w:w="40" w:type="dxa"/>
              <w:bottom w:w="40" w:type="dxa"/>
              <w:right w:w="40" w:type="dxa"/>
            </w:tcMar>
            <w:vAlign w:val="bottom"/>
          </w:tcPr>
          <w:p w:rsidR="00000000" w:rsidRPr="00000000" w:rsidP="00000000" w14:paraId="00000036">
            <w:pPr>
              <w:rPr>
                <w:b/>
                <w:color w:val="FFFFFF"/>
                <w:sz w:val="20"/>
                <w:szCs w:val="20"/>
              </w:rPr>
            </w:pPr>
            <w:r w:rsidRPr="00000000">
              <w:rPr>
                <w:b/>
                <w:color w:val="FFFFFF"/>
                <w:sz w:val="20"/>
                <w:szCs w:val="20"/>
                <w:rtl w:val="0"/>
              </w:rPr>
              <w:t>Salesforce Admin:</w:t>
            </w:r>
          </w:p>
        </w:tc>
        <w:tc>
          <w:tcPr>
            <w:tcMar>
              <w:top w:w="40" w:type="dxa"/>
              <w:left w:w="40" w:type="dxa"/>
              <w:bottom w:w="40" w:type="dxa"/>
              <w:right w:w="40" w:type="dxa"/>
            </w:tcMar>
            <w:vAlign w:val="bottom"/>
          </w:tcPr>
          <w:p w:rsidR="00000000" w:rsidRPr="00000000" w:rsidP="00000000" w14:paraId="00000037">
            <w:pPr>
              <w:jc w:val="center"/>
              <w:rPr>
                <w:sz w:val="20"/>
                <w:szCs w:val="20"/>
              </w:rPr>
            </w:pPr>
            <w:r w:rsidRPr="00000000">
              <w:rPr>
                <w:sz w:val="20"/>
                <w:szCs w:val="20"/>
                <w:rtl w:val="0"/>
              </w:rPr>
              <w:t>Process Builder, Workflows, Approval Custom Reports, Flows, Sharing Setting, Approval Process, Roles and Hierarchy.</w:t>
            </w:r>
          </w:p>
        </w:tc>
      </w:tr>
      <w:tr>
        <w:tblPrEx>
          <w:tblW w:w="9615" w:type="dxa"/>
          <w:jc w:val="left"/>
          <w:tblInd w:w="-155" w:type="dxa"/>
          <w:tblLayout w:type="fixed"/>
          <w:tblLook w:val="0600"/>
        </w:tblPrEx>
        <w:trPr>
          <w:cantSplit w:val="0"/>
          <w:trHeight w:val="540"/>
          <w:jc w:val="left"/>
        </w:trPr>
        <w:tc>
          <w:tcPr>
            <w:shd w:val="clear" w:color="auto" w:fill="1C4587"/>
            <w:tcMar>
              <w:top w:w="40" w:type="dxa"/>
              <w:left w:w="40" w:type="dxa"/>
              <w:bottom w:w="40" w:type="dxa"/>
              <w:right w:w="40" w:type="dxa"/>
            </w:tcMar>
            <w:vAlign w:val="bottom"/>
          </w:tcPr>
          <w:p w:rsidR="00000000" w:rsidRPr="00000000" w:rsidP="00000000" w14:paraId="00000038">
            <w:pPr>
              <w:rPr>
                <w:b/>
                <w:color w:val="FFFFFF"/>
                <w:sz w:val="20"/>
                <w:szCs w:val="20"/>
              </w:rPr>
            </w:pPr>
            <w:r w:rsidRPr="00000000">
              <w:rPr>
                <w:b/>
                <w:color w:val="FFFFFF"/>
                <w:sz w:val="20"/>
                <w:szCs w:val="20"/>
                <w:rtl w:val="0"/>
              </w:rPr>
              <w:t>Salesforce Integration:</w:t>
            </w:r>
          </w:p>
        </w:tc>
        <w:tc>
          <w:tcPr>
            <w:tcMar>
              <w:top w:w="40" w:type="dxa"/>
              <w:left w:w="40" w:type="dxa"/>
              <w:bottom w:w="40" w:type="dxa"/>
              <w:right w:w="40" w:type="dxa"/>
            </w:tcMar>
            <w:vAlign w:val="bottom"/>
          </w:tcPr>
          <w:p w:rsidR="00000000" w:rsidRPr="00000000" w:rsidP="00000000" w14:paraId="00000039">
            <w:pPr>
              <w:ind w:left="0" w:firstLine="0"/>
              <w:jc w:val="center"/>
              <w:rPr>
                <w:sz w:val="20"/>
                <w:szCs w:val="20"/>
              </w:rPr>
            </w:pPr>
            <w:r w:rsidRPr="00000000">
              <w:rPr>
                <w:sz w:val="20"/>
                <w:szCs w:val="20"/>
                <w:rtl w:val="0"/>
              </w:rPr>
              <w:t>Xero</w:t>
            </w:r>
            <w:r w:rsidRPr="00000000">
              <w:rPr>
                <w:rtl w:val="0"/>
              </w:rPr>
              <w:t xml:space="preserve">, </w:t>
            </w:r>
            <w:r w:rsidRPr="00000000">
              <w:rPr>
                <w:sz w:val="20"/>
                <w:szCs w:val="20"/>
                <w:rtl w:val="0"/>
              </w:rPr>
              <w:t>Azure Data Explorer analytics,Quikbooks,Calendly,Google Map, SFCC to SFSC integration</w:t>
            </w:r>
          </w:p>
        </w:tc>
      </w:tr>
      <w:tr>
        <w:tblPrEx>
          <w:tblW w:w="9615" w:type="dxa"/>
          <w:jc w:val="left"/>
          <w:tblInd w:w="-155" w:type="dxa"/>
          <w:tblLayout w:type="fixed"/>
          <w:tblLook w:val="0600"/>
        </w:tblPrEx>
        <w:trPr>
          <w:cantSplit w:val="0"/>
          <w:trHeight w:val="540"/>
          <w:jc w:val="left"/>
        </w:trPr>
        <w:tc>
          <w:tcPr>
            <w:shd w:val="clear" w:color="auto" w:fill="1C4587"/>
            <w:tcMar>
              <w:top w:w="40" w:type="dxa"/>
              <w:left w:w="40" w:type="dxa"/>
              <w:bottom w:w="40" w:type="dxa"/>
              <w:right w:w="40" w:type="dxa"/>
            </w:tcMar>
            <w:vAlign w:val="bottom"/>
          </w:tcPr>
          <w:p w:rsidR="00000000" w:rsidRPr="00000000" w:rsidP="00000000" w14:paraId="0000003A">
            <w:pPr>
              <w:rPr>
                <w:b/>
                <w:color w:val="FFFFFF"/>
                <w:sz w:val="20"/>
                <w:szCs w:val="20"/>
              </w:rPr>
            </w:pPr>
            <w:r w:rsidRPr="00000000">
              <w:rPr>
                <w:b/>
                <w:color w:val="FFFFFF"/>
                <w:sz w:val="20"/>
                <w:szCs w:val="20"/>
                <w:rtl w:val="0"/>
              </w:rPr>
              <w:t>Marketing Cloud Expertise:</w:t>
            </w:r>
          </w:p>
        </w:tc>
        <w:tc>
          <w:tcPr>
            <w:tcMar>
              <w:top w:w="40" w:type="dxa"/>
              <w:left w:w="40" w:type="dxa"/>
              <w:bottom w:w="40" w:type="dxa"/>
              <w:right w:w="40" w:type="dxa"/>
            </w:tcMar>
            <w:vAlign w:val="bottom"/>
          </w:tcPr>
          <w:p w:rsidR="00000000" w:rsidRPr="00000000" w:rsidP="00000000" w14:paraId="0000003B">
            <w:pPr>
              <w:widowControl w:val="0"/>
              <w:spacing w:line="240" w:lineRule="auto"/>
              <w:jc w:val="center"/>
              <w:rPr>
                <w:sz w:val="20"/>
                <w:szCs w:val="20"/>
              </w:rPr>
            </w:pPr>
            <w:r w:rsidRPr="00000000">
              <w:rPr>
                <w:sz w:val="20"/>
                <w:szCs w:val="20"/>
                <w:rtl w:val="0"/>
              </w:rPr>
              <w:t>Email Marketing, AmpScript, Query Builder, Landing Page Design, Email template. Salesforce Marketing Cloud Connector</w:t>
            </w:r>
          </w:p>
        </w:tc>
      </w:tr>
      <w:tr>
        <w:tblPrEx>
          <w:tblW w:w="9615" w:type="dxa"/>
          <w:jc w:val="left"/>
          <w:tblInd w:w="-155" w:type="dxa"/>
          <w:tblLayout w:type="fixed"/>
          <w:tblLook w:val="0600"/>
        </w:tblPrEx>
        <w:trPr>
          <w:cantSplit w:val="0"/>
          <w:trHeight w:val="540"/>
          <w:jc w:val="left"/>
        </w:trPr>
        <w:tc>
          <w:tcPr>
            <w:shd w:val="clear" w:color="auto" w:fill="1C4587"/>
            <w:tcMar>
              <w:top w:w="40" w:type="dxa"/>
              <w:left w:w="40" w:type="dxa"/>
              <w:bottom w:w="40" w:type="dxa"/>
              <w:right w:w="40" w:type="dxa"/>
            </w:tcMar>
            <w:vAlign w:val="bottom"/>
          </w:tcPr>
          <w:p w:rsidR="00000000" w:rsidRPr="00000000" w:rsidP="00000000" w14:paraId="0000003C">
            <w:pPr>
              <w:spacing w:line="276" w:lineRule="auto"/>
              <w:rPr>
                <w:b/>
                <w:color w:val="FFFFFF"/>
                <w:sz w:val="20"/>
                <w:szCs w:val="20"/>
              </w:rPr>
            </w:pPr>
            <w:r w:rsidRPr="00000000">
              <w:rPr>
                <w:b/>
                <w:color w:val="FFFFFF"/>
                <w:sz w:val="20"/>
                <w:szCs w:val="20"/>
                <w:rtl w:val="0"/>
              </w:rPr>
              <w:t>Database :</w:t>
            </w:r>
          </w:p>
        </w:tc>
        <w:tc>
          <w:tcPr>
            <w:tcMar>
              <w:top w:w="40" w:type="dxa"/>
              <w:left w:w="40" w:type="dxa"/>
              <w:bottom w:w="40" w:type="dxa"/>
              <w:right w:w="40" w:type="dxa"/>
            </w:tcMar>
            <w:vAlign w:val="bottom"/>
          </w:tcPr>
          <w:p w:rsidR="00000000" w:rsidRPr="00000000" w:rsidP="00000000" w14:paraId="0000003D">
            <w:pPr>
              <w:spacing w:line="276" w:lineRule="auto"/>
              <w:jc w:val="center"/>
              <w:rPr>
                <w:sz w:val="20"/>
                <w:szCs w:val="20"/>
              </w:rPr>
            </w:pPr>
            <w:r w:rsidRPr="00000000">
              <w:rPr>
                <w:sz w:val="20"/>
                <w:szCs w:val="20"/>
                <w:rtl w:val="0"/>
              </w:rPr>
              <w:t xml:space="preserve">SOSL, SOQL, </w:t>
            </w:r>
            <w:hyperlink r:id="rId7" w:history="1">
              <w:r w:rsidRPr="00000000">
                <w:rPr>
                  <w:sz w:val="20"/>
                  <w:szCs w:val="20"/>
                  <w:rtl w:val="0"/>
                </w:rPr>
                <w:t>MySQL</w:t>
              </w:r>
            </w:hyperlink>
          </w:p>
        </w:tc>
      </w:tr>
      <w:tr>
        <w:tblPrEx>
          <w:tblW w:w="9615" w:type="dxa"/>
          <w:jc w:val="left"/>
          <w:tblInd w:w="-155" w:type="dxa"/>
          <w:tblLayout w:type="fixed"/>
          <w:tblLook w:val="0600"/>
        </w:tblPrEx>
        <w:trPr>
          <w:cantSplit w:val="0"/>
          <w:trHeight w:val="540"/>
          <w:jc w:val="left"/>
        </w:trPr>
        <w:tc>
          <w:tcPr>
            <w:shd w:val="clear" w:color="auto" w:fill="1C4587"/>
            <w:tcMar>
              <w:top w:w="40" w:type="dxa"/>
              <w:left w:w="40" w:type="dxa"/>
              <w:bottom w:w="40" w:type="dxa"/>
              <w:right w:w="40" w:type="dxa"/>
            </w:tcMar>
            <w:vAlign w:val="bottom"/>
          </w:tcPr>
          <w:p w:rsidR="00000000" w:rsidRPr="00000000" w:rsidP="00000000" w14:paraId="0000003E">
            <w:pPr>
              <w:spacing w:line="276" w:lineRule="auto"/>
              <w:rPr>
                <w:b/>
                <w:color w:val="FFFFFF"/>
                <w:sz w:val="20"/>
                <w:szCs w:val="20"/>
              </w:rPr>
            </w:pPr>
            <w:r w:rsidRPr="00000000">
              <w:rPr>
                <w:b/>
                <w:color w:val="FFFFFF"/>
                <w:sz w:val="20"/>
                <w:szCs w:val="20"/>
                <w:rtl w:val="0"/>
              </w:rPr>
              <w:t>Work History :</w:t>
            </w:r>
          </w:p>
        </w:tc>
        <w:tc>
          <w:tcPr>
            <w:tcMar>
              <w:top w:w="40" w:type="dxa"/>
              <w:left w:w="40" w:type="dxa"/>
              <w:bottom w:w="40" w:type="dxa"/>
              <w:right w:w="40" w:type="dxa"/>
            </w:tcMar>
            <w:vAlign w:val="bottom"/>
          </w:tcPr>
          <w:p w:rsidR="00000000" w:rsidRPr="00000000" w:rsidP="00000000" w14:paraId="0000003F">
            <w:pPr>
              <w:widowControl w:val="0"/>
              <w:numPr>
                <w:ilvl w:val="0"/>
                <w:numId w:val="2"/>
              </w:numPr>
              <w:spacing w:line="240" w:lineRule="auto"/>
              <w:ind w:left="720" w:hanging="360"/>
              <w:rPr>
                <w:u w:val="none"/>
              </w:rPr>
            </w:pPr>
            <w:r w:rsidRPr="00000000">
              <w:rPr>
                <w:rtl w:val="0"/>
              </w:rPr>
              <w:t>Salesforce Developer from March-2020 to till date at Cloud Analogy S</w:t>
            </w:r>
            <w:r w:rsidRPr="00000000">
              <w:rPr>
                <w:rtl w:val="0"/>
              </w:rPr>
              <w:t>oftech</w:t>
            </w:r>
            <w:r w:rsidRPr="00000000">
              <w:rPr>
                <w:rtl w:val="0"/>
              </w:rPr>
              <w:t xml:space="preserve"> Pvt. Ltd.</w:t>
            </w:r>
          </w:p>
          <w:p w:rsidR="00000000" w:rsidRPr="00000000" w:rsidP="00000000" w14:paraId="00000040">
            <w:pPr>
              <w:widowControl w:val="0"/>
              <w:numPr>
                <w:ilvl w:val="0"/>
                <w:numId w:val="2"/>
              </w:numPr>
              <w:spacing w:line="240" w:lineRule="auto"/>
              <w:ind w:left="720" w:hanging="360"/>
              <w:rPr>
                <w:u w:val="none"/>
              </w:rPr>
            </w:pPr>
            <w:r w:rsidRPr="00000000">
              <w:rPr>
                <w:rtl w:val="0"/>
              </w:rPr>
              <w:t>Front end developer from March-2019 to March-2020 at Magic Software Pvt. Ltd.</w:t>
            </w:r>
          </w:p>
        </w:tc>
      </w:tr>
    </w:tbl>
    <w:p w:rsidR="00000000" w:rsidRPr="00000000" w:rsidP="00000000" w14:paraId="00000041"/>
    <w:p w:rsidR="00000000" w:rsidRPr="00000000" w:rsidP="00000000" w14:paraId="00000042"/>
    <w:p w:rsidR="00000000" w:rsidRPr="00000000" w:rsidP="00000000" w14:paraId="00000043"/>
    <w:p w:rsidR="00000000" w:rsidRPr="00000000" w:rsidP="00000000" w14:paraId="00000044">
      <w:pPr>
        <w:rPr>
          <w:b/>
          <w:color w:val="FFFFFF"/>
          <w:sz w:val="24"/>
          <w:szCs w:val="24"/>
          <w:u w:val="single"/>
          <w:shd w:val="clear" w:color="auto" w:fill="1C4587"/>
        </w:rPr>
      </w:pPr>
      <w:r w:rsidRPr="00000000">
        <w:rPr>
          <w:b/>
          <w:color w:val="FFFFFF"/>
          <w:sz w:val="24"/>
          <w:szCs w:val="24"/>
          <w:u w:val="single"/>
          <w:shd w:val="clear" w:color="auto" w:fill="1C4587"/>
          <w:rtl w:val="0"/>
        </w:rPr>
        <w:t>PROJECTS DESCRIPTION:</w:t>
      </w:r>
    </w:p>
    <w:p w:rsidR="00000000" w:rsidRPr="00000000" w:rsidP="00000000" w14:paraId="00000045">
      <w:pPr>
        <w:rPr>
          <w:b/>
          <w:color w:val="FFFFFF"/>
          <w:sz w:val="24"/>
          <w:szCs w:val="24"/>
          <w:u w:val="single"/>
          <w:shd w:val="clear" w:color="auto" w:fill="1C4587"/>
        </w:rPr>
      </w:pPr>
    </w:p>
    <w:tbl>
      <w:tblPr>
        <w:tblStyle w:val="Table30"/>
        <w:tblW w:w="9345"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7725"/>
      </w:tblGrid>
      <w:tr>
        <w:tblPrEx>
          <w:tblW w:w="9345"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cantSplit w:val="0"/>
          <w:jc w:val="left"/>
        </w:trPr>
        <w:tc>
          <w:tcPr>
            <w:shd w:val="clear" w:color="auto" w:fill="auto"/>
            <w:tcMar>
              <w:top w:w="100" w:type="dxa"/>
              <w:left w:w="100" w:type="dxa"/>
              <w:bottom w:w="100" w:type="dxa"/>
              <w:right w:w="100" w:type="dxa"/>
            </w:tcMar>
            <w:vAlign w:val="top"/>
          </w:tcPr>
          <w:p w:rsidR="00000000" w:rsidRPr="00000000" w:rsidP="00000000" w14:paraId="00000046">
            <w:pPr>
              <w:jc w:val="center"/>
              <w:rPr>
                <w:b/>
                <w:i/>
                <w:sz w:val="20"/>
                <w:szCs w:val="20"/>
              </w:rPr>
            </w:pPr>
          </w:p>
          <w:p w:rsidR="00000000" w:rsidRPr="00000000" w:rsidP="00000000" w14:paraId="00000047">
            <w:pPr>
              <w:jc w:val="center"/>
              <w:rPr>
                <w:b/>
                <w:i/>
                <w:sz w:val="20"/>
                <w:szCs w:val="20"/>
              </w:rPr>
            </w:pPr>
          </w:p>
          <w:p w:rsidR="00000000" w:rsidRPr="00000000" w:rsidP="00000000" w14:paraId="00000048">
            <w:pPr>
              <w:jc w:val="center"/>
              <w:rPr>
                <w:b/>
                <w:i/>
                <w:sz w:val="20"/>
                <w:szCs w:val="20"/>
              </w:rPr>
            </w:pPr>
          </w:p>
          <w:p w:rsidR="00000000" w:rsidRPr="00000000" w:rsidP="00000000" w14:paraId="00000049">
            <w:pPr>
              <w:jc w:val="center"/>
              <w:rPr>
                <w:b/>
                <w:i/>
                <w:sz w:val="20"/>
                <w:szCs w:val="20"/>
              </w:rPr>
            </w:pPr>
          </w:p>
          <w:p w:rsidR="00000000" w:rsidRPr="00000000" w:rsidP="00000000" w14:paraId="0000004A">
            <w:pPr>
              <w:jc w:val="center"/>
              <w:rPr>
                <w:b/>
                <w:i/>
                <w:sz w:val="20"/>
                <w:szCs w:val="20"/>
              </w:rPr>
            </w:pPr>
            <w:r w:rsidRPr="00000000">
              <w:rPr>
                <w:b/>
                <w:i/>
                <w:sz w:val="20"/>
                <w:szCs w:val="20"/>
                <w:rtl w:val="0"/>
              </w:rPr>
              <w:t>Project - 1</w:t>
            </w:r>
          </w:p>
        </w:tc>
        <w:tc>
          <w:tcPr>
            <w:shd w:val="clear" w:color="auto" w:fill="auto"/>
            <w:tcMar>
              <w:top w:w="100" w:type="dxa"/>
              <w:left w:w="100" w:type="dxa"/>
              <w:bottom w:w="100" w:type="dxa"/>
              <w:right w:w="100" w:type="dxa"/>
            </w:tcMar>
            <w:vAlign w:val="top"/>
          </w:tcPr>
          <w:p w:rsidR="00000000" w:rsidRPr="00000000" w:rsidP="00000000" w14:paraId="0000004B">
            <w:pPr>
              <w:rPr>
                <w:b/>
                <w:sz w:val="20"/>
                <w:szCs w:val="20"/>
              </w:rPr>
            </w:pPr>
            <w:r w:rsidRPr="00000000">
              <w:rPr>
                <w:b/>
                <w:sz w:val="20"/>
                <w:szCs w:val="20"/>
                <w:rtl w:val="0"/>
              </w:rPr>
              <w:t>Insead Portal</w:t>
            </w:r>
          </w:p>
          <w:p w:rsidR="00000000" w:rsidRPr="00000000" w:rsidP="00000000" w14:paraId="0000004C">
            <w:pPr>
              <w:rPr>
                <w:b/>
                <w:sz w:val="20"/>
                <w:szCs w:val="20"/>
              </w:rPr>
            </w:pPr>
            <w:r w:rsidRPr="00000000">
              <w:rPr>
                <w:b/>
                <w:sz w:val="20"/>
                <w:szCs w:val="20"/>
                <w:rtl w:val="0"/>
              </w:rPr>
              <w:t>Role : Sr. Salesforce Developer.</w:t>
            </w:r>
          </w:p>
          <w:p w:rsidR="00000000" w:rsidRPr="00000000" w:rsidP="00000000" w14:paraId="0000004D">
            <w:pPr>
              <w:rPr>
                <w:b/>
                <w:sz w:val="20"/>
                <w:szCs w:val="20"/>
              </w:rPr>
            </w:pPr>
            <w:r w:rsidRPr="00000000">
              <w:rPr>
                <w:b/>
                <w:sz w:val="20"/>
                <w:szCs w:val="20"/>
                <w:rtl w:val="0"/>
              </w:rPr>
              <w:t>Description:</w:t>
            </w:r>
          </w:p>
          <w:p w:rsidR="00000000" w:rsidRPr="00000000" w:rsidP="00000000" w14:paraId="0000004E">
            <w:pPr>
              <w:rPr>
                <w:sz w:val="20"/>
                <w:szCs w:val="20"/>
              </w:rPr>
            </w:pPr>
            <w:r w:rsidRPr="00000000">
              <w:rPr>
                <w:sz w:val="20"/>
                <w:szCs w:val="20"/>
                <w:rtl w:val="0"/>
              </w:rPr>
              <w:t xml:space="preserve">This Project was a portal site which was totally built on the LWC framework. There are two modes of this portal </w:t>
            </w:r>
            <w:r w:rsidRPr="00000000">
              <w:rPr>
                <w:b/>
                <w:sz w:val="20"/>
                <w:szCs w:val="20"/>
                <w:rtl w:val="0"/>
              </w:rPr>
              <w:t xml:space="preserve">B2B </w:t>
            </w:r>
            <w:r w:rsidRPr="00000000">
              <w:rPr>
                <w:sz w:val="20"/>
                <w:szCs w:val="20"/>
                <w:rtl w:val="0"/>
              </w:rPr>
              <w:t xml:space="preserve">and </w:t>
            </w:r>
            <w:r w:rsidRPr="00000000">
              <w:rPr>
                <w:b/>
                <w:sz w:val="20"/>
                <w:szCs w:val="20"/>
                <w:rtl w:val="0"/>
              </w:rPr>
              <w:t>B2C</w:t>
            </w:r>
            <w:r w:rsidRPr="00000000">
              <w:rPr>
                <w:sz w:val="20"/>
                <w:szCs w:val="20"/>
                <w:rtl w:val="0"/>
              </w:rPr>
              <w:t>.This was Educational Certification portal, where students can purchase Courses and make payment through online Card and Cheque, and for B2B program, company purchasing course in bulk for their employee training.</w:t>
            </w:r>
          </w:p>
          <w:p w:rsidR="00000000" w:rsidRPr="00000000" w:rsidP="00000000" w14:paraId="0000004F">
            <w:pPr>
              <w:rPr>
                <w:sz w:val="20"/>
                <w:szCs w:val="20"/>
              </w:rPr>
            </w:pPr>
          </w:p>
        </w:tc>
      </w:tr>
      <w:tr>
        <w:tblPrEx>
          <w:tblW w:w="9345" w:type="dxa"/>
          <w:jc w:val="left"/>
          <w:tblLayout w:type="fixed"/>
          <w:tblLook w:val="0600"/>
        </w:tblPrEx>
        <w:trPr>
          <w:cantSplit w:val="0"/>
          <w:jc w:val="left"/>
        </w:trPr>
        <w:tc>
          <w:tcPr>
            <w:shd w:val="clear" w:color="auto" w:fill="auto"/>
            <w:tcMar>
              <w:top w:w="100" w:type="dxa"/>
              <w:left w:w="100" w:type="dxa"/>
              <w:bottom w:w="100" w:type="dxa"/>
              <w:right w:w="100" w:type="dxa"/>
            </w:tcMar>
            <w:vAlign w:val="top"/>
          </w:tcPr>
          <w:p w:rsidR="00000000" w:rsidRPr="00000000" w:rsidP="00000000" w14:paraId="00000050">
            <w:pPr>
              <w:jc w:val="center"/>
              <w:rPr>
                <w:b/>
                <w:i/>
                <w:sz w:val="20"/>
                <w:szCs w:val="20"/>
              </w:rPr>
            </w:pPr>
          </w:p>
          <w:p w:rsidR="00000000" w:rsidRPr="00000000" w:rsidP="00000000" w14:paraId="00000051">
            <w:pPr>
              <w:jc w:val="center"/>
              <w:rPr>
                <w:b/>
                <w:i/>
                <w:sz w:val="20"/>
                <w:szCs w:val="20"/>
              </w:rPr>
            </w:pPr>
          </w:p>
          <w:p w:rsidR="00000000" w:rsidRPr="00000000" w:rsidP="00000000" w14:paraId="00000052">
            <w:pPr>
              <w:jc w:val="center"/>
              <w:rPr>
                <w:b/>
                <w:i/>
                <w:sz w:val="20"/>
                <w:szCs w:val="20"/>
              </w:rPr>
            </w:pPr>
          </w:p>
          <w:p w:rsidR="00000000" w:rsidRPr="00000000" w:rsidP="00000000" w14:paraId="00000053">
            <w:pPr>
              <w:jc w:val="center"/>
              <w:rPr>
                <w:b/>
                <w:i/>
                <w:sz w:val="20"/>
                <w:szCs w:val="20"/>
              </w:rPr>
            </w:pPr>
          </w:p>
          <w:p w:rsidR="00000000" w:rsidRPr="00000000" w:rsidP="00000000" w14:paraId="00000054">
            <w:pPr>
              <w:jc w:val="center"/>
              <w:rPr>
                <w:b/>
                <w:i/>
                <w:sz w:val="20"/>
                <w:szCs w:val="20"/>
              </w:rPr>
            </w:pPr>
            <w:r w:rsidRPr="00000000">
              <w:rPr>
                <w:b/>
                <w:i/>
                <w:sz w:val="20"/>
                <w:szCs w:val="20"/>
                <w:rtl w:val="0"/>
              </w:rPr>
              <w:t>Project -2</w:t>
            </w:r>
          </w:p>
        </w:tc>
        <w:tc>
          <w:tcPr>
            <w:shd w:val="clear" w:color="auto" w:fill="auto"/>
            <w:tcMar>
              <w:top w:w="100" w:type="dxa"/>
              <w:left w:w="100" w:type="dxa"/>
              <w:bottom w:w="100" w:type="dxa"/>
              <w:right w:w="100" w:type="dxa"/>
            </w:tcMar>
            <w:vAlign w:val="top"/>
          </w:tcPr>
          <w:p w:rsidR="00000000" w:rsidRPr="00000000" w:rsidP="00000000" w14:paraId="00000055">
            <w:pPr>
              <w:rPr>
                <w:b/>
                <w:sz w:val="20"/>
                <w:szCs w:val="20"/>
              </w:rPr>
            </w:pPr>
            <w:r w:rsidRPr="00000000">
              <w:rPr>
                <w:b/>
                <w:sz w:val="20"/>
                <w:szCs w:val="20"/>
                <w:rtl w:val="0"/>
              </w:rPr>
              <w:t>DIFC Portal</w:t>
            </w:r>
          </w:p>
          <w:p w:rsidR="00000000" w:rsidRPr="00000000" w:rsidP="00000000" w14:paraId="00000056">
            <w:pPr>
              <w:rPr>
                <w:b/>
                <w:sz w:val="20"/>
                <w:szCs w:val="20"/>
              </w:rPr>
            </w:pPr>
            <w:r w:rsidRPr="00000000">
              <w:rPr>
                <w:b/>
                <w:sz w:val="20"/>
                <w:szCs w:val="20"/>
                <w:rtl w:val="0"/>
              </w:rPr>
              <w:t>Role:  Sr. Salesforce Dev.</w:t>
            </w:r>
          </w:p>
          <w:p w:rsidR="00000000" w:rsidRPr="00000000" w:rsidP="00000000" w14:paraId="00000057">
            <w:pPr>
              <w:rPr>
                <w:b/>
                <w:sz w:val="20"/>
                <w:szCs w:val="20"/>
              </w:rPr>
            </w:pPr>
            <w:r w:rsidRPr="00000000">
              <w:rPr>
                <w:b/>
                <w:sz w:val="20"/>
                <w:szCs w:val="20"/>
                <w:rtl w:val="0"/>
              </w:rPr>
              <w:t xml:space="preserve">Description: </w:t>
            </w:r>
            <w:r w:rsidRPr="00000000">
              <w:rPr>
                <w:sz w:val="20"/>
                <w:szCs w:val="20"/>
                <w:rtl w:val="0"/>
              </w:rPr>
              <w:t xml:space="preserve">This Project was a portal site which was totally built on the LWC framework. There are two modes of this portal </w:t>
            </w:r>
            <w:r w:rsidRPr="00000000">
              <w:rPr>
                <w:b/>
                <w:sz w:val="20"/>
                <w:szCs w:val="20"/>
                <w:rtl w:val="0"/>
              </w:rPr>
              <w:t xml:space="preserve">B2B </w:t>
            </w:r>
            <w:r w:rsidRPr="00000000">
              <w:rPr>
                <w:sz w:val="20"/>
                <w:szCs w:val="20"/>
                <w:rtl w:val="0"/>
              </w:rPr>
              <w:t>and B2C. where customers can raise Requests for visa,Passport,Entry Permit,Cancellation,Visa transfer and Many More services.</w:t>
            </w:r>
          </w:p>
        </w:tc>
      </w:tr>
    </w:tbl>
    <w:p w:rsidR="00000000" w:rsidRPr="00000000" w:rsidP="00000000" w14:paraId="00000058">
      <w:pPr>
        <w:rPr>
          <w:b/>
          <w:color w:val="FFFFFF"/>
          <w:sz w:val="24"/>
          <w:szCs w:val="24"/>
          <w:u w:val="single"/>
          <w:shd w:val="clear" w:color="auto" w:fill="1C4587"/>
        </w:rPr>
      </w:pPr>
    </w:p>
    <w:tbl>
      <w:tblPr>
        <w:tblStyle w:val="Table4"/>
        <w:tblW w:w="933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7710"/>
      </w:tblGrid>
      <w:tr>
        <w:tblPrEx>
          <w:tblW w:w="933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cantSplit w:val="0"/>
          <w:jc w:val="left"/>
        </w:trPr>
        <w:tc>
          <w:tcPr>
            <w:shd w:val="clear" w:color="auto" w:fill="auto"/>
            <w:tcMar>
              <w:top w:w="100" w:type="dxa"/>
              <w:left w:w="100" w:type="dxa"/>
              <w:bottom w:w="100" w:type="dxa"/>
              <w:right w:w="100" w:type="dxa"/>
            </w:tcMar>
            <w:vAlign w:val="top"/>
          </w:tcPr>
          <w:p w:rsidR="00000000" w:rsidRPr="00000000" w:rsidP="00000000" w14:paraId="00000059">
            <w:pPr>
              <w:jc w:val="center"/>
              <w:rPr>
                <w:b/>
                <w:i/>
                <w:sz w:val="20"/>
                <w:szCs w:val="20"/>
              </w:rPr>
            </w:pPr>
          </w:p>
          <w:p w:rsidR="00000000" w:rsidRPr="00000000" w:rsidP="00000000" w14:paraId="0000005A">
            <w:pPr>
              <w:jc w:val="center"/>
              <w:rPr>
                <w:b/>
                <w:i/>
                <w:sz w:val="20"/>
                <w:szCs w:val="20"/>
              </w:rPr>
            </w:pPr>
          </w:p>
          <w:p w:rsidR="00000000" w:rsidRPr="00000000" w:rsidP="00000000" w14:paraId="0000005B">
            <w:pPr>
              <w:jc w:val="center"/>
              <w:rPr>
                <w:b/>
                <w:i/>
                <w:sz w:val="20"/>
                <w:szCs w:val="20"/>
              </w:rPr>
            </w:pPr>
          </w:p>
          <w:p w:rsidR="00000000" w:rsidRPr="00000000" w:rsidP="00000000" w14:paraId="0000005C">
            <w:pPr>
              <w:jc w:val="center"/>
              <w:rPr>
                <w:b/>
                <w:i/>
                <w:sz w:val="20"/>
                <w:szCs w:val="20"/>
              </w:rPr>
            </w:pPr>
          </w:p>
          <w:p w:rsidR="00000000" w:rsidRPr="00000000" w:rsidP="00000000" w14:paraId="0000005D">
            <w:pPr>
              <w:jc w:val="center"/>
              <w:rPr>
                <w:b/>
                <w:i/>
                <w:sz w:val="20"/>
                <w:szCs w:val="20"/>
              </w:rPr>
            </w:pPr>
          </w:p>
          <w:p w:rsidR="00000000" w:rsidRPr="00000000" w:rsidP="00000000" w14:paraId="0000005E">
            <w:pPr>
              <w:jc w:val="center"/>
              <w:rPr>
                <w:b/>
                <w:i/>
                <w:sz w:val="20"/>
                <w:szCs w:val="20"/>
              </w:rPr>
            </w:pPr>
            <w:r w:rsidRPr="00000000">
              <w:rPr>
                <w:b/>
                <w:i/>
                <w:sz w:val="20"/>
                <w:szCs w:val="20"/>
                <w:rtl w:val="0"/>
              </w:rPr>
              <w:t>Project -3</w:t>
            </w:r>
          </w:p>
          <w:p w:rsidR="00000000" w:rsidRPr="00000000" w:rsidP="00000000" w14:paraId="0000005F">
            <w:pPr>
              <w:jc w:val="center"/>
              <w:rPr>
                <w:b/>
                <w:i/>
                <w:sz w:val="20"/>
                <w:szCs w:val="20"/>
              </w:rPr>
            </w:pPr>
          </w:p>
          <w:p w:rsidR="00000000" w:rsidRPr="00000000" w:rsidP="00000000" w14:paraId="00000060">
            <w:pPr>
              <w:jc w:val="center"/>
              <w:rPr>
                <w:b/>
                <w:i/>
                <w:sz w:val="20"/>
                <w:szCs w:val="20"/>
              </w:rPr>
            </w:pPr>
          </w:p>
          <w:p w:rsidR="00000000" w:rsidRPr="00000000" w:rsidP="00000000" w14:paraId="00000061">
            <w:pPr>
              <w:jc w:val="center"/>
              <w:rPr>
                <w:b/>
                <w:i/>
                <w:sz w:val="20"/>
                <w:szCs w:val="20"/>
              </w:rPr>
            </w:pPr>
          </w:p>
        </w:tc>
        <w:tc>
          <w:tcPr>
            <w:shd w:val="clear" w:color="auto" w:fill="auto"/>
            <w:tcMar>
              <w:top w:w="100" w:type="dxa"/>
              <w:left w:w="100" w:type="dxa"/>
              <w:bottom w:w="100" w:type="dxa"/>
              <w:right w:w="100" w:type="dxa"/>
            </w:tcMar>
            <w:vAlign w:val="top"/>
          </w:tcPr>
          <w:p w:rsidR="00000000" w:rsidRPr="00000000" w:rsidP="00000000" w14:paraId="00000062">
            <w:pPr>
              <w:rPr>
                <w:b/>
                <w:sz w:val="20"/>
                <w:szCs w:val="20"/>
              </w:rPr>
            </w:pPr>
          </w:p>
          <w:p w:rsidR="00000000" w:rsidRPr="00000000" w:rsidP="00000000" w14:paraId="00000063">
            <w:pPr>
              <w:rPr>
                <w:b/>
                <w:sz w:val="20"/>
                <w:szCs w:val="20"/>
              </w:rPr>
            </w:pPr>
          </w:p>
          <w:p w:rsidR="00000000" w:rsidRPr="00000000" w:rsidP="00000000" w14:paraId="00000064">
            <w:pPr>
              <w:rPr>
                <w:b/>
                <w:sz w:val="20"/>
                <w:szCs w:val="20"/>
              </w:rPr>
            </w:pPr>
            <w:r w:rsidRPr="00000000">
              <w:rPr>
                <w:b/>
                <w:sz w:val="20"/>
                <w:szCs w:val="20"/>
                <w:rtl w:val="0"/>
              </w:rPr>
              <w:t>KPI Dashboard (Payoneer)</w:t>
            </w:r>
          </w:p>
          <w:p w:rsidR="00000000" w:rsidRPr="00000000" w:rsidP="00000000" w14:paraId="00000065">
            <w:pPr>
              <w:rPr>
                <w:b/>
                <w:sz w:val="20"/>
                <w:szCs w:val="20"/>
              </w:rPr>
            </w:pPr>
            <w:r w:rsidRPr="00000000">
              <w:rPr>
                <w:b/>
                <w:sz w:val="20"/>
                <w:szCs w:val="20"/>
                <w:rtl w:val="0"/>
              </w:rPr>
              <w:t>Role:  Sr. Salesforce Dev.</w:t>
            </w:r>
          </w:p>
          <w:p w:rsidR="00000000" w:rsidRPr="00000000" w:rsidP="00000000" w14:paraId="00000066">
            <w:pPr>
              <w:rPr>
                <w:sz w:val="20"/>
                <w:szCs w:val="20"/>
              </w:rPr>
            </w:pPr>
          </w:p>
          <w:p w:rsidR="00000000" w:rsidRPr="00000000" w:rsidP="00000000" w14:paraId="00000067">
            <w:pPr>
              <w:rPr>
                <w:sz w:val="20"/>
                <w:szCs w:val="20"/>
              </w:rPr>
            </w:pPr>
            <w:r w:rsidRPr="00000000">
              <w:rPr>
                <w:sz w:val="20"/>
                <w:szCs w:val="20"/>
                <w:rtl w:val="0"/>
              </w:rPr>
              <w:t xml:space="preserve">In this project I have created a LWC component for the KIP dashboard. Which is to render the KIPs in Chart with different-2 views like (Monthly,quarterly and Yearly). I have used Chart.js Js library for rendering the charts. </w:t>
            </w:r>
          </w:p>
          <w:p w:rsidR="00000000" w:rsidRPr="00000000" w:rsidP="00000000" w14:paraId="00000068">
            <w:pPr>
              <w:rPr>
                <w:sz w:val="20"/>
                <w:szCs w:val="20"/>
              </w:rPr>
            </w:pPr>
          </w:p>
          <w:p w:rsidR="00000000" w:rsidRPr="00000000" w:rsidP="00000000" w14:paraId="00000069">
            <w:pPr>
              <w:rPr>
                <w:sz w:val="20"/>
                <w:szCs w:val="20"/>
              </w:rPr>
            </w:pPr>
            <w:r w:rsidRPr="00000000">
              <w:rPr>
                <w:b/>
                <w:sz w:val="20"/>
                <w:szCs w:val="20"/>
                <w:rtl w:val="0"/>
              </w:rPr>
              <w:t>Roles and responsibilities</w:t>
            </w:r>
            <w:r w:rsidRPr="00000000">
              <w:rPr>
                <w:sz w:val="20"/>
                <w:szCs w:val="20"/>
                <w:rtl w:val="0"/>
              </w:rPr>
              <w:t>: To Create components, Implementing Js Controller and Apex controller,  test classes, Testing and debugging.</w:t>
            </w:r>
          </w:p>
          <w:p w:rsidR="00000000" w:rsidRPr="00000000" w:rsidP="00000000" w14:paraId="0000006A">
            <w:pPr>
              <w:rPr>
                <w:sz w:val="20"/>
                <w:szCs w:val="20"/>
              </w:rPr>
            </w:pPr>
          </w:p>
          <w:p w:rsidR="00000000" w:rsidRPr="00000000" w:rsidP="00000000" w14:paraId="0000006B">
            <w:pPr>
              <w:rPr>
                <w:sz w:val="20"/>
                <w:szCs w:val="20"/>
              </w:rPr>
            </w:pPr>
          </w:p>
        </w:tc>
      </w:tr>
      <w:tr>
        <w:tblPrEx>
          <w:tblW w:w="9330" w:type="dxa"/>
          <w:jc w:val="left"/>
          <w:tblLayout w:type="fixed"/>
          <w:tblLook w:val="0600"/>
        </w:tblPrEx>
        <w:trPr>
          <w:cantSplit w:val="0"/>
          <w:trHeight w:val="1995"/>
          <w:jc w:val="left"/>
        </w:trPr>
        <w:tc>
          <w:tcPr>
            <w:shd w:val="clear" w:color="auto" w:fill="auto"/>
            <w:tcMar>
              <w:top w:w="100" w:type="dxa"/>
              <w:left w:w="100" w:type="dxa"/>
              <w:bottom w:w="100" w:type="dxa"/>
              <w:right w:w="100" w:type="dxa"/>
            </w:tcMar>
            <w:vAlign w:val="top"/>
          </w:tcPr>
          <w:p w:rsidR="00000000" w:rsidRPr="00000000" w:rsidP="00000000" w14:paraId="0000006C">
            <w:pPr>
              <w:jc w:val="center"/>
              <w:rPr>
                <w:b/>
                <w:i/>
                <w:sz w:val="20"/>
                <w:szCs w:val="20"/>
              </w:rPr>
            </w:pPr>
          </w:p>
          <w:p w:rsidR="00000000" w:rsidRPr="00000000" w:rsidP="00000000" w14:paraId="0000006D">
            <w:pPr>
              <w:jc w:val="center"/>
              <w:rPr>
                <w:b/>
                <w:i/>
                <w:sz w:val="20"/>
                <w:szCs w:val="20"/>
              </w:rPr>
            </w:pPr>
          </w:p>
          <w:p w:rsidR="00000000" w:rsidRPr="00000000" w:rsidP="00000000" w14:paraId="0000006E">
            <w:pPr>
              <w:jc w:val="center"/>
              <w:rPr>
                <w:b/>
                <w:i/>
                <w:sz w:val="20"/>
                <w:szCs w:val="20"/>
              </w:rPr>
            </w:pPr>
          </w:p>
          <w:p w:rsidR="00000000" w:rsidRPr="00000000" w:rsidP="00000000" w14:paraId="0000006F">
            <w:pPr>
              <w:jc w:val="center"/>
              <w:rPr>
                <w:b/>
                <w:i/>
                <w:sz w:val="20"/>
                <w:szCs w:val="20"/>
              </w:rPr>
            </w:pPr>
          </w:p>
          <w:p w:rsidR="00000000" w:rsidRPr="00000000" w:rsidP="00000000" w14:paraId="00000070">
            <w:pPr>
              <w:rPr>
                <w:b/>
                <w:i/>
                <w:sz w:val="20"/>
                <w:szCs w:val="20"/>
              </w:rPr>
            </w:pPr>
          </w:p>
          <w:p w:rsidR="00000000" w:rsidRPr="00000000" w:rsidP="00000000" w14:paraId="00000071">
            <w:pPr>
              <w:jc w:val="center"/>
              <w:rPr>
                <w:b/>
                <w:i/>
                <w:sz w:val="20"/>
                <w:szCs w:val="20"/>
              </w:rPr>
            </w:pPr>
          </w:p>
          <w:p w:rsidR="00000000" w:rsidRPr="00000000" w:rsidP="00000000" w14:paraId="00000072">
            <w:pPr>
              <w:jc w:val="center"/>
              <w:rPr>
                <w:i/>
                <w:sz w:val="20"/>
                <w:szCs w:val="20"/>
              </w:rPr>
            </w:pPr>
            <w:r w:rsidRPr="00000000">
              <w:rPr>
                <w:b/>
                <w:i/>
                <w:sz w:val="20"/>
                <w:szCs w:val="20"/>
                <w:rtl w:val="0"/>
              </w:rPr>
              <w:t>Project - 4</w:t>
            </w:r>
            <w:r w:rsidRPr="00000000">
              <w:rPr>
                <w:i/>
                <w:sz w:val="20"/>
                <w:szCs w:val="20"/>
                <w:rtl w:val="0"/>
              </w:rPr>
              <w:t xml:space="preserve">      </w:t>
            </w:r>
          </w:p>
        </w:tc>
        <w:tc>
          <w:tcPr>
            <w:shd w:val="clear" w:color="auto" w:fill="auto"/>
            <w:tcMar>
              <w:top w:w="100" w:type="dxa"/>
              <w:left w:w="100" w:type="dxa"/>
              <w:bottom w:w="100" w:type="dxa"/>
              <w:right w:w="100" w:type="dxa"/>
            </w:tcMar>
            <w:vAlign w:val="top"/>
          </w:tcPr>
          <w:p w:rsidR="00000000" w:rsidRPr="00000000" w:rsidP="00000000" w14:paraId="00000073">
            <w:pPr>
              <w:rPr>
                <w:b/>
                <w:sz w:val="20"/>
                <w:szCs w:val="20"/>
              </w:rPr>
            </w:pPr>
            <w:r w:rsidRPr="00000000">
              <w:rPr>
                <w:b/>
                <w:sz w:val="20"/>
                <w:szCs w:val="20"/>
                <w:rtl w:val="0"/>
              </w:rPr>
              <w:t>LWC  component Projects</w:t>
            </w:r>
          </w:p>
          <w:p w:rsidR="00000000" w:rsidRPr="00000000" w:rsidP="00000000" w14:paraId="00000074">
            <w:pPr>
              <w:rPr>
                <w:b/>
                <w:sz w:val="20"/>
                <w:szCs w:val="20"/>
              </w:rPr>
            </w:pPr>
          </w:p>
          <w:p w:rsidR="00000000" w:rsidRPr="00000000" w:rsidP="00000000" w14:paraId="00000075">
            <w:pPr>
              <w:rPr>
                <w:b/>
                <w:sz w:val="20"/>
                <w:szCs w:val="20"/>
              </w:rPr>
            </w:pPr>
            <w:r w:rsidRPr="00000000">
              <w:rPr>
                <w:b/>
                <w:sz w:val="20"/>
                <w:szCs w:val="20"/>
                <w:rtl w:val="0"/>
              </w:rPr>
              <w:t>Role:  Sr. Salesforce Dev.</w:t>
            </w:r>
          </w:p>
          <w:p w:rsidR="00000000" w:rsidRPr="00000000" w:rsidP="00000000" w14:paraId="00000076">
            <w:pPr>
              <w:rPr>
                <w:b/>
                <w:sz w:val="20"/>
                <w:szCs w:val="20"/>
              </w:rPr>
            </w:pPr>
          </w:p>
          <w:p w:rsidR="00000000" w:rsidRPr="00000000" w:rsidP="00000000" w14:paraId="00000077">
            <w:pPr>
              <w:rPr>
                <w:sz w:val="20"/>
                <w:szCs w:val="20"/>
              </w:rPr>
            </w:pPr>
            <w:r w:rsidRPr="00000000">
              <w:rPr>
                <w:b/>
                <w:sz w:val="20"/>
                <w:szCs w:val="20"/>
                <w:rtl w:val="0"/>
              </w:rPr>
              <w:t>Description:</w:t>
            </w:r>
            <w:r w:rsidRPr="00000000">
              <w:rPr>
                <w:sz w:val="20"/>
                <w:szCs w:val="20"/>
                <w:rtl w:val="0"/>
              </w:rPr>
              <w:t xml:space="preserve"> In this project, I have worked on different-2 components like Creating lightning data tables, record pages, and other client requirement related components.</w:t>
            </w:r>
          </w:p>
          <w:p w:rsidR="00000000" w:rsidRPr="00000000" w:rsidP="00000000" w14:paraId="00000078">
            <w:pPr>
              <w:rPr>
                <w:sz w:val="20"/>
                <w:szCs w:val="20"/>
              </w:rPr>
            </w:pPr>
          </w:p>
          <w:p w:rsidR="00000000" w:rsidRPr="00000000" w:rsidP="00000000" w14:paraId="00000079">
            <w:pPr>
              <w:rPr>
                <w:sz w:val="20"/>
                <w:szCs w:val="20"/>
              </w:rPr>
            </w:pPr>
            <w:r w:rsidRPr="00000000">
              <w:rPr>
                <w:b/>
                <w:sz w:val="20"/>
                <w:szCs w:val="20"/>
                <w:rtl w:val="0"/>
              </w:rPr>
              <w:t>Roles and responsibilities</w:t>
            </w:r>
            <w:r w:rsidRPr="00000000">
              <w:rPr>
                <w:sz w:val="20"/>
                <w:szCs w:val="20"/>
                <w:rtl w:val="0"/>
              </w:rPr>
              <w:t>: To Create LWC component, Implementing LWC controller and Apex classes, Testing and debugging.</w:t>
            </w:r>
          </w:p>
          <w:p w:rsidR="00000000" w:rsidRPr="00000000" w:rsidP="00000000" w14:paraId="0000007A">
            <w:pPr>
              <w:rPr>
                <w:sz w:val="20"/>
                <w:szCs w:val="20"/>
              </w:rPr>
            </w:pPr>
          </w:p>
          <w:p w:rsidR="00000000" w:rsidRPr="00000000" w:rsidP="00000000" w14:paraId="0000007B">
            <w:pPr>
              <w:rPr>
                <w:sz w:val="20"/>
                <w:szCs w:val="20"/>
              </w:rPr>
            </w:pPr>
          </w:p>
        </w:tc>
      </w:tr>
      <w:tr>
        <w:tblPrEx>
          <w:tblW w:w="9330" w:type="dxa"/>
          <w:jc w:val="left"/>
          <w:tblLayout w:type="fixed"/>
          <w:tblLook w:val="0600"/>
        </w:tblPrEx>
        <w:trPr>
          <w:cantSplit w:val="0"/>
          <w:jc w:val="left"/>
        </w:trPr>
        <w:tc>
          <w:tcPr>
            <w:shd w:val="clear" w:color="auto" w:fill="auto"/>
            <w:tcMar>
              <w:top w:w="100" w:type="dxa"/>
              <w:left w:w="100" w:type="dxa"/>
              <w:bottom w:w="100" w:type="dxa"/>
              <w:right w:w="100" w:type="dxa"/>
            </w:tcMar>
            <w:vAlign w:val="top"/>
          </w:tcPr>
          <w:p w:rsidR="00000000" w:rsidRPr="00000000" w:rsidP="00000000" w14:paraId="0000007C">
            <w:pPr>
              <w:jc w:val="center"/>
              <w:rPr>
                <w:b/>
                <w:i/>
                <w:sz w:val="20"/>
                <w:szCs w:val="20"/>
              </w:rPr>
            </w:pPr>
            <w:r w:rsidRPr="00000000">
              <w:rPr>
                <w:b/>
                <w:i/>
                <w:sz w:val="20"/>
                <w:szCs w:val="20"/>
                <w:rtl w:val="0"/>
              </w:rPr>
              <w:t xml:space="preserve">   </w:t>
            </w:r>
          </w:p>
          <w:p w:rsidR="00000000" w:rsidRPr="00000000" w:rsidP="00000000" w14:paraId="0000007D">
            <w:pPr>
              <w:jc w:val="center"/>
              <w:rPr>
                <w:b/>
                <w:i/>
                <w:sz w:val="20"/>
                <w:szCs w:val="20"/>
              </w:rPr>
            </w:pPr>
          </w:p>
          <w:p w:rsidR="00000000" w:rsidRPr="00000000" w:rsidP="00000000" w14:paraId="0000007E">
            <w:pPr>
              <w:jc w:val="center"/>
              <w:rPr>
                <w:b/>
                <w:i/>
                <w:sz w:val="20"/>
                <w:szCs w:val="20"/>
              </w:rPr>
            </w:pPr>
            <w:r w:rsidRPr="00000000">
              <w:rPr>
                <w:b/>
                <w:i/>
                <w:sz w:val="20"/>
                <w:szCs w:val="20"/>
                <w:rtl w:val="0"/>
              </w:rPr>
              <w:t>Project - 5</w:t>
            </w:r>
          </w:p>
          <w:p w:rsidR="00000000" w:rsidRPr="00000000" w:rsidP="00000000" w14:paraId="0000007F">
            <w:pPr>
              <w:jc w:val="center"/>
              <w:rPr>
                <w:b/>
                <w:i/>
                <w:sz w:val="20"/>
                <w:szCs w:val="20"/>
              </w:rPr>
            </w:pPr>
            <w:r w:rsidRPr="00000000">
              <w:rPr>
                <w:b/>
                <w:i/>
                <w:sz w:val="20"/>
                <w:szCs w:val="20"/>
                <w:rtl w:val="0"/>
              </w:rPr>
              <w:t xml:space="preserve"> </w:t>
            </w:r>
          </w:p>
          <w:p w:rsidR="00000000" w:rsidRPr="00000000" w:rsidP="00000000" w14:paraId="00000080">
            <w:pPr>
              <w:rPr>
                <w:b/>
                <w:i/>
                <w:sz w:val="20"/>
                <w:szCs w:val="20"/>
              </w:rPr>
            </w:pPr>
          </w:p>
          <w:p w:rsidR="00000000" w:rsidRPr="00000000" w:rsidP="00000000" w14:paraId="00000081">
            <w:pPr>
              <w:jc w:val="center"/>
              <w:rPr>
                <w:b/>
                <w:i/>
                <w:sz w:val="20"/>
                <w:szCs w:val="20"/>
              </w:rPr>
            </w:pPr>
          </w:p>
          <w:p w:rsidR="00000000" w:rsidRPr="00000000" w:rsidP="00000000" w14:paraId="00000082">
            <w:pPr>
              <w:jc w:val="center"/>
              <w:rPr>
                <w:i/>
                <w:sz w:val="20"/>
                <w:szCs w:val="20"/>
              </w:rPr>
            </w:pPr>
          </w:p>
        </w:tc>
        <w:tc>
          <w:tcPr>
            <w:shd w:val="clear" w:color="auto" w:fill="auto"/>
            <w:tcMar>
              <w:top w:w="100" w:type="dxa"/>
              <w:left w:w="100" w:type="dxa"/>
              <w:bottom w:w="100" w:type="dxa"/>
              <w:right w:w="100" w:type="dxa"/>
            </w:tcMar>
            <w:vAlign w:val="top"/>
          </w:tcPr>
          <w:p w:rsidR="00000000" w:rsidRPr="00000000" w:rsidP="00000000" w14:paraId="00000083">
            <w:pPr>
              <w:rPr>
                <w:b/>
                <w:sz w:val="20"/>
                <w:szCs w:val="20"/>
              </w:rPr>
            </w:pPr>
            <w:r w:rsidRPr="00000000">
              <w:rPr>
                <w:b/>
                <w:sz w:val="20"/>
                <w:szCs w:val="20"/>
                <w:rtl w:val="0"/>
              </w:rPr>
              <w:t>SharePoint Integration for file management via LWC</w:t>
            </w:r>
          </w:p>
          <w:p w:rsidR="00000000" w:rsidRPr="00000000" w:rsidP="00000000" w14:paraId="00000084">
            <w:pPr>
              <w:rPr>
                <w:b/>
                <w:sz w:val="20"/>
                <w:szCs w:val="20"/>
              </w:rPr>
            </w:pPr>
            <w:r w:rsidRPr="00000000">
              <w:rPr>
                <w:b/>
                <w:sz w:val="20"/>
                <w:szCs w:val="20"/>
                <w:rtl w:val="0"/>
              </w:rPr>
              <w:t>Role:  Sr. Salesforce Dev.</w:t>
            </w:r>
          </w:p>
          <w:p w:rsidR="00000000" w:rsidRPr="00000000" w:rsidP="00000000" w14:paraId="00000085">
            <w:pPr>
              <w:rPr>
                <w:b/>
              </w:rPr>
            </w:pPr>
          </w:p>
          <w:p w:rsidR="00000000" w:rsidRPr="00000000" w:rsidP="00000000" w14:paraId="00000086">
            <w:pPr>
              <w:rPr>
                <w:sz w:val="20"/>
                <w:szCs w:val="20"/>
              </w:rPr>
            </w:pPr>
            <w:r w:rsidRPr="00000000">
              <w:rPr>
                <w:b/>
                <w:sz w:val="20"/>
                <w:szCs w:val="20"/>
                <w:rtl w:val="0"/>
              </w:rPr>
              <w:t>Description:</w:t>
            </w:r>
            <w:r w:rsidRPr="00000000">
              <w:rPr>
                <w:sz w:val="20"/>
                <w:szCs w:val="20"/>
                <w:rtl w:val="0"/>
              </w:rPr>
              <w:t xml:space="preserve"> In this Project. I had created a LWC component for displaying the files and folders that come from SharePoint. Here I have used the Rest api of sharePoint to fetch the Folders and fields. </w:t>
            </w:r>
          </w:p>
          <w:p w:rsidR="00000000" w:rsidRPr="00000000" w:rsidP="00000000" w14:paraId="00000087">
            <w:pPr>
              <w:rPr>
                <w:sz w:val="20"/>
                <w:szCs w:val="20"/>
              </w:rPr>
            </w:pPr>
          </w:p>
          <w:p w:rsidR="00000000" w:rsidRPr="00000000" w:rsidP="00000000" w14:paraId="00000088">
            <w:pPr>
              <w:rPr>
                <w:sz w:val="20"/>
                <w:szCs w:val="20"/>
              </w:rPr>
            </w:pPr>
            <w:r w:rsidRPr="00000000">
              <w:rPr>
                <w:b/>
                <w:sz w:val="20"/>
                <w:szCs w:val="20"/>
                <w:rtl w:val="0"/>
              </w:rPr>
              <w:t>Roles and responsibilities</w:t>
            </w:r>
            <w:r w:rsidRPr="00000000">
              <w:rPr>
                <w:sz w:val="20"/>
                <w:szCs w:val="20"/>
                <w:rtl w:val="0"/>
              </w:rPr>
              <w:t>: To Create LWC component, Implementing LWC controller and apex classes, Testing and debugging.</w:t>
            </w:r>
          </w:p>
        </w:tc>
      </w:tr>
      <w:tr>
        <w:tblPrEx>
          <w:tblW w:w="9330" w:type="dxa"/>
          <w:jc w:val="left"/>
          <w:tblLayout w:type="fixed"/>
          <w:tblLook w:val="0600"/>
        </w:tblPrEx>
        <w:trPr>
          <w:cantSplit w:val="0"/>
          <w:jc w:val="left"/>
        </w:trPr>
        <w:tc>
          <w:tcPr>
            <w:shd w:val="clear" w:color="auto" w:fill="auto"/>
            <w:tcMar>
              <w:top w:w="100" w:type="dxa"/>
              <w:left w:w="100" w:type="dxa"/>
              <w:bottom w:w="100" w:type="dxa"/>
              <w:right w:w="100" w:type="dxa"/>
            </w:tcMar>
            <w:vAlign w:val="top"/>
          </w:tcPr>
          <w:p w:rsidR="00000000" w:rsidRPr="00000000" w:rsidP="00000000" w14:paraId="00000089">
            <w:pPr>
              <w:jc w:val="center"/>
              <w:rPr>
                <w:i/>
                <w:sz w:val="20"/>
                <w:szCs w:val="20"/>
              </w:rPr>
            </w:pPr>
          </w:p>
          <w:p w:rsidR="00000000" w:rsidRPr="00000000" w:rsidP="00000000" w14:paraId="0000008A">
            <w:pPr>
              <w:jc w:val="center"/>
              <w:rPr>
                <w:i/>
                <w:sz w:val="20"/>
                <w:szCs w:val="20"/>
              </w:rPr>
            </w:pPr>
          </w:p>
          <w:p w:rsidR="00000000" w:rsidRPr="00000000" w:rsidP="00000000" w14:paraId="0000008B">
            <w:pPr>
              <w:jc w:val="center"/>
              <w:rPr>
                <w:i/>
                <w:sz w:val="20"/>
                <w:szCs w:val="20"/>
              </w:rPr>
            </w:pPr>
          </w:p>
          <w:p w:rsidR="00000000" w:rsidRPr="00000000" w:rsidP="00000000" w14:paraId="0000008C">
            <w:pPr>
              <w:jc w:val="center"/>
              <w:rPr>
                <w:i/>
                <w:sz w:val="20"/>
                <w:szCs w:val="20"/>
              </w:rPr>
            </w:pPr>
          </w:p>
          <w:p w:rsidR="00000000" w:rsidRPr="00000000" w:rsidP="00000000" w14:paraId="0000008D">
            <w:pPr>
              <w:jc w:val="center"/>
              <w:rPr>
                <w:i/>
                <w:sz w:val="20"/>
                <w:szCs w:val="20"/>
              </w:rPr>
            </w:pPr>
            <w:r w:rsidRPr="00000000">
              <w:rPr>
                <w:b/>
                <w:i/>
                <w:sz w:val="20"/>
                <w:szCs w:val="20"/>
                <w:rtl w:val="0"/>
              </w:rPr>
              <w:t>Project - 6</w:t>
            </w:r>
          </w:p>
          <w:p w:rsidR="00000000" w:rsidRPr="00000000" w:rsidP="00000000" w14:paraId="0000008E">
            <w:pPr>
              <w:jc w:val="center"/>
              <w:rPr>
                <w:i/>
                <w:sz w:val="20"/>
                <w:szCs w:val="20"/>
              </w:rPr>
            </w:pPr>
          </w:p>
          <w:p w:rsidR="00000000" w:rsidRPr="00000000" w:rsidP="00000000" w14:paraId="0000008F">
            <w:pPr>
              <w:jc w:val="center"/>
              <w:rPr>
                <w:i/>
                <w:sz w:val="20"/>
                <w:szCs w:val="20"/>
              </w:rPr>
            </w:pPr>
          </w:p>
          <w:p w:rsidR="00000000" w:rsidRPr="00000000" w:rsidP="00000000" w14:paraId="00000090">
            <w:pPr>
              <w:jc w:val="center"/>
              <w:rPr>
                <w:b/>
                <w:i/>
                <w:sz w:val="20"/>
                <w:szCs w:val="20"/>
              </w:rPr>
            </w:pPr>
          </w:p>
          <w:p w:rsidR="00000000" w:rsidRPr="00000000" w:rsidP="00000000" w14:paraId="00000091">
            <w:pPr>
              <w:jc w:val="center"/>
              <w:rPr>
                <w:b/>
                <w:i/>
                <w:sz w:val="20"/>
                <w:szCs w:val="20"/>
              </w:rPr>
            </w:pPr>
          </w:p>
        </w:tc>
        <w:tc>
          <w:tcPr>
            <w:shd w:val="clear" w:color="auto" w:fill="auto"/>
            <w:tcMar>
              <w:top w:w="100" w:type="dxa"/>
              <w:left w:w="100" w:type="dxa"/>
              <w:bottom w:w="100" w:type="dxa"/>
              <w:right w:w="100" w:type="dxa"/>
            </w:tcMar>
            <w:vAlign w:val="top"/>
          </w:tcPr>
          <w:p w:rsidR="00000000" w:rsidRPr="00000000" w:rsidP="00000000" w14:paraId="00000092">
            <w:pPr>
              <w:rPr>
                <w:b/>
                <w:sz w:val="20"/>
                <w:szCs w:val="20"/>
              </w:rPr>
            </w:pPr>
          </w:p>
          <w:p w:rsidR="00000000" w:rsidRPr="00000000" w:rsidP="00000000" w14:paraId="00000093">
            <w:pPr>
              <w:rPr>
                <w:b/>
                <w:sz w:val="20"/>
                <w:szCs w:val="20"/>
              </w:rPr>
            </w:pPr>
          </w:p>
          <w:p w:rsidR="00000000" w:rsidRPr="00000000" w:rsidP="00000000" w14:paraId="00000094">
            <w:pPr>
              <w:rPr>
                <w:b/>
                <w:sz w:val="20"/>
                <w:szCs w:val="20"/>
              </w:rPr>
            </w:pPr>
            <w:r w:rsidRPr="00000000">
              <w:rPr>
                <w:b/>
                <w:sz w:val="20"/>
                <w:szCs w:val="20"/>
                <w:rtl w:val="0"/>
              </w:rPr>
              <w:t>Role:  Sr. Salesforce Dev.</w:t>
            </w:r>
          </w:p>
          <w:p w:rsidR="00000000" w:rsidRPr="00000000" w:rsidP="00000000" w14:paraId="00000095">
            <w:pPr>
              <w:rPr>
                <w:b/>
                <w:sz w:val="20"/>
                <w:szCs w:val="20"/>
              </w:rPr>
            </w:pPr>
          </w:p>
          <w:p w:rsidR="00000000" w:rsidRPr="00000000" w:rsidP="00000000" w14:paraId="00000096">
            <w:pPr>
              <w:rPr>
                <w:b/>
                <w:sz w:val="20"/>
                <w:szCs w:val="20"/>
              </w:rPr>
            </w:pPr>
            <w:r w:rsidRPr="00000000">
              <w:rPr>
                <w:b/>
                <w:sz w:val="20"/>
                <w:szCs w:val="20"/>
                <w:rtl w:val="0"/>
              </w:rPr>
              <w:t xml:space="preserve">Customize components in Aura </w:t>
            </w:r>
          </w:p>
          <w:p w:rsidR="00000000" w:rsidRPr="00000000" w:rsidP="00000000" w14:paraId="00000097">
            <w:pPr>
              <w:rPr>
                <w:sz w:val="20"/>
                <w:szCs w:val="20"/>
              </w:rPr>
            </w:pPr>
            <w:r w:rsidRPr="00000000">
              <w:rPr>
                <w:sz w:val="20"/>
                <w:szCs w:val="20"/>
                <w:rtl w:val="0"/>
              </w:rPr>
              <w:t>I have worked on many Aura Components Projects. Where I’ve developed various components Like:</w:t>
            </w:r>
          </w:p>
          <w:p w:rsidR="00000000" w:rsidRPr="00000000" w:rsidP="00000000" w14:paraId="00000098">
            <w:pPr>
              <w:numPr>
                <w:ilvl w:val="0"/>
                <w:numId w:val="3"/>
              </w:numPr>
              <w:ind w:left="720" w:hanging="360"/>
              <w:rPr>
                <w:sz w:val="20"/>
                <w:szCs w:val="20"/>
              </w:rPr>
            </w:pPr>
            <w:r w:rsidRPr="00000000">
              <w:rPr>
                <w:sz w:val="20"/>
                <w:szCs w:val="20"/>
                <w:rtl w:val="0"/>
              </w:rPr>
              <w:t>Record detail pages.</w:t>
            </w:r>
          </w:p>
          <w:p w:rsidR="00000000" w:rsidRPr="00000000" w:rsidP="00000000" w14:paraId="00000099">
            <w:pPr>
              <w:numPr>
                <w:ilvl w:val="0"/>
                <w:numId w:val="3"/>
              </w:numPr>
              <w:ind w:left="720" w:hanging="360"/>
              <w:rPr>
                <w:sz w:val="20"/>
                <w:szCs w:val="20"/>
              </w:rPr>
            </w:pPr>
            <w:r w:rsidRPr="00000000">
              <w:rPr>
                <w:sz w:val="20"/>
                <w:szCs w:val="20"/>
                <w:rtl w:val="0"/>
              </w:rPr>
              <w:t>Email sending components.</w:t>
            </w:r>
          </w:p>
          <w:p w:rsidR="00000000" w:rsidRPr="00000000" w:rsidP="00000000" w14:paraId="0000009A">
            <w:pPr>
              <w:numPr>
                <w:ilvl w:val="0"/>
                <w:numId w:val="3"/>
              </w:numPr>
              <w:ind w:left="720" w:hanging="360"/>
              <w:rPr>
                <w:sz w:val="20"/>
                <w:szCs w:val="20"/>
              </w:rPr>
            </w:pPr>
            <w:r w:rsidRPr="00000000">
              <w:rPr>
                <w:sz w:val="20"/>
                <w:szCs w:val="20"/>
                <w:rtl w:val="0"/>
              </w:rPr>
              <w:t>Components for communities pages.</w:t>
            </w:r>
          </w:p>
          <w:p w:rsidR="00000000" w:rsidRPr="00000000" w:rsidP="00000000" w14:paraId="0000009B">
            <w:pPr>
              <w:numPr>
                <w:ilvl w:val="0"/>
                <w:numId w:val="3"/>
              </w:numPr>
              <w:ind w:left="720" w:hanging="360"/>
              <w:rPr>
                <w:sz w:val="20"/>
                <w:szCs w:val="20"/>
              </w:rPr>
            </w:pPr>
            <w:r w:rsidRPr="00000000">
              <w:rPr>
                <w:sz w:val="20"/>
                <w:szCs w:val="20"/>
                <w:rtl w:val="0"/>
              </w:rPr>
              <w:t>Other customized components.</w:t>
            </w:r>
          </w:p>
          <w:p w:rsidR="00000000" w:rsidRPr="00000000" w:rsidP="00000000" w14:paraId="0000009C">
            <w:pPr>
              <w:ind w:left="720" w:firstLine="0"/>
              <w:rPr>
                <w:sz w:val="20"/>
                <w:szCs w:val="20"/>
              </w:rPr>
            </w:pPr>
          </w:p>
          <w:p w:rsidR="00000000" w:rsidRPr="00000000" w:rsidP="00000000" w14:paraId="0000009D">
            <w:pPr>
              <w:rPr>
                <w:sz w:val="20"/>
                <w:szCs w:val="20"/>
              </w:rPr>
            </w:pPr>
            <w:r w:rsidRPr="00000000">
              <w:rPr>
                <w:b/>
                <w:sz w:val="20"/>
                <w:szCs w:val="20"/>
                <w:rtl w:val="0"/>
              </w:rPr>
              <w:t>Roles and responsibilities</w:t>
            </w:r>
            <w:r w:rsidRPr="00000000">
              <w:rPr>
                <w:sz w:val="20"/>
                <w:szCs w:val="20"/>
                <w:rtl w:val="0"/>
              </w:rPr>
              <w:t>: Most of the projects I had worked as end to end developer.</w:t>
            </w:r>
          </w:p>
          <w:p w:rsidR="00000000" w:rsidRPr="00000000" w:rsidP="00000000" w14:paraId="0000009E">
            <w:pPr>
              <w:rPr>
                <w:sz w:val="20"/>
                <w:szCs w:val="20"/>
              </w:rPr>
            </w:pPr>
          </w:p>
        </w:tc>
      </w:tr>
      <w:tr>
        <w:tblPrEx>
          <w:tblW w:w="9330" w:type="dxa"/>
          <w:jc w:val="left"/>
          <w:tblLayout w:type="fixed"/>
          <w:tblLook w:val="0600"/>
        </w:tblPrEx>
        <w:trPr>
          <w:cantSplit w:val="0"/>
          <w:trHeight w:val="1335"/>
          <w:jc w:val="left"/>
        </w:trPr>
        <w:tc>
          <w:tcPr>
            <w:shd w:val="clear" w:color="auto" w:fill="auto"/>
            <w:tcMar>
              <w:top w:w="100" w:type="dxa"/>
              <w:left w:w="100" w:type="dxa"/>
              <w:bottom w:w="100" w:type="dxa"/>
              <w:right w:w="100" w:type="dxa"/>
            </w:tcMar>
            <w:vAlign w:val="top"/>
          </w:tcPr>
          <w:p w:rsidR="00000000" w:rsidRPr="00000000" w:rsidP="00000000" w14:paraId="0000009F">
            <w:pPr>
              <w:jc w:val="center"/>
              <w:rPr>
                <w:i/>
                <w:sz w:val="20"/>
                <w:szCs w:val="20"/>
              </w:rPr>
            </w:pPr>
            <w:r w:rsidRPr="00000000">
              <w:rPr>
                <w:i/>
                <w:sz w:val="20"/>
                <w:szCs w:val="20"/>
                <w:rtl w:val="0"/>
              </w:rPr>
              <w:t xml:space="preserve">    </w:t>
            </w:r>
          </w:p>
          <w:p w:rsidR="00000000" w:rsidRPr="00000000" w:rsidP="00000000" w14:paraId="000000A0">
            <w:pPr>
              <w:jc w:val="center"/>
              <w:rPr>
                <w:i/>
                <w:sz w:val="20"/>
                <w:szCs w:val="20"/>
              </w:rPr>
            </w:pPr>
            <w:r w:rsidRPr="00000000">
              <w:rPr>
                <w:i/>
                <w:sz w:val="20"/>
                <w:szCs w:val="20"/>
                <w:rtl w:val="0"/>
              </w:rPr>
              <w:t xml:space="preserve">         </w:t>
            </w:r>
          </w:p>
          <w:p w:rsidR="00000000" w:rsidRPr="00000000" w:rsidP="00000000" w14:paraId="000000A1">
            <w:pPr>
              <w:rPr>
                <w:b/>
                <w:i/>
                <w:sz w:val="20"/>
                <w:szCs w:val="20"/>
              </w:rPr>
            </w:pPr>
          </w:p>
          <w:p w:rsidR="00000000" w:rsidRPr="00000000" w:rsidP="00000000" w14:paraId="000000A2">
            <w:pPr>
              <w:jc w:val="center"/>
              <w:rPr>
                <w:b/>
                <w:i/>
                <w:sz w:val="20"/>
                <w:szCs w:val="20"/>
              </w:rPr>
            </w:pPr>
          </w:p>
          <w:p w:rsidR="00000000" w:rsidRPr="00000000" w:rsidP="00000000" w14:paraId="000000A3">
            <w:pPr>
              <w:jc w:val="center"/>
              <w:rPr>
                <w:b/>
                <w:i/>
                <w:sz w:val="20"/>
                <w:szCs w:val="20"/>
              </w:rPr>
            </w:pPr>
            <w:r w:rsidRPr="00000000">
              <w:rPr>
                <w:b/>
                <w:i/>
                <w:sz w:val="20"/>
                <w:szCs w:val="20"/>
                <w:rtl w:val="0"/>
              </w:rPr>
              <w:t>Project -7</w:t>
            </w:r>
          </w:p>
        </w:tc>
        <w:tc>
          <w:tcPr>
            <w:shd w:val="clear" w:color="auto" w:fill="auto"/>
            <w:tcMar>
              <w:top w:w="100" w:type="dxa"/>
              <w:left w:w="100" w:type="dxa"/>
              <w:bottom w:w="100" w:type="dxa"/>
              <w:right w:w="100" w:type="dxa"/>
            </w:tcMar>
            <w:vAlign w:val="top"/>
          </w:tcPr>
          <w:p w:rsidR="00000000" w:rsidRPr="00000000" w:rsidP="00000000" w14:paraId="000000A4">
            <w:pPr>
              <w:rPr>
                <w:b/>
                <w:sz w:val="20"/>
                <w:szCs w:val="20"/>
              </w:rPr>
            </w:pPr>
          </w:p>
          <w:p w:rsidR="00000000" w:rsidRPr="00000000" w:rsidP="00000000" w14:paraId="000000A5">
            <w:pPr>
              <w:rPr>
                <w:b/>
                <w:sz w:val="20"/>
                <w:szCs w:val="20"/>
              </w:rPr>
            </w:pPr>
          </w:p>
          <w:p w:rsidR="00000000" w:rsidRPr="00000000" w:rsidP="00000000" w14:paraId="000000A6">
            <w:pPr>
              <w:rPr>
                <w:b/>
                <w:sz w:val="20"/>
                <w:szCs w:val="20"/>
              </w:rPr>
            </w:pPr>
            <w:r w:rsidRPr="00000000">
              <w:rPr>
                <w:b/>
                <w:sz w:val="20"/>
                <w:szCs w:val="20"/>
                <w:rtl w:val="0"/>
              </w:rPr>
              <w:t>Role:  Sr. Salesforce Dev.</w:t>
            </w:r>
          </w:p>
          <w:p w:rsidR="00000000" w:rsidRPr="00000000" w:rsidP="00000000" w14:paraId="000000A7">
            <w:pPr>
              <w:rPr>
                <w:b/>
                <w:sz w:val="20"/>
                <w:szCs w:val="20"/>
              </w:rPr>
            </w:pPr>
          </w:p>
          <w:p w:rsidR="00000000" w:rsidRPr="00000000" w:rsidP="00000000" w14:paraId="000000A8">
            <w:pPr>
              <w:rPr>
                <w:b/>
                <w:sz w:val="20"/>
                <w:szCs w:val="20"/>
              </w:rPr>
            </w:pPr>
            <w:r w:rsidRPr="00000000">
              <w:rPr>
                <w:b/>
                <w:sz w:val="20"/>
                <w:szCs w:val="20"/>
                <w:rtl w:val="0"/>
              </w:rPr>
              <w:t>Report Generation and save into PDF Using Visual force pages</w:t>
            </w:r>
          </w:p>
          <w:p w:rsidR="00000000" w:rsidRPr="00000000" w:rsidP="00000000" w14:paraId="000000A9">
            <w:pPr>
              <w:rPr>
                <w:sz w:val="20"/>
                <w:szCs w:val="20"/>
              </w:rPr>
            </w:pPr>
            <w:r w:rsidRPr="00000000">
              <w:rPr>
                <w:sz w:val="20"/>
                <w:szCs w:val="20"/>
                <w:rtl w:val="0"/>
              </w:rPr>
              <w:t>I have worked on many projects where I have created different pages, PDF report Generation, record pages etc.</w:t>
            </w:r>
          </w:p>
          <w:p w:rsidR="00000000" w:rsidRPr="00000000" w:rsidP="00000000" w14:paraId="000000AA">
            <w:pPr>
              <w:rPr>
                <w:sz w:val="20"/>
                <w:szCs w:val="20"/>
              </w:rPr>
            </w:pPr>
          </w:p>
          <w:p w:rsidR="00000000" w:rsidRPr="00000000" w:rsidP="00000000" w14:paraId="000000AB">
            <w:pPr>
              <w:rPr>
                <w:sz w:val="20"/>
                <w:szCs w:val="20"/>
              </w:rPr>
            </w:pPr>
            <w:r w:rsidRPr="00000000">
              <w:rPr>
                <w:b/>
                <w:sz w:val="20"/>
                <w:szCs w:val="20"/>
                <w:rtl w:val="0"/>
              </w:rPr>
              <w:t>Roles and responsibilities</w:t>
            </w:r>
            <w:r w:rsidRPr="00000000">
              <w:rPr>
                <w:sz w:val="20"/>
                <w:szCs w:val="20"/>
                <w:rtl w:val="0"/>
              </w:rPr>
              <w:t>:  Apex Controller classes, VF pages.</w:t>
            </w:r>
          </w:p>
          <w:p w:rsidR="00000000" w:rsidRPr="00000000" w:rsidP="00000000" w14:paraId="000000AC">
            <w:pPr>
              <w:rPr>
                <w:sz w:val="20"/>
                <w:szCs w:val="20"/>
              </w:rPr>
            </w:pPr>
          </w:p>
          <w:p w:rsidR="00000000" w:rsidRPr="00000000" w:rsidP="00000000" w14:paraId="000000AD">
            <w:pPr>
              <w:rPr>
                <w:sz w:val="20"/>
                <w:szCs w:val="20"/>
              </w:rPr>
            </w:pPr>
          </w:p>
        </w:tc>
      </w:tr>
      <w:tr>
        <w:tblPrEx>
          <w:tblW w:w="9330" w:type="dxa"/>
          <w:jc w:val="left"/>
          <w:tblLayout w:type="fixed"/>
          <w:tblLook w:val="0600"/>
        </w:tblPrEx>
        <w:trPr>
          <w:cantSplit w:val="0"/>
          <w:trHeight w:val="3720"/>
          <w:jc w:val="left"/>
        </w:trPr>
        <w:tc>
          <w:tcPr>
            <w:shd w:val="clear" w:color="auto" w:fill="auto"/>
            <w:tcMar>
              <w:top w:w="100" w:type="dxa"/>
              <w:left w:w="100" w:type="dxa"/>
              <w:bottom w:w="100" w:type="dxa"/>
              <w:right w:w="100" w:type="dxa"/>
            </w:tcMar>
            <w:vAlign w:val="top"/>
          </w:tcPr>
          <w:p w:rsidR="00000000" w:rsidRPr="00000000" w:rsidP="00000000" w14:paraId="000000AE">
            <w:pPr>
              <w:jc w:val="center"/>
              <w:rPr>
                <w:b/>
                <w:i/>
                <w:sz w:val="20"/>
                <w:szCs w:val="20"/>
              </w:rPr>
            </w:pPr>
            <w:r w:rsidRPr="00000000">
              <w:rPr>
                <w:b/>
                <w:i/>
                <w:sz w:val="20"/>
                <w:szCs w:val="20"/>
                <w:rtl w:val="0"/>
              </w:rPr>
              <w:t xml:space="preserve">   </w:t>
            </w:r>
          </w:p>
          <w:p w:rsidR="00000000" w:rsidRPr="00000000" w:rsidP="00000000" w14:paraId="000000AF">
            <w:pPr>
              <w:jc w:val="center"/>
              <w:rPr>
                <w:b/>
                <w:i/>
                <w:sz w:val="20"/>
                <w:szCs w:val="20"/>
              </w:rPr>
            </w:pPr>
          </w:p>
          <w:p w:rsidR="00000000" w:rsidRPr="00000000" w:rsidP="00000000" w14:paraId="000000B0">
            <w:pPr>
              <w:jc w:val="center"/>
              <w:rPr>
                <w:b/>
                <w:i/>
                <w:sz w:val="20"/>
                <w:szCs w:val="20"/>
              </w:rPr>
            </w:pPr>
          </w:p>
          <w:p w:rsidR="00000000" w:rsidRPr="00000000" w:rsidP="00000000" w14:paraId="000000B1">
            <w:pPr>
              <w:jc w:val="center"/>
              <w:rPr>
                <w:b/>
                <w:i/>
                <w:sz w:val="20"/>
                <w:szCs w:val="20"/>
              </w:rPr>
            </w:pPr>
            <w:r w:rsidRPr="00000000">
              <w:rPr>
                <w:b/>
                <w:i/>
                <w:sz w:val="20"/>
                <w:szCs w:val="20"/>
                <w:rtl w:val="0"/>
              </w:rPr>
              <w:t xml:space="preserve"> </w:t>
            </w:r>
          </w:p>
          <w:p w:rsidR="00000000" w:rsidRPr="00000000" w:rsidP="00000000" w14:paraId="000000B2">
            <w:pPr>
              <w:rPr>
                <w:b/>
                <w:i/>
                <w:sz w:val="20"/>
                <w:szCs w:val="20"/>
              </w:rPr>
            </w:pPr>
          </w:p>
          <w:p w:rsidR="00000000" w:rsidRPr="00000000" w:rsidP="00000000" w14:paraId="000000B3">
            <w:pPr>
              <w:jc w:val="center"/>
              <w:rPr>
                <w:b/>
                <w:i/>
                <w:sz w:val="20"/>
                <w:szCs w:val="20"/>
              </w:rPr>
            </w:pPr>
          </w:p>
          <w:p w:rsidR="00000000" w:rsidRPr="00000000" w:rsidP="00000000" w14:paraId="000000B4">
            <w:pPr>
              <w:jc w:val="center"/>
              <w:rPr>
                <w:i/>
                <w:sz w:val="20"/>
                <w:szCs w:val="20"/>
              </w:rPr>
            </w:pPr>
            <w:r w:rsidRPr="00000000">
              <w:rPr>
                <w:b/>
                <w:i/>
                <w:sz w:val="20"/>
                <w:szCs w:val="20"/>
                <w:rtl w:val="0"/>
              </w:rPr>
              <w:t>Project - 8</w:t>
            </w:r>
          </w:p>
        </w:tc>
        <w:tc>
          <w:tcPr>
            <w:shd w:val="clear" w:color="auto" w:fill="auto"/>
            <w:tcMar>
              <w:top w:w="100" w:type="dxa"/>
              <w:left w:w="100" w:type="dxa"/>
              <w:bottom w:w="100" w:type="dxa"/>
              <w:right w:w="100" w:type="dxa"/>
            </w:tcMar>
            <w:vAlign w:val="top"/>
          </w:tcPr>
          <w:p w:rsidR="00000000" w:rsidRPr="00000000" w:rsidP="00000000" w14:paraId="000000B5">
            <w:pPr>
              <w:spacing w:before="240" w:after="240"/>
              <w:rPr>
                <w:sz w:val="20"/>
                <w:szCs w:val="20"/>
              </w:rPr>
            </w:pPr>
            <w:r w:rsidRPr="00000000">
              <w:rPr>
                <w:b/>
                <w:sz w:val="20"/>
                <w:szCs w:val="20"/>
                <w:rtl w:val="0"/>
              </w:rPr>
              <w:t>Domain: Salesforce &amp; CPQ</w:t>
              <w:br/>
              <w:t>Topic</w:t>
            </w:r>
            <w:r w:rsidRPr="00000000">
              <w:rPr>
                <w:sz w:val="20"/>
                <w:szCs w:val="20"/>
                <w:rtl w:val="0"/>
              </w:rPr>
              <w:t>: Client Wanted to make separate Button for one product family</w:t>
            </w:r>
          </w:p>
          <w:p w:rsidR="00000000" w:rsidRPr="00000000" w:rsidP="00000000" w14:paraId="000000B6">
            <w:pPr>
              <w:spacing w:before="240" w:after="240"/>
              <w:rPr>
                <w:sz w:val="20"/>
                <w:szCs w:val="20"/>
              </w:rPr>
            </w:pPr>
            <w:r w:rsidRPr="00000000">
              <w:rPr>
                <w:b/>
                <w:sz w:val="20"/>
                <w:szCs w:val="20"/>
                <w:rtl w:val="0"/>
              </w:rPr>
              <w:t>Description</w:t>
            </w:r>
            <w:r w:rsidRPr="00000000">
              <w:rPr>
                <w:sz w:val="20"/>
                <w:szCs w:val="20"/>
                <w:rtl w:val="0"/>
              </w:rPr>
              <w:t>:</w:t>
            </w:r>
          </w:p>
          <w:p w:rsidR="00000000" w:rsidRPr="00000000" w:rsidP="00000000" w14:paraId="000000B7">
            <w:pPr>
              <w:numPr>
                <w:ilvl w:val="0"/>
                <w:numId w:val="4"/>
              </w:numPr>
              <w:ind w:left="720" w:hanging="360"/>
              <w:rPr>
                <w:sz w:val="20"/>
                <w:szCs w:val="20"/>
              </w:rPr>
            </w:pPr>
            <w:r w:rsidRPr="00000000">
              <w:rPr>
                <w:sz w:val="20"/>
                <w:szCs w:val="20"/>
                <w:rtl w:val="0"/>
              </w:rPr>
              <w:t>Analyzing the requirements of the client.</w:t>
            </w:r>
          </w:p>
          <w:p w:rsidR="00000000" w:rsidRPr="00000000" w:rsidP="00000000" w14:paraId="000000B8">
            <w:pPr>
              <w:numPr>
                <w:ilvl w:val="0"/>
                <w:numId w:val="4"/>
              </w:numPr>
              <w:ind w:left="720" w:hanging="360"/>
              <w:rPr>
                <w:sz w:val="20"/>
                <w:szCs w:val="20"/>
              </w:rPr>
            </w:pPr>
            <w:r w:rsidRPr="00000000">
              <w:rPr>
                <w:sz w:val="20"/>
                <w:szCs w:val="20"/>
                <w:rtl w:val="0"/>
              </w:rPr>
              <w:t>Covering all the requirements of the client.</w:t>
            </w:r>
          </w:p>
          <w:p w:rsidR="00000000" w:rsidRPr="00000000" w:rsidP="00000000" w14:paraId="000000B9">
            <w:pPr>
              <w:numPr>
                <w:ilvl w:val="0"/>
                <w:numId w:val="4"/>
              </w:numPr>
              <w:ind w:left="720" w:hanging="360"/>
              <w:rPr>
                <w:sz w:val="20"/>
                <w:szCs w:val="20"/>
              </w:rPr>
            </w:pPr>
            <w:r w:rsidRPr="00000000">
              <w:rPr>
                <w:sz w:val="20"/>
                <w:szCs w:val="20"/>
                <w:rtl w:val="0"/>
              </w:rPr>
              <w:t xml:space="preserve">Made Custom Actions </w:t>
            </w:r>
          </w:p>
          <w:p w:rsidR="00000000" w:rsidRPr="00000000" w:rsidP="00000000" w14:paraId="000000BA">
            <w:pPr>
              <w:numPr>
                <w:ilvl w:val="0"/>
                <w:numId w:val="4"/>
              </w:numPr>
              <w:ind w:left="720" w:hanging="360"/>
              <w:rPr>
                <w:sz w:val="20"/>
                <w:szCs w:val="20"/>
              </w:rPr>
            </w:pPr>
            <w:r w:rsidRPr="00000000">
              <w:rPr>
                <w:sz w:val="20"/>
                <w:szCs w:val="20"/>
                <w:rtl w:val="0"/>
              </w:rPr>
              <w:t>Made Search Filters</w:t>
            </w:r>
          </w:p>
          <w:p w:rsidR="00000000" w:rsidRPr="00000000" w:rsidP="00000000" w14:paraId="000000BB">
            <w:pPr>
              <w:numPr>
                <w:ilvl w:val="0"/>
                <w:numId w:val="4"/>
              </w:numPr>
              <w:ind w:left="720" w:hanging="360"/>
              <w:rPr>
                <w:sz w:val="20"/>
                <w:szCs w:val="20"/>
              </w:rPr>
            </w:pPr>
            <w:r w:rsidRPr="00000000">
              <w:rPr>
                <w:sz w:val="20"/>
                <w:szCs w:val="20"/>
                <w:rtl w:val="0"/>
              </w:rPr>
              <w:t>Modified some picklist values</w:t>
            </w:r>
          </w:p>
          <w:p w:rsidR="00000000" w:rsidRPr="00000000" w:rsidP="00000000" w14:paraId="000000BC">
            <w:pPr>
              <w:numPr>
                <w:ilvl w:val="0"/>
                <w:numId w:val="4"/>
              </w:numPr>
              <w:ind w:left="720" w:hanging="360"/>
              <w:rPr>
                <w:sz w:val="20"/>
                <w:szCs w:val="20"/>
              </w:rPr>
            </w:pPr>
            <w:r w:rsidRPr="00000000">
              <w:rPr>
                <w:sz w:val="20"/>
                <w:szCs w:val="20"/>
                <w:rtl w:val="0"/>
              </w:rPr>
              <w:t>Added Conditions to filter products family</w:t>
            </w:r>
          </w:p>
          <w:p w:rsidR="00000000" w:rsidRPr="00000000" w:rsidP="00000000" w14:paraId="000000BD">
            <w:pPr>
              <w:numPr>
                <w:ilvl w:val="0"/>
                <w:numId w:val="4"/>
              </w:numPr>
              <w:ind w:left="720" w:hanging="360"/>
              <w:rPr>
                <w:sz w:val="20"/>
                <w:szCs w:val="20"/>
              </w:rPr>
            </w:pPr>
            <w:r w:rsidRPr="00000000">
              <w:rPr>
                <w:sz w:val="20"/>
                <w:szCs w:val="20"/>
                <w:rtl w:val="0"/>
              </w:rPr>
              <w:t>Covering all the Positive and Negative scenarios in the Test Cases</w:t>
            </w:r>
          </w:p>
          <w:p w:rsidR="00000000" w:rsidRPr="00000000" w:rsidP="00000000" w14:paraId="000000BE">
            <w:pPr>
              <w:numPr>
                <w:ilvl w:val="0"/>
                <w:numId w:val="4"/>
              </w:numPr>
              <w:ind w:left="720" w:hanging="360"/>
              <w:rPr>
                <w:sz w:val="20"/>
                <w:szCs w:val="20"/>
              </w:rPr>
            </w:pPr>
            <w:r w:rsidRPr="00000000">
              <w:rPr>
                <w:sz w:val="20"/>
                <w:szCs w:val="20"/>
                <w:rtl w:val="0"/>
              </w:rPr>
              <w:t>Provided the update to the client over the call.</w:t>
            </w:r>
          </w:p>
        </w:tc>
      </w:tr>
      <w:tr>
        <w:tblPrEx>
          <w:tblW w:w="9330" w:type="dxa"/>
          <w:jc w:val="left"/>
          <w:tblLayout w:type="fixed"/>
          <w:tblLook w:val="0600"/>
        </w:tblPrEx>
        <w:trPr>
          <w:cantSplit w:val="0"/>
          <w:jc w:val="left"/>
        </w:trPr>
        <w:tc>
          <w:tcPr>
            <w:shd w:val="clear" w:color="auto" w:fill="auto"/>
            <w:tcMar>
              <w:top w:w="100" w:type="dxa"/>
              <w:left w:w="100" w:type="dxa"/>
              <w:bottom w:w="100" w:type="dxa"/>
              <w:right w:w="100" w:type="dxa"/>
            </w:tcMar>
            <w:vAlign w:val="top"/>
          </w:tcPr>
          <w:p w:rsidR="00000000" w:rsidRPr="00000000" w:rsidP="00000000" w14:paraId="000000BF">
            <w:pPr>
              <w:jc w:val="center"/>
              <w:rPr>
                <w:i/>
                <w:sz w:val="20"/>
                <w:szCs w:val="20"/>
              </w:rPr>
            </w:pPr>
          </w:p>
          <w:p w:rsidR="00000000" w:rsidRPr="00000000" w:rsidP="00000000" w14:paraId="000000C0">
            <w:pPr>
              <w:jc w:val="center"/>
              <w:rPr>
                <w:i/>
                <w:sz w:val="20"/>
                <w:szCs w:val="20"/>
              </w:rPr>
            </w:pPr>
          </w:p>
          <w:p w:rsidR="00000000" w:rsidRPr="00000000" w:rsidP="00000000" w14:paraId="000000C1">
            <w:pPr>
              <w:jc w:val="center"/>
              <w:rPr>
                <w:i/>
                <w:sz w:val="20"/>
                <w:szCs w:val="20"/>
              </w:rPr>
            </w:pPr>
          </w:p>
          <w:p w:rsidR="00000000" w:rsidRPr="00000000" w:rsidP="00000000" w14:paraId="000000C2">
            <w:pPr>
              <w:jc w:val="center"/>
              <w:rPr>
                <w:i/>
                <w:sz w:val="20"/>
                <w:szCs w:val="20"/>
              </w:rPr>
            </w:pPr>
          </w:p>
          <w:p w:rsidR="00000000" w:rsidRPr="00000000" w:rsidP="00000000" w14:paraId="000000C3">
            <w:pPr>
              <w:jc w:val="center"/>
              <w:rPr>
                <w:i/>
                <w:sz w:val="20"/>
                <w:szCs w:val="20"/>
              </w:rPr>
            </w:pPr>
          </w:p>
          <w:p w:rsidR="00000000" w:rsidRPr="00000000" w:rsidP="00000000" w14:paraId="000000C4">
            <w:pPr>
              <w:jc w:val="center"/>
              <w:rPr>
                <w:i/>
                <w:sz w:val="20"/>
                <w:szCs w:val="20"/>
              </w:rPr>
            </w:pPr>
          </w:p>
          <w:p w:rsidR="00000000" w:rsidRPr="00000000" w:rsidP="00000000" w14:paraId="000000C5">
            <w:pPr>
              <w:jc w:val="center"/>
              <w:rPr>
                <w:i/>
                <w:sz w:val="20"/>
                <w:szCs w:val="20"/>
              </w:rPr>
            </w:pPr>
          </w:p>
          <w:p w:rsidR="00000000" w:rsidRPr="00000000" w:rsidP="00000000" w14:paraId="000000C6">
            <w:pPr>
              <w:jc w:val="center"/>
              <w:rPr>
                <w:i/>
                <w:sz w:val="20"/>
                <w:szCs w:val="20"/>
              </w:rPr>
            </w:pPr>
          </w:p>
          <w:p w:rsidR="00000000" w:rsidRPr="00000000" w:rsidP="00000000" w14:paraId="000000C7">
            <w:pPr>
              <w:jc w:val="center"/>
              <w:rPr>
                <w:b/>
                <w:i/>
                <w:sz w:val="20"/>
                <w:szCs w:val="20"/>
              </w:rPr>
            </w:pPr>
          </w:p>
          <w:p w:rsidR="00000000" w:rsidRPr="00000000" w:rsidP="00000000" w14:paraId="000000C8">
            <w:pPr>
              <w:jc w:val="center"/>
              <w:rPr>
                <w:b/>
                <w:i/>
                <w:sz w:val="20"/>
                <w:szCs w:val="20"/>
              </w:rPr>
            </w:pPr>
            <w:r w:rsidRPr="00000000">
              <w:rPr>
                <w:b/>
                <w:i/>
                <w:sz w:val="20"/>
                <w:szCs w:val="20"/>
                <w:rtl w:val="0"/>
              </w:rPr>
              <w:t>Project - 9</w:t>
            </w:r>
          </w:p>
        </w:tc>
        <w:tc>
          <w:tcPr>
            <w:shd w:val="clear" w:color="auto" w:fill="auto"/>
            <w:tcMar>
              <w:top w:w="100" w:type="dxa"/>
              <w:left w:w="100" w:type="dxa"/>
              <w:bottom w:w="100" w:type="dxa"/>
              <w:right w:w="100" w:type="dxa"/>
            </w:tcMar>
            <w:vAlign w:val="top"/>
          </w:tcPr>
          <w:p w:rsidR="00000000" w:rsidRPr="00000000" w:rsidP="00000000" w14:paraId="000000C9">
            <w:pPr>
              <w:spacing w:before="240" w:after="240"/>
              <w:rPr>
                <w:sz w:val="20"/>
                <w:szCs w:val="20"/>
              </w:rPr>
            </w:pPr>
            <w:r w:rsidRPr="00000000">
              <w:rPr>
                <w:b/>
                <w:sz w:val="20"/>
                <w:szCs w:val="20"/>
                <w:rtl w:val="0"/>
              </w:rPr>
              <w:t>Domain: Salesforce &amp; CPQ</w:t>
              <w:br/>
              <w:t>Topic</w:t>
            </w:r>
            <w:r w:rsidRPr="00000000">
              <w:rPr>
                <w:sz w:val="20"/>
                <w:szCs w:val="20"/>
                <w:rtl w:val="0"/>
              </w:rPr>
              <w:t>: The client wanted to Modify the Quote Terms and Conditions of a particular Quote</w:t>
            </w:r>
          </w:p>
          <w:p w:rsidR="00000000" w:rsidRPr="00000000" w:rsidP="00000000" w14:paraId="000000CA">
            <w:pPr>
              <w:spacing w:before="240" w:after="240"/>
              <w:rPr>
                <w:sz w:val="20"/>
                <w:szCs w:val="20"/>
              </w:rPr>
            </w:pPr>
            <w:r w:rsidRPr="00000000">
              <w:rPr>
                <w:b/>
                <w:sz w:val="20"/>
                <w:szCs w:val="20"/>
                <w:rtl w:val="0"/>
              </w:rPr>
              <w:t>Description</w:t>
            </w:r>
            <w:r w:rsidRPr="00000000">
              <w:rPr>
                <w:sz w:val="20"/>
                <w:szCs w:val="20"/>
                <w:rtl w:val="0"/>
              </w:rPr>
              <w:t>:</w:t>
            </w:r>
          </w:p>
          <w:p w:rsidR="00000000" w:rsidRPr="00000000" w:rsidP="00000000" w14:paraId="000000CB">
            <w:pPr>
              <w:numPr>
                <w:ilvl w:val="0"/>
                <w:numId w:val="1"/>
              </w:numPr>
              <w:ind w:left="720" w:hanging="360"/>
              <w:rPr>
                <w:sz w:val="20"/>
                <w:szCs w:val="20"/>
              </w:rPr>
            </w:pPr>
            <w:r w:rsidRPr="00000000">
              <w:rPr>
                <w:sz w:val="20"/>
                <w:szCs w:val="20"/>
                <w:rtl w:val="0"/>
              </w:rPr>
              <w:t>Analyzing the client's requirements.</w:t>
            </w:r>
          </w:p>
          <w:p w:rsidR="00000000" w:rsidRPr="00000000" w:rsidP="00000000" w14:paraId="000000CC">
            <w:pPr>
              <w:numPr>
                <w:ilvl w:val="0"/>
                <w:numId w:val="1"/>
              </w:numPr>
              <w:ind w:left="720" w:hanging="360"/>
              <w:rPr>
                <w:sz w:val="20"/>
                <w:szCs w:val="20"/>
              </w:rPr>
            </w:pPr>
            <w:r w:rsidRPr="00000000">
              <w:rPr>
                <w:sz w:val="20"/>
                <w:szCs w:val="20"/>
                <w:rtl w:val="0"/>
              </w:rPr>
              <w:t>Covering all the requirements of the client.</w:t>
            </w:r>
          </w:p>
          <w:p w:rsidR="00000000" w:rsidRPr="00000000" w:rsidP="00000000" w14:paraId="000000CD">
            <w:pPr>
              <w:numPr>
                <w:ilvl w:val="0"/>
                <w:numId w:val="1"/>
              </w:numPr>
              <w:ind w:left="720" w:hanging="360"/>
              <w:rPr>
                <w:sz w:val="20"/>
                <w:szCs w:val="20"/>
              </w:rPr>
            </w:pPr>
            <w:r w:rsidRPr="00000000">
              <w:rPr>
                <w:sz w:val="20"/>
                <w:szCs w:val="20"/>
                <w:rtl w:val="0"/>
              </w:rPr>
              <w:t>Defined Quote Terms and Conditions.</w:t>
            </w:r>
          </w:p>
          <w:p w:rsidR="00000000" w:rsidRPr="00000000" w:rsidP="00000000" w14:paraId="000000CE">
            <w:pPr>
              <w:numPr>
                <w:ilvl w:val="0"/>
                <w:numId w:val="1"/>
              </w:numPr>
              <w:ind w:left="720" w:hanging="360"/>
              <w:rPr>
                <w:sz w:val="20"/>
                <w:szCs w:val="20"/>
              </w:rPr>
            </w:pPr>
            <w:r w:rsidRPr="00000000">
              <w:rPr>
                <w:sz w:val="20"/>
                <w:szCs w:val="20"/>
                <w:rtl w:val="0"/>
              </w:rPr>
              <w:t>Unchecked the Locked field.</w:t>
            </w:r>
          </w:p>
          <w:p w:rsidR="00000000" w:rsidRPr="00000000" w:rsidP="00000000" w14:paraId="000000CF">
            <w:pPr>
              <w:numPr>
                <w:ilvl w:val="0"/>
                <w:numId w:val="1"/>
              </w:numPr>
              <w:ind w:left="720" w:hanging="360"/>
              <w:rPr>
                <w:sz w:val="20"/>
                <w:szCs w:val="20"/>
              </w:rPr>
            </w:pPr>
            <w:r w:rsidRPr="00000000">
              <w:rPr>
                <w:sz w:val="20"/>
                <w:szCs w:val="20"/>
                <w:rtl w:val="0"/>
              </w:rPr>
              <w:t>Modified the Particular Quote Terms on the quote by the help of Modify Quote terms</w:t>
            </w:r>
          </w:p>
          <w:p w:rsidR="00000000" w:rsidRPr="00000000" w:rsidP="00000000" w14:paraId="000000D0">
            <w:pPr>
              <w:numPr>
                <w:ilvl w:val="0"/>
                <w:numId w:val="1"/>
              </w:numPr>
              <w:ind w:left="720" w:hanging="360"/>
              <w:rPr>
                <w:sz w:val="20"/>
                <w:szCs w:val="20"/>
              </w:rPr>
            </w:pPr>
            <w:r w:rsidRPr="00000000">
              <w:rPr>
                <w:sz w:val="20"/>
                <w:szCs w:val="20"/>
                <w:rtl w:val="0"/>
              </w:rPr>
              <w:t>Covering all the Positive and Negative scenarios in the Test Cases</w:t>
            </w:r>
          </w:p>
          <w:p w:rsidR="00000000" w:rsidRPr="00000000" w:rsidP="00000000" w14:paraId="000000D1">
            <w:pPr>
              <w:numPr>
                <w:ilvl w:val="0"/>
                <w:numId w:val="1"/>
              </w:numPr>
              <w:ind w:left="720" w:hanging="360"/>
              <w:rPr>
                <w:sz w:val="20"/>
                <w:szCs w:val="20"/>
              </w:rPr>
            </w:pPr>
            <w:r w:rsidRPr="00000000">
              <w:rPr>
                <w:sz w:val="20"/>
                <w:szCs w:val="20"/>
                <w:rtl w:val="0"/>
              </w:rPr>
              <w:t>Provided the update to the client over the call</w:t>
            </w:r>
          </w:p>
          <w:p w:rsidR="00000000" w:rsidRPr="00000000" w:rsidP="00000000" w14:paraId="000000D2">
            <w:pPr>
              <w:rPr>
                <w:sz w:val="20"/>
                <w:szCs w:val="20"/>
              </w:rPr>
            </w:pPr>
          </w:p>
        </w:tc>
      </w:tr>
      <w:tr>
        <w:tblPrEx>
          <w:tblW w:w="9330" w:type="dxa"/>
          <w:jc w:val="left"/>
          <w:tblLayout w:type="fixed"/>
          <w:tblLook w:val="0600"/>
        </w:tblPrEx>
        <w:trPr>
          <w:cantSplit w:val="0"/>
          <w:jc w:val="left"/>
        </w:trPr>
        <w:tc>
          <w:tcPr>
            <w:shd w:val="clear" w:color="auto" w:fill="auto"/>
            <w:tcMar>
              <w:top w:w="100" w:type="dxa"/>
              <w:left w:w="100" w:type="dxa"/>
              <w:bottom w:w="100" w:type="dxa"/>
              <w:right w:w="100" w:type="dxa"/>
            </w:tcMar>
            <w:vAlign w:val="top"/>
          </w:tcPr>
          <w:p w:rsidR="00000000" w:rsidRPr="00000000" w:rsidP="00000000" w14:paraId="000000D3">
            <w:pPr>
              <w:jc w:val="center"/>
              <w:rPr>
                <w:i/>
                <w:sz w:val="20"/>
                <w:szCs w:val="20"/>
              </w:rPr>
            </w:pPr>
          </w:p>
          <w:p w:rsidR="00000000" w:rsidRPr="00000000" w:rsidP="00000000" w14:paraId="000000D4">
            <w:pPr>
              <w:jc w:val="center"/>
              <w:rPr>
                <w:i/>
                <w:sz w:val="20"/>
                <w:szCs w:val="20"/>
              </w:rPr>
            </w:pPr>
          </w:p>
          <w:p w:rsidR="00000000" w:rsidRPr="00000000" w:rsidP="00000000" w14:paraId="000000D5">
            <w:pPr>
              <w:jc w:val="center"/>
              <w:rPr>
                <w:b/>
                <w:i/>
                <w:sz w:val="20"/>
                <w:szCs w:val="20"/>
              </w:rPr>
            </w:pPr>
          </w:p>
          <w:p w:rsidR="00000000" w:rsidRPr="00000000" w:rsidP="00000000" w14:paraId="000000D6">
            <w:pPr>
              <w:rPr>
                <w:b/>
                <w:i/>
                <w:sz w:val="20"/>
                <w:szCs w:val="20"/>
              </w:rPr>
            </w:pPr>
          </w:p>
          <w:p w:rsidR="00000000" w:rsidRPr="00000000" w:rsidP="00000000" w14:paraId="000000D7">
            <w:pPr>
              <w:rPr>
                <w:b/>
                <w:i/>
                <w:sz w:val="20"/>
                <w:szCs w:val="20"/>
              </w:rPr>
            </w:pPr>
          </w:p>
          <w:p w:rsidR="00000000" w:rsidRPr="00000000" w:rsidP="00000000" w14:paraId="000000D8">
            <w:pPr>
              <w:jc w:val="center"/>
              <w:rPr>
                <w:b/>
                <w:i/>
                <w:sz w:val="20"/>
                <w:szCs w:val="20"/>
              </w:rPr>
            </w:pPr>
            <w:r w:rsidRPr="00000000">
              <w:rPr>
                <w:b/>
                <w:i/>
                <w:sz w:val="20"/>
                <w:szCs w:val="20"/>
                <w:rtl w:val="0"/>
              </w:rPr>
              <w:t>Project - 10</w:t>
            </w:r>
          </w:p>
        </w:tc>
        <w:tc>
          <w:tcPr>
            <w:shd w:val="clear" w:color="auto" w:fill="auto"/>
            <w:tcMar>
              <w:top w:w="100" w:type="dxa"/>
              <w:left w:w="100" w:type="dxa"/>
              <w:bottom w:w="100" w:type="dxa"/>
              <w:right w:w="100" w:type="dxa"/>
            </w:tcMar>
            <w:vAlign w:val="top"/>
          </w:tcPr>
          <w:p w:rsidR="00000000" w:rsidRPr="00000000" w:rsidP="00000000" w14:paraId="000000D9">
            <w:pPr>
              <w:rPr>
                <w:b/>
                <w:sz w:val="20"/>
                <w:szCs w:val="20"/>
              </w:rPr>
            </w:pPr>
          </w:p>
          <w:p w:rsidR="00000000" w:rsidRPr="00000000" w:rsidP="00000000" w14:paraId="000000DA">
            <w:pPr>
              <w:rPr>
                <w:b/>
                <w:sz w:val="20"/>
                <w:szCs w:val="20"/>
              </w:rPr>
            </w:pPr>
          </w:p>
          <w:p w:rsidR="00000000" w:rsidRPr="00000000" w:rsidP="00000000" w14:paraId="000000DB">
            <w:pPr>
              <w:rPr>
                <w:b/>
                <w:sz w:val="20"/>
                <w:szCs w:val="20"/>
              </w:rPr>
            </w:pPr>
            <w:r w:rsidRPr="00000000">
              <w:rPr>
                <w:b/>
                <w:sz w:val="20"/>
                <w:szCs w:val="20"/>
                <w:rtl w:val="0"/>
              </w:rPr>
              <w:t>Azure Devops deployment</w:t>
            </w:r>
          </w:p>
          <w:p w:rsidR="00000000" w:rsidRPr="00000000" w:rsidP="00000000" w14:paraId="000000DC">
            <w:pPr>
              <w:rPr>
                <w:b/>
                <w:sz w:val="20"/>
                <w:szCs w:val="20"/>
              </w:rPr>
            </w:pPr>
            <w:r w:rsidRPr="00000000">
              <w:rPr>
                <w:b/>
                <w:sz w:val="20"/>
                <w:szCs w:val="20"/>
                <w:rtl w:val="0"/>
              </w:rPr>
              <w:t>Role:  Salesforce Dev.</w:t>
            </w:r>
          </w:p>
          <w:p w:rsidR="00000000" w:rsidRPr="00000000" w:rsidP="00000000" w14:paraId="000000DD">
            <w:pPr>
              <w:rPr>
                <w:b/>
                <w:sz w:val="20"/>
                <w:szCs w:val="20"/>
              </w:rPr>
            </w:pPr>
          </w:p>
          <w:p w:rsidR="00000000" w:rsidRPr="00000000" w:rsidP="00000000" w14:paraId="000000DE">
            <w:pPr>
              <w:rPr>
                <w:b/>
                <w:sz w:val="20"/>
                <w:szCs w:val="20"/>
              </w:rPr>
            </w:pPr>
            <w:r w:rsidRPr="00000000">
              <w:rPr>
                <w:b/>
                <w:sz w:val="20"/>
                <w:szCs w:val="20"/>
                <w:rtl w:val="0"/>
              </w:rPr>
              <w:t>Description:</w:t>
            </w:r>
          </w:p>
          <w:p w:rsidR="00000000" w:rsidRPr="00000000" w:rsidP="00000000" w14:paraId="000000DF">
            <w:pPr>
              <w:rPr>
                <w:sz w:val="20"/>
                <w:szCs w:val="20"/>
              </w:rPr>
            </w:pPr>
            <w:r w:rsidRPr="00000000">
              <w:rPr>
                <w:sz w:val="20"/>
                <w:szCs w:val="20"/>
                <w:rtl w:val="0"/>
              </w:rPr>
              <w:t>In this project I worked on deployment through Azure Devops. All the changes deployed through devops build.</w:t>
            </w:r>
          </w:p>
          <w:p w:rsidR="00000000" w:rsidRPr="00000000" w:rsidP="00000000" w14:paraId="000000E0">
            <w:pPr>
              <w:rPr>
                <w:sz w:val="20"/>
                <w:szCs w:val="20"/>
              </w:rPr>
            </w:pPr>
          </w:p>
          <w:p w:rsidR="00000000" w:rsidRPr="00000000" w:rsidP="00000000" w14:paraId="000000E1">
            <w:pPr>
              <w:rPr>
                <w:sz w:val="20"/>
                <w:szCs w:val="20"/>
              </w:rPr>
            </w:pPr>
            <w:r w:rsidRPr="00000000">
              <w:rPr>
                <w:b/>
                <w:sz w:val="20"/>
                <w:szCs w:val="20"/>
                <w:rtl w:val="0"/>
              </w:rPr>
              <w:t>Roles and responsibilities</w:t>
            </w:r>
            <w:r w:rsidRPr="00000000">
              <w:rPr>
                <w:sz w:val="20"/>
                <w:szCs w:val="20"/>
                <w:rtl w:val="0"/>
              </w:rPr>
              <w:t xml:space="preserve">: </w:t>
            </w:r>
            <w:r w:rsidRPr="00000000">
              <w:rPr>
                <w:b/>
                <w:sz w:val="20"/>
                <w:szCs w:val="20"/>
                <w:rtl w:val="0"/>
              </w:rPr>
              <w:t xml:space="preserve"> </w:t>
            </w:r>
            <w:r w:rsidRPr="00000000">
              <w:rPr>
                <w:sz w:val="20"/>
                <w:szCs w:val="20"/>
                <w:rtl w:val="0"/>
              </w:rPr>
              <w:t>To deploy all the changes through Azure Devops into salesforce.</w:t>
            </w:r>
          </w:p>
          <w:p w:rsidR="00000000" w:rsidRPr="00000000" w:rsidP="00000000" w14:paraId="000000E2">
            <w:pPr>
              <w:rPr>
                <w:sz w:val="20"/>
                <w:szCs w:val="20"/>
              </w:rPr>
            </w:pPr>
          </w:p>
          <w:p w:rsidR="00000000" w:rsidRPr="00000000" w:rsidP="00000000" w14:paraId="000000E3">
            <w:pPr>
              <w:rPr>
                <w:sz w:val="20"/>
                <w:szCs w:val="20"/>
              </w:rPr>
            </w:pPr>
          </w:p>
        </w:tc>
      </w:tr>
      <w:tr>
        <w:tblPrEx>
          <w:tblW w:w="9330" w:type="dxa"/>
          <w:jc w:val="left"/>
          <w:tblLayout w:type="fixed"/>
          <w:tblLook w:val="0600"/>
        </w:tblPrEx>
        <w:trPr>
          <w:cantSplit w:val="0"/>
          <w:jc w:val="left"/>
        </w:trPr>
        <w:tc>
          <w:tcPr>
            <w:shd w:val="clear" w:color="auto" w:fill="auto"/>
            <w:tcMar>
              <w:top w:w="100" w:type="dxa"/>
              <w:left w:w="100" w:type="dxa"/>
              <w:bottom w:w="100" w:type="dxa"/>
              <w:right w:w="100" w:type="dxa"/>
            </w:tcMar>
            <w:vAlign w:val="top"/>
          </w:tcPr>
          <w:p w:rsidR="00000000" w:rsidRPr="00000000" w:rsidP="00000000" w14:paraId="000000E4">
            <w:pPr>
              <w:jc w:val="center"/>
              <w:rPr>
                <w:i/>
                <w:sz w:val="20"/>
                <w:szCs w:val="20"/>
              </w:rPr>
            </w:pPr>
            <w:r w:rsidRPr="00000000">
              <w:rPr>
                <w:i/>
                <w:sz w:val="20"/>
                <w:szCs w:val="20"/>
                <w:rtl w:val="0"/>
              </w:rPr>
              <w:t xml:space="preserve">             </w:t>
            </w:r>
          </w:p>
          <w:p w:rsidR="00000000" w:rsidRPr="00000000" w:rsidP="00000000" w14:paraId="000000E5">
            <w:pPr>
              <w:jc w:val="center"/>
              <w:rPr>
                <w:b/>
                <w:i/>
                <w:sz w:val="20"/>
                <w:szCs w:val="20"/>
              </w:rPr>
            </w:pPr>
          </w:p>
          <w:p w:rsidR="00000000" w:rsidRPr="00000000" w:rsidP="00000000" w14:paraId="000000E6">
            <w:pPr>
              <w:rPr>
                <w:b/>
                <w:i/>
                <w:sz w:val="20"/>
                <w:szCs w:val="20"/>
              </w:rPr>
            </w:pPr>
          </w:p>
          <w:p w:rsidR="00000000" w:rsidRPr="00000000" w:rsidP="00000000" w14:paraId="000000E7">
            <w:pPr>
              <w:jc w:val="center"/>
              <w:rPr>
                <w:b/>
                <w:i/>
                <w:sz w:val="20"/>
                <w:szCs w:val="20"/>
              </w:rPr>
            </w:pPr>
          </w:p>
          <w:p w:rsidR="00000000" w:rsidRPr="00000000" w:rsidP="00000000" w14:paraId="000000E8">
            <w:pPr>
              <w:jc w:val="center"/>
              <w:rPr>
                <w:b/>
                <w:i/>
                <w:sz w:val="20"/>
                <w:szCs w:val="20"/>
              </w:rPr>
            </w:pPr>
            <w:r w:rsidRPr="00000000">
              <w:rPr>
                <w:b/>
                <w:i/>
                <w:sz w:val="20"/>
                <w:szCs w:val="20"/>
                <w:rtl w:val="0"/>
              </w:rPr>
              <w:t>Project - 11</w:t>
            </w:r>
          </w:p>
          <w:p w:rsidR="00000000" w:rsidRPr="00000000" w:rsidP="00000000" w14:paraId="000000E9">
            <w:pPr>
              <w:jc w:val="center"/>
              <w:rPr>
                <w:b/>
                <w:i/>
                <w:sz w:val="20"/>
                <w:szCs w:val="20"/>
              </w:rPr>
            </w:pPr>
          </w:p>
          <w:p w:rsidR="00000000" w:rsidRPr="00000000" w:rsidP="00000000" w14:paraId="000000EA">
            <w:pPr>
              <w:jc w:val="center"/>
              <w:rPr>
                <w:b/>
                <w:i/>
                <w:sz w:val="20"/>
                <w:szCs w:val="20"/>
              </w:rPr>
            </w:pPr>
          </w:p>
        </w:tc>
        <w:tc>
          <w:tcPr>
            <w:shd w:val="clear" w:color="auto" w:fill="auto"/>
            <w:tcMar>
              <w:top w:w="100" w:type="dxa"/>
              <w:left w:w="100" w:type="dxa"/>
              <w:bottom w:w="100" w:type="dxa"/>
              <w:right w:w="100" w:type="dxa"/>
            </w:tcMar>
            <w:vAlign w:val="top"/>
          </w:tcPr>
          <w:p w:rsidR="00000000" w:rsidRPr="00000000" w:rsidP="00000000" w14:paraId="000000EB">
            <w:pPr>
              <w:rPr>
                <w:b/>
                <w:sz w:val="20"/>
                <w:szCs w:val="20"/>
              </w:rPr>
            </w:pPr>
          </w:p>
          <w:p w:rsidR="00000000" w:rsidRPr="00000000" w:rsidP="00000000" w14:paraId="000000EC">
            <w:pPr>
              <w:rPr>
                <w:b/>
                <w:sz w:val="20"/>
                <w:szCs w:val="20"/>
              </w:rPr>
            </w:pPr>
          </w:p>
          <w:p w:rsidR="00000000" w:rsidRPr="00000000" w:rsidP="00000000" w14:paraId="000000ED">
            <w:pPr>
              <w:rPr>
                <w:b/>
                <w:sz w:val="20"/>
                <w:szCs w:val="20"/>
              </w:rPr>
            </w:pPr>
            <w:r w:rsidRPr="00000000">
              <w:rPr>
                <w:b/>
                <w:sz w:val="20"/>
                <w:szCs w:val="20"/>
                <w:rtl w:val="0"/>
              </w:rPr>
              <w:t>Quickbook and salesforce Integration apex rest API.</w:t>
            </w:r>
          </w:p>
          <w:p w:rsidR="00000000" w:rsidRPr="00000000" w:rsidP="00000000" w14:paraId="000000EE">
            <w:pPr>
              <w:rPr>
                <w:sz w:val="20"/>
                <w:szCs w:val="20"/>
              </w:rPr>
            </w:pPr>
            <w:r w:rsidRPr="00000000">
              <w:rPr>
                <w:b/>
                <w:sz w:val="20"/>
                <w:szCs w:val="20"/>
                <w:rtl w:val="0"/>
              </w:rPr>
              <w:t>Duration :</w:t>
            </w:r>
            <w:r w:rsidRPr="00000000">
              <w:rPr>
                <w:sz w:val="20"/>
                <w:szCs w:val="20"/>
                <w:rtl w:val="0"/>
              </w:rPr>
              <w:t>1 month</w:t>
            </w:r>
          </w:p>
          <w:p w:rsidR="00000000" w:rsidRPr="00000000" w:rsidP="00000000" w14:paraId="000000EF">
            <w:pPr>
              <w:rPr>
                <w:b/>
                <w:sz w:val="20"/>
                <w:szCs w:val="20"/>
              </w:rPr>
            </w:pPr>
            <w:r w:rsidRPr="00000000">
              <w:rPr>
                <w:b/>
                <w:sz w:val="20"/>
                <w:szCs w:val="20"/>
                <w:rtl w:val="0"/>
              </w:rPr>
              <w:t>Role:  Salesforce Dev.</w:t>
            </w:r>
          </w:p>
          <w:p w:rsidR="00000000" w:rsidRPr="00000000" w:rsidP="00000000" w14:paraId="000000F0">
            <w:pPr>
              <w:rPr>
                <w:b/>
                <w:sz w:val="20"/>
                <w:szCs w:val="20"/>
              </w:rPr>
            </w:pPr>
          </w:p>
          <w:p w:rsidR="00000000" w:rsidRPr="00000000" w:rsidP="00000000" w14:paraId="000000F1">
            <w:pPr>
              <w:rPr>
                <w:sz w:val="20"/>
                <w:szCs w:val="20"/>
              </w:rPr>
            </w:pPr>
            <w:r w:rsidRPr="00000000">
              <w:rPr>
                <w:sz w:val="20"/>
                <w:szCs w:val="20"/>
                <w:rtl w:val="0"/>
              </w:rPr>
              <w:t>This was Integration In which the requirement was that to integrate a salesforce b/w quickbook data syncing like, Customer, Estimate,invoices,and account, Transaction etc.</w:t>
            </w:r>
          </w:p>
          <w:p w:rsidR="00000000" w:rsidRPr="00000000" w:rsidP="00000000" w14:paraId="000000F2">
            <w:pPr>
              <w:rPr>
                <w:sz w:val="20"/>
                <w:szCs w:val="20"/>
              </w:rPr>
            </w:pPr>
          </w:p>
          <w:p w:rsidR="00000000" w:rsidRPr="00000000" w:rsidP="00000000" w14:paraId="000000F3">
            <w:pPr>
              <w:rPr>
                <w:sz w:val="20"/>
                <w:szCs w:val="20"/>
              </w:rPr>
            </w:pPr>
            <w:r w:rsidRPr="00000000">
              <w:rPr>
                <w:b/>
                <w:sz w:val="20"/>
                <w:szCs w:val="20"/>
                <w:rtl w:val="0"/>
              </w:rPr>
              <w:t>Roles and responsibilities</w:t>
            </w:r>
            <w:r w:rsidRPr="00000000">
              <w:rPr>
                <w:sz w:val="20"/>
                <w:szCs w:val="20"/>
                <w:rtl w:val="0"/>
              </w:rPr>
              <w:t>:  Rest apex classes, Test classes and testing</w:t>
            </w:r>
          </w:p>
          <w:p w:rsidR="00000000" w:rsidRPr="00000000" w:rsidP="00000000" w14:paraId="000000F4">
            <w:pPr>
              <w:rPr>
                <w:sz w:val="20"/>
                <w:szCs w:val="20"/>
              </w:rPr>
            </w:pPr>
          </w:p>
          <w:p w:rsidR="00000000" w:rsidRPr="00000000" w:rsidP="00000000" w14:paraId="000000F5">
            <w:pPr>
              <w:rPr>
                <w:sz w:val="20"/>
                <w:szCs w:val="20"/>
              </w:rPr>
            </w:pPr>
          </w:p>
        </w:tc>
      </w:tr>
      <w:tr>
        <w:tblPrEx>
          <w:tblW w:w="9330" w:type="dxa"/>
          <w:jc w:val="left"/>
          <w:tblLayout w:type="fixed"/>
          <w:tblLook w:val="0600"/>
        </w:tblPrEx>
        <w:trPr>
          <w:cantSplit w:val="0"/>
          <w:jc w:val="left"/>
        </w:trPr>
        <w:tc>
          <w:tcPr>
            <w:shd w:val="clear" w:color="auto" w:fill="auto"/>
            <w:tcMar>
              <w:top w:w="100" w:type="dxa"/>
              <w:left w:w="100" w:type="dxa"/>
              <w:bottom w:w="100" w:type="dxa"/>
              <w:right w:w="100" w:type="dxa"/>
            </w:tcMar>
            <w:vAlign w:val="top"/>
          </w:tcPr>
          <w:p w:rsidR="00000000" w:rsidRPr="00000000" w:rsidP="00000000" w14:paraId="000000F6">
            <w:pPr>
              <w:jc w:val="center"/>
              <w:rPr>
                <w:i/>
                <w:sz w:val="20"/>
                <w:szCs w:val="20"/>
              </w:rPr>
            </w:pPr>
            <w:r w:rsidRPr="00000000">
              <w:rPr>
                <w:i/>
                <w:sz w:val="20"/>
                <w:szCs w:val="20"/>
                <w:rtl w:val="0"/>
              </w:rPr>
              <w:t xml:space="preserve">             </w:t>
            </w:r>
          </w:p>
          <w:p w:rsidR="00000000" w:rsidRPr="00000000" w:rsidP="00000000" w14:paraId="000000F7">
            <w:pPr>
              <w:rPr>
                <w:b/>
                <w:i/>
                <w:sz w:val="20"/>
                <w:szCs w:val="20"/>
              </w:rPr>
            </w:pPr>
          </w:p>
          <w:p w:rsidR="00000000" w:rsidRPr="00000000" w:rsidP="00000000" w14:paraId="000000F8">
            <w:pPr>
              <w:jc w:val="center"/>
              <w:rPr>
                <w:b/>
                <w:i/>
                <w:sz w:val="20"/>
                <w:szCs w:val="20"/>
              </w:rPr>
            </w:pPr>
          </w:p>
          <w:p w:rsidR="00000000" w:rsidRPr="00000000" w:rsidP="00000000" w14:paraId="000000F9">
            <w:pPr>
              <w:jc w:val="center"/>
              <w:rPr>
                <w:b/>
                <w:i/>
                <w:sz w:val="20"/>
                <w:szCs w:val="20"/>
              </w:rPr>
            </w:pPr>
          </w:p>
          <w:p w:rsidR="00000000" w:rsidRPr="00000000" w:rsidP="00000000" w14:paraId="000000FA">
            <w:pPr>
              <w:jc w:val="center"/>
              <w:rPr>
                <w:b/>
                <w:i/>
                <w:sz w:val="20"/>
                <w:szCs w:val="20"/>
              </w:rPr>
            </w:pPr>
          </w:p>
          <w:p w:rsidR="00000000" w:rsidRPr="00000000" w:rsidP="00000000" w14:paraId="000000FB">
            <w:pPr>
              <w:jc w:val="center"/>
              <w:rPr>
                <w:b/>
                <w:i/>
                <w:sz w:val="20"/>
                <w:szCs w:val="20"/>
              </w:rPr>
            </w:pPr>
            <w:r w:rsidRPr="00000000">
              <w:rPr>
                <w:b/>
                <w:i/>
                <w:sz w:val="20"/>
                <w:szCs w:val="20"/>
                <w:rtl w:val="0"/>
              </w:rPr>
              <w:t>Project - 12</w:t>
            </w:r>
          </w:p>
        </w:tc>
        <w:tc>
          <w:tcPr>
            <w:shd w:val="clear" w:color="auto" w:fill="auto"/>
            <w:tcMar>
              <w:top w:w="100" w:type="dxa"/>
              <w:left w:w="100" w:type="dxa"/>
              <w:bottom w:w="100" w:type="dxa"/>
              <w:right w:w="100" w:type="dxa"/>
            </w:tcMar>
            <w:vAlign w:val="top"/>
          </w:tcPr>
          <w:p w:rsidR="00000000" w:rsidRPr="00000000" w:rsidP="00000000" w14:paraId="000000FC">
            <w:pPr>
              <w:rPr>
                <w:b/>
                <w:sz w:val="20"/>
                <w:szCs w:val="20"/>
              </w:rPr>
            </w:pPr>
          </w:p>
          <w:p w:rsidR="00000000" w:rsidRPr="00000000" w:rsidP="00000000" w14:paraId="000000FD">
            <w:pPr>
              <w:rPr>
                <w:b/>
                <w:sz w:val="20"/>
                <w:szCs w:val="20"/>
              </w:rPr>
            </w:pPr>
          </w:p>
          <w:p w:rsidR="00000000" w:rsidRPr="00000000" w:rsidP="00000000" w14:paraId="000000FE">
            <w:pPr>
              <w:rPr>
                <w:b/>
                <w:sz w:val="20"/>
                <w:szCs w:val="20"/>
              </w:rPr>
            </w:pPr>
            <w:r w:rsidRPr="00000000">
              <w:rPr>
                <w:b/>
                <w:sz w:val="20"/>
                <w:szCs w:val="20"/>
                <w:rtl w:val="0"/>
              </w:rPr>
              <w:t>Rest API development for external system</w:t>
            </w:r>
          </w:p>
          <w:p w:rsidR="00000000" w:rsidRPr="00000000" w:rsidP="00000000" w14:paraId="000000FF">
            <w:pPr>
              <w:rPr>
                <w:b/>
                <w:sz w:val="20"/>
                <w:szCs w:val="20"/>
              </w:rPr>
            </w:pPr>
          </w:p>
          <w:p w:rsidR="00000000" w:rsidRPr="00000000" w:rsidP="00000000" w14:paraId="00000100">
            <w:pPr>
              <w:rPr>
                <w:b/>
                <w:sz w:val="20"/>
                <w:szCs w:val="20"/>
              </w:rPr>
            </w:pPr>
            <w:r w:rsidRPr="00000000">
              <w:rPr>
                <w:b/>
                <w:sz w:val="20"/>
                <w:szCs w:val="20"/>
                <w:rtl w:val="0"/>
              </w:rPr>
              <w:t>Role:  Salesforce Dev.</w:t>
            </w:r>
          </w:p>
          <w:p w:rsidR="00000000" w:rsidRPr="00000000" w:rsidP="00000000" w14:paraId="00000101">
            <w:pPr>
              <w:rPr>
                <w:b/>
                <w:sz w:val="20"/>
                <w:szCs w:val="20"/>
              </w:rPr>
            </w:pPr>
          </w:p>
          <w:p w:rsidR="00000000" w:rsidRPr="00000000" w:rsidP="00000000" w14:paraId="00000102">
            <w:pPr>
              <w:rPr>
                <w:sz w:val="20"/>
                <w:szCs w:val="20"/>
              </w:rPr>
            </w:pPr>
            <w:r w:rsidRPr="00000000">
              <w:rPr>
                <w:sz w:val="20"/>
                <w:szCs w:val="20"/>
                <w:rtl w:val="0"/>
              </w:rPr>
              <w:t>This was a project for api creation for a third party system. Where I have implemented the Rest Service for external systems.</w:t>
            </w:r>
          </w:p>
          <w:p w:rsidR="00000000" w:rsidRPr="00000000" w:rsidP="00000000" w14:paraId="00000103">
            <w:pPr>
              <w:rPr>
                <w:sz w:val="20"/>
                <w:szCs w:val="20"/>
              </w:rPr>
            </w:pPr>
          </w:p>
          <w:p w:rsidR="00000000" w:rsidRPr="00000000" w:rsidP="00000000" w14:paraId="00000104">
            <w:pPr>
              <w:rPr>
                <w:sz w:val="20"/>
                <w:szCs w:val="20"/>
              </w:rPr>
            </w:pPr>
            <w:r w:rsidRPr="00000000">
              <w:rPr>
                <w:b/>
                <w:sz w:val="20"/>
                <w:szCs w:val="20"/>
                <w:rtl w:val="0"/>
              </w:rPr>
              <w:t>Roles and responsibilities</w:t>
            </w:r>
            <w:r w:rsidRPr="00000000">
              <w:rPr>
                <w:sz w:val="20"/>
                <w:szCs w:val="20"/>
                <w:rtl w:val="0"/>
              </w:rPr>
              <w:t>:  Rest apex classes, Test classes and testing</w:t>
            </w:r>
          </w:p>
          <w:p w:rsidR="00000000" w:rsidRPr="00000000" w:rsidP="00000000" w14:paraId="00000105">
            <w:pPr>
              <w:rPr>
                <w:sz w:val="20"/>
                <w:szCs w:val="20"/>
              </w:rPr>
            </w:pPr>
          </w:p>
          <w:p w:rsidR="00000000" w:rsidRPr="00000000" w:rsidP="00000000" w14:paraId="00000106">
            <w:pPr>
              <w:rPr>
                <w:sz w:val="20"/>
                <w:szCs w:val="20"/>
              </w:rPr>
            </w:pPr>
          </w:p>
        </w:tc>
      </w:tr>
    </w:tbl>
    <w:p w:rsidR="00000000" w:rsidRPr="00000000" w:rsidP="00000000" w14:paraId="00000107">
      <w:pPr>
        <w:rPr>
          <w:b/>
          <w:color w:val="FFFFFF"/>
          <w:sz w:val="24"/>
          <w:szCs w:val="24"/>
          <w:u w:val="single"/>
          <w:shd w:val="clear" w:color="auto" w:fill="1C4587"/>
        </w:rPr>
      </w:pPr>
    </w:p>
    <w:p w:rsidR="00000000" w:rsidRPr="00000000" w:rsidP="00000000" w14:paraId="00000108">
      <w:pPr>
        <w:rPr>
          <w:b/>
          <w:color w:val="FFFFFF"/>
          <w:sz w:val="24"/>
          <w:szCs w:val="24"/>
          <w:u w:val="single"/>
          <w:shd w:val="clear" w:color="auto" w:fill="1C4587"/>
        </w:rPr>
      </w:pPr>
    </w:p>
    <w:p w:rsidR="00000000" w:rsidRPr="00000000" w:rsidP="00000000" w14:paraId="00000109">
      <w:pPr>
        <w:rPr>
          <w:b/>
          <w:color w:val="FFFFFF"/>
          <w:sz w:val="24"/>
          <w:szCs w:val="24"/>
          <w:u w:val="single"/>
          <w:shd w:val="clear" w:color="auto" w:fill="1C4587"/>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8"/>
          </v:shape>
        </w:pict>
      </w:r>
    </w:p>
    <w:sectPr>
      <w:pgSz w:w="12240" w:h="15840" w:orient="portrait"/>
      <w:pgMar w:top="540" w:right="1440" w:bottom="450" w:left="14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6A1668"/>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16F4065"/>
    <w:multiLevelType w:val="hybridMultilevel"/>
    <w:tmpl w:val="0000000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812E054"/>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88B7577"/>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1"/>
    <w:next w:val="normal1"/>
    <w:pPr>
      <w:keepNext/>
      <w:keepLines/>
      <w:pageBreakBefore w:val="0"/>
      <w:spacing w:before="400" w:after="120"/>
      <w:outlineLvl w:val="0"/>
    </w:pPr>
    <w:rPr>
      <w:sz w:val="40"/>
      <w:szCs w:val="40"/>
    </w:rPr>
  </w:style>
  <w:style w:type="paragraph" w:styleId="Heading2">
    <w:name w:val="heading 2"/>
    <w:basedOn w:val="normal1"/>
    <w:next w:val="normal1"/>
    <w:pPr>
      <w:keepNext/>
      <w:keepLines/>
      <w:pageBreakBefore w:val="0"/>
      <w:spacing w:before="360" w:after="120"/>
      <w:outlineLvl w:val="1"/>
    </w:pPr>
    <w:rPr>
      <w:b w:val="0"/>
      <w:sz w:val="32"/>
      <w:szCs w:val="32"/>
    </w:rPr>
  </w:style>
  <w:style w:type="paragraph" w:styleId="Heading3">
    <w:name w:val="heading 3"/>
    <w:basedOn w:val="normal1"/>
    <w:next w:val="normal1"/>
    <w:pPr>
      <w:keepNext/>
      <w:keepLines/>
      <w:pageBreakBefore w:val="0"/>
      <w:spacing w:before="320" w:after="80"/>
      <w:outlineLvl w:val="2"/>
    </w:pPr>
    <w:rPr>
      <w:b w:val="0"/>
      <w:color w:val="434343"/>
      <w:sz w:val="28"/>
      <w:szCs w:val="28"/>
    </w:rPr>
  </w:style>
  <w:style w:type="paragraph" w:styleId="Heading4">
    <w:name w:val="heading 4"/>
    <w:basedOn w:val="normal1"/>
    <w:next w:val="normal1"/>
    <w:pPr>
      <w:keepNext/>
      <w:keepLines/>
      <w:pageBreakBefore w:val="0"/>
      <w:spacing w:before="280" w:after="80"/>
      <w:outlineLvl w:val="3"/>
    </w:pPr>
    <w:rPr>
      <w:color w:val="666666"/>
      <w:sz w:val="24"/>
      <w:szCs w:val="24"/>
    </w:rPr>
  </w:style>
  <w:style w:type="paragraph" w:styleId="Heading5">
    <w:name w:val="heading 5"/>
    <w:basedOn w:val="normal1"/>
    <w:next w:val="normal1"/>
    <w:pPr>
      <w:keepNext/>
      <w:keepLines/>
      <w:pageBreakBefore w:val="0"/>
      <w:spacing w:before="240" w:after="80"/>
      <w:outlineLvl w:val="4"/>
    </w:pPr>
    <w:rPr>
      <w:color w:val="666666"/>
      <w:sz w:val="22"/>
      <w:szCs w:val="22"/>
    </w:rPr>
  </w:style>
  <w:style w:type="paragraph" w:styleId="Heading6">
    <w:name w:val="heading 6"/>
    <w:basedOn w:val="normal1"/>
    <w:next w:val="normal1"/>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1"/>
    <w:next w:val="normal1"/>
    <w:pPr>
      <w:keepNext/>
      <w:keepLines/>
      <w:pageBreakBefore w:val="0"/>
      <w:spacing w:before="0" w:after="60"/>
    </w:pPr>
    <w:rPr>
      <w:sz w:val="52"/>
      <w:szCs w:val="52"/>
    </w:rPr>
  </w:style>
  <w:style w:type="paragraph" w:customStyle="1" w:styleId="normal0">
    <w:name w:val="normal_0"/>
  </w:style>
  <w:style w:type="table" w:customStyle="1" w:styleId="TableNormal0">
    <w:name w:val="Table Normal_0"/>
    <w:tblPr/>
  </w:style>
  <w:style w:type="paragraph" w:customStyle="1" w:styleId="Heading10">
    <w:name w:val="Heading 1_0"/>
    <w:basedOn w:val="normal1"/>
    <w:next w:val="normal1"/>
    <w:pPr>
      <w:keepNext/>
      <w:keepLines/>
      <w:pageBreakBefore w:val="0"/>
      <w:spacing w:before="400" w:after="120"/>
    </w:pPr>
    <w:rPr>
      <w:sz w:val="40"/>
      <w:szCs w:val="40"/>
    </w:rPr>
  </w:style>
  <w:style w:type="paragraph" w:customStyle="1" w:styleId="Heading20">
    <w:name w:val="Heading 2_0"/>
    <w:basedOn w:val="normal1"/>
    <w:next w:val="normal1"/>
    <w:pPr>
      <w:keepNext/>
      <w:keepLines/>
      <w:pageBreakBefore w:val="0"/>
      <w:spacing w:before="360" w:after="120"/>
    </w:pPr>
    <w:rPr>
      <w:b w:val="0"/>
      <w:sz w:val="32"/>
      <w:szCs w:val="32"/>
    </w:rPr>
  </w:style>
  <w:style w:type="paragraph" w:customStyle="1" w:styleId="Heading30">
    <w:name w:val="Heading 3_0"/>
    <w:basedOn w:val="normal1"/>
    <w:next w:val="normal1"/>
    <w:pPr>
      <w:keepNext/>
      <w:keepLines/>
      <w:pageBreakBefore w:val="0"/>
      <w:spacing w:before="320" w:after="80"/>
    </w:pPr>
    <w:rPr>
      <w:b w:val="0"/>
      <w:color w:val="434343"/>
      <w:sz w:val="28"/>
      <w:szCs w:val="28"/>
    </w:rPr>
  </w:style>
  <w:style w:type="paragraph" w:customStyle="1" w:styleId="Heading40">
    <w:name w:val="Heading 4_0"/>
    <w:basedOn w:val="normal1"/>
    <w:next w:val="normal1"/>
    <w:pPr>
      <w:keepNext/>
      <w:keepLines/>
      <w:pageBreakBefore w:val="0"/>
      <w:spacing w:before="280" w:after="80"/>
    </w:pPr>
    <w:rPr>
      <w:color w:val="666666"/>
      <w:sz w:val="24"/>
      <w:szCs w:val="24"/>
    </w:rPr>
  </w:style>
  <w:style w:type="paragraph" w:customStyle="1" w:styleId="Heading50">
    <w:name w:val="Heading 5_0"/>
    <w:basedOn w:val="normal1"/>
    <w:next w:val="normal1"/>
    <w:pPr>
      <w:keepNext/>
      <w:keepLines/>
      <w:pageBreakBefore w:val="0"/>
      <w:spacing w:before="240" w:after="80"/>
    </w:pPr>
    <w:rPr>
      <w:color w:val="666666"/>
      <w:sz w:val="22"/>
      <w:szCs w:val="22"/>
    </w:rPr>
  </w:style>
  <w:style w:type="paragraph" w:customStyle="1" w:styleId="Heading60">
    <w:name w:val="Heading 6_0"/>
    <w:basedOn w:val="normal1"/>
    <w:next w:val="normal1"/>
    <w:pPr>
      <w:keepNext/>
      <w:keepLines/>
      <w:pageBreakBefore w:val="0"/>
      <w:spacing w:before="240" w:after="80"/>
    </w:pPr>
    <w:rPr>
      <w:i/>
      <w:color w:val="666666"/>
      <w:sz w:val="22"/>
      <w:szCs w:val="22"/>
    </w:rPr>
  </w:style>
  <w:style w:type="paragraph" w:customStyle="1" w:styleId="Title0">
    <w:name w:val="Title_0"/>
    <w:basedOn w:val="normal1"/>
    <w:next w:val="normal1"/>
    <w:pPr>
      <w:keepNext/>
      <w:keepLines/>
      <w:pageBreakBefore w:val="0"/>
      <w:spacing w:before="0" w:after="60"/>
    </w:pPr>
    <w:rPr>
      <w:sz w:val="52"/>
      <w:szCs w:val="52"/>
    </w:rPr>
  </w:style>
  <w:style w:type="paragraph" w:customStyle="1" w:styleId="normal1">
    <w:name w:val="normal_1"/>
  </w:style>
  <w:style w:type="table" w:customStyle="1" w:styleId="TableNormal1">
    <w:name w:val="Table Normal_1"/>
    <w:tblPr/>
  </w:style>
  <w:style w:type="paragraph" w:customStyle="1" w:styleId="Heading11">
    <w:name w:val="Heading 1_1"/>
    <w:basedOn w:val="normal1"/>
    <w:next w:val="normal1"/>
    <w:pPr>
      <w:keepNext/>
      <w:keepLines/>
      <w:pageBreakBefore w:val="0"/>
      <w:spacing w:before="400" w:after="120"/>
    </w:pPr>
    <w:rPr>
      <w:sz w:val="40"/>
      <w:szCs w:val="40"/>
    </w:rPr>
  </w:style>
  <w:style w:type="paragraph" w:customStyle="1" w:styleId="Heading21">
    <w:name w:val="Heading 2_1"/>
    <w:basedOn w:val="normal1"/>
    <w:next w:val="normal1"/>
    <w:pPr>
      <w:keepNext/>
      <w:keepLines/>
      <w:pageBreakBefore w:val="0"/>
      <w:spacing w:before="360" w:after="120"/>
    </w:pPr>
    <w:rPr>
      <w:b w:val="0"/>
      <w:sz w:val="32"/>
      <w:szCs w:val="32"/>
    </w:rPr>
  </w:style>
  <w:style w:type="paragraph" w:customStyle="1" w:styleId="Heading31">
    <w:name w:val="Heading 3_1"/>
    <w:basedOn w:val="normal1"/>
    <w:next w:val="normal1"/>
    <w:pPr>
      <w:keepNext/>
      <w:keepLines/>
      <w:pageBreakBefore w:val="0"/>
      <w:spacing w:before="320" w:after="80"/>
    </w:pPr>
    <w:rPr>
      <w:b w:val="0"/>
      <w:color w:val="434343"/>
      <w:sz w:val="28"/>
      <w:szCs w:val="28"/>
    </w:rPr>
  </w:style>
  <w:style w:type="paragraph" w:customStyle="1" w:styleId="Heading41">
    <w:name w:val="Heading 4_1"/>
    <w:basedOn w:val="normal1"/>
    <w:next w:val="normal1"/>
    <w:pPr>
      <w:keepNext/>
      <w:keepLines/>
      <w:pageBreakBefore w:val="0"/>
      <w:spacing w:before="280" w:after="80"/>
    </w:pPr>
    <w:rPr>
      <w:color w:val="666666"/>
      <w:sz w:val="24"/>
      <w:szCs w:val="24"/>
    </w:rPr>
  </w:style>
  <w:style w:type="paragraph" w:customStyle="1" w:styleId="Heading51">
    <w:name w:val="Heading 5_1"/>
    <w:basedOn w:val="normal1"/>
    <w:next w:val="normal1"/>
    <w:pPr>
      <w:keepNext/>
      <w:keepLines/>
      <w:pageBreakBefore w:val="0"/>
      <w:spacing w:before="240" w:after="80"/>
    </w:pPr>
    <w:rPr>
      <w:color w:val="666666"/>
      <w:sz w:val="22"/>
      <w:szCs w:val="22"/>
    </w:rPr>
  </w:style>
  <w:style w:type="paragraph" w:customStyle="1" w:styleId="Heading61">
    <w:name w:val="Heading 6_1"/>
    <w:basedOn w:val="normal1"/>
    <w:next w:val="normal1"/>
    <w:pPr>
      <w:keepNext/>
      <w:keepLines/>
      <w:pageBreakBefore w:val="0"/>
      <w:spacing w:before="240" w:after="80"/>
    </w:pPr>
    <w:rPr>
      <w:i/>
      <w:color w:val="666666"/>
      <w:sz w:val="22"/>
      <w:szCs w:val="22"/>
    </w:rPr>
  </w:style>
  <w:style w:type="paragraph" w:customStyle="1" w:styleId="Title1">
    <w:name w:val="Title_1"/>
    <w:basedOn w:val="normal1"/>
    <w:next w:val="normal1"/>
    <w:pPr>
      <w:keepNext/>
      <w:keepLines/>
      <w:pageBreakBefore w:val="0"/>
      <w:spacing w:before="0" w:after="60"/>
    </w:pPr>
    <w:rPr>
      <w:sz w:val="52"/>
      <w:szCs w:val="52"/>
    </w:rPr>
  </w:style>
  <w:style w:type="paragraph" w:styleId="Subtitle">
    <w:name w:val="Subtitle"/>
    <w:basedOn w:val="normal1"/>
    <w:next w:val="normal1"/>
    <w:pPr>
      <w:keepNext/>
      <w:keepLines/>
      <w:pageBreakBefore w:val="0"/>
      <w:spacing w:before="0" w:after="320"/>
    </w:pPr>
    <w:rPr>
      <w:rFonts w:ascii="Arial" w:eastAsia="Arial" w:hAnsi="Arial" w:cs="Arial"/>
      <w:i w:val="0"/>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paragraph" w:customStyle="1" w:styleId="Subtitle0">
    <w:name w:val="Subtitle_0"/>
    <w:basedOn w:val="normal1"/>
    <w:next w:val="normal1"/>
    <w:pPr>
      <w:keepNext/>
      <w:keepLines/>
      <w:pageBreakBefore w:val="0"/>
      <w:spacing w:before="0" w:after="320"/>
    </w:pPr>
    <w:rPr>
      <w:rFonts w:ascii="Arial" w:eastAsia="Arial" w:hAnsi="Arial" w:cs="Arial"/>
      <w:i w:val="0"/>
      <w:color w:val="666666"/>
      <w:sz w:val="30"/>
      <w:szCs w:val="30"/>
    </w:rPr>
  </w:style>
  <w:style w:type="table" w:customStyle="1" w:styleId="Table10">
    <w:name w:val="Table1_0"/>
    <w:basedOn w:val="TableNormal1"/>
    <w:tblPr>
      <w:tblStyleRowBandSize w:val="1"/>
      <w:tblStyleColBandSize w:val="1"/>
      <w:tblCellMar>
        <w:top w:w="100" w:type="dxa"/>
        <w:left w:w="100" w:type="dxa"/>
        <w:bottom w:w="100" w:type="dxa"/>
        <w:right w:w="100" w:type="dxa"/>
      </w:tblCellMar>
    </w:tblPr>
  </w:style>
  <w:style w:type="table" w:customStyle="1" w:styleId="Table20">
    <w:name w:val="Table2_0"/>
    <w:basedOn w:val="TableNormal1"/>
    <w:tblPr>
      <w:tblStyleRowBandSize w:val="1"/>
      <w:tblStyleColBandSize w:val="1"/>
      <w:tblCellMar>
        <w:top w:w="100" w:type="dxa"/>
        <w:left w:w="100" w:type="dxa"/>
        <w:bottom w:w="100" w:type="dxa"/>
        <w:right w:w="100" w:type="dxa"/>
      </w:tblCellMar>
    </w:tblPr>
  </w:style>
  <w:style w:type="table" w:customStyle="1" w:styleId="Table3">
    <w:name w:val="Table3"/>
    <w:basedOn w:val="TableNormal1"/>
    <w:tblPr>
      <w:tblStyleRowBandSize w:val="1"/>
      <w:tblStyleColBandSize w:val="1"/>
      <w:tblCellMar>
        <w:top w:w="100" w:type="dxa"/>
        <w:left w:w="100" w:type="dxa"/>
        <w:bottom w:w="100" w:type="dxa"/>
        <w:right w:w="100" w:type="dxa"/>
      </w:tblCellMar>
    </w:tblPr>
  </w:style>
  <w:style w:type="paragraph" w:customStyle="1" w:styleId="Subtitle1">
    <w:name w:val="Subtitle_1"/>
    <w:basedOn w:val="normal1"/>
    <w:next w:val="normal1"/>
    <w:pPr>
      <w:keepNext/>
      <w:keepLines/>
      <w:pageBreakBefore w:val="0"/>
      <w:spacing w:before="0" w:after="320"/>
    </w:pPr>
    <w:rPr>
      <w:rFonts w:ascii="Arial" w:eastAsia="Arial" w:hAnsi="Arial" w:cs="Arial"/>
      <w:i w:val="0"/>
      <w:color w:val="666666"/>
      <w:sz w:val="30"/>
      <w:szCs w:val="30"/>
    </w:rPr>
  </w:style>
  <w:style w:type="table" w:customStyle="1" w:styleId="Table11">
    <w:name w:val="Table1_1"/>
    <w:basedOn w:val="TableNormal1"/>
    <w:tblPr>
      <w:tblStyleRowBandSize w:val="1"/>
      <w:tblStyleColBandSize w:val="1"/>
      <w:tblCellMar>
        <w:top w:w="100" w:type="dxa"/>
        <w:left w:w="100" w:type="dxa"/>
        <w:bottom w:w="100" w:type="dxa"/>
        <w:right w:w="100" w:type="dxa"/>
      </w:tblCellMar>
    </w:tblPr>
  </w:style>
  <w:style w:type="table" w:customStyle="1" w:styleId="Table21">
    <w:name w:val="Table2_1"/>
    <w:basedOn w:val="TableNormal1"/>
    <w:tblPr>
      <w:tblStyleRowBandSize w:val="1"/>
      <w:tblStyleColBandSize w:val="1"/>
      <w:tblCellMar>
        <w:top w:w="100" w:type="dxa"/>
        <w:left w:w="100" w:type="dxa"/>
        <w:bottom w:w="100" w:type="dxa"/>
        <w:right w:w="100" w:type="dxa"/>
      </w:tblCellMar>
    </w:tblPr>
  </w:style>
  <w:style w:type="table" w:customStyle="1" w:styleId="Table30">
    <w:name w:val="Table3_0"/>
    <w:basedOn w:val="TableNormal1"/>
    <w:tblPr>
      <w:tblStyleRowBandSize w:val="1"/>
      <w:tblStyleColBandSize w:val="1"/>
      <w:tblCellMar>
        <w:top w:w="100" w:type="dxa"/>
        <w:left w:w="100" w:type="dxa"/>
        <w:bottom w:w="100" w:type="dxa"/>
        <w:right w:w="100" w:type="dxa"/>
      </w:tblCellMar>
    </w:tblPr>
  </w:style>
  <w:style w:type="table" w:customStyle="1" w:styleId="Table4">
    <w:name w:val="Table4"/>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hyperlink" Target="https://www.mysql.com/" TargetMode="External" /><Relationship Id="rId8" Type="http://schemas.openxmlformats.org/officeDocument/2006/relationships/image" Target="https://rdxfootmark.naukri.com/v2/track/openCv?trackingInfo=8f0679ffd7f3091519c80b101dd40714134f530e18705c4458440321091b5b58120d150711455f55004356014b4450530401195c1333471b1b1115415a59085542011503504e1c180c571833471b1b071344505909575601514841481f0f2b561358191b195115495d0c00584e4209430247460c590858184508105042445b0c0f054e4108120211474a411b1213471b1b1117415154005443110e17115c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EAFI9OfltLT5/iqJr1dpMaShjQ==">AMUW2mX/eGg9+kSzydOJZjp3zjkrPbvJWSiCyFdGK2EOm6N6mTApEUp4/kthVX/Lg3QEPvHG8jv9GCVtnwsflEA+idqlSpKzsqhLp66Rio17vNJl23unqeo=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