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F3FA4" w:rsidP="00440656" w14:paraId="2C1D8139" w14:textId="3E8E9465">
      <w:pPr>
        <w:tabs>
          <w:tab w:val="left" w:pos="7170"/>
        </w:tabs>
        <w:rPr>
          <w:rFonts w:cstheme="minorHAnsi"/>
          <w:bCs/>
        </w:rPr>
      </w:pPr>
      <w:r>
        <w:rPr>
          <w:noProof/>
        </w:rPr>
        <w:drawing>
          <wp:inline distT="0" distB="0" distL="0" distR="0">
            <wp:extent cx="28384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8177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656">
        <w:rPr>
          <w:rFonts w:cstheme="minorHAnsi"/>
          <w:bCs/>
        </w:rPr>
        <w:t xml:space="preserve"> </w:t>
      </w:r>
      <w:r>
        <w:rPr>
          <w:noProof/>
        </w:rPr>
        <w:drawing>
          <wp:inline distT="0" distB="0" distL="0" distR="0">
            <wp:extent cx="29622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5722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656">
        <w:rPr>
          <w:rFonts w:cstheme="minorHAnsi"/>
          <w:bCs/>
        </w:rPr>
        <w:t xml:space="preserve">                                                   </w:t>
      </w:r>
    </w:p>
    <w:p w:rsidR="002F3FA4" w:rsidP="00440656" w14:paraId="641466A2" w14:textId="77777777">
      <w:pPr>
        <w:tabs>
          <w:tab w:val="left" w:pos="7170"/>
        </w:tabs>
        <w:rPr>
          <w:rFonts w:cstheme="minorHAnsi"/>
          <w:b/>
          <w:sz w:val="24"/>
          <w:szCs w:val="24"/>
        </w:rPr>
      </w:pPr>
    </w:p>
    <w:p w:rsidR="002F3FA4" w:rsidP="002F3FA4" w14:paraId="48B36EB4" w14:textId="7DB22F23">
      <w:pPr>
        <w:tabs>
          <w:tab w:val="left" w:pos="717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Pooja </w:t>
      </w:r>
      <w:r>
        <w:rPr>
          <w:rFonts w:cstheme="minorHAnsi"/>
          <w:b/>
          <w:sz w:val="24"/>
          <w:szCs w:val="24"/>
        </w:rPr>
        <w:t>Kisan</w:t>
      </w:r>
      <w:r>
        <w:rPr>
          <w:rFonts w:cstheme="minorHAnsi"/>
          <w:b/>
          <w:sz w:val="24"/>
          <w:szCs w:val="24"/>
        </w:rPr>
        <w:t xml:space="preserve"> Talla</w:t>
      </w:r>
      <w:r w:rsidR="00440656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</w:p>
    <w:p w:rsidR="00440656" w:rsidP="00440656" w14:paraId="25B943CE" w14:textId="02F33E8E">
      <w:pPr>
        <w:jc w:val="both"/>
        <w:rPr>
          <w:rFonts w:cstheme="minorHAnsi"/>
          <w:bCs/>
        </w:rPr>
      </w:pPr>
      <w:r>
        <w:rPr>
          <w:rFonts w:cstheme="minorHAnsi"/>
          <w:b/>
          <w:sz w:val="24"/>
          <w:szCs w:val="24"/>
        </w:rPr>
        <w:t>E</w:t>
      </w:r>
      <w:r w:rsidR="002F3FA4">
        <w:rPr>
          <w:rFonts w:cstheme="minorHAnsi"/>
          <w:b/>
          <w:sz w:val="24"/>
          <w:szCs w:val="24"/>
        </w:rPr>
        <w:t>mail :poojatalla2dec@gmail.com</w:t>
      </w:r>
      <w:r>
        <w:rPr>
          <w:rFonts w:cstheme="minorHAnsi"/>
          <w:bCs/>
        </w:rPr>
        <w:t xml:space="preserve">  </w:t>
      </w:r>
    </w:p>
    <w:p w:rsidR="00440656" w:rsidP="00440656" w14:paraId="53BC1147" w14:textId="5B3CBC0D">
      <w:pPr>
        <w:rPr>
          <w:rFonts w:ascii="Palatino Linotype" w:hAnsi="Palatino Linotype"/>
          <w:b/>
          <w:sz w:val="21"/>
          <w:szCs w:val="21"/>
        </w:rPr>
      </w:pPr>
      <w:r>
        <w:rPr>
          <w:rFonts w:cstheme="minorHAnsi"/>
          <w:b/>
          <w:sz w:val="24"/>
          <w:szCs w:val="24"/>
        </w:rPr>
        <w:t xml:space="preserve">Mob: - +91 </w:t>
      </w:r>
      <w:r w:rsidR="002F3FA4">
        <w:rPr>
          <w:rFonts w:cstheme="minorHAnsi"/>
          <w:b/>
          <w:sz w:val="24"/>
          <w:szCs w:val="24"/>
          <w:lang w:val="en-GB"/>
        </w:rPr>
        <w:t>8087431345</w:t>
      </w:r>
      <w:r>
        <w:rPr>
          <w:rFonts w:ascii="Palatino Linotype" w:hAnsi="Palatino Linotype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=========================================================================================</w:t>
      </w:r>
    </w:p>
    <w:p w:rsidR="00FA7CCC" w:rsidP="00FA7CCC" w14:paraId="351623C2" w14:textId="069319A3">
      <w:pPr>
        <w:widowControl/>
        <w:numPr>
          <w:ilvl w:val="0"/>
          <w:numId w:val="19"/>
        </w:numPr>
        <w:tabs>
          <w:tab w:val="left" w:pos="0"/>
          <w:tab w:val="left" w:pos="90"/>
          <w:tab w:val="left" w:pos="270"/>
          <w:tab w:val="left" w:pos="540"/>
        </w:tabs>
        <w:autoSpaceDE/>
        <w:autoSpaceDN/>
        <w:spacing w:before="100" w:after="100" w:line="276" w:lineRule="auto"/>
        <w:ind w:left="450" w:hanging="180"/>
        <w:jc w:val="both"/>
      </w:pPr>
      <w:r>
        <w:rPr>
          <w:rFonts w:cstheme="minorHAnsi"/>
          <w:sz w:val="24"/>
          <w:szCs w:val="24"/>
        </w:rPr>
        <w:t>Having 2.9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years’ of overall experience in IT, Salesforce Marketing cloud, Salesforce Admin </w:t>
      </w:r>
      <w:r w:rsidRPr="00FA7CCC">
        <w:rPr>
          <w:rFonts w:cstheme="minorHAnsi"/>
          <w:sz w:val="24"/>
          <w:szCs w:val="24"/>
        </w:rPr>
        <w:t>Windows OS</w:t>
      </w:r>
      <w:r>
        <w:rPr>
          <w:rFonts w:cstheme="minorHAnsi"/>
          <w:sz w:val="24"/>
          <w:szCs w:val="24"/>
        </w:rPr>
        <w:t>.</w:t>
      </w:r>
    </w:p>
    <w:p w:rsidR="00FA7CCC" w:rsidP="00440656" w14:paraId="6570D7DD" w14:textId="77777777">
      <w:pPr>
        <w:rPr>
          <w:rFonts w:cstheme="minorHAnsi"/>
          <w:sz w:val="24"/>
          <w:szCs w:val="24"/>
        </w:rPr>
      </w:pPr>
    </w:p>
    <w:p w:rsidR="00440656" w:rsidP="00440656" w14:paraId="35243E04" w14:textId="307DCEBC">
      <w:pPr>
        <w:rPr>
          <w:rFonts w:cstheme="minorHAnsi"/>
        </w:rPr>
      </w:pPr>
      <w:r>
        <w:rPr>
          <w:b/>
          <w:sz w:val="24"/>
          <w:szCs w:val="24"/>
          <w:u w:val="double"/>
        </w:rPr>
        <w:t>CAREER OBJECTIVE</w:t>
      </w:r>
      <w:r>
        <w:rPr>
          <w:rFonts w:eastAsia="Arial Unicode MS"/>
          <w:b/>
        </w:rPr>
        <w:t>:-</w:t>
      </w:r>
    </w:p>
    <w:p w:rsidR="00440656" w:rsidP="00440656" w14:paraId="4A6BF519" w14:textId="77777777">
      <w:pPr>
        <w:pStyle w:val="NoSpacing"/>
        <w:tabs>
          <w:tab w:val="left" w:pos="720"/>
        </w:tabs>
        <w:spacing w:line="276" w:lineRule="auto"/>
        <w:ind w:firstLine="720"/>
      </w:pPr>
      <w:r>
        <w:t xml:space="preserve">Seeking a position to utilize my skills and abilities in the industry that offers professional growth while being resourceful, innovative and flexible. </w:t>
      </w:r>
    </w:p>
    <w:p w:rsidR="00440656" w:rsidP="00440656" w14:paraId="2AA68B29" w14:textId="77777777">
      <w:pPr>
        <w:pStyle w:val="NoSpacing"/>
        <w:tabs>
          <w:tab w:val="left" w:pos="720"/>
        </w:tabs>
        <w:spacing w:line="276" w:lineRule="auto"/>
        <w:ind w:firstLine="720"/>
      </w:pPr>
    </w:p>
    <w:p w:rsidR="00440656" w:rsidP="00440656" w14:paraId="52357DE2" w14:textId="77777777">
      <w:pPr>
        <w:tabs>
          <w:tab w:val="left" w:pos="720"/>
        </w:tabs>
      </w:pPr>
      <w:r>
        <w:rPr>
          <w:b/>
          <w:sz w:val="24"/>
          <w:szCs w:val="24"/>
          <w:u w:val="double"/>
        </w:rPr>
        <w:t>SUMMARY OF SKILLS AND EXPERIENCE</w:t>
      </w:r>
      <w:r>
        <w:rPr>
          <w:b/>
          <w:sz w:val="24"/>
          <w:szCs w:val="24"/>
        </w:rPr>
        <w:t>:</w:t>
      </w:r>
    </w:p>
    <w:p w:rsidR="00567FAA" w:rsidRPr="00A51614" w:rsidP="00567FAA" w14:paraId="1D8CD235" w14:textId="77777777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1614">
        <w:rPr>
          <w:rFonts w:ascii="Arial" w:hAnsi="Arial" w:cs="Arial"/>
          <w:color w:val="000000"/>
          <w:sz w:val="20"/>
          <w:szCs w:val="20"/>
        </w:rPr>
        <w:t>Help clients in every aspect of Salesforce Marketing Cloud starting from Account set up to sending email campaigns, setting Automations and journeys.</w:t>
      </w:r>
    </w:p>
    <w:p w:rsidR="00567FAA" w:rsidRPr="00A51614" w:rsidP="00567FAA" w14:paraId="3E690DD3" w14:textId="77777777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1614">
        <w:rPr>
          <w:rFonts w:ascii="Arial" w:hAnsi="Arial" w:cs="Arial"/>
          <w:color w:val="000000"/>
          <w:sz w:val="20"/>
          <w:szCs w:val="20"/>
        </w:rPr>
        <w:t>Creating Emails, Templates and contents using HTML and AMP Script.</w:t>
      </w:r>
    </w:p>
    <w:p w:rsidR="00567FAA" w:rsidRPr="00A51614" w:rsidP="00567FAA" w14:paraId="5F4437EF" w14:textId="77777777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1614">
        <w:rPr>
          <w:rFonts w:ascii="Arial" w:hAnsi="Arial" w:cs="Arial"/>
          <w:color w:val="000000"/>
          <w:sz w:val="20"/>
          <w:szCs w:val="20"/>
        </w:rPr>
        <w:t>Creating List, Data Extension for data management</w:t>
      </w:r>
    </w:p>
    <w:p w:rsidR="00567FAA" w:rsidRPr="00A51614" w:rsidP="00567FAA" w14:paraId="5722B552" w14:textId="77777777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1614">
        <w:rPr>
          <w:rFonts w:ascii="Arial" w:hAnsi="Arial" w:cs="Arial"/>
          <w:color w:val="000000"/>
          <w:sz w:val="20"/>
          <w:szCs w:val="20"/>
        </w:rPr>
        <w:t xml:space="preserve">Configuring FTP to access files </w:t>
      </w:r>
    </w:p>
    <w:p w:rsidR="00567FAA" w:rsidRPr="00A51614" w:rsidP="00567FAA" w14:paraId="69930166" w14:textId="77777777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1614">
        <w:rPr>
          <w:rFonts w:ascii="Arial" w:hAnsi="Arial" w:cs="Arial"/>
          <w:color w:val="000000"/>
          <w:sz w:val="20"/>
          <w:szCs w:val="20"/>
        </w:rPr>
        <w:t>Creating Journeys using Journey Builder and applying contacts using Contact Builder</w:t>
      </w:r>
    </w:p>
    <w:p w:rsidR="00567FAA" w:rsidRPr="00A51614" w:rsidP="00567FAA" w14:paraId="47A99480" w14:textId="77777777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1614">
        <w:rPr>
          <w:rFonts w:ascii="Arial" w:hAnsi="Arial" w:cs="Arial"/>
          <w:color w:val="000000"/>
          <w:sz w:val="20"/>
          <w:szCs w:val="20"/>
        </w:rPr>
        <w:t>Configuring and managing campaigns based on client requirement with Automation, Email, Data Extension and List</w:t>
      </w:r>
    </w:p>
    <w:p w:rsidR="00567FAA" w:rsidRPr="00A51614" w:rsidP="00567FAA" w14:paraId="4FB2C24C" w14:textId="77777777">
      <w:pPr>
        <w:pStyle w:val="ListParagraph"/>
        <w:widowControl/>
        <w:numPr>
          <w:ilvl w:val="0"/>
          <w:numId w:val="21"/>
        </w:numPr>
        <w:autoSpaceDE/>
        <w:autoSpaceDN/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51614">
        <w:rPr>
          <w:rFonts w:ascii="Arial" w:hAnsi="Arial" w:cs="Arial"/>
          <w:sz w:val="20"/>
          <w:szCs w:val="20"/>
        </w:rPr>
        <w:t>Provide solutions for low open rate, click rate and conversion rate with strategies</w:t>
      </w:r>
    </w:p>
    <w:p w:rsidR="00567FAA" w:rsidRPr="00A51614" w:rsidP="00567FAA" w14:paraId="17D4C89C" w14:textId="77777777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1614">
        <w:rPr>
          <w:rFonts w:ascii="Arial" w:hAnsi="Arial" w:cs="Arial"/>
          <w:color w:val="000000"/>
          <w:sz w:val="20"/>
          <w:szCs w:val="20"/>
        </w:rPr>
        <w:t xml:space="preserve">Providing roles and permissions to the users in </w:t>
      </w:r>
      <w:r>
        <w:rPr>
          <w:rFonts w:ascii="Arial" w:hAnsi="Arial" w:cs="Arial"/>
          <w:color w:val="000000"/>
          <w:sz w:val="20"/>
          <w:szCs w:val="20"/>
        </w:rPr>
        <w:t>MC</w:t>
      </w:r>
      <w:r w:rsidRPr="00A5161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creating and setting up Business units</w:t>
      </w:r>
    </w:p>
    <w:p w:rsidR="00567FAA" w:rsidP="00567FAA" w14:paraId="5920CAD5" w14:textId="5A123621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Setting up Automations and Journeys.</w:t>
      </w:r>
    </w:p>
    <w:p w:rsidR="00440656" w:rsidRPr="00567FAA" w:rsidP="00567FAA" w14:paraId="3AA375E0" w14:textId="11536D26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24*7 Support to clients and meet SLA expectations</w:t>
      </w:r>
    </w:p>
    <w:p w:rsidR="00440656" w:rsidP="00440656" w14:paraId="2BEDDC08" w14:textId="77777777">
      <w:pPr>
        <w:jc w:val="both"/>
        <w:rPr>
          <w:rFonts w:cs="Arial"/>
          <w:b/>
          <w:sz w:val="24"/>
          <w:szCs w:val="24"/>
          <w:u w:val="single"/>
        </w:rPr>
      </w:pPr>
    </w:p>
    <w:p w:rsidR="00440656" w:rsidRPr="0056248B" w:rsidP="00440656" w14:paraId="5F1EE796" w14:textId="11A33DB3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  <w:u w:val="single"/>
        </w:rPr>
        <w:t xml:space="preserve">CERTIFICATIONS:- </w:t>
      </w:r>
      <w:r>
        <w:rPr>
          <w:rFonts w:cs="Arial"/>
          <w:sz w:val="24"/>
          <w:szCs w:val="24"/>
        </w:rPr>
        <w:t xml:space="preserve">  </w:t>
      </w:r>
      <w:r w:rsidRPr="00567FAA" w:rsidR="00567FAA">
        <w:rPr>
          <w:rFonts w:cs="Arial"/>
          <w:sz w:val="24"/>
          <w:szCs w:val="24"/>
        </w:rPr>
        <w:t>Salesforce Marketing Cloud Administrator, Salesforce Marketing cloud email specialist</w:t>
      </w:r>
    </w:p>
    <w:p w:rsidR="00440656" w:rsidP="00440656" w14:paraId="3FA746AD" w14:textId="77777777">
      <w:pPr>
        <w:jc w:val="both"/>
        <w:rPr>
          <w:rFonts w:cs="Arial"/>
          <w:b/>
          <w:sz w:val="24"/>
          <w:szCs w:val="24"/>
          <w:u w:val="single"/>
        </w:rPr>
      </w:pPr>
    </w:p>
    <w:p w:rsidR="00440656" w:rsidP="00440656" w14:paraId="0F4F24E1" w14:textId="77777777">
      <w:pPr>
        <w:jc w:val="both"/>
        <w:rPr>
          <w:rFonts w:cs="Arial"/>
          <w:b/>
          <w:sz w:val="24"/>
          <w:szCs w:val="24"/>
          <w:u w:val="single"/>
        </w:rPr>
      </w:pPr>
    </w:p>
    <w:p w:rsidR="00440656" w:rsidP="00440656" w14:paraId="6A4690E5" w14:textId="77777777">
      <w:pPr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EDUCATIONAL QUALIFICATION:-</w:t>
      </w:r>
    </w:p>
    <w:p w:rsidR="00567FAA" w:rsidP="00567FAA" w14:paraId="430C61A9" w14:textId="77777777">
      <w:pPr>
        <w:pStyle w:val="ListParagraph"/>
        <w:numPr>
          <w:ilvl w:val="0"/>
          <w:numId w:val="22"/>
        </w:numPr>
        <w:tabs>
          <w:tab w:val="left" w:pos="835"/>
          <w:tab w:val="left" w:pos="836"/>
        </w:tabs>
        <w:spacing w:before="197" w:line="267" w:lineRule="exact"/>
        <w:rPr>
          <w:rFonts w:asciiTheme="minorHAnsi" w:eastAsiaTheme="minorEastAsia" w:hAnsiTheme="minorHAnsi" w:cstheme="minorBidi"/>
          <w:color w:val="000009"/>
          <w:sz w:val="24"/>
          <w:szCs w:val="24"/>
        </w:rPr>
      </w:pPr>
      <w:r w:rsidRPr="6E73BBAF">
        <w:rPr>
          <w:rFonts w:asciiTheme="minorHAnsi" w:eastAsiaTheme="minorEastAsia" w:hAnsiTheme="minorHAnsi" w:cstheme="minorBidi"/>
          <w:color w:val="000009"/>
          <w:sz w:val="24"/>
          <w:szCs w:val="24"/>
        </w:rPr>
        <w:t>MCS Pursuing from Pune</w:t>
      </w:r>
      <w:r w:rsidRPr="6E73BBAF">
        <w:rPr>
          <w:rFonts w:asciiTheme="minorHAnsi" w:eastAsiaTheme="minorEastAsia" w:hAnsiTheme="minorHAnsi" w:cstheme="minorBidi"/>
          <w:color w:val="000009"/>
          <w:spacing w:val="-2"/>
          <w:sz w:val="24"/>
          <w:szCs w:val="24"/>
        </w:rPr>
        <w:t xml:space="preserve"> </w:t>
      </w:r>
      <w:r w:rsidRPr="6E73BBAF">
        <w:rPr>
          <w:rFonts w:asciiTheme="minorHAnsi" w:eastAsiaTheme="minorEastAsia" w:hAnsiTheme="minorHAnsi" w:cstheme="minorBidi"/>
          <w:color w:val="000009"/>
          <w:sz w:val="24"/>
          <w:szCs w:val="24"/>
        </w:rPr>
        <w:t>University(</w:t>
      </w:r>
      <w:r w:rsidRPr="6E73BBAF">
        <w:rPr>
          <w:rFonts w:asciiTheme="minorHAnsi" w:eastAsiaTheme="minorEastAsia" w:hAnsiTheme="minorHAnsi" w:cstheme="minorBidi"/>
          <w:color w:val="000009"/>
          <w:sz w:val="24"/>
          <w:szCs w:val="24"/>
        </w:rPr>
        <w:t>correspondance</w:t>
      </w:r>
      <w:r w:rsidRPr="6E73BBAF">
        <w:rPr>
          <w:rFonts w:asciiTheme="minorHAnsi" w:eastAsiaTheme="minorEastAsia" w:hAnsiTheme="minorHAnsi" w:cstheme="minorBidi"/>
          <w:color w:val="000009"/>
          <w:sz w:val="24"/>
          <w:szCs w:val="24"/>
        </w:rPr>
        <w:t>)</w:t>
      </w:r>
      <w:r w:rsidRPr="6E73BBAF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:rsidR="00567FAA" w:rsidP="00567FAA" w14:paraId="4D0B76F9" w14:textId="7ACDF921">
      <w:pPr>
        <w:pStyle w:val="ListParagraph"/>
        <w:numPr>
          <w:ilvl w:val="0"/>
          <w:numId w:val="22"/>
        </w:numPr>
        <w:tabs>
          <w:tab w:val="left" w:pos="835"/>
          <w:tab w:val="left" w:pos="836"/>
        </w:tabs>
        <w:rPr>
          <w:rFonts w:asciiTheme="minorHAnsi" w:eastAsiaTheme="minorEastAsia" w:hAnsiTheme="minorHAnsi" w:cstheme="minorBidi"/>
          <w:color w:val="000009"/>
          <w:sz w:val="24"/>
          <w:szCs w:val="24"/>
        </w:rPr>
      </w:pPr>
      <w:r w:rsidRPr="6E73BBAF">
        <w:rPr>
          <w:rFonts w:asciiTheme="minorHAnsi" w:eastAsiaTheme="minorEastAsia" w:hAnsiTheme="minorHAnsi" w:cstheme="minorBidi"/>
          <w:color w:val="000009"/>
          <w:sz w:val="24"/>
          <w:szCs w:val="24"/>
        </w:rPr>
        <w:t>BCS Passed from Pune</w:t>
      </w:r>
      <w:r w:rsidRPr="6E73BBAF">
        <w:rPr>
          <w:rFonts w:asciiTheme="minorHAnsi" w:eastAsiaTheme="minorEastAsia" w:hAnsiTheme="minorHAnsi" w:cstheme="minorBidi"/>
          <w:color w:val="000009"/>
          <w:spacing w:val="-19"/>
          <w:sz w:val="24"/>
          <w:szCs w:val="24"/>
        </w:rPr>
        <w:t xml:space="preserve"> </w:t>
      </w:r>
      <w:r w:rsidRPr="6E73BBAF">
        <w:rPr>
          <w:rFonts w:asciiTheme="minorHAnsi" w:eastAsiaTheme="minorEastAsia" w:hAnsiTheme="minorHAnsi" w:cstheme="minorBidi"/>
          <w:color w:val="000009"/>
          <w:sz w:val="24"/>
          <w:szCs w:val="24"/>
        </w:rPr>
        <w:t>University</w:t>
      </w:r>
      <w:r w:rsidRPr="6E73BBAF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>(Graduation)</w:t>
      </w:r>
    </w:p>
    <w:p w:rsidR="00567FAA" w:rsidP="00567FAA" w14:paraId="4BDFFB7C" w14:textId="77777777">
      <w:pPr>
        <w:pStyle w:val="ListParagraph"/>
        <w:numPr>
          <w:ilvl w:val="0"/>
          <w:numId w:val="22"/>
        </w:numPr>
        <w:tabs>
          <w:tab w:val="left" w:pos="835"/>
          <w:tab w:val="left" w:pos="836"/>
        </w:tabs>
        <w:rPr>
          <w:rFonts w:asciiTheme="minorHAnsi" w:eastAsiaTheme="minorEastAsia" w:hAnsiTheme="minorHAnsi" w:cstheme="minorBidi"/>
          <w:color w:val="000009"/>
          <w:sz w:val="24"/>
          <w:szCs w:val="24"/>
        </w:rPr>
      </w:pPr>
      <w:r w:rsidRPr="6E73BBAF">
        <w:rPr>
          <w:rFonts w:asciiTheme="minorHAnsi" w:eastAsiaTheme="minorEastAsia" w:hAnsiTheme="minorHAnsi" w:cstheme="minorBidi"/>
          <w:color w:val="000009"/>
          <w:sz w:val="24"/>
          <w:szCs w:val="24"/>
        </w:rPr>
        <w:t>12</w:t>
      </w:r>
      <w:r w:rsidRPr="6E73BBAF">
        <w:rPr>
          <w:rFonts w:asciiTheme="minorHAnsi" w:eastAsiaTheme="minorEastAsia" w:hAnsiTheme="minorHAnsi" w:cstheme="minorBidi"/>
          <w:color w:val="000009"/>
          <w:position w:val="6"/>
          <w:sz w:val="24"/>
          <w:szCs w:val="24"/>
        </w:rPr>
        <w:t>th</w:t>
      </w:r>
      <w:r w:rsidRPr="6E73BBAF">
        <w:rPr>
          <w:rFonts w:asciiTheme="minorHAnsi" w:eastAsiaTheme="minorEastAsia" w:hAnsiTheme="minorHAnsi" w:cstheme="minorBidi"/>
          <w:color w:val="000009"/>
          <w:position w:val="6"/>
          <w:sz w:val="24"/>
          <w:szCs w:val="24"/>
        </w:rPr>
        <w:t xml:space="preserve">  </w:t>
      </w:r>
      <w:r w:rsidRPr="6E73BBAF">
        <w:rPr>
          <w:rFonts w:asciiTheme="minorHAnsi" w:eastAsiaTheme="minorEastAsia" w:hAnsiTheme="minorHAnsi" w:cstheme="minorBidi"/>
          <w:color w:val="000009"/>
          <w:sz w:val="24"/>
          <w:szCs w:val="24"/>
        </w:rPr>
        <w:t>Pass from Maharashtra</w:t>
      </w:r>
      <w:r w:rsidRPr="6E73BBAF">
        <w:rPr>
          <w:rFonts w:asciiTheme="minorHAnsi" w:eastAsiaTheme="minorEastAsia" w:hAnsiTheme="minorHAnsi" w:cstheme="minorBidi"/>
          <w:color w:val="000009"/>
          <w:spacing w:val="-45"/>
          <w:sz w:val="24"/>
          <w:szCs w:val="24"/>
        </w:rPr>
        <w:t xml:space="preserve"> </w:t>
      </w:r>
      <w:r w:rsidRPr="6E73BBAF">
        <w:rPr>
          <w:rFonts w:asciiTheme="minorHAnsi" w:eastAsiaTheme="minorEastAsia" w:hAnsiTheme="minorHAnsi" w:cstheme="minorBidi"/>
          <w:color w:val="000009"/>
          <w:sz w:val="24"/>
          <w:szCs w:val="24"/>
        </w:rPr>
        <w:t>Board</w:t>
      </w:r>
      <w:r w:rsidRPr="6E73BBAF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:rsidR="00440656" w:rsidRPr="00567FAA" w:rsidP="00567FAA" w14:paraId="07B7D6B0" w14:textId="4756F260">
      <w:pPr>
        <w:pStyle w:val="ListParagraph"/>
        <w:numPr>
          <w:ilvl w:val="0"/>
          <w:numId w:val="22"/>
        </w:numPr>
        <w:tabs>
          <w:tab w:val="left" w:pos="630"/>
        </w:tabs>
        <w:jc w:val="both"/>
        <w:rPr>
          <w:rFonts w:asciiTheme="minorHAnsi" w:eastAsiaTheme="minorEastAsia" w:hAnsiTheme="minorHAnsi" w:cstheme="minorBidi"/>
          <w:color w:val="000009"/>
          <w:sz w:val="24"/>
          <w:szCs w:val="24"/>
        </w:rPr>
      </w:pPr>
      <w:r>
        <w:rPr>
          <w:rFonts w:asciiTheme="minorHAnsi" w:eastAsiaTheme="minorEastAsia" w:hAnsiTheme="minorHAnsi" w:cstheme="minorBidi"/>
          <w:color w:val="000009"/>
          <w:sz w:val="24"/>
          <w:szCs w:val="24"/>
        </w:rPr>
        <w:t xml:space="preserve">  </w:t>
      </w:r>
      <w:r w:rsidRPr="00567FAA">
        <w:rPr>
          <w:rFonts w:asciiTheme="minorHAnsi" w:eastAsiaTheme="minorEastAsia" w:hAnsiTheme="minorHAnsi" w:cstheme="minorBidi"/>
          <w:color w:val="000009"/>
          <w:sz w:val="24"/>
          <w:szCs w:val="24"/>
        </w:rPr>
        <w:t>10</w:t>
      </w:r>
      <w:r w:rsidRPr="00567FAA">
        <w:rPr>
          <w:rFonts w:asciiTheme="minorHAnsi" w:eastAsiaTheme="minorEastAsia" w:hAnsiTheme="minorHAnsi" w:cstheme="minorBidi"/>
          <w:color w:val="000009"/>
          <w:position w:val="6"/>
          <w:sz w:val="24"/>
          <w:szCs w:val="24"/>
        </w:rPr>
        <w:t>th</w:t>
      </w:r>
      <w:r w:rsidRPr="00567FAA">
        <w:rPr>
          <w:rFonts w:asciiTheme="minorHAnsi" w:eastAsiaTheme="minorEastAsia" w:hAnsiTheme="minorHAnsi" w:cstheme="minorBidi"/>
          <w:color w:val="000009"/>
          <w:position w:val="6"/>
          <w:sz w:val="24"/>
          <w:szCs w:val="24"/>
        </w:rPr>
        <w:t xml:space="preserve">  </w:t>
      </w:r>
      <w:r w:rsidRPr="00567FAA">
        <w:rPr>
          <w:rFonts w:asciiTheme="minorHAnsi" w:eastAsiaTheme="minorEastAsia" w:hAnsiTheme="minorHAnsi" w:cstheme="minorBidi"/>
          <w:color w:val="000009"/>
          <w:sz w:val="24"/>
          <w:szCs w:val="24"/>
        </w:rPr>
        <w:t>Pass from Maharashtra</w:t>
      </w:r>
      <w:r w:rsidRPr="00567FAA">
        <w:rPr>
          <w:rFonts w:asciiTheme="minorHAnsi" w:eastAsiaTheme="minorEastAsia" w:hAnsiTheme="minorHAnsi" w:cstheme="minorBidi"/>
          <w:color w:val="000009"/>
          <w:spacing w:val="-45"/>
          <w:sz w:val="24"/>
          <w:szCs w:val="24"/>
        </w:rPr>
        <w:t xml:space="preserve"> </w:t>
      </w:r>
      <w:r w:rsidRPr="00567FAA">
        <w:rPr>
          <w:rFonts w:asciiTheme="minorHAnsi" w:eastAsiaTheme="minorEastAsia" w:hAnsiTheme="minorHAnsi" w:cstheme="minorBidi"/>
          <w:color w:val="000009"/>
          <w:sz w:val="24"/>
          <w:szCs w:val="24"/>
        </w:rPr>
        <w:t>Board</w:t>
      </w:r>
    </w:p>
    <w:p w:rsidR="00567FAA" w:rsidP="00567FAA" w14:paraId="28F11A18" w14:textId="77777777">
      <w:pPr>
        <w:tabs>
          <w:tab w:val="left" w:pos="630"/>
        </w:tabs>
        <w:jc w:val="both"/>
        <w:rPr>
          <w:rFonts w:cs="Calibri"/>
          <w:sz w:val="28"/>
          <w:szCs w:val="28"/>
        </w:rPr>
      </w:pPr>
    </w:p>
    <w:p w:rsidR="00567FAA" w:rsidP="00440656" w14:paraId="5F62E557" w14:textId="77777777">
      <w:pPr>
        <w:jc w:val="both"/>
        <w:rPr>
          <w:rFonts w:cs="Arial"/>
          <w:b/>
          <w:sz w:val="24"/>
          <w:szCs w:val="24"/>
          <w:u w:val="single"/>
        </w:rPr>
      </w:pPr>
    </w:p>
    <w:p w:rsidR="00567FAA" w:rsidP="00440656" w14:paraId="10582F49" w14:textId="77777777">
      <w:pPr>
        <w:jc w:val="both"/>
        <w:rPr>
          <w:rFonts w:cs="Arial"/>
          <w:b/>
          <w:sz w:val="24"/>
          <w:szCs w:val="24"/>
          <w:u w:val="single"/>
        </w:rPr>
      </w:pPr>
    </w:p>
    <w:p w:rsidR="00567FAA" w:rsidP="00440656" w14:paraId="4B62B023" w14:textId="77777777">
      <w:pPr>
        <w:jc w:val="both"/>
        <w:rPr>
          <w:rFonts w:cs="Arial"/>
          <w:b/>
          <w:sz w:val="24"/>
          <w:szCs w:val="24"/>
          <w:u w:val="single"/>
        </w:rPr>
      </w:pPr>
    </w:p>
    <w:p w:rsidR="00440656" w:rsidP="00440656" w14:paraId="32B3CCEB" w14:textId="2212EEDF">
      <w:pPr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PROFESSIONAL EXPERIENCE:-</w:t>
      </w:r>
    </w:p>
    <w:p w:rsidR="00440656" w:rsidP="00440656" w14:paraId="36C928F1" w14:textId="77777777">
      <w:pPr>
        <w:pStyle w:val="ListParagraph"/>
        <w:tabs>
          <w:tab w:val="left" w:pos="1440"/>
          <w:tab w:val="left" w:pos="1800"/>
        </w:tabs>
        <w:jc w:val="both"/>
        <w:rPr>
          <w:rFonts w:cstheme="minorHAnsi"/>
          <w:lang w:val="en-GB"/>
        </w:rPr>
      </w:pPr>
    </w:p>
    <w:p w:rsidR="00567FAA" w:rsidP="00567FAA" w14:paraId="4DAE9A1B" w14:textId="77777777">
      <w:pPr>
        <w:pStyle w:val="ListParagraph"/>
        <w:numPr>
          <w:ilvl w:val="1"/>
          <w:numId w:val="7"/>
        </w:numPr>
        <w:spacing w:before="1" w:line="201" w:lineRule="auto"/>
        <w:rPr>
          <w:rFonts w:asciiTheme="minorHAnsi" w:eastAsiaTheme="minorEastAsia" w:hAnsiTheme="minorHAnsi" w:cstheme="minorBidi"/>
          <w:color w:val="000009"/>
          <w:sz w:val="24"/>
          <w:szCs w:val="24"/>
        </w:rPr>
      </w:pPr>
      <w:r w:rsidRPr="6E73BBAF">
        <w:rPr>
          <w:rFonts w:asciiTheme="minorHAnsi" w:eastAsiaTheme="minorEastAsia" w:hAnsiTheme="minorHAnsi" w:cstheme="minorBidi"/>
          <w:color w:val="000009"/>
          <w:sz w:val="24"/>
          <w:szCs w:val="24"/>
        </w:rPr>
        <w:t xml:space="preserve">Currently working as </w:t>
      </w:r>
      <w:r w:rsidRPr="6E73BBAF">
        <w:rPr>
          <w:rFonts w:asciiTheme="minorHAnsi" w:eastAsiaTheme="minorEastAsia" w:hAnsiTheme="minorHAnsi" w:cstheme="minorBidi"/>
          <w:b/>
          <w:bCs/>
          <w:color w:val="000009"/>
          <w:sz w:val="24"/>
          <w:szCs w:val="24"/>
        </w:rPr>
        <w:t xml:space="preserve">Senior Associate </w:t>
      </w:r>
      <w:r w:rsidRPr="6E73BBAF">
        <w:rPr>
          <w:rFonts w:asciiTheme="minorHAnsi" w:eastAsiaTheme="minorEastAsia" w:hAnsiTheme="minorHAnsi" w:cstheme="minorBidi"/>
          <w:color w:val="000009"/>
          <w:sz w:val="24"/>
          <w:szCs w:val="24"/>
        </w:rPr>
        <w:t>in Cognizant Technology Solutions from October 2019 to Present.</w:t>
      </w:r>
      <w:r w:rsidRPr="6E73BBAF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:rsidR="00567FAA" w:rsidP="00567FAA" w14:paraId="3E5AD1CE" w14:textId="77777777">
      <w:pPr>
        <w:pStyle w:val="Heading1"/>
        <w:spacing w:before="213" w:line="249" w:lineRule="exact"/>
        <w:ind w:left="475"/>
        <w:rPr>
          <w:rFonts w:asciiTheme="minorHAnsi" w:eastAsiaTheme="minorEastAsia" w:hAnsiTheme="minorHAnsi" w:cstheme="minorBidi"/>
          <w:b w:val="0"/>
          <w:bCs w:val="0"/>
        </w:rPr>
      </w:pPr>
      <w:r w:rsidRPr="6E73BBAF">
        <w:rPr>
          <w:rFonts w:asciiTheme="minorHAnsi" w:eastAsiaTheme="minorEastAsia" w:hAnsiTheme="minorHAnsi" w:cstheme="minorBidi"/>
          <w:color w:val="000009"/>
        </w:rPr>
        <w:t>Jobs and Responsibilities:</w:t>
      </w:r>
      <w:r w:rsidRPr="6E73BBAF">
        <w:rPr>
          <w:rFonts w:asciiTheme="minorHAnsi" w:eastAsiaTheme="minorEastAsia" w:hAnsiTheme="minorHAnsi" w:cstheme="minorBidi"/>
          <w:b w:val="0"/>
          <w:bCs w:val="0"/>
        </w:rPr>
        <w:t xml:space="preserve"> </w:t>
      </w:r>
    </w:p>
    <w:p w:rsidR="00567FAA" w:rsidRPr="00A51614" w:rsidP="00567FAA" w14:paraId="5E07DD56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asciiTheme="minorHAnsi" w:eastAsiaTheme="minorEastAsia" w:hAnsiTheme="minorHAnsi" w:cstheme="minorBidi"/>
          <w:color w:val="000009"/>
          <w:sz w:val="24"/>
          <w:szCs w:val="24"/>
        </w:rPr>
        <w:t xml:space="preserve">         </w:t>
      </w:r>
      <w:r w:rsidRPr="00A51614">
        <w:rPr>
          <w:rFonts w:ascii="Arial" w:hAnsi="Arial" w:cs="Arial"/>
          <w:color w:val="000000"/>
          <w:sz w:val="20"/>
          <w:szCs w:val="20"/>
        </w:rPr>
        <w:t>Implementation on SFMC tools like Email Studio, Journey Builder, Automation Studio, Mobile Connect, Content Builder, and Contact Builder.</w:t>
      </w:r>
    </w:p>
    <w:p w:rsidR="00567FAA" w:rsidRPr="00A51614" w:rsidP="00567FAA" w14:paraId="6EC309D3" w14:textId="77777777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1614">
        <w:rPr>
          <w:rFonts w:ascii="Arial" w:hAnsi="Arial" w:cs="Arial"/>
          <w:color w:val="000000"/>
          <w:sz w:val="20"/>
          <w:szCs w:val="20"/>
        </w:rPr>
        <w:t>Help clients in every aspect of Salesforce Marketing Cloud starting from Account set up to sending email campaigns, setting Automations and journeys.</w:t>
      </w:r>
    </w:p>
    <w:p w:rsidR="00567FAA" w:rsidRPr="00A51614" w:rsidP="00567FAA" w14:paraId="4B5CDED6" w14:textId="77777777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1614">
        <w:rPr>
          <w:rFonts w:ascii="Arial" w:hAnsi="Arial" w:cs="Arial"/>
          <w:color w:val="000000"/>
          <w:sz w:val="20"/>
          <w:szCs w:val="20"/>
        </w:rPr>
        <w:t>Creating Emails, Templates and contents using HTML and AMP Script.</w:t>
      </w:r>
    </w:p>
    <w:p w:rsidR="00567FAA" w:rsidRPr="00A51614" w:rsidP="00567FAA" w14:paraId="44DD82E5" w14:textId="77777777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1614">
        <w:rPr>
          <w:rFonts w:ascii="Arial" w:hAnsi="Arial" w:cs="Arial"/>
          <w:color w:val="000000"/>
          <w:sz w:val="20"/>
          <w:szCs w:val="20"/>
        </w:rPr>
        <w:t>Creating List, Data Extension for data management</w:t>
      </w:r>
    </w:p>
    <w:p w:rsidR="00567FAA" w:rsidRPr="00A51614" w:rsidP="00567FAA" w14:paraId="00F36C27" w14:textId="77777777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1614">
        <w:rPr>
          <w:rFonts w:ascii="Arial" w:hAnsi="Arial" w:cs="Arial"/>
          <w:color w:val="000000"/>
          <w:sz w:val="20"/>
          <w:szCs w:val="20"/>
        </w:rPr>
        <w:t xml:space="preserve">Configuring FTP to access files </w:t>
      </w:r>
    </w:p>
    <w:p w:rsidR="00567FAA" w:rsidRPr="00A51614" w:rsidP="00567FAA" w14:paraId="1588C94C" w14:textId="77777777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1614">
        <w:rPr>
          <w:rFonts w:ascii="Arial" w:hAnsi="Arial" w:cs="Arial"/>
          <w:color w:val="000000"/>
          <w:sz w:val="20"/>
          <w:szCs w:val="20"/>
        </w:rPr>
        <w:t>Creating Journeys using Journey Builder and applying contacts using Contact Builder</w:t>
      </w:r>
    </w:p>
    <w:p w:rsidR="00567FAA" w:rsidRPr="00A51614" w:rsidP="00567FAA" w14:paraId="3B9F13C5" w14:textId="77777777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1614">
        <w:rPr>
          <w:rFonts w:ascii="Arial" w:hAnsi="Arial" w:cs="Arial"/>
          <w:color w:val="000000"/>
          <w:sz w:val="20"/>
          <w:szCs w:val="20"/>
        </w:rPr>
        <w:t>Configuring and managing campaigns based on client requirement with Automation, Email, Data Extension and List</w:t>
      </w:r>
    </w:p>
    <w:p w:rsidR="00567FAA" w:rsidRPr="00A51614" w:rsidP="00567FAA" w14:paraId="60C64385" w14:textId="77777777">
      <w:pPr>
        <w:pStyle w:val="ListParagraph"/>
        <w:widowControl/>
        <w:numPr>
          <w:ilvl w:val="0"/>
          <w:numId w:val="21"/>
        </w:numPr>
        <w:autoSpaceDE/>
        <w:autoSpaceDN/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51614">
        <w:rPr>
          <w:rFonts w:ascii="Arial" w:hAnsi="Arial" w:cs="Arial"/>
          <w:sz w:val="20"/>
          <w:szCs w:val="20"/>
        </w:rPr>
        <w:t>Provide solutions for low open rate, click rate and conversion rate with strategies</w:t>
      </w:r>
    </w:p>
    <w:p w:rsidR="00567FAA" w:rsidRPr="00A51614" w:rsidP="00567FAA" w14:paraId="31192A79" w14:textId="77777777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51614">
        <w:rPr>
          <w:rFonts w:ascii="Arial" w:hAnsi="Arial" w:cs="Arial"/>
          <w:color w:val="000000"/>
          <w:sz w:val="20"/>
          <w:szCs w:val="20"/>
        </w:rPr>
        <w:t xml:space="preserve">Providing roles and permissions to the users in </w:t>
      </w:r>
      <w:r>
        <w:rPr>
          <w:rFonts w:ascii="Arial" w:hAnsi="Arial" w:cs="Arial"/>
          <w:color w:val="000000"/>
          <w:sz w:val="20"/>
          <w:szCs w:val="20"/>
        </w:rPr>
        <w:t>MC</w:t>
      </w:r>
      <w:r w:rsidRPr="00A5161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creating and setting up Business units</w:t>
      </w:r>
    </w:p>
    <w:p w:rsidR="00567FAA" w:rsidRPr="00EF3D91" w:rsidP="00567FAA" w14:paraId="2D7F1FAD" w14:textId="77777777">
      <w:pPr>
        <w:widowControl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Setting up Automations and Journeys.</w:t>
      </w:r>
    </w:p>
    <w:p w:rsidR="00567FAA" w:rsidP="00567FAA" w14:paraId="6837FC32" w14:textId="62EA9FF8">
      <w:pPr>
        <w:tabs>
          <w:tab w:val="left" w:pos="835"/>
          <w:tab w:val="left" w:pos="836"/>
        </w:tabs>
        <w:rPr>
          <w:rFonts w:asciiTheme="minorHAnsi" w:eastAsiaTheme="minorEastAsia" w:hAnsiTheme="minorHAnsi" w:cstheme="minorBidi"/>
          <w:color w:val="000009"/>
          <w:sz w:val="24"/>
          <w:szCs w:val="24"/>
        </w:rPr>
      </w:pPr>
    </w:p>
    <w:p w:rsidR="00567FAA" w:rsidRPr="00DA1DCC" w:rsidP="00DA1DCC" w14:paraId="3D0CE1B6" w14:textId="797F2470">
      <w:pPr>
        <w:pStyle w:val="ListParagraph"/>
        <w:numPr>
          <w:ilvl w:val="0"/>
          <w:numId w:val="7"/>
        </w:numPr>
        <w:spacing w:before="1" w:line="201" w:lineRule="auto"/>
        <w:rPr>
          <w:rFonts w:asciiTheme="minorHAnsi" w:eastAsiaTheme="minorEastAsia" w:hAnsiTheme="minorHAnsi" w:cstheme="minorBidi"/>
          <w:color w:val="000009"/>
          <w:sz w:val="24"/>
          <w:szCs w:val="24"/>
        </w:rPr>
      </w:pPr>
      <w:r w:rsidRPr="00DA1DCC">
        <w:rPr>
          <w:rFonts w:asciiTheme="minorHAnsi" w:eastAsiaTheme="minorEastAsia" w:hAnsiTheme="minorHAnsi" w:cstheme="minorBidi"/>
          <w:color w:val="000009"/>
          <w:sz w:val="24"/>
          <w:szCs w:val="24"/>
        </w:rPr>
        <w:t xml:space="preserve">Worked as </w:t>
      </w:r>
      <w:r w:rsidRPr="00DA1DCC">
        <w:rPr>
          <w:rFonts w:asciiTheme="minorHAnsi" w:eastAsiaTheme="minorEastAsia" w:hAnsiTheme="minorHAnsi" w:cstheme="minorBidi"/>
          <w:b/>
          <w:bCs/>
          <w:color w:val="000009"/>
          <w:sz w:val="24"/>
          <w:szCs w:val="24"/>
        </w:rPr>
        <w:t xml:space="preserve">Technical services associate </w:t>
      </w:r>
      <w:r w:rsidRPr="00DA1DCC">
        <w:rPr>
          <w:rFonts w:asciiTheme="minorHAnsi" w:eastAsiaTheme="minorEastAsia" w:hAnsiTheme="minorHAnsi" w:cstheme="minorBidi"/>
          <w:color w:val="000009"/>
          <w:sz w:val="24"/>
          <w:szCs w:val="24"/>
        </w:rPr>
        <w:t xml:space="preserve">in Concentrix </w:t>
      </w:r>
      <w:r w:rsidRPr="00DA1DCC">
        <w:rPr>
          <w:rFonts w:asciiTheme="minorHAnsi" w:eastAsiaTheme="minorEastAsia" w:hAnsiTheme="minorHAnsi" w:cstheme="minorBidi"/>
          <w:color w:val="000009"/>
          <w:sz w:val="24"/>
          <w:szCs w:val="24"/>
        </w:rPr>
        <w:t>pvt</w:t>
      </w:r>
      <w:r w:rsidRPr="00DA1DCC">
        <w:rPr>
          <w:rFonts w:asciiTheme="minorHAnsi" w:eastAsiaTheme="minorEastAsia" w:hAnsiTheme="minorHAnsi" w:cstheme="minorBidi"/>
          <w:color w:val="000009"/>
          <w:sz w:val="24"/>
          <w:szCs w:val="24"/>
        </w:rPr>
        <w:t xml:space="preserve"> ltd from June 2018 to September 2019.</w:t>
      </w:r>
      <w:r w:rsidRPr="00DA1DCC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:rsidR="00567FAA" w:rsidP="00567FAA" w14:paraId="323BE8A5" w14:textId="77777777">
      <w:pPr>
        <w:pStyle w:val="Heading1"/>
        <w:spacing w:before="213" w:line="249" w:lineRule="exact"/>
        <w:ind w:left="475"/>
        <w:rPr>
          <w:rFonts w:asciiTheme="minorHAnsi" w:eastAsiaTheme="minorEastAsia" w:hAnsiTheme="minorHAnsi" w:cstheme="minorBidi"/>
          <w:b w:val="0"/>
          <w:bCs w:val="0"/>
        </w:rPr>
      </w:pPr>
      <w:r w:rsidRPr="6E73BBAF">
        <w:rPr>
          <w:rFonts w:asciiTheme="minorHAnsi" w:eastAsiaTheme="minorEastAsia" w:hAnsiTheme="minorHAnsi" w:cstheme="minorBidi"/>
          <w:color w:val="000009"/>
        </w:rPr>
        <w:t>Jobs and Responsibilities:</w:t>
      </w:r>
      <w:r w:rsidRPr="6E73BBAF">
        <w:rPr>
          <w:rFonts w:asciiTheme="minorHAnsi" w:eastAsiaTheme="minorEastAsia" w:hAnsiTheme="minorHAnsi" w:cstheme="minorBidi"/>
          <w:b w:val="0"/>
          <w:bCs w:val="0"/>
        </w:rPr>
        <w:t xml:space="preserve"> </w:t>
      </w:r>
    </w:p>
    <w:p w:rsidR="00DA1DCC" w:rsidRPr="00DA1DCC" w:rsidP="00DA1DCC" w14:paraId="28456C74" w14:textId="6B4D8B61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rPr>
          <w:rFonts w:ascii="Arial" w:hAnsi="Arial" w:eastAsiaTheme="minorEastAsia" w:cs="Arial"/>
          <w:color w:val="000009"/>
          <w:sz w:val="20"/>
          <w:szCs w:val="20"/>
        </w:rPr>
      </w:pPr>
      <w:r w:rsidRPr="00DA1DCC">
        <w:rPr>
          <w:rFonts w:ascii="Arial" w:hAnsi="Arial" w:eastAsiaTheme="minorEastAsia" w:cs="Arial"/>
          <w:color w:val="000009"/>
          <w:sz w:val="20"/>
          <w:szCs w:val="20"/>
        </w:rPr>
        <w:t>Handling Tickets created by the clients</w:t>
      </w:r>
      <w:r>
        <w:rPr>
          <w:rFonts w:ascii="Arial" w:hAnsi="Arial" w:eastAsiaTheme="minorEastAsia" w:cs="Arial"/>
          <w:color w:val="000009"/>
          <w:sz w:val="20"/>
          <w:szCs w:val="20"/>
        </w:rPr>
        <w:t>.</w:t>
      </w:r>
    </w:p>
    <w:p w:rsidR="00567FAA" w:rsidRPr="00DA1DCC" w:rsidP="00567FAA" w14:paraId="3D1DDC20" w14:textId="77777777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rPr>
          <w:rFonts w:ascii="Arial" w:hAnsi="Arial" w:eastAsiaTheme="minorEastAsia" w:cs="Arial"/>
          <w:color w:val="000009"/>
          <w:sz w:val="20"/>
          <w:szCs w:val="20"/>
        </w:rPr>
      </w:pPr>
      <w:r w:rsidRPr="00DA1DCC">
        <w:rPr>
          <w:rFonts w:ascii="Arial" w:hAnsi="Arial" w:eastAsiaTheme="minorEastAsia" w:cs="Arial"/>
          <w:color w:val="000009"/>
          <w:sz w:val="20"/>
          <w:szCs w:val="20"/>
        </w:rPr>
        <w:t>Meet the SLA of the ticket and provide the resolution as per the criticality of the issue.</w:t>
      </w:r>
    </w:p>
    <w:p w:rsidR="00567FAA" w:rsidRPr="00DA1DCC" w:rsidP="00567FAA" w14:paraId="3D9283C1" w14:textId="77777777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rPr>
          <w:rFonts w:ascii="Arial" w:hAnsi="Arial" w:eastAsiaTheme="minorEastAsia" w:cs="Arial"/>
          <w:color w:val="000009"/>
          <w:sz w:val="20"/>
          <w:szCs w:val="20"/>
        </w:rPr>
      </w:pPr>
      <w:r w:rsidRPr="00DA1DCC">
        <w:rPr>
          <w:rFonts w:ascii="Arial" w:hAnsi="Arial" w:eastAsiaTheme="minorEastAsia" w:cs="Arial"/>
          <w:color w:val="000009"/>
          <w:sz w:val="20"/>
          <w:szCs w:val="20"/>
        </w:rPr>
        <w:t xml:space="preserve">Troubleshoot the issue related to Salesforce Marketing Cloud. </w:t>
      </w:r>
    </w:p>
    <w:p w:rsidR="00567FAA" w:rsidRPr="00DA1DCC" w:rsidP="00567FAA" w14:paraId="38D54B92" w14:textId="7897B7E3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rPr>
          <w:rFonts w:ascii="Arial" w:hAnsi="Arial" w:eastAsiaTheme="minorEastAsia" w:cs="Arial"/>
          <w:color w:val="000009"/>
          <w:sz w:val="20"/>
          <w:szCs w:val="20"/>
        </w:rPr>
      </w:pPr>
      <w:r w:rsidRPr="00DA1DCC">
        <w:rPr>
          <w:rFonts w:ascii="Arial" w:hAnsi="Arial" w:eastAsiaTheme="minorEastAsia" w:cs="Arial"/>
          <w:color w:val="000009"/>
          <w:sz w:val="20"/>
          <w:szCs w:val="20"/>
        </w:rPr>
        <w:t>Attend WebEx meetings with client to understand and to resolve the issue.</w:t>
      </w:r>
    </w:p>
    <w:p w:rsidR="00567FAA" w:rsidRPr="00DA1DCC" w:rsidP="00567FAA" w14:paraId="69C0EC50" w14:textId="77777777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rPr>
          <w:rFonts w:ascii="Arial" w:hAnsi="Arial" w:eastAsiaTheme="minorEastAsia" w:cs="Arial"/>
          <w:color w:val="000009"/>
          <w:sz w:val="20"/>
          <w:szCs w:val="20"/>
        </w:rPr>
      </w:pPr>
      <w:r w:rsidRPr="00DA1DCC">
        <w:rPr>
          <w:rFonts w:ascii="Arial" w:hAnsi="Arial" w:eastAsiaTheme="minorEastAsia" w:cs="Arial"/>
          <w:color w:val="000009"/>
          <w:sz w:val="20"/>
          <w:szCs w:val="20"/>
        </w:rPr>
        <w:t xml:space="preserve">Help new </w:t>
      </w:r>
      <w:r w:rsidRPr="00DA1DCC">
        <w:rPr>
          <w:rFonts w:ascii="Arial" w:hAnsi="Arial" w:eastAsiaTheme="minorEastAsia" w:cs="Arial"/>
          <w:color w:val="000009"/>
          <w:sz w:val="20"/>
          <w:szCs w:val="20"/>
        </w:rPr>
        <w:t>joinees</w:t>
      </w:r>
      <w:r w:rsidRPr="00DA1DCC">
        <w:rPr>
          <w:rFonts w:ascii="Arial" w:hAnsi="Arial" w:eastAsiaTheme="minorEastAsia" w:cs="Arial"/>
          <w:color w:val="000009"/>
          <w:sz w:val="20"/>
          <w:szCs w:val="20"/>
        </w:rPr>
        <w:t xml:space="preserve"> to understand the product and help them to troubleshoot.</w:t>
      </w:r>
    </w:p>
    <w:p w:rsidR="00567FAA" w:rsidRPr="00DA1DCC" w:rsidP="00567FAA" w14:paraId="2936B5D2" w14:textId="77777777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rPr>
          <w:rFonts w:ascii="Arial" w:hAnsi="Arial" w:eastAsiaTheme="minorEastAsia" w:cs="Arial"/>
          <w:color w:val="000009"/>
          <w:sz w:val="20"/>
          <w:szCs w:val="20"/>
        </w:rPr>
      </w:pPr>
      <w:r w:rsidRPr="00DA1DCC">
        <w:rPr>
          <w:rFonts w:ascii="Arial" w:hAnsi="Arial" w:eastAsiaTheme="minorEastAsia" w:cs="Arial"/>
          <w:color w:val="000009"/>
          <w:sz w:val="20"/>
          <w:szCs w:val="20"/>
        </w:rPr>
        <w:t>Access customer’s account to check the issue and then try to reproduce the same in demo account.</w:t>
      </w:r>
    </w:p>
    <w:p w:rsidR="00567FAA" w:rsidRPr="00DA1DCC" w:rsidP="00567FAA" w14:paraId="32E9FD53" w14:textId="77777777">
      <w:pPr>
        <w:pStyle w:val="ListParagraph"/>
        <w:numPr>
          <w:ilvl w:val="0"/>
          <w:numId w:val="4"/>
        </w:numPr>
        <w:tabs>
          <w:tab w:val="left" w:pos="835"/>
          <w:tab w:val="left" w:pos="836"/>
        </w:tabs>
        <w:rPr>
          <w:rFonts w:ascii="Arial" w:hAnsi="Arial" w:eastAsiaTheme="minorEastAsia" w:cs="Arial"/>
          <w:color w:val="000009"/>
          <w:sz w:val="20"/>
          <w:szCs w:val="20"/>
        </w:rPr>
      </w:pPr>
      <w:r w:rsidRPr="00DA1DCC">
        <w:rPr>
          <w:rFonts w:ascii="Arial" w:hAnsi="Arial" w:eastAsiaTheme="minorEastAsia" w:cs="Arial"/>
          <w:color w:val="000009"/>
          <w:sz w:val="20"/>
          <w:szCs w:val="20"/>
        </w:rPr>
        <w:t>Suggest clients what will be the best use of the feature and product.</w:t>
      </w:r>
    </w:p>
    <w:p w:rsidR="00567FAA" w:rsidP="00567FAA" w14:paraId="76C1A54B" w14:textId="0851FC52">
      <w:pPr>
        <w:tabs>
          <w:tab w:val="left" w:pos="835"/>
          <w:tab w:val="left" w:pos="836"/>
        </w:tabs>
        <w:rPr>
          <w:rFonts w:asciiTheme="minorHAnsi" w:eastAsiaTheme="minorEastAsia" w:hAnsiTheme="minorHAnsi" w:cstheme="minorBidi"/>
          <w:color w:val="000009"/>
          <w:sz w:val="24"/>
          <w:szCs w:val="24"/>
        </w:rPr>
      </w:pPr>
    </w:p>
    <w:p w:rsidR="00567FAA" w:rsidP="00567FAA" w14:paraId="649A9311" w14:textId="77777777">
      <w:pPr>
        <w:tabs>
          <w:tab w:val="left" w:pos="3600"/>
        </w:tabs>
        <w:rPr>
          <w:b/>
          <w:sz w:val="24"/>
          <w:szCs w:val="24"/>
          <w:u w:val="double" w:color="4B03CD"/>
        </w:rPr>
      </w:pPr>
      <w:r>
        <w:rPr>
          <w:b/>
          <w:sz w:val="24"/>
          <w:szCs w:val="24"/>
          <w:u w:val="double"/>
        </w:rPr>
        <w:t>PERSONAL DETAILS:</w:t>
      </w:r>
    </w:p>
    <w:p w:rsidR="00567FAA" w:rsidP="00567FAA" w14:paraId="1908DC87" w14:textId="1D915167">
      <w:pPr>
        <w:pStyle w:val="Achievement"/>
        <w:spacing w:after="0" w:line="276" w:lineRule="auto"/>
        <w:ind w:left="720" w:firstLine="0"/>
        <w:jc w:val="left"/>
        <w:rPr>
          <w:rFonts w:eastAsia="Times New Roman" w:asciiTheme="minorHAnsi" w:hAnsiTheme="minorHAnsi" w:cstheme="minorHAnsi"/>
          <w:color w:val="000000"/>
          <w:szCs w:val="22"/>
        </w:rPr>
      </w:pPr>
      <w:r>
        <w:rPr>
          <w:rFonts w:eastAsia="Times New Roman" w:asciiTheme="minorHAnsi" w:hAnsiTheme="minorHAnsi" w:cstheme="minorHAnsi"/>
          <w:color w:val="000000"/>
          <w:szCs w:val="22"/>
        </w:rPr>
        <w:t xml:space="preserve">Name                                                     :  Pooja </w:t>
      </w:r>
      <w:r>
        <w:rPr>
          <w:rFonts w:eastAsia="Times New Roman" w:asciiTheme="minorHAnsi" w:hAnsiTheme="minorHAnsi" w:cstheme="minorHAnsi"/>
          <w:color w:val="000000"/>
          <w:szCs w:val="22"/>
        </w:rPr>
        <w:t>Talla</w:t>
      </w:r>
    </w:p>
    <w:p w:rsidR="00567FAA" w:rsidP="00567FAA" w14:paraId="32051862" w14:textId="7B0E8DC1">
      <w:pPr>
        <w:pStyle w:val="Achievement"/>
        <w:spacing w:after="0" w:line="276" w:lineRule="auto"/>
        <w:ind w:left="720" w:firstLine="0"/>
        <w:jc w:val="left"/>
        <w:rPr>
          <w:rFonts w:eastAsia="Times New Roman" w:asciiTheme="minorHAnsi" w:hAnsiTheme="minorHAnsi" w:cstheme="minorHAnsi"/>
          <w:color w:val="000000"/>
          <w:szCs w:val="22"/>
        </w:rPr>
      </w:pPr>
      <w:r>
        <w:rPr>
          <w:rFonts w:eastAsia="Times New Roman" w:asciiTheme="minorHAnsi" w:hAnsiTheme="minorHAnsi" w:cstheme="minorHAnsi"/>
          <w:color w:val="000000"/>
          <w:szCs w:val="22"/>
        </w:rPr>
        <w:t xml:space="preserve">Address                                                 :  </w:t>
      </w:r>
      <w:r w:rsidRPr="6E73BBAF">
        <w:rPr>
          <w:rFonts w:asciiTheme="minorHAnsi" w:eastAsiaTheme="minorEastAsia" w:hAnsiTheme="minorHAnsi"/>
          <w:sz w:val="24"/>
          <w:szCs w:val="24"/>
        </w:rPr>
        <w:t>Sno</w:t>
      </w:r>
      <w:r w:rsidRPr="6E73BBAF">
        <w:rPr>
          <w:rFonts w:asciiTheme="minorHAnsi" w:eastAsiaTheme="minorEastAsia" w:hAnsiTheme="minorHAnsi"/>
          <w:sz w:val="24"/>
          <w:szCs w:val="24"/>
        </w:rPr>
        <w:t xml:space="preserve"> 44/1 Shiv Shakti Nagar Lane no 1 near </w:t>
      </w:r>
      <w:r w:rsidRPr="6E73BBAF">
        <w:rPr>
          <w:rFonts w:asciiTheme="minorHAnsi" w:eastAsiaTheme="minorEastAsia" w:hAnsiTheme="minorHAnsi"/>
          <w:sz w:val="24"/>
          <w:szCs w:val="24"/>
        </w:rPr>
        <w:t>Isha</w:t>
      </w:r>
      <w:r w:rsidRPr="6E73BBAF">
        <w:rPr>
          <w:rFonts w:asciiTheme="minorHAnsi" w:eastAsiaTheme="minorEastAsia" w:hAnsiTheme="minorHAnsi"/>
          <w:sz w:val="24"/>
          <w:szCs w:val="24"/>
        </w:rPr>
        <w:t xml:space="preserve"> pearl society </w:t>
      </w:r>
      <w:r>
        <w:rPr>
          <w:rFonts w:asciiTheme="minorHAnsi" w:eastAsiaTheme="minorEastAsia" w:hAnsiTheme="minorHAnsi"/>
          <w:sz w:val="24"/>
          <w:szCs w:val="24"/>
        </w:rPr>
        <w:t>,</w:t>
      </w:r>
      <w:r w:rsidRPr="6E73BBAF">
        <w:rPr>
          <w:rFonts w:asciiTheme="minorHAnsi" w:eastAsiaTheme="minorEastAsia" w:hAnsiTheme="minorHAnsi"/>
          <w:sz w:val="24"/>
          <w:szCs w:val="24"/>
        </w:rPr>
        <w:t>Kondwa</w:t>
      </w:r>
      <w:r w:rsidRPr="6E73BBAF">
        <w:rPr>
          <w:rFonts w:asciiTheme="minorHAnsi" w:eastAsiaTheme="minorEastAsia" w:hAnsiTheme="minorHAnsi"/>
          <w:sz w:val="24"/>
          <w:szCs w:val="24"/>
        </w:rPr>
        <w:t xml:space="preserve"> Khud Pune 411042</w:t>
      </w:r>
    </w:p>
    <w:p w:rsidR="00567FAA" w:rsidP="00567FAA" w14:paraId="088536A8" w14:textId="363A7821">
      <w:pPr>
        <w:pStyle w:val="Achievement"/>
        <w:spacing w:after="0" w:line="276" w:lineRule="auto"/>
        <w:ind w:left="720" w:firstLine="0"/>
        <w:jc w:val="left"/>
        <w:rPr>
          <w:rFonts w:eastAsia="Times New Roman" w:asciiTheme="minorHAnsi" w:hAnsiTheme="minorHAnsi" w:cstheme="minorHAnsi"/>
          <w:color w:val="000000"/>
          <w:szCs w:val="22"/>
        </w:rPr>
      </w:pPr>
      <w:r>
        <w:rPr>
          <w:rFonts w:eastAsia="Times New Roman" w:asciiTheme="minorHAnsi" w:hAnsiTheme="minorHAnsi" w:cstheme="minorHAnsi"/>
          <w:color w:val="000000"/>
          <w:szCs w:val="22"/>
        </w:rPr>
        <w:t>Date of Birth                                        :  8</w:t>
      </w:r>
      <w:r w:rsidRPr="00567FAA">
        <w:rPr>
          <w:rFonts w:eastAsia="Times New Roman" w:asciiTheme="minorHAnsi" w:hAnsiTheme="minorHAnsi" w:cstheme="minorHAnsi"/>
          <w:color w:val="000000"/>
          <w:szCs w:val="22"/>
          <w:vertAlign w:val="superscript"/>
        </w:rPr>
        <w:t>th</w:t>
      </w:r>
      <w:r>
        <w:rPr>
          <w:rFonts w:eastAsia="Times New Roman" w:asciiTheme="minorHAnsi" w:hAnsiTheme="minorHAnsi" w:cstheme="minorHAnsi"/>
          <w:color w:val="000000"/>
          <w:szCs w:val="22"/>
        </w:rPr>
        <w:t xml:space="preserve"> July 1996</w:t>
      </w:r>
    </w:p>
    <w:p w:rsidR="00567FAA" w:rsidP="00567FAA" w14:paraId="798E7058" w14:textId="30CD9915">
      <w:pPr>
        <w:pStyle w:val="Achievement"/>
        <w:spacing w:after="0" w:line="276" w:lineRule="auto"/>
        <w:ind w:left="720" w:firstLine="0"/>
        <w:jc w:val="left"/>
        <w:rPr>
          <w:rFonts w:eastAsia="Times New Roman" w:asciiTheme="minorHAnsi" w:hAnsiTheme="minorHAnsi" w:cstheme="minorHAnsi"/>
          <w:color w:val="000000"/>
          <w:szCs w:val="22"/>
        </w:rPr>
      </w:pPr>
      <w:r>
        <w:rPr>
          <w:rFonts w:eastAsia="Times New Roman" w:asciiTheme="minorHAnsi" w:hAnsiTheme="minorHAnsi" w:cstheme="minorHAnsi"/>
          <w:color w:val="000000"/>
          <w:szCs w:val="22"/>
        </w:rPr>
        <w:t xml:space="preserve">E-mail                                                    : </w:t>
      </w:r>
      <w:r w:rsidRPr="6E73BBAF">
        <w:rPr>
          <w:rFonts w:asciiTheme="minorHAnsi" w:eastAsiaTheme="minorEastAsia" w:hAnsiTheme="minorHAnsi"/>
          <w:sz w:val="24"/>
          <w:szCs w:val="24"/>
        </w:rPr>
        <w:t>poojatalla2dec@gmail.com</w:t>
      </w:r>
    </w:p>
    <w:p w:rsidR="00567FAA" w:rsidP="00567FAA" w14:paraId="6878CB57" w14:textId="11221D2B">
      <w:pPr>
        <w:pStyle w:val="Achievement"/>
        <w:spacing w:after="0" w:line="276" w:lineRule="auto"/>
        <w:ind w:left="720" w:firstLine="0"/>
        <w:jc w:val="left"/>
        <w:rPr>
          <w:rFonts w:eastAsia="Times New Roman" w:asciiTheme="minorHAnsi" w:hAnsiTheme="minorHAnsi" w:cstheme="minorHAnsi"/>
          <w:color w:val="000000"/>
          <w:szCs w:val="22"/>
        </w:rPr>
      </w:pPr>
      <w:r>
        <w:rPr>
          <w:rFonts w:eastAsia="Times New Roman" w:asciiTheme="minorHAnsi" w:hAnsiTheme="minorHAnsi" w:cstheme="minorHAnsi"/>
          <w:color w:val="000000"/>
          <w:szCs w:val="22"/>
        </w:rPr>
        <w:t>Gender</w:t>
      </w:r>
      <w:r>
        <w:rPr>
          <w:rFonts w:eastAsia="Times New Roman" w:asciiTheme="minorHAnsi" w:hAnsiTheme="minorHAnsi" w:cstheme="minorHAnsi"/>
          <w:color w:val="000000"/>
          <w:szCs w:val="22"/>
        </w:rPr>
        <w:tab/>
        <w:t xml:space="preserve">                                                : Female</w:t>
      </w:r>
    </w:p>
    <w:p w:rsidR="00567FAA" w:rsidP="00567FAA" w14:paraId="7D1DADAE" w14:textId="4BDFA2DD">
      <w:pPr>
        <w:pStyle w:val="Achievement"/>
        <w:spacing w:after="0" w:line="276" w:lineRule="auto"/>
        <w:ind w:left="720" w:firstLine="0"/>
        <w:jc w:val="left"/>
      </w:pPr>
      <w:r>
        <w:rPr>
          <w:rFonts w:eastAsia="Times New Roman" w:asciiTheme="minorHAnsi" w:hAnsiTheme="minorHAnsi" w:cstheme="minorHAnsi"/>
          <w:color w:val="000000"/>
          <w:szCs w:val="22"/>
        </w:rPr>
        <w:t>Marital Status                                     : Single</w:t>
      </w:r>
    </w:p>
    <w:p w:rsidR="00567FAA" w:rsidP="00567FAA" w14:paraId="769CEDAF" w14:textId="77777777">
      <w:r>
        <w:t xml:space="preserve">            </w:t>
      </w:r>
    </w:p>
    <w:p w:rsidR="00567FAA" w:rsidP="00567FAA" w14:paraId="7D574DFA" w14:textId="4EF29793">
      <w:r>
        <w:t xml:space="preserve">         </w:t>
      </w:r>
      <w:r>
        <w:rPr>
          <w:rFonts w:cstheme="minorHAnsi"/>
          <w:color w:val="000000"/>
        </w:rPr>
        <w:t xml:space="preserve">Languages Known                              : English, </w:t>
      </w:r>
      <w:r w:rsidR="00DA1DCC">
        <w:rPr>
          <w:rFonts w:cstheme="minorHAnsi"/>
          <w:color w:val="000000"/>
        </w:rPr>
        <w:t xml:space="preserve">Marathi , </w:t>
      </w:r>
      <w:r w:rsidR="00DA1DCC">
        <w:rPr>
          <w:rFonts w:cstheme="minorHAnsi"/>
          <w:color w:val="000000"/>
        </w:rPr>
        <w:t>telugu</w:t>
      </w:r>
      <w:r w:rsidR="00DA1DCC">
        <w:rPr>
          <w:rFonts w:cstheme="minorHAnsi"/>
          <w:color w:val="000000"/>
        </w:rPr>
        <w:t xml:space="preserve"> , </w:t>
      </w:r>
      <w:r w:rsidR="00DA1DCC">
        <w:rPr>
          <w:rFonts w:cstheme="minorHAnsi"/>
          <w:color w:val="000000"/>
        </w:rPr>
        <w:t>hindi</w:t>
      </w:r>
    </w:p>
    <w:p w:rsidR="00567FAA" w:rsidP="00567FAA" w14:paraId="19577652" w14:textId="77777777">
      <w:pPr>
        <w:pStyle w:val="Achievement"/>
        <w:spacing w:after="0" w:line="276" w:lineRule="auto"/>
        <w:ind w:left="720" w:firstLine="0"/>
        <w:jc w:val="left"/>
        <w:rPr>
          <w:rFonts w:eastAsia="Times New Roman" w:asciiTheme="minorHAnsi" w:hAnsiTheme="minorHAnsi" w:cstheme="minorHAnsi"/>
          <w:color w:val="000000"/>
          <w:szCs w:val="22"/>
        </w:rPr>
      </w:pPr>
      <w:r>
        <w:rPr>
          <w:rFonts w:eastAsia="Times New Roman" w:asciiTheme="minorHAnsi" w:hAnsiTheme="minorHAnsi" w:cstheme="minorHAnsi"/>
          <w:color w:val="000000"/>
          <w:szCs w:val="22"/>
        </w:rPr>
        <w:t>Nationality                                           : Indian</w:t>
      </w:r>
    </w:p>
    <w:p w:rsidR="00567FAA" w:rsidP="00567FAA" w14:paraId="4B62DD10" w14:textId="1A63837D">
      <w:pPr>
        <w:pStyle w:val="Achievement"/>
        <w:spacing w:after="0" w:line="276" w:lineRule="auto"/>
        <w:ind w:left="720" w:firstLine="0"/>
        <w:jc w:val="left"/>
        <w:rPr>
          <w:rFonts w:eastAsia="Times New Roman" w:asciiTheme="minorHAnsi" w:hAnsiTheme="minorHAnsi" w:cstheme="minorHAnsi"/>
          <w:color w:val="000000"/>
          <w:szCs w:val="22"/>
        </w:rPr>
      </w:pPr>
      <w:r>
        <w:rPr>
          <w:rFonts w:eastAsia="Times New Roman" w:asciiTheme="minorHAnsi" w:hAnsiTheme="minorHAnsi" w:cstheme="minorHAnsi"/>
          <w:color w:val="000000"/>
          <w:szCs w:val="22"/>
        </w:rPr>
        <w:t>Hobbies                                                : Listening  music</w:t>
      </w:r>
    </w:p>
    <w:p w:rsidR="00567FAA" w:rsidP="00567FAA" w14:paraId="2AC78E46" w14:textId="77777777">
      <w:pPr>
        <w:pStyle w:val="Normal1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567FAA" w:rsidP="00567FAA" w14:paraId="44A9D6A4" w14:textId="77777777">
      <w:pPr>
        <w:shd w:val="clear" w:color="auto" w:fill="DBE5F1" w:themeFill="accent1" w:themeFillTint="33"/>
        <w:rPr>
          <w:rFonts w:cstheme="minorHAnsi"/>
          <w:b/>
          <w:sz w:val="28"/>
          <w:szCs w:val="28"/>
          <w:u w:val="thick"/>
        </w:rPr>
      </w:pPr>
      <w:r>
        <w:rPr>
          <w:rFonts w:cstheme="minorHAnsi"/>
          <w:b/>
          <w:sz w:val="28"/>
          <w:szCs w:val="28"/>
          <w:u w:val="thick"/>
        </w:rPr>
        <w:t>Declaration:</w:t>
      </w:r>
    </w:p>
    <w:p w:rsidR="00567FAA" w:rsidP="00567FAA" w14:paraId="429C28CB" w14:textId="77777777">
      <w:pPr>
        <w:pStyle w:val="ListParagraph"/>
        <w:numPr>
          <w:ilvl w:val="0"/>
          <w:numId w:val="18"/>
        </w:numPr>
        <w:autoSpaceDE/>
        <w:autoSpaceDN/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I hereby declare that the information given here with is correct to my knowledge and I will responsible for any discrepancy.</w:t>
      </w:r>
    </w:p>
    <w:p w:rsidR="00567FAA" w:rsidP="00567FAA" w14:paraId="7BD5DE11" w14:textId="77777777">
      <w:pPr>
        <w:ind w:left="360"/>
        <w:rPr>
          <w:rFonts w:cstheme="minorHAnsi"/>
        </w:rPr>
      </w:pPr>
    </w:p>
    <w:p w:rsidR="00567FAA" w:rsidP="00567FAA" w14:paraId="56B528B6" w14:textId="5EAE8A47">
      <w:pPr>
        <w:rPr>
          <w:rFonts w:cstheme="minorHAnsi"/>
          <w:b/>
          <w:sz w:val="28"/>
          <w:szCs w:val="28"/>
          <w:highlight w:val="white"/>
          <w:u w:val="single"/>
        </w:rPr>
      </w:pPr>
      <w:r>
        <w:rPr>
          <w:rFonts w:cstheme="minorHAnsi"/>
          <w:b/>
          <w:sz w:val="28"/>
          <w:szCs w:val="28"/>
          <w:u w:val="single"/>
          <w:shd w:val="clear" w:color="auto" w:fill="DEEAF6"/>
        </w:rPr>
        <w:t>PLACE</w:t>
      </w:r>
      <w:r>
        <w:rPr>
          <w:rFonts w:cstheme="minorHAnsi"/>
          <w:b/>
          <w:sz w:val="28"/>
          <w:szCs w:val="28"/>
          <w:shd w:val="clear" w:color="auto" w:fill="DEEAF6"/>
        </w:rPr>
        <w:t xml:space="preserve">:   </w:t>
      </w:r>
      <w:r>
        <w:rPr>
          <w:rFonts w:cstheme="minorHAnsi"/>
          <w:b/>
          <w:sz w:val="28"/>
          <w:szCs w:val="28"/>
          <w:u w:val="single"/>
          <w:shd w:val="clear" w:color="auto" w:fill="DEEAF6"/>
        </w:rPr>
        <w:t>Pune</w:t>
      </w:r>
    </w:p>
    <w:p w:rsidR="00567FAA" w:rsidP="00567FAA" w14:paraId="7EE7B5BD" w14:textId="0B712C19">
      <w:pPr>
        <w:rPr>
          <w:rFonts w:cstheme="minorHAnsi"/>
          <w:b/>
          <w:sz w:val="28"/>
          <w:szCs w:val="28"/>
          <w:highlight w:val="white"/>
          <w:u w:val="single"/>
        </w:rPr>
      </w:pPr>
      <w:r>
        <w:rPr>
          <w:rFonts w:cstheme="minorHAnsi"/>
          <w:b/>
          <w:sz w:val="28"/>
          <w:szCs w:val="28"/>
          <w:u w:val="single"/>
          <w:shd w:val="clear" w:color="auto" w:fill="DEEAF6"/>
        </w:rPr>
        <w:t xml:space="preserve">Pooja </w:t>
      </w:r>
      <w:r>
        <w:rPr>
          <w:rFonts w:cstheme="minorHAnsi"/>
          <w:b/>
          <w:sz w:val="28"/>
          <w:szCs w:val="28"/>
          <w:u w:val="single"/>
          <w:shd w:val="clear" w:color="auto" w:fill="DEEAF6"/>
        </w:rPr>
        <w:t>Talla</w:t>
      </w:r>
    </w:p>
    <w:p w:rsidR="00567FAA" w:rsidP="00567FAA" w14:paraId="1A341BE2" w14:textId="77777777"/>
    <w:p w:rsidR="00567FAA" w:rsidRPr="00567FAA" w:rsidP="00567FAA" w14:paraId="718B4F76" w14:textId="77BA407C">
      <w:pPr>
        <w:tabs>
          <w:tab w:val="left" w:pos="835"/>
          <w:tab w:val="left" w:pos="836"/>
        </w:tabs>
        <w:rPr>
          <w:rFonts w:asciiTheme="minorHAnsi" w:eastAsiaTheme="minorEastAsia" w:hAnsiTheme="minorHAnsi" w:cstheme="minorBidi"/>
          <w:color w:val="000009"/>
          <w:sz w:val="24"/>
          <w:szCs w:val="24"/>
        </w:rPr>
        <w:sectPr w:rsidSect="00567FAA">
          <w:pgSz w:w="11910" w:h="16840"/>
          <w:pgMar w:top="1040" w:right="1060" w:bottom="280" w:left="1020" w:header="720" w:footer="720" w:gutter="0"/>
          <w:cols w:space="720"/>
        </w:sectPr>
      </w:pPr>
    </w:p>
    <w:p w:rsidR="00440656" w:rsidRPr="00567FAA" w:rsidP="00567FAA" w14:paraId="3C8BAEC8" w14:textId="35323173">
      <w:pPr>
        <w:tabs>
          <w:tab w:val="left" w:pos="3600"/>
        </w:tabs>
        <w:rPr>
          <w:rFonts w:cstheme="minorHAnsi"/>
        </w:rPr>
      </w:pPr>
    </w:p>
    <w:p w:rsidR="00567FAA" w:rsidP="00440656" w14:paraId="619FE204" w14:textId="77777777">
      <w:pPr>
        <w:pStyle w:val="ListParagraph"/>
        <w:tabs>
          <w:tab w:val="left" w:pos="3600"/>
        </w:tabs>
        <w:ind w:left="360"/>
        <w:rPr>
          <w:rFonts w:cstheme="minorHAnsi"/>
        </w:rPr>
      </w:pPr>
    </w:p>
    <w:p w:rsidR="00933FF2" w:rsidP="6E73BBAF" w14:paraId="731BE043" w14:textId="1FA6DCC9">
      <w:pPr>
        <w:pStyle w:val="BodyText"/>
        <w:spacing w:before="211"/>
        <w:ind w:left="0" w:right="825"/>
        <w:jc w:val="right"/>
        <w:rPr>
          <w:rFonts w:asciiTheme="minorHAnsi" w:eastAsiaTheme="minorEastAsia" w:hAnsiTheme="minorHAnsi" w:cstheme="minorBid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10" w:h="16840"/>
      <w:pgMar w:top="128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Albany AMT;Arial">
    <w:altName w:val="Arial"/>
    <w:charset w:val="00"/>
    <w:family w:val="roman"/>
    <w:notTrueType/>
    <w:pitch w:val="default"/>
  </w:font>
  <w:font w:name="Palatino Linotype">
    <w:altName w:val="Noto Serif"/>
    <w:panose1 w:val="02040502050505030304"/>
    <w:charset w:val="00"/>
    <w:family w:val="roman"/>
    <w:pitch w:val="variable"/>
    <w:sig w:usb0="00000001" w:usb1="4000001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212306"/>
    <w:multiLevelType w:val="hybridMultilevel"/>
    <w:tmpl w:val="BA2CE0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B79E3"/>
    <w:multiLevelType w:val="hybridMultilevel"/>
    <w:tmpl w:val="B546DB1A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AA4E30"/>
    <w:multiLevelType w:val="multilevel"/>
    <w:tmpl w:val="A948CE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5C5747F"/>
    <w:multiLevelType w:val="hybridMultilevel"/>
    <w:tmpl w:val="0D4EAEB2"/>
    <w:lvl w:ilvl="0">
      <w:start w:val="0"/>
      <w:numFmt w:val="bullet"/>
      <w:lvlText w:val=""/>
      <w:lvlJc w:val="left"/>
      <w:pPr>
        <w:ind w:left="836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4">
    <w:nsid w:val="07876804"/>
    <w:multiLevelType w:val="hybridMultilevel"/>
    <w:tmpl w:val="4560E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56744"/>
    <w:multiLevelType w:val="multilevel"/>
    <w:tmpl w:val="BAE6B40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F9A3C1F"/>
    <w:multiLevelType w:val="hybridMultilevel"/>
    <w:tmpl w:val="42BCB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E5D7B"/>
    <w:multiLevelType w:val="hybridMultilevel"/>
    <w:tmpl w:val="EB1E6D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22A29"/>
    <w:multiLevelType w:val="multilevel"/>
    <w:tmpl w:val="294E1D70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9">
    <w:nsid w:val="1C995B19"/>
    <w:multiLevelType w:val="multilevel"/>
    <w:tmpl w:val="2C564BD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34915DD9"/>
    <w:multiLevelType w:val="multilevel"/>
    <w:tmpl w:val="1C6A6D4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8315E42"/>
    <w:multiLevelType w:val="hybridMultilevel"/>
    <w:tmpl w:val="9564B7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6224BC"/>
    <w:multiLevelType w:val="multilevel"/>
    <w:tmpl w:val="D83E3CB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F16581B"/>
    <w:multiLevelType w:val="hybridMultilevel"/>
    <w:tmpl w:val="973C4752"/>
    <w:lvl w:ilvl="0">
      <w:start w:val="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A73E9"/>
    <w:multiLevelType w:val="hybridMultilevel"/>
    <w:tmpl w:val="F4EA54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D38B6"/>
    <w:multiLevelType w:val="multilevel"/>
    <w:tmpl w:val="A87E6B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CBA0893"/>
    <w:multiLevelType w:val="multilevel"/>
    <w:tmpl w:val="32BCB9B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DBC316C"/>
    <w:multiLevelType w:val="multilevel"/>
    <w:tmpl w:val="F3CC9F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2CB5C03"/>
    <w:multiLevelType w:val="multilevel"/>
    <w:tmpl w:val="3F42450C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nsid w:val="71145120"/>
    <w:multiLevelType w:val="hybridMultilevel"/>
    <w:tmpl w:val="EBFE2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795B53"/>
    <w:multiLevelType w:val="hybridMultilevel"/>
    <w:tmpl w:val="90F2FB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BA4B6D"/>
    <w:multiLevelType w:val="multilevel"/>
    <w:tmpl w:val="CF569C6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0"/>
  </w:num>
  <w:num w:numId="5">
    <w:abstractNumId w:val="11"/>
  </w:num>
  <w:num w:numId="6">
    <w:abstractNumId w:val="14"/>
  </w:num>
  <w:num w:numId="7">
    <w:abstractNumId w:val="4"/>
  </w:num>
  <w:num w:numId="8">
    <w:abstractNumId w:val="19"/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16"/>
  </w:num>
  <w:num w:numId="14">
    <w:abstractNumId w:val="12"/>
  </w:num>
  <w:num w:numId="15">
    <w:abstractNumId w:val="8"/>
  </w:num>
  <w:num w:numId="16">
    <w:abstractNumId w:val="15"/>
  </w:num>
  <w:num w:numId="17">
    <w:abstractNumId w:val="18"/>
  </w:num>
  <w:num w:numId="18">
    <w:abstractNumId w:val="10"/>
  </w:num>
  <w:num w:numId="19">
    <w:abstractNumId w:val="21"/>
  </w:num>
  <w:num w:numId="20">
    <w:abstractNumId w:val="1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73BBAF"/>
    <w:rsid w:val="002F3FA4"/>
    <w:rsid w:val="00440656"/>
    <w:rsid w:val="0056248B"/>
    <w:rsid w:val="00567FAA"/>
    <w:rsid w:val="00933FF2"/>
    <w:rsid w:val="00A51614"/>
    <w:rsid w:val="00DA1DCC"/>
    <w:rsid w:val="00EC7705"/>
    <w:rsid w:val="00EF3D91"/>
    <w:rsid w:val="00FA7CCC"/>
    <w:rsid w:val="00FC09C2"/>
    <w:rsid w:val="6E73BBA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C09C510-C8C0-44A3-95AC-105277FA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6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Achievement">
    <w:name w:val="Achievement"/>
    <w:basedOn w:val="BodyText"/>
    <w:next w:val="Normal"/>
    <w:qFormat/>
    <w:rsid w:val="00440656"/>
    <w:pPr>
      <w:widowControl/>
      <w:autoSpaceDE/>
      <w:autoSpaceDN/>
      <w:spacing w:after="60" w:line="240" w:lineRule="atLeast"/>
      <w:ind w:left="240" w:hanging="240"/>
      <w:jc w:val="both"/>
    </w:pPr>
    <w:rPr>
      <w:rFonts w:ascii="Garamond" w:hAnsi="Garamond" w:eastAsiaTheme="minorHAnsi" w:cstheme="minorBidi"/>
      <w:color w:val="00000A"/>
      <w:sz w:val="22"/>
      <w:szCs w:val="20"/>
    </w:rPr>
  </w:style>
  <w:style w:type="paragraph" w:customStyle="1" w:styleId="Normal1">
    <w:name w:val="Normal1"/>
    <w:basedOn w:val="Normal"/>
    <w:qFormat/>
    <w:rsid w:val="00440656"/>
    <w:pPr>
      <w:suppressAutoHyphens/>
      <w:autoSpaceDE/>
      <w:autoSpaceDN/>
    </w:pPr>
    <w:rPr>
      <w:color w:val="00000A"/>
      <w:sz w:val="24"/>
      <w:szCs w:val="20"/>
      <w:lang w:bidi="en-US"/>
    </w:rPr>
  </w:style>
  <w:style w:type="paragraph" w:styleId="NoSpacing">
    <w:name w:val="No Spacing"/>
    <w:qFormat/>
    <w:rsid w:val="00440656"/>
    <w:pPr>
      <w:widowControl/>
      <w:suppressAutoHyphens/>
      <w:autoSpaceDE/>
      <w:autoSpaceDN/>
    </w:pPr>
    <w:rPr>
      <w:rFonts w:ascii="Times New Roman" w:eastAsia="Albany AMT;Arial" w:hAnsi="Times New Roman" w:cs="Albany AMT;Arial"/>
      <w:color w:val="00000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065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0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https://rdxfootmark.naukri.com/v2/track/openCv?trackingInfo=32e5f84d9764d5b44f1a18935b1e0dc1134f530e18705c4458440321091b5b58120f180517405e5c004356014b4450530401195c1333471b1b1115415a59085542011503504e1c180c571833471b1b071344505909575601514841481f0f2b561358191b195115495d0c00584e4209430247460c590858184508105042445b0c0f054e4108120211474a411b1213471b1b111740595809584e120011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</dc:creator>
  <cp:lastModifiedBy>Guest User</cp:lastModifiedBy>
  <cp:revision>2</cp:revision>
  <dcterms:created xsi:type="dcterms:W3CDTF">2021-03-18T09:34:00Z</dcterms:created>
  <dcterms:modified xsi:type="dcterms:W3CDTF">2021-03-18T09:34:00Z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2021-02-23T00:00:00Z</vt:filetime>
  </property>
</Properties>
</file>