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B565D" w:rsidP="00642C86">
      <w:pPr>
        <w:pStyle w:val="Heading2"/>
        <w:tabs>
          <w:tab w:val="left" w:pos="9654"/>
        </w:tabs>
        <w:ind w:left="3562"/>
      </w:pPr>
      <w:r>
        <w:t xml:space="preserve">        PRANALI </w:t>
      </w:r>
      <w:r w:rsidR="00E9518F">
        <w:t xml:space="preserve"> PATIL</w:t>
      </w:r>
      <w:r w:rsidR="00642C86">
        <w:tab/>
      </w:r>
    </w:p>
    <w:p w:rsidR="004B565D">
      <w:pPr>
        <w:spacing w:before="77"/>
        <w:ind w:left="3826"/>
        <w:rPr>
          <w:b/>
          <w:sz w:val="26"/>
        </w:rPr>
      </w:pPr>
      <w:r>
        <w:pict>
          <v:group id="_x0000_s1025" alt="email_mail_post_letter_stamp" style="width:11.15pt;height:11.15pt;margin-top:6.05pt;margin-left:197.25pt;mso-position-horizontal-relative:page;position:absolute;z-index:251658240" coordorigin="3945,121" coordsize="223,2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alt="email_mail_post_letter_stamp" style="width:155;height:116;left:3978;position:absolute;top:174">
              <v:imagedata r:id="rId4" o:title=""/>
            </v:shape>
            <v:rect id="_x0000_s1027" style="width:208;height:208;left:3952;position:absolute;top:128" filled="f"/>
          </v:group>
        </w:pict>
      </w:r>
      <w:hyperlink r:id="rId5" w:history="1">
        <w:r w:rsidRPr="00EF4A18" w:rsidR="00F834E8">
          <w:rPr>
            <w:rStyle w:val="Hyperlink"/>
            <w:b/>
            <w:sz w:val="26"/>
          </w:rPr>
          <w:t>patilpranali846@gmail.com</w:t>
        </w:r>
      </w:hyperlink>
    </w:p>
    <w:p w:rsidR="004B565D">
      <w:pPr>
        <w:pStyle w:val="Heading2"/>
        <w:spacing w:before="81"/>
      </w:pPr>
      <w:r>
        <w:pict>
          <v:group id="_x0000_s1028" alt="http://www.bungalowsoftware.com/phone_symbol85.gif" style="width:11.2pt;height:10.45pt;margin-top:6.9pt;margin-left:197.25pt;mso-position-horizontal-relative:page;position:absolute;z-index:251660288" coordorigin="3945,138" coordsize="224,209">
            <v:shape id="_x0000_s1029" type="#_x0000_t75" alt="http://www.bungalowsoftware.com/phone_symbol85.gif" style="width:194;height:179;left:3959;position:absolute;top:153">
              <v:imagedata r:id="rId6" o:title=""/>
            </v:shape>
            <v:rect id="_x0000_s1030" style="width:209;height:194;left:3952;position:absolute;top:145" filled="f"/>
          </v:group>
        </w:pict>
      </w:r>
      <w:r w:rsidR="001E09C6">
        <w:t>+91-9890741576</w:t>
      </w:r>
    </w:p>
    <w:p w:rsidR="004B565D" w:rsidRPr="00A7117B" w:rsidP="00A7117B">
      <w:pPr>
        <w:pStyle w:val="BodyText"/>
        <w:tabs>
          <w:tab w:val="left" w:pos="3819"/>
        </w:tabs>
        <w:rPr>
          <w:b/>
          <w:sz w:val="20"/>
        </w:rPr>
      </w:pPr>
      <w:r>
        <w:rPr>
          <w:b/>
          <w:sz w:val="20"/>
        </w:rPr>
        <w:tab/>
      </w:r>
      <w:r>
        <w:pict>
          <v:group id="_x0000_s1031" alt="---" style="width:531.05pt;height:5.05pt;margin-top:8.75pt;margin-left:23.25pt;mso-position-horizontal-relative:page;mso-wrap-distance-left:0;mso-wrap-distance-right:0;position:absolute;z-index:-251655168" coordorigin="465,175" coordsize="10621,101">
            <v:shape id="_x0000_s1032" type="#_x0000_t75" alt="---" style="width:10572;height:71;left:480;position:absolute;top:190">
              <v:imagedata r:id="rId7" o:title=""/>
            </v:shape>
            <v:rect id="_x0000_s1033" style="width:10606;height:86;left:472;position:absolute;top:182" filled="f"/>
            <w10:wrap type="topAndBottom"/>
          </v:group>
        </w:pict>
      </w:r>
    </w:p>
    <w:p w:rsidR="004B565D">
      <w:pPr>
        <w:pStyle w:val="BodyText"/>
        <w:spacing w:before="2"/>
        <w:rPr>
          <w:b/>
        </w:rPr>
      </w:pPr>
      <w:r>
        <w:pict>
          <v:shape id="_x0000_s1034" style="width:0.45pt;height:0.1pt;margin-top:15.75pt;margin-left:30.4pt;mso-position-horizontal-relative:page;mso-wrap-distance-left:0;mso-wrap-distance-right:0;position:absolute;z-index:-251654144" coordorigin="608,315" coordsize="9,0" o:spt="100" adj="0,,0" path="m608,315l617,315m608,315l617,315e" filled="f" strokeweight="0.48pt">
            <v:stroke joinstyle="round" dashstyle="1 1"/>
            <v:formulas/>
            <v:path arrowok="t" o:connecttype="segments"/>
            <w10:wrap type="topAndBottom"/>
          </v:shape>
        </w:pict>
      </w:r>
      <w:r>
        <w:pict>
          <v:shape id="_x0000_s1035" style="width:0.45pt;height:0.1pt;margin-top:15.75pt;margin-left:565.3pt;mso-position-horizontal-relative:page;mso-wrap-distance-left:0;mso-wrap-distance-right:0;position:absolute;z-index:-251653120" coordorigin="11306,315" coordsize="9,0" o:spt="100" adj="0,,0" path="m11306,315l11315,315m11306,315l11315,315e" filled="f" strokeweight="0.48pt">
            <v:stroke joinstyle="round" dashstyle="1 1"/>
            <v:formulas/>
            <v:path arrowok="t" o:connecttype="segments"/>
            <w10:wrap type="topAndBottom"/>
          </v:shape>
        </w:pict>
      </w:r>
    </w:p>
    <w:p w:rsidR="004B565D">
      <w:pPr>
        <w:pStyle w:val="BodyText"/>
        <w:spacing w:before="11"/>
        <w:rPr>
          <w:b/>
          <w:sz w:val="4"/>
        </w:rPr>
      </w:pPr>
    </w:p>
    <w:p w:rsidR="004B565D">
      <w:pPr>
        <w:tabs>
          <w:tab w:val="left" w:pos="10921"/>
        </w:tabs>
        <w:spacing w:line="20" w:lineRule="exact"/>
        <w:ind w:left="223"/>
        <w:rPr>
          <w:sz w:val="2"/>
        </w:rPr>
      </w:pPr>
      <w:r>
        <w:rPr>
          <w:sz w:val="2"/>
        </w:rPr>
        <w:pict>
          <v:group id="_x0000_i1036" style="width:0.45pt;height:0.5pt;mso-position-horizontal-relative:char;mso-position-vertical-relative:line" coordsize="9,10">
            <v:shape id="_x0000_s1037" style="width:9;height:2;position:absolute;top:4" coordorigin="0,5" coordsize="9,0" o:spt="100" adj="0,,0" path="m,5l9,5m,5l9,5e" filled="f" strokeweight="0.48pt">
              <v:stroke joinstyle="round" dashstyle="1 1"/>
              <v:formulas/>
              <v:path arrowok="t" o:connecttype="segments"/>
            </v:shape>
            <w10:wrap type="none"/>
            <w10:anchorlock/>
          </v:group>
        </w:pict>
      </w:r>
      <w:r w:rsidR="001B6BA9">
        <w:rPr>
          <w:sz w:val="2"/>
        </w:rPr>
        <w:tab/>
      </w:r>
      <w:r>
        <w:rPr>
          <w:sz w:val="2"/>
        </w:rPr>
        <w:pict>
          <v:group id="_x0000_i1038" style="width:0.45pt;height:0.5pt;mso-position-horizontal-relative:char;mso-position-vertical-relative:line" coordsize="9,10">
            <v:shape id="_x0000_s1039" style="width:9;height:2;position:absolute;top:4" coordorigin="0,5" coordsize="9,0" o:spt="100" adj="0,,0" path="m,5l9,5m,5l9,5e" filled="f" strokeweight="0.48pt">
              <v:stroke joinstyle="round" dashstyle="1 1"/>
              <v:formulas/>
              <v:path arrowok="t" o:connecttype="segments"/>
            </v:shape>
            <w10:wrap type="none"/>
            <w10:anchorlock/>
          </v:group>
        </w:pict>
      </w:r>
    </w:p>
    <w:p w:rsidR="004B565D">
      <w:pPr>
        <w:pStyle w:val="BodyText"/>
        <w:spacing w:before="8"/>
        <w:rPr>
          <w:b/>
          <w:sz w:val="6"/>
        </w:rPr>
      </w:pP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8"/>
        <w:gridCol w:w="7899"/>
      </w:tblGrid>
      <w:tr>
        <w:tblPrEx>
          <w:tblW w:w="0" w:type="auto"/>
          <w:tblInd w:w="27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9"/>
        </w:trPr>
        <w:tc>
          <w:tcPr>
            <w:tcW w:w="2708" w:type="dxa"/>
            <w:shd w:val="clear" w:color="auto" w:fill="BEBEBE"/>
          </w:tcPr>
          <w:p w:rsidR="004B565D">
            <w:pPr>
              <w:pStyle w:val="TableParagraph"/>
              <w:spacing w:before="11"/>
              <w:ind w:left="426"/>
              <w:rPr>
                <w:b/>
              </w:rPr>
            </w:pPr>
            <w:r>
              <w:rPr>
                <w:b/>
              </w:rPr>
              <w:t>AREAS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EXPERTISE</w:t>
            </w:r>
          </w:p>
        </w:tc>
        <w:tc>
          <w:tcPr>
            <w:tcW w:w="7899" w:type="dxa"/>
            <w:shd w:val="clear" w:color="auto" w:fill="BEBEBE"/>
          </w:tcPr>
          <w:p w:rsidR="004B565D">
            <w:pPr>
              <w:pStyle w:val="TableParagraph"/>
              <w:spacing w:before="11"/>
              <w:ind w:left="3029" w:right="3017"/>
              <w:jc w:val="center"/>
              <w:rPr>
                <w:b/>
              </w:rPr>
            </w:pPr>
            <w:r>
              <w:rPr>
                <w:b/>
              </w:rPr>
              <w:t>PROFILE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SUMMARY</w:t>
            </w:r>
          </w:p>
        </w:tc>
      </w:tr>
      <w:tr>
        <w:tblPrEx>
          <w:tblW w:w="0" w:type="auto"/>
          <w:tblInd w:w="2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6"/>
        </w:trPr>
        <w:tc>
          <w:tcPr>
            <w:tcW w:w="2708" w:type="dxa"/>
            <w:shd w:val="clear" w:color="auto" w:fill="BEBEBE"/>
          </w:tcPr>
          <w:p w:rsidR="004B565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4B565D">
            <w:pPr>
              <w:pStyle w:val="TableParagraph"/>
              <w:ind w:left="47" w:right="37"/>
              <w:jc w:val="center"/>
              <w:rPr>
                <w:b/>
              </w:rPr>
            </w:pPr>
            <w:r>
              <w:rPr>
                <w:b/>
              </w:rPr>
              <w:t>Oracle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PL/SQL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Development</w:t>
            </w:r>
          </w:p>
          <w:p w:rsidR="004B565D">
            <w:pPr>
              <w:pStyle w:val="TableParagraph"/>
              <w:rPr>
                <w:b/>
              </w:rPr>
            </w:pPr>
          </w:p>
          <w:p w:rsidR="004B565D">
            <w:pPr>
              <w:pStyle w:val="TableParagraph"/>
              <w:rPr>
                <w:b/>
              </w:rPr>
            </w:pPr>
          </w:p>
          <w:p w:rsidR="004B565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B565D">
            <w:pPr>
              <w:pStyle w:val="TableParagraph"/>
              <w:ind w:left="38" w:right="37"/>
              <w:jc w:val="center"/>
              <w:rPr>
                <w:b/>
              </w:rPr>
            </w:pPr>
            <w:r>
              <w:rPr>
                <w:b/>
              </w:rPr>
              <w:t>UNIX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Shell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scripting</w:t>
            </w:r>
          </w:p>
          <w:p w:rsidR="004B565D">
            <w:pPr>
              <w:pStyle w:val="TableParagraph"/>
              <w:rPr>
                <w:b/>
              </w:rPr>
            </w:pPr>
          </w:p>
          <w:p w:rsidR="004B565D">
            <w:pPr>
              <w:pStyle w:val="TableParagraph"/>
              <w:rPr>
                <w:b/>
              </w:rPr>
            </w:pPr>
          </w:p>
          <w:p w:rsidR="004B565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B565D">
            <w:pPr>
              <w:pStyle w:val="TableParagraph"/>
              <w:rPr>
                <w:b/>
              </w:rPr>
            </w:pPr>
          </w:p>
          <w:p w:rsidR="004B565D">
            <w:pPr>
              <w:pStyle w:val="TableParagraph"/>
              <w:rPr>
                <w:b/>
              </w:rPr>
            </w:pPr>
          </w:p>
          <w:p w:rsidR="004B565D">
            <w:pPr>
              <w:pStyle w:val="TableParagraph"/>
              <w:spacing w:before="8"/>
              <w:rPr>
                <w:b/>
                <w:sz w:val="19"/>
              </w:rPr>
            </w:pPr>
          </w:p>
          <w:p w:rsidR="004B565D">
            <w:pPr>
              <w:pStyle w:val="TableParagraph"/>
              <w:ind w:left="38" w:right="37"/>
              <w:jc w:val="center"/>
              <w:rPr>
                <w:b/>
              </w:rPr>
            </w:pPr>
            <w:r>
              <w:rPr>
                <w:b/>
              </w:rPr>
              <w:t>SQL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Programming</w:t>
            </w:r>
          </w:p>
          <w:p w:rsidR="004B565D">
            <w:pPr>
              <w:pStyle w:val="TableParagraph"/>
              <w:rPr>
                <w:b/>
              </w:rPr>
            </w:pPr>
          </w:p>
          <w:p w:rsidR="004B565D">
            <w:pPr>
              <w:pStyle w:val="TableParagraph"/>
              <w:rPr>
                <w:b/>
              </w:rPr>
            </w:pPr>
          </w:p>
          <w:p w:rsidR="004B565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4B565D">
            <w:pPr>
              <w:pStyle w:val="TableParagraph"/>
              <w:spacing w:before="1"/>
              <w:ind w:left="45" w:right="37"/>
              <w:jc w:val="center"/>
              <w:rPr>
                <w:b/>
              </w:rPr>
            </w:pPr>
          </w:p>
        </w:tc>
        <w:tc>
          <w:tcPr>
            <w:tcW w:w="7899" w:type="dxa"/>
          </w:tcPr>
          <w:p w:rsidR="004B565D" w:rsidRPr="002550E8" w:rsidP="002550E8">
            <w:pPr>
              <w:pStyle w:val="TableParagraph"/>
              <w:numPr>
                <w:ilvl w:val="0"/>
                <w:numId w:val="3"/>
              </w:numPr>
              <w:tabs>
                <w:tab w:val="left" w:pos="1368"/>
                <w:tab w:val="left" w:pos="1369"/>
              </w:tabs>
              <w:spacing w:before="1"/>
              <w:ind w:right="321"/>
              <w:rPr>
                <w:sz w:val="24"/>
              </w:rPr>
            </w:pPr>
            <w:r w:rsidRPr="002550E8">
              <w:rPr>
                <w:b/>
                <w:sz w:val="24"/>
              </w:rPr>
              <w:t xml:space="preserve">Having </w:t>
            </w:r>
            <w:r w:rsidR="002468CD">
              <w:rPr>
                <w:b/>
                <w:sz w:val="24"/>
              </w:rPr>
              <w:t>5.1</w:t>
            </w:r>
            <w:r w:rsidRPr="002550E8">
              <w:rPr>
                <w:b/>
                <w:sz w:val="24"/>
              </w:rPr>
              <w:t xml:space="preserve"> Years </w:t>
            </w:r>
            <w:r w:rsidRPr="002550E8">
              <w:rPr>
                <w:sz w:val="24"/>
              </w:rPr>
              <w:t xml:space="preserve">of IT experience in </w:t>
            </w:r>
            <w:r w:rsidRPr="002550E8">
              <w:rPr>
                <w:b/>
                <w:sz w:val="24"/>
              </w:rPr>
              <w:t>Development, Application</w:t>
            </w:r>
            <w:r w:rsidRPr="002550E8">
              <w:rPr>
                <w:b/>
                <w:spacing w:val="1"/>
                <w:sz w:val="24"/>
              </w:rPr>
              <w:t xml:space="preserve"> </w:t>
            </w:r>
            <w:r w:rsidRPr="002550E8">
              <w:rPr>
                <w:b/>
                <w:sz w:val="24"/>
              </w:rPr>
              <w:t>support</w:t>
            </w:r>
            <w:r w:rsidRPr="002550E8">
              <w:rPr>
                <w:sz w:val="24"/>
              </w:rPr>
              <w:t>, Analysis, Design and Implementation of Business</w:t>
            </w:r>
            <w:r w:rsidRPr="002550E8">
              <w:rPr>
                <w:spacing w:val="1"/>
                <w:sz w:val="24"/>
              </w:rPr>
              <w:t xml:space="preserve"> </w:t>
            </w:r>
            <w:r w:rsidRPr="002550E8">
              <w:rPr>
                <w:sz w:val="24"/>
              </w:rPr>
              <w:t>Applications</w:t>
            </w:r>
            <w:r w:rsidRPr="002550E8">
              <w:rPr>
                <w:spacing w:val="-3"/>
                <w:sz w:val="24"/>
              </w:rPr>
              <w:t xml:space="preserve"> </w:t>
            </w:r>
            <w:r w:rsidRPr="002550E8">
              <w:rPr>
                <w:sz w:val="24"/>
              </w:rPr>
              <w:t>using</w:t>
            </w:r>
            <w:r w:rsidRPr="002550E8">
              <w:rPr>
                <w:spacing w:val="-3"/>
                <w:sz w:val="24"/>
              </w:rPr>
              <w:t xml:space="preserve"> </w:t>
            </w:r>
            <w:r w:rsidRPr="002550E8">
              <w:rPr>
                <w:sz w:val="24"/>
              </w:rPr>
              <w:t>the</w:t>
            </w:r>
            <w:r w:rsidRPr="002550E8">
              <w:rPr>
                <w:spacing w:val="-3"/>
                <w:sz w:val="24"/>
              </w:rPr>
              <w:t xml:space="preserve"> </w:t>
            </w:r>
            <w:r w:rsidRPr="002550E8">
              <w:rPr>
                <w:sz w:val="24"/>
              </w:rPr>
              <w:t>Oracle</w:t>
            </w:r>
            <w:r w:rsidRPr="002550E8">
              <w:rPr>
                <w:spacing w:val="-4"/>
                <w:sz w:val="24"/>
              </w:rPr>
              <w:t xml:space="preserve"> </w:t>
            </w:r>
            <w:r w:rsidRPr="002550E8">
              <w:rPr>
                <w:sz w:val="24"/>
              </w:rPr>
              <w:t>Relational</w:t>
            </w:r>
            <w:r w:rsidRPr="002550E8">
              <w:rPr>
                <w:spacing w:val="-6"/>
                <w:sz w:val="24"/>
              </w:rPr>
              <w:t xml:space="preserve"> </w:t>
            </w:r>
            <w:r w:rsidRPr="002550E8">
              <w:rPr>
                <w:sz w:val="24"/>
              </w:rPr>
              <w:t>Database</w:t>
            </w:r>
            <w:r w:rsidRPr="002550E8">
              <w:rPr>
                <w:spacing w:val="-3"/>
                <w:sz w:val="24"/>
              </w:rPr>
              <w:t xml:space="preserve"> </w:t>
            </w:r>
            <w:r w:rsidRPr="002550E8">
              <w:rPr>
                <w:sz w:val="24"/>
              </w:rPr>
              <w:t>Management</w:t>
            </w:r>
            <w:r w:rsidRPr="002550E8">
              <w:rPr>
                <w:spacing w:val="-52"/>
                <w:sz w:val="24"/>
              </w:rPr>
              <w:t xml:space="preserve"> </w:t>
            </w:r>
            <w:r w:rsidRPr="002550E8">
              <w:rPr>
                <w:sz w:val="24"/>
              </w:rPr>
              <w:t>System</w:t>
            </w:r>
            <w:r w:rsidRPr="002550E8">
              <w:rPr>
                <w:spacing w:val="-2"/>
                <w:sz w:val="24"/>
              </w:rPr>
              <w:t xml:space="preserve"> </w:t>
            </w:r>
            <w:r w:rsidRPr="002550E8">
              <w:rPr>
                <w:sz w:val="24"/>
              </w:rPr>
              <w:t>(RDBMS).</w:t>
            </w:r>
          </w:p>
          <w:p w:rsidR="004B565D">
            <w:pPr>
              <w:pStyle w:val="TableParagraph"/>
              <w:numPr>
                <w:ilvl w:val="0"/>
                <w:numId w:val="3"/>
              </w:numPr>
              <w:tabs>
                <w:tab w:val="left" w:pos="1368"/>
                <w:tab w:val="left" w:pos="1369"/>
              </w:tabs>
              <w:ind w:right="510"/>
              <w:rPr>
                <w:b/>
                <w:sz w:val="24"/>
              </w:rPr>
            </w:pPr>
            <w:r>
              <w:rPr>
                <w:sz w:val="24"/>
              </w:rPr>
              <w:t xml:space="preserve">Developed Complex database objects like </w:t>
            </w:r>
            <w:r>
              <w:rPr>
                <w:b/>
                <w:sz w:val="24"/>
              </w:rPr>
              <w:t>Stored Procedures,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Functions,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Packages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Triggers</w:t>
            </w:r>
          </w:p>
          <w:p w:rsidR="004B565D">
            <w:pPr>
              <w:pStyle w:val="TableParagraph"/>
              <w:numPr>
                <w:ilvl w:val="0"/>
                <w:numId w:val="3"/>
              </w:numPr>
              <w:tabs>
                <w:tab w:val="left" w:pos="1368"/>
                <w:tab w:val="left" w:pos="1369"/>
              </w:tabs>
              <w:spacing w:line="276" w:lineRule="auto"/>
              <w:ind w:right="314"/>
              <w:rPr>
                <w:b/>
                <w:sz w:val="24"/>
              </w:rPr>
            </w:pPr>
            <w:r>
              <w:rPr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Understanding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Collections,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handling,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Bulk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Collect</w:t>
            </w:r>
          </w:p>
          <w:p w:rsidR="004B565D">
            <w:pPr>
              <w:pStyle w:val="TableParagraph"/>
              <w:numPr>
                <w:ilvl w:val="0"/>
                <w:numId w:val="3"/>
              </w:numPr>
              <w:tabs>
                <w:tab w:val="left" w:pos="1368"/>
                <w:tab w:val="left" w:pos="1369"/>
              </w:tabs>
              <w:spacing w:line="292" w:lineRule="exact"/>
              <w:ind w:hanging="361"/>
              <w:rPr>
                <w:b/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Tables,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Views,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Clauses.</w:t>
            </w:r>
          </w:p>
          <w:p w:rsidR="004B565D">
            <w:pPr>
              <w:pStyle w:val="TableParagraph"/>
              <w:numPr>
                <w:ilvl w:val="0"/>
                <w:numId w:val="3"/>
              </w:numPr>
              <w:tabs>
                <w:tab w:val="left" w:pos="1368"/>
                <w:tab w:val="left" w:pos="1369"/>
              </w:tabs>
              <w:spacing w:before="48"/>
              <w:ind w:hanging="361"/>
              <w:rPr>
                <w:sz w:val="24"/>
              </w:rPr>
            </w:pPr>
            <w:r>
              <w:rPr>
                <w:sz w:val="24"/>
              </w:rPr>
              <w:t>Loaded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SQL Loader</w:t>
            </w:r>
            <w:r>
              <w:rPr>
                <w:sz w:val="24"/>
              </w:rPr>
              <w:t>.</w:t>
            </w:r>
          </w:p>
          <w:p w:rsidR="004B565D">
            <w:pPr>
              <w:pStyle w:val="TableParagraph"/>
              <w:numPr>
                <w:ilvl w:val="0"/>
                <w:numId w:val="3"/>
              </w:numPr>
              <w:tabs>
                <w:tab w:val="left" w:pos="1368"/>
                <w:tab w:val="left" w:pos="1369"/>
              </w:tabs>
              <w:spacing w:before="43" w:line="276" w:lineRule="auto"/>
              <w:ind w:right="439"/>
              <w:rPr>
                <w:b/>
                <w:sz w:val="24"/>
              </w:rPr>
            </w:pPr>
            <w:r>
              <w:rPr>
                <w:sz w:val="24"/>
              </w:rPr>
              <w:t>Effectively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Indexes,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Partitioning,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Analytical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Materialized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Views.</w:t>
            </w:r>
          </w:p>
          <w:p w:rsidR="004B565D" w:rsidP="002550E8">
            <w:pPr>
              <w:pStyle w:val="TableParagraph"/>
              <w:tabs>
                <w:tab w:val="left" w:pos="1368"/>
                <w:tab w:val="left" w:pos="1369"/>
              </w:tabs>
              <w:spacing w:line="276" w:lineRule="auto"/>
              <w:ind w:left="1368" w:right="1010"/>
              <w:rPr>
                <w:b/>
                <w:sz w:val="24"/>
              </w:rPr>
            </w:pPr>
          </w:p>
        </w:tc>
      </w:tr>
    </w:tbl>
    <w:p w:rsidR="004B565D">
      <w:pPr>
        <w:pStyle w:val="BodyText"/>
        <w:rPr>
          <w:b/>
          <w:sz w:val="20"/>
        </w:rPr>
      </w:pPr>
    </w:p>
    <w:p w:rsidR="004B565D" w:rsidRPr="00A7117B" w:rsidP="00A7117B">
      <w:pPr>
        <w:pStyle w:val="Title"/>
        <w:tabs>
          <w:tab w:val="left" w:pos="3547"/>
          <w:tab w:val="left" w:pos="10918"/>
        </w:tabs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w w:val="95"/>
          <w:shd w:val="clear" w:color="auto" w:fill="000000"/>
        </w:rPr>
        <w:t>ORGANISATIONAL</w:t>
      </w:r>
      <w:r>
        <w:rPr>
          <w:color w:val="FFFFFF"/>
          <w:spacing w:val="75"/>
          <w:shd w:val="clear" w:color="auto" w:fill="000000"/>
        </w:rPr>
        <w:t xml:space="preserve"> </w:t>
      </w:r>
      <w:r>
        <w:rPr>
          <w:color w:val="FFFFFF"/>
          <w:w w:val="95"/>
          <w:shd w:val="clear" w:color="auto" w:fill="000000"/>
        </w:rPr>
        <w:t>EXPERIENCE</w:t>
      </w:r>
      <w:r>
        <w:rPr>
          <w:color w:val="FFFFFF"/>
          <w:shd w:val="clear" w:color="auto" w:fill="000000"/>
        </w:rPr>
        <w:tab/>
      </w:r>
    </w:p>
    <w:p w:rsidR="004B565D">
      <w:pPr>
        <w:pStyle w:val="BodyText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31.6pt;height:33.6pt;margin-top:10.2pt;margin-left:42pt;mso-position-horizontal-relative:page;mso-wrap-distance-left:0;mso-wrap-distance-right:0;position:absolute;z-index:-251652096" fillcolor="#f1f1f1" strokeweight="0.48pt">
            <v:stroke dashstyle="solid"/>
            <v:textbox inset="0,0,0,0">
              <w:txbxContent>
                <w:p w:rsidR="004B565D">
                  <w:pPr>
                    <w:spacing w:before="23"/>
                    <w:ind w:left="10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Capgemini Private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Limited</w:t>
                  </w:r>
                  <w:r>
                    <w:rPr>
                      <w:b/>
                      <w:spacing w:val="4"/>
                      <w:sz w:val="24"/>
                    </w:rPr>
                    <w:t xml:space="preserve">  </w:t>
                  </w:r>
                  <w:r w:rsidR="00F907A4">
                    <w:rPr>
                      <w:b/>
                      <w:sz w:val="24"/>
                    </w:rPr>
                    <w:t>Pune As b2/</w:t>
                  </w:r>
                  <w:r w:rsidR="00C355B2">
                    <w:rPr>
                      <w:b/>
                      <w:sz w:val="24"/>
                    </w:rPr>
                    <w:t xml:space="preserve">Consultant </w:t>
                  </w:r>
                </w:p>
              </w:txbxContent>
            </v:textbox>
            <w10:wrap type="topAndBottom"/>
          </v:shape>
        </w:pict>
      </w:r>
    </w:p>
    <w:p w:rsidR="004B565D">
      <w:pPr>
        <w:pStyle w:val="BodyText"/>
        <w:rPr>
          <w:b/>
        </w:rPr>
      </w:pPr>
    </w:p>
    <w:p w:rsidR="004B565D">
      <w:pPr>
        <w:pStyle w:val="BodyText"/>
        <w:spacing w:before="4"/>
        <w:rPr>
          <w:b/>
          <w:sz w:val="18"/>
        </w:rPr>
      </w:pPr>
    </w:p>
    <w:p w:rsidR="004B565D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rPr>
          <w:b/>
        </w:rPr>
        <w:t>Project:</w:t>
      </w:r>
      <w:r>
        <w:rPr>
          <w:b/>
          <w:spacing w:val="46"/>
        </w:rPr>
        <w:t xml:space="preserve"> </w:t>
      </w:r>
      <w:r w:rsidR="00C355B2">
        <w:t>Takeda Manufacture</w:t>
      </w:r>
      <w:r>
        <w:rPr>
          <w:spacing w:val="-3"/>
        </w:rPr>
        <w:t xml:space="preserve"> </w:t>
      </w:r>
    </w:p>
    <w:p w:rsidR="004B565D">
      <w:pPr>
        <w:pStyle w:val="BodyText"/>
      </w:pPr>
    </w:p>
    <w:p w:rsidR="004B565D">
      <w:pPr>
        <w:spacing w:before="1"/>
        <w:ind w:left="820"/>
        <w:rPr>
          <w:b/>
        </w:rPr>
      </w:pPr>
      <w:r>
        <w:rPr>
          <w:b/>
        </w:rPr>
        <w:t>Details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Responsibilities:</w:t>
      </w:r>
    </w:p>
    <w:p w:rsidR="004B565D" w:rsidP="00D8420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81" w:line="273" w:lineRule="auto"/>
        <w:ind w:left="1540" w:right="264" w:hanging="361"/>
      </w:pPr>
      <w:r>
        <w:t>Client</w:t>
      </w:r>
      <w:r>
        <w:rPr>
          <w:spacing w:val="-10"/>
        </w:rPr>
        <w:t xml:space="preserve"> </w:t>
      </w:r>
      <w:r>
        <w:t>Shaire</w:t>
      </w:r>
      <w:r w:rsidR="001B6BA9">
        <w:rPr>
          <w:spacing w:val="-8"/>
        </w:rPr>
        <w:t xml:space="preserve"> </w:t>
      </w:r>
      <w:r w:rsidR="001B6BA9">
        <w:t>.</w:t>
      </w:r>
      <w:r w:rsidR="001B6BA9">
        <w:rPr>
          <w:spacing w:val="-6"/>
        </w:rPr>
        <w:t xml:space="preserve"> </w:t>
      </w:r>
      <w:r>
        <w:t>Is</w:t>
      </w:r>
      <w:r w:rsidR="001B6BA9">
        <w:rPr>
          <w:spacing w:val="-8"/>
        </w:rPr>
        <w:t xml:space="preserve"> </w:t>
      </w:r>
      <w:r w:rsidR="001B6BA9">
        <w:t>an</w:t>
      </w:r>
      <w:r w:rsidR="001B6BA9">
        <w:rPr>
          <w:spacing w:val="-9"/>
        </w:rPr>
        <w:t xml:space="preserve"> </w:t>
      </w:r>
      <w:r>
        <w:t xml:space="preserve">USA </w:t>
      </w:r>
      <w:r>
        <w:rPr>
          <w:spacing w:val="-8"/>
        </w:rPr>
        <w:t xml:space="preserve">big pharmaceutical </w:t>
      </w:r>
      <w:r>
        <w:t>Medicine</w:t>
      </w:r>
      <w:r w:rsidR="001B6BA9">
        <w:rPr>
          <w:spacing w:val="-8"/>
        </w:rPr>
        <w:t xml:space="preserve"> </w:t>
      </w:r>
      <w:r w:rsidR="001B6BA9">
        <w:t>company</w:t>
      </w:r>
      <w:r w:rsidR="001B6BA9">
        <w:rPr>
          <w:spacing w:val="-7"/>
        </w:rPr>
        <w:t xml:space="preserve"> </w:t>
      </w:r>
      <w:r w:rsidR="001B6BA9">
        <w:t>that</w:t>
      </w:r>
      <w:r w:rsidR="001B6BA9">
        <w:rPr>
          <w:spacing w:val="-9"/>
        </w:rPr>
        <w:t xml:space="preserve"> </w:t>
      </w:r>
      <w:r w:rsidR="00D8420E">
        <w:t xml:space="preserve">sell medicine and provide </w:t>
      </w:r>
      <w:r w:rsidRPr="00D8420E" w:rsidR="001B6BA9">
        <w:rPr>
          <w:spacing w:val="-1"/>
        </w:rPr>
        <w:t xml:space="preserve"> </w:t>
      </w:r>
      <w:r w:rsidR="001B6BA9">
        <w:t>insurance</w:t>
      </w:r>
      <w:r w:rsidR="00D8420E">
        <w:t xml:space="preserve"> police also as per patient income</w:t>
      </w:r>
      <w:r w:rsidR="001B6BA9">
        <w:t>.</w:t>
      </w:r>
    </w:p>
    <w:p w:rsidR="004B565D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84"/>
        <w:ind w:left="1540" w:hanging="361"/>
      </w:pPr>
      <w:r>
        <w:t xml:space="preserve">Doctor </w:t>
      </w:r>
      <w:r>
        <w:rPr>
          <w:spacing w:val="-3"/>
        </w:rPr>
        <w:t>provide</w:t>
      </w:r>
      <w:r w:rsidR="001B6BA9">
        <w:rPr>
          <w:spacing w:val="-4"/>
        </w:rPr>
        <w:t xml:space="preserve"> </w:t>
      </w:r>
      <w:r>
        <w:t>medicine details and pharmsist provide as per NDC</w:t>
      </w:r>
      <w:r w:rsidR="001B6BA9">
        <w:t>.</w:t>
      </w:r>
    </w:p>
    <w:p w:rsidR="004B565D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21"/>
        <w:ind w:left="1540" w:hanging="361"/>
      </w:pPr>
      <w:r>
        <w:t>Wrote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using joins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database.</w:t>
      </w:r>
    </w:p>
    <w:p w:rsidR="004B565D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left="1540" w:hanging="361"/>
      </w:pPr>
      <w:r>
        <w:t>Tuning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 queries,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process.</w:t>
      </w:r>
    </w:p>
    <w:p w:rsidR="004B565D" w:rsidRPr="00D21C70" w:rsidP="00D21C7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348" w:lineRule="auto"/>
        <w:ind w:left="1540" w:right="1160" w:hanging="361"/>
      </w:pP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defining</w:t>
      </w:r>
      <w:r>
        <w:rPr>
          <w:spacing w:val="-3"/>
        </w:rPr>
        <w:t xml:space="preserve"> </w:t>
      </w:r>
      <w:r>
        <w:t>procedures,</w:t>
      </w:r>
      <w:r>
        <w:rPr>
          <w:spacing w:val="-6"/>
        </w:rPr>
        <w:t xml:space="preserve"> </w:t>
      </w:r>
      <w:r>
        <w:t>functions,</w:t>
      </w:r>
      <w:r>
        <w:rPr>
          <w:spacing w:val="-7"/>
        </w:rPr>
        <w:t xml:space="preserve"> </w:t>
      </w:r>
      <w:r>
        <w:t>Packages,</w:t>
      </w:r>
      <w:r>
        <w:rPr>
          <w:spacing w:val="-46"/>
        </w:rPr>
        <w:t xml:space="preserve"> </w:t>
      </w:r>
      <w:r>
        <w:t>cursors,</w:t>
      </w:r>
      <w:r>
        <w:rPr>
          <w:spacing w:val="-5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requirement.</w:t>
      </w:r>
    </w:p>
    <w:p w:rsidR="004B565D">
      <w:pPr>
        <w:tabs>
          <w:tab w:val="left" w:pos="2467"/>
        </w:tabs>
        <w:ind w:left="892"/>
        <w:rPr>
          <w:b/>
        </w:rPr>
      </w:pPr>
      <w:r>
        <w:rPr>
          <w:b/>
        </w:rPr>
        <w:t>Client</w:t>
      </w:r>
      <w:r>
        <w:rPr>
          <w:b/>
        </w:rPr>
        <w:tab/>
        <w:t>: Shaire/Takeda</w:t>
      </w:r>
    </w:p>
    <w:p w:rsidR="004B565D">
      <w:pPr>
        <w:tabs>
          <w:tab w:val="left" w:pos="2443"/>
        </w:tabs>
        <w:spacing w:before="120"/>
        <w:ind w:left="892"/>
        <w:rPr>
          <w:b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b/>
        </w:rPr>
        <w:t>Oracle PLSQL</w:t>
      </w:r>
      <w:r>
        <w:rPr>
          <w:b/>
          <w:spacing w:val="-6"/>
        </w:rPr>
        <w:t xml:space="preserve"> </w:t>
      </w:r>
      <w:r>
        <w:rPr>
          <w:b/>
        </w:rPr>
        <w:t>Developer</w:t>
      </w:r>
    </w:p>
    <w:p w:rsidR="00D8420E">
      <w:pPr>
        <w:tabs>
          <w:tab w:val="left" w:pos="2448"/>
        </w:tabs>
        <w:spacing w:before="120" w:line="348" w:lineRule="auto"/>
        <w:ind w:left="892" w:right="6662"/>
        <w:rPr>
          <w:b/>
          <w:spacing w:val="1"/>
        </w:rPr>
      </w:pPr>
      <w:r>
        <w:rPr>
          <w:b/>
        </w:rPr>
        <w:t>System</w:t>
      </w:r>
      <w:r>
        <w:rPr>
          <w:b/>
        </w:rPr>
        <w:tab/>
        <w:t>:</w:t>
      </w:r>
      <w:r>
        <w:rPr>
          <w:b/>
          <w:spacing w:val="49"/>
        </w:rPr>
        <w:t xml:space="preserve"> </w:t>
      </w:r>
      <w:r>
        <w:rPr>
          <w:b/>
        </w:rPr>
        <w:t>Pharmaceutical(INFO)</w:t>
      </w:r>
    </w:p>
    <w:p w:rsidR="004B565D">
      <w:pPr>
        <w:tabs>
          <w:tab w:val="left" w:pos="2448"/>
        </w:tabs>
        <w:spacing w:before="120" w:line="348" w:lineRule="auto"/>
        <w:ind w:left="892" w:right="6662"/>
        <w:rPr>
          <w:b/>
        </w:rPr>
      </w:pPr>
      <w:r>
        <w:rPr>
          <w:b/>
        </w:rPr>
        <w:t>Technology Used: SQL, PL/SQL and UNIX.</w:t>
      </w:r>
      <w:r>
        <w:rPr>
          <w:b/>
          <w:spacing w:val="-47"/>
        </w:rPr>
        <w:t xml:space="preserve"> </w:t>
      </w:r>
      <w:r>
        <w:rPr>
          <w:b/>
        </w:rPr>
        <w:t>Supporting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  <w:spacing w:val="-1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Developer.</w:t>
      </w:r>
    </w:p>
    <w:p w:rsidR="00DE51BB" w:rsidP="00DE51BB">
      <w:pPr>
        <w:pStyle w:val="BodyText"/>
        <w:rPr>
          <w:rFonts w:ascii="Cambria"/>
          <w:b/>
          <w:sz w:val="20"/>
        </w:rPr>
      </w:pPr>
    </w:p>
    <w:p w:rsidR="00DE51BB" w:rsidP="00DE51BB">
      <w:pPr>
        <w:pStyle w:val="BodyText"/>
        <w:rPr>
          <w:rFonts w:ascii="Cambria"/>
          <w:b/>
          <w:sz w:val="20"/>
        </w:rPr>
      </w:pPr>
    </w:p>
    <w:p w:rsidR="00DE51BB" w:rsidP="00DE51BB">
      <w:pPr>
        <w:pStyle w:val="BodyText"/>
        <w:spacing w:before="7"/>
        <w:rPr>
          <w:rFonts w:ascii="Cambria"/>
          <w:b/>
          <w:sz w:val="20"/>
        </w:rPr>
      </w:pPr>
      <w:r>
        <w:pict>
          <v:shape id="_x0000_s1041" type="#_x0000_t202" style="width:548.25pt;height:32.4pt;margin-top:14.3pt;margin-left:30.35pt;mso-position-horizontal-relative:page;mso-wrap-distance-left:0;mso-wrap-distance-right:0;position:absolute;z-index:-251650048" fillcolor="#f1f1f1" strokeweight="0.48pt">
            <v:stroke dashstyle="solid"/>
            <v:textbox inset="0,0,0,0">
              <w:txbxContent>
                <w:p w:rsidR="00DE51BB" w:rsidP="00DE51BB">
                  <w:pPr>
                    <w:spacing w:before="26"/>
                    <w:ind w:left="108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b/>
                      <w:spacing w:val="-5"/>
                      <w:sz w:val="24"/>
                    </w:rPr>
                    <w:t xml:space="preserve">Infosys 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Private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 w:rsidR="00F907A4">
                    <w:rPr>
                      <w:b/>
                      <w:sz w:val="24"/>
                    </w:rPr>
                    <w:t>Limited  Pune</w:t>
                  </w:r>
                  <w:r w:rsidR="008044BF">
                    <w:rPr>
                      <w:b/>
                      <w:sz w:val="24"/>
                    </w:rPr>
                    <w:t xml:space="preserve"> </w:t>
                  </w:r>
                  <w:r w:rsidR="00F907A4">
                    <w:rPr>
                      <w:b/>
                      <w:sz w:val="24"/>
                    </w:rPr>
                    <w:t xml:space="preserve">As 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Software Developer</w:t>
                  </w:r>
                </w:p>
              </w:txbxContent>
            </v:textbox>
            <w10:wrap type="topAndBottom"/>
          </v:shape>
        </w:pict>
      </w:r>
      <w:r>
        <w:pict>
          <v:shape id="_x0000_s1042" style="width:0.45pt;height:0.1pt;margin-top:55.45pt;margin-left:30.4pt;mso-position-horizontal-relative:page;mso-wrap-distance-left:0;mso-wrap-distance-right:0;position:absolute;z-index:-251649024" coordorigin="608,1109" coordsize="9,0" o:spt="100" adj="0,,0" path="m608,1109l617,1109m608,1109l617,1109e" filled="f" strokeweight="0.48pt">
            <v:stroke joinstyle="round" dashstyle="1 1"/>
            <v:formulas/>
            <v:path arrowok="t" o:connecttype="segments"/>
            <w10:wrap type="topAndBottom"/>
          </v:shape>
        </w:pict>
      </w:r>
      <w:r>
        <w:pict>
          <v:shape id="_x0000_s1043" style="width:0.45pt;height:0.1pt;margin-top:55.45pt;margin-left:565.3pt;mso-position-horizontal-relative:page;mso-wrap-distance-left:0;mso-wrap-distance-right:0;position:absolute;z-index:-251648000" coordorigin="11306,1109" coordsize="9,0" o:spt="100" adj="0,,0" path="m11306,1109l11315,1109m11306,1109l11315,1109e" filled="f" strokeweight="0.48pt">
            <v:stroke joinstyle="round" dashstyle="1 1"/>
            <v:formulas/>
            <v:path arrowok="t" o:connecttype="segments"/>
            <w10:wrap type="topAndBottom"/>
          </v:shape>
        </w:pict>
      </w:r>
    </w:p>
    <w:p w:rsidR="00DE51BB" w:rsidP="00DE51BB">
      <w:pPr>
        <w:pStyle w:val="BodyText"/>
        <w:spacing w:before="3"/>
        <w:rPr>
          <w:rFonts w:ascii="Cambria"/>
          <w:b/>
          <w:sz w:val="8"/>
        </w:rPr>
      </w:pPr>
    </w:p>
    <w:p w:rsidR="00DE51BB" w:rsidRPr="003D6018" w:rsidP="003D6018">
      <w:pPr>
        <w:pStyle w:val="ListParagraph"/>
        <w:numPr>
          <w:ilvl w:val="0"/>
          <w:numId w:val="2"/>
        </w:numPr>
        <w:tabs>
          <w:tab w:val="left" w:pos="821"/>
        </w:tabs>
        <w:spacing w:before="76"/>
        <w:rPr>
          <w:b/>
        </w:rPr>
      </w:pPr>
      <w:r w:rsidRPr="003D6018">
        <w:rPr>
          <w:b/>
        </w:rPr>
        <w:t>Project:</w:t>
      </w:r>
      <w:r w:rsidRPr="003D6018">
        <w:rPr>
          <w:b/>
          <w:spacing w:val="-2"/>
        </w:rPr>
        <w:t xml:space="preserve"> </w:t>
      </w:r>
      <w:r w:rsidR="003D6018">
        <w:rPr>
          <w:b/>
        </w:rPr>
        <w:t>Buissness ERP System</w:t>
      </w:r>
    </w:p>
    <w:p w:rsidR="00DE51BB" w:rsidP="00DE51BB">
      <w:pPr>
        <w:spacing w:before="173"/>
        <w:ind w:left="820"/>
      </w:pPr>
      <w:r>
        <w:rPr>
          <w:b/>
        </w:rPr>
        <w:t>Details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Responsibilities</w:t>
      </w:r>
      <w:r>
        <w:t>:</w:t>
      </w:r>
    </w:p>
    <w:p w:rsidR="00DE51BB" w:rsidP="003D6018">
      <w:pPr>
        <w:pStyle w:val="ListParagraph"/>
        <w:numPr>
          <w:ilvl w:val="1"/>
          <w:numId w:val="2"/>
        </w:numPr>
        <w:tabs>
          <w:tab w:val="left" w:pos="2030"/>
          <w:tab w:val="left" w:pos="2031"/>
        </w:tabs>
        <w:spacing w:before="82"/>
        <w:ind w:hanging="361"/>
      </w:pPr>
      <w:r>
        <w:t xml:space="preserve">ERP system maintain all </w:t>
      </w:r>
      <w:r w:rsidR="007B0CC0">
        <w:t>inventory manage such as sales, purches, stock maintain</w:t>
      </w:r>
      <w:r>
        <w:t>.</w:t>
      </w:r>
    </w:p>
    <w:p w:rsidR="00DE51BB" w:rsidP="003D6018">
      <w:pPr>
        <w:pStyle w:val="ListParagraph"/>
        <w:numPr>
          <w:ilvl w:val="1"/>
          <w:numId w:val="2"/>
        </w:numPr>
        <w:tabs>
          <w:tab w:val="left" w:pos="2030"/>
          <w:tab w:val="left" w:pos="2031"/>
        </w:tabs>
        <w:spacing w:line="348" w:lineRule="auto"/>
        <w:ind w:right="1045"/>
      </w:pPr>
      <w:r>
        <w:t>It</w:t>
      </w:r>
      <w:r>
        <w:rPr>
          <w:spacing w:val="-6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streamlined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submitting</w:t>
      </w:r>
      <w:r>
        <w:rPr>
          <w:spacing w:val="-3"/>
        </w:rPr>
        <w:t xml:space="preserve"> </w:t>
      </w:r>
      <w:r>
        <w:t>reports</w:t>
      </w:r>
      <w:r>
        <w:rPr>
          <w:spacing w:val="-4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regulators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Daily,</w:t>
      </w:r>
      <w:r>
        <w:rPr>
          <w:spacing w:val="-5"/>
        </w:rPr>
        <w:t xml:space="preserve"> </w:t>
      </w:r>
      <w:r>
        <w:t>Monthly,</w:t>
      </w:r>
      <w:r>
        <w:rPr>
          <w:spacing w:val="-5"/>
        </w:rPr>
        <w:t xml:space="preserve"> </w:t>
      </w:r>
      <w:r>
        <w:t>Quarterly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Annually</w:t>
      </w:r>
      <w:r>
        <w:rPr>
          <w:spacing w:val="-2"/>
        </w:rPr>
        <w:t xml:space="preserve"> </w:t>
      </w:r>
      <w:r>
        <w:t>basis.</w:t>
      </w:r>
    </w:p>
    <w:p w:rsidR="00DE51BB" w:rsidP="003D6018">
      <w:pPr>
        <w:pStyle w:val="ListParagraph"/>
        <w:numPr>
          <w:ilvl w:val="1"/>
          <w:numId w:val="2"/>
        </w:numPr>
        <w:tabs>
          <w:tab w:val="left" w:pos="2030"/>
          <w:tab w:val="left" w:pos="2031"/>
        </w:tabs>
        <w:spacing w:before="0" w:line="268" w:lineRule="exact"/>
        <w:ind w:hanging="361"/>
      </w:pPr>
      <w:r>
        <w:t>Updated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 business</w:t>
      </w:r>
      <w:r>
        <w:rPr>
          <w:spacing w:val="-2"/>
        </w:rPr>
        <w:t xml:space="preserve"> </w:t>
      </w:r>
      <w:r>
        <w:t>requirement.</w:t>
      </w:r>
    </w:p>
    <w:p w:rsidR="00DE51BB" w:rsidP="003D6018">
      <w:pPr>
        <w:pStyle w:val="ListParagraph"/>
        <w:numPr>
          <w:ilvl w:val="1"/>
          <w:numId w:val="2"/>
        </w:numPr>
        <w:tabs>
          <w:tab w:val="left" w:pos="2030"/>
          <w:tab w:val="left" w:pos="2031"/>
        </w:tabs>
        <w:spacing w:before="121"/>
        <w:ind w:right="950"/>
      </w:pPr>
      <w:r>
        <w:t>Used</w:t>
      </w:r>
      <w:r>
        <w:rPr>
          <w:spacing w:val="-5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Cursors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volumes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 used</w:t>
      </w:r>
      <w:r>
        <w:rPr>
          <w:spacing w:val="-4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better</w:t>
      </w:r>
      <w:r>
        <w:rPr>
          <w:spacing w:val="-4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process.</w:t>
      </w:r>
    </w:p>
    <w:p w:rsidR="00DE51BB" w:rsidP="003D6018">
      <w:pPr>
        <w:pStyle w:val="ListParagraph"/>
        <w:numPr>
          <w:ilvl w:val="1"/>
          <w:numId w:val="2"/>
        </w:numPr>
        <w:tabs>
          <w:tab w:val="left" w:pos="2030"/>
          <w:tab w:val="left" w:pos="2031"/>
        </w:tabs>
        <w:spacing w:before="82"/>
        <w:ind w:hanging="361"/>
      </w:pPr>
      <w:r>
        <w:t>Loaded/Configured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loader</w:t>
      </w:r>
      <w:r>
        <w:rPr>
          <w:spacing w:val="-4"/>
        </w:rPr>
        <w:t xml:space="preserve"> </w:t>
      </w:r>
      <w:r>
        <w:t>functionality.</w:t>
      </w:r>
    </w:p>
    <w:p w:rsidR="00D21C70" w:rsidP="00D21C70">
      <w:pPr>
        <w:pStyle w:val="ListParagraph"/>
        <w:numPr>
          <w:ilvl w:val="1"/>
          <w:numId w:val="2"/>
        </w:numPr>
        <w:tabs>
          <w:tab w:val="left" w:pos="2030"/>
          <w:tab w:val="left" w:pos="2031"/>
        </w:tabs>
        <w:spacing w:before="77"/>
        <w:ind w:hanging="361"/>
      </w:pPr>
      <w:r>
        <w:t>Analyzed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such as</w:t>
      </w:r>
      <w:r>
        <w:rPr>
          <w:spacing w:val="-2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Procedures,</w:t>
      </w:r>
      <w:r>
        <w:rPr>
          <w:spacing w:val="-1"/>
        </w:rPr>
        <w:t xml:space="preserve"> </w:t>
      </w:r>
      <w:r>
        <w:t>Packages.</w:t>
      </w:r>
    </w:p>
    <w:p w:rsidR="00D21C70" w:rsidP="00D21C70">
      <w:pPr>
        <w:pStyle w:val="ListParagraph"/>
        <w:numPr>
          <w:ilvl w:val="1"/>
          <w:numId w:val="2"/>
        </w:numPr>
        <w:tabs>
          <w:tab w:val="left" w:pos="2030"/>
          <w:tab w:val="left" w:pos="2031"/>
        </w:tabs>
        <w:spacing w:before="64"/>
        <w:ind w:hanging="361"/>
      </w:pPr>
      <w:r>
        <w:t>Analyzed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Solved</w:t>
      </w:r>
      <w:r>
        <w:rPr>
          <w:spacing w:val="-2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Team.</w:t>
      </w:r>
    </w:p>
    <w:p w:rsidR="00D21C70" w:rsidP="00D21C70">
      <w:pPr>
        <w:pStyle w:val="ListParagraph"/>
        <w:numPr>
          <w:ilvl w:val="1"/>
          <w:numId w:val="2"/>
        </w:numPr>
        <w:tabs>
          <w:tab w:val="left" w:pos="2030"/>
          <w:tab w:val="left" w:pos="2031"/>
        </w:tabs>
        <w:ind w:hanging="361"/>
      </w:pPr>
      <w:r>
        <w:t>Development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 xml:space="preserve">table ,view </w:t>
      </w:r>
      <w:r>
        <w:rPr>
          <w:spacing w:val="1"/>
        </w:rPr>
        <w:t>, cursor</w:t>
      </w:r>
      <w:r>
        <w:t>,</w:t>
      </w:r>
      <w:r>
        <w:rPr>
          <w:spacing w:val="-6"/>
        </w:rPr>
        <w:t xml:space="preserve"> </w:t>
      </w:r>
      <w:r>
        <w:t>trigger.</w:t>
      </w:r>
    </w:p>
    <w:p w:rsidR="00D21C70" w:rsidP="00D21C70">
      <w:pPr>
        <w:pStyle w:val="BodyText"/>
        <w:rPr>
          <w:sz w:val="24"/>
        </w:rPr>
      </w:pPr>
    </w:p>
    <w:p w:rsidR="00D21C70" w:rsidP="00D21C70">
      <w:pPr>
        <w:tabs>
          <w:tab w:val="left" w:pos="2410"/>
        </w:tabs>
        <w:ind w:left="844"/>
        <w:rPr>
          <w:b/>
        </w:rPr>
      </w:pPr>
      <w:r>
        <w:rPr>
          <w:b/>
        </w:rPr>
        <w:t>Client</w:t>
      </w:r>
      <w:r>
        <w:rPr>
          <w:b/>
        </w:rPr>
        <w:tab/>
        <w:t xml:space="preserve"> :</w:t>
      </w:r>
      <w:r>
        <w:rPr>
          <w:b/>
          <w:spacing w:val="3"/>
        </w:rPr>
        <w:t xml:space="preserve"> </w:t>
      </w:r>
      <w:r>
        <w:rPr>
          <w:b/>
        </w:rPr>
        <w:t>FinancialForce.</w:t>
      </w:r>
    </w:p>
    <w:p w:rsidR="00D21C70" w:rsidP="00D21C70">
      <w:pPr>
        <w:tabs>
          <w:tab w:val="left" w:pos="2386"/>
        </w:tabs>
        <w:spacing w:before="120"/>
        <w:ind w:left="839"/>
        <w:rPr>
          <w:b/>
        </w:rPr>
      </w:pPr>
      <w:r>
        <w:rPr>
          <w:b/>
        </w:rPr>
        <w:t>Role</w:t>
      </w:r>
      <w:r>
        <w:rPr>
          <w:b/>
        </w:rPr>
        <w:tab/>
        <w:t xml:space="preserve"> :</w:t>
      </w:r>
      <w:r>
        <w:rPr>
          <w:b/>
          <w:spacing w:val="3"/>
        </w:rPr>
        <w:t xml:space="preserve"> </w:t>
      </w:r>
      <w:r>
        <w:rPr>
          <w:b/>
        </w:rPr>
        <w:t>Jr.devloper.</w:t>
      </w:r>
    </w:p>
    <w:p w:rsidR="00D21C70" w:rsidP="00D21C70">
      <w:pPr>
        <w:tabs>
          <w:tab w:val="left" w:pos="2400"/>
          <w:tab w:val="left" w:pos="3681"/>
        </w:tabs>
        <w:spacing w:before="121"/>
        <w:ind w:left="839"/>
        <w:rPr>
          <w:b/>
        </w:rPr>
      </w:pPr>
      <w:r>
        <w:rPr>
          <w:b/>
        </w:rPr>
        <w:t>System</w:t>
      </w:r>
      <w:r>
        <w:rPr>
          <w:b/>
        </w:rPr>
        <w:tab/>
        <w:t xml:space="preserve"> : ERP.</w:t>
      </w:r>
      <w:r>
        <w:rPr>
          <w:b/>
        </w:rPr>
        <w:tab/>
      </w:r>
    </w:p>
    <w:p w:rsidR="00D21C70" w:rsidP="00D21C70">
      <w:pPr>
        <w:spacing w:before="120" w:line="348" w:lineRule="auto"/>
        <w:ind w:left="820" w:right="4720"/>
        <w:rPr>
          <w:b/>
        </w:rPr>
      </w:pPr>
      <w:r>
        <w:rPr>
          <w:b/>
        </w:rPr>
        <w:t>Technology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</w:rPr>
        <w:t>SQL,</w:t>
      </w:r>
      <w:r>
        <w:rPr>
          <w:b/>
          <w:spacing w:val="-5"/>
        </w:rPr>
        <w:t xml:space="preserve"> </w:t>
      </w:r>
      <w:r>
        <w:rPr>
          <w:b/>
        </w:rPr>
        <w:t>PL/SQL ,SQL developer .</w:t>
      </w:r>
    </w:p>
    <w:p w:rsidR="00D21C70" w:rsidP="00D21C70">
      <w:pPr>
        <w:spacing w:before="120" w:line="348" w:lineRule="auto"/>
        <w:ind w:left="820" w:right="4720"/>
        <w:rPr>
          <w:b/>
        </w:rPr>
      </w:pPr>
    </w:p>
    <w:p w:rsidR="004B565D">
      <w:pPr>
        <w:pStyle w:val="Heading1"/>
        <w:tabs>
          <w:tab w:val="left" w:pos="4657"/>
          <w:tab w:val="left" w:pos="10928"/>
        </w:tabs>
        <w:ind w:left="100"/>
      </w:pPr>
      <w:r>
        <w:rPr>
          <w:color w:val="FFFFFF"/>
          <w:shd w:val="clear" w:color="auto" w:fill="000000"/>
        </w:rPr>
        <w:tab/>
      </w:r>
      <w:r>
        <w:rPr>
          <w:color w:val="FFFFFF"/>
          <w:spacing w:val="-1"/>
          <w:shd w:val="clear" w:color="auto" w:fill="000000"/>
        </w:rPr>
        <w:t>Technical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Skills</w:t>
      </w:r>
      <w:r>
        <w:rPr>
          <w:color w:val="FFFFFF"/>
          <w:shd w:val="clear" w:color="auto" w:fill="000000"/>
        </w:rPr>
        <w:tab/>
      </w:r>
    </w:p>
    <w:p w:rsidR="004B565D">
      <w:pPr>
        <w:pStyle w:val="BodyText"/>
        <w:spacing w:before="10"/>
        <w:rPr>
          <w:sz w:val="38"/>
        </w:rPr>
      </w:pPr>
    </w:p>
    <w:p w:rsidR="004B565D">
      <w:pPr>
        <w:tabs>
          <w:tab w:val="left" w:pos="2981"/>
        </w:tabs>
        <w:ind w:left="791"/>
      </w:pPr>
      <w:r>
        <w:rPr>
          <w:b/>
        </w:rPr>
        <w:t>Supporting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</w:r>
      <w:r w:rsidR="002A13E7">
        <w:t>:</w:t>
      </w:r>
      <w:r w:rsidR="00982918">
        <w:t xml:space="preserve"> </w:t>
      </w:r>
      <w:r>
        <w:t>PL/SQL</w:t>
      </w:r>
      <w:r>
        <w:rPr>
          <w:spacing w:val="-2"/>
        </w:rPr>
        <w:t xml:space="preserve"> </w:t>
      </w:r>
      <w:r w:rsidR="00F95D6D">
        <w:t>developer.</w:t>
      </w:r>
    </w:p>
    <w:p w:rsidR="004B565D">
      <w:pPr>
        <w:tabs>
          <w:tab w:val="left" w:pos="3005"/>
        </w:tabs>
        <w:spacing w:before="121"/>
        <w:ind w:left="820"/>
      </w:pPr>
      <w:r>
        <w:rPr>
          <w:b/>
        </w:rPr>
        <w:t>RDBMS</w:t>
      </w:r>
      <w:r>
        <w:rPr>
          <w:b/>
        </w:rPr>
        <w:tab/>
      </w:r>
      <w:r w:rsidR="002A13E7">
        <w:rPr>
          <w:b/>
        </w:rPr>
        <w:t>:</w:t>
      </w:r>
      <w:r w:rsidR="00982918">
        <w:rPr>
          <w:b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10g/11g</w:t>
      </w:r>
    </w:p>
    <w:p w:rsidR="004B565D">
      <w:pPr>
        <w:tabs>
          <w:tab w:val="left" w:pos="2981"/>
        </w:tabs>
        <w:spacing w:before="120"/>
        <w:ind w:left="820"/>
      </w:pPr>
      <w:r>
        <w:rPr>
          <w:b/>
        </w:rPr>
        <w:t>Languages</w:t>
      </w:r>
      <w:r>
        <w:rPr>
          <w:b/>
        </w:rPr>
        <w:tab/>
      </w:r>
      <w:r w:rsidR="00982918">
        <w:rPr>
          <w:b/>
        </w:rPr>
        <w:t xml:space="preserve"> </w:t>
      </w:r>
      <w:r w:rsidR="002A13E7">
        <w:rPr>
          <w:b/>
        </w:rPr>
        <w:t>:</w:t>
      </w:r>
      <w:r w:rsidR="00982918">
        <w:rPr>
          <w:b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t>PL/SQL</w:t>
      </w:r>
    </w:p>
    <w:p w:rsidR="004B565D">
      <w:pPr>
        <w:tabs>
          <w:tab w:val="left" w:pos="2971"/>
        </w:tabs>
        <w:spacing w:before="121"/>
        <w:ind w:left="820"/>
      </w:pPr>
      <w:r>
        <w:rPr>
          <w:b/>
        </w:rPr>
        <w:t>UNIX</w:t>
      </w:r>
      <w:r>
        <w:rPr>
          <w:b/>
          <w:spacing w:val="-6"/>
        </w:rPr>
        <w:t xml:space="preserve"> </w:t>
      </w:r>
      <w:r>
        <w:rPr>
          <w:b/>
        </w:rPr>
        <w:t>skills</w:t>
      </w:r>
      <w:r>
        <w:rPr>
          <w:b/>
        </w:rPr>
        <w:tab/>
      </w:r>
      <w:r w:rsidR="00982918">
        <w:rPr>
          <w:b/>
        </w:rPr>
        <w:t xml:space="preserve"> </w:t>
      </w:r>
      <w:r w:rsidR="002A13E7">
        <w:rPr>
          <w:b/>
        </w:rPr>
        <w:t>:</w:t>
      </w:r>
      <w:r w:rsidR="00982918">
        <w:rPr>
          <w:b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scripting</w:t>
      </w:r>
    </w:p>
    <w:p w:rsidR="004B565D" w:rsidP="008044BF">
      <w:pPr>
        <w:tabs>
          <w:tab w:val="left" w:pos="2981"/>
        </w:tabs>
        <w:spacing w:before="120"/>
        <w:ind w:left="820"/>
      </w:pPr>
      <w:r>
        <w:rPr>
          <w:b/>
        </w:rPr>
        <w:t>Operating</w:t>
      </w:r>
      <w:r>
        <w:rPr>
          <w:b/>
          <w:spacing w:val="-1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 w:rsidR="00982918">
        <w:rPr>
          <w:b/>
        </w:rPr>
        <w:t xml:space="preserve"> </w:t>
      </w:r>
      <w:r w:rsidR="002A13E7">
        <w:rPr>
          <w:b/>
        </w:rPr>
        <w:t>:</w:t>
      </w:r>
      <w:r w:rsidR="00982918">
        <w:rPr>
          <w:b/>
        </w:rPr>
        <w:t xml:space="preserve"> </w:t>
      </w:r>
      <w:r>
        <w:t>Windows7/10,</w:t>
      </w:r>
      <w:r>
        <w:rPr>
          <w:spacing w:val="-4"/>
        </w:rPr>
        <w:t xml:space="preserve"> </w:t>
      </w:r>
      <w:r>
        <w:t>UNIX</w:t>
      </w:r>
      <w:r w:rsidR="008044BF">
        <w:t>.</w:t>
      </w:r>
    </w:p>
    <w:p w:rsidR="00D21C70" w:rsidP="008044BF">
      <w:pPr>
        <w:tabs>
          <w:tab w:val="left" w:pos="2981"/>
        </w:tabs>
        <w:spacing w:before="120"/>
        <w:ind w:left="820"/>
      </w:pPr>
    </w:p>
    <w:p w:rsidR="004B565D" w:rsidRPr="00D21C70" w:rsidP="00D21C70">
      <w:pPr>
        <w:pStyle w:val="Heading1"/>
        <w:tabs>
          <w:tab w:val="left" w:pos="5017"/>
          <w:tab w:val="left" w:pos="10928"/>
        </w:tabs>
        <w:spacing w:before="79"/>
      </w:pPr>
      <w:r>
        <w:rPr>
          <w:color w:val="FFFFFF"/>
          <w:shd w:val="clear" w:color="auto" w:fill="000000"/>
        </w:rPr>
        <w:tab/>
        <w:t>EDUCATION</w:t>
      </w:r>
      <w:r>
        <w:rPr>
          <w:color w:val="FFFFFF"/>
          <w:shd w:val="clear" w:color="auto" w:fill="000000"/>
        </w:rPr>
        <w:tab/>
      </w:r>
    </w:p>
    <w:p w:rsidR="004B565D">
      <w:pPr>
        <w:pStyle w:val="ListParagraph"/>
        <w:numPr>
          <w:ilvl w:val="0"/>
          <w:numId w:val="1"/>
        </w:numPr>
        <w:tabs>
          <w:tab w:val="left" w:pos="1541"/>
        </w:tabs>
        <w:spacing w:before="0"/>
      </w:pPr>
      <w:r>
        <w:t>M</w:t>
      </w:r>
      <w:r w:rsidR="00F95D6D">
        <w:t>.</w:t>
      </w:r>
      <w:r>
        <w:t>C</w:t>
      </w:r>
      <w:r w:rsidR="00F95D6D">
        <w:t>.</w:t>
      </w:r>
      <w:r>
        <w:t>A</w:t>
      </w:r>
      <w:r w:rsidR="00F95D6D">
        <w:t>.</w:t>
      </w:r>
      <w:r>
        <w:rPr>
          <w:spacing w:val="4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Maharashtra</w:t>
      </w:r>
      <w:r>
        <w:rPr>
          <w:spacing w:val="1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Jalgaon</w:t>
      </w:r>
      <w:r w:rsidR="00FD7256">
        <w:t xml:space="preserve"> with 68.90%</w:t>
      </w:r>
      <w:r>
        <w:t>.</w:t>
      </w:r>
    </w:p>
    <w:p w:rsidR="004B565D">
      <w:pPr>
        <w:pStyle w:val="ListParagraph"/>
        <w:numPr>
          <w:ilvl w:val="0"/>
          <w:numId w:val="1"/>
        </w:numPr>
        <w:tabs>
          <w:tab w:val="left" w:pos="1541"/>
        </w:tabs>
        <w:spacing w:before="1"/>
      </w:pPr>
      <w:r>
        <w:t>B.C.A</w:t>
      </w:r>
      <w:r w:rsidR="001B6BA9">
        <w:t>.From</w:t>
      </w:r>
      <w:r w:rsidR="001B6BA9">
        <w:rPr>
          <w:spacing w:val="-2"/>
        </w:rPr>
        <w:t xml:space="preserve"> </w:t>
      </w:r>
      <w:r w:rsidR="001B6BA9">
        <w:t>North</w:t>
      </w:r>
      <w:r w:rsidR="001B6BA9">
        <w:rPr>
          <w:spacing w:val="-4"/>
        </w:rPr>
        <w:t xml:space="preserve"> </w:t>
      </w:r>
      <w:r w:rsidR="001B6BA9">
        <w:t>Maharashtra</w:t>
      </w:r>
      <w:r w:rsidR="001B6BA9">
        <w:rPr>
          <w:spacing w:val="-4"/>
        </w:rPr>
        <w:t xml:space="preserve"> </w:t>
      </w:r>
      <w:r w:rsidR="001B6BA9">
        <w:t>University,</w:t>
      </w:r>
      <w:r w:rsidR="001B6BA9">
        <w:rPr>
          <w:spacing w:val="-7"/>
        </w:rPr>
        <w:t xml:space="preserve"> </w:t>
      </w:r>
      <w:r w:rsidR="001B6BA9">
        <w:t>Jalgaon</w:t>
      </w:r>
      <w:r w:rsidR="00FD7256">
        <w:t xml:space="preserve"> with 81.00%</w:t>
      </w:r>
      <w:r w:rsidR="001B6BA9">
        <w:t>.</w:t>
      </w:r>
    </w:p>
    <w:p w:rsidR="004B565D">
      <w:pPr>
        <w:pStyle w:val="ListParagraph"/>
        <w:numPr>
          <w:ilvl w:val="0"/>
          <w:numId w:val="1"/>
        </w:numPr>
        <w:tabs>
          <w:tab w:val="left" w:pos="1541"/>
        </w:tabs>
        <w:spacing w:before="0"/>
      </w:pPr>
      <w:r>
        <w:t>HSC</w:t>
      </w:r>
      <w:r>
        <w:rPr>
          <w:spacing w:val="-3"/>
        </w:rPr>
        <w:t xml:space="preserve"> </w:t>
      </w:r>
      <w:r w:rsidR="00E9518F">
        <w:t>From</w:t>
      </w:r>
      <w:r>
        <w:rPr>
          <w:spacing w:val="-2"/>
        </w:rPr>
        <w:t xml:space="preserve"> </w:t>
      </w:r>
      <w:r>
        <w:t>Maharashtra</w:t>
      </w:r>
      <w:r>
        <w:rPr>
          <w:spacing w:val="-4"/>
        </w:rPr>
        <w:t xml:space="preserve"> </w:t>
      </w:r>
      <w:r w:rsidR="00FD7256">
        <w:t>Board with 64.07%</w:t>
      </w:r>
      <w:r w:rsidR="00E9518F">
        <w:t>.</w:t>
      </w:r>
    </w:p>
    <w:p w:rsidR="004B565D">
      <w:pPr>
        <w:pStyle w:val="ListParagraph"/>
        <w:numPr>
          <w:ilvl w:val="0"/>
          <w:numId w:val="1"/>
        </w:numPr>
        <w:tabs>
          <w:tab w:val="left" w:pos="1541"/>
        </w:tabs>
        <w:spacing w:before="0"/>
      </w:pPr>
      <w:bookmarkStart w:id="0" w:name="_SSC_From_Maharashtra_Board."/>
      <w:bookmarkEnd w:id="0"/>
      <w:r>
        <w:t>SSC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Maharashtra</w:t>
      </w:r>
      <w:r>
        <w:rPr>
          <w:spacing w:val="-5"/>
        </w:rPr>
        <w:t xml:space="preserve"> </w:t>
      </w:r>
      <w:r>
        <w:t>Board</w:t>
      </w:r>
      <w:r w:rsidR="00FD7256">
        <w:t xml:space="preserve"> with 71.70</w:t>
      </w:r>
    </w:p>
    <w:p w:rsidR="004B565D">
      <w:pPr>
        <w:pStyle w:val="BodyText"/>
        <w:rPr>
          <w:sz w:val="20"/>
        </w:rPr>
      </w:pPr>
    </w:p>
    <w:p w:rsidR="004B565D">
      <w:pPr>
        <w:pStyle w:val="BodyText"/>
        <w:rPr>
          <w:sz w:val="20"/>
        </w:rPr>
      </w:pPr>
    </w:p>
    <w:p w:rsidR="00D21C70" w:rsidP="00D21C70">
      <w:pPr>
        <w:pStyle w:val="BodyText"/>
        <w:spacing w:before="1"/>
        <w:rPr>
          <w:rFonts w:ascii="Times New Roman"/>
          <w:sz w:val="24"/>
        </w:rPr>
      </w:pPr>
      <w:r>
        <w:pict>
          <v:shape id="_x0000_s1044" style="width:0.45pt;height:0.1pt;margin-top:17.55pt;margin-left:30.4pt;mso-position-horizontal-relative:page;mso-wrap-distance-left:0;mso-wrap-distance-right:0;position:absolute;z-index:-251651072" coordorigin="608,351" coordsize="9,0" o:spt="100" adj="0,,0" path="m608,351l617,351m608,351l617,351e" filled="f" strokeweight="0.48pt">
            <v:stroke joinstyle="round" dashstyle="1 1"/>
            <v:formulas/>
            <v:path arrowok="t" o:connecttype="segments"/>
            <w10:wrap type="topAndBottom"/>
          </v:shape>
        </w:pict>
      </w:r>
    </w:p>
    <w:p w:rsidR="00D21C70" w:rsidP="00D21C70">
      <w:pPr>
        <w:pStyle w:val="BodyText"/>
        <w:spacing w:before="1"/>
        <w:rPr>
          <w:sz w:val="25"/>
        </w:rPr>
      </w:pPr>
    </w:p>
    <w:p w:rsidR="00D21C70" w:rsidP="00D21C70">
      <w:pPr>
        <w:pStyle w:val="Heading1"/>
        <w:tabs>
          <w:tab w:val="left" w:pos="4657"/>
          <w:tab w:val="left" w:pos="10928"/>
        </w:tabs>
        <w:spacing w:before="54"/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PERSONAL</w:t>
      </w:r>
      <w:r>
        <w:rPr>
          <w:color w:val="FFFFFF"/>
          <w:spacing w:val="-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:rsidR="00D21C70" w:rsidP="00D21C70">
      <w:pPr>
        <w:pStyle w:val="BodyText"/>
        <w:rPr>
          <w:sz w:val="20"/>
        </w:rPr>
      </w:pPr>
    </w:p>
    <w:p w:rsidR="00D21C70" w:rsidP="00D21C70">
      <w:pPr>
        <w:pStyle w:val="BodyText"/>
        <w:spacing w:before="5"/>
        <w:rPr>
          <w:sz w:val="12"/>
        </w:rPr>
      </w:pPr>
      <w:r>
        <w:pict>
          <v:shape id="_x0000_s1045" style="width:0.45pt;height:0.1pt;margin-top:9.8pt;margin-left:30.4pt;mso-position-horizontal-relative:page;mso-wrap-distance-left:0;mso-wrap-distance-right:0;position:absolute;z-index:-251646976" coordorigin="608,196" coordsize="9,0" o:spt="100" adj="0,,0" path="m608,196l617,196m608,196l617,196e" filled="f" strokeweight="0.48pt">
            <v:stroke joinstyle="round" dashstyle="1 1"/>
            <v:formulas/>
            <v:path arrowok="t" o:connecttype="segments"/>
            <w10:wrap type="topAndBottom"/>
          </v:shape>
        </w:pict>
      </w:r>
    </w:p>
    <w:p w:rsidR="00D21C70" w:rsidP="00D21C70">
      <w:pPr>
        <w:tabs>
          <w:tab w:val="left" w:pos="3701"/>
          <w:tab w:val="left" w:pos="4309"/>
        </w:tabs>
        <w:spacing w:before="53" w:line="275" w:lineRule="exact"/>
        <w:ind w:left="79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Gender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z w:val="24"/>
        </w:rPr>
        <w:tab/>
        <w:t>Female</w:t>
      </w:r>
    </w:p>
    <w:p w:rsidR="00D21C70" w:rsidP="00D21C70">
      <w:pPr>
        <w:tabs>
          <w:tab w:val="left" w:pos="3701"/>
          <w:tab w:val="left" w:pos="4309"/>
        </w:tabs>
        <w:spacing w:line="242" w:lineRule="auto"/>
        <w:ind w:left="825" w:right="4720"/>
        <w:rPr>
          <w:rFonts w:ascii="Times New Roman"/>
          <w:sz w:val="24"/>
        </w:rPr>
      </w:pPr>
      <w:r>
        <w:rPr>
          <w:rFonts w:ascii="Times New Roman"/>
          <w:sz w:val="24"/>
        </w:rPr>
        <w:t>Languages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Known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z w:val="24"/>
        </w:rPr>
        <w:tab/>
        <w:t>English,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Hindi,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Marathi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Birth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z w:val="24"/>
        </w:rPr>
        <w:tab/>
        <w:t>30</w:t>
      </w:r>
      <w:r>
        <w:rPr>
          <w:rFonts w:ascii="Times New Roman"/>
          <w:sz w:val="24"/>
          <w:vertAlign w:val="superscript"/>
        </w:rPr>
        <w:t xml:space="preserve"> </w:t>
      </w:r>
      <w:r>
        <w:rPr>
          <w:rFonts w:ascii="Times New Roman"/>
          <w:spacing w:val="-3"/>
          <w:sz w:val="24"/>
        </w:rPr>
        <w:t xml:space="preserve">march </w:t>
      </w:r>
      <w:r>
        <w:rPr>
          <w:rFonts w:ascii="Times New Roman"/>
          <w:sz w:val="24"/>
        </w:rPr>
        <w:t>1991.</w:t>
      </w:r>
    </w:p>
    <w:p w:rsidR="00D21C70" w:rsidP="00D21C70">
      <w:pPr>
        <w:tabs>
          <w:tab w:val="left" w:pos="2981"/>
        </w:tabs>
        <w:spacing w:before="120"/>
        <w:ind w:left="820"/>
        <w:sectPr>
          <w:pgSz w:w="11910" w:h="16840"/>
          <w:pgMar w:top="380" w:right="220" w:bottom="280" w:left="380" w:header="720" w:footer="720" w:gutter="0"/>
          <w:cols w:space="720"/>
        </w:sectPr>
      </w:pPr>
    </w:p>
    <w:p w:rsidR="00D21C70" w:rsidP="00D21C70">
      <w:pPr>
        <w:pStyle w:val="BodyText"/>
        <w:spacing w:before="4"/>
        <w:rPr>
          <w:sz w:val="2"/>
        </w:rPr>
      </w:pPr>
    </w:p>
    <w:p w:rsidR="004B565D" w:rsidP="00D21C70">
      <w:pPr>
        <w:tabs>
          <w:tab w:val="left" w:pos="3701"/>
          <w:tab w:val="left" w:pos="4309"/>
        </w:tabs>
        <w:spacing w:line="242" w:lineRule="auto"/>
        <w:ind w:left="825" w:right="4720"/>
        <w:rPr>
          <w:sz w:val="2"/>
        </w:rPr>
      </w:pPr>
      <w:r>
        <w:rPr>
          <w:sz w:val="2"/>
        </w:rPr>
        <w:pict>
          <v:group id="_x0000_i1046" style="width:0.45pt;height:0.5pt;mso-position-horizontal-relative:char;mso-position-vertical-relative:line" coordsize="9,10">
            <v:shape id="_x0000_s1047" style="width:9;height:2;position:absolute;top:4" coordorigin="0,5" coordsize="9,0" o:spt="100" adj="0,,0" path="m,5l9,5m,5l9,5e" filled="f" strokeweight="0.48pt">
              <v:stroke joinstyle="round" dashstyle="1 1"/>
              <v:formulas/>
              <v:path arrowok="t" o:connecttype="segments"/>
            </v:shape>
            <w10:wrap type="none"/>
            <w10:anchorlock/>
          </v:group>
        </w:pict>
      </w:r>
    </w:p>
    <w:p w:rsidR="00D21C70" w:rsidP="00D21C70">
      <w:pPr>
        <w:tabs>
          <w:tab w:val="left" w:pos="3701"/>
          <w:tab w:val="left" w:pos="4309"/>
        </w:tabs>
        <w:spacing w:line="242" w:lineRule="auto"/>
        <w:ind w:left="825" w:right="4720"/>
        <w:rPr>
          <w:rFonts w:ascii="Times New Roman"/>
          <w:sz w:val="24"/>
        </w:rPr>
      </w:pPr>
      <w:r>
        <w:pict>
          <v:shape id="_x0000_s1048" type="#_x0000_t75" style="width:1pt;height:1pt;margin-top:0;margin-left:0;position:absolute;z-index:251659264">
            <v:imagedata r:id="rId8"/>
          </v:shape>
        </w:pict>
      </w:r>
    </w:p>
    <w:sectPr w:rsidSect="004B565D">
      <w:pgSz w:w="11910" w:h="16840"/>
      <w:pgMar w:top="1580" w:right="22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0138"/>
    <w:multiLevelType w:val="hybridMultilevel"/>
    <w:tmpl w:val="DAEC4880"/>
    <w:lvl w:ilvl="0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0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abstractNum w:abstractNumId="1">
    <w:nsid w:val="26A95E55"/>
    <w:multiLevelType w:val="hybridMultilevel"/>
    <w:tmpl w:val="94EA5134"/>
    <w:lvl w:ilvl="0">
      <w:start w:val="0"/>
      <w:numFmt w:val="bullet"/>
      <w:lvlText w:val=""/>
      <w:lvlJc w:val="left"/>
      <w:pPr>
        <w:ind w:left="15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5" w:hanging="361"/>
      </w:pPr>
      <w:rPr>
        <w:rFonts w:hint="default"/>
        <w:lang w:val="en-US" w:eastAsia="en-US" w:bidi="ar-SA"/>
      </w:rPr>
    </w:lvl>
  </w:abstractNum>
  <w:abstractNum w:abstractNumId="2">
    <w:nsid w:val="33BD190C"/>
    <w:multiLevelType w:val="hybridMultilevel"/>
    <w:tmpl w:val="DAEC4880"/>
    <w:lvl w:ilvl="0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0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abstractNum w:abstractNumId="3">
    <w:nsid w:val="461D09F2"/>
    <w:multiLevelType w:val="hybridMultilevel"/>
    <w:tmpl w:val="8E12F5A6"/>
    <w:lvl w:ilvl="0">
      <w:start w:val="0"/>
      <w:numFmt w:val="bullet"/>
      <w:lvlText w:val="•"/>
      <w:lvlJc w:val="left"/>
      <w:pPr>
        <w:ind w:left="1368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565D"/>
    <w:rsid w:val="0006627C"/>
    <w:rsid w:val="00155350"/>
    <w:rsid w:val="001B6BA9"/>
    <w:rsid w:val="001E09C6"/>
    <w:rsid w:val="002468CD"/>
    <w:rsid w:val="002550E8"/>
    <w:rsid w:val="002A13E7"/>
    <w:rsid w:val="002C2208"/>
    <w:rsid w:val="003D6018"/>
    <w:rsid w:val="00470C8C"/>
    <w:rsid w:val="004B565D"/>
    <w:rsid w:val="00633CEE"/>
    <w:rsid w:val="00642C86"/>
    <w:rsid w:val="00693F9C"/>
    <w:rsid w:val="006A3C2A"/>
    <w:rsid w:val="006D4C6D"/>
    <w:rsid w:val="00707365"/>
    <w:rsid w:val="00762273"/>
    <w:rsid w:val="00770B83"/>
    <w:rsid w:val="007935AE"/>
    <w:rsid w:val="007B0CC0"/>
    <w:rsid w:val="008044BF"/>
    <w:rsid w:val="008201A9"/>
    <w:rsid w:val="008B2943"/>
    <w:rsid w:val="00926AC6"/>
    <w:rsid w:val="00956C61"/>
    <w:rsid w:val="00967551"/>
    <w:rsid w:val="00982918"/>
    <w:rsid w:val="009857CD"/>
    <w:rsid w:val="00A7117B"/>
    <w:rsid w:val="00AC3A4D"/>
    <w:rsid w:val="00AE4550"/>
    <w:rsid w:val="00AF4715"/>
    <w:rsid w:val="00B65ADA"/>
    <w:rsid w:val="00B772B6"/>
    <w:rsid w:val="00C054BC"/>
    <w:rsid w:val="00C355B2"/>
    <w:rsid w:val="00CA607D"/>
    <w:rsid w:val="00CD02DC"/>
    <w:rsid w:val="00D21C70"/>
    <w:rsid w:val="00D8420E"/>
    <w:rsid w:val="00DE51BB"/>
    <w:rsid w:val="00E722D1"/>
    <w:rsid w:val="00E804EC"/>
    <w:rsid w:val="00E8147D"/>
    <w:rsid w:val="00E9518F"/>
    <w:rsid w:val="00EE49D2"/>
    <w:rsid w:val="00EF4A18"/>
    <w:rsid w:val="00F2176E"/>
    <w:rsid w:val="00F834E8"/>
    <w:rsid w:val="00F907A4"/>
    <w:rsid w:val="00F95D6D"/>
    <w:rsid w:val="00F96CA2"/>
    <w:rsid w:val="00FD725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565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B565D"/>
    <w:pPr>
      <w:spacing w:before="42"/>
      <w:ind w:left="364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4B565D"/>
    <w:pPr>
      <w:spacing w:before="32"/>
      <w:ind w:left="3826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565D"/>
  </w:style>
  <w:style w:type="paragraph" w:styleId="Title">
    <w:name w:val="Title"/>
    <w:basedOn w:val="Normal"/>
    <w:uiPriority w:val="1"/>
    <w:qFormat/>
    <w:rsid w:val="004B565D"/>
    <w:pPr>
      <w:spacing w:before="234"/>
      <w:ind w:left="217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B565D"/>
    <w:pPr>
      <w:spacing w:before="120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4B565D"/>
  </w:style>
  <w:style w:type="character" w:styleId="Hyperlink">
    <w:name w:val="Hyperlink"/>
    <w:basedOn w:val="DefaultParagraphFont"/>
    <w:uiPriority w:val="99"/>
    <w:unhideWhenUsed/>
    <w:rsid w:val="00E951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patilpranali846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s://rdxfootmark.naukri.com/v2/track/openCv?trackingInfo=d15c29753d4903fc6aac65222e29ae0d134f530e18705c4458440321091b5b58110d190a1540595a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73</cp:revision>
  <dcterms:created xsi:type="dcterms:W3CDTF">2022-07-07T07:34:00Z</dcterms:created>
  <dcterms:modified xsi:type="dcterms:W3CDTF">2023-03-17T07:33:00Z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2022-07-07T00:00:00Z</vt:filetime>
  </property>
</Properties>
</file>