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00b8ff">
    <v:background id="_x0000_s1025" filled="t" fillcolor="#00b8ff"/>
  </w:background>
  <w:body>
    <w:p w:rsidR="003F1DED" w:rsidRPr="00FD1E3C" w:rsidP="008C2057" w14:paraId="008AF28F" w14:textId="77777777">
      <w:pPr>
        <w:jc w:val="both"/>
        <w:rPr>
          <w:rFonts w:ascii="Arial" w:hAnsi="Arial" w:cs="Arial"/>
          <w:sz w:val="18"/>
          <w:szCs w:val="22"/>
        </w:rPr>
      </w:pPr>
    </w:p>
    <w:p w:rsidR="003F1DED" w:rsidRPr="00FD1E3C" w:rsidP="00060711" w14:paraId="6D880714" w14:textId="77777777">
      <w:pPr>
        <w:jc w:val="center"/>
        <w:rPr>
          <w:rFonts w:ascii="Arial" w:hAnsi="Arial" w:cs="Arial"/>
          <w:b/>
          <w:sz w:val="18"/>
          <w:szCs w:val="22"/>
        </w:rPr>
      </w:pPr>
      <w:r w:rsidRPr="00FD1E3C">
        <w:rPr>
          <w:rFonts w:ascii="Arial" w:hAnsi="Arial" w:cs="Arial"/>
          <w:b/>
          <w:sz w:val="18"/>
          <w:szCs w:val="22"/>
        </w:rPr>
        <w:t>PRARTHANA BARUA</w:t>
      </w:r>
    </w:p>
    <w:tbl>
      <w:tblPr>
        <w:tblW w:w="89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6577"/>
      </w:tblGrid>
      <w:tr w14:paraId="0C0A1D0E" w14:textId="77777777">
        <w:tblPrEx>
          <w:tblW w:w="89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32"/>
        </w:trPr>
        <w:tc>
          <w:tcPr>
            <w:tcW w:w="2340" w:type="dxa"/>
            <w:tcMar>
              <w:left w:w="115" w:type="dxa"/>
              <w:right w:w="115" w:type="dxa"/>
            </w:tcMar>
            <w:vAlign w:val="center"/>
          </w:tcPr>
          <w:p w:rsidR="003F1DED" w:rsidRPr="00FD1E3C" w:rsidP="008C2057" w14:paraId="16846DC6" w14:textId="77777777">
            <w:pPr>
              <w:pStyle w:val="Header"/>
              <w:jc w:val="both"/>
              <w:rPr>
                <w:rFonts w:ascii="Arial" w:hAnsi="Arial" w:cs="Arial"/>
                <w:b/>
                <w:sz w:val="18"/>
                <w:szCs w:val="22"/>
              </w:rPr>
            </w:pPr>
            <w:r w:rsidRPr="00FD1E3C">
              <w:rPr>
                <w:rFonts w:ascii="Arial" w:hAnsi="Arial" w:cs="Arial"/>
                <w:b/>
                <w:sz w:val="18"/>
                <w:szCs w:val="22"/>
              </w:rPr>
              <w:t xml:space="preserve">Mail Id </w:t>
            </w:r>
          </w:p>
        </w:tc>
        <w:tc>
          <w:tcPr>
            <w:tcW w:w="6577" w:type="dxa"/>
            <w:shd w:val="clear" w:color="auto" w:fill="FFFFFF"/>
            <w:tcMar>
              <w:left w:w="115" w:type="dxa"/>
              <w:right w:w="115" w:type="dxa"/>
            </w:tcMar>
            <w:vAlign w:val="center"/>
          </w:tcPr>
          <w:p w:rsidR="003F1DED" w:rsidRPr="00FD1E3C" w:rsidP="008C2057" w14:paraId="71740C55" w14:textId="77777777">
            <w:pPr>
              <w:jc w:val="both"/>
              <w:rPr>
                <w:rFonts w:ascii="Arial" w:hAnsi="Arial" w:cs="Arial"/>
                <w:sz w:val="18"/>
                <w:szCs w:val="22"/>
              </w:rPr>
            </w:pPr>
            <w:r w:rsidRPr="00FD1E3C">
              <w:rPr>
                <w:rFonts w:ascii="Arial" w:hAnsi="Arial" w:cs="Arial"/>
                <w:sz w:val="18"/>
                <w:szCs w:val="22"/>
              </w:rPr>
              <w:t>prarthanabarua@gmail.com</w:t>
            </w:r>
          </w:p>
        </w:tc>
      </w:tr>
      <w:tr w14:paraId="4D13BBE8" w14:textId="77777777">
        <w:tblPrEx>
          <w:tblW w:w="8917" w:type="dxa"/>
          <w:tblInd w:w="108" w:type="dxa"/>
          <w:tblLayout w:type="fixed"/>
          <w:tblLook w:val="0000"/>
        </w:tblPrEx>
        <w:trPr>
          <w:cantSplit/>
          <w:trHeight w:val="492"/>
        </w:trPr>
        <w:tc>
          <w:tcPr>
            <w:tcW w:w="2340" w:type="dxa"/>
            <w:tcMar>
              <w:left w:w="115" w:type="dxa"/>
              <w:right w:w="115" w:type="dxa"/>
            </w:tcMar>
            <w:vAlign w:val="center"/>
          </w:tcPr>
          <w:p w:rsidR="003F1DED" w:rsidRPr="00FD1E3C" w:rsidP="008C2057" w14:paraId="7B096571" w14:textId="77777777">
            <w:pPr>
              <w:pStyle w:val="Header"/>
              <w:jc w:val="both"/>
              <w:rPr>
                <w:rFonts w:ascii="Arial" w:hAnsi="Arial" w:cs="Arial"/>
                <w:b/>
                <w:sz w:val="18"/>
                <w:szCs w:val="22"/>
              </w:rPr>
            </w:pPr>
            <w:r w:rsidRPr="00FD1E3C">
              <w:rPr>
                <w:rFonts w:ascii="Arial" w:hAnsi="Arial" w:cs="Arial"/>
                <w:b/>
                <w:sz w:val="18"/>
                <w:szCs w:val="22"/>
              </w:rPr>
              <w:t>Contact Phone</w:t>
            </w:r>
          </w:p>
        </w:tc>
        <w:tc>
          <w:tcPr>
            <w:tcW w:w="6577" w:type="dxa"/>
            <w:shd w:val="clear" w:color="auto" w:fill="FFFFFF"/>
            <w:tcMar>
              <w:left w:w="115" w:type="dxa"/>
              <w:right w:w="115" w:type="dxa"/>
            </w:tcMar>
            <w:vAlign w:val="center"/>
          </w:tcPr>
          <w:p w:rsidR="003F1DED" w:rsidRPr="00FD1E3C" w:rsidP="008C2057" w14:paraId="3285AB92" w14:textId="77777777">
            <w:pPr>
              <w:jc w:val="both"/>
              <w:rPr>
                <w:rFonts w:ascii="Arial" w:hAnsi="Arial" w:cs="Arial"/>
                <w:sz w:val="18"/>
                <w:szCs w:val="22"/>
              </w:rPr>
            </w:pPr>
            <w:r w:rsidRPr="00FD1E3C">
              <w:rPr>
                <w:rFonts w:ascii="Arial" w:hAnsi="Arial" w:cs="Arial"/>
                <w:sz w:val="18"/>
                <w:szCs w:val="22"/>
              </w:rPr>
              <w:t>09922927436</w:t>
            </w:r>
          </w:p>
        </w:tc>
      </w:tr>
      <w:tr w14:paraId="52FDF3E3" w14:textId="77777777">
        <w:tblPrEx>
          <w:tblW w:w="8917" w:type="dxa"/>
          <w:tblInd w:w="108" w:type="dxa"/>
          <w:tblLayout w:type="fixed"/>
          <w:tblLook w:val="0000"/>
        </w:tblPrEx>
        <w:trPr>
          <w:cantSplit/>
          <w:trHeight w:val="357"/>
        </w:trPr>
        <w:tc>
          <w:tcPr>
            <w:tcW w:w="2340" w:type="dxa"/>
            <w:tcMar>
              <w:left w:w="115" w:type="dxa"/>
              <w:right w:w="115" w:type="dxa"/>
            </w:tcMar>
            <w:vAlign w:val="center"/>
          </w:tcPr>
          <w:p w:rsidR="003F1DED" w:rsidRPr="00FD1E3C" w:rsidP="008C2057" w14:paraId="091C9225" w14:textId="77777777">
            <w:pPr>
              <w:pStyle w:val="Header"/>
              <w:jc w:val="both"/>
              <w:rPr>
                <w:rFonts w:ascii="Arial" w:hAnsi="Arial" w:cs="Arial"/>
                <w:b/>
                <w:sz w:val="18"/>
                <w:szCs w:val="22"/>
              </w:rPr>
            </w:pPr>
            <w:r w:rsidRPr="00FD1E3C">
              <w:rPr>
                <w:rFonts w:ascii="Arial" w:hAnsi="Arial" w:cs="Arial"/>
                <w:b/>
                <w:sz w:val="18"/>
                <w:szCs w:val="22"/>
              </w:rPr>
              <w:t>Date of Birth</w:t>
            </w:r>
          </w:p>
        </w:tc>
        <w:tc>
          <w:tcPr>
            <w:tcW w:w="6577" w:type="dxa"/>
            <w:shd w:val="clear" w:color="auto" w:fill="FFFFFF"/>
            <w:tcMar>
              <w:left w:w="115" w:type="dxa"/>
              <w:right w:w="115" w:type="dxa"/>
            </w:tcMar>
            <w:vAlign w:val="center"/>
          </w:tcPr>
          <w:p w:rsidR="003F1DED" w:rsidRPr="00FD1E3C" w:rsidP="008C2057" w14:paraId="281F4745" w14:textId="77777777">
            <w:pPr>
              <w:jc w:val="both"/>
              <w:rPr>
                <w:rFonts w:ascii="Arial" w:hAnsi="Arial" w:cs="Arial"/>
                <w:bCs/>
                <w:sz w:val="18"/>
                <w:szCs w:val="22"/>
              </w:rPr>
            </w:pPr>
            <w:r w:rsidRPr="00FD1E3C">
              <w:rPr>
                <w:rFonts w:ascii="Arial" w:hAnsi="Arial" w:cs="Arial"/>
                <w:bCs/>
                <w:sz w:val="18"/>
                <w:szCs w:val="22"/>
              </w:rPr>
              <w:t>14-10-1984</w:t>
            </w:r>
          </w:p>
        </w:tc>
      </w:tr>
    </w:tbl>
    <w:p w:rsidR="003F1DED" w:rsidRPr="00FD1E3C" w:rsidP="008C2057" w14:paraId="738232CA" w14:textId="77777777">
      <w:pPr>
        <w:pStyle w:val="Heading2"/>
        <w:numPr>
          <w:ilvl w:val="0"/>
          <w:numId w:val="0"/>
        </w:numPr>
        <w:jc w:val="both"/>
        <w:rPr>
          <w:rFonts w:ascii="Arial" w:hAnsi="Arial" w:cs="Arial"/>
          <w:sz w:val="18"/>
          <w:szCs w:val="22"/>
        </w:rPr>
      </w:pPr>
    </w:p>
    <w:p w:rsidR="003F1DED" w:rsidRPr="00FD1E3C" w:rsidP="008C2057" w14:paraId="64E35BBA" w14:textId="77777777">
      <w:pPr>
        <w:pStyle w:val="Heading2"/>
        <w:numPr>
          <w:ilvl w:val="0"/>
          <w:numId w:val="0"/>
        </w:numPr>
        <w:jc w:val="both"/>
        <w:rPr>
          <w:rFonts w:ascii="Arial" w:hAnsi="Arial" w:cs="Arial"/>
          <w:sz w:val="18"/>
          <w:szCs w:val="22"/>
        </w:rPr>
      </w:pPr>
      <w:r w:rsidRPr="00FD1E3C">
        <w:rPr>
          <w:rFonts w:ascii="Arial" w:hAnsi="Arial" w:cs="Arial"/>
          <w:sz w:val="18"/>
          <w:szCs w:val="22"/>
          <w:u w:val="single"/>
        </w:rPr>
        <w:t>OBJECTIVE</w:t>
      </w:r>
    </w:p>
    <w:p w:rsidR="003F1DED" w:rsidRPr="00FD1E3C" w:rsidP="008C2057" w14:paraId="0142E197" w14:textId="77777777">
      <w:pPr>
        <w:jc w:val="both"/>
        <w:rPr>
          <w:rFonts w:ascii="Arial" w:hAnsi="Arial" w:cs="Arial"/>
          <w:sz w:val="18"/>
          <w:szCs w:val="22"/>
        </w:rPr>
      </w:pPr>
      <w:r w:rsidRPr="00FD1E3C">
        <w:rPr>
          <w:rFonts w:ascii="Arial" w:hAnsi="Arial" w:cs="Arial"/>
          <w:sz w:val="18"/>
          <w:szCs w:val="22"/>
        </w:rPr>
        <w:t>To grow with the organization honing up my skills &amp; adding value to the company for which I work.</w:t>
      </w:r>
    </w:p>
    <w:p w:rsidR="003F1DED" w:rsidRPr="00FD1E3C" w:rsidP="008C2057" w14:paraId="7DD50A5C" w14:textId="77777777">
      <w:pPr>
        <w:jc w:val="both"/>
        <w:rPr>
          <w:rFonts w:ascii="Arial" w:hAnsi="Arial" w:cs="Arial"/>
          <w:sz w:val="18"/>
          <w:szCs w:val="22"/>
        </w:rPr>
      </w:pPr>
    </w:p>
    <w:p w:rsidR="003F1DED" w:rsidRPr="00FD1E3C" w:rsidP="008C2057" w14:paraId="70FB6794" w14:textId="77777777">
      <w:pPr>
        <w:pStyle w:val="Heading2"/>
        <w:numPr>
          <w:ilvl w:val="0"/>
          <w:numId w:val="0"/>
        </w:numPr>
        <w:jc w:val="both"/>
        <w:rPr>
          <w:rFonts w:ascii="Arial" w:hAnsi="Arial" w:cs="Arial"/>
          <w:sz w:val="18"/>
          <w:szCs w:val="22"/>
          <w:u w:val="single"/>
        </w:rPr>
      </w:pPr>
      <w:r w:rsidRPr="00FD1E3C">
        <w:rPr>
          <w:rFonts w:ascii="Arial" w:hAnsi="Arial" w:cs="Arial"/>
          <w:sz w:val="18"/>
          <w:szCs w:val="22"/>
          <w:u w:val="single"/>
        </w:rPr>
        <w:t>SKILLS SUMMARY</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348"/>
        <w:gridCol w:w="5542"/>
      </w:tblGrid>
      <w:tr w14:paraId="3E9767C6" w14:textId="77777777">
        <w:tblPrEx>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23"/>
        </w:trPr>
        <w:tc>
          <w:tcPr>
            <w:tcW w:w="3348" w:type="dxa"/>
            <w:tcMar>
              <w:top w:w="72" w:type="dxa"/>
              <w:left w:w="115" w:type="dxa"/>
              <w:bottom w:w="72" w:type="dxa"/>
              <w:right w:w="115" w:type="dxa"/>
            </w:tcMar>
          </w:tcPr>
          <w:p w:rsidR="003F1DED" w:rsidRPr="00FD1E3C" w:rsidP="008C2057" w14:paraId="77C17D64" w14:textId="77777777">
            <w:pPr>
              <w:jc w:val="both"/>
              <w:rPr>
                <w:rFonts w:ascii="Arial" w:hAnsi="Arial" w:cs="Arial"/>
                <w:sz w:val="18"/>
                <w:szCs w:val="22"/>
              </w:rPr>
            </w:pPr>
            <w:r w:rsidRPr="00FD1E3C">
              <w:rPr>
                <w:rFonts w:ascii="Arial" w:hAnsi="Arial" w:cs="Arial"/>
                <w:sz w:val="18"/>
                <w:szCs w:val="22"/>
              </w:rPr>
              <w:t>Operating Systems</w:t>
            </w:r>
          </w:p>
        </w:tc>
        <w:tc>
          <w:tcPr>
            <w:tcW w:w="5542" w:type="dxa"/>
            <w:tcMar>
              <w:top w:w="72" w:type="dxa"/>
              <w:left w:w="115" w:type="dxa"/>
              <w:bottom w:w="72" w:type="dxa"/>
              <w:right w:w="115" w:type="dxa"/>
            </w:tcMar>
          </w:tcPr>
          <w:p w:rsidR="003F1DED" w:rsidRPr="00FD1E3C" w:rsidP="008C2057" w14:paraId="54F4636E" w14:textId="77777777">
            <w:pPr>
              <w:pStyle w:val="WW-CommentText"/>
              <w:jc w:val="both"/>
              <w:rPr>
                <w:rFonts w:ascii="Arial" w:hAnsi="Arial" w:cs="Arial"/>
                <w:sz w:val="18"/>
                <w:szCs w:val="22"/>
              </w:rPr>
            </w:pPr>
            <w:r w:rsidRPr="00FD1E3C">
              <w:rPr>
                <w:rFonts w:ascii="Arial" w:hAnsi="Arial" w:cs="Arial"/>
                <w:sz w:val="18"/>
                <w:szCs w:val="22"/>
              </w:rPr>
              <w:t>MS-DOS, MVS, OS/390, Z/OS</w:t>
            </w:r>
          </w:p>
        </w:tc>
      </w:tr>
      <w:tr w14:paraId="4F69AC99" w14:textId="77777777">
        <w:tblPrEx>
          <w:tblW w:w="0" w:type="auto"/>
          <w:tblInd w:w="115" w:type="dxa"/>
          <w:tblLayout w:type="fixed"/>
          <w:tblCellMar>
            <w:left w:w="0" w:type="dxa"/>
            <w:right w:w="0" w:type="dxa"/>
          </w:tblCellMar>
          <w:tblLook w:val="0000"/>
        </w:tblPrEx>
        <w:trPr>
          <w:trHeight w:val="23"/>
        </w:trPr>
        <w:tc>
          <w:tcPr>
            <w:tcW w:w="3348" w:type="dxa"/>
            <w:tcMar>
              <w:top w:w="72" w:type="dxa"/>
              <w:left w:w="115" w:type="dxa"/>
              <w:bottom w:w="72" w:type="dxa"/>
              <w:right w:w="115" w:type="dxa"/>
            </w:tcMar>
          </w:tcPr>
          <w:p w:rsidR="003F1DED" w:rsidRPr="00FD1E3C" w:rsidP="008C2057" w14:paraId="5174F796" w14:textId="77777777">
            <w:pPr>
              <w:jc w:val="both"/>
              <w:rPr>
                <w:rFonts w:ascii="Arial" w:hAnsi="Arial" w:cs="Arial"/>
                <w:sz w:val="18"/>
                <w:szCs w:val="22"/>
              </w:rPr>
            </w:pPr>
            <w:r w:rsidRPr="00FD1E3C">
              <w:rPr>
                <w:rFonts w:ascii="Arial" w:hAnsi="Arial" w:cs="Arial"/>
                <w:sz w:val="18"/>
                <w:szCs w:val="22"/>
              </w:rPr>
              <w:t>IBM Mainframes</w:t>
            </w:r>
          </w:p>
        </w:tc>
        <w:tc>
          <w:tcPr>
            <w:tcW w:w="5542" w:type="dxa"/>
            <w:tcMar>
              <w:top w:w="72" w:type="dxa"/>
              <w:left w:w="115" w:type="dxa"/>
              <w:bottom w:w="72" w:type="dxa"/>
              <w:right w:w="115" w:type="dxa"/>
            </w:tcMar>
          </w:tcPr>
          <w:p w:rsidR="003F1DED" w:rsidRPr="00FD1E3C" w:rsidP="00227A11" w14:paraId="0F4B1B79" w14:textId="77777777">
            <w:pPr>
              <w:pStyle w:val="Heading4"/>
              <w:jc w:val="both"/>
              <w:rPr>
                <w:rFonts w:ascii="Arial" w:hAnsi="Arial" w:cs="Arial"/>
                <w:b w:val="0"/>
                <w:bCs/>
                <w:szCs w:val="22"/>
              </w:rPr>
            </w:pPr>
            <w:r w:rsidRPr="00FD1E3C">
              <w:rPr>
                <w:rFonts w:ascii="Arial" w:hAnsi="Arial" w:cs="Arial"/>
                <w:b w:val="0"/>
                <w:bCs/>
                <w:szCs w:val="22"/>
              </w:rPr>
              <w:t xml:space="preserve">COBOL, JCL, IMS-DB, DB2, VSAM, </w:t>
            </w:r>
            <w:r w:rsidRPr="00FD1E3C">
              <w:rPr>
                <w:rFonts w:ascii="Arial" w:hAnsi="Arial" w:cs="Arial"/>
                <w:b w:val="0"/>
                <w:bCs/>
                <w:szCs w:val="22"/>
              </w:rPr>
              <w:t>Ezytrieve</w:t>
            </w:r>
            <w:r w:rsidR="00493CF4">
              <w:rPr>
                <w:rFonts w:ascii="Arial" w:hAnsi="Arial" w:cs="Arial"/>
                <w:b w:val="0"/>
                <w:bCs/>
                <w:szCs w:val="22"/>
              </w:rPr>
              <w:t xml:space="preserve">, </w:t>
            </w:r>
            <w:r w:rsidR="003B5EE2">
              <w:rPr>
                <w:rFonts w:ascii="Arial" w:hAnsi="Arial" w:cs="Arial"/>
                <w:b w:val="0"/>
                <w:bCs/>
                <w:szCs w:val="22"/>
              </w:rPr>
              <w:t>Telon</w:t>
            </w:r>
          </w:p>
        </w:tc>
      </w:tr>
      <w:tr w14:paraId="0EAF4FDF" w14:textId="77777777">
        <w:tblPrEx>
          <w:tblW w:w="0" w:type="auto"/>
          <w:tblInd w:w="115" w:type="dxa"/>
          <w:tblLayout w:type="fixed"/>
          <w:tblCellMar>
            <w:left w:w="0" w:type="dxa"/>
            <w:right w:w="0" w:type="dxa"/>
          </w:tblCellMar>
          <w:tblLook w:val="0000"/>
        </w:tblPrEx>
        <w:trPr>
          <w:trHeight w:val="23"/>
        </w:trPr>
        <w:tc>
          <w:tcPr>
            <w:tcW w:w="3348" w:type="dxa"/>
            <w:tcMar>
              <w:top w:w="72" w:type="dxa"/>
              <w:left w:w="115" w:type="dxa"/>
              <w:bottom w:w="72" w:type="dxa"/>
              <w:right w:w="115" w:type="dxa"/>
            </w:tcMar>
          </w:tcPr>
          <w:p w:rsidR="003F1DED" w:rsidRPr="00FD1E3C" w:rsidP="008C2057" w14:paraId="240F59E7" w14:textId="77777777">
            <w:pPr>
              <w:jc w:val="both"/>
              <w:rPr>
                <w:rFonts w:ascii="Arial" w:hAnsi="Arial" w:cs="Arial"/>
                <w:sz w:val="18"/>
                <w:szCs w:val="22"/>
              </w:rPr>
            </w:pPr>
            <w:r w:rsidRPr="00FD1E3C">
              <w:rPr>
                <w:rFonts w:ascii="Arial" w:hAnsi="Arial" w:cs="Arial"/>
                <w:sz w:val="18"/>
                <w:szCs w:val="22"/>
              </w:rPr>
              <w:t>Databases</w:t>
            </w:r>
          </w:p>
        </w:tc>
        <w:tc>
          <w:tcPr>
            <w:tcW w:w="5542" w:type="dxa"/>
            <w:tcMar>
              <w:top w:w="72" w:type="dxa"/>
              <w:left w:w="115" w:type="dxa"/>
              <w:bottom w:w="72" w:type="dxa"/>
              <w:right w:w="115" w:type="dxa"/>
            </w:tcMar>
          </w:tcPr>
          <w:p w:rsidR="003F1DED" w:rsidRPr="00FD1E3C" w:rsidP="008C2057" w14:paraId="7BF8B11B" w14:textId="77777777">
            <w:pPr>
              <w:jc w:val="both"/>
              <w:rPr>
                <w:rFonts w:ascii="Arial" w:hAnsi="Arial" w:cs="Arial"/>
                <w:sz w:val="18"/>
                <w:szCs w:val="22"/>
              </w:rPr>
            </w:pPr>
            <w:r w:rsidRPr="00FD1E3C">
              <w:rPr>
                <w:rFonts w:ascii="Arial" w:hAnsi="Arial" w:cs="Arial"/>
                <w:sz w:val="18"/>
                <w:szCs w:val="22"/>
              </w:rPr>
              <w:t>IMS-DB, DB2.</w:t>
            </w:r>
          </w:p>
        </w:tc>
      </w:tr>
      <w:tr w14:paraId="7A8581CF" w14:textId="77777777">
        <w:tblPrEx>
          <w:tblW w:w="0" w:type="auto"/>
          <w:tblInd w:w="115" w:type="dxa"/>
          <w:tblLayout w:type="fixed"/>
          <w:tblCellMar>
            <w:left w:w="0" w:type="dxa"/>
            <w:right w:w="0" w:type="dxa"/>
          </w:tblCellMar>
          <w:tblLook w:val="0000"/>
        </w:tblPrEx>
        <w:trPr>
          <w:trHeight w:val="612"/>
        </w:trPr>
        <w:tc>
          <w:tcPr>
            <w:tcW w:w="3348" w:type="dxa"/>
            <w:tcMar>
              <w:top w:w="72" w:type="dxa"/>
              <w:left w:w="115" w:type="dxa"/>
              <w:bottom w:w="72" w:type="dxa"/>
              <w:right w:w="115" w:type="dxa"/>
            </w:tcMar>
          </w:tcPr>
          <w:p w:rsidR="003F1DED" w:rsidRPr="00FD1E3C" w:rsidP="008C2057" w14:paraId="7697E99D" w14:textId="77777777">
            <w:pPr>
              <w:jc w:val="both"/>
              <w:rPr>
                <w:rFonts w:ascii="Arial" w:hAnsi="Arial" w:cs="Arial"/>
                <w:sz w:val="18"/>
                <w:szCs w:val="22"/>
              </w:rPr>
            </w:pPr>
            <w:r w:rsidRPr="00FD1E3C">
              <w:rPr>
                <w:rFonts w:ascii="Arial" w:hAnsi="Arial" w:cs="Arial"/>
                <w:sz w:val="18"/>
                <w:szCs w:val="22"/>
              </w:rPr>
              <w:t>Tools</w:t>
            </w:r>
          </w:p>
        </w:tc>
        <w:tc>
          <w:tcPr>
            <w:tcW w:w="5542" w:type="dxa"/>
            <w:tcMar>
              <w:top w:w="72" w:type="dxa"/>
              <w:left w:w="115" w:type="dxa"/>
              <w:bottom w:w="72" w:type="dxa"/>
              <w:right w:w="115" w:type="dxa"/>
            </w:tcMar>
          </w:tcPr>
          <w:p w:rsidR="003F1DED" w:rsidRPr="00FD1E3C" w:rsidP="008C2057" w14:paraId="3CEA1071" w14:textId="6C5A8818">
            <w:pPr>
              <w:jc w:val="both"/>
              <w:rPr>
                <w:rFonts w:ascii="Arial" w:hAnsi="Arial" w:cs="Arial"/>
                <w:sz w:val="18"/>
                <w:szCs w:val="22"/>
              </w:rPr>
            </w:pPr>
            <w:r w:rsidRPr="00FD1E3C">
              <w:rPr>
                <w:rFonts w:ascii="Arial" w:hAnsi="Arial" w:cs="Arial"/>
                <w:bCs/>
                <w:sz w:val="18"/>
                <w:szCs w:val="22"/>
              </w:rPr>
              <w:t>TSO/ISPF, ABEND-AID, FILE-AID, SPUFI, QMF, XPEDITOR,  SAVRS, PANVALET, CA-REALIA</w:t>
            </w:r>
            <w:r w:rsidRPr="00FD1E3C">
              <w:rPr>
                <w:rFonts w:ascii="Arial" w:hAnsi="Arial" w:cs="Arial"/>
                <w:b/>
                <w:sz w:val="18"/>
                <w:szCs w:val="22"/>
              </w:rPr>
              <w:t xml:space="preserve">, </w:t>
            </w:r>
            <w:r w:rsidR="00901E19">
              <w:rPr>
                <w:rFonts w:ascii="Arial" w:hAnsi="Arial" w:cs="Arial"/>
                <w:bCs/>
                <w:sz w:val="18"/>
                <w:szCs w:val="22"/>
              </w:rPr>
              <w:t>ENDEVOR,MFE</w:t>
            </w:r>
            <w:r w:rsidR="003B5EE2">
              <w:rPr>
                <w:rFonts w:ascii="Arial" w:hAnsi="Arial" w:cs="Arial"/>
                <w:bCs/>
                <w:sz w:val="18"/>
                <w:szCs w:val="22"/>
              </w:rPr>
              <w:t>,DCLGEN</w:t>
            </w:r>
            <w:r w:rsidR="00BB7927">
              <w:rPr>
                <w:rFonts w:ascii="Arial" w:hAnsi="Arial" w:cs="Arial"/>
                <w:bCs/>
                <w:sz w:val="18"/>
                <w:szCs w:val="22"/>
              </w:rPr>
              <w:t>, OPA</w:t>
            </w:r>
          </w:p>
        </w:tc>
      </w:tr>
      <w:tr w14:paraId="565C996B" w14:textId="77777777">
        <w:tblPrEx>
          <w:tblW w:w="0" w:type="auto"/>
          <w:tblInd w:w="115" w:type="dxa"/>
          <w:tblLayout w:type="fixed"/>
          <w:tblCellMar>
            <w:left w:w="0" w:type="dxa"/>
            <w:right w:w="0" w:type="dxa"/>
          </w:tblCellMar>
          <w:tblLook w:val="0000"/>
        </w:tblPrEx>
        <w:trPr>
          <w:trHeight w:val="23"/>
        </w:trPr>
        <w:tc>
          <w:tcPr>
            <w:tcW w:w="3348" w:type="dxa"/>
            <w:tcMar>
              <w:top w:w="72" w:type="dxa"/>
              <w:left w:w="115" w:type="dxa"/>
              <w:bottom w:w="72" w:type="dxa"/>
              <w:right w:w="115" w:type="dxa"/>
            </w:tcMar>
          </w:tcPr>
          <w:p w:rsidR="003F1DED" w:rsidRPr="00FD1E3C" w:rsidP="008C2057" w14:paraId="6ED1DC54" w14:textId="77777777">
            <w:pPr>
              <w:jc w:val="both"/>
              <w:rPr>
                <w:rFonts w:ascii="Arial" w:hAnsi="Arial" w:cs="Arial"/>
                <w:sz w:val="18"/>
                <w:szCs w:val="22"/>
              </w:rPr>
            </w:pPr>
            <w:r w:rsidRPr="00FD1E3C">
              <w:rPr>
                <w:rFonts w:ascii="Arial" w:hAnsi="Arial" w:cs="Arial"/>
                <w:sz w:val="18"/>
                <w:szCs w:val="22"/>
              </w:rPr>
              <w:t>File System</w:t>
            </w:r>
          </w:p>
        </w:tc>
        <w:tc>
          <w:tcPr>
            <w:tcW w:w="5542" w:type="dxa"/>
            <w:tcMar>
              <w:top w:w="72" w:type="dxa"/>
              <w:left w:w="115" w:type="dxa"/>
              <w:bottom w:w="72" w:type="dxa"/>
              <w:right w:w="115" w:type="dxa"/>
            </w:tcMar>
          </w:tcPr>
          <w:p w:rsidR="003F1DED" w:rsidRPr="00FD1E3C" w:rsidP="008C2057" w14:paraId="03FE85B8" w14:textId="77777777">
            <w:pPr>
              <w:jc w:val="both"/>
              <w:rPr>
                <w:rFonts w:ascii="Arial" w:hAnsi="Arial" w:cs="Arial"/>
                <w:sz w:val="18"/>
                <w:szCs w:val="22"/>
              </w:rPr>
            </w:pPr>
            <w:r w:rsidRPr="00FD1E3C">
              <w:rPr>
                <w:rFonts w:ascii="Arial" w:hAnsi="Arial" w:cs="Arial"/>
                <w:sz w:val="18"/>
                <w:szCs w:val="22"/>
              </w:rPr>
              <w:t>VSAM</w:t>
            </w:r>
          </w:p>
        </w:tc>
      </w:tr>
    </w:tbl>
    <w:p w:rsidR="003F1DED" w:rsidRPr="00FD1E3C" w:rsidP="008C2057" w14:paraId="397672D7" w14:textId="77777777">
      <w:pPr>
        <w:pStyle w:val="Heading2"/>
        <w:numPr>
          <w:ilvl w:val="0"/>
          <w:numId w:val="0"/>
        </w:numPr>
        <w:jc w:val="both"/>
        <w:rPr>
          <w:rFonts w:ascii="Arial" w:hAnsi="Arial" w:cs="Arial"/>
          <w:sz w:val="18"/>
          <w:szCs w:val="22"/>
        </w:rPr>
      </w:pPr>
    </w:p>
    <w:p w:rsidR="003F1DED" w:rsidRPr="00FD1E3C" w:rsidP="008C2057" w14:paraId="10207B33" w14:textId="77777777">
      <w:pPr>
        <w:pStyle w:val="Heading2"/>
        <w:numPr>
          <w:ilvl w:val="0"/>
          <w:numId w:val="0"/>
        </w:numPr>
        <w:jc w:val="both"/>
        <w:rPr>
          <w:rFonts w:ascii="Arial" w:hAnsi="Arial" w:cs="Arial"/>
          <w:sz w:val="18"/>
          <w:szCs w:val="22"/>
        </w:rPr>
      </w:pPr>
      <w:r w:rsidRPr="00FD1E3C">
        <w:rPr>
          <w:rFonts w:ascii="Arial" w:hAnsi="Arial" w:cs="Arial"/>
          <w:sz w:val="18"/>
          <w:szCs w:val="22"/>
          <w:u w:val="single"/>
        </w:rPr>
        <w:t>EXPERIENCE</w:t>
      </w:r>
    </w:p>
    <w:p w:rsidR="003F1DED" w:rsidP="008C2057" w14:paraId="492305E1" w14:textId="61CCED78">
      <w:pPr>
        <w:pStyle w:val="WW-CommentSubject"/>
        <w:jc w:val="both"/>
        <w:rPr>
          <w:rFonts w:ascii="Arial" w:hAnsi="Arial" w:cs="Arial"/>
          <w:bCs/>
          <w:sz w:val="18"/>
          <w:szCs w:val="22"/>
        </w:rPr>
      </w:pPr>
      <w:r w:rsidRPr="00FD1E3C">
        <w:rPr>
          <w:rFonts w:ascii="Arial" w:hAnsi="Arial" w:cs="Arial"/>
          <w:bCs/>
          <w:sz w:val="18"/>
          <w:szCs w:val="22"/>
          <w:lang w:val="en-IN"/>
        </w:rPr>
        <w:t xml:space="preserve">Total </w:t>
      </w:r>
      <w:r w:rsidR="00560C35">
        <w:rPr>
          <w:rFonts w:ascii="Arial" w:hAnsi="Arial" w:cs="Arial"/>
          <w:bCs/>
          <w:sz w:val="18"/>
          <w:szCs w:val="22"/>
        </w:rPr>
        <w:t xml:space="preserve">8 </w:t>
      </w:r>
      <w:r w:rsidRPr="00FD1E3C">
        <w:rPr>
          <w:rFonts w:ascii="Arial" w:hAnsi="Arial" w:cs="Arial"/>
          <w:bCs/>
          <w:sz w:val="18"/>
          <w:szCs w:val="22"/>
          <w:lang w:val="en-IN"/>
        </w:rPr>
        <w:t>Y</w:t>
      </w:r>
      <w:r w:rsidR="00E66B79">
        <w:rPr>
          <w:rFonts w:ascii="Arial" w:hAnsi="Arial" w:cs="Arial"/>
          <w:bCs/>
          <w:sz w:val="18"/>
          <w:szCs w:val="22"/>
          <w:lang w:val="en-IN"/>
        </w:rPr>
        <w:t>ears</w:t>
      </w:r>
      <w:r w:rsidR="00E66B79">
        <w:rPr>
          <w:rFonts w:ascii="Arial" w:hAnsi="Arial" w:cs="Arial"/>
          <w:bCs/>
          <w:sz w:val="18"/>
          <w:szCs w:val="22"/>
        </w:rPr>
        <w:t xml:space="preserve"> </w:t>
      </w:r>
      <w:r w:rsidRPr="00FD1E3C">
        <w:rPr>
          <w:rFonts w:ascii="Arial" w:hAnsi="Arial" w:cs="Arial"/>
          <w:bCs/>
          <w:sz w:val="18"/>
          <w:szCs w:val="22"/>
          <w:lang w:val="en-IN"/>
        </w:rPr>
        <w:t>Experience in IBM Mainframes.</w:t>
      </w:r>
    </w:p>
    <w:p w:rsidR="00982640" w:rsidRPr="00982640" w:rsidP="00982640" w14:paraId="5FA564F9" w14:textId="77777777">
      <w:pPr>
        <w:pStyle w:val="WW-CommentText"/>
        <w:rPr>
          <w:lang w:val="en-IN"/>
        </w:rPr>
      </w:pPr>
    </w:p>
    <w:tbl>
      <w:tblPr>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330"/>
        <w:gridCol w:w="5580"/>
      </w:tblGrid>
      <w:tr w14:paraId="02F1CEFC" w14:textId="77777777" w:rsidTr="000A3AB5">
        <w:tblPrEx>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197"/>
        </w:trPr>
        <w:tc>
          <w:tcPr>
            <w:tcW w:w="3330" w:type="dxa"/>
            <w:tcMar>
              <w:top w:w="72" w:type="dxa"/>
              <w:left w:w="115" w:type="dxa"/>
              <w:bottom w:w="72" w:type="dxa"/>
              <w:right w:w="115" w:type="dxa"/>
            </w:tcMar>
          </w:tcPr>
          <w:p w:rsidR="00982640" w:rsidRPr="00982640" w:rsidP="00982640" w14:paraId="671F954C" w14:textId="16E6E0BB">
            <w:pPr>
              <w:pStyle w:val="WW-CommentText"/>
            </w:pPr>
            <w:r>
              <w:t>Jul2010-Jan 2015</w:t>
            </w:r>
          </w:p>
        </w:tc>
        <w:tc>
          <w:tcPr>
            <w:tcW w:w="5580" w:type="dxa"/>
            <w:tcMar>
              <w:top w:w="72" w:type="dxa"/>
              <w:left w:w="115" w:type="dxa"/>
              <w:bottom w:w="72" w:type="dxa"/>
              <w:right w:w="115" w:type="dxa"/>
            </w:tcMar>
          </w:tcPr>
          <w:p w:rsidR="00982640" w:rsidRPr="00982640" w:rsidP="00982640" w14:paraId="41AF7394" w14:textId="77777777">
            <w:pPr>
              <w:jc w:val="both"/>
              <w:rPr>
                <w:sz w:val="20"/>
                <w:lang w:val="de-DE"/>
              </w:rPr>
            </w:pPr>
            <w:r w:rsidRPr="00982640">
              <w:rPr>
                <w:rFonts w:ascii="Arial" w:hAnsi="Arial" w:cs="Arial"/>
                <w:sz w:val="18"/>
                <w:szCs w:val="22"/>
                <w:lang w:val="de-DE"/>
              </w:rPr>
              <w:t>Senior Software Engineer,  Accenture,  Pune</w:t>
            </w:r>
          </w:p>
        </w:tc>
      </w:tr>
    </w:tbl>
    <w:p w:rsidR="00982640" w:rsidRPr="00982640" w:rsidP="00982640" w14:paraId="119E4156" w14:textId="77777777">
      <w:pPr>
        <w:pStyle w:val="WW-CommentText"/>
        <w:rPr>
          <w:b/>
        </w:rPr>
      </w:pPr>
    </w:p>
    <w:p w:rsidR="00982640" w:rsidRPr="00982640" w:rsidP="00982640" w14:paraId="7F3D4506" w14:textId="77777777">
      <w:pPr>
        <w:jc w:val="both"/>
        <w:rPr>
          <w:rFonts w:ascii="Arial" w:hAnsi="Arial" w:cs="Arial"/>
          <w:sz w:val="18"/>
          <w:szCs w:val="22"/>
          <w:lang w:val="de-DE"/>
        </w:rPr>
      </w:pPr>
      <w:r w:rsidRPr="003B5EE2">
        <w:rPr>
          <w:rFonts w:ascii="Arial" w:hAnsi="Arial" w:cs="Arial"/>
          <w:b/>
          <w:sz w:val="18"/>
          <w:szCs w:val="22"/>
          <w:lang w:val="de-DE"/>
        </w:rPr>
        <w:t xml:space="preserve">Project Title: </w:t>
      </w:r>
      <w:r w:rsidR="003B5EE2">
        <w:rPr>
          <w:rFonts w:ascii="Arial" w:hAnsi="Arial" w:cs="Arial"/>
          <w:sz w:val="18"/>
          <w:szCs w:val="22"/>
          <w:lang w:val="de-DE"/>
        </w:rPr>
        <w:t>LEGACY VITA GROUP</w:t>
      </w:r>
    </w:p>
    <w:p w:rsidR="00982640" w:rsidRPr="00982640" w:rsidP="00982640" w14:paraId="6C8E04A4" w14:textId="77777777">
      <w:pPr>
        <w:jc w:val="both"/>
        <w:rPr>
          <w:rFonts w:ascii="Arial" w:hAnsi="Arial" w:cs="Arial"/>
          <w:sz w:val="18"/>
          <w:szCs w:val="22"/>
          <w:lang w:val="de-DE"/>
        </w:rPr>
      </w:pPr>
      <w:r w:rsidRPr="003B5EE2">
        <w:rPr>
          <w:rFonts w:ascii="Arial" w:hAnsi="Arial" w:cs="Arial"/>
          <w:b/>
          <w:sz w:val="18"/>
          <w:szCs w:val="22"/>
          <w:lang w:val="de-DE"/>
        </w:rPr>
        <w:t>End-Client:</w:t>
      </w:r>
      <w:r w:rsidRPr="00982640">
        <w:rPr>
          <w:rFonts w:ascii="Arial" w:hAnsi="Arial" w:cs="Arial"/>
          <w:sz w:val="18"/>
          <w:szCs w:val="22"/>
          <w:lang w:val="de-DE"/>
        </w:rPr>
        <w:t xml:space="preserve">   </w:t>
      </w:r>
      <w:r w:rsidR="003B5EE2">
        <w:rPr>
          <w:rFonts w:ascii="Arial" w:hAnsi="Arial" w:cs="Arial"/>
          <w:sz w:val="18"/>
          <w:szCs w:val="22"/>
          <w:lang w:val="de-DE"/>
        </w:rPr>
        <w:t xml:space="preserve"> </w:t>
      </w:r>
      <w:r w:rsidRPr="003B5EE2" w:rsidR="003B5EE2">
        <w:rPr>
          <w:rFonts w:ascii="Arial" w:hAnsi="Arial" w:cs="Arial"/>
          <w:sz w:val="18"/>
          <w:szCs w:val="22"/>
          <w:lang w:val="de-DE"/>
        </w:rPr>
        <w:t>GENERALI</w:t>
      </w:r>
      <w:r w:rsidR="003B5EE2">
        <w:rPr>
          <w:rFonts w:ascii="Arial" w:hAnsi="Arial" w:cs="Arial"/>
          <w:sz w:val="18"/>
          <w:szCs w:val="22"/>
          <w:lang w:val="de-DE"/>
        </w:rPr>
        <w:t>(Insurance)</w:t>
      </w:r>
    </w:p>
    <w:p w:rsidR="00982640" w:rsidRPr="00982640" w:rsidP="00982640" w14:paraId="1F550563" w14:textId="77777777">
      <w:pPr>
        <w:jc w:val="both"/>
        <w:rPr>
          <w:rFonts w:ascii="Arial" w:hAnsi="Arial" w:cs="Arial"/>
          <w:sz w:val="18"/>
          <w:szCs w:val="22"/>
          <w:lang w:val="de-DE"/>
        </w:rPr>
      </w:pPr>
      <w:r w:rsidRPr="003B5EE2">
        <w:rPr>
          <w:rFonts w:ascii="Arial" w:hAnsi="Arial" w:cs="Arial"/>
          <w:b/>
          <w:sz w:val="18"/>
          <w:szCs w:val="22"/>
          <w:lang w:val="de-DE"/>
        </w:rPr>
        <w:t xml:space="preserve">Software: </w:t>
      </w:r>
      <w:r w:rsidRPr="00982640">
        <w:rPr>
          <w:rFonts w:ascii="Arial" w:hAnsi="Arial" w:cs="Arial"/>
          <w:sz w:val="18"/>
          <w:szCs w:val="22"/>
          <w:lang w:val="de-DE"/>
        </w:rPr>
        <w:t xml:space="preserve">     COBOL, JCL, DB2</w:t>
      </w:r>
      <w:r w:rsidR="003B5EE2">
        <w:rPr>
          <w:rFonts w:ascii="Arial" w:hAnsi="Arial" w:cs="Arial"/>
          <w:sz w:val="18"/>
          <w:szCs w:val="22"/>
          <w:lang w:val="de-DE"/>
        </w:rPr>
        <w:t>,IMS DB,Telon</w:t>
      </w:r>
    </w:p>
    <w:p w:rsidR="00982640" w:rsidRPr="00982640" w:rsidP="00982640" w14:paraId="1BBC598B" w14:textId="77777777">
      <w:pPr>
        <w:jc w:val="both"/>
        <w:rPr>
          <w:rFonts w:ascii="Arial" w:hAnsi="Arial" w:cs="Arial"/>
          <w:sz w:val="18"/>
          <w:szCs w:val="22"/>
          <w:lang w:val="de-DE"/>
        </w:rPr>
      </w:pPr>
      <w:r w:rsidRPr="003B5EE2">
        <w:rPr>
          <w:rFonts w:ascii="Arial" w:hAnsi="Arial" w:cs="Arial"/>
          <w:b/>
          <w:sz w:val="18"/>
          <w:szCs w:val="22"/>
          <w:lang w:val="de-DE"/>
        </w:rPr>
        <w:t>Job:</w:t>
      </w:r>
      <w:r w:rsidRPr="00982640">
        <w:rPr>
          <w:rFonts w:ascii="Arial" w:hAnsi="Arial" w:cs="Arial"/>
          <w:sz w:val="18"/>
          <w:szCs w:val="22"/>
          <w:lang w:val="de-DE"/>
        </w:rPr>
        <w:t xml:space="preserve">               Design, Coding, Testing</w:t>
      </w:r>
    </w:p>
    <w:p w:rsidR="00982640" w:rsidRPr="00982640" w:rsidP="00982640" w14:paraId="23C3F447" w14:textId="77777777">
      <w:pPr>
        <w:jc w:val="both"/>
        <w:rPr>
          <w:rFonts w:ascii="Arial" w:hAnsi="Arial" w:cs="Arial"/>
          <w:sz w:val="18"/>
          <w:szCs w:val="22"/>
          <w:lang w:val="de-DE"/>
        </w:rPr>
      </w:pPr>
      <w:r w:rsidRPr="003B5EE2">
        <w:rPr>
          <w:rFonts w:ascii="Arial" w:hAnsi="Arial" w:cs="Arial"/>
          <w:b/>
          <w:sz w:val="18"/>
          <w:szCs w:val="22"/>
          <w:lang w:val="de-DE"/>
        </w:rPr>
        <w:t xml:space="preserve">Team Size: </w:t>
      </w:r>
      <w:r w:rsidRPr="00982640">
        <w:rPr>
          <w:rFonts w:ascii="Arial" w:hAnsi="Arial" w:cs="Arial"/>
          <w:sz w:val="18"/>
          <w:szCs w:val="22"/>
          <w:lang w:val="de-DE"/>
        </w:rPr>
        <w:t xml:space="preserve">   2</w:t>
      </w:r>
    </w:p>
    <w:p w:rsidR="00982640" w:rsidRPr="003B5EE2" w:rsidP="00982640" w14:paraId="2F7F05E9" w14:textId="77777777">
      <w:pPr>
        <w:jc w:val="both"/>
        <w:rPr>
          <w:rFonts w:ascii="Arial" w:hAnsi="Arial" w:cs="Arial"/>
          <w:b/>
          <w:sz w:val="18"/>
          <w:szCs w:val="22"/>
          <w:lang w:val="de-DE"/>
        </w:rPr>
      </w:pPr>
      <w:r w:rsidRPr="003B5EE2">
        <w:rPr>
          <w:rFonts w:ascii="Arial" w:hAnsi="Arial" w:cs="Arial"/>
          <w:b/>
          <w:sz w:val="18"/>
          <w:szCs w:val="22"/>
          <w:lang w:val="de-DE"/>
        </w:rPr>
        <w:t>Project Detail:</w:t>
      </w:r>
    </w:p>
    <w:p w:rsidR="003B5EE2" w:rsidRPr="003B5EE2" w:rsidP="003B5EE2" w14:paraId="37128560" w14:textId="77777777">
      <w:pPr>
        <w:jc w:val="both"/>
        <w:rPr>
          <w:rFonts w:ascii="Arial" w:hAnsi="Arial" w:cs="Arial"/>
          <w:sz w:val="18"/>
          <w:szCs w:val="22"/>
          <w:lang w:val="de-DE"/>
        </w:rPr>
      </w:pPr>
      <w:r w:rsidRPr="003B5EE2">
        <w:rPr>
          <w:rFonts w:ascii="Arial" w:hAnsi="Arial" w:cs="Arial"/>
          <w:sz w:val="18"/>
          <w:szCs w:val="22"/>
          <w:lang w:val="de-DE"/>
        </w:rPr>
        <w:t>Generali is the fifth largest insurance Group in the world, third in Europe (first in the Life market), with a market capitalization of 23 bn?, present in 65 countries with 476 consolidated Companies and 68 bn ? GWP. The Generali Group is the leading insurer in Italy (market share of 27% in Life and 22% in P&amp;C) and a major player at international level. </w:t>
      </w:r>
      <w:r w:rsidRPr="003B5EE2">
        <w:rPr>
          <w:rFonts w:ascii="Arial" w:hAnsi="Arial" w:cs="Arial"/>
          <w:sz w:val="18"/>
          <w:szCs w:val="22"/>
          <w:lang w:val="de-DE"/>
        </w:rPr>
        <w:br/>
        <w:t>Generali - Big Deal is the team who delivers services to GBS, a business unit belonging to Generali Group, the most Insurance Company of Italy.</w:t>
      </w:r>
    </w:p>
    <w:p w:rsidR="00982640" w:rsidRPr="00982640" w:rsidP="00982640" w14:paraId="5C938386" w14:textId="77777777">
      <w:pPr>
        <w:jc w:val="both"/>
        <w:rPr>
          <w:rFonts w:ascii="Arial" w:hAnsi="Arial" w:cs="Arial"/>
          <w:sz w:val="18"/>
          <w:szCs w:val="22"/>
          <w:lang w:val="de-DE"/>
        </w:rPr>
      </w:pPr>
    </w:p>
    <w:p w:rsidR="00982640" w:rsidRPr="003B5EE2" w:rsidP="00982640" w14:paraId="222988BE" w14:textId="77777777">
      <w:pPr>
        <w:jc w:val="both"/>
        <w:rPr>
          <w:rFonts w:ascii="Arial" w:hAnsi="Arial" w:cs="Arial"/>
          <w:b/>
          <w:sz w:val="18"/>
          <w:szCs w:val="22"/>
          <w:lang w:val="de-DE"/>
        </w:rPr>
      </w:pPr>
      <w:r w:rsidRPr="003B5EE2">
        <w:rPr>
          <w:rFonts w:ascii="Arial" w:hAnsi="Arial" w:cs="Arial"/>
          <w:b/>
          <w:sz w:val="18"/>
          <w:szCs w:val="22"/>
          <w:lang w:val="de-DE"/>
        </w:rPr>
        <w:t>Roles and Responsibilities:</w:t>
      </w:r>
    </w:p>
    <w:p w:rsidR="003B5EE2" w:rsidRPr="00982640" w:rsidP="00982640" w14:paraId="2E6FAB6E" w14:textId="77777777">
      <w:pPr>
        <w:jc w:val="both"/>
        <w:rPr>
          <w:rFonts w:ascii="Arial" w:hAnsi="Arial" w:cs="Arial"/>
          <w:sz w:val="18"/>
          <w:szCs w:val="22"/>
          <w:lang w:val="de-DE"/>
        </w:rPr>
      </w:pPr>
    </w:p>
    <w:p w:rsidR="00982640" w:rsidRPr="003B5EE2" w:rsidP="00982640" w14:paraId="0D105C9A" w14:textId="77777777">
      <w:pPr>
        <w:pStyle w:val="WW-CommentText"/>
        <w:rPr>
          <w:rFonts w:ascii="Arial" w:hAnsi="Arial" w:cs="Arial"/>
          <w:sz w:val="18"/>
          <w:szCs w:val="22"/>
          <w:lang w:val="de-DE"/>
        </w:rPr>
      </w:pPr>
      <w:r w:rsidRPr="003B5EE2">
        <w:rPr>
          <w:rFonts w:ascii="Arial" w:hAnsi="Arial" w:cs="Arial"/>
          <w:sz w:val="18"/>
          <w:szCs w:val="22"/>
          <w:lang w:val="de-DE"/>
        </w:rPr>
        <w:t>1. Development &amp; Unit Testing: Development and testing of solutions based on Techinal Analysis. </w:t>
      </w:r>
      <w:r w:rsidRPr="003B5EE2">
        <w:rPr>
          <w:rFonts w:ascii="Arial" w:hAnsi="Arial" w:cs="Arial"/>
          <w:sz w:val="18"/>
          <w:szCs w:val="22"/>
          <w:lang w:val="de-DE"/>
        </w:rPr>
        <w:br/>
        <w:t>2. Handle change requests: Effectively handling client change by development and testing of solutions, including ensuring that change requests documentation is complete.</w:t>
      </w:r>
      <w:r w:rsidRPr="003B5EE2">
        <w:rPr>
          <w:rFonts w:ascii="Arial" w:hAnsi="Arial" w:cs="Arial"/>
          <w:sz w:val="18"/>
          <w:szCs w:val="22"/>
          <w:lang w:val="de-DE"/>
        </w:rPr>
        <w:br/>
        <w:t>3.Monitoring Activity</w:t>
      </w:r>
      <w:r w:rsidRPr="003B5EE2">
        <w:rPr>
          <w:rFonts w:ascii="Arial" w:hAnsi="Arial" w:cs="Arial"/>
          <w:sz w:val="18"/>
          <w:szCs w:val="22"/>
          <w:lang w:val="de-DE"/>
        </w:rPr>
        <w:br/>
        <w:t>4. Support team members: Providing support to team members and others involved in the development and testing of solutions, including programming, technical, and functional assistance, reviewing changes and code.</w:t>
      </w:r>
    </w:p>
    <w:p w:rsidR="00982640" w:rsidP="00982640" w14:paraId="47BD37EB" w14:textId="77777777">
      <w:pPr>
        <w:pStyle w:val="WW-CommentText"/>
      </w:pPr>
    </w:p>
    <w:p w:rsidR="00982640" w:rsidRPr="00982640" w:rsidP="00982640" w14:paraId="41170026" w14:textId="77777777">
      <w:pPr>
        <w:pStyle w:val="WW-CommentText"/>
      </w:pPr>
    </w:p>
    <w:p w:rsidR="006B32CC" w:rsidP="006B32CC" w14:paraId="2A6D7A1D" w14:textId="77777777">
      <w:pPr>
        <w:pStyle w:val="WW-CommentText"/>
        <w:rPr>
          <w:lang w:val="en-IN"/>
        </w:rPr>
      </w:pPr>
    </w:p>
    <w:tbl>
      <w:tblPr>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330"/>
        <w:gridCol w:w="5580"/>
      </w:tblGrid>
      <w:tr w14:paraId="10A78E61" w14:textId="77777777" w:rsidTr="00AF69AD">
        <w:tblPrEx>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197"/>
        </w:trPr>
        <w:tc>
          <w:tcPr>
            <w:tcW w:w="3330" w:type="dxa"/>
            <w:tcMar>
              <w:top w:w="72" w:type="dxa"/>
              <w:left w:w="115" w:type="dxa"/>
              <w:bottom w:w="72" w:type="dxa"/>
              <w:right w:w="115" w:type="dxa"/>
            </w:tcMar>
          </w:tcPr>
          <w:p w:rsidR="006B32CC" w:rsidRPr="00FD1E3C" w:rsidP="00AF69AD" w14:paraId="44F268E0" w14:textId="77777777">
            <w:pPr>
              <w:jc w:val="both"/>
              <w:rPr>
                <w:rFonts w:ascii="Arial" w:hAnsi="Arial" w:cs="Arial"/>
                <w:sz w:val="18"/>
                <w:szCs w:val="22"/>
              </w:rPr>
            </w:pPr>
            <w:r>
              <w:rPr>
                <w:rFonts w:ascii="Arial" w:hAnsi="Arial" w:cs="Arial"/>
                <w:sz w:val="18"/>
                <w:szCs w:val="22"/>
              </w:rPr>
              <w:t>Jul</w:t>
            </w:r>
            <w:r w:rsidRPr="00FD1E3C">
              <w:rPr>
                <w:rFonts w:ascii="Arial" w:hAnsi="Arial" w:cs="Arial"/>
                <w:sz w:val="18"/>
                <w:szCs w:val="22"/>
              </w:rPr>
              <w:t>200</w:t>
            </w:r>
            <w:r>
              <w:rPr>
                <w:rFonts w:ascii="Arial" w:hAnsi="Arial" w:cs="Arial"/>
                <w:sz w:val="18"/>
                <w:szCs w:val="22"/>
              </w:rPr>
              <w:t>9</w:t>
            </w:r>
            <w:r w:rsidRPr="00FD1E3C">
              <w:rPr>
                <w:rFonts w:ascii="Arial" w:hAnsi="Arial" w:cs="Arial"/>
                <w:sz w:val="18"/>
                <w:szCs w:val="22"/>
              </w:rPr>
              <w:t>-</w:t>
            </w:r>
            <w:r w:rsidR="00AC3D89">
              <w:rPr>
                <w:rFonts w:ascii="Arial" w:hAnsi="Arial" w:cs="Arial"/>
                <w:sz w:val="18"/>
                <w:szCs w:val="22"/>
              </w:rPr>
              <w:t>Jul2010</w:t>
            </w:r>
          </w:p>
        </w:tc>
        <w:tc>
          <w:tcPr>
            <w:tcW w:w="5580" w:type="dxa"/>
            <w:tcMar>
              <w:top w:w="72" w:type="dxa"/>
              <w:left w:w="115" w:type="dxa"/>
              <w:bottom w:w="72" w:type="dxa"/>
              <w:right w:w="115" w:type="dxa"/>
            </w:tcMar>
          </w:tcPr>
          <w:p w:rsidR="006B32CC" w:rsidRPr="00FD1E3C" w:rsidP="00AF69AD" w14:paraId="22AE3803" w14:textId="77777777">
            <w:pPr>
              <w:jc w:val="both"/>
              <w:rPr>
                <w:rFonts w:ascii="Arial" w:hAnsi="Arial" w:cs="Arial"/>
                <w:sz w:val="18"/>
                <w:szCs w:val="22"/>
                <w:lang w:val="de-DE"/>
              </w:rPr>
            </w:pPr>
            <w:r>
              <w:rPr>
                <w:rFonts w:ascii="Arial" w:hAnsi="Arial" w:cs="Arial"/>
                <w:sz w:val="18"/>
                <w:szCs w:val="22"/>
                <w:lang w:val="de-DE"/>
              </w:rPr>
              <w:t>System Engineer</w:t>
            </w:r>
            <w:r w:rsidRPr="00FD1E3C">
              <w:rPr>
                <w:rFonts w:ascii="Arial" w:hAnsi="Arial" w:cs="Arial"/>
                <w:sz w:val="18"/>
                <w:szCs w:val="22"/>
                <w:lang w:val="de-DE"/>
              </w:rPr>
              <w:t xml:space="preserve">,  </w:t>
            </w:r>
            <w:r>
              <w:rPr>
                <w:rFonts w:ascii="Arial" w:hAnsi="Arial" w:cs="Arial"/>
                <w:sz w:val="18"/>
                <w:szCs w:val="22"/>
                <w:lang w:val="de-DE"/>
              </w:rPr>
              <w:t xml:space="preserve">IBM India </w:t>
            </w:r>
            <w:r w:rsidRPr="00FD1E3C">
              <w:rPr>
                <w:rFonts w:ascii="Arial" w:hAnsi="Arial" w:cs="Arial"/>
                <w:sz w:val="18"/>
                <w:szCs w:val="22"/>
                <w:lang w:val="de-DE"/>
              </w:rPr>
              <w:t xml:space="preserve">Pvt Ltd,  </w:t>
            </w:r>
            <w:r w:rsidRPr="00FD1E3C">
              <w:rPr>
                <w:rFonts w:ascii="Arial" w:hAnsi="Arial" w:cs="Arial"/>
                <w:sz w:val="18"/>
                <w:szCs w:val="22"/>
              </w:rPr>
              <w:t>Pune</w:t>
            </w:r>
          </w:p>
        </w:tc>
      </w:tr>
    </w:tbl>
    <w:p w:rsidR="006B32CC" w:rsidRPr="00FD1E3C" w:rsidP="006B32CC" w14:paraId="070DD710" w14:textId="77777777">
      <w:pPr>
        <w:jc w:val="both"/>
        <w:rPr>
          <w:rFonts w:ascii="Arial" w:hAnsi="Arial" w:cs="Arial"/>
          <w:b/>
          <w:sz w:val="18"/>
          <w:szCs w:val="22"/>
        </w:rPr>
      </w:pPr>
    </w:p>
    <w:p w:rsidR="006B32CC" w:rsidRPr="00FD1E3C" w:rsidP="006B32CC" w14:paraId="390040A7" w14:textId="77777777">
      <w:pPr>
        <w:jc w:val="both"/>
        <w:rPr>
          <w:rFonts w:ascii="Arial" w:hAnsi="Arial" w:cs="Arial"/>
          <w:bCs/>
          <w:sz w:val="18"/>
          <w:szCs w:val="22"/>
        </w:rPr>
      </w:pPr>
      <w:r w:rsidRPr="00FD1E3C">
        <w:rPr>
          <w:rFonts w:ascii="Arial" w:hAnsi="Arial" w:cs="Arial"/>
          <w:b/>
          <w:sz w:val="18"/>
          <w:szCs w:val="22"/>
        </w:rPr>
        <w:t>Project Title</w:t>
      </w:r>
      <w:r w:rsidRPr="00FD1E3C">
        <w:rPr>
          <w:rFonts w:ascii="Arial" w:hAnsi="Arial" w:cs="Arial"/>
          <w:sz w:val="18"/>
          <w:szCs w:val="22"/>
        </w:rPr>
        <w:t xml:space="preserve">: </w:t>
      </w:r>
      <w:r w:rsidR="00547423">
        <w:rPr>
          <w:rFonts w:ascii="Arial" w:hAnsi="Arial" w:cs="Arial"/>
          <w:bCs/>
          <w:sz w:val="18"/>
        </w:rPr>
        <w:t xml:space="preserve">Claims </w:t>
      </w:r>
      <w:r w:rsidR="00547423">
        <w:rPr>
          <w:rFonts w:ascii="Arial" w:hAnsi="Arial" w:cs="Arial"/>
          <w:bCs/>
          <w:sz w:val="18"/>
        </w:rPr>
        <w:t>Services</w:t>
      </w:r>
      <w:r w:rsidR="00396BAB">
        <w:rPr>
          <w:rFonts w:ascii="Arial" w:hAnsi="Arial" w:cs="Arial"/>
          <w:bCs/>
          <w:sz w:val="18"/>
        </w:rPr>
        <w:t xml:space="preserve"> </w:t>
      </w:r>
      <w:r w:rsidR="00547423">
        <w:rPr>
          <w:rFonts w:ascii="Arial" w:hAnsi="Arial" w:cs="Arial"/>
          <w:bCs/>
          <w:sz w:val="18"/>
        </w:rPr>
        <w:t>:</w:t>
      </w:r>
      <w:r w:rsidR="00396BAB">
        <w:rPr>
          <w:rFonts w:ascii="Arial" w:hAnsi="Arial" w:cs="Arial"/>
          <w:bCs/>
          <w:sz w:val="18"/>
        </w:rPr>
        <w:t xml:space="preserve"> </w:t>
      </w:r>
      <w:r w:rsidR="00547423">
        <w:rPr>
          <w:rFonts w:ascii="Arial" w:hAnsi="Arial" w:cs="Arial"/>
          <w:bCs/>
          <w:sz w:val="18"/>
        </w:rPr>
        <w:t>Rejects</w:t>
      </w:r>
    </w:p>
    <w:p w:rsidR="006B32CC" w:rsidRPr="00FD1E3C" w:rsidP="006B32CC" w14:paraId="59BD1737" w14:textId="77777777">
      <w:pPr>
        <w:jc w:val="both"/>
        <w:rPr>
          <w:rFonts w:ascii="Arial" w:hAnsi="Arial" w:cs="Arial"/>
          <w:b/>
          <w:sz w:val="18"/>
        </w:rPr>
      </w:pPr>
      <w:r w:rsidRPr="00FD1E3C">
        <w:rPr>
          <w:rFonts w:ascii="Arial" w:hAnsi="Arial" w:cs="Arial"/>
          <w:b/>
          <w:bCs/>
          <w:sz w:val="18"/>
          <w:szCs w:val="22"/>
        </w:rPr>
        <w:t>End-Client</w:t>
      </w:r>
      <w:r w:rsidRPr="00FD1E3C">
        <w:rPr>
          <w:rFonts w:ascii="Arial" w:hAnsi="Arial" w:cs="Arial"/>
          <w:sz w:val="18"/>
          <w:szCs w:val="22"/>
        </w:rPr>
        <w:t xml:space="preserve">:   </w:t>
      </w:r>
      <w:r w:rsidRPr="00FD1E3C">
        <w:rPr>
          <w:rFonts w:ascii="Arial" w:hAnsi="Arial" w:cs="Arial"/>
          <w:color w:val="000000"/>
          <w:sz w:val="18"/>
          <w:szCs w:val="22"/>
        </w:rPr>
        <w:t xml:space="preserve"> </w:t>
      </w:r>
      <w:r>
        <w:rPr>
          <w:rFonts w:ascii="Arial" w:hAnsi="Arial" w:cs="Arial"/>
          <w:color w:val="000000"/>
          <w:sz w:val="18"/>
          <w:szCs w:val="22"/>
        </w:rPr>
        <w:t>Express Script (Healthcare)</w:t>
      </w:r>
    </w:p>
    <w:p w:rsidR="006B32CC" w:rsidRPr="00FD1E3C" w:rsidP="006B32CC" w14:paraId="46307CEF" w14:textId="77777777">
      <w:pPr>
        <w:jc w:val="both"/>
        <w:rPr>
          <w:rFonts w:ascii="Arial" w:hAnsi="Arial" w:cs="Arial"/>
          <w:b/>
          <w:bCs/>
          <w:sz w:val="18"/>
          <w:szCs w:val="22"/>
        </w:rPr>
      </w:pPr>
      <w:r w:rsidRPr="00FD1E3C">
        <w:rPr>
          <w:rFonts w:ascii="Arial" w:hAnsi="Arial" w:cs="Arial"/>
          <w:b/>
          <w:bCs/>
          <w:sz w:val="18"/>
          <w:szCs w:val="22"/>
        </w:rPr>
        <w:t>Software</w:t>
      </w:r>
      <w:r w:rsidRPr="00FD1E3C">
        <w:rPr>
          <w:rFonts w:ascii="Arial" w:hAnsi="Arial" w:cs="Arial"/>
          <w:sz w:val="18"/>
          <w:szCs w:val="22"/>
        </w:rPr>
        <w:t>:</w:t>
      </w:r>
      <w:r w:rsidRPr="00FD1E3C">
        <w:rPr>
          <w:rFonts w:ascii="Arial" w:hAnsi="Arial" w:cs="Arial"/>
          <w:color w:val="000000"/>
          <w:sz w:val="18"/>
          <w:szCs w:val="22"/>
        </w:rPr>
        <w:t xml:space="preserve">      </w:t>
      </w:r>
      <w:r w:rsidR="00C37A0C">
        <w:rPr>
          <w:rFonts w:ascii="Arial" w:hAnsi="Arial" w:cs="Arial"/>
          <w:color w:val="000000"/>
          <w:sz w:val="18"/>
          <w:szCs w:val="22"/>
        </w:rPr>
        <w:t>COBOL, JCL, DB2</w:t>
      </w:r>
      <w:r>
        <w:rPr>
          <w:rFonts w:ascii="Arial" w:hAnsi="Arial" w:cs="Arial"/>
          <w:color w:val="000000"/>
          <w:sz w:val="18"/>
          <w:szCs w:val="22"/>
        </w:rPr>
        <w:t xml:space="preserve"> </w:t>
      </w:r>
    </w:p>
    <w:p w:rsidR="006B32CC" w:rsidRPr="00FD1E3C" w:rsidP="006B32CC" w14:paraId="4D35C280" w14:textId="77777777">
      <w:pPr>
        <w:jc w:val="both"/>
        <w:rPr>
          <w:rFonts w:ascii="Arial" w:hAnsi="Arial" w:cs="Arial"/>
          <w:sz w:val="18"/>
          <w:szCs w:val="22"/>
        </w:rPr>
      </w:pPr>
      <w:r w:rsidRPr="00FD1E3C">
        <w:rPr>
          <w:rFonts w:ascii="Arial" w:hAnsi="Arial" w:cs="Arial"/>
          <w:b/>
          <w:bCs/>
          <w:sz w:val="18"/>
          <w:szCs w:val="22"/>
        </w:rPr>
        <w:t xml:space="preserve">Job: </w:t>
      </w:r>
      <w:r>
        <w:rPr>
          <w:rFonts w:ascii="Arial" w:hAnsi="Arial" w:cs="Arial"/>
          <w:sz w:val="18"/>
          <w:szCs w:val="22"/>
        </w:rPr>
        <w:t xml:space="preserve">              </w:t>
      </w:r>
      <w:r w:rsidR="00B70AE2">
        <w:rPr>
          <w:rFonts w:ascii="Arial" w:hAnsi="Arial" w:cs="Arial"/>
          <w:sz w:val="18"/>
          <w:szCs w:val="22"/>
        </w:rPr>
        <w:t>Design</w:t>
      </w:r>
      <w:r w:rsidR="008C6E32">
        <w:rPr>
          <w:rFonts w:ascii="Arial" w:hAnsi="Arial" w:cs="Arial"/>
          <w:sz w:val="18"/>
          <w:szCs w:val="22"/>
        </w:rPr>
        <w:t>, Coding, Testing</w:t>
      </w:r>
    </w:p>
    <w:p w:rsidR="006B32CC" w:rsidRPr="00FD1E3C" w:rsidP="006B32CC" w14:paraId="22739500" w14:textId="77777777">
      <w:pPr>
        <w:jc w:val="both"/>
        <w:rPr>
          <w:rFonts w:ascii="Arial" w:hAnsi="Arial" w:cs="Arial"/>
          <w:sz w:val="18"/>
          <w:szCs w:val="22"/>
        </w:rPr>
      </w:pPr>
      <w:r w:rsidRPr="00FD1E3C">
        <w:rPr>
          <w:rFonts w:ascii="Arial" w:hAnsi="Arial" w:cs="Arial"/>
          <w:b/>
          <w:bCs/>
          <w:sz w:val="18"/>
          <w:szCs w:val="22"/>
        </w:rPr>
        <w:t>Team Size</w:t>
      </w:r>
      <w:r w:rsidRPr="00FD1E3C">
        <w:rPr>
          <w:rFonts w:ascii="Arial" w:hAnsi="Arial" w:cs="Arial"/>
          <w:sz w:val="18"/>
          <w:szCs w:val="22"/>
        </w:rPr>
        <w:t xml:space="preserve">:    </w:t>
      </w:r>
      <w:r w:rsidR="0065157B">
        <w:rPr>
          <w:rFonts w:ascii="Arial" w:hAnsi="Arial" w:cs="Arial"/>
          <w:sz w:val="18"/>
          <w:szCs w:val="22"/>
        </w:rPr>
        <w:t>2</w:t>
      </w:r>
    </w:p>
    <w:p w:rsidR="00FA11E2" w:rsidP="006B32CC" w14:paraId="4727D513" w14:textId="77777777">
      <w:pPr>
        <w:jc w:val="both"/>
        <w:rPr>
          <w:rFonts w:ascii="Arial" w:hAnsi="Arial" w:cs="Arial"/>
          <w:sz w:val="18"/>
          <w:szCs w:val="22"/>
        </w:rPr>
      </w:pPr>
      <w:r w:rsidRPr="00FD1E3C">
        <w:rPr>
          <w:rFonts w:ascii="Arial" w:hAnsi="Arial" w:cs="Arial"/>
          <w:b/>
          <w:bCs/>
          <w:sz w:val="18"/>
          <w:szCs w:val="22"/>
        </w:rPr>
        <w:t>Project Detail</w:t>
      </w:r>
      <w:r w:rsidRPr="00FD1E3C">
        <w:rPr>
          <w:rFonts w:ascii="Arial" w:hAnsi="Arial" w:cs="Arial"/>
          <w:sz w:val="18"/>
          <w:szCs w:val="22"/>
        </w:rPr>
        <w:t>:</w:t>
      </w:r>
    </w:p>
    <w:p w:rsidR="00FA11E2" w:rsidRPr="00FA11E2" w:rsidP="00FA11E2" w14:paraId="5E261CF5" w14:textId="77777777">
      <w:pPr>
        <w:pStyle w:val="Clientname"/>
        <w:rPr>
          <w:rFonts w:ascii="Arial" w:hAnsi="Arial" w:cs="Arial"/>
          <w:b w:val="0"/>
          <w:sz w:val="18"/>
          <w:szCs w:val="18"/>
        </w:rPr>
      </w:pPr>
      <w:r w:rsidRPr="00FA11E2">
        <w:rPr>
          <w:rFonts w:ascii="Arial" w:hAnsi="Arial" w:cs="Arial"/>
          <w:b w:val="0"/>
          <w:sz w:val="18"/>
          <w:szCs w:val="18"/>
        </w:rPr>
        <w:t>Express Script, the third larges PBM in the United Sates wanted to implement the new NCPDP D.0 telecommunication standards into their system. IBM will be providing the necessary support to migrate the system from NCPDP 5.1 Version to NCPDP D.0 version. The system will be implemented by 1</w:t>
      </w:r>
      <w:r w:rsidRPr="00FA11E2">
        <w:rPr>
          <w:rFonts w:ascii="Arial" w:hAnsi="Arial" w:cs="Arial"/>
          <w:b w:val="0"/>
          <w:sz w:val="18"/>
          <w:szCs w:val="18"/>
          <w:vertAlign w:val="superscript"/>
        </w:rPr>
        <w:t>st</w:t>
      </w:r>
      <w:r w:rsidRPr="00FA11E2">
        <w:rPr>
          <w:rFonts w:ascii="Arial" w:hAnsi="Arial" w:cs="Arial"/>
          <w:b w:val="0"/>
          <w:sz w:val="18"/>
          <w:szCs w:val="18"/>
        </w:rPr>
        <w:t xml:space="preserve"> Jan 2012.</w:t>
      </w:r>
    </w:p>
    <w:p w:rsidR="006B32CC" w:rsidP="006B32CC" w14:paraId="7731C1C9" w14:textId="77777777">
      <w:pPr>
        <w:jc w:val="both"/>
        <w:rPr>
          <w:rFonts w:ascii="Arial" w:hAnsi="Arial" w:cs="Arial"/>
          <w:sz w:val="18"/>
          <w:szCs w:val="22"/>
        </w:rPr>
      </w:pPr>
      <w:r w:rsidRPr="00FD1E3C">
        <w:rPr>
          <w:rFonts w:ascii="Arial" w:hAnsi="Arial" w:cs="Arial"/>
          <w:sz w:val="18"/>
          <w:szCs w:val="22"/>
        </w:rPr>
        <w:t xml:space="preserve"> </w:t>
      </w:r>
      <w:r w:rsidR="005371F3">
        <w:rPr>
          <w:rFonts w:ascii="Arial" w:hAnsi="Arial" w:cs="Arial"/>
          <w:sz w:val="18"/>
          <w:szCs w:val="22"/>
        </w:rPr>
        <w:t>Express Script is a</w:t>
      </w:r>
      <w:r w:rsidR="00381FB5">
        <w:rPr>
          <w:rFonts w:ascii="Arial" w:hAnsi="Arial" w:cs="Arial"/>
          <w:sz w:val="18"/>
          <w:szCs w:val="22"/>
        </w:rPr>
        <w:t xml:space="preserve"> </w:t>
      </w:r>
      <w:r w:rsidR="005371F3">
        <w:rPr>
          <w:rFonts w:ascii="Arial" w:hAnsi="Arial" w:cs="Arial"/>
          <w:sz w:val="18"/>
          <w:szCs w:val="22"/>
        </w:rPr>
        <w:t xml:space="preserve">PBM and is responsible for processing claims </w:t>
      </w:r>
      <w:r w:rsidR="00FA11E2">
        <w:rPr>
          <w:rFonts w:ascii="Arial" w:hAnsi="Arial" w:cs="Arial"/>
          <w:sz w:val="18"/>
          <w:szCs w:val="22"/>
        </w:rPr>
        <w:t>and returns</w:t>
      </w:r>
      <w:r w:rsidR="005371F3">
        <w:rPr>
          <w:rFonts w:ascii="Arial" w:hAnsi="Arial" w:cs="Arial"/>
          <w:sz w:val="18"/>
          <w:szCs w:val="22"/>
        </w:rPr>
        <w:t xml:space="preserve"> back to the pharmacy.</w:t>
      </w:r>
    </w:p>
    <w:p w:rsidR="005371F3" w:rsidP="006B32CC" w14:paraId="4AE4339B" w14:textId="77777777">
      <w:pPr>
        <w:jc w:val="both"/>
        <w:rPr>
          <w:rFonts w:ascii="Arial" w:hAnsi="Arial" w:cs="Arial"/>
          <w:sz w:val="18"/>
          <w:szCs w:val="22"/>
        </w:rPr>
      </w:pPr>
      <w:r>
        <w:rPr>
          <w:rFonts w:ascii="Arial" w:hAnsi="Arial" w:cs="Arial"/>
          <w:sz w:val="18"/>
          <w:szCs w:val="22"/>
        </w:rPr>
        <w:t xml:space="preserve">It acts as </w:t>
      </w:r>
      <w:r w:rsidR="003E1FBD">
        <w:rPr>
          <w:rFonts w:ascii="Arial" w:hAnsi="Arial" w:cs="Arial"/>
          <w:sz w:val="18"/>
          <w:szCs w:val="22"/>
        </w:rPr>
        <w:t>an</w:t>
      </w:r>
      <w:r>
        <w:rPr>
          <w:rFonts w:ascii="Arial" w:hAnsi="Arial" w:cs="Arial"/>
          <w:sz w:val="18"/>
          <w:szCs w:val="22"/>
        </w:rPr>
        <w:t xml:space="preserve"> intermediate between Pharmacy and insurance company.</w:t>
      </w:r>
    </w:p>
    <w:p w:rsidR="005371F3" w:rsidP="006B32CC" w14:paraId="2F9C9741" w14:textId="77777777">
      <w:pPr>
        <w:jc w:val="both"/>
        <w:rPr>
          <w:rFonts w:ascii="Arial" w:hAnsi="Arial" w:cs="Arial"/>
          <w:sz w:val="18"/>
          <w:szCs w:val="22"/>
        </w:rPr>
      </w:pPr>
      <w:r w:rsidRPr="00863840">
        <w:rPr>
          <w:rFonts w:ascii="Arial" w:hAnsi="Arial" w:cs="Arial"/>
          <w:sz w:val="18"/>
          <w:szCs w:val="22"/>
        </w:rPr>
        <w:t xml:space="preserve">The purpose of the Rejects project is to modify the CS System to support the </w:t>
      </w:r>
      <w:r w:rsidRPr="00863840" w:rsidR="008C6E32">
        <w:rPr>
          <w:rFonts w:ascii="Arial" w:hAnsi="Arial" w:cs="Arial"/>
          <w:sz w:val="18"/>
          <w:szCs w:val="22"/>
        </w:rPr>
        <w:t>NCPDP</w:t>
      </w:r>
      <w:r w:rsidR="008C6E32">
        <w:rPr>
          <w:rFonts w:ascii="Arial" w:hAnsi="Arial" w:cs="Arial"/>
          <w:sz w:val="18"/>
          <w:szCs w:val="22"/>
        </w:rPr>
        <w:t xml:space="preserve"> (</w:t>
      </w:r>
      <w:r w:rsidRPr="000356FA" w:rsidR="000356FA">
        <w:rPr>
          <w:rFonts w:ascii="Arial" w:hAnsi="Arial" w:cs="Arial"/>
          <w:sz w:val="18"/>
          <w:szCs w:val="18"/>
          <w:lang w:eastAsia="en-US"/>
        </w:rPr>
        <w:t>National Council for Prescription Drug Programs</w:t>
      </w:r>
      <w:r w:rsidR="000356FA">
        <w:rPr>
          <w:rFonts w:ascii="Arial" w:hAnsi="Arial" w:cs="Arial"/>
          <w:sz w:val="22"/>
          <w:szCs w:val="22"/>
          <w:lang w:eastAsia="en-US"/>
        </w:rPr>
        <w:t>)</w:t>
      </w:r>
      <w:r w:rsidRPr="00863840">
        <w:rPr>
          <w:rFonts w:ascii="Arial" w:hAnsi="Arial" w:cs="Arial"/>
          <w:sz w:val="18"/>
          <w:szCs w:val="22"/>
        </w:rPr>
        <w:t xml:space="preserve"> D.0 reject code changes. The NCPDP D.0 specification introduces approximately 300 new reject codes that are not present in the existing CS System</w:t>
      </w:r>
    </w:p>
    <w:p w:rsidR="00FA11E2" w:rsidP="006B32CC" w14:paraId="25635934" w14:textId="77777777">
      <w:pPr>
        <w:jc w:val="both"/>
        <w:rPr>
          <w:rFonts w:ascii="Arial" w:hAnsi="Arial" w:cs="Arial"/>
          <w:sz w:val="18"/>
          <w:szCs w:val="22"/>
        </w:rPr>
      </w:pPr>
    </w:p>
    <w:p w:rsidR="006B32CC" w:rsidRPr="00FD1E3C" w:rsidP="006B32CC" w14:paraId="6F61E965"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Arial" w:hAnsi="Arial" w:cs="Arial"/>
          <w:vanish/>
          <w:sz w:val="18"/>
          <w:szCs w:val="22"/>
        </w:rPr>
      </w:pPr>
    </w:p>
    <w:p w:rsidR="006B32CC" w:rsidRPr="00FD1E3C" w:rsidP="006B32CC" w14:paraId="1A43A8CD" w14:textId="77777777">
      <w:pPr>
        <w:jc w:val="both"/>
        <w:rPr>
          <w:rFonts w:ascii="Arial" w:hAnsi="Arial" w:cs="Arial"/>
          <w:vanish/>
          <w:sz w:val="18"/>
          <w:szCs w:val="22"/>
        </w:rPr>
      </w:pPr>
    </w:p>
    <w:p w:rsidR="006B32CC" w:rsidP="006B32CC" w14:paraId="30AF8389" w14:textId="77777777">
      <w:pPr>
        <w:jc w:val="both"/>
        <w:rPr>
          <w:rFonts w:ascii="Arial" w:hAnsi="Arial" w:cs="Arial"/>
          <w:b/>
          <w:bCs/>
          <w:color w:val="000000"/>
          <w:sz w:val="18"/>
          <w:szCs w:val="22"/>
        </w:rPr>
      </w:pPr>
      <w:r w:rsidRPr="00FD1E3C">
        <w:rPr>
          <w:rFonts w:ascii="Arial" w:hAnsi="Arial" w:cs="Arial"/>
          <w:b/>
          <w:bCs/>
          <w:color w:val="000000"/>
          <w:sz w:val="18"/>
          <w:szCs w:val="22"/>
        </w:rPr>
        <w:t>Roles and Responsibilities:</w:t>
      </w:r>
    </w:p>
    <w:p w:rsidR="00B652EB" w:rsidRPr="006B32CC" w:rsidP="00B652EB" w14:paraId="5855E80C" w14:textId="77777777">
      <w:pPr>
        <w:numPr>
          <w:ilvl w:val="0"/>
          <w:numId w:val="10"/>
        </w:numPr>
        <w:jc w:val="both"/>
        <w:rPr>
          <w:rFonts w:ascii="Arial" w:hAnsi="Arial" w:cs="Arial"/>
          <w:bCs/>
          <w:color w:val="000000"/>
          <w:sz w:val="18"/>
          <w:szCs w:val="22"/>
        </w:rPr>
      </w:pPr>
      <w:r>
        <w:rPr>
          <w:rFonts w:ascii="Arial" w:hAnsi="Arial" w:cs="Arial"/>
          <w:bCs/>
          <w:color w:val="000000"/>
          <w:sz w:val="18"/>
          <w:szCs w:val="22"/>
        </w:rPr>
        <w:t xml:space="preserve">Preparation </w:t>
      </w:r>
      <w:r w:rsidR="00883F37">
        <w:rPr>
          <w:rFonts w:ascii="Arial" w:hAnsi="Arial" w:cs="Arial"/>
          <w:bCs/>
          <w:color w:val="000000"/>
          <w:sz w:val="18"/>
          <w:szCs w:val="22"/>
        </w:rPr>
        <w:t xml:space="preserve">of HLD &amp; </w:t>
      </w:r>
      <w:r>
        <w:rPr>
          <w:rFonts w:ascii="Arial" w:hAnsi="Arial" w:cs="Arial"/>
          <w:bCs/>
          <w:color w:val="000000"/>
          <w:sz w:val="18"/>
          <w:szCs w:val="22"/>
        </w:rPr>
        <w:t>LLD</w:t>
      </w:r>
    </w:p>
    <w:p w:rsidR="00B652EB" w:rsidP="00B652EB" w14:paraId="72B406EC" w14:textId="77777777">
      <w:pPr>
        <w:numPr>
          <w:ilvl w:val="0"/>
          <w:numId w:val="10"/>
        </w:numPr>
        <w:jc w:val="both"/>
        <w:rPr>
          <w:rFonts w:ascii="Arial" w:hAnsi="Arial" w:cs="Arial"/>
          <w:bCs/>
          <w:color w:val="000000"/>
          <w:sz w:val="18"/>
          <w:szCs w:val="22"/>
        </w:rPr>
      </w:pPr>
      <w:r>
        <w:rPr>
          <w:rFonts w:ascii="Arial" w:hAnsi="Arial" w:cs="Arial"/>
          <w:bCs/>
          <w:color w:val="000000"/>
          <w:sz w:val="18"/>
          <w:szCs w:val="22"/>
        </w:rPr>
        <w:t xml:space="preserve">Coding </w:t>
      </w:r>
    </w:p>
    <w:p w:rsidR="00B652EB" w:rsidP="006B32CC" w14:paraId="7F7A8185" w14:textId="77777777">
      <w:pPr>
        <w:numPr>
          <w:ilvl w:val="0"/>
          <w:numId w:val="10"/>
        </w:numPr>
        <w:jc w:val="both"/>
        <w:rPr>
          <w:rFonts w:ascii="Arial" w:hAnsi="Arial" w:cs="Arial"/>
          <w:bCs/>
          <w:color w:val="000000"/>
          <w:sz w:val="18"/>
          <w:szCs w:val="22"/>
        </w:rPr>
      </w:pPr>
      <w:r>
        <w:rPr>
          <w:rFonts w:ascii="Arial" w:hAnsi="Arial" w:cs="Arial"/>
          <w:bCs/>
          <w:color w:val="000000"/>
          <w:sz w:val="18"/>
          <w:szCs w:val="22"/>
        </w:rPr>
        <w:t>Testing</w:t>
      </w:r>
    </w:p>
    <w:p w:rsidR="006B32CC" w:rsidP="006B32CC" w14:paraId="19C7B9D7" w14:textId="77777777">
      <w:pPr>
        <w:pStyle w:val="WW-CommentText"/>
        <w:rPr>
          <w:lang w:val="en-IN"/>
        </w:rPr>
      </w:pPr>
    </w:p>
    <w:p w:rsidR="007A1ED6" w:rsidP="007A1ED6" w14:paraId="1E311D96" w14:textId="77777777">
      <w:pPr>
        <w:pStyle w:val="WW-CommentText"/>
      </w:pPr>
    </w:p>
    <w:tbl>
      <w:tblPr>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330"/>
        <w:gridCol w:w="5580"/>
      </w:tblGrid>
      <w:tr w14:paraId="2179BE67" w14:textId="77777777" w:rsidTr="00C92B28">
        <w:tblPrEx>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197"/>
        </w:trPr>
        <w:tc>
          <w:tcPr>
            <w:tcW w:w="3330" w:type="dxa"/>
            <w:tcMar>
              <w:top w:w="72" w:type="dxa"/>
              <w:left w:w="115" w:type="dxa"/>
              <w:bottom w:w="72" w:type="dxa"/>
              <w:right w:w="115" w:type="dxa"/>
            </w:tcMar>
          </w:tcPr>
          <w:p w:rsidR="007A1ED6" w:rsidRPr="00FD1E3C" w:rsidP="007A1ED6" w14:paraId="5D48CAF9" w14:textId="77777777">
            <w:pPr>
              <w:jc w:val="both"/>
              <w:rPr>
                <w:rFonts w:ascii="Arial" w:hAnsi="Arial" w:cs="Arial"/>
                <w:sz w:val="18"/>
                <w:szCs w:val="22"/>
              </w:rPr>
            </w:pPr>
            <w:r>
              <w:rPr>
                <w:rFonts w:ascii="Arial" w:hAnsi="Arial" w:cs="Arial"/>
                <w:sz w:val="18"/>
                <w:szCs w:val="22"/>
              </w:rPr>
              <w:t>March</w:t>
            </w:r>
            <w:r w:rsidRPr="00FD1E3C">
              <w:rPr>
                <w:rFonts w:ascii="Arial" w:hAnsi="Arial" w:cs="Arial"/>
                <w:sz w:val="18"/>
                <w:szCs w:val="22"/>
              </w:rPr>
              <w:t xml:space="preserve"> 200</w:t>
            </w:r>
            <w:r>
              <w:rPr>
                <w:rFonts w:ascii="Arial" w:hAnsi="Arial" w:cs="Arial"/>
                <w:sz w:val="18"/>
                <w:szCs w:val="22"/>
              </w:rPr>
              <w:t>9</w:t>
            </w:r>
            <w:r w:rsidRPr="00FD1E3C">
              <w:rPr>
                <w:rFonts w:ascii="Arial" w:hAnsi="Arial" w:cs="Arial"/>
                <w:sz w:val="18"/>
                <w:szCs w:val="22"/>
              </w:rPr>
              <w:t>-</w:t>
            </w:r>
            <w:r w:rsidR="00BB3AFC">
              <w:rPr>
                <w:rFonts w:ascii="Arial" w:hAnsi="Arial" w:cs="Arial"/>
                <w:sz w:val="18"/>
                <w:szCs w:val="22"/>
              </w:rPr>
              <w:t>Jul2009</w:t>
            </w:r>
          </w:p>
        </w:tc>
        <w:tc>
          <w:tcPr>
            <w:tcW w:w="5580" w:type="dxa"/>
            <w:tcMar>
              <w:top w:w="72" w:type="dxa"/>
              <w:left w:w="115" w:type="dxa"/>
              <w:bottom w:w="72" w:type="dxa"/>
              <w:right w:w="115" w:type="dxa"/>
            </w:tcMar>
          </w:tcPr>
          <w:p w:rsidR="007A1ED6" w:rsidRPr="00FD1E3C" w:rsidP="00C92B28" w14:paraId="4C9F973C" w14:textId="77777777">
            <w:pPr>
              <w:jc w:val="both"/>
              <w:rPr>
                <w:rFonts w:ascii="Arial" w:hAnsi="Arial" w:cs="Arial"/>
                <w:sz w:val="18"/>
                <w:szCs w:val="22"/>
                <w:lang w:val="de-DE"/>
              </w:rPr>
            </w:pPr>
            <w:r w:rsidRPr="00FD1E3C">
              <w:rPr>
                <w:rFonts w:ascii="Arial" w:hAnsi="Arial" w:cs="Arial"/>
                <w:sz w:val="18"/>
                <w:szCs w:val="22"/>
                <w:lang w:val="de-DE"/>
              </w:rPr>
              <w:t xml:space="preserve">Analyst Programmer,  Syntel International Pvt Ltd,  </w:t>
            </w:r>
            <w:r w:rsidRPr="00FD1E3C">
              <w:rPr>
                <w:rFonts w:ascii="Arial" w:hAnsi="Arial" w:cs="Arial"/>
                <w:sz w:val="18"/>
                <w:szCs w:val="22"/>
              </w:rPr>
              <w:t>Pune</w:t>
            </w:r>
          </w:p>
        </w:tc>
      </w:tr>
    </w:tbl>
    <w:p w:rsidR="007A1ED6" w:rsidRPr="00FD1E3C" w:rsidP="007A1ED6" w14:paraId="568A3495" w14:textId="77777777">
      <w:pPr>
        <w:jc w:val="both"/>
        <w:rPr>
          <w:rFonts w:ascii="Arial" w:hAnsi="Arial" w:cs="Arial"/>
          <w:b/>
          <w:sz w:val="18"/>
          <w:szCs w:val="22"/>
        </w:rPr>
      </w:pPr>
    </w:p>
    <w:p w:rsidR="007A1ED6" w:rsidRPr="00FD1E3C" w:rsidP="007A1ED6" w14:paraId="0F1016B1" w14:textId="77777777">
      <w:pPr>
        <w:jc w:val="both"/>
        <w:rPr>
          <w:rFonts w:ascii="Arial" w:hAnsi="Arial" w:cs="Arial"/>
          <w:bCs/>
          <w:sz w:val="18"/>
          <w:szCs w:val="22"/>
        </w:rPr>
      </w:pPr>
      <w:r w:rsidRPr="00FD1E3C">
        <w:rPr>
          <w:rFonts w:ascii="Arial" w:hAnsi="Arial" w:cs="Arial"/>
          <w:b/>
          <w:sz w:val="18"/>
          <w:szCs w:val="22"/>
        </w:rPr>
        <w:t>Project Title</w:t>
      </w:r>
      <w:r w:rsidRPr="00FD1E3C">
        <w:rPr>
          <w:rFonts w:ascii="Arial" w:hAnsi="Arial" w:cs="Arial"/>
          <w:sz w:val="18"/>
          <w:szCs w:val="22"/>
        </w:rPr>
        <w:t xml:space="preserve">: </w:t>
      </w:r>
      <w:r>
        <w:rPr>
          <w:rFonts w:ascii="Arial" w:hAnsi="Arial" w:cs="Arial"/>
          <w:bCs/>
          <w:sz w:val="18"/>
        </w:rPr>
        <w:t>Customer Communication</w:t>
      </w:r>
    </w:p>
    <w:p w:rsidR="007A1ED6" w:rsidRPr="00FD1E3C" w:rsidP="007A1ED6" w14:paraId="7743409D" w14:textId="77777777">
      <w:pPr>
        <w:jc w:val="both"/>
        <w:rPr>
          <w:rFonts w:ascii="Arial" w:hAnsi="Arial" w:cs="Arial"/>
          <w:b/>
          <w:sz w:val="18"/>
        </w:rPr>
      </w:pPr>
      <w:r w:rsidRPr="00FD1E3C">
        <w:rPr>
          <w:rFonts w:ascii="Arial" w:hAnsi="Arial" w:cs="Arial"/>
          <w:b/>
          <w:bCs/>
          <w:sz w:val="18"/>
          <w:szCs w:val="22"/>
        </w:rPr>
        <w:t>End-Client</w:t>
      </w:r>
      <w:r w:rsidRPr="00FD1E3C">
        <w:rPr>
          <w:rFonts w:ascii="Arial" w:hAnsi="Arial" w:cs="Arial"/>
          <w:sz w:val="18"/>
          <w:szCs w:val="22"/>
        </w:rPr>
        <w:t xml:space="preserve">:   </w:t>
      </w:r>
      <w:r w:rsidRPr="00FD1E3C">
        <w:rPr>
          <w:rFonts w:ascii="Arial" w:hAnsi="Arial" w:cs="Arial"/>
          <w:color w:val="000000"/>
          <w:sz w:val="18"/>
          <w:szCs w:val="22"/>
        </w:rPr>
        <w:t xml:space="preserve"> </w:t>
      </w:r>
      <w:r w:rsidR="008C6E32">
        <w:rPr>
          <w:rFonts w:ascii="Arial" w:hAnsi="Arial" w:cs="Arial"/>
          <w:b/>
          <w:bCs/>
          <w:color w:val="000000"/>
          <w:sz w:val="18"/>
          <w:szCs w:val="22"/>
        </w:rPr>
        <w:t>Allstate (</w:t>
      </w:r>
      <w:r>
        <w:rPr>
          <w:rFonts w:ascii="Arial" w:hAnsi="Arial" w:cs="Arial"/>
          <w:b/>
          <w:bCs/>
          <w:color w:val="000000"/>
          <w:sz w:val="18"/>
          <w:szCs w:val="22"/>
        </w:rPr>
        <w:t>Insurance)</w:t>
      </w:r>
    </w:p>
    <w:p w:rsidR="007A1ED6" w:rsidRPr="00FD1E3C" w:rsidP="007A1ED6" w14:paraId="6A12CFB4" w14:textId="77777777">
      <w:pPr>
        <w:jc w:val="both"/>
        <w:rPr>
          <w:rFonts w:ascii="Arial" w:hAnsi="Arial" w:cs="Arial"/>
          <w:b/>
          <w:bCs/>
          <w:sz w:val="18"/>
          <w:szCs w:val="22"/>
        </w:rPr>
      </w:pPr>
      <w:r w:rsidRPr="00FD1E3C">
        <w:rPr>
          <w:rFonts w:ascii="Arial" w:hAnsi="Arial" w:cs="Arial"/>
          <w:b/>
          <w:bCs/>
          <w:sz w:val="18"/>
          <w:szCs w:val="22"/>
        </w:rPr>
        <w:t>Software</w:t>
      </w:r>
      <w:r w:rsidRPr="00FD1E3C">
        <w:rPr>
          <w:rFonts w:ascii="Arial" w:hAnsi="Arial" w:cs="Arial"/>
          <w:sz w:val="18"/>
          <w:szCs w:val="22"/>
        </w:rPr>
        <w:t>:</w:t>
      </w:r>
      <w:r w:rsidRPr="00FD1E3C">
        <w:rPr>
          <w:rFonts w:ascii="Arial" w:hAnsi="Arial" w:cs="Arial"/>
          <w:color w:val="000000"/>
          <w:sz w:val="18"/>
          <w:szCs w:val="22"/>
        </w:rPr>
        <w:t xml:space="preserve">      </w:t>
      </w:r>
      <w:r w:rsidR="008C6E32">
        <w:rPr>
          <w:rFonts w:ascii="Arial" w:hAnsi="Arial" w:cs="Arial"/>
          <w:color w:val="000000"/>
          <w:sz w:val="18"/>
          <w:szCs w:val="22"/>
        </w:rPr>
        <w:t>COBOL, JCL, DCF, Condition</w:t>
      </w:r>
      <w:r w:rsidR="00895D02">
        <w:rPr>
          <w:rFonts w:ascii="Arial" w:hAnsi="Arial" w:cs="Arial"/>
          <w:color w:val="000000"/>
          <w:sz w:val="18"/>
          <w:szCs w:val="22"/>
        </w:rPr>
        <w:t xml:space="preserve"> Tables </w:t>
      </w:r>
    </w:p>
    <w:p w:rsidR="007A1ED6" w:rsidRPr="00FD1E3C" w:rsidP="007A1ED6" w14:paraId="6EB71237" w14:textId="77777777">
      <w:pPr>
        <w:jc w:val="both"/>
        <w:rPr>
          <w:rFonts w:ascii="Arial" w:hAnsi="Arial" w:cs="Arial"/>
          <w:sz w:val="18"/>
          <w:szCs w:val="22"/>
        </w:rPr>
      </w:pPr>
      <w:r w:rsidRPr="00FD1E3C">
        <w:rPr>
          <w:rFonts w:ascii="Arial" w:hAnsi="Arial" w:cs="Arial"/>
          <w:b/>
          <w:bCs/>
          <w:sz w:val="18"/>
          <w:szCs w:val="22"/>
        </w:rPr>
        <w:t xml:space="preserve">Job: </w:t>
      </w:r>
      <w:r>
        <w:rPr>
          <w:rFonts w:ascii="Arial" w:hAnsi="Arial" w:cs="Arial"/>
          <w:sz w:val="18"/>
          <w:szCs w:val="22"/>
        </w:rPr>
        <w:t xml:space="preserve">              To create policies for the customer</w:t>
      </w:r>
    </w:p>
    <w:p w:rsidR="007A1ED6" w:rsidRPr="00FD1E3C" w:rsidP="007A1ED6" w14:paraId="0042C26B" w14:textId="77777777">
      <w:pPr>
        <w:jc w:val="both"/>
        <w:rPr>
          <w:rFonts w:ascii="Arial" w:hAnsi="Arial" w:cs="Arial"/>
          <w:sz w:val="18"/>
          <w:szCs w:val="22"/>
        </w:rPr>
      </w:pPr>
      <w:r w:rsidRPr="00FD1E3C">
        <w:rPr>
          <w:rFonts w:ascii="Arial" w:hAnsi="Arial" w:cs="Arial"/>
          <w:b/>
          <w:bCs/>
          <w:sz w:val="18"/>
          <w:szCs w:val="22"/>
        </w:rPr>
        <w:t>Team Size</w:t>
      </w:r>
      <w:r w:rsidRPr="00FD1E3C">
        <w:rPr>
          <w:rFonts w:ascii="Arial" w:hAnsi="Arial" w:cs="Arial"/>
          <w:sz w:val="18"/>
          <w:szCs w:val="22"/>
        </w:rPr>
        <w:t xml:space="preserve">:    </w:t>
      </w:r>
      <w:r>
        <w:rPr>
          <w:rFonts w:ascii="Arial" w:hAnsi="Arial" w:cs="Arial"/>
          <w:sz w:val="18"/>
          <w:szCs w:val="22"/>
        </w:rPr>
        <w:t>10</w:t>
      </w:r>
    </w:p>
    <w:p w:rsidR="007A1ED6" w:rsidRPr="00FD1E3C" w:rsidP="007A1ED6" w14:paraId="1C292EDB" w14:textId="77777777">
      <w:pPr>
        <w:jc w:val="both"/>
        <w:rPr>
          <w:rFonts w:ascii="Arial" w:hAnsi="Arial" w:cs="Arial"/>
          <w:sz w:val="18"/>
        </w:rPr>
      </w:pPr>
      <w:r w:rsidRPr="00FD1E3C">
        <w:rPr>
          <w:rFonts w:ascii="Arial" w:hAnsi="Arial" w:cs="Arial"/>
          <w:b/>
          <w:bCs/>
          <w:sz w:val="18"/>
          <w:szCs w:val="22"/>
        </w:rPr>
        <w:t>Project Detail</w:t>
      </w:r>
      <w:r w:rsidRPr="00FD1E3C">
        <w:rPr>
          <w:rFonts w:ascii="Arial" w:hAnsi="Arial" w:cs="Arial"/>
          <w:sz w:val="18"/>
          <w:szCs w:val="22"/>
        </w:rPr>
        <w:t xml:space="preserve">: </w:t>
      </w:r>
      <w:r w:rsidR="00C03D5E">
        <w:rPr>
          <w:rFonts w:ascii="Arial" w:hAnsi="Arial" w:cs="Arial"/>
          <w:sz w:val="18"/>
          <w:szCs w:val="22"/>
        </w:rPr>
        <w:t xml:space="preserve">Customer Communication is the Business Unit responsible for programming the </w:t>
      </w:r>
      <w:r w:rsidR="00C03D5E">
        <w:rPr>
          <w:rFonts w:ascii="Arial" w:hAnsi="Arial" w:cs="Arial"/>
          <w:sz w:val="18"/>
          <w:szCs w:val="22"/>
        </w:rPr>
        <w:t>pre Issuance</w:t>
      </w:r>
      <w:r w:rsidR="00C03D5E">
        <w:rPr>
          <w:rFonts w:ascii="Arial" w:hAnsi="Arial" w:cs="Arial"/>
          <w:sz w:val="18"/>
          <w:szCs w:val="22"/>
        </w:rPr>
        <w:t xml:space="preserve"> </w:t>
      </w:r>
      <w:r w:rsidR="008C6E32">
        <w:rPr>
          <w:rFonts w:ascii="Arial" w:hAnsi="Arial" w:cs="Arial"/>
          <w:sz w:val="18"/>
          <w:szCs w:val="22"/>
        </w:rPr>
        <w:t>Package, among</w:t>
      </w:r>
      <w:r w:rsidR="00C03D5E">
        <w:rPr>
          <w:rFonts w:ascii="Arial" w:hAnsi="Arial" w:cs="Arial"/>
          <w:sz w:val="18"/>
          <w:szCs w:val="22"/>
        </w:rPr>
        <w:t xml:space="preserve"> several other </w:t>
      </w:r>
      <w:r w:rsidR="008C6E32">
        <w:rPr>
          <w:rFonts w:ascii="Arial" w:hAnsi="Arial" w:cs="Arial"/>
          <w:sz w:val="18"/>
          <w:szCs w:val="22"/>
        </w:rPr>
        <w:t>thing.EDPI (</w:t>
      </w:r>
      <w:r w:rsidR="00C03D5E">
        <w:rPr>
          <w:rFonts w:ascii="Arial" w:hAnsi="Arial" w:cs="Arial"/>
          <w:sz w:val="18"/>
          <w:szCs w:val="22"/>
        </w:rPr>
        <w:t xml:space="preserve">Electronic Document Processing) is the team identified within customer </w:t>
      </w:r>
      <w:r w:rsidR="008C6E32">
        <w:rPr>
          <w:rFonts w:ascii="Arial" w:hAnsi="Arial" w:cs="Arial"/>
          <w:sz w:val="18"/>
          <w:szCs w:val="22"/>
        </w:rPr>
        <w:t>communication of</w:t>
      </w:r>
      <w:r w:rsidR="00C03D5E">
        <w:rPr>
          <w:rFonts w:ascii="Arial" w:hAnsi="Arial" w:cs="Arial"/>
          <w:sz w:val="18"/>
          <w:szCs w:val="22"/>
        </w:rPr>
        <w:t xml:space="preserve"> which Pre-Issuance is a sub-group that is responsible for programming the Legal and Administrative T-Docs and ultimately pulling together the coding to create the pre-issuance package to that will be mailed to customer. </w:t>
      </w:r>
    </w:p>
    <w:p w:rsidR="007A1ED6" w:rsidRPr="00FD1E3C" w:rsidP="007A1ED6" w14:paraId="72F752EF"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Arial" w:hAnsi="Arial" w:cs="Arial"/>
          <w:vanish/>
          <w:sz w:val="18"/>
          <w:szCs w:val="22"/>
        </w:rPr>
      </w:pPr>
    </w:p>
    <w:p w:rsidR="007A1ED6" w:rsidRPr="00FD1E3C" w:rsidP="007A1ED6" w14:paraId="15359F13" w14:textId="77777777">
      <w:pPr>
        <w:jc w:val="both"/>
        <w:rPr>
          <w:rFonts w:ascii="Arial" w:hAnsi="Arial" w:cs="Arial"/>
          <w:vanish/>
          <w:sz w:val="18"/>
          <w:szCs w:val="22"/>
        </w:rPr>
      </w:pPr>
    </w:p>
    <w:p w:rsidR="007A1ED6" w:rsidRPr="00FD1E3C" w:rsidP="007A1ED6" w14:paraId="4524664E" w14:textId="77777777">
      <w:pPr>
        <w:jc w:val="both"/>
        <w:rPr>
          <w:rFonts w:ascii="Arial" w:hAnsi="Arial" w:cs="Arial"/>
          <w:b/>
          <w:bCs/>
          <w:color w:val="000000"/>
          <w:sz w:val="18"/>
          <w:szCs w:val="22"/>
        </w:rPr>
      </w:pPr>
      <w:r w:rsidRPr="00FD1E3C">
        <w:rPr>
          <w:rFonts w:ascii="Arial" w:hAnsi="Arial" w:cs="Arial"/>
          <w:b/>
          <w:bCs/>
          <w:color w:val="000000"/>
          <w:sz w:val="18"/>
          <w:szCs w:val="22"/>
        </w:rPr>
        <w:t>Roles and Responsibilities:</w:t>
      </w:r>
    </w:p>
    <w:p w:rsidR="007A1ED6" w:rsidRPr="00FD1E3C" w:rsidP="007A1ED6" w14:paraId="2075A657" w14:textId="77777777">
      <w:pPr>
        <w:numPr>
          <w:ilvl w:val="0"/>
          <w:numId w:val="6"/>
        </w:numPr>
        <w:jc w:val="both"/>
        <w:rPr>
          <w:rFonts w:ascii="Arial" w:hAnsi="Arial" w:cs="Arial"/>
          <w:sz w:val="18"/>
          <w:szCs w:val="22"/>
        </w:rPr>
      </w:pPr>
      <w:r w:rsidRPr="00FD1E3C">
        <w:rPr>
          <w:rFonts w:ascii="Arial" w:hAnsi="Arial" w:cs="Arial"/>
          <w:sz w:val="18"/>
          <w:szCs w:val="22"/>
        </w:rPr>
        <w:t>Follow SDLC life cycle for each task</w:t>
      </w:r>
    </w:p>
    <w:p w:rsidR="007A1ED6" w:rsidRPr="00FD1E3C" w:rsidP="007A1ED6" w14:paraId="5C7B0F93" w14:textId="77777777">
      <w:pPr>
        <w:numPr>
          <w:ilvl w:val="0"/>
          <w:numId w:val="6"/>
        </w:numPr>
        <w:jc w:val="both"/>
        <w:rPr>
          <w:rFonts w:ascii="Arial" w:hAnsi="Arial" w:cs="Arial"/>
          <w:sz w:val="18"/>
          <w:szCs w:val="22"/>
        </w:rPr>
      </w:pPr>
      <w:r w:rsidRPr="00FD1E3C">
        <w:rPr>
          <w:rFonts w:ascii="Arial" w:hAnsi="Arial" w:cs="Arial"/>
          <w:sz w:val="18"/>
          <w:szCs w:val="22"/>
        </w:rPr>
        <w:t xml:space="preserve">Preparation of </w:t>
      </w:r>
      <w:r>
        <w:rPr>
          <w:rFonts w:ascii="Arial" w:hAnsi="Arial" w:cs="Arial"/>
          <w:sz w:val="18"/>
          <w:szCs w:val="22"/>
        </w:rPr>
        <w:t>Test Plan</w:t>
      </w:r>
    </w:p>
    <w:p w:rsidR="007A1ED6" w:rsidRPr="00FD1E3C" w:rsidP="007A1ED6" w14:paraId="78116E8A" w14:textId="77777777">
      <w:pPr>
        <w:numPr>
          <w:ilvl w:val="0"/>
          <w:numId w:val="6"/>
        </w:numPr>
        <w:jc w:val="both"/>
        <w:rPr>
          <w:rFonts w:ascii="Arial" w:hAnsi="Arial" w:cs="Arial"/>
          <w:sz w:val="18"/>
          <w:szCs w:val="22"/>
        </w:rPr>
      </w:pPr>
      <w:r w:rsidRPr="00FD1E3C">
        <w:rPr>
          <w:rFonts w:ascii="Arial" w:hAnsi="Arial" w:cs="Arial"/>
          <w:sz w:val="18"/>
          <w:szCs w:val="22"/>
        </w:rPr>
        <w:t>Handling service request from Client</w:t>
      </w:r>
    </w:p>
    <w:p w:rsidR="007A1ED6" w:rsidRPr="00FD1E3C" w:rsidP="007A1ED6" w14:paraId="4FCA92CD" w14:textId="77777777">
      <w:pPr>
        <w:numPr>
          <w:ilvl w:val="0"/>
          <w:numId w:val="6"/>
        </w:numPr>
        <w:jc w:val="both"/>
        <w:rPr>
          <w:rFonts w:ascii="Arial" w:hAnsi="Arial" w:cs="Arial"/>
          <w:sz w:val="18"/>
          <w:szCs w:val="22"/>
        </w:rPr>
      </w:pPr>
      <w:r>
        <w:rPr>
          <w:rFonts w:ascii="Arial" w:hAnsi="Arial" w:cs="Arial"/>
          <w:sz w:val="18"/>
          <w:szCs w:val="22"/>
        </w:rPr>
        <w:t>Job Monitoring</w:t>
      </w:r>
    </w:p>
    <w:p w:rsidR="007A1ED6" w:rsidP="007A1ED6" w14:paraId="296EA741" w14:textId="77777777">
      <w:pPr>
        <w:numPr>
          <w:ilvl w:val="0"/>
          <w:numId w:val="6"/>
        </w:numPr>
        <w:jc w:val="both"/>
        <w:rPr>
          <w:rFonts w:ascii="Arial" w:hAnsi="Arial" w:cs="Arial"/>
          <w:sz w:val="18"/>
          <w:szCs w:val="22"/>
        </w:rPr>
      </w:pPr>
      <w:r>
        <w:rPr>
          <w:rFonts w:ascii="Arial" w:hAnsi="Arial" w:cs="Arial"/>
          <w:sz w:val="18"/>
          <w:szCs w:val="22"/>
        </w:rPr>
        <w:t xml:space="preserve">Creating </w:t>
      </w:r>
      <w:r>
        <w:rPr>
          <w:rFonts w:ascii="Arial" w:hAnsi="Arial" w:cs="Arial"/>
          <w:sz w:val="18"/>
          <w:szCs w:val="22"/>
        </w:rPr>
        <w:t>test  data</w:t>
      </w:r>
      <w:r>
        <w:rPr>
          <w:rFonts w:ascii="Arial" w:hAnsi="Arial" w:cs="Arial"/>
          <w:sz w:val="18"/>
          <w:szCs w:val="22"/>
        </w:rPr>
        <w:t xml:space="preserve"> for unit testing</w:t>
      </w:r>
    </w:p>
    <w:p w:rsidR="007A1ED6" w:rsidRPr="00FD1E3C" w:rsidP="007A1ED6" w14:paraId="151327DB" w14:textId="77777777">
      <w:pPr>
        <w:numPr>
          <w:ilvl w:val="0"/>
          <w:numId w:val="6"/>
        </w:numPr>
        <w:jc w:val="both"/>
        <w:rPr>
          <w:rFonts w:ascii="Arial" w:hAnsi="Arial" w:cs="Arial"/>
          <w:sz w:val="18"/>
          <w:szCs w:val="22"/>
        </w:rPr>
      </w:pPr>
      <w:r>
        <w:rPr>
          <w:rFonts w:ascii="Arial" w:hAnsi="Arial" w:cs="Arial"/>
          <w:sz w:val="18"/>
          <w:szCs w:val="22"/>
        </w:rPr>
        <w:t>Coding, Scripting</w:t>
      </w:r>
    </w:p>
    <w:p w:rsidR="003F1DED" w:rsidRPr="00FD1E3C" w:rsidP="008C2057" w14:paraId="1AECBBBA" w14:textId="77777777">
      <w:pPr>
        <w:pStyle w:val="WW-CommentText"/>
        <w:jc w:val="both"/>
        <w:rPr>
          <w:rFonts w:ascii="Arial" w:hAnsi="Arial" w:cs="Arial"/>
          <w:b/>
          <w:bCs/>
          <w:sz w:val="18"/>
          <w:lang w:val="en-IN"/>
        </w:rPr>
      </w:pPr>
    </w:p>
    <w:tbl>
      <w:tblPr>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330"/>
        <w:gridCol w:w="5580"/>
      </w:tblGrid>
      <w:tr w14:paraId="4C3F9368" w14:textId="77777777">
        <w:tblPrEx>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197"/>
        </w:trPr>
        <w:tc>
          <w:tcPr>
            <w:tcW w:w="3330" w:type="dxa"/>
            <w:tcMar>
              <w:top w:w="72" w:type="dxa"/>
              <w:left w:w="115" w:type="dxa"/>
              <w:bottom w:w="72" w:type="dxa"/>
              <w:right w:w="115" w:type="dxa"/>
            </w:tcMar>
          </w:tcPr>
          <w:p w:rsidR="003F1DED" w:rsidRPr="00FD1E3C" w:rsidP="007A1ED6" w14:paraId="06EA86C5" w14:textId="77777777">
            <w:pPr>
              <w:jc w:val="both"/>
              <w:rPr>
                <w:rFonts w:ascii="Arial" w:hAnsi="Arial" w:cs="Arial"/>
                <w:sz w:val="18"/>
                <w:szCs w:val="22"/>
              </w:rPr>
            </w:pPr>
            <w:r w:rsidRPr="00FD1E3C">
              <w:rPr>
                <w:rFonts w:ascii="Arial" w:hAnsi="Arial" w:cs="Arial"/>
                <w:sz w:val="18"/>
                <w:szCs w:val="22"/>
              </w:rPr>
              <w:t>Sep 2008-</w:t>
            </w:r>
            <w:r w:rsidR="007A1ED6">
              <w:rPr>
                <w:rFonts w:ascii="Arial" w:hAnsi="Arial" w:cs="Arial"/>
                <w:sz w:val="18"/>
                <w:szCs w:val="22"/>
              </w:rPr>
              <w:t>March 2009</w:t>
            </w:r>
          </w:p>
        </w:tc>
        <w:tc>
          <w:tcPr>
            <w:tcW w:w="5580" w:type="dxa"/>
            <w:tcMar>
              <w:top w:w="72" w:type="dxa"/>
              <w:left w:w="115" w:type="dxa"/>
              <w:bottom w:w="72" w:type="dxa"/>
              <w:right w:w="115" w:type="dxa"/>
            </w:tcMar>
          </w:tcPr>
          <w:p w:rsidR="003F1DED" w:rsidRPr="00FD1E3C" w:rsidP="008C2057" w14:paraId="6E40EFE2" w14:textId="77777777">
            <w:pPr>
              <w:jc w:val="both"/>
              <w:rPr>
                <w:rFonts w:ascii="Arial" w:hAnsi="Arial" w:cs="Arial"/>
                <w:sz w:val="18"/>
                <w:szCs w:val="22"/>
                <w:lang w:val="de-DE"/>
              </w:rPr>
            </w:pPr>
            <w:r w:rsidRPr="00FD1E3C">
              <w:rPr>
                <w:rFonts w:ascii="Arial" w:hAnsi="Arial" w:cs="Arial"/>
                <w:sz w:val="18"/>
                <w:szCs w:val="22"/>
                <w:lang w:val="de-DE"/>
              </w:rPr>
              <w:t xml:space="preserve">Analyst Programmer,  Syntel International Pvt Ltd,  </w:t>
            </w:r>
            <w:r w:rsidRPr="00FD1E3C">
              <w:rPr>
                <w:rFonts w:ascii="Arial" w:hAnsi="Arial" w:cs="Arial"/>
                <w:sz w:val="18"/>
                <w:szCs w:val="22"/>
              </w:rPr>
              <w:t>Pune</w:t>
            </w:r>
          </w:p>
        </w:tc>
      </w:tr>
    </w:tbl>
    <w:p w:rsidR="003F1DED" w:rsidRPr="00FD1E3C" w:rsidP="008C2057" w14:paraId="3E06E29C" w14:textId="77777777">
      <w:pPr>
        <w:jc w:val="both"/>
        <w:rPr>
          <w:rFonts w:ascii="Arial" w:hAnsi="Arial" w:cs="Arial"/>
          <w:b/>
          <w:sz w:val="18"/>
          <w:szCs w:val="22"/>
        </w:rPr>
      </w:pPr>
    </w:p>
    <w:p w:rsidR="003F1DED" w:rsidRPr="00FD1E3C" w:rsidP="008C2057" w14:paraId="29304EBE" w14:textId="77777777">
      <w:pPr>
        <w:jc w:val="both"/>
        <w:rPr>
          <w:rFonts w:ascii="Arial" w:hAnsi="Arial" w:cs="Arial"/>
          <w:bCs/>
          <w:sz w:val="18"/>
          <w:szCs w:val="22"/>
        </w:rPr>
      </w:pPr>
      <w:r w:rsidRPr="00FD1E3C">
        <w:rPr>
          <w:rFonts w:ascii="Arial" w:hAnsi="Arial" w:cs="Arial"/>
          <w:b/>
          <w:sz w:val="18"/>
          <w:szCs w:val="22"/>
        </w:rPr>
        <w:t>Project Title</w:t>
      </w:r>
      <w:r w:rsidRPr="00FD1E3C">
        <w:rPr>
          <w:rFonts w:ascii="Arial" w:hAnsi="Arial" w:cs="Arial"/>
          <w:sz w:val="18"/>
          <w:szCs w:val="22"/>
        </w:rPr>
        <w:t xml:space="preserve">: </w:t>
      </w:r>
      <w:r w:rsidRPr="00FD1E3C">
        <w:rPr>
          <w:rFonts w:ascii="Arial" w:hAnsi="Arial" w:cs="Arial"/>
          <w:bCs/>
          <w:sz w:val="18"/>
        </w:rPr>
        <w:t>Common Training Environment</w:t>
      </w:r>
    </w:p>
    <w:p w:rsidR="003F1DED" w:rsidRPr="00FD1E3C" w:rsidP="008C2057" w14:paraId="3D49A138" w14:textId="77777777">
      <w:pPr>
        <w:jc w:val="both"/>
        <w:rPr>
          <w:rFonts w:ascii="Arial" w:hAnsi="Arial" w:cs="Arial"/>
          <w:b/>
          <w:sz w:val="18"/>
        </w:rPr>
      </w:pPr>
      <w:r w:rsidRPr="00FD1E3C">
        <w:rPr>
          <w:rFonts w:ascii="Arial" w:hAnsi="Arial" w:cs="Arial"/>
          <w:b/>
          <w:bCs/>
          <w:sz w:val="18"/>
          <w:szCs w:val="22"/>
        </w:rPr>
        <w:t>End-Client</w:t>
      </w:r>
      <w:r w:rsidRPr="00FD1E3C">
        <w:rPr>
          <w:rFonts w:ascii="Arial" w:hAnsi="Arial" w:cs="Arial"/>
          <w:sz w:val="18"/>
          <w:szCs w:val="22"/>
        </w:rPr>
        <w:t xml:space="preserve">:   </w:t>
      </w:r>
      <w:r w:rsidRPr="00FD1E3C">
        <w:rPr>
          <w:rFonts w:ascii="Arial" w:hAnsi="Arial" w:cs="Arial"/>
          <w:color w:val="000000"/>
          <w:sz w:val="18"/>
          <w:szCs w:val="22"/>
        </w:rPr>
        <w:t xml:space="preserve"> </w:t>
      </w:r>
      <w:r w:rsidRPr="00FD1E3C">
        <w:rPr>
          <w:rFonts w:ascii="Arial" w:hAnsi="Arial" w:cs="Arial"/>
          <w:b/>
          <w:bCs/>
          <w:color w:val="000000"/>
          <w:sz w:val="18"/>
          <w:szCs w:val="22"/>
        </w:rPr>
        <w:t>Target (Retail Chain)</w:t>
      </w:r>
    </w:p>
    <w:p w:rsidR="003F1DED" w:rsidRPr="00FD1E3C" w:rsidP="008C2057" w14:paraId="4CBAC526" w14:textId="77777777">
      <w:pPr>
        <w:jc w:val="both"/>
        <w:rPr>
          <w:rFonts w:ascii="Arial" w:hAnsi="Arial" w:cs="Arial"/>
          <w:b/>
          <w:bCs/>
          <w:sz w:val="18"/>
          <w:szCs w:val="22"/>
        </w:rPr>
      </w:pPr>
      <w:r w:rsidRPr="00FD1E3C">
        <w:rPr>
          <w:rFonts w:ascii="Arial" w:hAnsi="Arial" w:cs="Arial"/>
          <w:b/>
          <w:bCs/>
          <w:sz w:val="18"/>
          <w:szCs w:val="22"/>
        </w:rPr>
        <w:t>Software</w:t>
      </w:r>
      <w:r w:rsidRPr="00FD1E3C">
        <w:rPr>
          <w:rFonts w:ascii="Arial" w:hAnsi="Arial" w:cs="Arial"/>
          <w:sz w:val="18"/>
          <w:szCs w:val="22"/>
        </w:rPr>
        <w:t>:</w:t>
      </w:r>
      <w:r w:rsidRPr="00FD1E3C">
        <w:rPr>
          <w:rFonts w:ascii="Arial" w:hAnsi="Arial" w:cs="Arial"/>
          <w:color w:val="000000"/>
          <w:sz w:val="18"/>
          <w:szCs w:val="22"/>
        </w:rPr>
        <w:t xml:space="preserve">      OS/390, stored Procedures, DB2</w:t>
      </w:r>
    </w:p>
    <w:p w:rsidR="003F1DED" w:rsidRPr="00FD1E3C" w:rsidP="008C2057" w14:paraId="342A1A8C" w14:textId="77777777">
      <w:pPr>
        <w:jc w:val="both"/>
        <w:rPr>
          <w:rFonts w:ascii="Arial" w:hAnsi="Arial" w:cs="Arial"/>
          <w:sz w:val="18"/>
          <w:szCs w:val="22"/>
        </w:rPr>
      </w:pPr>
      <w:r w:rsidRPr="00FD1E3C">
        <w:rPr>
          <w:rFonts w:ascii="Arial" w:hAnsi="Arial" w:cs="Arial"/>
          <w:b/>
          <w:bCs/>
          <w:sz w:val="18"/>
          <w:szCs w:val="22"/>
        </w:rPr>
        <w:t xml:space="preserve">Job: </w:t>
      </w:r>
      <w:r w:rsidRPr="00FD1E3C">
        <w:rPr>
          <w:rFonts w:ascii="Arial" w:hAnsi="Arial" w:cs="Arial"/>
          <w:sz w:val="18"/>
          <w:szCs w:val="22"/>
        </w:rPr>
        <w:t xml:space="preserve">              Run Java Screens by setting data into DB2 Tables</w:t>
      </w:r>
    </w:p>
    <w:p w:rsidR="003F1DED" w:rsidRPr="00FD1E3C" w:rsidP="008C2057" w14:paraId="4E493B3C" w14:textId="77777777">
      <w:pPr>
        <w:jc w:val="both"/>
        <w:rPr>
          <w:rFonts w:ascii="Arial" w:hAnsi="Arial" w:cs="Arial"/>
          <w:sz w:val="18"/>
          <w:szCs w:val="22"/>
        </w:rPr>
      </w:pPr>
      <w:r w:rsidRPr="00FD1E3C">
        <w:rPr>
          <w:rFonts w:ascii="Arial" w:hAnsi="Arial" w:cs="Arial"/>
          <w:b/>
          <w:bCs/>
          <w:sz w:val="18"/>
          <w:szCs w:val="22"/>
        </w:rPr>
        <w:t>Team Size</w:t>
      </w:r>
      <w:r w:rsidRPr="00FD1E3C">
        <w:rPr>
          <w:rFonts w:ascii="Arial" w:hAnsi="Arial" w:cs="Arial"/>
          <w:sz w:val="18"/>
          <w:szCs w:val="22"/>
        </w:rPr>
        <w:t>:    5</w:t>
      </w:r>
    </w:p>
    <w:p w:rsidR="003F1DED" w:rsidRPr="00FD1E3C" w:rsidP="008C2057" w14:paraId="6A72467C" w14:textId="77777777">
      <w:pPr>
        <w:jc w:val="both"/>
        <w:rPr>
          <w:rFonts w:ascii="Arial" w:hAnsi="Arial" w:cs="Arial"/>
          <w:sz w:val="18"/>
        </w:rPr>
      </w:pPr>
      <w:r w:rsidRPr="00FD1E3C">
        <w:rPr>
          <w:rFonts w:ascii="Arial" w:hAnsi="Arial" w:cs="Arial"/>
          <w:b/>
          <w:bCs/>
          <w:sz w:val="18"/>
          <w:szCs w:val="22"/>
        </w:rPr>
        <w:t>Project Detail</w:t>
      </w:r>
      <w:r w:rsidRPr="00FD1E3C">
        <w:rPr>
          <w:rFonts w:ascii="Arial" w:hAnsi="Arial" w:cs="Arial"/>
          <w:sz w:val="18"/>
          <w:szCs w:val="22"/>
        </w:rPr>
        <w:t>: Target is one of the biggest retail chains in US. The project basically provides training to high-level managers with the help of Java Screens</w:t>
      </w:r>
      <w:r w:rsidRPr="00FD1E3C" w:rsidR="001C74AB">
        <w:rPr>
          <w:rFonts w:ascii="Arial" w:hAnsi="Arial" w:cs="Arial"/>
          <w:sz w:val="18"/>
          <w:szCs w:val="22"/>
        </w:rPr>
        <w:t>, which</w:t>
      </w:r>
      <w:r w:rsidRPr="00FD1E3C">
        <w:rPr>
          <w:rFonts w:ascii="Arial" w:hAnsi="Arial" w:cs="Arial"/>
          <w:sz w:val="18"/>
          <w:szCs w:val="22"/>
        </w:rPr>
        <w:t xml:space="preserve"> are based on different applications. </w:t>
      </w:r>
      <w:r w:rsidRPr="00FD1E3C" w:rsidR="001C74AB">
        <w:rPr>
          <w:rFonts w:ascii="Arial" w:hAnsi="Arial" w:cs="Arial"/>
          <w:sz w:val="18"/>
          <w:szCs w:val="22"/>
        </w:rPr>
        <w:t>For all these applications d</w:t>
      </w:r>
      <w:r w:rsidRPr="00FD1E3C">
        <w:rPr>
          <w:rFonts w:ascii="Arial" w:hAnsi="Arial" w:cs="Arial"/>
          <w:sz w:val="18"/>
          <w:szCs w:val="22"/>
        </w:rPr>
        <w:t xml:space="preserve">ifferent Db2 tables are involved from which data is populated on the Java screen. </w:t>
      </w:r>
      <w:r w:rsidRPr="00FD1E3C" w:rsidR="001C74AB">
        <w:rPr>
          <w:rFonts w:ascii="Arial" w:hAnsi="Arial" w:cs="Arial"/>
          <w:sz w:val="18"/>
          <w:szCs w:val="22"/>
        </w:rPr>
        <w:t>The d</w:t>
      </w:r>
      <w:r w:rsidRPr="00FD1E3C">
        <w:rPr>
          <w:rFonts w:ascii="Arial" w:hAnsi="Arial" w:cs="Arial"/>
          <w:sz w:val="18"/>
          <w:szCs w:val="22"/>
        </w:rPr>
        <w:t xml:space="preserve">ata needs to </w:t>
      </w:r>
      <w:r w:rsidRPr="00FD1E3C" w:rsidR="001C74AB">
        <w:rPr>
          <w:rFonts w:ascii="Arial" w:hAnsi="Arial" w:cs="Arial"/>
          <w:sz w:val="18"/>
          <w:szCs w:val="22"/>
        </w:rPr>
        <w:t xml:space="preserve">be </w:t>
      </w:r>
      <w:r w:rsidRPr="00FD1E3C">
        <w:rPr>
          <w:rFonts w:ascii="Arial" w:hAnsi="Arial" w:cs="Arial"/>
          <w:sz w:val="18"/>
          <w:szCs w:val="22"/>
        </w:rPr>
        <w:t>s</w:t>
      </w:r>
      <w:r w:rsidRPr="00FD1E3C" w:rsidR="001C74AB">
        <w:rPr>
          <w:rFonts w:ascii="Arial" w:hAnsi="Arial" w:cs="Arial"/>
          <w:sz w:val="18"/>
          <w:szCs w:val="22"/>
        </w:rPr>
        <w:t>et up in all these related Db2 t</w:t>
      </w:r>
      <w:r w:rsidRPr="00FD1E3C">
        <w:rPr>
          <w:rFonts w:ascii="Arial" w:hAnsi="Arial" w:cs="Arial"/>
          <w:sz w:val="18"/>
          <w:szCs w:val="22"/>
        </w:rPr>
        <w:t>ables according to the client specification.</w:t>
      </w:r>
    </w:p>
    <w:p w:rsidR="003F1DED" w:rsidRPr="00FD1E3C" w:rsidP="008C2057" w14:paraId="3D06ED25"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Arial" w:hAnsi="Arial" w:cs="Arial"/>
          <w:vanish/>
          <w:sz w:val="18"/>
          <w:szCs w:val="22"/>
        </w:rPr>
      </w:pPr>
    </w:p>
    <w:p w:rsidR="003F1DED" w:rsidRPr="00FD1E3C" w:rsidP="008C2057" w14:paraId="4DC48613" w14:textId="77777777">
      <w:pPr>
        <w:jc w:val="both"/>
        <w:rPr>
          <w:rFonts w:ascii="Arial" w:hAnsi="Arial" w:cs="Arial"/>
          <w:vanish/>
          <w:sz w:val="18"/>
          <w:szCs w:val="22"/>
        </w:rPr>
      </w:pPr>
    </w:p>
    <w:p w:rsidR="003F1DED" w:rsidRPr="00FD1E3C" w:rsidP="008C2057" w14:paraId="07585462" w14:textId="77777777">
      <w:pPr>
        <w:jc w:val="both"/>
        <w:rPr>
          <w:rFonts w:ascii="Arial" w:hAnsi="Arial" w:cs="Arial"/>
          <w:b/>
          <w:bCs/>
          <w:color w:val="000000"/>
          <w:sz w:val="18"/>
          <w:szCs w:val="22"/>
        </w:rPr>
      </w:pPr>
      <w:r w:rsidRPr="00FD1E3C">
        <w:rPr>
          <w:rFonts w:ascii="Arial" w:hAnsi="Arial" w:cs="Arial"/>
          <w:b/>
          <w:bCs/>
          <w:color w:val="000000"/>
          <w:sz w:val="18"/>
          <w:szCs w:val="22"/>
        </w:rPr>
        <w:t>Roles and Responsibilities:</w:t>
      </w:r>
    </w:p>
    <w:p w:rsidR="00F34592" w:rsidRPr="00FD1E3C" w:rsidP="008C2057" w14:paraId="62A9E008" w14:textId="77777777">
      <w:pPr>
        <w:numPr>
          <w:ilvl w:val="0"/>
          <w:numId w:val="6"/>
        </w:numPr>
        <w:jc w:val="both"/>
        <w:rPr>
          <w:rFonts w:ascii="Arial" w:hAnsi="Arial" w:cs="Arial"/>
          <w:sz w:val="18"/>
          <w:szCs w:val="22"/>
        </w:rPr>
      </w:pPr>
      <w:r w:rsidRPr="00FD1E3C">
        <w:rPr>
          <w:rFonts w:ascii="Arial" w:hAnsi="Arial" w:cs="Arial"/>
          <w:sz w:val="18"/>
          <w:szCs w:val="22"/>
        </w:rPr>
        <w:t>Follow SDLC life cycle for each task</w:t>
      </w:r>
    </w:p>
    <w:p w:rsidR="003F1DED" w:rsidRPr="00FD1E3C" w:rsidP="008C2057" w14:paraId="2A048819" w14:textId="77777777">
      <w:pPr>
        <w:numPr>
          <w:ilvl w:val="0"/>
          <w:numId w:val="6"/>
        </w:numPr>
        <w:jc w:val="both"/>
        <w:rPr>
          <w:rFonts w:ascii="Arial" w:hAnsi="Arial" w:cs="Arial"/>
          <w:sz w:val="18"/>
          <w:szCs w:val="22"/>
        </w:rPr>
      </w:pPr>
      <w:r w:rsidRPr="00FD1E3C">
        <w:rPr>
          <w:rFonts w:ascii="Arial" w:hAnsi="Arial" w:cs="Arial"/>
          <w:sz w:val="18"/>
          <w:szCs w:val="22"/>
        </w:rPr>
        <w:t>Preparation of Design Document</w:t>
      </w:r>
    </w:p>
    <w:p w:rsidR="003F1DED" w:rsidRPr="00FD1E3C" w:rsidP="008C2057" w14:paraId="0AE5DDDC" w14:textId="77777777">
      <w:pPr>
        <w:numPr>
          <w:ilvl w:val="0"/>
          <w:numId w:val="6"/>
        </w:numPr>
        <w:jc w:val="both"/>
        <w:rPr>
          <w:rFonts w:ascii="Arial" w:hAnsi="Arial" w:cs="Arial"/>
          <w:sz w:val="18"/>
          <w:szCs w:val="22"/>
        </w:rPr>
      </w:pPr>
      <w:r w:rsidRPr="00FD1E3C">
        <w:rPr>
          <w:rFonts w:ascii="Arial" w:hAnsi="Arial" w:cs="Arial"/>
          <w:sz w:val="18"/>
          <w:szCs w:val="22"/>
        </w:rPr>
        <w:t>Handl</w:t>
      </w:r>
      <w:r w:rsidRPr="00FD1E3C" w:rsidR="00F34592">
        <w:rPr>
          <w:rFonts w:ascii="Arial" w:hAnsi="Arial" w:cs="Arial"/>
          <w:sz w:val="18"/>
          <w:szCs w:val="22"/>
        </w:rPr>
        <w:t>ing service request from Client</w:t>
      </w:r>
    </w:p>
    <w:p w:rsidR="003F1DED" w:rsidRPr="00FD1E3C" w:rsidP="008C2057" w14:paraId="2F7CEBEF" w14:textId="77777777">
      <w:pPr>
        <w:numPr>
          <w:ilvl w:val="0"/>
          <w:numId w:val="6"/>
        </w:numPr>
        <w:jc w:val="both"/>
        <w:rPr>
          <w:rFonts w:ascii="Arial" w:hAnsi="Arial" w:cs="Arial"/>
          <w:sz w:val="18"/>
          <w:szCs w:val="22"/>
        </w:rPr>
      </w:pPr>
      <w:r w:rsidRPr="00FD1E3C">
        <w:rPr>
          <w:rFonts w:ascii="Arial" w:hAnsi="Arial" w:cs="Arial"/>
          <w:sz w:val="18"/>
          <w:szCs w:val="22"/>
        </w:rPr>
        <w:t>Preparation of Unit Test Plan</w:t>
      </w:r>
    </w:p>
    <w:p w:rsidR="003F1DED" w:rsidRPr="00FD1E3C" w:rsidP="008C2057" w14:paraId="6673ED57" w14:textId="77777777">
      <w:pPr>
        <w:numPr>
          <w:ilvl w:val="0"/>
          <w:numId w:val="6"/>
        </w:numPr>
        <w:jc w:val="both"/>
        <w:rPr>
          <w:rFonts w:ascii="Arial" w:hAnsi="Arial" w:cs="Arial"/>
          <w:sz w:val="18"/>
          <w:szCs w:val="22"/>
        </w:rPr>
      </w:pPr>
      <w:r w:rsidRPr="00FD1E3C">
        <w:rPr>
          <w:rFonts w:ascii="Arial" w:hAnsi="Arial" w:cs="Arial"/>
          <w:sz w:val="18"/>
          <w:szCs w:val="22"/>
        </w:rPr>
        <w:t>Analysis of Stored Procedures</w:t>
      </w:r>
    </w:p>
    <w:p w:rsidR="003F1DED" w:rsidRPr="00FD1E3C" w:rsidP="008C2057" w14:paraId="08650152" w14:textId="77777777">
      <w:pPr>
        <w:numPr>
          <w:ilvl w:val="0"/>
          <w:numId w:val="6"/>
        </w:numPr>
        <w:jc w:val="both"/>
        <w:rPr>
          <w:rFonts w:ascii="Arial" w:hAnsi="Arial" w:cs="Arial"/>
          <w:sz w:val="18"/>
          <w:szCs w:val="22"/>
        </w:rPr>
      </w:pPr>
      <w:r w:rsidRPr="00FD1E3C">
        <w:rPr>
          <w:rFonts w:ascii="Arial" w:hAnsi="Arial" w:cs="Arial"/>
          <w:sz w:val="18"/>
          <w:szCs w:val="22"/>
        </w:rPr>
        <w:t>Setting up data in</w:t>
      </w:r>
      <w:r w:rsidRPr="00FD1E3C">
        <w:rPr>
          <w:rFonts w:ascii="Arial" w:hAnsi="Arial" w:cs="Arial"/>
          <w:sz w:val="18"/>
          <w:szCs w:val="22"/>
        </w:rPr>
        <w:t xml:space="preserve"> DB2 Tables </w:t>
      </w:r>
    </w:p>
    <w:p w:rsidR="003F1DED" w:rsidRPr="00FD1E3C" w:rsidP="008C2057" w14:paraId="25F04AAE" w14:textId="77777777">
      <w:pPr>
        <w:jc w:val="both"/>
        <w:rPr>
          <w:rFonts w:ascii="Arial" w:hAnsi="Arial" w:cs="Arial"/>
          <w:sz w:val="18"/>
          <w:szCs w:val="22"/>
        </w:rPr>
      </w:pPr>
    </w:p>
    <w:tbl>
      <w:tblPr>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330"/>
        <w:gridCol w:w="5580"/>
      </w:tblGrid>
      <w:tr w14:paraId="426EF4C1" w14:textId="77777777">
        <w:tblPrEx>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197"/>
        </w:trPr>
        <w:tc>
          <w:tcPr>
            <w:tcW w:w="3330" w:type="dxa"/>
            <w:tcMar>
              <w:top w:w="72" w:type="dxa"/>
              <w:left w:w="115" w:type="dxa"/>
              <w:bottom w:w="72" w:type="dxa"/>
              <w:right w:w="115" w:type="dxa"/>
            </w:tcMar>
          </w:tcPr>
          <w:p w:rsidR="003F1DED" w:rsidRPr="00FD1E3C" w:rsidP="008C2057" w14:paraId="0E6DCF47" w14:textId="77777777">
            <w:pPr>
              <w:jc w:val="both"/>
              <w:rPr>
                <w:rFonts w:ascii="Arial" w:hAnsi="Arial" w:cs="Arial"/>
                <w:sz w:val="18"/>
                <w:szCs w:val="22"/>
              </w:rPr>
            </w:pPr>
            <w:r w:rsidRPr="00FD1E3C">
              <w:rPr>
                <w:rFonts w:ascii="Arial" w:hAnsi="Arial" w:cs="Arial"/>
                <w:sz w:val="18"/>
                <w:szCs w:val="22"/>
              </w:rPr>
              <w:t>Aug 2007-Aug 2008</w:t>
            </w:r>
          </w:p>
        </w:tc>
        <w:tc>
          <w:tcPr>
            <w:tcW w:w="5580" w:type="dxa"/>
            <w:tcMar>
              <w:top w:w="72" w:type="dxa"/>
              <w:left w:w="115" w:type="dxa"/>
              <w:bottom w:w="72" w:type="dxa"/>
              <w:right w:w="115" w:type="dxa"/>
            </w:tcMar>
          </w:tcPr>
          <w:p w:rsidR="003F1DED" w:rsidRPr="00FD1E3C" w:rsidP="008C2057" w14:paraId="25B59702" w14:textId="77777777">
            <w:pPr>
              <w:jc w:val="both"/>
              <w:rPr>
                <w:rFonts w:ascii="Arial" w:hAnsi="Arial" w:cs="Arial"/>
                <w:sz w:val="18"/>
                <w:szCs w:val="22"/>
                <w:lang w:val="de-DE"/>
              </w:rPr>
            </w:pPr>
            <w:r w:rsidRPr="00FD1E3C">
              <w:rPr>
                <w:rFonts w:ascii="Arial" w:hAnsi="Arial" w:cs="Arial"/>
                <w:sz w:val="18"/>
                <w:szCs w:val="22"/>
                <w:lang w:val="de-DE"/>
              </w:rPr>
              <w:t xml:space="preserve">Analyst Programmer,  Syntel International Pvt Ltd,  </w:t>
            </w:r>
            <w:r w:rsidRPr="00FD1E3C">
              <w:rPr>
                <w:rFonts w:ascii="Arial" w:hAnsi="Arial" w:cs="Arial"/>
                <w:sz w:val="18"/>
                <w:szCs w:val="22"/>
              </w:rPr>
              <w:t>Pune</w:t>
            </w:r>
          </w:p>
        </w:tc>
      </w:tr>
    </w:tbl>
    <w:p w:rsidR="003F1DED" w:rsidRPr="00FD1E3C" w:rsidP="008C2057" w14:paraId="35B05F77" w14:textId="77777777">
      <w:pPr>
        <w:jc w:val="both"/>
        <w:rPr>
          <w:rFonts w:ascii="Arial" w:hAnsi="Arial" w:cs="Arial"/>
          <w:b/>
          <w:sz w:val="18"/>
          <w:szCs w:val="22"/>
        </w:rPr>
      </w:pPr>
    </w:p>
    <w:p w:rsidR="003F1DED" w:rsidRPr="00FD1E3C" w:rsidP="008C2057" w14:paraId="4A4B196B" w14:textId="77777777">
      <w:pPr>
        <w:jc w:val="both"/>
        <w:rPr>
          <w:rFonts w:ascii="Arial" w:hAnsi="Arial" w:cs="Arial"/>
          <w:bCs/>
          <w:sz w:val="18"/>
          <w:szCs w:val="22"/>
        </w:rPr>
      </w:pPr>
      <w:r w:rsidRPr="00FD1E3C">
        <w:rPr>
          <w:rFonts w:ascii="Arial" w:hAnsi="Arial" w:cs="Arial"/>
          <w:b/>
          <w:sz w:val="18"/>
          <w:szCs w:val="22"/>
        </w:rPr>
        <w:t>Project Title</w:t>
      </w:r>
      <w:r w:rsidRPr="00FD1E3C">
        <w:rPr>
          <w:rFonts w:ascii="Arial" w:hAnsi="Arial" w:cs="Arial"/>
          <w:sz w:val="18"/>
          <w:szCs w:val="22"/>
        </w:rPr>
        <w:t xml:space="preserve">: </w:t>
      </w:r>
      <w:r w:rsidRPr="00FD1E3C">
        <w:rPr>
          <w:rFonts w:ascii="Arial" w:hAnsi="Arial" w:cs="Arial"/>
          <w:bCs/>
          <w:sz w:val="18"/>
        </w:rPr>
        <w:t>Mopar International</w:t>
      </w:r>
    </w:p>
    <w:p w:rsidR="003F1DED" w:rsidRPr="00FD1E3C" w:rsidP="008C2057" w14:paraId="3E1AF8C2" w14:textId="77777777">
      <w:pPr>
        <w:jc w:val="both"/>
        <w:rPr>
          <w:rFonts w:ascii="Arial" w:hAnsi="Arial" w:cs="Arial"/>
          <w:b/>
          <w:sz w:val="18"/>
        </w:rPr>
      </w:pPr>
      <w:r w:rsidRPr="00FD1E3C">
        <w:rPr>
          <w:rFonts w:ascii="Arial" w:hAnsi="Arial" w:cs="Arial"/>
          <w:b/>
          <w:bCs/>
          <w:sz w:val="18"/>
          <w:szCs w:val="22"/>
        </w:rPr>
        <w:t>End-Client</w:t>
      </w:r>
      <w:r w:rsidRPr="00FD1E3C">
        <w:rPr>
          <w:rFonts w:ascii="Arial" w:hAnsi="Arial" w:cs="Arial"/>
          <w:sz w:val="18"/>
          <w:szCs w:val="22"/>
        </w:rPr>
        <w:t xml:space="preserve">:   </w:t>
      </w:r>
      <w:r w:rsidRPr="00FD1E3C">
        <w:rPr>
          <w:rFonts w:ascii="Arial" w:hAnsi="Arial" w:cs="Arial"/>
          <w:color w:val="000000"/>
          <w:sz w:val="18"/>
          <w:szCs w:val="22"/>
        </w:rPr>
        <w:t xml:space="preserve"> </w:t>
      </w:r>
      <w:r w:rsidRPr="00FD1E3C">
        <w:rPr>
          <w:rFonts w:ascii="Arial" w:hAnsi="Arial" w:cs="Arial"/>
          <w:b/>
          <w:bCs/>
          <w:color w:val="000000"/>
          <w:sz w:val="18"/>
          <w:szCs w:val="22"/>
        </w:rPr>
        <w:t xml:space="preserve">Daimler and </w:t>
      </w:r>
      <w:r w:rsidRPr="00FD1E3C">
        <w:rPr>
          <w:rFonts w:ascii="Arial" w:hAnsi="Arial" w:cs="Arial"/>
          <w:b/>
          <w:bCs/>
          <w:sz w:val="18"/>
        </w:rPr>
        <w:t>Chrysler</w:t>
      </w:r>
    </w:p>
    <w:p w:rsidR="003F1DED" w:rsidRPr="00FD1E3C" w:rsidP="008C2057" w14:paraId="2BC610FB" w14:textId="77777777">
      <w:pPr>
        <w:jc w:val="both"/>
        <w:rPr>
          <w:rFonts w:ascii="Arial" w:hAnsi="Arial" w:cs="Arial"/>
          <w:b/>
          <w:bCs/>
          <w:sz w:val="18"/>
          <w:szCs w:val="22"/>
        </w:rPr>
      </w:pPr>
      <w:r w:rsidRPr="00FD1E3C">
        <w:rPr>
          <w:rFonts w:ascii="Arial" w:hAnsi="Arial" w:cs="Arial"/>
          <w:b/>
          <w:bCs/>
          <w:sz w:val="18"/>
          <w:szCs w:val="22"/>
        </w:rPr>
        <w:t>Software</w:t>
      </w:r>
      <w:r w:rsidRPr="00FD1E3C">
        <w:rPr>
          <w:rFonts w:ascii="Arial" w:hAnsi="Arial" w:cs="Arial"/>
          <w:sz w:val="18"/>
          <w:szCs w:val="22"/>
        </w:rPr>
        <w:t>:</w:t>
      </w:r>
      <w:r w:rsidRPr="00FD1E3C">
        <w:rPr>
          <w:rFonts w:ascii="Arial" w:hAnsi="Arial" w:cs="Arial"/>
          <w:color w:val="000000"/>
          <w:sz w:val="18"/>
          <w:szCs w:val="22"/>
        </w:rPr>
        <w:t xml:space="preserve">      </w:t>
      </w:r>
      <w:r w:rsidRPr="00FD1E3C" w:rsidR="008C6E32">
        <w:rPr>
          <w:rFonts w:ascii="Arial" w:hAnsi="Arial" w:cs="Arial"/>
          <w:color w:val="000000"/>
          <w:sz w:val="18"/>
          <w:szCs w:val="22"/>
        </w:rPr>
        <w:t>COBOL,</w:t>
      </w:r>
      <w:r w:rsidRPr="00FD1E3C">
        <w:rPr>
          <w:rFonts w:ascii="Arial" w:hAnsi="Arial" w:cs="Arial"/>
          <w:color w:val="000000"/>
          <w:sz w:val="18"/>
          <w:szCs w:val="22"/>
        </w:rPr>
        <w:t xml:space="preserve"> JCL, DB2, IMS-DB/DC, Ezytrieve</w:t>
      </w:r>
      <w:r w:rsidRPr="00FD1E3C">
        <w:rPr>
          <w:rFonts w:ascii="Arial" w:hAnsi="Arial" w:cs="Arial"/>
          <w:b/>
          <w:bCs/>
          <w:sz w:val="18"/>
          <w:szCs w:val="22"/>
        </w:rPr>
        <w:t xml:space="preserve"> </w:t>
      </w:r>
    </w:p>
    <w:p w:rsidR="003F1DED" w:rsidRPr="00FD1E3C" w:rsidP="008C2057" w14:paraId="6886333D" w14:textId="77777777">
      <w:pPr>
        <w:jc w:val="both"/>
        <w:rPr>
          <w:rFonts w:ascii="Arial" w:hAnsi="Arial" w:cs="Arial"/>
          <w:sz w:val="18"/>
          <w:szCs w:val="22"/>
        </w:rPr>
      </w:pPr>
      <w:r w:rsidRPr="00FD1E3C">
        <w:rPr>
          <w:rFonts w:ascii="Arial" w:hAnsi="Arial" w:cs="Arial"/>
          <w:b/>
          <w:bCs/>
          <w:sz w:val="18"/>
          <w:szCs w:val="22"/>
        </w:rPr>
        <w:t xml:space="preserve">Job: </w:t>
      </w:r>
      <w:r w:rsidRPr="00FD1E3C">
        <w:rPr>
          <w:rFonts w:ascii="Arial" w:hAnsi="Arial" w:cs="Arial"/>
          <w:sz w:val="18"/>
          <w:szCs w:val="22"/>
        </w:rPr>
        <w:t xml:space="preserve">              Coding, Maintenance and Production Support.</w:t>
      </w:r>
    </w:p>
    <w:p w:rsidR="003F1DED" w:rsidRPr="00FD1E3C" w:rsidP="008C2057" w14:paraId="7F68A4FD" w14:textId="77777777">
      <w:pPr>
        <w:jc w:val="both"/>
        <w:rPr>
          <w:rFonts w:ascii="Arial" w:hAnsi="Arial" w:cs="Arial"/>
          <w:sz w:val="18"/>
          <w:szCs w:val="22"/>
        </w:rPr>
      </w:pPr>
      <w:r w:rsidRPr="00FD1E3C">
        <w:rPr>
          <w:rFonts w:ascii="Arial" w:hAnsi="Arial" w:cs="Arial"/>
          <w:b/>
          <w:bCs/>
          <w:sz w:val="18"/>
          <w:szCs w:val="22"/>
        </w:rPr>
        <w:t>Team Size</w:t>
      </w:r>
      <w:r w:rsidRPr="00FD1E3C">
        <w:rPr>
          <w:rFonts w:ascii="Arial" w:hAnsi="Arial" w:cs="Arial"/>
          <w:sz w:val="18"/>
          <w:szCs w:val="22"/>
        </w:rPr>
        <w:t>:    2</w:t>
      </w:r>
    </w:p>
    <w:p w:rsidR="003F1DED" w:rsidRPr="00FD1E3C" w:rsidP="008C2057" w14:paraId="6C8E8B73" w14:textId="77777777">
      <w:pPr>
        <w:jc w:val="both"/>
        <w:rPr>
          <w:rFonts w:ascii="Arial" w:hAnsi="Arial" w:cs="Arial"/>
          <w:sz w:val="18"/>
        </w:rPr>
      </w:pPr>
      <w:r w:rsidRPr="00FD1E3C">
        <w:rPr>
          <w:rFonts w:ascii="Arial" w:hAnsi="Arial" w:cs="Arial"/>
          <w:b/>
          <w:bCs/>
          <w:sz w:val="18"/>
          <w:szCs w:val="22"/>
        </w:rPr>
        <w:t>Project Detail</w:t>
      </w:r>
      <w:r w:rsidRPr="00FD1E3C">
        <w:rPr>
          <w:rFonts w:ascii="Arial" w:hAnsi="Arial" w:cs="Arial"/>
          <w:sz w:val="18"/>
          <w:szCs w:val="22"/>
        </w:rPr>
        <w:t xml:space="preserve">: </w:t>
      </w:r>
      <w:r w:rsidRPr="00FD1E3C">
        <w:rPr>
          <w:rFonts w:ascii="Arial" w:hAnsi="Arial" w:cs="Arial"/>
          <w:sz w:val="18"/>
        </w:rPr>
        <w:t>Chrysler is a Global 100 corporation involved in the manufacturing of automotives, with headquarters at Detroit, USA and Stuttgart, Germany.</w:t>
      </w:r>
      <w:r w:rsidRPr="00FD1E3C">
        <w:rPr>
          <w:rFonts w:ascii="Arial" w:hAnsi="Arial" w:cs="Arial"/>
          <w:b/>
          <w:bCs/>
          <w:sz w:val="18"/>
        </w:rPr>
        <w:t xml:space="preserve"> </w:t>
      </w:r>
      <w:r w:rsidRPr="00FD1E3C">
        <w:rPr>
          <w:rFonts w:ascii="Arial" w:hAnsi="Arial" w:cs="Arial"/>
          <w:sz w:val="18"/>
        </w:rPr>
        <w:t xml:space="preserve">The Daimler Chrysler Group includes the development, design, manufacture, assembly and sale of cars and trucks. MOPAR is a parts database owned and maintained by the Service Parts Analysts Dept. of Global service. MOPAR international Systems basically deals with Consolidated Invoicing System, Global Cost System, Part’s cost revaluation, Global Recall System </w:t>
      </w:r>
      <w:r w:rsidRPr="00FD1E3C">
        <w:rPr>
          <w:rFonts w:ascii="Arial" w:hAnsi="Arial" w:cs="Arial"/>
          <w:sz w:val="18"/>
        </w:rPr>
        <w:t>And</w:t>
      </w:r>
      <w:r w:rsidRPr="00FD1E3C">
        <w:rPr>
          <w:rFonts w:ascii="Arial" w:hAnsi="Arial" w:cs="Arial"/>
          <w:sz w:val="18"/>
        </w:rPr>
        <w:t xml:space="preserve"> Material Return Authorization.Mopar International Systems (MINTL) communicates, consolidates, and sets standards on parts and reports on all activities of National, Field Part Distribution Centers (PDCs) and all International Business Centers.  The activities range from data processing via NDM/FTP/EBMX jobs, setting Standard Cost for new Parts, Annual Inventory Re-Valuation, </w:t>
      </w:r>
      <w:r w:rsidRPr="00FD1E3C">
        <w:rPr>
          <w:rFonts w:ascii="Arial" w:hAnsi="Arial" w:cs="Arial"/>
          <w:sz w:val="18"/>
        </w:rPr>
        <w:t>Authorizing</w:t>
      </w:r>
      <w:r w:rsidRPr="00FD1E3C">
        <w:rPr>
          <w:rFonts w:ascii="Arial" w:hAnsi="Arial" w:cs="Arial"/>
          <w:sz w:val="18"/>
        </w:rPr>
        <w:t xml:space="preserve"> return of materials, Recall of parts, Consolidating shippers into invoices, posting all the transactions generated by the Warehouse System to the ledger to reporting on all these activities to the Mopar Inventory Control and Accounting Teams.</w:t>
      </w:r>
    </w:p>
    <w:p w:rsidR="003F1DED" w:rsidRPr="00FD1E3C" w:rsidP="008C2057" w14:paraId="33889943"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eastAsia="Arial" w:hAnsi="Arial" w:cs="Arial"/>
          <w:vanish/>
          <w:sz w:val="18"/>
          <w:szCs w:val="22"/>
        </w:rPr>
      </w:pPr>
    </w:p>
    <w:p w:rsidR="003F1DED" w:rsidRPr="00FD1E3C" w:rsidP="008C2057" w14:paraId="1A6C7B21" w14:textId="77777777">
      <w:pPr>
        <w:jc w:val="both"/>
        <w:rPr>
          <w:rFonts w:ascii="Arial" w:hAnsi="Arial" w:cs="Arial"/>
          <w:vanish/>
          <w:sz w:val="18"/>
          <w:szCs w:val="22"/>
        </w:rPr>
      </w:pPr>
    </w:p>
    <w:p w:rsidR="003F1DED" w:rsidRPr="00FD1E3C" w:rsidP="008C2057" w14:paraId="4EBC6805" w14:textId="77777777">
      <w:pPr>
        <w:jc w:val="both"/>
        <w:rPr>
          <w:rFonts w:ascii="Arial" w:hAnsi="Arial" w:cs="Arial"/>
          <w:b/>
          <w:bCs/>
          <w:color w:val="000000"/>
          <w:sz w:val="18"/>
          <w:szCs w:val="22"/>
        </w:rPr>
      </w:pPr>
      <w:r w:rsidRPr="00FD1E3C">
        <w:rPr>
          <w:rFonts w:ascii="Arial" w:hAnsi="Arial" w:cs="Arial"/>
          <w:b/>
          <w:bCs/>
          <w:color w:val="000000"/>
          <w:sz w:val="18"/>
          <w:szCs w:val="22"/>
        </w:rPr>
        <w:t>Roles and Responsibilities:</w:t>
      </w:r>
    </w:p>
    <w:p w:rsidR="003F1DED" w:rsidRPr="00FD1E3C" w:rsidP="008C2057" w14:paraId="2CEF6926" w14:textId="77777777">
      <w:pPr>
        <w:numPr>
          <w:ilvl w:val="0"/>
          <w:numId w:val="6"/>
        </w:numPr>
        <w:jc w:val="both"/>
        <w:rPr>
          <w:rFonts w:ascii="Arial" w:hAnsi="Arial" w:cs="Arial"/>
          <w:sz w:val="18"/>
          <w:szCs w:val="22"/>
        </w:rPr>
      </w:pPr>
      <w:r w:rsidRPr="00FD1E3C">
        <w:rPr>
          <w:rFonts w:ascii="Arial" w:hAnsi="Arial" w:cs="Arial"/>
          <w:sz w:val="18"/>
          <w:szCs w:val="22"/>
        </w:rPr>
        <w:t xml:space="preserve">Preparation of </w:t>
      </w:r>
      <w:r w:rsidRPr="00FD1E3C" w:rsidR="006F7184">
        <w:rPr>
          <w:rFonts w:ascii="Arial" w:hAnsi="Arial" w:cs="Arial"/>
          <w:sz w:val="18"/>
          <w:szCs w:val="22"/>
        </w:rPr>
        <w:t>Design documents</w:t>
      </w:r>
    </w:p>
    <w:p w:rsidR="00073AA6" w:rsidRPr="00FD1E3C" w:rsidP="008C2057" w14:paraId="77A1AEC4" w14:textId="77777777">
      <w:pPr>
        <w:numPr>
          <w:ilvl w:val="0"/>
          <w:numId w:val="6"/>
        </w:numPr>
        <w:jc w:val="both"/>
        <w:rPr>
          <w:rFonts w:ascii="Arial" w:hAnsi="Arial" w:cs="Arial"/>
          <w:sz w:val="18"/>
          <w:szCs w:val="22"/>
        </w:rPr>
      </w:pPr>
      <w:r w:rsidRPr="00FD1E3C">
        <w:rPr>
          <w:rFonts w:ascii="Arial" w:hAnsi="Arial" w:cs="Arial"/>
          <w:sz w:val="18"/>
          <w:szCs w:val="22"/>
        </w:rPr>
        <w:t xml:space="preserve">Follow SDLC life cycle for each task </w:t>
      </w:r>
    </w:p>
    <w:p w:rsidR="003F1DED" w:rsidRPr="00FD1E3C" w:rsidP="008C2057" w14:paraId="10BA9EDA" w14:textId="77777777">
      <w:pPr>
        <w:numPr>
          <w:ilvl w:val="0"/>
          <w:numId w:val="6"/>
        </w:numPr>
        <w:jc w:val="both"/>
        <w:rPr>
          <w:rFonts w:ascii="Arial" w:hAnsi="Arial" w:cs="Arial"/>
          <w:sz w:val="18"/>
          <w:szCs w:val="22"/>
        </w:rPr>
      </w:pPr>
      <w:r w:rsidRPr="00FD1E3C">
        <w:rPr>
          <w:rFonts w:ascii="Arial" w:hAnsi="Arial" w:cs="Arial"/>
          <w:sz w:val="18"/>
          <w:szCs w:val="22"/>
        </w:rPr>
        <w:t>Handling service request from Client.</w:t>
      </w:r>
    </w:p>
    <w:p w:rsidR="003F1DED" w:rsidRPr="00FD1E3C" w:rsidP="008C2057" w14:paraId="626CB83B" w14:textId="77777777">
      <w:pPr>
        <w:numPr>
          <w:ilvl w:val="0"/>
          <w:numId w:val="6"/>
        </w:numPr>
        <w:jc w:val="both"/>
        <w:rPr>
          <w:rFonts w:ascii="Arial" w:hAnsi="Arial" w:cs="Arial"/>
          <w:sz w:val="18"/>
          <w:szCs w:val="22"/>
        </w:rPr>
      </w:pPr>
      <w:r w:rsidRPr="00FD1E3C">
        <w:rPr>
          <w:rFonts w:ascii="Arial" w:hAnsi="Arial" w:cs="Arial"/>
          <w:sz w:val="18"/>
          <w:szCs w:val="22"/>
        </w:rPr>
        <w:t>Preparation of Unit Test Plan, Coding and Unit testing</w:t>
      </w:r>
    </w:p>
    <w:p w:rsidR="003F1DED" w:rsidRPr="00FD1E3C" w:rsidP="008C2057" w14:paraId="7FE4A19F" w14:textId="77777777">
      <w:pPr>
        <w:numPr>
          <w:ilvl w:val="0"/>
          <w:numId w:val="6"/>
        </w:numPr>
        <w:jc w:val="both"/>
        <w:rPr>
          <w:rFonts w:ascii="Arial" w:hAnsi="Arial" w:cs="Arial"/>
          <w:sz w:val="18"/>
          <w:szCs w:val="22"/>
        </w:rPr>
      </w:pPr>
      <w:r w:rsidRPr="00FD1E3C">
        <w:rPr>
          <w:rFonts w:ascii="Arial" w:hAnsi="Arial" w:cs="Arial"/>
          <w:sz w:val="18"/>
          <w:szCs w:val="22"/>
        </w:rPr>
        <w:t>Writing Programs, JCLs, PROCs, PARMs.</w:t>
      </w:r>
    </w:p>
    <w:p w:rsidR="003F1DED" w:rsidRPr="00FD1E3C" w:rsidP="008C2057" w14:paraId="01194A13" w14:textId="77777777">
      <w:pPr>
        <w:numPr>
          <w:ilvl w:val="0"/>
          <w:numId w:val="6"/>
        </w:numPr>
        <w:jc w:val="both"/>
        <w:rPr>
          <w:rFonts w:ascii="Arial" w:hAnsi="Arial" w:cs="Arial"/>
          <w:sz w:val="18"/>
          <w:szCs w:val="22"/>
        </w:rPr>
      </w:pPr>
      <w:r w:rsidRPr="00FD1E3C">
        <w:rPr>
          <w:rFonts w:ascii="Arial" w:hAnsi="Arial" w:cs="Arial"/>
          <w:sz w:val="18"/>
          <w:szCs w:val="22"/>
        </w:rPr>
        <w:t>Preparation of Quality Reports for my team</w:t>
      </w:r>
    </w:p>
    <w:p w:rsidR="003F1DED" w:rsidRPr="00FD1E3C" w:rsidP="008C2057" w14:paraId="423B7160" w14:textId="77777777">
      <w:pPr>
        <w:numPr>
          <w:ilvl w:val="0"/>
          <w:numId w:val="6"/>
        </w:numPr>
        <w:jc w:val="both"/>
        <w:rPr>
          <w:rFonts w:ascii="Arial" w:hAnsi="Arial" w:cs="Arial"/>
          <w:sz w:val="18"/>
          <w:szCs w:val="22"/>
        </w:rPr>
      </w:pPr>
      <w:r w:rsidRPr="00FD1E3C">
        <w:rPr>
          <w:rFonts w:ascii="Arial" w:hAnsi="Arial" w:cs="Arial"/>
          <w:sz w:val="18"/>
          <w:szCs w:val="22"/>
        </w:rPr>
        <w:t>Maintaining Quality Documents for my Module.</w:t>
      </w:r>
    </w:p>
    <w:p w:rsidR="003F1DED" w:rsidRPr="00FD1E3C" w:rsidP="008C2057" w14:paraId="7D794BBC" w14:textId="77777777">
      <w:pPr>
        <w:numPr>
          <w:ilvl w:val="0"/>
          <w:numId w:val="6"/>
        </w:numPr>
        <w:jc w:val="both"/>
        <w:rPr>
          <w:rFonts w:ascii="Arial" w:hAnsi="Arial" w:cs="Arial"/>
          <w:sz w:val="18"/>
          <w:szCs w:val="22"/>
        </w:rPr>
      </w:pPr>
      <w:r w:rsidRPr="00FD1E3C">
        <w:rPr>
          <w:rFonts w:ascii="Arial" w:hAnsi="Arial" w:cs="Arial"/>
          <w:sz w:val="18"/>
          <w:szCs w:val="22"/>
        </w:rPr>
        <w:t>Giving Induction to new Trainees joining the Team</w:t>
      </w:r>
    </w:p>
    <w:p w:rsidR="003F1DED" w:rsidRPr="00FD1E3C" w:rsidP="008C2057" w14:paraId="315B6B20" w14:textId="77777777">
      <w:pPr>
        <w:jc w:val="both"/>
        <w:rPr>
          <w:rFonts w:ascii="Arial" w:hAnsi="Arial" w:cs="Arial"/>
          <w:sz w:val="18"/>
          <w:szCs w:val="22"/>
        </w:rPr>
      </w:pPr>
    </w:p>
    <w:tbl>
      <w:tblPr>
        <w:tblW w:w="9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440"/>
        <w:gridCol w:w="5580"/>
      </w:tblGrid>
      <w:tr w14:paraId="1F8197DF" w14:textId="77777777">
        <w:tblPrEx>
          <w:tblW w:w="9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197"/>
        </w:trPr>
        <w:tc>
          <w:tcPr>
            <w:tcW w:w="3440" w:type="dxa"/>
            <w:tcMar>
              <w:top w:w="72" w:type="dxa"/>
              <w:left w:w="115" w:type="dxa"/>
              <w:bottom w:w="72" w:type="dxa"/>
              <w:right w:w="115" w:type="dxa"/>
            </w:tcMar>
          </w:tcPr>
          <w:p w:rsidR="003F1DED" w:rsidRPr="00FD1E3C" w:rsidP="008C2057" w14:paraId="1B297FF9" w14:textId="77777777">
            <w:pPr>
              <w:jc w:val="both"/>
              <w:rPr>
                <w:rFonts w:ascii="Arial" w:hAnsi="Arial" w:cs="Arial"/>
                <w:sz w:val="18"/>
                <w:szCs w:val="22"/>
              </w:rPr>
            </w:pPr>
            <w:r w:rsidRPr="00FD1E3C">
              <w:rPr>
                <w:rFonts w:ascii="Arial" w:hAnsi="Arial" w:cs="Arial"/>
                <w:sz w:val="18"/>
                <w:szCs w:val="22"/>
              </w:rPr>
              <w:t>Aug 2006-Jul 2007</w:t>
            </w:r>
          </w:p>
        </w:tc>
        <w:tc>
          <w:tcPr>
            <w:tcW w:w="5580" w:type="dxa"/>
            <w:tcMar>
              <w:top w:w="72" w:type="dxa"/>
              <w:left w:w="115" w:type="dxa"/>
              <w:bottom w:w="72" w:type="dxa"/>
              <w:right w:w="115" w:type="dxa"/>
            </w:tcMar>
          </w:tcPr>
          <w:p w:rsidR="003F1DED" w:rsidRPr="00FD1E3C" w:rsidP="008C2057" w14:paraId="221F22AA" w14:textId="77777777">
            <w:pPr>
              <w:jc w:val="both"/>
              <w:rPr>
                <w:rFonts w:ascii="Arial" w:hAnsi="Arial" w:cs="Arial"/>
                <w:sz w:val="18"/>
                <w:szCs w:val="22"/>
                <w:lang w:val="de-DE"/>
              </w:rPr>
            </w:pPr>
            <w:r w:rsidRPr="00FD1E3C">
              <w:rPr>
                <w:rFonts w:ascii="Arial" w:hAnsi="Arial" w:cs="Arial"/>
                <w:sz w:val="18"/>
                <w:szCs w:val="22"/>
                <w:lang w:val="de-DE"/>
              </w:rPr>
              <w:t xml:space="preserve">Analyst Programmer,  Syntel International Pvt Ltd,  </w:t>
            </w:r>
            <w:r w:rsidRPr="00FD1E3C">
              <w:rPr>
                <w:rFonts w:ascii="Arial" w:hAnsi="Arial" w:cs="Arial"/>
                <w:sz w:val="18"/>
                <w:szCs w:val="22"/>
              </w:rPr>
              <w:t>Pune</w:t>
            </w:r>
          </w:p>
        </w:tc>
      </w:tr>
    </w:tbl>
    <w:p w:rsidR="003F1DED" w:rsidRPr="00FD1E3C" w:rsidP="008C2057" w14:paraId="49ABFDC2" w14:textId="77777777">
      <w:pPr>
        <w:jc w:val="both"/>
        <w:rPr>
          <w:rFonts w:ascii="Arial" w:hAnsi="Arial" w:cs="Arial"/>
          <w:b/>
          <w:sz w:val="18"/>
          <w:szCs w:val="22"/>
        </w:rPr>
      </w:pPr>
    </w:p>
    <w:p w:rsidR="003F1DED" w:rsidRPr="00FD1E3C" w:rsidP="008C2057" w14:paraId="6632DAB5" w14:textId="77777777">
      <w:pPr>
        <w:jc w:val="both"/>
        <w:rPr>
          <w:rFonts w:ascii="Arial" w:hAnsi="Arial" w:cs="Arial"/>
          <w:bCs/>
          <w:sz w:val="18"/>
          <w:szCs w:val="22"/>
        </w:rPr>
      </w:pPr>
      <w:r w:rsidRPr="00FD1E3C">
        <w:rPr>
          <w:rFonts w:ascii="Arial" w:hAnsi="Arial" w:cs="Arial"/>
          <w:b/>
          <w:sz w:val="18"/>
          <w:szCs w:val="22"/>
        </w:rPr>
        <w:t>Project Title</w:t>
      </w:r>
      <w:r w:rsidRPr="00FD1E3C">
        <w:rPr>
          <w:rFonts w:ascii="Arial" w:hAnsi="Arial" w:cs="Arial"/>
          <w:sz w:val="18"/>
          <w:szCs w:val="22"/>
        </w:rPr>
        <w:t xml:space="preserve">: </w:t>
      </w:r>
      <w:r w:rsidRPr="00FD1E3C" w:rsidR="008C6E32">
        <w:rPr>
          <w:rFonts w:ascii="Arial" w:hAnsi="Arial" w:cs="Arial"/>
          <w:bCs/>
          <w:sz w:val="18"/>
        </w:rPr>
        <w:t>COBOL</w:t>
      </w:r>
      <w:r w:rsidRPr="00FD1E3C">
        <w:rPr>
          <w:rFonts w:ascii="Arial" w:hAnsi="Arial" w:cs="Arial"/>
          <w:bCs/>
          <w:sz w:val="18"/>
        </w:rPr>
        <w:t xml:space="preserve"> Conversion Le</w:t>
      </w:r>
    </w:p>
    <w:p w:rsidR="003F1DED" w:rsidRPr="00FD1E3C" w:rsidP="008C2057" w14:paraId="47FD4CC9" w14:textId="77777777">
      <w:pPr>
        <w:jc w:val="both"/>
        <w:rPr>
          <w:rFonts w:ascii="Arial" w:hAnsi="Arial" w:cs="Arial"/>
          <w:b/>
          <w:sz w:val="18"/>
        </w:rPr>
      </w:pPr>
      <w:r w:rsidRPr="00FD1E3C">
        <w:rPr>
          <w:rFonts w:ascii="Arial" w:hAnsi="Arial" w:cs="Arial"/>
          <w:b/>
          <w:bCs/>
          <w:sz w:val="18"/>
          <w:szCs w:val="22"/>
        </w:rPr>
        <w:t>End-Client</w:t>
      </w:r>
      <w:r w:rsidRPr="00FD1E3C">
        <w:rPr>
          <w:rFonts w:ascii="Arial" w:hAnsi="Arial" w:cs="Arial"/>
          <w:sz w:val="18"/>
          <w:szCs w:val="22"/>
        </w:rPr>
        <w:t xml:space="preserve">:   </w:t>
      </w:r>
      <w:r w:rsidRPr="00FD1E3C">
        <w:rPr>
          <w:rFonts w:ascii="Arial" w:hAnsi="Arial" w:cs="Arial"/>
          <w:color w:val="000000"/>
          <w:sz w:val="18"/>
          <w:szCs w:val="22"/>
        </w:rPr>
        <w:t xml:space="preserve"> </w:t>
      </w:r>
      <w:r w:rsidRPr="00FD1E3C">
        <w:rPr>
          <w:rFonts w:ascii="Arial" w:hAnsi="Arial" w:cs="Arial"/>
          <w:b/>
          <w:sz w:val="18"/>
        </w:rPr>
        <w:t>Freigthliner</w:t>
      </w:r>
    </w:p>
    <w:p w:rsidR="003F1DED" w:rsidRPr="00FD1E3C" w:rsidP="008C2057" w14:paraId="5B779E99" w14:textId="77777777">
      <w:pPr>
        <w:jc w:val="both"/>
        <w:rPr>
          <w:rFonts w:ascii="Arial" w:hAnsi="Arial" w:cs="Arial"/>
          <w:color w:val="000000"/>
          <w:sz w:val="18"/>
          <w:szCs w:val="22"/>
        </w:rPr>
      </w:pPr>
      <w:r w:rsidRPr="00FD1E3C">
        <w:rPr>
          <w:rFonts w:ascii="Arial" w:hAnsi="Arial" w:cs="Arial"/>
          <w:b/>
          <w:bCs/>
          <w:sz w:val="18"/>
          <w:szCs w:val="22"/>
        </w:rPr>
        <w:t>Software</w:t>
      </w:r>
      <w:r w:rsidRPr="00FD1E3C">
        <w:rPr>
          <w:rFonts w:ascii="Arial" w:hAnsi="Arial" w:cs="Arial"/>
          <w:sz w:val="18"/>
          <w:szCs w:val="22"/>
        </w:rPr>
        <w:t>:</w:t>
      </w:r>
      <w:r w:rsidRPr="00FD1E3C">
        <w:rPr>
          <w:rFonts w:ascii="Arial" w:hAnsi="Arial" w:cs="Arial"/>
          <w:color w:val="000000"/>
          <w:sz w:val="18"/>
          <w:szCs w:val="22"/>
        </w:rPr>
        <w:t xml:space="preserve">      OS/390, VS COBOL II, JCL, DB2, IMS-DB/DC</w:t>
      </w:r>
    </w:p>
    <w:p w:rsidR="003F1DED" w:rsidRPr="00FD1E3C" w:rsidP="008C2057" w14:paraId="170C3CC9" w14:textId="77777777">
      <w:pPr>
        <w:jc w:val="both"/>
        <w:rPr>
          <w:rFonts w:ascii="Arial" w:hAnsi="Arial" w:cs="Arial"/>
          <w:sz w:val="18"/>
          <w:szCs w:val="22"/>
        </w:rPr>
      </w:pPr>
      <w:r w:rsidRPr="00FD1E3C">
        <w:rPr>
          <w:rFonts w:ascii="Arial" w:hAnsi="Arial" w:cs="Arial"/>
          <w:b/>
          <w:bCs/>
          <w:sz w:val="18"/>
          <w:szCs w:val="22"/>
        </w:rPr>
        <w:t>Team Size</w:t>
      </w:r>
      <w:r w:rsidRPr="00FD1E3C">
        <w:rPr>
          <w:rFonts w:ascii="Arial" w:hAnsi="Arial" w:cs="Arial"/>
          <w:sz w:val="18"/>
          <w:szCs w:val="22"/>
        </w:rPr>
        <w:t>:    15</w:t>
      </w:r>
    </w:p>
    <w:p w:rsidR="003F1DED" w:rsidRPr="00FD1E3C" w:rsidP="008C2057" w14:paraId="4B849F65" w14:textId="77777777">
      <w:pPr>
        <w:jc w:val="both"/>
        <w:rPr>
          <w:rFonts w:ascii="Arial" w:hAnsi="Arial" w:cs="Arial"/>
          <w:sz w:val="18"/>
        </w:rPr>
      </w:pPr>
      <w:r w:rsidRPr="00FD1E3C">
        <w:rPr>
          <w:rFonts w:ascii="Arial" w:hAnsi="Arial" w:cs="Arial"/>
          <w:b/>
          <w:bCs/>
          <w:sz w:val="18"/>
          <w:szCs w:val="22"/>
        </w:rPr>
        <w:t>Project Detail</w:t>
      </w:r>
      <w:r w:rsidRPr="00FD1E3C">
        <w:rPr>
          <w:rFonts w:ascii="Arial" w:hAnsi="Arial" w:cs="Arial"/>
          <w:sz w:val="18"/>
          <w:szCs w:val="22"/>
        </w:rPr>
        <w:t xml:space="preserve">: </w:t>
      </w:r>
      <w:r w:rsidRPr="00FD1E3C">
        <w:rPr>
          <w:rFonts w:ascii="Arial" w:hAnsi="Arial" w:cs="Arial"/>
          <w:sz w:val="18"/>
        </w:rPr>
        <w:t xml:space="preserve">The Freightliner Group is the leading North American truck and specialty vehicle manufacturer, and is a major part of the world's largest and most influential commercial vehicle manufacturer </w:t>
      </w:r>
      <w:r w:rsidRPr="00FD1E3C">
        <w:rPr>
          <w:rFonts w:ascii="Arial" w:hAnsi="Arial" w:cs="Arial"/>
          <w:b/>
          <w:bCs/>
          <w:sz w:val="18"/>
        </w:rPr>
        <w:t>Daimler Chrysler</w:t>
      </w:r>
      <w:r w:rsidRPr="00FD1E3C">
        <w:rPr>
          <w:rFonts w:ascii="Arial" w:hAnsi="Arial" w:cs="Arial"/>
          <w:sz w:val="18"/>
        </w:rPr>
        <w:t>.</w:t>
      </w:r>
    </w:p>
    <w:p w:rsidR="003F1DED" w:rsidRPr="00FD1E3C" w:rsidP="008C2057" w14:paraId="39E3BE42" w14:textId="77777777">
      <w:pPr>
        <w:jc w:val="both"/>
        <w:rPr>
          <w:rFonts w:ascii="Arial" w:hAnsi="Arial" w:cs="Arial"/>
          <w:sz w:val="18"/>
        </w:rPr>
      </w:pPr>
      <w:r w:rsidRPr="00FD1E3C">
        <w:rPr>
          <w:rFonts w:ascii="Arial" w:hAnsi="Arial" w:cs="Arial"/>
          <w:sz w:val="18"/>
        </w:rPr>
        <w:t xml:space="preserve">All existing programs of manufacturing, Engineering, Finance, Warranty applications have to be made LE compatible. </w:t>
      </w:r>
    </w:p>
    <w:p w:rsidR="003F1DED" w:rsidRPr="00FD1E3C" w:rsidP="008C2057" w14:paraId="7106B846" w14:textId="77777777">
      <w:pPr>
        <w:jc w:val="both"/>
        <w:rPr>
          <w:rFonts w:ascii="Arial" w:hAnsi="Arial" w:cs="Arial"/>
          <w:sz w:val="18"/>
        </w:rPr>
      </w:pPr>
    </w:p>
    <w:p w:rsidR="003F1DED" w:rsidRPr="00FD1E3C" w:rsidP="008C2057" w14:paraId="29D84E84" w14:textId="77777777">
      <w:pPr>
        <w:jc w:val="both"/>
        <w:rPr>
          <w:rFonts w:ascii="Arial" w:eastAsia="Arial" w:hAnsi="Arial" w:cs="Arial"/>
          <w:vanish/>
          <w:sz w:val="18"/>
          <w:szCs w:val="22"/>
        </w:rPr>
      </w:pPr>
      <w:r w:rsidRPr="00FD1E3C">
        <w:rPr>
          <w:rFonts w:ascii="Arial" w:hAnsi="Arial" w:cs="Arial"/>
          <w:sz w:val="18"/>
        </w:rPr>
        <w:t xml:space="preserve"> </w:t>
      </w:r>
    </w:p>
    <w:p w:rsidR="003F1DED" w:rsidRPr="00FD1E3C" w:rsidP="008C2057" w14:paraId="6A48E5CF" w14:textId="77777777">
      <w:pPr>
        <w:jc w:val="both"/>
        <w:rPr>
          <w:rFonts w:ascii="Arial" w:hAnsi="Arial" w:cs="Arial"/>
          <w:vanish/>
          <w:sz w:val="18"/>
          <w:szCs w:val="22"/>
        </w:rPr>
      </w:pPr>
    </w:p>
    <w:p w:rsidR="003F1DED" w:rsidRPr="00FD1E3C" w:rsidP="008C2057" w14:paraId="09A51776" w14:textId="77777777">
      <w:pPr>
        <w:jc w:val="both"/>
        <w:rPr>
          <w:rFonts w:ascii="Arial" w:hAnsi="Arial" w:cs="Arial"/>
          <w:b/>
          <w:bCs/>
          <w:color w:val="000000"/>
          <w:sz w:val="18"/>
          <w:szCs w:val="22"/>
        </w:rPr>
      </w:pPr>
      <w:r w:rsidRPr="00FD1E3C">
        <w:rPr>
          <w:rFonts w:ascii="Arial" w:hAnsi="Arial" w:cs="Arial"/>
          <w:b/>
          <w:bCs/>
          <w:color w:val="000000"/>
          <w:sz w:val="18"/>
          <w:szCs w:val="22"/>
        </w:rPr>
        <w:t>Roles and Responsibilities:</w:t>
      </w:r>
    </w:p>
    <w:p w:rsidR="003F1DED" w:rsidRPr="00FD1E3C" w:rsidP="008C2057" w14:paraId="1D81B481" w14:textId="77777777">
      <w:pPr>
        <w:numPr>
          <w:ilvl w:val="0"/>
          <w:numId w:val="6"/>
        </w:numPr>
        <w:jc w:val="both"/>
        <w:rPr>
          <w:rFonts w:ascii="Arial" w:hAnsi="Arial" w:cs="Arial"/>
          <w:sz w:val="18"/>
          <w:szCs w:val="22"/>
        </w:rPr>
      </w:pPr>
      <w:r w:rsidRPr="00FD1E3C">
        <w:rPr>
          <w:rFonts w:ascii="Arial" w:hAnsi="Arial" w:cs="Arial"/>
          <w:sz w:val="18"/>
          <w:szCs w:val="22"/>
        </w:rPr>
        <w:t>Handl</w:t>
      </w:r>
      <w:r w:rsidRPr="00FD1E3C" w:rsidR="00073AA6">
        <w:rPr>
          <w:rFonts w:ascii="Arial" w:hAnsi="Arial" w:cs="Arial"/>
          <w:sz w:val="18"/>
          <w:szCs w:val="22"/>
        </w:rPr>
        <w:t>ing service request from Client</w:t>
      </w:r>
    </w:p>
    <w:p w:rsidR="003F1DED" w:rsidRPr="00FD1E3C" w:rsidP="00073AA6" w14:paraId="13F679E7" w14:textId="77777777">
      <w:pPr>
        <w:numPr>
          <w:ilvl w:val="0"/>
          <w:numId w:val="6"/>
        </w:numPr>
        <w:jc w:val="both"/>
        <w:rPr>
          <w:rFonts w:ascii="Arial" w:hAnsi="Arial" w:cs="Arial"/>
          <w:sz w:val="18"/>
          <w:szCs w:val="22"/>
        </w:rPr>
      </w:pPr>
      <w:r w:rsidRPr="00FD1E3C">
        <w:rPr>
          <w:rFonts w:ascii="Arial" w:hAnsi="Arial" w:cs="Arial"/>
          <w:sz w:val="18"/>
          <w:szCs w:val="22"/>
        </w:rPr>
        <w:t>Follow SDLC life cycle for each task</w:t>
      </w:r>
    </w:p>
    <w:p w:rsidR="003F1DED" w:rsidRPr="00FD1E3C" w:rsidP="008C2057" w14:paraId="71AF5FDE" w14:textId="77777777">
      <w:pPr>
        <w:numPr>
          <w:ilvl w:val="0"/>
          <w:numId w:val="6"/>
        </w:numPr>
        <w:jc w:val="both"/>
        <w:rPr>
          <w:rFonts w:ascii="Arial" w:hAnsi="Arial" w:cs="Arial"/>
          <w:sz w:val="18"/>
          <w:szCs w:val="22"/>
        </w:rPr>
      </w:pPr>
      <w:r w:rsidRPr="00FD1E3C">
        <w:rPr>
          <w:rFonts w:ascii="Arial" w:hAnsi="Arial" w:cs="Arial"/>
          <w:sz w:val="18"/>
        </w:rPr>
        <w:t>Analysis, modification and testing o</w:t>
      </w:r>
      <w:r w:rsidRPr="00FD1E3C" w:rsidR="00073AA6">
        <w:rPr>
          <w:rFonts w:ascii="Arial" w:hAnsi="Arial" w:cs="Arial"/>
          <w:sz w:val="18"/>
        </w:rPr>
        <w:t>f existing COBV, COBII Programs</w:t>
      </w:r>
    </w:p>
    <w:p w:rsidR="003F1DED" w:rsidRPr="00FD1E3C" w:rsidP="008C2057" w14:paraId="6FFDB664" w14:textId="77777777">
      <w:pPr>
        <w:numPr>
          <w:ilvl w:val="0"/>
          <w:numId w:val="6"/>
        </w:numPr>
        <w:jc w:val="both"/>
        <w:rPr>
          <w:rFonts w:ascii="Arial" w:hAnsi="Arial" w:cs="Arial"/>
          <w:sz w:val="18"/>
          <w:szCs w:val="22"/>
        </w:rPr>
      </w:pPr>
      <w:r w:rsidRPr="00FD1E3C">
        <w:rPr>
          <w:rFonts w:ascii="Arial" w:hAnsi="Arial" w:cs="Arial"/>
          <w:sz w:val="18"/>
          <w:szCs w:val="22"/>
        </w:rPr>
        <w:t>Preparation of Unit Test Plan and Unit testing</w:t>
      </w:r>
    </w:p>
    <w:p w:rsidR="003F1DED" w:rsidRPr="00FD1E3C" w:rsidP="008C2057" w14:paraId="734B0626" w14:textId="77777777">
      <w:pPr>
        <w:numPr>
          <w:ilvl w:val="0"/>
          <w:numId w:val="6"/>
        </w:numPr>
        <w:jc w:val="both"/>
        <w:rPr>
          <w:rFonts w:ascii="Arial" w:hAnsi="Arial" w:cs="Arial"/>
          <w:sz w:val="18"/>
          <w:szCs w:val="22"/>
        </w:rPr>
      </w:pPr>
      <w:r w:rsidRPr="00FD1E3C">
        <w:rPr>
          <w:rFonts w:ascii="Arial" w:hAnsi="Arial" w:cs="Arial"/>
          <w:sz w:val="18"/>
          <w:szCs w:val="22"/>
        </w:rPr>
        <w:t>Writi</w:t>
      </w:r>
      <w:r w:rsidRPr="00FD1E3C" w:rsidR="00073AA6">
        <w:rPr>
          <w:rFonts w:ascii="Arial" w:hAnsi="Arial" w:cs="Arial"/>
          <w:sz w:val="18"/>
          <w:szCs w:val="22"/>
        </w:rPr>
        <w:t>ng Programs, JCLs, PROCs, PARMs</w:t>
      </w:r>
    </w:p>
    <w:p w:rsidR="003F1DED" w:rsidRPr="00FD1E3C" w:rsidP="008C2057" w14:paraId="2037C855" w14:textId="77777777">
      <w:pPr>
        <w:numPr>
          <w:ilvl w:val="0"/>
          <w:numId w:val="6"/>
        </w:numPr>
        <w:jc w:val="both"/>
        <w:rPr>
          <w:rFonts w:ascii="Arial" w:hAnsi="Arial" w:cs="Arial"/>
          <w:sz w:val="18"/>
          <w:szCs w:val="22"/>
        </w:rPr>
      </w:pPr>
      <w:r w:rsidRPr="00FD1E3C">
        <w:rPr>
          <w:rFonts w:ascii="Arial" w:hAnsi="Arial" w:cs="Arial"/>
          <w:sz w:val="18"/>
          <w:szCs w:val="22"/>
        </w:rPr>
        <w:t>Preparation of Quality Reports for my team</w:t>
      </w:r>
    </w:p>
    <w:p w:rsidR="003F1DED" w:rsidRPr="00FD1E3C" w:rsidP="008C2057" w14:paraId="170D2758" w14:textId="77777777">
      <w:pPr>
        <w:numPr>
          <w:ilvl w:val="0"/>
          <w:numId w:val="6"/>
        </w:numPr>
        <w:jc w:val="both"/>
        <w:rPr>
          <w:rFonts w:ascii="Arial" w:hAnsi="Arial" w:cs="Arial"/>
          <w:sz w:val="18"/>
          <w:szCs w:val="22"/>
        </w:rPr>
      </w:pPr>
      <w:r w:rsidRPr="00FD1E3C">
        <w:rPr>
          <w:rFonts w:ascii="Arial" w:hAnsi="Arial" w:cs="Arial"/>
          <w:sz w:val="18"/>
          <w:szCs w:val="22"/>
        </w:rPr>
        <w:t xml:space="preserve">Maintaining </w:t>
      </w:r>
      <w:r w:rsidRPr="00FD1E3C" w:rsidR="00073AA6">
        <w:rPr>
          <w:rFonts w:ascii="Arial" w:hAnsi="Arial" w:cs="Arial"/>
          <w:sz w:val="18"/>
          <w:szCs w:val="22"/>
        </w:rPr>
        <w:t>Quality Documents for my Module</w:t>
      </w:r>
    </w:p>
    <w:p w:rsidR="00687407" w:rsidRPr="00FD1E3C" w:rsidP="00687407" w14:paraId="6EAB12DD" w14:textId="77777777">
      <w:pPr>
        <w:jc w:val="both"/>
        <w:rPr>
          <w:rFonts w:ascii="Arial" w:hAnsi="Arial" w:cs="Arial"/>
          <w:sz w:val="18"/>
          <w:szCs w:val="22"/>
        </w:rPr>
      </w:pPr>
    </w:p>
    <w:p w:rsidR="00687407" w:rsidRPr="00FD1E3C" w:rsidP="00687407" w14:paraId="33FF9575" w14:textId="77777777">
      <w:pPr>
        <w:pStyle w:val="Heading2"/>
        <w:numPr>
          <w:ilvl w:val="0"/>
          <w:numId w:val="0"/>
        </w:numPr>
        <w:jc w:val="both"/>
        <w:rPr>
          <w:rFonts w:ascii="Arial" w:hAnsi="Arial" w:cs="Arial"/>
          <w:sz w:val="18"/>
          <w:szCs w:val="22"/>
          <w:u w:val="single"/>
        </w:rPr>
      </w:pPr>
      <w:r w:rsidRPr="00FD1E3C">
        <w:rPr>
          <w:rFonts w:ascii="Arial" w:hAnsi="Arial" w:cs="Arial"/>
          <w:sz w:val="18"/>
          <w:szCs w:val="22"/>
          <w:u w:val="single"/>
        </w:rPr>
        <w:t>PROFESSIONAL QUALIFICATIONS</w:t>
      </w:r>
    </w:p>
    <w:tbl>
      <w:tblPr>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65"/>
        <w:gridCol w:w="5850"/>
        <w:gridCol w:w="2095"/>
      </w:tblGrid>
      <w:tr w14:paraId="33E73203" w14:textId="77777777" w:rsidTr="00687407">
        <w:tblPrEx>
          <w:tblW w:w="89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641"/>
        </w:trPr>
        <w:tc>
          <w:tcPr>
            <w:tcW w:w="965" w:type="dxa"/>
            <w:tcMar>
              <w:top w:w="72" w:type="dxa"/>
              <w:left w:w="115" w:type="dxa"/>
              <w:bottom w:w="72" w:type="dxa"/>
              <w:right w:w="115" w:type="dxa"/>
            </w:tcMar>
          </w:tcPr>
          <w:p w:rsidR="00687407" w:rsidRPr="00FD1E3C" w:rsidP="00835BCB" w14:paraId="6F157601" w14:textId="77777777">
            <w:pPr>
              <w:jc w:val="both"/>
              <w:rPr>
                <w:rFonts w:ascii="Arial" w:hAnsi="Arial" w:cs="Arial"/>
                <w:sz w:val="18"/>
                <w:szCs w:val="22"/>
              </w:rPr>
            </w:pPr>
            <w:r w:rsidRPr="00FD1E3C">
              <w:rPr>
                <w:rFonts w:ascii="Arial" w:hAnsi="Arial" w:cs="Arial"/>
                <w:sz w:val="18"/>
                <w:szCs w:val="22"/>
              </w:rPr>
              <w:t>2006</w:t>
            </w:r>
          </w:p>
        </w:tc>
        <w:tc>
          <w:tcPr>
            <w:tcW w:w="5850" w:type="dxa"/>
            <w:tcMar>
              <w:top w:w="72" w:type="dxa"/>
              <w:left w:w="115" w:type="dxa"/>
              <w:bottom w:w="72" w:type="dxa"/>
              <w:right w:w="115" w:type="dxa"/>
            </w:tcMar>
          </w:tcPr>
          <w:p w:rsidR="00687407" w:rsidP="00835BCB" w14:paraId="255CEFAA" w14:textId="77777777">
            <w:pPr>
              <w:jc w:val="both"/>
              <w:rPr>
                <w:rFonts w:ascii="Arial" w:hAnsi="Arial" w:cs="Arial"/>
                <w:sz w:val="18"/>
                <w:szCs w:val="22"/>
              </w:rPr>
            </w:pPr>
            <w:r w:rsidRPr="00FD1E3C">
              <w:rPr>
                <w:rFonts w:ascii="Arial" w:hAnsi="Arial" w:cs="Arial"/>
                <w:sz w:val="18"/>
                <w:szCs w:val="22"/>
              </w:rPr>
              <w:t>B.E in Computer Science from Graphic Era Institute of Technology</w:t>
            </w:r>
          </w:p>
          <w:p w:rsidR="00B86F31" w:rsidRPr="00FD1E3C" w:rsidP="00835BCB" w14:paraId="7963046D" w14:textId="77777777">
            <w:pPr>
              <w:jc w:val="both"/>
              <w:rPr>
                <w:rFonts w:ascii="Arial" w:hAnsi="Arial" w:cs="Arial"/>
                <w:sz w:val="18"/>
                <w:szCs w:val="22"/>
              </w:rPr>
            </w:pPr>
            <w:r>
              <w:rPr>
                <w:rFonts w:ascii="Arial" w:hAnsi="Arial" w:cs="Arial"/>
                <w:sz w:val="18"/>
                <w:szCs w:val="22"/>
              </w:rPr>
              <w:t>With 65%</w:t>
            </w:r>
          </w:p>
        </w:tc>
        <w:tc>
          <w:tcPr>
            <w:tcW w:w="2095" w:type="dxa"/>
            <w:tcMar>
              <w:top w:w="72" w:type="dxa"/>
              <w:left w:w="115" w:type="dxa"/>
              <w:bottom w:w="72" w:type="dxa"/>
              <w:right w:w="115" w:type="dxa"/>
            </w:tcMar>
          </w:tcPr>
          <w:p w:rsidR="00687407" w:rsidRPr="00FD1E3C" w:rsidP="00835BCB" w14:paraId="66ADC839" w14:textId="77777777">
            <w:pPr>
              <w:jc w:val="both"/>
              <w:rPr>
                <w:rFonts w:ascii="Arial" w:hAnsi="Arial" w:cs="Arial"/>
                <w:sz w:val="18"/>
                <w:szCs w:val="22"/>
              </w:rPr>
            </w:pPr>
            <w:r w:rsidRPr="00FD1E3C">
              <w:rPr>
                <w:rFonts w:ascii="Arial" w:hAnsi="Arial" w:cs="Arial"/>
                <w:sz w:val="18"/>
                <w:szCs w:val="22"/>
              </w:rPr>
              <w:t>Dehradun</w:t>
            </w:r>
          </w:p>
        </w:tc>
      </w:tr>
    </w:tbl>
    <w:p w:rsidR="00073AA6" w:rsidRPr="00FD1E3C" w:rsidP="008C2057" w14:paraId="477667DE" w14:textId="77777777">
      <w:pPr>
        <w:jc w:val="both"/>
        <w:rPr>
          <w:rFonts w:ascii="Arial" w:hAnsi="Arial" w:cs="Arial"/>
          <w:sz w:val="18"/>
          <w:szCs w:val="22"/>
        </w:rPr>
      </w:pPr>
    </w:p>
    <w:p w:rsidR="003F1DED" w:rsidRPr="00FD1E3C" w:rsidP="008C2057" w14:paraId="247B9421" w14:textId="77777777">
      <w:pPr>
        <w:pStyle w:val="WW-CommentSubject"/>
        <w:jc w:val="both"/>
        <w:rPr>
          <w:rFonts w:ascii="Arial" w:hAnsi="Arial" w:cs="Arial"/>
          <w:bCs/>
          <w:sz w:val="18"/>
          <w:szCs w:val="22"/>
        </w:rPr>
      </w:pPr>
      <w:r w:rsidRPr="00FD1E3C">
        <w:rPr>
          <w:rFonts w:ascii="Arial" w:hAnsi="Arial" w:cs="Arial"/>
          <w:bCs/>
          <w:sz w:val="18"/>
          <w:szCs w:val="22"/>
          <w:u w:val="single"/>
        </w:rPr>
        <w:t>ACADEMICS</w:t>
      </w:r>
    </w:p>
    <w:tbl>
      <w:tblPr>
        <w:tblW w:w="893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8931"/>
      </w:tblGrid>
      <w:tr w14:paraId="5FA6857E" w14:textId="77777777" w:rsidTr="00687407">
        <w:tblPrEx>
          <w:tblW w:w="893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80"/>
        </w:trPr>
        <w:tc>
          <w:tcPr>
            <w:tcW w:w="8931" w:type="dxa"/>
            <w:tcMar>
              <w:top w:w="72" w:type="dxa"/>
              <w:left w:w="115" w:type="dxa"/>
              <w:bottom w:w="72" w:type="dxa"/>
              <w:right w:w="115" w:type="dxa"/>
            </w:tcMar>
          </w:tcPr>
          <w:p w:rsidR="003F1DED" w:rsidRPr="00FD1E3C" w:rsidP="008C2057" w14:paraId="33EE7FB8" w14:textId="77777777">
            <w:pPr>
              <w:spacing w:line="288" w:lineRule="atLeast"/>
              <w:jc w:val="both"/>
              <w:rPr>
                <w:rFonts w:ascii="Arial" w:hAnsi="Arial" w:cs="Arial"/>
                <w:sz w:val="18"/>
                <w:szCs w:val="22"/>
              </w:rPr>
            </w:pPr>
            <w:r w:rsidRPr="00FD1E3C">
              <w:rPr>
                <w:rFonts w:ascii="Arial" w:hAnsi="Arial" w:cs="Arial"/>
                <w:color w:val="000000"/>
                <w:sz w:val="18"/>
                <w:szCs w:val="22"/>
              </w:rPr>
              <w:t>Completed Class 12</w:t>
            </w:r>
            <w:r w:rsidRPr="00FD1E3C">
              <w:rPr>
                <w:rFonts w:ascii="Arial" w:hAnsi="Arial" w:cs="Arial"/>
                <w:color w:val="000000"/>
                <w:sz w:val="18"/>
                <w:szCs w:val="22"/>
                <w:vertAlign w:val="superscript"/>
              </w:rPr>
              <w:t>th</w:t>
            </w:r>
            <w:r w:rsidRPr="00FD1E3C">
              <w:rPr>
                <w:rFonts w:ascii="Arial" w:hAnsi="Arial" w:cs="Arial"/>
                <w:color w:val="000000"/>
                <w:sz w:val="18"/>
                <w:szCs w:val="22"/>
              </w:rPr>
              <w:t xml:space="preserve"> in </w:t>
            </w:r>
            <w:r w:rsidRPr="00FD1E3C">
              <w:rPr>
                <w:rFonts w:ascii="Arial" w:hAnsi="Arial" w:cs="Arial"/>
                <w:color w:val="000000"/>
                <w:sz w:val="18"/>
                <w:szCs w:val="22"/>
              </w:rPr>
              <w:t>Non-Medical</w:t>
            </w:r>
            <w:r w:rsidRPr="00FD1E3C">
              <w:rPr>
                <w:rFonts w:ascii="Arial" w:hAnsi="Arial" w:cs="Arial"/>
                <w:color w:val="000000"/>
                <w:sz w:val="18"/>
                <w:szCs w:val="22"/>
              </w:rPr>
              <w:t xml:space="preserve"> stream from H.A.L School </w:t>
            </w:r>
            <w:r w:rsidRPr="00FD1E3C">
              <w:rPr>
                <w:rFonts w:ascii="Arial" w:hAnsi="Arial" w:cs="Arial"/>
                <w:color w:val="000000"/>
                <w:sz w:val="18"/>
                <w:szCs w:val="22"/>
              </w:rPr>
              <w:t>Korwa</w:t>
            </w:r>
            <w:r w:rsidRPr="00FD1E3C">
              <w:rPr>
                <w:rFonts w:ascii="Arial" w:hAnsi="Arial" w:cs="Arial"/>
                <w:color w:val="000000"/>
                <w:sz w:val="18"/>
                <w:szCs w:val="22"/>
              </w:rPr>
              <w:t xml:space="preserve"> (U.P.)  in 2002</w:t>
            </w:r>
            <w:r w:rsidR="009B5ADF">
              <w:rPr>
                <w:rFonts w:ascii="Arial" w:hAnsi="Arial" w:cs="Arial"/>
                <w:color w:val="000000"/>
                <w:sz w:val="18"/>
                <w:szCs w:val="22"/>
              </w:rPr>
              <w:t>.</w:t>
            </w:r>
          </w:p>
        </w:tc>
      </w:tr>
      <w:tr w14:paraId="70D84F25" w14:textId="77777777" w:rsidTr="00687407">
        <w:tblPrEx>
          <w:tblW w:w="8931" w:type="dxa"/>
          <w:tblInd w:w="115" w:type="dxa"/>
          <w:tblLayout w:type="fixed"/>
          <w:tblCellMar>
            <w:left w:w="0" w:type="dxa"/>
            <w:right w:w="0" w:type="dxa"/>
          </w:tblCellMar>
          <w:tblLook w:val="0000"/>
        </w:tblPrEx>
        <w:trPr>
          <w:trHeight w:val="53"/>
        </w:trPr>
        <w:tc>
          <w:tcPr>
            <w:tcW w:w="8931" w:type="dxa"/>
            <w:tcMar>
              <w:top w:w="72" w:type="dxa"/>
              <w:left w:w="115" w:type="dxa"/>
              <w:bottom w:w="72" w:type="dxa"/>
              <w:right w:w="115" w:type="dxa"/>
            </w:tcMar>
          </w:tcPr>
          <w:p w:rsidR="003F1DED" w:rsidRPr="00FD1E3C" w:rsidP="008C2057" w14:paraId="125C0FD6" w14:textId="77777777">
            <w:pPr>
              <w:jc w:val="both"/>
              <w:rPr>
                <w:rFonts w:ascii="Arial" w:hAnsi="Arial" w:cs="Arial"/>
                <w:sz w:val="18"/>
                <w:szCs w:val="22"/>
              </w:rPr>
            </w:pPr>
            <w:r w:rsidRPr="00FD1E3C">
              <w:rPr>
                <w:rFonts w:ascii="Arial" w:hAnsi="Arial" w:cs="Arial"/>
                <w:color w:val="000000"/>
                <w:sz w:val="18"/>
                <w:szCs w:val="22"/>
              </w:rPr>
              <w:t>Completed Class 10</w:t>
            </w:r>
            <w:r w:rsidRPr="00FD1E3C">
              <w:rPr>
                <w:rFonts w:ascii="Arial" w:hAnsi="Arial" w:cs="Arial"/>
                <w:color w:val="000000"/>
                <w:sz w:val="18"/>
                <w:szCs w:val="22"/>
                <w:vertAlign w:val="superscript"/>
              </w:rPr>
              <w:t>th</w:t>
            </w:r>
            <w:r w:rsidRPr="00FD1E3C">
              <w:rPr>
                <w:rFonts w:ascii="Arial" w:hAnsi="Arial" w:cs="Arial"/>
                <w:color w:val="000000"/>
                <w:sz w:val="18"/>
                <w:szCs w:val="22"/>
              </w:rPr>
              <w:t xml:space="preserve">  from</w:t>
            </w:r>
            <w:r w:rsidRPr="00FD1E3C">
              <w:rPr>
                <w:rFonts w:ascii="Arial" w:hAnsi="Arial" w:cs="Arial"/>
                <w:color w:val="000000"/>
                <w:sz w:val="18"/>
                <w:szCs w:val="22"/>
              </w:rPr>
              <w:t xml:space="preserve"> H.A.L School </w:t>
            </w:r>
            <w:r w:rsidRPr="00FD1E3C">
              <w:rPr>
                <w:rFonts w:ascii="Arial" w:hAnsi="Arial" w:cs="Arial"/>
                <w:color w:val="000000"/>
                <w:sz w:val="18"/>
                <w:szCs w:val="22"/>
              </w:rPr>
              <w:t>Korwa</w:t>
            </w:r>
            <w:r w:rsidRPr="00FD1E3C">
              <w:rPr>
                <w:rFonts w:ascii="Arial" w:hAnsi="Arial" w:cs="Arial"/>
                <w:color w:val="000000"/>
                <w:sz w:val="18"/>
                <w:szCs w:val="22"/>
              </w:rPr>
              <w:t xml:space="preserve"> (U.P.) in 2000</w:t>
            </w:r>
            <w:r w:rsidR="009B5ADF">
              <w:rPr>
                <w:rFonts w:ascii="Arial" w:hAnsi="Arial" w:cs="Arial"/>
                <w:color w:val="000000"/>
                <w:sz w:val="18"/>
                <w:szCs w:val="22"/>
              </w:rPr>
              <w:t>.</w:t>
            </w:r>
          </w:p>
        </w:tc>
      </w:tr>
    </w:tbl>
    <w:p w:rsidR="003F1DED" w:rsidRPr="00FD1E3C" w:rsidP="008C2057" w14:paraId="35612671" w14:textId="77777777">
      <w:pPr>
        <w:jc w:val="both"/>
        <w:rPr>
          <w:rFonts w:ascii="Arial" w:hAnsi="Arial" w:cs="Arial"/>
          <w:sz w:val="18"/>
          <w:szCs w:val="22"/>
        </w:rPr>
      </w:pPr>
    </w:p>
    <w:p w:rsidR="003F1DED" w:rsidRPr="00FD1E3C" w:rsidP="008C2057" w14:paraId="6B0C9B62" w14:textId="77777777">
      <w:pPr>
        <w:pStyle w:val="Heading5"/>
        <w:jc w:val="both"/>
        <w:rPr>
          <w:rFonts w:ascii="Arial" w:hAnsi="Arial" w:cs="Arial"/>
          <w:b/>
          <w:bCs/>
          <w:szCs w:val="22"/>
          <w:u w:val="none"/>
        </w:rPr>
      </w:pPr>
      <w:r w:rsidRPr="00FD1E3C">
        <w:rPr>
          <w:rFonts w:ascii="Arial" w:hAnsi="Arial" w:cs="Arial"/>
          <w:b/>
          <w:bCs/>
          <w:szCs w:val="22"/>
        </w:rPr>
        <w:t>ACHEIVEMENTS</w:t>
      </w:r>
    </w:p>
    <w:tbl>
      <w:tblPr>
        <w:tblW w:w="893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8931"/>
      </w:tblGrid>
      <w:tr w14:paraId="0EBA2B7C" w14:textId="77777777" w:rsidTr="00687407">
        <w:tblPrEx>
          <w:tblW w:w="893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297"/>
        </w:trPr>
        <w:tc>
          <w:tcPr>
            <w:tcW w:w="8931" w:type="dxa"/>
            <w:tcMar>
              <w:top w:w="72" w:type="dxa"/>
              <w:left w:w="115" w:type="dxa"/>
              <w:bottom w:w="72" w:type="dxa"/>
              <w:right w:w="115" w:type="dxa"/>
            </w:tcMar>
          </w:tcPr>
          <w:p w:rsidR="003F1DED" w:rsidRPr="00FD1E3C" w:rsidP="000127AA" w14:paraId="5DB1F2BD" w14:textId="77777777">
            <w:pPr>
              <w:spacing w:line="288" w:lineRule="atLeast"/>
              <w:jc w:val="both"/>
              <w:rPr>
                <w:rFonts w:ascii="Arial" w:hAnsi="Arial" w:cs="Arial"/>
                <w:sz w:val="18"/>
                <w:szCs w:val="22"/>
              </w:rPr>
            </w:pPr>
            <w:r w:rsidRPr="00FD1E3C">
              <w:rPr>
                <w:rFonts w:ascii="Arial" w:hAnsi="Arial" w:cs="Arial"/>
                <w:color w:val="000000"/>
                <w:sz w:val="18"/>
                <w:szCs w:val="22"/>
              </w:rPr>
              <w:t>Won the Syntel Value Award for the Year 2007</w:t>
            </w:r>
          </w:p>
        </w:tc>
      </w:tr>
      <w:tr w14:paraId="2F1088C3" w14:textId="77777777" w:rsidTr="00687407">
        <w:tblPrEx>
          <w:tblW w:w="8931" w:type="dxa"/>
          <w:tblInd w:w="115" w:type="dxa"/>
          <w:tblLayout w:type="fixed"/>
          <w:tblCellMar>
            <w:left w:w="0" w:type="dxa"/>
            <w:right w:w="0" w:type="dxa"/>
          </w:tblCellMar>
          <w:tblLook w:val="0000"/>
        </w:tblPrEx>
        <w:trPr>
          <w:trHeight w:val="28"/>
        </w:trPr>
        <w:tc>
          <w:tcPr>
            <w:tcW w:w="8931" w:type="dxa"/>
            <w:tcMar>
              <w:top w:w="72" w:type="dxa"/>
              <w:left w:w="115" w:type="dxa"/>
              <w:bottom w:w="72" w:type="dxa"/>
              <w:right w:w="115" w:type="dxa"/>
            </w:tcMar>
          </w:tcPr>
          <w:p w:rsidR="003F1DED" w:rsidRPr="00FD1E3C" w:rsidP="008C2057" w14:paraId="1722D9F7" w14:textId="77777777">
            <w:pPr>
              <w:jc w:val="both"/>
              <w:rPr>
                <w:rFonts w:ascii="Arial" w:hAnsi="Arial" w:cs="Arial"/>
                <w:sz w:val="18"/>
                <w:szCs w:val="22"/>
              </w:rPr>
            </w:pPr>
            <w:r w:rsidRPr="00FD1E3C">
              <w:rPr>
                <w:rFonts w:ascii="Arial" w:hAnsi="Arial" w:cs="Arial"/>
                <w:sz w:val="18"/>
                <w:szCs w:val="22"/>
              </w:rPr>
              <w:t>Appreciation mail from client for various SR’s (Service Request) delivered</w:t>
            </w:r>
          </w:p>
        </w:tc>
      </w:tr>
    </w:tbl>
    <w:p w:rsidR="003F1DED" w:rsidRPr="00FD1E3C" w:rsidP="008C2057" w14:paraId="285B64E0" w14:textId="77777777">
      <w:pPr>
        <w:jc w:val="both"/>
        <w:rPr>
          <w:rFonts w:ascii="Arial" w:hAnsi="Arial" w:cs="Arial"/>
          <w:sz w:val="18"/>
          <w:szCs w:val="22"/>
        </w:rPr>
      </w:pPr>
    </w:p>
    <w:p w:rsidR="003F1DED" w:rsidRPr="00FD1E3C" w:rsidP="008C2057" w14:paraId="5539BC84" w14:textId="77777777">
      <w:pPr>
        <w:pStyle w:val="Heading2"/>
        <w:numPr>
          <w:ilvl w:val="0"/>
          <w:numId w:val="0"/>
        </w:numPr>
        <w:jc w:val="both"/>
        <w:rPr>
          <w:rFonts w:ascii="Arial" w:hAnsi="Arial" w:cs="Arial"/>
          <w:sz w:val="18"/>
          <w:szCs w:val="22"/>
          <w:u w:val="single"/>
        </w:rPr>
      </w:pPr>
      <w:r w:rsidRPr="00FD1E3C">
        <w:rPr>
          <w:rFonts w:ascii="Arial" w:hAnsi="Arial" w:cs="Arial"/>
          <w:sz w:val="18"/>
          <w:szCs w:val="22"/>
          <w:u w:val="single"/>
        </w:rPr>
        <w:t>EXTRA CURRICULAR ACTIVITIES</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8931"/>
      </w:tblGrid>
      <w:tr w14:paraId="1D7965FF" w14:textId="77777777" w:rsidTr="00687407">
        <w:tblPrEx>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225"/>
        </w:trPr>
        <w:tc>
          <w:tcPr>
            <w:tcW w:w="8931" w:type="dxa"/>
            <w:tcMar>
              <w:top w:w="72" w:type="dxa"/>
              <w:left w:w="115" w:type="dxa"/>
              <w:bottom w:w="72" w:type="dxa"/>
              <w:right w:w="115" w:type="dxa"/>
            </w:tcMar>
          </w:tcPr>
          <w:p w:rsidR="003F1DED" w:rsidRPr="00FD1E3C" w:rsidP="008C2057" w14:paraId="2301F74F" w14:textId="77777777">
            <w:pPr>
              <w:jc w:val="both"/>
              <w:rPr>
                <w:rFonts w:ascii="Arial" w:hAnsi="Arial" w:cs="Arial"/>
                <w:color w:val="000000"/>
                <w:sz w:val="18"/>
                <w:szCs w:val="22"/>
              </w:rPr>
            </w:pPr>
            <w:r w:rsidRPr="00FD1E3C">
              <w:rPr>
                <w:rFonts w:ascii="Arial" w:hAnsi="Arial" w:cs="Arial"/>
                <w:sz w:val="18"/>
                <w:szCs w:val="16"/>
              </w:rPr>
              <w:t>Participated in Basketball and cricket tournaments activities in School/College.</w:t>
            </w:r>
          </w:p>
        </w:tc>
      </w:tr>
      <w:tr w14:paraId="2C2A4251" w14:textId="77777777" w:rsidTr="00687407">
        <w:tblPrEx>
          <w:tblW w:w="0" w:type="auto"/>
          <w:tblInd w:w="115" w:type="dxa"/>
          <w:tblLayout w:type="fixed"/>
          <w:tblCellMar>
            <w:left w:w="0" w:type="dxa"/>
            <w:right w:w="0" w:type="dxa"/>
          </w:tblCellMar>
          <w:tblLook w:val="0000"/>
        </w:tblPrEx>
        <w:trPr>
          <w:trHeight w:val="162"/>
        </w:trPr>
        <w:tc>
          <w:tcPr>
            <w:tcW w:w="8931" w:type="dxa"/>
            <w:tcMar>
              <w:top w:w="72" w:type="dxa"/>
              <w:left w:w="115" w:type="dxa"/>
              <w:bottom w:w="72" w:type="dxa"/>
              <w:right w:w="115" w:type="dxa"/>
            </w:tcMar>
          </w:tcPr>
          <w:p w:rsidR="003F1DED" w:rsidRPr="00FD1E3C" w:rsidP="008C2057" w14:paraId="554AA860" w14:textId="77777777">
            <w:pPr>
              <w:pStyle w:val="WW-CommentText"/>
              <w:jc w:val="both"/>
              <w:rPr>
                <w:rFonts w:ascii="Arial" w:hAnsi="Arial" w:cs="Arial"/>
                <w:sz w:val="18"/>
                <w:szCs w:val="16"/>
              </w:rPr>
            </w:pPr>
            <w:r w:rsidRPr="00FD1E3C">
              <w:rPr>
                <w:rFonts w:ascii="Arial" w:hAnsi="Arial" w:cs="Arial"/>
                <w:sz w:val="18"/>
                <w:szCs w:val="16"/>
              </w:rPr>
              <w:t>Won several prizes in sports, dance and drawing competitions in School /College</w:t>
            </w:r>
          </w:p>
        </w:tc>
      </w:tr>
      <w:tr w14:paraId="467B5F0E" w14:textId="77777777" w:rsidTr="00687407">
        <w:tblPrEx>
          <w:tblW w:w="0" w:type="auto"/>
          <w:tblInd w:w="115" w:type="dxa"/>
          <w:tblLayout w:type="fixed"/>
          <w:tblCellMar>
            <w:left w:w="0" w:type="dxa"/>
            <w:right w:w="0" w:type="dxa"/>
          </w:tblCellMar>
          <w:tblLook w:val="0000"/>
        </w:tblPrEx>
        <w:trPr>
          <w:trHeight w:val="180"/>
        </w:trPr>
        <w:tc>
          <w:tcPr>
            <w:tcW w:w="8931" w:type="dxa"/>
            <w:tcMar>
              <w:top w:w="72" w:type="dxa"/>
              <w:left w:w="115" w:type="dxa"/>
              <w:bottom w:w="72" w:type="dxa"/>
              <w:right w:w="115" w:type="dxa"/>
            </w:tcMar>
          </w:tcPr>
          <w:p w:rsidR="003F1DED" w:rsidRPr="00FD1E3C" w:rsidP="008C2057" w14:paraId="6C3EF64A" w14:textId="77777777">
            <w:pPr>
              <w:jc w:val="both"/>
              <w:rPr>
                <w:rFonts w:ascii="Arial" w:hAnsi="Arial" w:cs="Arial"/>
                <w:sz w:val="18"/>
                <w:szCs w:val="22"/>
              </w:rPr>
            </w:pPr>
            <w:r w:rsidRPr="00FD1E3C">
              <w:rPr>
                <w:rFonts w:ascii="Arial" w:hAnsi="Arial" w:cs="Arial"/>
                <w:sz w:val="18"/>
                <w:szCs w:val="16"/>
              </w:rPr>
              <w:t>Actively participated in sports activities in School/College.</w:t>
            </w:r>
          </w:p>
        </w:tc>
      </w:tr>
    </w:tbl>
    <w:p w:rsidR="003F1DED" w:rsidRPr="00FD1E3C" w:rsidP="008C2057" w14:paraId="05FA84C4" w14:textId="77777777">
      <w:pPr>
        <w:jc w:val="both"/>
        <w:rPr>
          <w:rFonts w:ascii="Arial" w:hAnsi="Arial" w:cs="Arial"/>
          <w:b/>
          <w:sz w:val="18"/>
          <w:szCs w:val="22"/>
        </w:rPr>
      </w:pPr>
    </w:p>
    <w:p w:rsidR="003F1DED" w:rsidRPr="00FD1E3C" w:rsidP="008C2057" w14:paraId="76C3FD29" w14:textId="77777777">
      <w:pPr>
        <w:jc w:val="both"/>
        <w:rPr>
          <w:rFonts w:ascii="Arial" w:hAnsi="Arial" w:cs="Arial"/>
          <w:b/>
          <w:sz w:val="18"/>
          <w:szCs w:val="22"/>
          <w:u w:val="single"/>
        </w:rPr>
      </w:pPr>
      <w:r w:rsidRPr="00FD1E3C">
        <w:rPr>
          <w:rFonts w:ascii="Arial" w:hAnsi="Arial" w:cs="Arial"/>
          <w:b/>
          <w:sz w:val="18"/>
          <w:szCs w:val="22"/>
          <w:u w:val="single"/>
        </w:rPr>
        <w:t>PERSONAL INFORMATION</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186"/>
        <w:gridCol w:w="4745"/>
      </w:tblGrid>
      <w:tr w14:paraId="53CA631E" w14:textId="77777777" w:rsidTr="00687407">
        <w:tblPrEx>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Ex>
        <w:trPr>
          <w:trHeight w:val="270"/>
        </w:trPr>
        <w:tc>
          <w:tcPr>
            <w:tcW w:w="4186" w:type="dxa"/>
            <w:tcMar>
              <w:top w:w="72" w:type="dxa"/>
              <w:left w:w="115" w:type="dxa"/>
              <w:bottom w:w="72" w:type="dxa"/>
              <w:right w:w="115" w:type="dxa"/>
            </w:tcMar>
          </w:tcPr>
          <w:p w:rsidR="003F1DED" w:rsidRPr="00FD1E3C" w:rsidP="008C2057" w14:paraId="57D4034E" w14:textId="77777777">
            <w:pPr>
              <w:jc w:val="both"/>
              <w:rPr>
                <w:rFonts w:ascii="Arial" w:hAnsi="Arial" w:cs="Arial"/>
                <w:sz w:val="18"/>
                <w:szCs w:val="22"/>
              </w:rPr>
            </w:pPr>
            <w:r w:rsidRPr="00FD1E3C">
              <w:rPr>
                <w:rFonts w:ascii="Arial" w:hAnsi="Arial" w:cs="Arial"/>
                <w:sz w:val="18"/>
                <w:szCs w:val="22"/>
              </w:rPr>
              <w:t>Sex</w:t>
            </w:r>
          </w:p>
        </w:tc>
        <w:tc>
          <w:tcPr>
            <w:tcW w:w="4745" w:type="dxa"/>
            <w:tcMar>
              <w:top w:w="72" w:type="dxa"/>
              <w:left w:w="115" w:type="dxa"/>
              <w:bottom w:w="72" w:type="dxa"/>
              <w:right w:w="115" w:type="dxa"/>
            </w:tcMar>
          </w:tcPr>
          <w:p w:rsidR="003F1DED" w:rsidRPr="00FD1E3C" w:rsidP="008C2057" w14:paraId="7B8FB973" w14:textId="77777777">
            <w:pPr>
              <w:jc w:val="both"/>
              <w:rPr>
                <w:rFonts w:ascii="Arial" w:hAnsi="Arial" w:cs="Arial"/>
                <w:sz w:val="18"/>
                <w:szCs w:val="22"/>
              </w:rPr>
            </w:pPr>
            <w:r w:rsidRPr="00FD1E3C">
              <w:rPr>
                <w:rFonts w:ascii="Arial" w:hAnsi="Arial" w:cs="Arial"/>
                <w:sz w:val="18"/>
                <w:szCs w:val="22"/>
              </w:rPr>
              <w:t>Female</w:t>
            </w:r>
          </w:p>
        </w:tc>
      </w:tr>
      <w:tr w14:paraId="7EAD66C5" w14:textId="77777777" w:rsidTr="00687407">
        <w:tblPrEx>
          <w:tblW w:w="0" w:type="auto"/>
          <w:tblInd w:w="115" w:type="dxa"/>
          <w:tblLayout w:type="fixed"/>
          <w:tblCellMar>
            <w:left w:w="0" w:type="dxa"/>
            <w:right w:w="0" w:type="dxa"/>
          </w:tblCellMar>
          <w:tblLook w:val="0000"/>
        </w:tblPrEx>
        <w:trPr>
          <w:trHeight w:val="23"/>
        </w:trPr>
        <w:tc>
          <w:tcPr>
            <w:tcW w:w="4186" w:type="dxa"/>
            <w:tcMar>
              <w:top w:w="72" w:type="dxa"/>
              <w:left w:w="115" w:type="dxa"/>
              <w:bottom w:w="72" w:type="dxa"/>
              <w:right w:w="115" w:type="dxa"/>
            </w:tcMar>
          </w:tcPr>
          <w:p w:rsidR="003F1DED" w:rsidRPr="00FD1E3C" w:rsidP="008C2057" w14:paraId="164956EF" w14:textId="77777777">
            <w:pPr>
              <w:jc w:val="both"/>
              <w:rPr>
                <w:rFonts w:ascii="Arial" w:hAnsi="Arial" w:cs="Arial"/>
                <w:sz w:val="18"/>
                <w:szCs w:val="22"/>
              </w:rPr>
            </w:pPr>
            <w:r w:rsidRPr="00FD1E3C">
              <w:rPr>
                <w:rFonts w:ascii="Arial" w:hAnsi="Arial" w:cs="Arial"/>
                <w:sz w:val="18"/>
                <w:szCs w:val="22"/>
              </w:rPr>
              <w:t>Marital Status</w:t>
            </w:r>
          </w:p>
        </w:tc>
        <w:tc>
          <w:tcPr>
            <w:tcW w:w="4745" w:type="dxa"/>
            <w:tcMar>
              <w:top w:w="72" w:type="dxa"/>
              <w:left w:w="115" w:type="dxa"/>
              <w:bottom w:w="72" w:type="dxa"/>
              <w:right w:w="115" w:type="dxa"/>
            </w:tcMar>
          </w:tcPr>
          <w:p w:rsidR="003F1DED" w:rsidRPr="00FD1E3C" w:rsidP="008C2057" w14:paraId="1698CAEB" w14:textId="77777777">
            <w:pPr>
              <w:jc w:val="both"/>
              <w:rPr>
                <w:rFonts w:ascii="Arial" w:hAnsi="Arial" w:cs="Arial"/>
                <w:sz w:val="18"/>
                <w:szCs w:val="22"/>
              </w:rPr>
            </w:pPr>
            <w:r>
              <w:rPr>
                <w:rFonts w:ascii="Arial" w:hAnsi="Arial" w:cs="Arial"/>
                <w:sz w:val="18"/>
                <w:szCs w:val="22"/>
              </w:rPr>
              <w:t>Married</w:t>
            </w:r>
          </w:p>
        </w:tc>
      </w:tr>
      <w:tr w14:paraId="2B98A9FF" w14:textId="77777777" w:rsidTr="00835BCB">
        <w:tblPrEx>
          <w:tblW w:w="0" w:type="auto"/>
          <w:tblInd w:w="115" w:type="dxa"/>
          <w:tblLayout w:type="fixed"/>
          <w:tblCellMar>
            <w:left w:w="0" w:type="dxa"/>
            <w:right w:w="0" w:type="dxa"/>
          </w:tblCellMar>
          <w:tblLook w:val="0000"/>
        </w:tblPrEx>
        <w:trPr>
          <w:trHeight w:val="90"/>
        </w:trPr>
        <w:tc>
          <w:tcPr>
            <w:tcW w:w="4186" w:type="dxa"/>
            <w:tcMar>
              <w:top w:w="72" w:type="dxa"/>
              <w:left w:w="115" w:type="dxa"/>
              <w:bottom w:w="72" w:type="dxa"/>
              <w:right w:w="115" w:type="dxa"/>
            </w:tcMar>
          </w:tcPr>
          <w:p w:rsidR="00E359F9" w:rsidRPr="00FD1E3C" w:rsidP="00835BCB" w14:paraId="5D4C85C1" w14:textId="77777777">
            <w:pPr>
              <w:jc w:val="both"/>
              <w:rPr>
                <w:rFonts w:ascii="Arial" w:hAnsi="Arial" w:cs="Arial"/>
                <w:sz w:val="18"/>
                <w:szCs w:val="22"/>
              </w:rPr>
            </w:pPr>
            <w:r w:rsidRPr="00FD1E3C">
              <w:rPr>
                <w:rFonts w:ascii="Arial" w:hAnsi="Arial" w:cs="Arial"/>
                <w:sz w:val="18"/>
                <w:szCs w:val="22"/>
              </w:rPr>
              <w:t>Passport</w:t>
            </w:r>
          </w:p>
        </w:tc>
        <w:tc>
          <w:tcPr>
            <w:tcW w:w="4745" w:type="dxa"/>
            <w:tcMar>
              <w:top w:w="72" w:type="dxa"/>
              <w:left w:w="115" w:type="dxa"/>
              <w:bottom w:w="72" w:type="dxa"/>
              <w:right w:w="115" w:type="dxa"/>
            </w:tcMar>
          </w:tcPr>
          <w:p w:rsidR="00E359F9" w:rsidRPr="00FD1E3C" w:rsidP="00A663BD" w14:paraId="5BB4366C" w14:textId="77777777">
            <w:pPr>
              <w:jc w:val="both"/>
              <w:rPr>
                <w:rFonts w:ascii="Arial" w:hAnsi="Arial" w:cs="Arial"/>
                <w:sz w:val="18"/>
                <w:szCs w:val="22"/>
              </w:rPr>
            </w:pPr>
            <w:r w:rsidRPr="00FD1E3C">
              <w:rPr>
                <w:rFonts w:ascii="Arial" w:hAnsi="Arial" w:cs="Arial"/>
                <w:sz w:val="18"/>
                <w:szCs w:val="22"/>
              </w:rPr>
              <w:t>Availa</w:t>
            </w:r>
            <w:r w:rsidRPr="00FD1E3C">
              <w:rPr>
                <w:rFonts w:ascii="Arial" w:hAnsi="Arial" w:cs="Arial"/>
                <w:sz w:val="18"/>
                <w:szCs w:val="22"/>
              </w:rPr>
              <w:t>ble</w:t>
            </w:r>
          </w:p>
        </w:tc>
      </w:tr>
      <w:tr w14:paraId="0BF88EE2" w14:textId="77777777" w:rsidTr="00687407">
        <w:tblPrEx>
          <w:tblW w:w="0" w:type="auto"/>
          <w:tblInd w:w="115" w:type="dxa"/>
          <w:tblLayout w:type="fixed"/>
          <w:tblCellMar>
            <w:left w:w="0" w:type="dxa"/>
            <w:right w:w="0" w:type="dxa"/>
          </w:tblCellMar>
          <w:tblLook w:val="0000"/>
        </w:tblPrEx>
        <w:trPr>
          <w:trHeight w:val="23"/>
        </w:trPr>
        <w:tc>
          <w:tcPr>
            <w:tcW w:w="4186" w:type="dxa"/>
            <w:tcMar>
              <w:top w:w="72" w:type="dxa"/>
              <w:left w:w="115" w:type="dxa"/>
              <w:bottom w:w="72" w:type="dxa"/>
              <w:right w:w="115" w:type="dxa"/>
            </w:tcMar>
          </w:tcPr>
          <w:p w:rsidR="003F1DED" w:rsidRPr="00FD1E3C" w:rsidP="008C2057" w14:paraId="1ABE7088" w14:textId="77777777">
            <w:pPr>
              <w:jc w:val="both"/>
              <w:rPr>
                <w:rFonts w:ascii="Arial" w:hAnsi="Arial" w:cs="Arial"/>
                <w:sz w:val="18"/>
                <w:szCs w:val="22"/>
              </w:rPr>
            </w:pPr>
            <w:r w:rsidRPr="00FD1E3C">
              <w:rPr>
                <w:rFonts w:ascii="Arial" w:hAnsi="Arial" w:cs="Arial"/>
                <w:sz w:val="18"/>
                <w:szCs w:val="22"/>
              </w:rPr>
              <w:t>Hobbies &amp; Interests</w:t>
            </w:r>
          </w:p>
        </w:tc>
        <w:tc>
          <w:tcPr>
            <w:tcW w:w="4745" w:type="dxa"/>
            <w:tcMar>
              <w:top w:w="72" w:type="dxa"/>
              <w:left w:w="115" w:type="dxa"/>
              <w:bottom w:w="72" w:type="dxa"/>
              <w:right w:w="115" w:type="dxa"/>
            </w:tcMar>
          </w:tcPr>
          <w:p w:rsidR="003F1DED" w:rsidRPr="00FD1E3C" w:rsidP="008C2057" w14:paraId="16EFE388" w14:textId="77777777">
            <w:pPr>
              <w:jc w:val="both"/>
              <w:rPr>
                <w:rFonts w:ascii="Arial" w:hAnsi="Arial" w:cs="Arial"/>
                <w:sz w:val="18"/>
                <w:szCs w:val="22"/>
              </w:rPr>
            </w:pPr>
            <w:r w:rsidRPr="00FD1E3C">
              <w:rPr>
                <w:rFonts w:ascii="Arial" w:hAnsi="Arial" w:cs="Arial"/>
                <w:sz w:val="18"/>
                <w:szCs w:val="22"/>
              </w:rPr>
              <w:t>Playing Basketball and Badminton, Dancing</w:t>
            </w:r>
          </w:p>
        </w:tc>
      </w:tr>
    </w:tbl>
    <w:p w:rsidR="003F1DED" w:rsidRPr="00FD1E3C" w:rsidP="008C2057" w14:paraId="598E2999" w14:textId="77777777">
      <w:pPr>
        <w:jc w:val="both"/>
        <w:rPr>
          <w:rFonts w:ascii="Arial" w:hAnsi="Arial" w:cs="Arial"/>
          <w:sz w:val="18"/>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headerReference w:type="even" r:id="rId5"/>
      <w:headerReference w:type="default" r:id="rId6"/>
      <w:footerReference w:type="even" r:id="rId7"/>
      <w:footerReference w:type="default" r:id="rId8"/>
      <w:headerReference w:type="first" r:id="rId9"/>
      <w:footerReference w:type="first" r:id="rId10"/>
      <w:footnotePr>
        <w:pos w:val="beneathText"/>
      </w:footnotePr>
      <w:pgSz w:w="11909" w:h="16834" w:code="9"/>
      <w:pgMar w:top="1152" w:right="1152" w:bottom="116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bany">
    <w:altName w:val="Arial"/>
    <w:charset w:val="00"/>
    <w:family w:val="swiss"/>
    <w:pitch w:val="variable"/>
  </w:font>
  <w:font w:name="HG Mincho Light J">
    <w:charset w:val="00"/>
    <w:family w:val="auto"/>
    <w:pitch w:val="variable"/>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B41" w14:paraId="49BE7E7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B41" w14:paraId="24D946F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B41" w14:paraId="02E160B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B41" w14:paraId="75D3258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B41" w14:paraId="570BDF8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B41" w14:paraId="67A9839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C8A289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A866D76E"/>
    <w:lvl w:ilvl="0">
      <w:start w:val="0"/>
      <w:numFmt w:val="decimal"/>
      <w:pStyle w:val="Achievement"/>
      <w:lvlText w:val="*"/>
      <w:lvlJc w:val="left"/>
    </w:lvl>
  </w:abstractNum>
  <w:abstractNum w:abstractNumId="2">
    <w:nsid w:val="00000001"/>
    <w:multiLevelType w:val="multilevel"/>
    <w:tmpl w:val="00000001"/>
    <w:lvl w:ilvl="0">
      <w:start w:val="1"/>
      <w:numFmt w:val="none"/>
      <w:suff w:val="nothing"/>
      <w:lvlJc w:val="left"/>
    </w:lvl>
    <w:lvl w:ilvl="1">
      <w:start w:val="1"/>
      <w:numFmt w:val="none"/>
      <w:pStyle w:val="Heading2"/>
      <w:suff w:val="nothing"/>
      <w:lvlJc w:val="left"/>
    </w:lvl>
    <w:lvl w:ilvl="2">
      <w:start w:val="1"/>
      <w:numFmt w:val="none"/>
      <w:pStyle w:val="Heading3"/>
      <w:suff w:val="nothing"/>
      <w:lvlJc w:val="left"/>
    </w:lvl>
    <w:lvl w:ilvl="3">
      <w:start w:val="1"/>
      <w:numFmt w:val="none"/>
      <w:suff w:val="nothing"/>
      <w:lvlJc w:val="left"/>
    </w:lvl>
    <w:lvl w:ilvl="4">
      <w:start w:val="1"/>
      <w:numFmt w:val="none"/>
      <w:suff w:val="nothing"/>
      <w:lvlJc w:val="left"/>
    </w:lvl>
    <w:lvl w:ilvl="5">
      <w:start w:val="1"/>
      <w:numFmt w:val="none"/>
      <w:suff w:val="nothing"/>
      <w:lvlJc w:val="left"/>
    </w:lvl>
    <w:lvl w:ilvl="6">
      <w:start w:val="1"/>
      <w:numFmt w:val="none"/>
      <w:suff w:val="nothing"/>
      <w:lvlJc w:val="left"/>
    </w:lvl>
    <w:lvl w:ilvl="7">
      <w:start w:val="1"/>
      <w:numFmt w:val="none"/>
      <w:suff w:val="nothing"/>
      <w:lvlJc w:val="left"/>
    </w:lvl>
    <w:lvl w:ilvl="8">
      <w:start w:val="1"/>
      <w:numFmt w:val="none"/>
      <w:suff w:val="nothing"/>
      <w:lvlJc w:val="left"/>
    </w:lvl>
  </w:abstractNum>
  <w:abstractNum w:abstractNumId="3">
    <w:nsid w:val="1F040F7D"/>
    <w:multiLevelType w:val="hybridMultilevel"/>
    <w:tmpl w:val="C4381C82"/>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nsid w:val="24D36EDC"/>
    <w:multiLevelType w:val="hybridMultilevel"/>
    <w:tmpl w:val="6C76608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43612EF8"/>
    <w:multiLevelType w:val="hybridMultilevel"/>
    <w:tmpl w:val="2F2CF7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46306930"/>
    <w:multiLevelType w:val="hybridMultilevel"/>
    <w:tmpl w:val="550408A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543D7FD5"/>
    <w:multiLevelType w:val="hybridMultilevel"/>
    <w:tmpl w:val="BF1668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5B6B5FAD"/>
    <w:multiLevelType w:val="hybridMultilevel"/>
    <w:tmpl w:val="8D6270B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723661A9"/>
    <w:multiLevelType w:val="hybridMultilevel"/>
    <w:tmpl w:val="BE30EAF2"/>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9"/>
  </w:num>
  <w:num w:numId="3">
    <w:abstractNumId w:val="3"/>
  </w:num>
  <w:num w:numId="4">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lvlOverride w:ilvl="1">
      <w:lvl w:ilvl="1" w:tentative="1">
        <w:start w:val="1"/>
        <w:numFmt w:val="bullet"/>
        <w:lvlText w:val="o"/>
        <w:lvlJc w:val="left"/>
        <w:pPr>
          <w:tabs>
            <w:tab w:val="num" w:pos="1440"/>
          </w:tabs>
          <w:ind w:left="1440" w:hanging="360"/>
        </w:pPr>
        <w:rPr>
          <w:rFonts w:ascii="Courier New" w:hAnsi="Courier New" w:cs="Courier New" w:hint="default"/>
        </w:rPr>
      </w:lvl>
    </w:lvlOverride>
    <w:lvlOverride w:ilvl="2">
      <w:lvl w:ilvl="2" w:tentative="1">
        <w:start w:val="1"/>
        <w:numFmt w:val="bullet"/>
        <w:lvlText w:val=""/>
        <w:lvlJc w:val="left"/>
        <w:pPr>
          <w:tabs>
            <w:tab w:val="num" w:pos="2160"/>
          </w:tabs>
          <w:ind w:left="2160" w:hanging="360"/>
        </w:pPr>
        <w:rPr>
          <w:rFonts w:ascii="Wingdings" w:hAnsi="Wingdings" w:hint="default"/>
        </w:rPr>
      </w:lvl>
    </w:lvlOverride>
    <w:lvlOverride w:ilvl="3">
      <w:lvl w:ilvl="3" w:tentative="1">
        <w:start w:val="1"/>
        <w:numFmt w:val="bullet"/>
        <w:lvlText w:val=""/>
        <w:lvlJc w:val="left"/>
        <w:pPr>
          <w:tabs>
            <w:tab w:val="num" w:pos="2880"/>
          </w:tabs>
          <w:ind w:left="2880" w:hanging="360"/>
        </w:pPr>
        <w:rPr>
          <w:rFonts w:ascii="Symbol" w:hAnsi="Symbol" w:hint="default"/>
        </w:rPr>
      </w:lvl>
    </w:lvlOverride>
    <w:lvlOverride w:ilvl="4">
      <w:lvl w:ilvl="4" w:tentative="1">
        <w:start w:val="1"/>
        <w:numFmt w:val="bullet"/>
        <w:lvlText w:val="o"/>
        <w:lvlJc w:val="left"/>
        <w:pPr>
          <w:tabs>
            <w:tab w:val="num" w:pos="3600"/>
          </w:tabs>
          <w:ind w:left="3600" w:hanging="360"/>
        </w:pPr>
        <w:rPr>
          <w:rFonts w:ascii="Courier New" w:hAnsi="Courier New" w:cs="Courier New" w:hint="default"/>
        </w:rPr>
      </w:lvl>
    </w:lvlOverride>
    <w:lvlOverride w:ilvl="5">
      <w:lvl w:ilvl="5" w:tentative="1">
        <w:start w:val="1"/>
        <w:numFmt w:val="bullet"/>
        <w:lvlText w:val=""/>
        <w:lvlJc w:val="left"/>
        <w:pPr>
          <w:tabs>
            <w:tab w:val="num" w:pos="4320"/>
          </w:tabs>
          <w:ind w:left="4320" w:hanging="360"/>
        </w:pPr>
        <w:rPr>
          <w:rFonts w:ascii="Wingdings" w:hAnsi="Wingdings" w:hint="default"/>
        </w:rPr>
      </w:lvl>
    </w:lvlOverride>
    <w:lvlOverride w:ilvl="6">
      <w:lvl w:ilvl="6" w:tentative="1">
        <w:start w:val="1"/>
        <w:numFmt w:val="bullet"/>
        <w:lvlText w:val=""/>
        <w:lvlJc w:val="left"/>
        <w:pPr>
          <w:tabs>
            <w:tab w:val="num" w:pos="5040"/>
          </w:tabs>
          <w:ind w:left="5040" w:hanging="360"/>
        </w:pPr>
        <w:rPr>
          <w:rFonts w:ascii="Symbol" w:hAnsi="Symbol" w:hint="default"/>
        </w:rPr>
      </w:lvl>
    </w:lvlOverride>
    <w:lvlOverride w:ilvl="7">
      <w:lvl w:ilvl="7" w:tentative="1">
        <w:start w:val="1"/>
        <w:numFmt w:val="bullet"/>
        <w:lvlText w:val="o"/>
        <w:lvlJc w:val="left"/>
        <w:pPr>
          <w:tabs>
            <w:tab w:val="num" w:pos="5760"/>
          </w:tabs>
          <w:ind w:left="5760" w:hanging="360"/>
        </w:pPr>
        <w:rPr>
          <w:rFonts w:ascii="Courier New" w:hAnsi="Courier New" w:cs="Courier New" w:hint="default"/>
        </w:rPr>
      </w:lvl>
    </w:lvlOverride>
    <w:lvlOverride w:ilvl="8">
      <w:lvl w:ilvl="8" w:tentative="1">
        <w:start w:val="1"/>
        <w:numFmt w:val="bullet"/>
        <w:lvlText w:val=""/>
        <w:lvlJc w:val="left"/>
        <w:pPr>
          <w:tabs>
            <w:tab w:val="num" w:pos="6480"/>
          </w:tabs>
          <w:ind w:left="6480" w:hanging="360"/>
        </w:pPr>
        <w:rPr>
          <w:rFonts w:ascii="Wingdings" w:hAnsi="Wingdings" w:hint="default"/>
        </w:rPr>
      </w:lvl>
    </w:lvlOverride>
  </w:num>
  <w:num w:numId="5">
    <w:abstractNumId w:val="0"/>
  </w:num>
  <w:num w:numId="6">
    <w:abstractNumId w:val="6"/>
  </w:num>
  <w:num w:numId="7">
    <w:abstractNumId w:val="5"/>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B9"/>
    <w:rsid w:val="00011CB0"/>
    <w:rsid w:val="000127AA"/>
    <w:rsid w:val="00024A10"/>
    <w:rsid w:val="000356FA"/>
    <w:rsid w:val="00037F17"/>
    <w:rsid w:val="000427DA"/>
    <w:rsid w:val="00060711"/>
    <w:rsid w:val="000621E7"/>
    <w:rsid w:val="00073AA6"/>
    <w:rsid w:val="000A3AB5"/>
    <w:rsid w:val="000A6C80"/>
    <w:rsid w:val="000E5632"/>
    <w:rsid w:val="00120229"/>
    <w:rsid w:val="00124C1F"/>
    <w:rsid w:val="00132F1E"/>
    <w:rsid w:val="0019226B"/>
    <w:rsid w:val="001C0C8D"/>
    <w:rsid w:val="001C74AB"/>
    <w:rsid w:val="00224B63"/>
    <w:rsid w:val="00226EA4"/>
    <w:rsid w:val="00227A11"/>
    <w:rsid w:val="00274B0B"/>
    <w:rsid w:val="00293E94"/>
    <w:rsid w:val="002C3036"/>
    <w:rsid w:val="002D4000"/>
    <w:rsid w:val="00361F42"/>
    <w:rsid w:val="00381FB5"/>
    <w:rsid w:val="00396BAB"/>
    <w:rsid w:val="003B5EE2"/>
    <w:rsid w:val="003D6BEB"/>
    <w:rsid w:val="003E1FBD"/>
    <w:rsid w:val="003F1DED"/>
    <w:rsid w:val="00404B3D"/>
    <w:rsid w:val="00407481"/>
    <w:rsid w:val="00444EBA"/>
    <w:rsid w:val="00460C75"/>
    <w:rsid w:val="00493CF4"/>
    <w:rsid w:val="00495290"/>
    <w:rsid w:val="004C274E"/>
    <w:rsid w:val="004D6B27"/>
    <w:rsid w:val="004F67B9"/>
    <w:rsid w:val="00500BF7"/>
    <w:rsid w:val="00513F4F"/>
    <w:rsid w:val="005371F3"/>
    <w:rsid w:val="00547423"/>
    <w:rsid w:val="00560C35"/>
    <w:rsid w:val="0065157B"/>
    <w:rsid w:val="006646FA"/>
    <w:rsid w:val="00687407"/>
    <w:rsid w:val="006B32CC"/>
    <w:rsid w:val="006C5ADF"/>
    <w:rsid w:val="006D28A1"/>
    <w:rsid w:val="006F7184"/>
    <w:rsid w:val="00721BFC"/>
    <w:rsid w:val="0072692F"/>
    <w:rsid w:val="007443BA"/>
    <w:rsid w:val="00744910"/>
    <w:rsid w:val="007A1ED6"/>
    <w:rsid w:val="007B3CAB"/>
    <w:rsid w:val="007D143F"/>
    <w:rsid w:val="00835BCB"/>
    <w:rsid w:val="008474DE"/>
    <w:rsid w:val="00851A68"/>
    <w:rsid w:val="00863840"/>
    <w:rsid w:val="00883F37"/>
    <w:rsid w:val="00895D02"/>
    <w:rsid w:val="008C2057"/>
    <w:rsid w:val="008C6E32"/>
    <w:rsid w:val="008E7693"/>
    <w:rsid w:val="00901E19"/>
    <w:rsid w:val="00937381"/>
    <w:rsid w:val="009549B1"/>
    <w:rsid w:val="00982640"/>
    <w:rsid w:val="00992E52"/>
    <w:rsid w:val="009B5ADF"/>
    <w:rsid w:val="009C5CDC"/>
    <w:rsid w:val="009E2E60"/>
    <w:rsid w:val="00A03279"/>
    <w:rsid w:val="00A60F74"/>
    <w:rsid w:val="00A663BD"/>
    <w:rsid w:val="00A81F23"/>
    <w:rsid w:val="00AB19CF"/>
    <w:rsid w:val="00AC2B41"/>
    <w:rsid w:val="00AC3D89"/>
    <w:rsid w:val="00AD2742"/>
    <w:rsid w:val="00AE2034"/>
    <w:rsid w:val="00AF69AD"/>
    <w:rsid w:val="00B53AA6"/>
    <w:rsid w:val="00B545C9"/>
    <w:rsid w:val="00B652EB"/>
    <w:rsid w:val="00B70AE2"/>
    <w:rsid w:val="00B73D52"/>
    <w:rsid w:val="00B86F31"/>
    <w:rsid w:val="00BB3AFC"/>
    <w:rsid w:val="00BB7927"/>
    <w:rsid w:val="00C03D5E"/>
    <w:rsid w:val="00C37A0C"/>
    <w:rsid w:val="00C552AD"/>
    <w:rsid w:val="00C63DFA"/>
    <w:rsid w:val="00C8257F"/>
    <w:rsid w:val="00C8326E"/>
    <w:rsid w:val="00C92B28"/>
    <w:rsid w:val="00CD6CFF"/>
    <w:rsid w:val="00D5072C"/>
    <w:rsid w:val="00D57A79"/>
    <w:rsid w:val="00D6016D"/>
    <w:rsid w:val="00D62CB1"/>
    <w:rsid w:val="00DB3609"/>
    <w:rsid w:val="00DC6E52"/>
    <w:rsid w:val="00E359F9"/>
    <w:rsid w:val="00E427BD"/>
    <w:rsid w:val="00E66B79"/>
    <w:rsid w:val="00E85D9E"/>
    <w:rsid w:val="00EE0229"/>
    <w:rsid w:val="00EE24E5"/>
    <w:rsid w:val="00F34592"/>
    <w:rsid w:val="00F50B70"/>
    <w:rsid w:val="00FA11E2"/>
    <w:rsid w:val="00FA464E"/>
    <w:rsid w:val="00FB263A"/>
    <w:rsid w:val="00FD1E3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82F2C07C-7213-0242-967B-ECE9D095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val="en-US" w:eastAsia="en-SG"/>
    </w:rPr>
  </w:style>
  <w:style w:type="paragraph" w:styleId="Heading1">
    <w:name w:val="heading 1"/>
    <w:basedOn w:val="Normal"/>
    <w:next w:val="Normal"/>
    <w:qFormat/>
    <w:pPr>
      <w:keepNext/>
      <w:ind w:left="720"/>
      <w:outlineLvl w:val="0"/>
    </w:pPr>
    <w:rPr>
      <w:b/>
      <w:bCs/>
    </w:rPr>
  </w:style>
  <w:style w:type="paragraph" w:styleId="Heading2">
    <w:name w:val="heading 2"/>
    <w:basedOn w:val="Normal"/>
    <w:next w:val="Normal"/>
    <w:qFormat/>
    <w:pPr>
      <w:keepNext/>
      <w:numPr>
        <w:ilvl w:val="1"/>
        <w:numId w:val="1"/>
      </w:numPr>
      <w:outlineLvl w:val="1"/>
    </w:pPr>
    <w:rPr>
      <w:b/>
      <w:sz w:val="28"/>
    </w:rPr>
  </w:style>
  <w:style w:type="paragraph" w:styleId="Heading3">
    <w:name w:val="heading 3"/>
    <w:basedOn w:val="Normal"/>
    <w:next w:val="Normal"/>
    <w:qFormat/>
    <w:pPr>
      <w:keepNext/>
      <w:numPr>
        <w:ilvl w:val="2"/>
        <w:numId w:val="1"/>
      </w:numPr>
      <w:spacing w:before="240" w:after="60"/>
      <w:outlineLvl w:val="2"/>
    </w:pPr>
    <w:rPr>
      <w:rFonts w:ascii="Arial" w:hAnsi="Arial"/>
      <w:b/>
      <w:sz w:val="26"/>
    </w:rPr>
  </w:style>
  <w:style w:type="paragraph" w:styleId="Heading4">
    <w:name w:val="heading 4"/>
    <w:basedOn w:val="Normal"/>
    <w:next w:val="Normal"/>
    <w:qFormat/>
    <w:pPr>
      <w:keepNext/>
      <w:outlineLvl w:val="3"/>
    </w:pPr>
    <w:rPr>
      <w:rFonts w:ascii="Book Antiqua" w:hAnsi="Book Antiqua"/>
      <w:b/>
      <w:sz w:val="18"/>
    </w:rPr>
  </w:style>
  <w:style w:type="paragraph" w:styleId="Heading5">
    <w:name w:val="heading 5"/>
    <w:basedOn w:val="Normal"/>
    <w:next w:val="Normal"/>
    <w:qFormat/>
    <w:pPr>
      <w:keepNext/>
      <w:outlineLvl w:val="4"/>
    </w:pPr>
    <w:rPr>
      <w:rFonts w:ascii="Book Antiqua" w:hAnsi="Book Antiqua"/>
      <w:sz w:val="18"/>
      <w:szCs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WW8Num1z0">
    <w:name w:val="WW8Num1z0"/>
    <w:rPr>
      <w:rFonts w:ascii="Wingdings" w:hAnsi="Wingdings"/>
      <w:sz w:val="28"/>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sz w:val="28"/>
    </w:rPr>
  </w:style>
  <w:style w:type="character" w:customStyle="1" w:styleId="WW8Num1z6">
    <w:name w:val="WW8Num1z6"/>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sz w:val="28"/>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6">
    <w:name w:val="WW8Num3z6"/>
    <w:rPr>
      <w:rFonts w:ascii="Symbol" w:hAnsi="Symbol"/>
    </w:rPr>
  </w:style>
  <w:style w:type="character" w:customStyle="1" w:styleId="WW-WW8Num1z0">
    <w:name w:val="WW-WW8Num1z0"/>
    <w:rPr>
      <w:rFonts w:ascii="Wingdings" w:hAnsi="Wingdings"/>
      <w:sz w:val="28"/>
    </w:rPr>
  </w:style>
  <w:style w:type="character" w:customStyle="1" w:styleId="WW-WW8Num1z1">
    <w:name w:val="WW-WW8Num1z1"/>
    <w:rPr>
      <w:rFonts w:ascii="Courier New" w:hAnsi="Courier New"/>
    </w:rPr>
  </w:style>
  <w:style w:type="character" w:customStyle="1" w:styleId="WW-WW8Num1z2">
    <w:name w:val="WW-WW8Num1z2"/>
    <w:rPr>
      <w:rFonts w:ascii="Wingdings" w:hAnsi="Wingdings"/>
    </w:rPr>
  </w:style>
  <w:style w:type="character" w:customStyle="1" w:styleId="WW-WW8Num1z3">
    <w:name w:val="WW-WW8Num1z3"/>
    <w:rPr>
      <w:rFonts w:ascii="Symbol" w:hAnsi="Symbol"/>
      <w:sz w:val="28"/>
    </w:rPr>
  </w:style>
  <w:style w:type="character" w:customStyle="1" w:styleId="WW-WW8Num1z6">
    <w:name w:val="WW-WW8Num1z6"/>
    <w:rPr>
      <w:rFonts w:ascii="Symbol" w:hAnsi="Symbol"/>
    </w:rPr>
  </w:style>
  <w:style w:type="character" w:customStyle="1" w:styleId="WW-WW8Num1z01">
    <w:name w:val="WW-WW8Num1z01"/>
    <w:rPr>
      <w:rFonts w:ascii="Wingdings" w:hAnsi="Wingdings"/>
      <w:sz w:val="28"/>
    </w:rPr>
  </w:style>
  <w:style w:type="character" w:customStyle="1" w:styleId="WW-WW8Num1z11">
    <w:name w:val="WW-WW8Num1z11"/>
    <w:rPr>
      <w:rFonts w:ascii="Courier New" w:hAnsi="Courier New"/>
    </w:rPr>
  </w:style>
  <w:style w:type="character" w:customStyle="1" w:styleId="WW-WW8Num1z21">
    <w:name w:val="WW-WW8Num1z21"/>
    <w:rPr>
      <w:rFonts w:ascii="Wingdings" w:hAnsi="Wingdings"/>
    </w:rPr>
  </w:style>
  <w:style w:type="character" w:customStyle="1" w:styleId="WW-WW8Num1z31">
    <w:name w:val="WW-WW8Num1z31"/>
    <w:rPr>
      <w:rFonts w:ascii="Symbol" w:hAnsi="Symbol"/>
      <w:sz w:val="28"/>
    </w:rPr>
  </w:style>
  <w:style w:type="character" w:customStyle="1" w:styleId="WW-WW8Num1z61">
    <w:name w:val="WW-WW8Num1z61"/>
    <w:rPr>
      <w:rFonts w:ascii="Symbol" w:hAnsi="Symbol"/>
    </w:rPr>
  </w:style>
  <w:style w:type="paragraph" w:customStyle="1" w:styleId="Heading">
    <w:name w:val="Heading"/>
    <w:basedOn w:val="Normal"/>
    <w:next w:val="BodyText"/>
    <w:pPr>
      <w:keepNext/>
      <w:spacing w:before="240" w:after="120"/>
    </w:pPr>
    <w:rPr>
      <w:rFonts w:ascii="Albany" w:eastAsia="HG Mincho Light J" w:hAnsi="Albany"/>
      <w:sz w:val="28"/>
    </w:rPr>
  </w:style>
  <w:style w:type="paragraph" w:styleId="BodyText">
    <w:name w:val="Body Text"/>
    <w:basedOn w:val="Normal"/>
    <w:semiHidden/>
    <w:pPr>
      <w:spacing w:after="120"/>
    </w:pPr>
  </w:style>
  <w:style w:type="paragraph" w:customStyle="1" w:styleId="WW-CommentText">
    <w:name w:val="WW-Comment Text"/>
    <w:basedOn w:val="Normal"/>
    <w:rPr>
      <w:sz w:val="20"/>
    </w:rPr>
  </w:style>
  <w:style w:type="paragraph" w:customStyle="1" w:styleId="WW-CommentSubject">
    <w:name w:val="WW-Comment Subject"/>
    <w:basedOn w:val="WW-CommentText"/>
    <w:next w:val="WW-CommentText"/>
    <w:rPr>
      <w:b/>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character" w:styleId="FollowedHyperlink">
    <w:name w:val="FollowedHyperlink"/>
    <w:semiHidden/>
    <w:rPr>
      <w:color w:val="800080"/>
      <w:u w:val="single"/>
    </w:rPr>
  </w:style>
  <w:style w:type="paragraph" w:styleId="PlainText">
    <w:name w:val="Plain Text"/>
    <w:basedOn w:val="Normal"/>
    <w:semiHidden/>
    <w:pPr>
      <w:suppressAutoHyphens w:val="0"/>
    </w:pPr>
    <w:rPr>
      <w:rFonts w:ascii="Courier New" w:hAnsi="Courier New"/>
      <w:sz w:val="20"/>
      <w:lang w:eastAsia="en-US"/>
    </w:rPr>
  </w:style>
  <w:style w:type="paragraph" w:styleId="BodyTextIndent">
    <w:name w:val="Body Text Indent"/>
    <w:basedOn w:val="Normal"/>
    <w:semiHidden/>
    <w:pPr>
      <w:suppressAutoHyphens w:val="0"/>
      <w:autoSpaceDE w:val="0"/>
      <w:autoSpaceDN w:val="0"/>
      <w:spacing w:after="120"/>
      <w:ind w:left="360"/>
      <w:jc w:val="both"/>
    </w:pPr>
    <w:rPr>
      <w:rFonts w:ascii="Arial" w:hAnsi="Arial" w:cs="Arial"/>
      <w:sz w:val="22"/>
      <w:szCs w:val="22"/>
      <w:lang w:eastAsia="en-US"/>
    </w:rPr>
  </w:style>
  <w:style w:type="paragraph" w:styleId="List">
    <w:name w:val="List"/>
    <w:basedOn w:val="Normal"/>
    <w:semiHidden/>
    <w:pPr>
      <w:suppressAutoHyphens w:val="0"/>
      <w:ind w:left="360" w:hanging="360"/>
    </w:pPr>
    <w:rPr>
      <w:sz w:val="20"/>
      <w:lang w:eastAsia="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4"/>
      <w:lang w:eastAsia="en-US"/>
    </w:rPr>
  </w:style>
  <w:style w:type="character" w:customStyle="1" w:styleId="HTMLTypewriter3">
    <w:name w:val="HTML Typewriter3"/>
    <w:rPr>
      <w:rFonts w:ascii="Courier New" w:eastAsia="Times New Roman" w:hAnsi="Courier New" w:cs="Courier New"/>
      <w:sz w:val="20"/>
      <w:szCs w:val="20"/>
    </w:rPr>
  </w:style>
  <w:style w:type="paragraph" w:customStyle="1" w:styleId="CompanyNameOne">
    <w:name w:val="Company Name One"/>
    <w:basedOn w:val="Normal"/>
    <w:next w:val="Normal"/>
    <w:pPr>
      <w:tabs>
        <w:tab w:val="left" w:pos="1440"/>
        <w:tab w:val="right" w:pos="6480"/>
      </w:tabs>
      <w:suppressAutoHyphens w:val="0"/>
      <w:spacing w:before="60" w:line="220" w:lineRule="atLeast"/>
    </w:pPr>
    <w:rPr>
      <w:rFonts w:ascii="Garamond" w:hAnsi="Garamond"/>
      <w:sz w:val="22"/>
      <w:lang w:eastAsia="en-US"/>
    </w:rPr>
  </w:style>
  <w:style w:type="paragraph" w:customStyle="1" w:styleId="JobTitle">
    <w:name w:val="Job Title"/>
    <w:next w:val="Achievement"/>
    <w:pPr>
      <w:spacing w:before="40" w:after="40" w:line="220" w:lineRule="atLeast"/>
    </w:pPr>
    <w:rPr>
      <w:rFonts w:ascii="Garamond" w:hAnsi="Garamond"/>
      <w:i/>
      <w:spacing w:val="5"/>
      <w:sz w:val="23"/>
      <w:lang w:val="en-US"/>
    </w:rPr>
  </w:style>
  <w:style w:type="paragraph" w:customStyle="1" w:styleId="Achievement">
    <w:name w:val="Achievement"/>
    <w:basedOn w:val="BodyText"/>
    <w:pPr>
      <w:numPr>
        <w:numId w:val="4"/>
      </w:numPr>
      <w:suppressAutoHyphens w:val="0"/>
      <w:spacing w:after="60" w:line="240" w:lineRule="atLeast"/>
      <w:jc w:val="both"/>
    </w:pPr>
    <w:rPr>
      <w:rFonts w:ascii="Garamond" w:hAnsi="Garamond"/>
      <w:sz w:val="22"/>
      <w:lang w:eastAsia="en-US"/>
    </w:rPr>
  </w:style>
  <w:style w:type="paragraph" w:styleId="ListBullet">
    <w:name w:val="List Bullet"/>
    <w:basedOn w:val="Normal"/>
    <w:autoRedefine/>
    <w:semiHidden/>
    <w:pPr>
      <w:numPr>
        <w:numId w:val="5"/>
      </w:numPr>
      <w:suppressAutoHyphens w:val="0"/>
    </w:pPr>
    <w:rPr>
      <w:lang w:eastAsia="en-US"/>
    </w:rPr>
  </w:style>
  <w:style w:type="paragraph" w:styleId="BodyText2">
    <w:name w:val="Body Text 2"/>
    <w:basedOn w:val="Normal"/>
    <w:semiHidden/>
    <w:rPr>
      <w:rFonts w:ascii="Book Antiqua" w:hAnsi="Book Antiqua"/>
      <w:sz w:val="18"/>
    </w:rPr>
  </w:style>
  <w:style w:type="paragraph" w:styleId="Title">
    <w:name w:val="Title"/>
    <w:basedOn w:val="Normal"/>
    <w:qFormat/>
    <w:pPr>
      <w:pBdr>
        <w:top w:val="single" w:sz="4" w:space="1" w:color="auto"/>
        <w:left w:val="single" w:sz="4" w:space="4" w:color="auto"/>
        <w:bottom w:val="single" w:sz="4" w:space="1" w:color="auto"/>
        <w:right w:val="single" w:sz="4" w:space="4" w:color="auto"/>
      </w:pBdr>
      <w:suppressAutoHyphens w:val="0"/>
      <w:jc w:val="center"/>
    </w:pPr>
    <w:rPr>
      <w:rFonts w:ascii="Comic Sans MS" w:hAnsi="Comic Sans MS"/>
      <w:b/>
      <w:sz w:val="20"/>
      <w:lang w:eastAsia="en-US"/>
    </w:rPr>
  </w:style>
  <w:style w:type="paragraph" w:styleId="Header">
    <w:name w:val="header"/>
    <w:basedOn w:val="Normal"/>
    <w:semiHidden/>
    <w:pPr>
      <w:tabs>
        <w:tab w:val="center" w:pos="4320"/>
        <w:tab w:val="right" w:pos="8640"/>
      </w:tabs>
      <w:suppressAutoHyphens w:val="0"/>
    </w:pPr>
    <w:rPr>
      <w:sz w:val="20"/>
      <w:lang w:eastAsia="en-US"/>
    </w:rPr>
  </w:style>
  <w:style w:type="paragraph" w:styleId="BodyText3">
    <w:name w:val="Body Text 3"/>
    <w:basedOn w:val="Normal"/>
    <w:semiHidden/>
    <w:pPr>
      <w:suppressAutoHyphens w:val="0"/>
      <w:jc w:val="both"/>
    </w:pPr>
    <w:rPr>
      <w:rFonts w:ascii="Verdana" w:hAnsi="Verdana"/>
      <w:noProof/>
      <w:sz w:val="16"/>
      <w:lang w:eastAsia="en-US"/>
    </w:rPr>
  </w:style>
  <w:style w:type="paragraph" w:styleId="Footer">
    <w:name w:val="footer"/>
    <w:basedOn w:val="Normal"/>
    <w:link w:val="FooterChar"/>
    <w:uiPriority w:val="99"/>
    <w:unhideWhenUsed/>
    <w:rsid w:val="00FD1E3C"/>
    <w:pPr>
      <w:tabs>
        <w:tab w:val="center" w:pos="4513"/>
        <w:tab w:val="right" w:pos="9026"/>
      </w:tabs>
    </w:pPr>
  </w:style>
  <w:style w:type="character" w:customStyle="1" w:styleId="FooterChar">
    <w:name w:val="Footer Char"/>
    <w:link w:val="Footer"/>
    <w:uiPriority w:val="99"/>
    <w:rsid w:val="00FD1E3C"/>
    <w:rPr>
      <w:sz w:val="24"/>
      <w:lang w:val="en-US"/>
    </w:rPr>
  </w:style>
  <w:style w:type="paragraph" w:customStyle="1" w:styleId="Clientname">
    <w:name w:val="Client name"/>
    <w:basedOn w:val="Normal"/>
    <w:rsid w:val="00FA11E2"/>
    <w:pPr>
      <w:keepNext/>
      <w:widowControl w:val="0"/>
      <w:suppressAutoHyphens w:val="0"/>
      <w:snapToGrid w:val="0"/>
      <w:spacing w:after="120"/>
      <w:jc w:val="both"/>
    </w:pPr>
    <w:rPr>
      <w:b/>
      <w:sz w:val="22"/>
      <w:lang w:eastAsia="en-US"/>
    </w:rPr>
  </w:style>
  <w:style w:type="character" w:customStyle="1" w:styleId="apple-converted-space">
    <w:name w:val="apple-converted-space"/>
    <w:basedOn w:val="DefaultParagraphFont"/>
    <w:rsid w:val="003B5EE2"/>
  </w:style>
  <w:style w:type="character" w:customStyle="1" w:styleId="apple-style-span">
    <w:name w:val="apple-style-span"/>
    <w:basedOn w:val="DefaultParagraphFont"/>
    <w:rsid w:val="003B5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ed4f01f6f4d3de2ba867937c8615dcb134f530e18705c4458440321091b5b581101110211445e54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KANWAR VINEET</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KANWAR VINEET</dc:title>
  <dc:creator>varun srivastava</dc:creator>
  <cp:lastModifiedBy>Reyansh Barua</cp:lastModifiedBy>
  <cp:revision>5</cp:revision>
  <cp:lastPrinted>1899-12-31T18:30:00Z</cp:lastPrinted>
  <dcterms:created xsi:type="dcterms:W3CDTF">2021-05-22T03:28:00Z</dcterms:created>
  <dcterms:modified xsi:type="dcterms:W3CDTF">2021-06-10T17:37:00Z</dcterms:modified>
</cp:coreProperties>
</file>