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08AFF" w14:textId="7EBDE2C7" w:rsidR="00C46BCE" w:rsidRPr="00866844" w:rsidRDefault="00EE61A6" w:rsidP="00EE61A6">
      <w:pPr>
        <w:spacing w:after="0" w:line="240" w:lineRule="auto"/>
        <w:rPr>
          <w:rFonts w:cstheme="minorHAnsi"/>
          <w:b/>
          <w:color w:val="1F4E79" w:themeColor="accent1" w:themeShade="80"/>
          <w:sz w:val="24"/>
          <w:szCs w:val="24"/>
        </w:rPr>
      </w:pPr>
      <w:r>
        <w:rPr>
          <w:rFonts w:cstheme="minorHAnsi"/>
          <w:color w:val="1F4E79" w:themeColor="accent1" w:themeShade="80"/>
          <w:sz w:val="24"/>
          <w:szCs w:val="24"/>
        </w:rPr>
        <w:t xml:space="preserve">                                              </w:t>
      </w:r>
      <w:r w:rsidR="000B357F">
        <w:rPr>
          <w:rFonts w:cstheme="minorHAnsi"/>
          <w:b/>
          <w:color w:val="1F4E79" w:themeColor="accent1" w:themeShade="80"/>
          <w:sz w:val="36"/>
          <w:szCs w:val="36"/>
        </w:rPr>
        <w:t xml:space="preserve">  </w:t>
      </w:r>
      <w:r w:rsidR="00015AE8">
        <w:rPr>
          <w:rFonts w:cstheme="minorHAnsi"/>
          <w:b/>
          <w:color w:val="1F4E79" w:themeColor="accent1" w:themeShade="80"/>
          <w:sz w:val="36"/>
          <w:szCs w:val="36"/>
        </w:rPr>
        <w:t xml:space="preserve">        </w:t>
      </w:r>
      <w:r w:rsidR="00D45D8A">
        <w:rPr>
          <w:rFonts w:cstheme="minorHAnsi"/>
          <w:b/>
          <w:color w:val="1F4E79" w:themeColor="accent1" w:themeShade="80"/>
          <w:sz w:val="36"/>
          <w:szCs w:val="36"/>
        </w:rPr>
        <w:t>Praveen Kumar</w:t>
      </w:r>
      <w:r w:rsidR="00C46BCE" w:rsidRPr="00C46BCE">
        <w:rPr>
          <w:rFonts w:cstheme="minorHAnsi"/>
          <w:b/>
          <w:color w:val="1F4E79" w:themeColor="accent1" w:themeShade="80"/>
          <w:sz w:val="36"/>
          <w:szCs w:val="36"/>
        </w:rPr>
        <w:t xml:space="preserve"> </w:t>
      </w:r>
      <w:r w:rsidR="00C46BCE" w:rsidRPr="00C46BCE">
        <w:rPr>
          <w:rFonts w:cstheme="minorHAnsi"/>
          <w:b/>
          <w:color w:val="1F4E79" w:themeColor="accent1" w:themeShade="80"/>
          <w:sz w:val="36"/>
          <w:szCs w:val="36"/>
        </w:rPr>
        <w:br/>
      </w:r>
      <w:r w:rsidR="000B357F">
        <w:rPr>
          <w:rFonts w:cstheme="minorHAnsi"/>
          <w:b/>
          <w:color w:val="1F4E79" w:themeColor="accent1" w:themeShade="80"/>
          <w:sz w:val="24"/>
          <w:szCs w:val="24"/>
        </w:rPr>
        <w:t xml:space="preserve">                         </w:t>
      </w:r>
      <w:r>
        <w:rPr>
          <w:rFonts w:cstheme="minorHAnsi"/>
          <w:b/>
          <w:color w:val="1F4E79" w:themeColor="accent1" w:themeShade="80"/>
          <w:sz w:val="24"/>
          <w:szCs w:val="24"/>
        </w:rPr>
        <w:t xml:space="preserve">                                 </w:t>
      </w:r>
      <w:r w:rsidR="00015AE8">
        <w:rPr>
          <w:rFonts w:cstheme="minorHAnsi"/>
          <w:b/>
          <w:color w:val="1F4E79" w:themeColor="accent1" w:themeShade="80"/>
          <w:sz w:val="24"/>
          <w:szCs w:val="24"/>
        </w:rPr>
        <w:t xml:space="preserve">  </w:t>
      </w:r>
      <w:r>
        <w:rPr>
          <w:rFonts w:cstheme="minorHAnsi"/>
          <w:b/>
          <w:color w:val="1F4E79" w:themeColor="accent1" w:themeShade="80"/>
          <w:sz w:val="24"/>
          <w:szCs w:val="24"/>
        </w:rPr>
        <w:t xml:space="preserve">  </w:t>
      </w:r>
      <w:r w:rsidR="00C46BCE" w:rsidRPr="00866844">
        <w:rPr>
          <w:rFonts w:cstheme="minorHAnsi"/>
          <w:b/>
          <w:color w:val="1F4E79" w:themeColor="accent1" w:themeShade="80"/>
          <w:sz w:val="24"/>
          <w:szCs w:val="24"/>
        </w:rPr>
        <w:t>JIRA ADMINISTRATOR</w:t>
      </w:r>
    </w:p>
    <w:p w14:paraId="175685F2" w14:textId="6C9FAC9C" w:rsidR="00C46BCE" w:rsidRPr="00EE3B0A" w:rsidRDefault="00C46BCE" w:rsidP="006B45CB">
      <w:pPr>
        <w:spacing w:line="266" w:lineRule="exact"/>
        <w:rPr>
          <w:rFonts w:eastAsia="Times New Roman" w:cstheme="minorHAnsi"/>
          <w:snapToGrid w:val="0"/>
          <w:sz w:val="24"/>
          <w:szCs w:val="24"/>
          <w:lang w:val="fr-FR"/>
        </w:rPr>
      </w:pPr>
      <w:r>
        <w:rPr>
          <w:rFonts w:cstheme="minorHAnsi"/>
          <w:b/>
          <w:color w:val="1F4E79" w:themeColor="accent1" w:themeShade="80"/>
          <w:sz w:val="24"/>
          <w:szCs w:val="24"/>
        </w:rPr>
        <w:t>E</w:t>
      </w:r>
      <w:r w:rsidRPr="00421A00">
        <w:rPr>
          <w:rFonts w:cstheme="minorHAnsi"/>
          <w:b/>
          <w:color w:val="1F4E79" w:themeColor="accent1" w:themeShade="80"/>
          <w:sz w:val="24"/>
          <w:szCs w:val="24"/>
        </w:rPr>
        <w:t>-Mail:</w:t>
      </w:r>
      <w:r w:rsidR="009E54B8">
        <w:rPr>
          <w:rFonts w:cstheme="minorHAnsi"/>
          <w:b/>
          <w:color w:val="1F4E79" w:themeColor="accent1" w:themeShade="80"/>
          <w:sz w:val="24"/>
          <w:szCs w:val="24"/>
        </w:rPr>
        <w:t xml:space="preserve"> </w:t>
      </w:r>
      <w:r w:rsidR="00EF512B">
        <w:rPr>
          <w:rFonts w:cstheme="minorHAnsi"/>
          <w:color w:val="000000" w:themeColor="text1"/>
          <w:sz w:val="24"/>
          <w:szCs w:val="24"/>
        </w:rPr>
        <w:t>pulishettipraveenkumar@gmail</w:t>
      </w:r>
      <w:r w:rsidR="006C49CE" w:rsidRPr="005D0A76">
        <w:rPr>
          <w:rFonts w:ascii="Helvetica" w:hAnsi="Helvetica" w:cs="Helvetica"/>
          <w:sz w:val="21"/>
          <w:szCs w:val="21"/>
          <w:shd w:val="clear" w:color="auto" w:fill="FFFFFF"/>
        </w:rPr>
        <w:t>.com</w:t>
      </w:r>
      <w:r w:rsidR="00EF512B">
        <w:rPr>
          <w:rFonts w:cstheme="minorHAnsi"/>
          <w:b/>
          <w:color w:val="1F4E79" w:themeColor="accent1" w:themeShade="80"/>
          <w:sz w:val="24"/>
          <w:szCs w:val="24"/>
        </w:rPr>
        <w:t xml:space="preserve">            </w:t>
      </w:r>
      <w:r w:rsidR="00EE61A6">
        <w:rPr>
          <w:rFonts w:cstheme="minorHAnsi"/>
          <w:b/>
          <w:color w:val="1F4E79" w:themeColor="accent1" w:themeShade="80"/>
          <w:sz w:val="24"/>
          <w:szCs w:val="24"/>
        </w:rPr>
        <w:t xml:space="preserve">                                             </w:t>
      </w:r>
      <w:r w:rsidR="006C49CE" w:rsidRPr="00421A00">
        <w:rPr>
          <w:rFonts w:cstheme="minorHAnsi"/>
          <w:b/>
          <w:color w:val="1F4E79" w:themeColor="accent1" w:themeShade="80"/>
          <w:sz w:val="24"/>
          <w:szCs w:val="24"/>
        </w:rPr>
        <w:t>Contact:</w:t>
      </w:r>
      <w:r w:rsidR="006C49CE">
        <w:rPr>
          <w:rFonts w:ascii="Cambria" w:eastAsia="Cambria" w:hAnsi="Cambria" w:cs="Cambria"/>
          <w:sz w:val="23"/>
        </w:rPr>
        <w:t xml:space="preserve"> +</w:t>
      </w:r>
      <w:r w:rsidR="00EE61A6" w:rsidRPr="00D45D8A">
        <w:rPr>
          <w:rFonts w:ascii="Cambria" w:eastAsia="Cambria" w:hAnsi="Cambria" w:cs="Cambria"/>
          <w:b/>
          <w:bCs/>
          <w:sz w:val="23"/>
        </w:rPr>
        <w:t>9</w:t>
      </w:r>
      <w:r w:rsidR="00D168BA">
        <w:rPr>
          <w:rFonts w:ascii="Cambria" w:eastAsia="Cambria" w:hAnsi="Cambria" w:cs="Cambria"/>
          <w:b/>
          <w:bCs/>
          <w:sz w:val="23"/>
        </w:rPr>
        <w:t>1</w:t>
      </w:r>
      <w:r w:rsidR="00BB515B">
        <w:rPr>
          <w:rFonts w:ascii="Cambria" w:eastAsia="Cambria" w:hAnsi="Cambria" w:cs="Cambria"/>
          <w:b/>
          <w:bCs/>
          <w:sz w:val="23"/>
        </w:rPr>
        <w:t xml:space="preserve"> </w:t>
      </w:r>
      <w:r w:rsidR="00D168BA">
        <w:rPr>
          <w:rFonts w:ascii="Cambria" w:eastAsia="Cambria" w:hAnsi="Cambria" w:cs="Cambria"/>
          <w:b/>
          <w:bCs/>
          <w:sz w:val="23"/>
        </w:rPr>
        <w:t>9392635754</w:t>
      </w:r>
      <w:r w:rsidRPr="00EE3B0A">
        <w:rPr>
          <w:rFonts w:eastAsia="Times New Roman" w:cstheme="minorHAnsi"/>
          <w:snapToGrid w:val="0"/>
          <w:sz w:val="24"/>
          <w:szCs w:val="24"/>
          <w:lang w:val="fr-FR"/>
        </w:rPr>
        <w:tab/>
      </w:r>
      <w:r w:rsidRPr="00EE3B0A">
        <w:rPr>
          <w:rFonts w:eastAsia="Times New Roman" w:cstheme="minorHAnsi"/>
          <w:snapToGrid w:val="0"/>
          <w:sz w:val="24"/>
          <w:szCs w:val="24"/>
          <w:lang w:val="fr-FR"/>
        </w:rPr>
        <w:tab/>
      </w:r>
    </w:p>
    <w:p w14:paraId="5AB16242" w14:textId="68D28CF6" w:rsidR="00351082" w:rsidRPr="00C46BCE" w:rsidRDefault="00956E83" w:rsidP="00C46BCE">
      <w:pPr>
        <w:spacing w:line="266" w:lineRule="exact"/>
        <w:rPr>
          <w:color w:val="0070C0"/>
        </w:rPr>
      </w:pPr>
      <w:r w:rsidRPr="00866844">
        <w:rPr>
          <w:rFonts w:cstheme="minorHAnsi"/>
          <w:b/>
          <w:color w:val="1F4E79" w:themeColor="accent1" w:themeShade="80"/>
          <w:sz w:val="24"/>
          <w:szCs w:val="24"/>
        </w:rPr>
        <w:t xml:space="preserve">CARRER OBJECT: </w:t>
      </w:r>
    </w:p>
    <w:p w14:paraId="5AB16243" w14:textId="77777777" w:rsidR="00351082" w:rsidRPr="00866844" w:rsidRDefault="00956E83" w:rsidP="00351082">
      <w:pPr>
        <w:spacing w:before="240" w:line="240" w:lineRule="auto"/>
        <w:jc w:val="both"/>
        <w:rPr>
          <w:rFonts w:cstheme="minorHAnsi"/>
          <w:sz w:val="24"/>
          <w:szCs w:val="24"/>
        </w:rPr>
      </w:pPr>
      <w:r w:rsidRPr="00866844">
        <w:rPr>
          <w:rFonts w:cstheme="minorHAnsi"/>
          <w:sz w:val="24"/>
          <w:szCs w:val="24"/>
        </w:rPr>
        <w:t xml:space="preserve">Looking for a challenging and responsible position in the field of Information Technology and have the flexibility to adapt to any new environment and work on any project wish to utilize this experience in an organization as part of them. </w:t>
      </w:r>
    </w:p>
    <w:p w14:paraId="5AB16244" w14:textId="77777777" w:rsidR="00351082" w:rsidRPr="00866844" w:rsidRDefault="00956E83" w:rsidP="00351082">
      <w:pPr>
        <w:spacing w:before="240" w:line="240" w:lineRule="auto"/>
        <w:jc w:val="both"/>
        <w:rPr>
          <w:rFonts w:cstheme="minorHAnsi"/>
          <w:b/>
          <w:color w:val="1F4E79" w:themeColor="accent1" w:themeShade="80"/>
          <w:sz w:val="24"/>
          <w:szCs w:val="24"/>
        </w:rPr>
      </w:pPr>
      <w:r w:rsidRPr="00866844">
        <w:rPr>
          <w:rFonts w:cstheme="minorHAnsi"/>
          <w:b/>
          <w:color w:val="1F4E79" w:themeColor="accent1" w:themeShade="80"/>
          <w:sz w:val="24"/>
          <w:szCs w:val="24"/>
        </w:rPr>
        <w:t xml:space="preserve">TECHNICAL SKILLS: </w:t>
      </w:r>
      <w:bookmarkStart w:id="0" w:name="_GoBack"/>
      <w:bookmarkEnd w:id="0"/>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4"/>
        <w:gridCol w:w="4961"/>
      </w:tblGrid>
      <w:tr w:rsidR="003A68D9" w14:paraId="5AB16248" w14:textId="77777777" w:rsidTr="0082240D">
        <w:trPr>
          <w:jc w:val="center"/>
        </w:trPr>
        <w:tc>
          <w:tcPr>
            <w:tcW w:w="3402" w:type="dxa"/>
          </w:tcPr>
          <w:p w14:paraId="5AB16245" w14:textId="77777777" w:rsidR="00351082" w:rsidRPr="00866844" w:rsidRDefault="00D90AFE" w:rsidP="00351082">
            <w:pPr>
              <w:pStyle w:val="ListParagraph"/>
              <w:numPr>
                <w:ilvl w:val="0"/>
                <w:numId w:val="1"/>
              </w:numPr>
              <w:spacing w:line="276" w:lineRule="auto"/>
              <w:jc w:val="both"/>
              <w:rPr>
                <w:rFonts w:cstheme="minorHAnsi"/>
                <w:b/>
                <w:sz w:val="24"/>
                <w:szCs w:val="24"/>
              </w:rPr>
            </w:pPr>
            <w:r>
              <w:rPr>
                <w:rFonts w:cstheme="minorHAnsi"/>
                <w:b/>
                <w:sz w:val="24"/>
                <w:szCs w:val="24"/>
              </w:rPr>
              <w:t>Technical Skills</w:t>
            </w:r>
          </w:p>
        </w:tc>
        <w:tc>
          <w:tcPr>
            <w:tcW w:w="284" w:type="dxa"/>
          </w:tcPr>
          <w:p w14:paraId="5AB16246" w14:textId="77777777" w:rsidR="00351082" w:rsidRPr="00866844" w:rsidRDefault="00956E83" w:rsidP="0082240D">
            <w:pPr>
              <w:spacing w:line="276" w:lineRule="auto"/>
              <w:jc w:val="both"/>
              <w:rPr>
                <w:rFonts w:cstheme="minorHAnsi"/>
                <w:sz w:val="24"/>
                <w:szCs w:val="24"/>
              </w:rPr>
            </w:pPr>
            <w:r w:rsidRPr="00866844">
              <w:rPr>
                <w:rFonts w:cstheme="minorHAnsi"/>
                <w:sz w:val="24"/>
                <w:szCs w:val="24"/>
              </w:rPr>
              <w:t>:</w:t>
            </w:r>
          </w:p>
        </w:tc>
        <w:tc>
          <w:tcPr>
            <w:tcW w:w="4961" w:type="dxa"/>
          </w:tcPr>
          <w:p w14:paraId="5AB16247" w14:textId="42F46EE4" w:rsidR="00351082" w:rsidRPr="00873FEF" w:rsidRDefault="00D90AFE" w:rsidP="00873FEF">
            <w:pPr>
              <w:pStyle w:val="NoSpacing"/>
              <w:spacing w:line="276" w:lineRule="auto"/>
              <w:rPr>
                <w:rFonts w:asciiTheme="minorHAnsi" w:hAnsiTheme="minorHAnsi" w:cstheme="minorHAnsi"/>
                <w:sz w:val="24"/>
                <w:szCs w:val="24"/>
                <w:lang w:val="fr-FR"/>
              </w:rPr>
            </w:pPr>
            <w:r w:rsidRPr="00873FEF">
              <w:rPr>
                <w:rFonts w:asciiTheme="minorHAnsi" w:hAnsiTheme="minorHAnsi" w:cstheme="minorHAnsi"/>
                <w:sz w:val="24"/>
                <w:szCs w:val="24"/>
              </w:rPr>
              <w:t xml:space="preserve">JIRA, Confluence, </w:t>
            </w:r>
            <w:r w:rsidR="00956E83" w:rsidRPr="00873FEF">
              <w:rPr>
                <w:rFonts w:asciiTheme="minorHAnsi" w:hAnsiTheme="minorHAnsi" w:cstheme="minorHAnsi"/>
                <w:sz w:val="24"/>
                <w:szCs w:val="24"/>
              </w:rPr>
              <w:t>JIRA Service Desk</w:t>
            </w:r>
            <w:r w:rsidR="00A25DB2">
              <w:rPr>
                <w:rFonts w:asciiTheme="minorHAnsi" w:hAnsiTheme="minorHAnsi" w:cstheme="minorHAnsi"/>
                <w:sz w:val="24"/>
                <w:szCs w:val="24"/>
              </w:rPr>
              <w:t>, Jira Migration, Jira upgradation</w:t>
            </w:r>
            <w:r w:rsidR="00873FEF" w:rsidRPr="00873FEF">
              <w:rPr>
                <w:rFonts w:asciiTheme="minorHAnsi" w:hAnsiTheme="minorHAnsi" w:cstheme="minorHAnsi"/>
                <w:sz w:val="24"/>
                <w:szCs w:val="24"/>
              </w:rPr>
              <w:t>,</w:t>
            </w:r>
            <w:r w:rsidR="00873FEF" w:rsidRPr="00873FEF">
              <w:rPr>
                <w:rFonts w:asciiTheme="minorHAnsi" w:hAnsiTheme="minorHAnsi" w:cstheme="minorHAnsi"/>
                <w:sz w:val="24"/>
                <w:szCs w:val="24"/>
                <w:lang w:val="fr-FR"/>
              </w:rPr>
              <w:t xml:space="preserve"> </w:t>
            </w:r>
            <w:proofErr w:type="spellStart"/>
            <w:r w:rsidR="00873FEF" w:rsidRPr="00873FEF">
              <w:rPr>
                <w:rFonts w:asciiTheme="minorHAnsi" w:hAnsiTheme="minorHAnsi" w:cstheme="minorHAnsi"/>
                <w:sz w:val="24"/>
                <w:szCs w:val="24"/>
                <w:lang w:val="fr-FR"/>
              </w:rPr>
              <w:t>Jira</w:t>
            </w:r>
            <w:proofErr w:type="spellEnd"/>
            <w:r w:rsidR="00873FEF" w:rsidRPr="00873FEF">
              <w:rPr>
                <w:rFonts w:asciiTheme="minorHAnsi" w:hAnsiTheme="minorHAnsi" w:cstheme="minorHAnsi"/>
                <w:sz w:val="24"/>
                <w:szCs w:val="24"/>
                <w:lang w:val="fr-FR"/>
              </w:rPr>
              <w:t xml:space="preserve"> Intégration</w:t>
            </w:r>
            <w:r w:rsidR="0098526F">
              <w:rPr>
                <w:rFonts w:asciiTheme="minorHAnsi" w:hAnsiTheme="minorHAnsi" w:cstheme="minorHAnsi"/>
                <w:sz w:val="24"/>
                <w:szCs w:val="24"/>
                <w:lang w:val="fr-FR"/>
              </w:rPr>
              <w:t xml:space="preserve"> </w:t>
            </w:r>
            <w:proofErr w:type="spellStart"/>
            <w:r w:rsidR="00873FEF" w:rsidRPr="00873FEF">
              <w:rPr>
                <w:rFonts w:asciiTheme="minorHAnsi" w:hAnsiTheme="minorHAnsi" w:cstheme="minorHAnsi"/>
                <w:sz w:val="24"/>
                <w:szCs w:val="24"/>
                <w:lang w:val="fr-FR"/>
              </w:rPr>
              <w:t>with</w:t>
            </w:r>
            <w:proofErr w:type="spellEnd"/>
            <w:r w:rsidR="00873FEF" w:rsidRPr="00873FEF">
              <w:rPr>
                <w:rFonts w:asciiTheme="minorHAnsi" w:hAnsiTheme="minorHAnsi" w:cstheme="minorHAnsi"/>
                <w:sz w:val="24"/>
                <w:szCs w:val="24"/>
                <w:lang w:val="fr-FR"/>
              </w:rPr>
              <w:t xml:space="preserve"> AD/LDAP/CROWD.</w:t>
            </w:r>
          </w:p>
        </w:tc>
      </w:tr>
      <w:tr w:rsidR="003A68D9" w14:paraId="5AB1624C" w14:textId="77777777" w:rsidTr="0082240D">
        <w:trPr>
          <w:jc w:val="center"/>
        </w:trPr>
        <w:tc>
          <w:tcPr>
            <w:tcW w:w="3402" w:type="dxa"/>
          </w:tcPr>
          <w:p w14:paraId="626E842C" w14:textId="77777777" w:rsidR="00351082" w:rsidRDefault="00956E83" w:rsidP="00351082">
            <w:pPr>
              <w:pStyle w:val="ListParagraph"/>
              <w:numPr>
                <w:ilvl w:val="0"/>
                <w:numId w:val="1"/>
              </w:numPr>
              <w:spacing w:line="276" w:lineRule="auto"/>
              <w:jc w:val="both"/>
              <w:rPr>
                <w:rFonts w:cstheme="minorHAnsi"/>
                <w:b/>
                <w:sz w:val="24"/>
                <w:szCs w:val="24"/>
              </w:rPr>
            </w:pPr>
            <w:r w:rsidRPr="00866844">
              <w:rPr>
                <w:rFonts w:cstheme="minorHAnsi"/>
                <w:b/>
                <w:sz w:val="24"/>
                <w:szCs w:val="24"/>
              </w:rPr>
              <w:t>Cloud</w:t>
            </w:r>
          </w:p>
          <w:p w14:paraId="5AB16249" w14:textId="611C3277" w:rsidR="00E84EF4" w:rsidRPr="00866844" w:rsidRDefault="00E84EF4" w:rsidP="00351082">
            <w:pPr>
              <w:pStyle w:val="ListParagraph"/>
              <w:numPr>
                <w:ilvl w:val="0"/>
                <w:numId w:val="1"/>
              </w:numPr>
              <w:spacing w:line="276" w:lineRule="auto"/>
              <w:jc w:val="both"/>
              <w:rPr>
                <w:rFonts w:cstheme="minorHAnsi"/>
                <w:b/>
                <w:sz w:val="24"/>
                <w:szCs w:val="24"/>
              </w:rPr>
            </w:pPr>
            <w:r>
              <w:rPr>
                <w:rFonts w:cstheme="minorHAnsi"/>
                <w:b/>
                <w:sz w:val="24"/>
                <w:szCs w:val="24"/>
              </w:rPr>
              <w:t xml:space="preserve">Database                              </w:t>
            </w:r>
          </w:p>
        </w:tc>
        <w:tc>
          <w:tcPr>
            <w:tcW w:w="284" w:type="dxa"/>
          </w:tcPr>
          <w:p w14:paraId="5AB1624A" w14:textId="77777777" w:rsidR="00351082" w:rsidRPr="00866844" w:rsidRDefault="00956E83" w:rsidP="0082240D">
            <w:pPr>
              <w:spacing w:line="276" w:lineRule="auto"/>
              <w:jc w:val="both"/>
              <w:rPr>
                <w:rFonts w:cstheme="minorHAnsi"/>
                <w:sz w:val="24"/>
                <w:szCs w:val="24"/>
              </w:rPr>
            </w:pPr>
            <w:r w:rsidRPr="00866844">
              <w:rPr>
                <w:rFonts w:cstheme="minorHAnsi"/>
                <w:sz w:val="24"/>
                <w:szCs w:val="24"/>
              </w:rPr>
              <w:t>:</w:t>
            </w:r>
          </w:p>
        </w:tc>
        <w:tc>
          <w:tcPr>
            <w:tcW w:w="4961" w:type="dxa"/>
          </w:tcPr>
          <w:p w14:paraId="57164BBF" w14:textId="77777777" w:rsidR="00E84EF4" w:rsidRDefault="00956E83" w:rsidP="0082240D">
            <w:pPr>
              <w:spacing w:line="276" w:lineRule="auto"/>
              <w:jc w:val="both"/>
              <w:rPr>
                <w:rFonts w:cstheme="minorHAnsi"/>
                <w:sz w:val="24"/>
                <w:szCs w:val="24"/>
              </w:rPr>
            </w:pPr>
            <w:r w:rsidRPr="00866844">
              <w:rPr>
                <w:rFonts w:cstheme="minorHAnsi"/>
                <w:sz w:val="24"/>
                <w:szCs w:val="24"/>
              </w:rPr>
              <w:t>Atlassian</w:t>
            </w:r>
          </w:p>
          <w:p w14:paraId="5AB1624B" w14:textId="3708A467" w:rsidR="00E84EF4" w:rsidRPr="000705D8" w:rsidRDefault="00873FEF" w:rsidP="00E84EF4">
            <w:pPr>
              <w:spacing w:line="276" w:lineRule="auto"/>
              <w:jc w:val="both"/>
              <w:rPr>
                <w:rFonts w:cstheme="minorHAnsi"/>
              </w:rPr>
            </w:pPr>
            <w:r w:rsidRPr="004259E2">
              <w:rPr>
                <w:rFonts w:cstheme="minorHAnsi"/>
              </w:rPr>
              <w:t>MySQL</w:t>
            </w:r>
            <w:r>
              <w:rPr>
                <w:rFonts w:cstheme="minorHAnsi"/>
              </w:rPr>
              <w:t>,</w:t>
            </w:r>
            <w:r w:rsidRPr="004259E2">
              <w:rPr>
                <w:rFonts w:cstheme="minorHAnsi"/>
              </w:rPr>
              <w:t xml:space="preserve"> Oracle</w:t>
            </w:r>
            <w:r w:rsidR="00E84EF4" w:rsidRPr="004259E2">
              <w:rPr>
                <w:rFonts w:cstheme="minorHAnsi"/>
              </w:rPr>
              <w:t>10g/11g/12C</w:t>
            </w:r>
            <w:r w:rsidR="000705D8">
              <w:rPr>
                <w:rFonts w:cstheme="minorHAnsi"/>
              </w:rPr>
              <w:t>,</w:t>
            </w:r>
            <w:r w:rsidR="00E84EF4" w:rsidRPr="004259E2">
              <w:rPr>
                <w:rFonts w:cstheme="minorHAnsi"/>
              </w:rPr>
              <w:t xml:space="preserve"> SQL Server 2012/2014</w:t>
            </w:r>
          </w:p>
        </w:tc>
      </w:tr>
      <w:tr w:rsidR="003A68D9" w14:paraId="5AB16250" w14:textId="77777777" w:rsidTr="0082240D">
        <w:trPr>
          <w:jc w:val="center"/>
        </w:trPr>
        <w:tc>
          <w:tcPr>
            <w:tcW w:w="3402" w:type="dxa"/>
          </w:tcPr>
          <w:p w14:paraId="5AB1624D" w14:textId="77777777" w:rsidR="00351082" w:rsidRPr="00866844" w:rsidRDefault="00956E83" w:rsidP="00351082">
            <w:pPr>
              <w:pStyle w:val="ListParagraph"/>
              <w:numPr>
                <w:ilvl w:val="0"/>
                <w:numId w:val="1"/>
              </w:numPr>
              <w:spacing w:line="276" w:lineRule="auto"/>
              <w:jc w:val="both"/>
              <w:rPr>
                <w:rFonts w:cstheme="minorHAnsi"/>
                <w:b/>
                <w:sz w:val="24"/>
                <w:szCs w:val="24"/>
              </w:rPr>
            </w:pPr>
            <w:r w:rsidRPr="00866844">
              <w:rPr>
                <w:rFonts w:cstheme="minorHAnsi"/>
                <w:b/>
                <w:sz w:val="24"/>
                <w:szCs w:val="24"/>
              </w:rPr>
              <w:t>Operating System</w:t>
            </w:r>
          </w:p>
        </w:tc>
        <w:tc>
          <w:tcPr>
            <w:tcW w:w="284" w:type="dxa"/>
          </w:tcPr>
          <w:p w14:paraId="5AB1624E" w14:textId="77777777" w:rsidR="00351082" w:rsidRPr="00866844" w:rsidRDefault="00956E83" w:rsidP="0082240D">
            <w:pPr>
              <w:spacing w:line="276" w:lineRule="auto"/>
              <w:jc w:val="both"/>
              <w:rPr>
                <w:rFonts w:cstheme="minorHAnsi"/>
                <w:sz w:val="24"/>
                <w:szCs w:val="24"/>
              </w:rPr>
            </w:pPr>
            <w:r w:rsidRPr="00866844">
              <w:rPr>
                <w:rFonts w:cstheme="minorHAnsi"/>
                <w:sz w:val="24"/>
                <w:szCs w:val="24"/>
              </w:rPr>
              <w:t>:</w:t>
            </w:r>
          </w:p>
        </w:tc>
        <w:tc>
          <w:tcPr>
            <w:tcW w:w="4961" w:type="dxa"/>
          </w:tcPr>
          <w:p w14:paraId="5AB1624F" w14:textId="2A6E2605" w:rsidR="00351082" w:rsidRPr="00866844" w:rsidRDefault="00A25DB2" w:rsidP="0082240D">
            <w:pPr>
              <w:spacing w:line="276" w:lineRule="auto"/>
              <w:jc w:val="both"/>
              <w:rPr>
                <w:rFonts w:cstheme="minorHAnsi"/>
                <w:sz w:val="24"/>
                <w:szCs w:val="24"/>
              </w:rPr>
            </w:pPr>
            <w:r>
              <w:rPr>
                <w:rFonts w:cstheme="minorHAnsi"/>
                <w:sz w:val="24"/>
                <w:szCs w:val="24"/>
              </w:rPr>
              <w:t>Windows and Linux.</w:t>
            </w:r>
          </w:p>
        </w:tc>
      </w:tr>
      <w:tr w:rsidR="003A68D9" w14:paraId="5AB16254" w14:textId="77777777" w:rsidTr="0082240D">
        <w:trPr>
          <w:jc w:val="center"/>
        </w:trPr>
        <w:tc>
          <w:tcPr>
            <w:tcW w:w="3402" w:type="dxa"/>
          </w:tcPr>
          <w:p w14:paraId="5AB16251" w14:textId="77777777" w:rsidR="00351082" w:rsidRPr="00866844" w:rsidRDefault="00956E83" w:rsidP="00351082">
            <w:pPr>
              <w:pStyle w:val="ListParagraph"/>
              <w:numPr>
                <w:ilvl w:val="0"/>
                <w:numId w:val="1"/>
              </w:numPr>
              <w:spacing w:line="276" w:lineRule="auto"/>
              <w:jc w:val="both"/>
              <w:rPr>
                <w:rFonts w:cstheme="minorHAnsi"/>
                <w:b/>
                <w:sz w:val="24"/>
                <w:szCs w:val="24"/>
              </w:rPr>
            </w:pPr>
            <w:r w:rsidRPr="00866844">
              <w:rPr>
                <w:rFonts w:cstheme="minorHAnsi"/>
                <w:b/>
                <w:sz w:val="24"/>
                <w:szCs w:val="24"/>
              </w:rPr>
              <w:t>Application Server</w:t>
            </w:r>
          </w:p>
        </w:tc>
        <w:tc>
          <w:tcPr>
            <w:tcW w:w="284" w:type="dxa"/>
          </w:tcPr>
          <w:p w14:paraId="5AB16252" w14:textId="77777777" w:rsidR="00351082" w:rsidRPr="00866844" w:rsidRDefault="00956E83" w:rsidP="0082240D">
            <w:pPr>
              <w:spacing w:line="276" w:lineRule="auto"/>
              <w:jc w:val="both"/>
              <w:rPr>
                <w:rFonts w:cstheme="minorHAnsi"/>
                <w:sz w:val="24"/>
                <w:szCs w:val="24"/>
              </w:rPr>
            </w:pPr>
            <w:r w:rsidRPr="00866844">
              <w:rPr>
                <w:rFonts w:cstheme="minorHAnsi"/>
                <w:sz w:val="24"/>
                <w:szCs w:val="24"/>
              </w:rPr>
              <w:t>:</w:t>
            </w:r>
          </w:p>
        </w:tc>
        <w:tc>
          <w:tcPr>
            <w:tcW w:w="4961" w:type="dxa"/>
          </w:tcPr>
          <w:p w14:paraId="5AB16253" w14:textId="77777777" w:rsidR="00351082" w:rsidRPr="00866844" w:rsidRDefault="00956E83" w:rsidP="0082240D">
            <w:pPr>
              <w:spacing w:line="276" w:lineRule="auto"/>
              <w:jc w:val="both"/>
              <w:rPr>
                <w:rFonts w:cstheme="minorHAnsi"/>
                <w:sz w:val="24"/>
                <w:szCs w:val="24"/>
              </w:rPr>
            </w:pPr>
            <w:r w:rsidRPr="00866844">
              <w:rPr>
                <w:rFonts w:cstheme="minorHAnsi"/>
                <w:sz w:val="24"/>
                <w:szCs w:val="24"/>
              </w:rPr>
              <w:t xml:space="preserve">Tomcat. </w:t>
            </w:r>
          </w:p>
        </w:tc>
      </w:tr>
    </w:tbl>
    <w:p w14:paraId="5AB16255" w14:textId="77777777" w:rsidR="00351082" w:rsidRPr="00866844" w:rsidRDefault="00956E83" w:rsidP="00351082">
      <w:pPr>
        <w:spacing w:before="240" w:line="240" w:lineRule="auto"/>
        <w:jc w:val="both"/>
        <w:rPr>
          <w:rFonts w:cstheme="minorHAnsi"/>
          <w:b/>
          <w:color w:val="1F4E79" w:themeColor="accent1" w:themeShade="80"/>
          <w:sz w:val="24"/>
          <w:szCs w:val="24"/>
        </w:rPr>
      </w:pPr>
      <w:r w:rsidRPr="00866844">
        <w:rPr>
          <w:rFonts w:cstheme="minorHAnsi"/>
          <w:b/>
          <w:color w:val="1F4E79" w:themeColor="accent1" w:themeShade="80"/>
          <w:sz w:val="24"/>
          <w:szCs w:val="24"/>
        </w:rPr>
        <w:t>PROFISSIONAL SUMMARY:</w:t>
      </w:r>
    </w:p>
    <w:p w14:paraId="5AB16256" w14:textId="5D8E7A10" w:rsidR="00351082" w:rsidRPr="00866844" w:rsidRDefault="00D70DB6" w:rsidP="00351082">
      <w:pPr>
        <w:pStyle w:val="ListParagraph"/>
        <w:numPr>
          <w:ilvl w:val="0"/>
          <w:numId w:val="1"/>
        </w:numPr>
        <w:spacing w:before="240" w:line="276" w:lineRule="auto"/>
        <w:jc w:val="both"/>
        <w:rPr>
          <w:rFonts w:cstheme="minorHAnsi"/>
          <w:sz w:val="24"/>
          <w:szCs w:val="24"/>
        </w:rPr>
      </w:pPr>
      <w:r>
        <w:rPr>
          <w:rFonts w:cstheme="minorHAnsi"/>
          <w:sz w:val="24"/>
          <w:szCs w:val="24"/>
        </w:rPr>
        <w:t xml:space="preserve">Having overall </w:t>
      </w:r>
      <w:r w:rsidR="005D0A76">
        <w:rPr>
          <w:rFonts w:cstheme="minorHAnsi"/>
          <w:sz w:val="24"/>
          <w:szCs w:val="24"/>
        </w:rPr>
        <w:t>4</w:t>
      </w:r>
      <w:r w:rsidR="009825FD">
        <w:rPr>
          <w:rFonts w:cstheme="minorHAnsi"/>
          <w:sz w:val="24"/>
          <w:szCs w:val="24"/>
        </w:rPr>
        <w:t>+</w:t>
      </w:r>
      <w:r w:rsidR="00D90AFE">
        <w:rPr>
          <w:rFonts w:cstheme="minorHAnsi"/>
          <w:sz w:val="24"/>
          <w:szCs w:val="24"/>
        </w:rPr>
        <w:t xml:space="preserve"> </w:t>
      </w:r>
      <w:r w:rsidR="006C49CE" w:rsidRPr="00866844">
        <w:rPr>
          <w:rFonts w:cstheme="minorHAnsi"/>
          <w:sz w:val="24"/>
          <w:szCs w:val="24"/>
        </w:rPr>
        <w:t>Year</w:t>
      </w:r>
      <w:r w:rsidR="006C49CE">
        <w:rPr>
          <w:rFonts w:cstheme="minorHAnsi"/>
          <w:sz w:val="24"/>
          <w:szCs w:val="24"/>
        </w:rPr>
        <w:t>s</w:t>
      </w:r>
      <w:r w:rsidR="00D90AFE">
        <w:rPr>
          <w:rFonts w:cstheme="minorHAnsi"/>
          <w:sz w:val="24"/>
          <w:szCs w:val="24"/>
        </w:rPr>
        <w:t xml:space="preserve"> of </w:t>
      </w:r>
      <w:r>
        <w:rPr>
          <w:rFonts w:cstheme="minorHAnsi"/>
          <w:sz w:val="24"/>
          <w:szCs w:val="24"/>
        </w:rPr>
        <w:t>Experience</w:t>
      </w:r>
      <w:r w:rsidR="00956E83" w:rsidRPr="00866844">
        <w:rPr>
          <w:rFonts w:cstheme="minorHAnsi"/>
          <w:sz w:val="24"/>
          <w:szCs w:val="24"/>
        </w:rPr>
        <w:t xml:space="preserve"> in </w:t>
      </w:r>
      <w:r w:rsidR="0063093A">
        <w:rPr>
          <w:rFonts w:cstheme="minorHAnsi"/>
          <w:sz w:val="24"/>
          <w:szCs w:val="24"/>
        </w:rPr>
        <w:t>Jira Admin, Confluence and Jira service desk</w:t>
      </w:r>
      <w:r w:rsidR="00956E83" w:rsidRPr="00866844">
        <w:rPr>
          <w:rFonts w:cstheme="minorHAnsi"/>
          <w:sz w:val="24"/>
          <w:szCs w:val="24"/>
        </w:rPr>
        <w:t>.</w:t>
      </w:r>
    </w:p>
    <w:p w14:paraId="5AB16257" w14:textId="77777777" w:rsidR="00351082" w:rsidRPr="00D70DB6" w:rsidRDefault="00956E83" w:rsidP="00D70DB6">
      <w:pPr>
        <w:pStyle w:val="ListParagraph"/>
        <w:numPr>
          <w:ilvl w:val="0"/>
          <w:numId w:val="1"/>
        </w:numPr>
        <w:spacing w:before="240" w:line="276" w:lineRule="auto"/>
        <w:jc w:val="both"/>
        <w:rPr>
          <w:rFonts w:cstheme="minorHAnsi"/>
          <w:sz w:val="24"/>
          <w:szCs w:val="24"/>
        </w:rPr>
      </w:pPr>
      <w:r w:rsidRPr="00866844">
        <w:rPr>
          <w:rFonts w:cstheme="minorHAnsi"/>
          <w:sz w:val="24"/>
          <w:szCs w:val="24"/>
        </w:rPr>
        <w:t>Experience in Atlassian Products on JIRA, Confluence</w:t>
      </w:r>
      <w:r w:rsidR="00660FF9">
        <w:rPr>
          <w:rFonts w:cstheme="minorHAnsi"/>
          <w:sz w:val="24"/>
          <w:szCs w:val="24"/>
        </w:rPr>
        <w:t>.</w:t>
      </w:r>
    </w:p>
    <w:p w14:paraId="5AB16258"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I have installed JIRA,</w:t>
      </w:r>
      <w:r w:rsidR="00D90AFE">
        <w:rPr>
          <w:rFonts w:cstheme="minorHAnsi"/>
          <w:sz w:val="24"/>
          <w:szCs w:val="24"/>
        </w:rPr>
        <w:t xml:space="preserve"> Confluence, JIRA Service Desk </w:t>
      </w:r>
      <w:r w:rsidRPr="00866844">
        <w:rPr>
          <w:rFonts w:cstheme="minorHAnsi"/>
          <w:sz w:val="24"/>
          <w:szCs w:val="24"/>
        </w:rPr>
        <w:t>in</w:t>
      </w:r>
      <w:r w:rsidR="00D90AFE">
        <w:rPr>
          <w:rFonts w:cstheme="minorHAnsi"/>
          <w:sz w:val="24"/>
          <w:szCs w:val="24"/>
        </w:rPr>
        <w:t xml:space="preserve"> </w:t>
      </w:r>
      <w:r w:rsidRPr="00866844">
        <w:rPr>
          <w:rFonts w:cstheme="minorHAnsi"/>
          <w:sz w:val="24"/>
          <w:szCs w:val="24"/>
        </w:rPr>
        <w:t xml:space="preserve">Windows.  </w:t>
      </w:r>
    </w:p>
    <w:p w14:paraId="5AB16259"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Worked on Issue Types, Workflows, Screens, Custom Fields, Permissions, Issue Security Levels, and Notification Schemes for JIRA Projects. </w:t>
      </w:r>
    </w:p>
    <w:p w14:paraId="5AB1625A"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Create Custom Workflows, Screens, and Fields in JIRA based on Client requirements. </w:t>
      </w:r>
    </w:p>
    <w:p w14:paraId="5AB1625B"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Created events, email Notification Schemes, and Assigned Project Roles in JIRA. </w:t>
      </w:r>
    </w:p>
    <w:p w14:paraId="5AB1625C"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Created screens and fields based on Issue Types. </w:t>
      </w:r>
    </w:p>
    <w:p w14:paraId="5AB1625D"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Created custom dashboards, advance filters and formula based fields. </w:t>
      </w:r>
    </w:p>
    <w:p w14:paraId="5AB1625E"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Created the Permission Schemes to restrict the users in Project level. </w:t>
      </w:r>
    </w:p>
    <w:p w14:paraId="5AB1625F"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Created Spaces, Pages, Child Pages and Templates in Confluence. </w:t>
      </w:r>
    </w:p>
    <w:p w14:paraId="5AB16260" w14:textId="220DB761"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Created a </w:t>
      </w:r>
      <w:r w:rsidR="00122E63" w:rsidRPr="00866844">
        <w:rPr>
          <w:rFonts w:cstheme="minorHAnsi"/>
          <w:sz w:val="24"/>
          <w:szCs w:val="24"/>
        </w:rPr>
        <w:t>status report (weekly, monthly and Resource wise)</w:t>
      </w:r>
      <w:r w:rsidRPr="00866844">
        <w:rPr>
          <w:rFonts w:cstheme="minorHAnsi"/>
          <w:sz w:val="24"/>
          <w:szCs w:val="24"/>
        </w:rPr>
        <w:t xml:space="preserve"> in Confluence. </w:t>
      </w:r>
    </w:p>
    <w:p w14:paraId="5AB16261" w14:textId="77777777" w:rsidR="00351082" w:rsidRPr="00D70DB6" w:rsidRDefault="00956E83" w:rsidP="00D70DB6">
      <w:pPr>
        <w:pStyle w:val="ListParagraph"/>
        <w:numPr>
          <w:ilvl w:val="0"/>
          <w:numId w:val="1"/>
        </w:numPr>
        <w:spacing w:before="240" w:line="276" w:lineRule="auto"/>
        <w:jc w:val="both"/>
        <w:rPr>
          <w:rFonts w:cstheme="minorHAnsi"/>
          <w:sz w:val="24"/>
          <w:szCs w:val="24"/>
        </w:rPr>
      </w:pPr>
      <w:r w:rsidRPr="00EC1861">
        <w:rPr>
          <w:rFonts w:cstheme="minorHAnsi"/>
          <w:sz w:val="24"/>
          <w:szCs w:val="24"/>
        </w:rPr>
        <w:t xml:space="preserve">Collaboration in Confluence. </w:t>
      </w:r>
    </w:p>
    <w:p w14:paraId="5AB16262"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Installed Various Plug-ins (Add-ons) for Import/Update of Projects and Issues, Fields. </w:t>
      </w:r>
    </w:p>
    <w:p w14:paraId="5AB16263"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Worked on Upgrade of Applications and Plug-Ins Synced with the old Production Applications. </w:t>
      </w:r>
    </w:p>
    <w:p w14:paraId="5AB16264"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Worked with Jira Service Desk, created service desk request types</w:t>
      </w:r>
      <w:r w:rsidR="00967054">
        <w:rPr>
          <w:rFonts w:cstheme="minorHAnsi"/>
          <w:sz w:val="24"/>
          <w:szCs w:val="24"/>
        </w:rPr>
        <w:t>.</w:t>
      </w:r>
    </w:p>
    <w:p w14:paraId="5AB16265"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Prepared SLA’s as per client Terms and Conditions. </w:t>
      </w:r>
    </w:p>
    <w:p w14:paraId="5AB16266"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Restrict the Request Types to other groups as per client requirements. </w:t>
      </w:r>
    </w:p>
    <w:p w14:paraId="5AB16267" w14:textId="77777777" w:rsidR="00351082" w:rsidRPr="00866844"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Experience with developing high-level Design documents and participating in design reviews.</w:t>
      </w:r>
    </w:p>
    <w:p w14:paraId="5AB16268" w14:textId="77777777" w:rsidR="00351082" w:rsidRDefault="00956E83" w:rsidP="00351082">
      <w:pPr>
        <w:pStyle w:val="ListParagraph"/>
        <w:numPr>
          <w:ilvl w:val="0"/>
          <w:numId w:val="1"/>
        </w:numPr>
        <w:spacing w:before="240" w:line="276" w:lineRule="auto"/>
        <w:jc w:val="both"/>
        <w:rPr>
          <w:rFonts w:cstheme="minorHAnsi"/>
          <w:sz w:val="24"/>
          <w:szCs w:val="24"/>
        </w:rPr>
      </w:pPr>
      <w:r w:rsidRPr="00866844">
        <w:rPr>
          <w:rFonts w:cstheme="minorHAnsi"/>
          <w:sz w:val="24"/>
          <w:szCs w:val="24"/>
        </w:rPr>
        <w:t xml:space="preserve">Test Application in Agile development process. </w:t>
      </w:r>
    </w:p>
    <w:p w14:paraId="5AB16269" w14:textId="522C491C" w:rsidR="00B74834" w:rsidRPr="00B74834" w:rsidRDefault="006C49CE" w:rsidP="00B74834">
      <w:pPr>
        <w:pStyle w:val="ListParagraph"/>
        <w:numPr>
          <w:ilvl w:val="0"/>
          <w:numId w:val="1"/>
        </w:numPr>
        <w:spacing w:before="240" w:line="276" w:lineRule="auto"/>
        <w:jc w:val="both"/>
        <w:rPr>
          <w:rFonts w:cstheme="minorHAnsi"/>
          <w:sz w:val="24"/>
          <w:szCs w:val="24"/>
        </w:rPr>
      </w:pPr>
      <w:r w:rsidRPr="00B74834">
        <w:rPr>
          <w:rFonts w:cstheme="minorHAnsi"/>
          <w:sz w:val="24"/>
          <w:szCs w:val="24"/>
        </w:rPr>
        <w:t>Analysing</w:t>
      </w:r>
      <w:r w:rsidR="00B74834" w:rsidRPr="00B74834">
        <w:rPr>
          <w:rFonts w:cstheme="minorHAnsi"/>
          <w:sz w:val="24"/>
          <w:szCs w:val="24"/>
        </w:rPr>
        <w:t xml:space="preserve"> the requirements from the User Stories and writing test scenarios.</w:t>
      </w:r>
    </w:p>
    <w:p w14:paraId="5AB1626A" w14:textId="30C09DD0" w:rsidR="00D90AFE" w:rsidRDefault="00B74834" w:rsidP="0078749F">
      <w:pPr>
        <w:pStyle w:val="ListParagraph"/>
        <w:numPr>
          <w:ilvl w:val="0"/>
          <w:numId w:val="1"/>
        </w:numPr>
        <w:spacing w:before="240" w:line="276" w:lineRule="auto"/>
        <w:jc w:val="both"/>
        <w:rPr>
          <w:rFonts w:cstheme="minorHAnsi"/>
          <w:sz w:val="24"/>
          <w:szCs w:val="24"/>
        </w:rPr>
      </w:pPr>
      <w:r w:rsidRPr="00B74834">
        <w:rPr>
          <w:rFonts w:cstheme="minorHAnsi"/>
          <w:sz w:val="24"/>
          <w:szCs w:val="24"/>
        </w:rPr>
        <w:t>Responsible for preparing, editing, maintaining and executing test cases</w:t>
      </w:r>
    </w:p>
    <w:p w14:paraId="6872FA52" w14:textId="2E8B3E65" w:rsidR="003C73DA" w:rsidRDefault="003C73DA" w:rsidP="00AC0104">
      <w:pPr>
        <w:pStyle w:val="ListParagraph"/>
        <w:spacing w:before="240" w:line="276" w:lineRule="auto"/>
        <w:jc w:val="both"/>
        <w:rPr>
          <w:rFonts w:cstheme="minorHAnsi"/>
          <w:sz w:val="24"/>
          <w:szCs w:val="24"/>
        </w:rPr>
      </w:pPr>
    </w:p>
    <w:p w14:paraId="2EE584A2" w14:textId="361DF4F6" w:rsidR="00AC0104" w:rsidRDefault="00AC0104" w:rsidP="00AC0104">
      <w:pPr>
        <w:pStyle w:val="ListParagraph"/>
        <w:spacing w:before="240" w:line="276" w:lineRule="auto"/>
        <w:jc w:val="both"/>
        <w:rPr>
          <w:rFonts w:cstheme="minorHAnsi"/>
          <w:sz w:val="24"/>
          <w:szCs w:val="24"/>
        </w:rPr>
      </w:pPr>
    </w:p>
    <w:p w14:paraId="364B42BE" w14:textId="004C4C31" w:rsidR="00AC0104" w:rsidRDefault="00AC0104" w:rsidP="00AC0104">
      <w:pPr>
        <w:pStyle w:val="ListParagraph"/>
        <w:spacing w:before="240" w:line="276" w:lineRule="auto"/>
        <w:jc w:val="both"/>
        <w:rPr>
          <w:rFonts w:cstheme="minorHAnsi"/>
          <w:sz w:val="24"/>
          <w:szCs w:val="24"/>
        </w:rPr>
      </w:pPr>
    </w:p>
    <w:p w14:paraId="0A13AD20" w14:textId="77777777" w:rsidR="00AC0104" w:rsidRPr="00C76055" w:rsidRDefault="00AC0104" w:rsidP="00AC0104">
      <w:pPr>
        <w:pStyle w:val="ListParagraph"/>
        <w:spacing w:before="240" w:line="276" w:lineRule="auto"/>
        <w:jc w:val="both"/>
        <w:rPr>
          <w:rFonts w:cstheme="minorHAnsi"/>
          <w:sz w:val="24"/>
          <w:szCs w:val="24"/>
        </w:rPr>
      </w:pPr>
    </w:p>
    <w:p w14:paraId="5AB1626B" w14:textId="4C2F846B" w:rsidR="00FA337F" w:rsidRDefault="00FA337F" w:rsidP="00FA337F">
      <w:pPr>
        <w:spacing w:before="240" w:line="276" w:lineRule="auto"/>
        <w:jc w:val="both"/>
        <w:rPr>
          <w:rFonts w:cstheme="minorHAnsi"/>
          <w:b/>
          <w:color w:val="1F4E79" w:themeColor="accent1" w:themeShade="80"/>
          <w:sz w:val="24"/>
          <w:szCs w:val="24"/>
        </w:rPr>
      </w:pPr>
      <w:r w:rsidRPr="00FA337F">
        <w:rPr>
          <w:rFonts w:cstheme="minorHAnsi"/>
          <w:b/>
          <w:color w:val="1F4E79" w:themeColor="accent1" w:themeShade="80"/>
          <w:sz w:val="24"/>
          <w:szCs w:val="24"/>
        </w:rPr>
        <w:t>EDUCATION DETAILS:</w:t>
      </w:r>
    </w:p>
    <w:p w14:paraId="55F7C999" w14:textId="19D9BFF6" w:rsidR="006C49CE" w:rsidRPr="00D45D8A" w:rsidRDefault="00D45D8A" w:rsidP="00A15642">
      <w:pPr>
        <w:pStyle w:val="ListParagraph"/>
        <w:numPr>
          <w:ilvl w:val="0"/>
          <w:numId w:val="8"/>
        </w:numPr>
        <w:spacing w:after="0" w:line="276" w:lineRule="auto"/>
        <w:rPr>
          <w:rFonts w:cstheme="minorHAnsi"/>
          <w:sz w:val="24"/>
          <w:szCs w:val="24"/>
        </w:rPr>
      </w:pPr>
      <w:r w:rsidRPr="00D45D8A">
        <w:rPr>
          <w:rFonts w:cstheme="minorHAnsi"/>
          <w:sz w:val="24"/>
          <w:szCs w:val="24"/>
        </w:rPr>
        <w:t>B.Com</w:t>
      </w:r>
      <w:r>
        <w:rPr>
          <w:rFonts w:cstheme="minorHAnsi"/>
          <w:sz w:val="24"/>
          <w:szCs w:val="24"/>
        </w:rPr>
        <w:t xml:space="preserve"> C</w:t>
      </w:r>
      <w:r w:rsidRPr="00D45D8A">
        <w:rPr>
          <w:rFonts w:cstheme="minorHAnsi"/>
          <w:sz w:val="24"/>
          <w:szCs w:val="24"/>
        </w:rPr>
        <w:t xml:space="preserve">omputers </w:t>
      </w:r>
      <w:r w:rsidR="00743A68" w:rsidRPr="00D45D8A">
        <w:rPr>
          <w:rFonts w:cstheme="minorHAnsi"/>
          <w:sz w:val="24"/>
          <w:szCs w:val="24"/>
        </w:rPr>
        <w:t>from</w:t>
      </w:r>
      <w:r w:rsidR="006C49CE" w:rsidRPr="00D45D8A">
        <w:rPr>
          <w:rFonts w:cstheme="minorHAnsi"/>
          <w:sz w:val="24"/>
          <w:szCs w:val="24"/>
        </w:rPr>
        <w:t xml:space="preserve"> </w:t>
      </w:r>
      <w:r w:rsidRPr="00B62BCB">
        <w:rPr>
          <w:rFonts w:cstheme="minorHAnsi"/>
          <w:color w:val="000000"/>
          <w:sz w:val="24"/>
          <w:szCs w:val="24"/>
        </w:rPr>
        <w:t>Kakatiya University</w:t>
      </w:r>
      <w:r w:rsidRPr="00D45D8A">
        <w:rPr>
          <w:rFonts w:cstheme="minorHAnsi"/>
          <w:sz w:val="24"/>
          <w:szCs w:val="24"/>
        </w:rPr>
        <w:t xml:space="preserve"> </w:t>
      </w:r>
      <w:r w:rsidR="00015AE8" w:rsidRPr="00D45D8A">
        <w:rPr>
          <w:rFonts w:cstheme="minorHAnsi"/>
          <w:sz w:val="24"/>
          <w:szCs w:val="24"/>
        </w:rPr>
        <w:t xml:space="preserve">in </w:t>
      </w:r>
      <w:r>
        <w:rPr>
          <w:rFonts w:cstheme="minorHAnsi"/>
          <w:sz w:val="24"/>
          <w:szCs w:val="24"/>
        </w:rPr>
        <w:t>2018</w:t>
      </w:r>
      <w:r w:rsidR="006C49CE" w:rsidRPr="00D45D8A">
        <w:rPr>
          <w:rFonts w:cstheme="minorHAnsi"/>
          <w:sz w:val="24"/>
          <w:szCs w:val="24"/>
        </w:rPr>
        <w:t>.</w:t>
      </w:r>
    </w:p>
    <w:p w14:paraId="5AB16277" w14:textId="6C2F73D9" w:rsidR="00FA337F" w:rsidRDefault="00FA337F" w:rsidP="00FA337F">
      <w:pPr>
        <w:spacing w:before="240" w:line="276" w:lineRule="auto"/>
        <w:jc w:val="both"/>
        <w:rPr>
          <w:rFonts w:cstheme="minorHAnsi"/>
          <w:b/>
          <w:color w:val="1F4E79" w:themeColor="accent1" w:themeShade="80"/>
          <w:sz w:val="24"/>
          <w:szCs w:val="24"/>
        </w:rPr>
      </w:pPr>
      <w:r w:rsidRPr="00866844">
        <w:rPr>
          <w:rFonts w:cstheme="minorHAnsi"/>
          <w:b/>
          <w:color w:val="1F4E79" w:themeColor="accent1" w:themeShade="80"/>
          <w:sz w:val="24"/>
          <w:szCs w:val="24"/>
        </w:rPr>
        <w:t>EXPERIENCE DETAILS:</w:t>
      </w:r>
    </w:p>
    <w:p w14:paraId="737C4C55" w14:textId="42684A7A" w:rsidR="00D72EC8" w:rsidRDefault="00D72EC8" w:rsidP="00117177">
      <w:pPr>
        <w:pStyle w:val="ListParagraph"/>
        <w:numPr>
          <w:ilvl w:val="0"/>
          <w:numId w:val="9"/>
        </w:numPr>
        <w:spacing w:before="100" w:beforeAutospacing="1" w:after="100" w:afterAutospacing="1" w:line="240" w:lineRule="auto"/>
        <w:rPr>
          <w:rFonts w:cstheme="minorHAnsi"/>
          <w:color w:val="000000"/>
          <w:sz w:val="24"/>
          <w:szCs w:val="24"/>
        </w:rPr>
      </w:pPr>
      <w:r w:rsidRPr="00B2226D">
        <w:rPr>
          <w:rFonts w:cstheme="minorHAnsi"/>
          <w:color w:val="000000"/>
          <w:sz w:val="24"/>
          <w:szCs w:val="24"/>
        </w:rPr>
        <w:t xml:space="preserve">Working as a </w:t>
      </w:r>
      <w:r>
        <w:rPr>
          <w:rFonts w:cstheme="minorHAnsi"/>
          <w:b/>
          <w:color w:val="000000"/>
          <w:sz w:val="24"/>
          <w:szCs w:val="24"/>
        </w:rPr>
        <w:t>JIRA</w:t>
      </w:r>
      <w:r w:rsidRPr="00B2226D">
        <w:rPr>
          <w:rFonts w:cstheme="minorHAnsi"/>
          <w:b/>
          <w:color w:val="000000"/>
          <w:sz w:val="24"/>
          <w:szCs w:val="24"/>
        </w:rPr>
        <w:t xml:space="preserve"> Administrator</w:t>
      </w:r>
      <w:r w:rsidRPr="00B2226D">
        <w:rPr>
          <w:rFonts w:cstheme="minorHAnsi"/>
          <w:color w:val="000000"/>
          <w:sz w:val="24"/>
          <w:szCs w:val="24"/>
        </w:rPr>
        <w:t xml:space="preserve"> i</w:t>
      </w:r>
      <w:r>
        <w:rPr>
          <w:rFonts w:cstheme="minorHAnsi"/>
          <w:color w:val="000000"/>
          <w:sz w:val="24"/>
          <w:szCs w:val="24"/>
        </w:rPr>
        <w:t xml:space="preserve">n </w:t>
      </w:r>
      <w:proofErr w:type="spellStart"/>
      <w:r w:rsidR="00117177">
        <w:rPr>
          <w:rFonts w:cstheme="minorHAnsi"/>
          <w:color w:val="000000"/>
          <w:sz w:val="24"/>
          <w:szCs w:val="24"/>
        </w:rPr>
        <w:t>Devtechno</w:t>
      </w:r>
      <w:proofErr w:type="spellEnd"/>
      <w:r w:rsidR="00117177">
        <w:rPr>
          <w:rFonts w:cstheme="minorHAnsi"/>
          <w:color w:val="000000"/>
          <w:sz w:val="24"/>
          <w:szCs w:val="24"/>
        </w:rPr>
        <w:t xml:space="preserve"> Systems P</w:t>
      </w:r>
      <w:r w:rsidR="00117177" w:rsidRPr="00117177">
        <w:rPr>
          <w:rFonts w:cstheme="minorHAnsi"/>
          <w:color w:val="000000"/>
          <w:sz w:val="24"/>
          <w:szCs w:val="24"/>
        </w:rPr>
        <w:t xml:space="preserve">vt </w:t>
      </w:r>
      <w:r w:rsidR="00117177">
        <w:rPr>
          <w:rFonts w:cstheme="minorHAnsi"/>
          <w:color w:val="000000"/>
          <w:sz w:val="24"/>
          <w:szCs w:val="24"/>
        </w:rPr>
        <w:t>L</w:t>
      </w:r>
      <w:r w:rsidR="00117177" w:rsidRPr="00117177">
        <w:rPr>
          <w:rFonts w:cstheme="minorHAnsi"/>
          <w:color w:val="000000"/>
          <w:sz w:val="24"/>
          <w:szCs w:val="24"/>
        </w:rPr>
        <w:t>td</w:t>
      </w:r>
      <w:r>
        <w:rPr>
          <w:rFonts w:asciiTheme="majorHAnsi" w:hAnsiTheme="majorHAnsi"/>
          <w:color w:val="222222"/>
          <w:sz w:val="24"/>
          <w:szCs w:val="24"/>
          <w:shd w:val="clear" w:color="auto" w:fill="FFFFFF"/>
        </w:rPr>
        <w:t>,</w:t>
      </w:r>
      <w:r w:rsidR="00B62BCB">
        <w:rPr>
          <w:rFonts w:cstheme="minorHAnsi"/>
          <w:color w:val="000000"/>
          <w:sz w:val="24"/>
          <w:szCs w:val="24"/>
        </w:rPr>
        <w:t xml:space="preserve"> from November</w:t>
      </w:r>
      <w:r w:rsidRPr="00421317">
        <w:rPr>
          <w:rFonts w:cstheme="minorHAnsi"/>
          <w:color w:val="000000"/>
          <w:sz w:val="24"/>
          <w:szCs w:val="24"/>
        </w:rPr>
        <w:t xml:space="preserve"> 2018 to </w:t>
      </w:r>
      <w:proofErr w:type="gramStart"/>
      <w:r w:rsidRPr="00421317">
        <w:rPr>
          <w:rFonts w:cstheme="minorHAnsi"/>
          <w:color w:val="000000"/>
          <w:sz w:val="24"/>
          <w:szCs w:val="24"/>
        </w:rPr>
        <w:t>Till</w:t>
      </w:r>
      <w:proofErr w:type="gramEnd"/>
      <w:r w:rsidRPr="00421317">
        <w:rPr>
          <w:rFonts w:cstheme="minorHAnsi"/>
          <w:color w:val="000000"/>
          <w:sz w:val="24"/>
          <w:szCs w:val="24"/>
        </w:rPr>
        <w:t xml:space="preserve"> date.</w:t>
      </w:r>
    </w:p>
    <w:p w14:paraId="526CD973" w14:textId="6FF552D3" w:rsidR="00D72EC8" w:rsidRPr="00D72EC8" w:rsidRDefault="00D72EC8" w:rsidP="00D72EC8">
      <w:pPr>
        <w:spacing w:before="100" w:beforeAutospacing="1" w:after="100" w:afterAutospacing="1" w:line="240" w:lineRule="auto"/>
        <w:rPr>
          <w:rFonts w:cstheme="minorHAnsi"/>
          <w:b/>
          <w:bCs/>
          <w:color w:val="002060"/>
          <w:sz w:val="24"/>
          <w:szCs w:val="24"/>
          <w:u w:val="single"/>
        </w:rPr>
      </w:pPr>
      <w:r w:rsidRPr="00D72EC8">
        <w:rPr>
          <w:rFonts w:cstheme="minorHAnsi"/>
          <w:b/>
          <w:bCs/>
          <w:color w:val="002060"/>
          <w:sz w:val="24"/>
          <w:szCs w:val="24"/>
          <w:u w:val="single"/>
        </w:rPr>
        <w:t>PROJECTS DETAILS:</w:t>
      </w:r>
    </w:p>
    <w:p w14:paraId="5AB16284" w14:textId="20A30555" w:rsidR="00351082" w:rsidRPr="006D242D" w:rsidRDefault="00C95A97" w:rsidP="00BF70DA">
      <w:pPr>
        <w:spacing w:after="0"/>
        <w:rPr>
          <w:rFonts w:cstheme="minorHAnsi"/>
          <w:b/>
          <w:color w:val="1F4E79" w:themeColor="accent1" w:themeShade="80"/>
          <w:sz w:val="24"/>
          <w:szCs w:val="24"/>
        </w:rPr>
      </w:pPr>
      <w:r>
        <w:rPr>
          <w:rFonts w:cstheme="minorHAnsi"/>
          <w:b/>
          <w:color w:val="1F4E79" w:themeColor="accent1" w:themeShade="80"/>
          <w:sz w:val="24"/>
          <w:szCs w:val="24"/>
        </w:rPr>
        <w:t>PROJECT 2</w:t>
      </w:r>
      <w:r w:rsidR="00956E83" w:rsidRPr="00866844">
        <w:rPr>
          <w:rFonts w:cstheme="minorHAnsi"/>
          <w:b/>
          <w:color w:val="1F4E79" w:themeColor="accent1" w:themeShade="80"/>
          <w:sz w:val="24"/>
          <w:szCs w:val="24"/>
        </w:rPr>
        <w:t xml:space="preserve">: </w:t>
      </w:r>
      <w:r w:rsidR="00956E83" w:rsidRPr="00866844">
        <w:rPr>
          <w:rFonts w:cstheme="minorHAnsi"/>
          <w:b/>
          <w:sz w:val="24"/>
          <w:szCs w:val="24"/>
        </w:rPr>
        <w:tab/>
      </w:r>
      <w:r w:rsidR="00956E83" w:rsidRPr="00866844">
        <w:rPr>
          <w:rFonts w:cstheme="minorHAnsi"/>
          <w:b/>
          <w:sz w:val="24"/>
          <w:szCs w:val="24"/>
        </w:rPr>
        <w:br/>
        <w:t>Client</w:t>
      </w:r>
      <w:r w:rsidR="00956E83" w:rsidRPr="00866844">
        <w:rPr>
          <w:rFonts w:cstheme="minorHAnsi"/>
          <w:b/>
          <w:sz w:val="24"/>
          <w:szCs w:val="24"/>
        </w:rPr>
        <w:tab/>
      </w:r>
      <w:r w:rsidR="00956E83" w:rsidRPr="00866844">
        <w:rPr>
          <w:rFonts w:cstheme="minorHAnsi"/>
          <w:b/>
          <w:sz w:val="24"/>
          <w:szCs w:val="24"/>
        </w:rPr>
        <w:tab/>
      </w:r>
      <w:r w:rsidR="00956E83" w:rsidRPr="00866844">
        <w:rPr>
          <w:rFonts w:cstheme="minorHAnsi"/>
          <w:b/>
          <w:sz w:val="24"/>
          <w:szCs w:val="24"/>
        </w:rPr>
        <w:tab/>
        <w:t>:</w:t>
      </w:r>
      <w:r w:rsidR="00956E83" w:rsidRPr="00866844">
        <w:rPr>
          <w:rFonts w:cstheme="minorHAnsi"/>
          <w:b/>
          <w:sz w:val="24"/>
          <w:szCs w:val="24"/>
        </w:rPr>
        <w:tab/>
      </w:r>
      <w:r w:rsidR="00C57DD1">
        <w:rPr>
          <w:rFonts w:cstheme="minorHAnsi"/>
          <w:b/>
          <w:sz w:val="24"/>
        </w:rPr>
        <w:t>DELL</w:t>
      </w:r>
      <w:r w:rsidR="00956E83" w:rsidRPr="00866844">
        <w:rPr>
          <w:rStyle w:val="Hyperlink"/>
          <w:rFonts w:cstheme="minorHAnsi"/>
          <w:sz w:val="24"/>
          <w:szCs w:val="24"/>
        </w:rPr>
        <w:br/>
      </w:r>
      <w:r w:rsidR="00956E83" w:rsidRPr="00866844">
        <w:rPr>
          <w:rFonts w:cstheme="minorHAnsi"/>
          <w:b/>
          <w:sz w:val="24"/>
          <w:szCs w:val="24"/>
        </w:rPr>
        <w:t>Duration</w:t>
      </w:r>
      <w:r w:rsidR="00956E83" w:rsidRPr="00866844">
        <w:rPr>
          <w:rFonts w:cstheme="minorHAnsi"/>
          <w:b/>
          <w:sz w:val="24"/>
          <w:szCs w:val="24"/>
        </w:rPr>
        <w:tab/>
      </w:r>
      <w:r w:rsidR="00956E83" w:rsidRPr="00866844">
        <w:rPr>
          <w:rFonts w:cstheme="minorHAnsi"/>
          <w:b/>
          <w:sz w:val="24"/>
          <w:szCs w:val="24"/>
        </w:rPr>
        <w:tab/>
        <w:t>:</w:t>
      </w:r>
      <w:r w:rsidR="00956E83" w:rsidRPr="00866844">
        <w:rPr>
          <w:rFonts w:cstheme="minorHAnsi"/>
          <w:b/>
          <w:sz w:val="24"/>
          <w:szCs w:val="24"/>
        </w:rPr>
        <w:tab/>
      </w:r>
      <w:r w:rsidR="00E6050D">
        <w:rPr>
          <w:rFonts w:eastAsia="Arial" w:cstheme="minorHAnsi"/>
          <w:sz w:val="24"/>
          <w:szCs w:val="24"/>
        </w:rPr>
        <w:t>Nov</w:t>
      </w:r>
      <w:r w:rsidR="00F417E0">
        <w:rPr>
          <w:rFonts w:eastAsia="Arial" w:cstheme="minorHAnsi"/>
          <w:sz w:val="24"/>
          <w:szCs w:val="24"/>
        </w:rPr>
        <w:t>- 2020</w:t>
      </w:r>
      <w:r w:rsidR="00D90AFE">
        <w:rPr>
          <w:rFonts w:eastAsia="Arial" w:cstheme="minorHAnsi"/>
          <w:sz w:val="24"/>
          <w:szCs w:val="24"/>
        </w:rPr>
        <w:t xml:space="preserve"> To </w:t>
      </w:r>
      <w:r w:rsidR="00B50135">
        <w:rPr>
          <w:rFonts w:eastAsia="Arial" w:cstheme="minorHAnsi"/>
          <w:sz w:val="24"/>
          <w:szCs w:val="24"/>
        </w:rPr>
        <w:t>Till Date</w:t>
      </w:r>
      <w:r w:rsidR="00956E83" w:rsidRPr="00887BD1">
        <w:rPr>
          <w:rFonts w:cstheme="minorHAnsi"/>
          <w:b/>
          <w:sz w:val="24"/>
          <w:szCs w:val="24"/>
        </w:rPr>
        <w:br/>
      </w:r>
      <w:r w:rsidR="00956E83" w:rsidRPr="00866844">
        <w:rPr>
          <w:rFonts w:cstheme="minorHAnsi"/>
          <w:b/>
          <w:sz w:val="24"/>
          <w:szCs w:val="24"/>
        </w:rPr>
        <w:t>Role</w:t>
      </w:r>
      <w:r w:rsidR="00956E83" w:rsidRPr="00866844">
        <w:rPr>
          <w:rFonts w:cstheme="minorHAnsi"/>
          <w:b/>
          <w:sz w:val="24"/>
          <w:szCs w:val="24"/>
        </w:rPr>
        <w:tab/>
      </w:r>
      <w:r w:rsidR="00956E83" w:rsidRPr="00866844">
        <w:rPr>
          <w:rFonts w:cstheme="minorHAnsi"/>
          <w:b/>
          <w:sz w:val="24"/>
          <w:szCs w:val="24"/>
        </w:rPr>
        <w:tab/>
      </w:r>
      <w:r w:rsidR="00956E83" w:rsidRPr="00866844">
        <w:rPr>
          <w:rFonts w:cstheme="minorHAnsi"/>
          <w:b/>
          <w:sz w:val="24"/>
          <w:szCs w:val="24"/>
        </w:rPr>
        <w:tab/>
        <w:t>:</w:t>
      </w:r>
      <w:r w:rsidR="00956E83" w:rsidRPr="00866844">
        <w:rPr>
          <w:rFonts w:cstheme="minorHAnsi"/>
          <w:b/>
          <w:sz w:val="24"/>
          <w:szCs w:val="24"/>
        </w:rPr>
        <w:tab/>
      </w:r>
      <w:r w:rsidR="00956E83" w:rsidRPr="00866844">
        <w:rPr>
          <w:rFonts w:cstheme="minorHAnsi"/>
          <w:sz w:val="24"/>
          <w:szCs w:val="24"/>
        </w:rPr>
        <w:t xml:space="preserve">JIRA Administrator. </w:t>
      </w:r>
    </w:p>
    <w:p w14:paraId="5AB16285" w14:textId="1D60A39D" w:rsidR="00B0008A" w:rsidRPr="00B0008A" w:rsidRDefault="00956E83" w:rsidP="00BF70DA">
      <w:pPr>
        <w:spacing w:after="0" w:line="240" w:lineRule="auto"/>
        <w:rPr>
          <w:rFonts w:cstheme="minorHAnsi"/>
          <w:sz w:val="24"/>
          <w:szCs w:val="24"/>
        </w:rPr>
      </w:pPr>
      <w:r w:rsidRPr="00B0008A">
        <w:rPr>
          <w:rFonts w:cstheme="minorHAnsi"/>
          <w:b/>
          <w:sz w:val="24"/>
          <w:szCs w:val="24"/>
        </w:rPr>
        <w:t>Atlassian Tools</w:t>
      </w:r>
      <w:r>
        <w:rPr>
          <w:rFonts w:cstheme="minorHAnsi"/>
          <w:b/>
          <w:sz w:val="24"/>
          <w:szCs w:val="24"/>
        </w:rPr>
        <w:tab/>
        <w:t>:</w:t>
      </w:r>
      <w:r>
        <w:rPr>
          <w:rFonts w:cstheme="minorHAnsi"/>
          <w:b/>
          <w:sz w:val="24"/>
          <w:szCs w:val="24"/>
        </w:rPr>
        <w:tab/>
      </w:r>
      <w:r>
        <w:rPr>
          <w:rFonts w:cstheme="minorHAnsi"/>
          <w:sz w:val="24"/>
          <w:szCs w:val="24"/>
        </w:rPr>
        <w:t xml:space="preserve">JIRA, </w:t>
      </w:r>
      <w:r w:rsidR="00122E63" w:rsidRPr="00866844">
        <w:rPr>
          <w:rFonts w:cstheme="minorHAnsi"/>
          <w:sz w:val="24"/>
          <w:szCs w:val="24"/>
        </w:rPr>
        <w:t>JIRA Service Desk</w:t>
      </w:r>
      <w:r w:rsidR="00122E63">
        <w:rPr>
          <w:rFonts w:cstheme="minorHAnsi"/>
          <w:sz w:val="24"/>
          <w:szCs w:val="24"/>
        </w:rPr>
        <w:t xml:space="preserve"> </w:t>
      </w:r>
      <w:r>
        <w:rPr>
          <w:rFonts w:cstheme="minorHAnsi"/>
          <w:sz w:val="24"/>
          <w:szCs w:val="24"/>
        </w:rPr>
        <w:t xml:space="preserve">and Confluence. </w:t>
      </w:r>
    </w:p>
    <w:p w14:paraId="5AB16286" w14:textId="77777777" w:rsidR="00B74834" w:rsidRPr="00866844" w:rsidRDefault="00956E83" w:rsidP="00351082">
      <w:pPr>
        <w:spacing w:before="240" w:line="240" w:lineRule="auto"/>
        <w:jc w:val="both"/>
        <w:rPr>
          <w:rFonts w:cstheme="minorHAnsi"/>
          <w:b/>
          <w:sz w:val="24"/>
          <w:szCs w:val="24"/>
        </w:rPr>
      </w:pPr>
      <w:r w:rsidRPr="00866844">
        <w:rPr>
          <w:rFonts w:cstheme="minorHAnsi"/>
          <w:b/>
          <w:sz w:val="24"/>
          <w:szCs w:val="24"/>
        </w:rPr>
        <w:t xml:space="preserve">Roles and Responsibilities: </w:t>
      </w:r>
    </w:p>
    <w:p w14:paraId="5AB16287" w14:textId="77777777" w:rsidR="00B74834" w:rsidRPr="00866844" w:rsidRDefault="00B74834" w:rsidP="00B74834">
      <w:pPr>
        <w:pStyle w:val="ListParagraph"/>
        <w:numPr>
          <w:ilvl w:val="0"/>
          <w:numId w:val="4"/>
        </w:numPr>
        <w:spacing w:line="276" w:lineRule="auto"/>
        <w:jc w:val="both"/>
        <w:rPr>
          <w:rFonts w:cstheme="minorHAnsi"/>
          <w:sz w:val="24"/>
          <w:szCs w:val="24"/>
        </w:rPr>
      </w:pPr>
      <w:r w:rsidRPr="00866844">
        <w:rPr>
          <w:rFonts w:cstheme="minorHAnsi"/>
          <w:sz w:val="24"/>
          <w:szCs w:val="24"/>
        </w:rPr>
        <w:t>Creation of Jira Projects based on business request.</w:t>
      </w:r>
    </w:p>
    <w:p w14:paraId="5AB16288" w14:textId="77777777" w:rsidR="00B74834" w:rsidRPr="00866844" w:rsidRDefault="00B74834" w:rsidP="00B74834">
      <w:pPr>
        <w:pStyle w:val="ListParagraph"/>
        <w:numPr>
          <w:ilvl w:val="0"/>
          <w:numId w:val="4"/>
        </w:numPr>
        <w:spacing w:line="276" w:lineRule="auto"/>
        <w:jc w:val="both"/>
        <w:rPr>
          <w:rFonts w:cstheme="minorHAnsi"/>
          <w:sz w:val="24"/>
          <w:szCs w:val="24"/>
        </w:rPr>
      </w:pPr>
      <w:r w:rsidRPr="00866844">
        <w:rPr>
          <w:rFonts w:cstheme="minorHAnsi"/>
          <w:sz w:val="24"/>
          <w:szCs w:val="24"/>
        </w:rPr>
        <w:t>Managing Issue types for Jira Projects.</w:t>
      </w:r>
    </w:p>
    <w:p w14:paraId="5AB16289" w14:textId="77777777" w:rsidR="00B74834" w:rsidRPr="00866844" w:rsidRDefault="00B74834" w:rsidP="00B74834">
      <w:pPr>
        <w:pStyle w:val="ListParagraph"/>
        <w:numPr>
          <w:ilvl w:val="0"/>
          <w:numId w:val="4"/>
        </w:numPr>
        <w:spacing w:line="276" w:lineRule="auto"/>
        <w:jc w:val="both"/>
        <w:rPr>
          <w:rFonts w:cstheme="minorHAnsi"/>
          <w:sz w:val="24"/>
          <w:szCs w:val="24"/>
        </w:rPr>
      </w:pPr>
      <w:r w:rsidRPr="00866844">
        <w:rPr>
          <w:rFonts w:cstheme="minorHAnsi"/>
          <w:sz w:val="24"/>
          <w:szCs w:val="24"/>
        </w:rPr>
        <w:t>Configure the JIRA workflow for the project for improvement processes for screens, workflow procedures and reports of applications as per business requirement.</w:t>
      </w:r>
    </w:p>
    <w:p w14:paraId="5AB1628A"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Troubleshooting and fixing errors common to Applications and Application servers.</w:t>
      </w:r>
    </w:p>
    <w:p w14:paraId="5AB1628B"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Installed JIRA Suite utilities plugin that provides additional workflow features such as conditions, validator and post-functions. </w:t>
      </w:r>
    </w:p>
    <w:p w14:paraId="5AB1628C"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Created users on Active Directory, synchronized the users on Jira and assigned groups and spaces. </w:t>
      </w:r>
    </w:p>
    <w:p w14:paraId="5AB1628D"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Installed and managed plug-ins for Jira and confluence in production environment.</w:t>
      </w:r>
    </w:p>
    <w:p w14:paraId="5AB1628E"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Managed JIRA Add-ons and Worked on Setup JIRA for Helpdesk/Tickets. </w:t>
      </w:r>
    </w:p>
    <w:p w14:paraId="5AB1628F"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Published JIRA gadgets and dashboards on confluence page. </w:t>
      </w:r>
    </w:p>
    <w:p w14:paraId="5AB16290"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Migrated Jira, Confluence from CentOS to Windows</w:t>
      </w:r>
    </w:p>
    <w:p w14:paraId="5AB16291" w14:textId="77777777" w:rsidR="00351082" w:rsidRPr="003D560A" w:rsidRDefault="00956E83" w:rsidP="00351082">
      <w:pPr>
        <w:pStyle w:val="ListParagraph"/>
        <w:numPr>
          <w:ilvl w:val="0"/>
          <w:numId w:val="4"/>
        </w:numPr>
        <w:spacing w:line="276" w:lineRule="auto"/>
        <w:jc w:val="both"/>
        <w:rPr>
          <w:rFonts w:cstheme="minorHAnsi"/>
          <w:sz w:val="24"/>
          <w:szCs w:val="24"/>
        </w:rPr>
      </w:pPr>
      <w:r w:rsidRPr="003D560A">
        <w:rPr>
          <w:rFonts w:cstheme="minorHAnsi"/>
          <w:sz w:val="24"/>
          <w:szCs w:val="24"/>
        </w:rPr>
        <w:t>Maintained Various Add-ons and resolved the performance issues in Jira and Confluence</w:t>
      </w:r>
    </w:p>
    <w:p w14:paraId="5AB16292" w14:textId="77777777" w:rsidR="00351082" w:rsidRPr="003D560A" w:rsidRDefault="00956E83" w:rsidP="00351082">
      <w:pPr>
        <w:pStyle w:val="ListParagraph"/>
        <w:numPr>
          <w:ilvl w:val="0"/>
          <w:numId w:val="4"/>
        </w:numPr>
        <w:spacing w:line="276" w:lineRule="auto"/>
        <w:jc w:val="both"/>
        <w:rPr>
          <w:rFonts w:cstheme="minorHAnsi"/>
          <w:sz w:val="24"/>
          <w:szCs w:val="24"/>
        </w:rPr>
      </w:pPr>
      <w:r w:rsidRPr="003D560A">
        <w:rPr>
          <w:rFonts w:cstheme="minorHAnsi"/>
          <w:sz w:val="24"/>
          <w:szCs w:val="24"/>
        </w:rPr>
        <w:t>Implemented Agile boards</w:t>
      </w:r>
    </w:p>
    <w:p w14:paraId="5AB16293" w14:textId="77777777" w:rsidR="00351082" w:rsidRPr="003D560A" w:rsidRDefault="00956E83" w:rsidP="00351082">
      <w:pPr>
        <w:pStyle w:val="ListParagraph"/>
        <w:numPr>
          <w:ilvl w:val="0"/>
          <w:numId w:val="4"/>
        </w:numPr>
        <w:spacing w:line="276" w:lineRule="auto"/>
        <w:jc w:val="both"/>
        <w:rPr>
          <w:rFonts w:cstheme="minorHAnsi"/>
          <w:sz w:val="24"/>
          <w:szCs w:val="24"/>
        </w:rPr>
      </w:pPr>
      <w:r w:rsidRPr="003D560A">
        <w:rPr>
          <w:rFonts w:cstheme="minorHAnsi"/>
          <w:sz w:val="24"/>
          <w:szCs w:val="24"/>
        </w:rPr>
        <w:t>Created filters for various request</w:t>
      </w:r>
    </w:p>
    <w:p w14:paraId="5AB16294" w14:textId="77777777" w:rsidR="00351082" w:rsidRPr="003D560A" w:rsidRDefault="00956E83" w:rsidP="00351082">
      <w:pPr>
        <w:pStyle w:val="ListParagraph"/>
        <w:numPr>
          <w:ilvl w:val="0"/>
          <w:numId w:val="4"/>
        </w:numPr>
        <w:spacing w:line="276" w:lineRule="auto"/>
        <w:jc w:val="both"/>
        <w:rPr>
          <w:rFonts w:cstheme="minorHAnsi"/>
          <w:sz w:val="24"/>
          <w:szCs w:val="24"/>
        </w:rPr>
      </w:pPr>
      <w:r w:rsidRPr="003D560A">
        <w:rPr>
          <w:rFonts w:cstheme="minorHAnsi"/>
          <w:sz w:val="24"/>
          <w:szCs w:val="24"/>
        </w:rPr>
        <w:t>Improved the Database Connection pools</w:t>
      </w:r>
    </w:p>
    <w:p w14:paraId="5AB16295"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3D560A">
        <w:rPr>
          <w:rFonts w:cstheme="minorHAnsi"/>
          <w:sz w:val="24"/>
          <w:szCs w:val="24"/>
        </w:rPr>
        <w:t>Implemented few groovy scripts in script</w:t>
      </w:r>
      <w:r w:rsidRPr="00866844">
        <w:rPr>
          <w:rFonts w:cstheme="minorHAnsi"/>
          <w:sz w:val="24"/>
          <w:szCs w:val="24"/>
        </w:rPr>
        <w:t xml:space="preserve"> runner add-on</w:t>
      </w:r>
      <w:r w:rsidR="00866844">
        <w:rPr>
          <w:rFonts w:cstheme="minorHAnsi"/>
          <w:sz w:val="24"/>
          <w:szCs w:val="24"/>
        </w:rPr>
        <w:t xml:space="preserve">. </w:t>
      </w:r>
    </w:p>
    <w:p w14:paraId="5AB16296"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Maintained JIRA team and program tech lead with Change management review dashboards.</w:t>
      </w:r>
    </w:p>
    <w:p w14:paraId="5AB16297"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Worked as team JIRA administrator providing access, working assigned tickets, and teaming with project developers to test product requirements/bugs/new improvements. </w:t>
      </w:r>
    </w:p>
    <w:p w14:paraId="5AB16298" w14:textId="77777777" w:rsidR="00351082" w:rsidRDefault="00956E83" w:rsidP="00351082">
      <w:pPr>
        <w:pStyle w:val="ListParagraph"/>
        <w:numPr>
          <w:ilvl w:val="0"/>
          <w:numId w:val="2"/>
        </w:numPr>
        <w:spacing w:before="100" w:beforeAutospacing="1" w:after="100" w:afterAutospacing="1" w:line="276" w:lineRule="auto"/>
        <w:jc w:val="both"/>
        <w:rPr>
          <w:rFonts w:cstheme="minorHAnsi"/>
          <w:sz w:val="24"/>
          <w:szCs w:val="24"/>
        </w:rPr>
      </w:pPr>
      <w:r w:rsidRPr="00866844">
        <w:rPr>
          <w:rFonts w:cstheme="minorHAnsi"/>
          <w:sz w:val="24"/>
          <w:szCs w:val="24"/>
        </w:rPr>
        <w:t>Regular review, clean up, management and configuration of JIRA accounts and work closely with the different teams like LDAP, Network, and Infrastructure.</w:t>
      </w:r>
    </w:p>
    <w:p w14:paraId="5AB16299" w14:textId="77777777" w:rsidR="00C76055" w:rsidRDefault="00C76055" w:rsidP="00956E83">
      <w:pPr>
        <w:spacing w:before="100" w:beforeAutospacing="1" w:after="100" w:afterAutospacing="1" w:line="276" w:lineRule="auto"/>
        <w:jc w:val="both"/>
        <w:rPr>
          <w:rFonts w:cstheme="minorHAnsi"/>
          <w:sz w:val="24"/>
          <w:szCs w:val="24"/>
        </w:rPr>
      </w:pPr>
    </w:p>
    <w:p w14:paraId="5858B573" w14:textId="6668F18F" w:rsidR="00D629A1" w:rsidRDefault="00D629A1" w:rsidP="00956E83">
      <w:pPr>
        <w:spacing w:before="100" w:beforeAutospacing="1" w:after="100" w:afterAutospacing="1" w:line="276" w:lineRule="auto"/>
        <w:jc w:val="both"/>
        <w:rPr>
          <w:rFonts w:cstheme="minorHAnsi"/>
          <w:sz w:val="24"/>
          <w:szCs w:val="24"/>
        </w:rPr>
      </w:pPr>
    </w:p>
    <w:p w14:paraId="6307E56C" w14:textId="77777777" w:rsidR="00E84EF4" w:rsidRPr="00956E83" w:rsidRDefault="00E84EF4" w:rsidP="00956E83">
      <w:pPr>
        <w:spacing w:before="100" w:beforeAutospacing="1" w:after="100" w:afterAutospacing="1" w:line="276" w:lineRule="auto"/>
        <w:jc w:val="both"/>
        <w:rPr>
          <w:rFonts w:cstheme="minorHAnsi"/>
          <w:sz w:val="24"/>
          <w:szCs w:val="24"/>
        </w:rPr>
      </w:pPr>
    </w:p>
    <w:p w14:paraId="10C4F5A3" w14:textId="77777777" w:rsidR="00F417E0" w:rsidRDefault="00F417E0" w:rsidP="006D242D">
      <w:pPr>
        <w:rPr>
          <w:rFonts w:cstheme="minorHAnsi"/>
          <w:b/>
          <w:color w:val="1F4E79" w:themeColor="accent1" w:themeShade="80"/>
          <w:sz w:val="24"/>
          <w:szCs w:val="24"/>
        </w:rPr>
      </w:pPr>
    </w:p>
    <w:p w14:paraId="5AB1629B" w14:textId="0EDE2BB3" w:rsidR="006D242D" w:rsidRDefault="00C95A97" w:rsidP="006D242D">
      <w:pPr>
        <w:rPr>
          <w:rFonts w:cstheme="minorHAnsi"/>
          <w:b/>
          <w:color w:val="1F4E79" w:themeColor="accent1" w:themeShade="80"/>
          <w:sz w:val="24"/>
          <w:szCs w:val="24"/>
        </w:rPr>
      </w:pPr>
      <w:r>
        <w:rPr>
          <w:rFonts w:cstheme="minorHAnsi"/>
          <w:b/>
          <w:color w:val="1F4E79" w:themeColor="accent1" w:themeShade="80"/>
          <w:sz w:val="24"/>
          <w:szCs w:val="24"/>
        </w:rPr>
        <w:t>PROJECT 1</w:t>
      </w:r>
      <w:r w:rsidR="00956E83" w:rsidRPr="00866844">
        <w:rPr>
          <w:rFonts w:cstheme="minorHAnsi"/>
          <w:b/>
          <w:color w:val="1F4E79" w:themeColor="accent1" w:themeShade="80"/>
          <w:sz w:val="24"/>
          <w:szCs w:val="24"/>
        </w:rPr>
        <w:t xml:space="preserve">:  </w:t>
      </w:r>
    </w:p>
    <w:p w14:paraId="5AB1629C" w14:textId="16530FD6" w:rsidR="00351082" w:rsidRPr="006D242D" w:rsidRDefault="00956E83" w:rsidP="009D5ABC">
      <w:pPr>
        <w:spacing w:after="0"/>
        <w:rPr>
          <w:rFonts w:cstheme="minorHAnsi"/>
          <w:b/>
          <w:color w:val="1F4E79" w:themeColor="accent1" w:themeShade="80"/>
          <w:sz w:val="24"/>
          <w:szCs w:val="24"/>
        </w:rPr>
      </w:pPr>
      <w:r w:rsidRPr="00866844">
        <w:rPr>
          <w:rFonts w:cstheme="minorHAnsi"/>
          <w:b/>
          <w:sz w:val="24"/>
          <w:szCs w:val="24"/>
        </w:rPr>
        <w:t>Client</w:t>
      </w:r>
      <w:r w:rsidRPr="00866844">
        <w:rPr>
          <w:rFonts w:cstheme="minorHAnsi"/>
          <w:b/>
          <w:sz w:val="24"/>
          <w:szCs w:val="24"/>
        </w:rPr>
        <w:tab/>
      </w:r>
      <w:r w:rsidRPr="00866844">
        <w:rPr>
          <w:rFonts w:cstheme="minorHAnsi"/>
          <w:b/>
          <w:sz w:val="24"/>
          <w:szCs w:val="24"/>
        </w:rPr>
        <w:tab/>
      </w:r>
      <w:r w:rsidRPr="00866844">
        <w:rPr>
          <w:rFonts w:cstheme="minorHAnsi"/>
          <w:b/>
          <w:sz w:val="24"/>
          <w:szCs w:val="24"/>
        </w:rPr>
        <w:tab/>
        <w:t>:</w:t>
      </w:r>
      <w:r w:rsidRPr="00866844">
        <w:rPr>
          <w:rFonts w:cstheme="minorHAnsi"/>
          <w:b/>
          <w:sz w:val="24"/>
          <w:szCs w:val="24"/>
        </w:rPr>
        <w:tab/>
      </w:r>
      <w:r w:rsidR="008124CC">
        <w:rPr>
          <w:rFonts w:cstheme="minorHAnsi"/>
          <w:b/>
          <w:sz w:val="24"/>
          <w:szCs w:val="24"/>
        </w:rPr>
        <w:t>Infinite</w:t>
      </w:r>
      <w:r w:rsidRPr="00866844">
        <w:rPr>
          <w:rStyle w:val="Hyperlink"/>
          <w:rFonts w:cstheme="minorHAnsi"/>
          <w:sz w:val="24"/>
          <w:szCs w:val="24"/>
        </w:rPr>
        <w:br/>
      </w:r>
      <w:r w:rsidRPr="00866844">
        <w:rPr>
          <w:rFonts w:cstheme="minorHAnsi"/>
          <w:b/>
          <w:sz w:val="24"/>
          <w:szCs w:val="24"/>
        </w:rPr>
        <w:t>Duration</w:t>
      </w:r>
      <w:r w:rsidRPr="00866844">
        <w:rPr>
          <w:rFonts w:cstheme="minorHAnsi"/>
          <w:b/>
          <w:sz w:val="24"/>
          <w:szCs w:val="24"/>
        </w:rPr>
        <w:tab/>
      </w:r>
      <w:r w:rsidRPr="00866844">
        <w:rPr>
          <w:rFonts w:cstheme="minorHAnsi"/>
          <w:b/>
          <w:sz w:val="24"/>
          <w:szCs w:val="24"/>
        </w:rPr>
        <w:tab/>
        <w:t>:</w:t>
      </w:r>
      <w:r w:rsidRPr="00866844">
        <w:rPr>
          <w:rFonts w:cstheme="minorHAnsi"/>
          <w:b/>
          <w:sz w:val="24"/>
          <w:szCs w:val="24"/>
        </w:rPr>
        <w:tab/>
      </w:r>
      <w:r w:rsidR="00E6050D">
        <w:rPr>
          <w:rFonts w:eastAsia="Arial" w:cstheme="minorHAnsi"/>
          <w:sz w:val="24"/>
          <w:szCs w:val="24"/>
        </w:rPr>
        <w:t>Nov</w:t>
      </w:r>
      <w:r w:rsidR="00D90AFE">
        <w:rPr>
          <w:rFonts w:eastAsia="Arial" w:cstheme="minorHAnsi"/>
          <w:sz w:val="24"/>
          <w:szCs w:val="24"/>
        </w:rPr>
        <w:t>-201</w:t>
      </w:r>
      <w:r w:rsidR="00EC3AC3">
        <w:rPr>
          <w:rFonts w:eastAsia="Arial" w:cstheme="minorHAnsi"/>
          <w:sz w:val="24"/>
          <w:szCs w:val="24"/>
        </w:rPr>
        <w:t>8</w:t>
      </w:r>
      <w:r w:rsidR="00E6050D">
        <w:rPr>
          <w:rFonts w:eastAsia="Arial" w:cstheme="minorHAnsi"/>
          <w:sz w:val="24"/>
          <w:szCs w:val="24"/>
        </w:rPr>
        <w:t xml:space="preserve"> To Sept</w:t>
      </w:r>
      <w:r w:rsidR="00F417E0">
        <w:rPr>
          <w:rFonts w:eastAsia="Arial" w:cstheme="minorHAnsi"/>
          <w:sz w:val="24"/>
          <w:szCs w:val="24"/>
        </w:rPr>
        <w:t>-2020</w:t>
      </w:r>
      <w:r w:rsidR="00B0008A">
        <w:rPr>
          <w:rFonts w:eastAsia="Arial" w:cstheme="minorHAnsi"/>
          <w:sz w:val="24"/>
          <w:szCs w:val="24"/>
        </w:rPr>
        <w:t xml:space="preserve">. </w:t>
      </w:r>
      <w:r w:rsidRPr="00866844">
        <w:rPr>
          <w:rFonts w:cstheme="minorHAnsi"/>
          <w:b/>
          <w:sz w:val="24"/>
          <w:szCs w:val="24"/>
        </w:rPr>
        <w:br/>
        <w:t>Role</w:t>
      </w:r>
      <w:r w:rsidRPr="00866844">
        <w:rPr>
          <w:rFonts w:cstheme="minorHAnsi"/>
          <w:b/>
          <w:sz w:val="24"/>
          <w:szCs w:val="24"/>
        </w:rPr>
        <w:tab/>
      </w:r>
      <w:r w:rsidRPr="00866844">
        <w:rPr>
          <w:rFonts w:cstheme="minorHAnsi"/>
          <w:b/>
          <w:sz w:val="24"/>
          <w:szCs w:val="24"/>
        </w:rPr>
        <w:tab/>
      </w:r>
      <w:r w:rsidRPr="00866844">
        <w:rPr>
          <w:rFonts w:cstheme="minorHAnsi"/>
          <w:b/>
          <w:sz w:val="24"/>
          <w:szCs w:val="24"/>
        </w:rPr>
        <w:tab/>
        <w:t>:</w:t>
      </w:r>
      <w:r w:rsidRPr="00866844">
        <w:rPr>
          <w:rFonts w:cstheme="minorHAnsi"/>
          <w:b/>
          <w:sz w:val="24"/>
          <w:szCs w:val="24"/>
        </w:rPr>
        <w:tab/>
      </w:r>
      <w:r w:rsidR="0045773E" w:rsidRPr="00866844">
        <w:rPr>
          <w:rFonts w:cstheme="minorHAnsi"/>
          <w:sz w:val="24"/>
          <w:szCs w:val="24"/>
        </w:rPr>
        <w:t>JIRA Administrator</w:t>
      </w:r>
      <w:r w:rsidR="00B0008A">
        <w:rPr>
          <w:rFonts w:cstheme="minorHAnsi"/>
          <w:sz w:val="24"/>
          <w:szCs w:val="24"/>
        </w:rPr>
        <w:t xml:space="preserve">. </w:t>
      </w:r>
    </w:p>
    <w:p w14:paraId="5AB1629D" w14:textId="64F73799" w:rsidR="00B0008A" w:rsidRPr="00B0008A" w:rsidRDefault="00956E83" w:rsidP="009D5ABC">
      <w:pPr>
        <w:spacing w:after="0" w:line="240" w:lineRule="auto"/>
        <w:rPr>
          <w:rFonts w:cstheme="minorHAnsi"/>
          <w:sz w:val="24"/>
          <w:szCs w:val="24"/>
        </w:rPr>
      </w:pPr>
      <w:r>
        <w:rPr>
          <w:rFonts w:cstheme="minorHAnsi"/>
          <w:b/>
          <w:sz w:val="24"/>
          <w:szCs w:val="24"/>
        </w:rPr>
        <w:t>Atlassian Tools</w:t>
      </w:r>
      <w:r>
        <w:rPr>
          <w:rFonts w:cstheme="minorHAnsi"/>
          <w:b/>
          <w:sz w:val="24"/>
          <w:szCs w:val="24"/>
        </w:rPr>
        <w:tab/>
        <w:t>:</w:t>
      </w:r>
      <w:r>
        <w:rPr>
          <w:rFonts w:cstheme="minorHAnsi"/>
          <w:b/>
          <w:sz w:val="24"/>
          <w:szCs w:val="24"/>
        </w:rPr>
        <w:tab/>
      </w:r>
      <w:r>
        <w:rPr>
          <w:rFonts w:cstheme="minorHAnsi"/>
          <w:sz w:val="24"/>
          <w:szCs w:val="24"/>
        </w:rPr>
        <w:t xml:space="preserve">JIRA and </w:t>
      </w:r>
      <w:r w:rsidR="00122E63" w:rsidRPr="00866844">
        <w:rPr>
          <w:rFonts w:cstheme="minorHAnsi"/>
          <w:sz w:val="24"/>
          <w:szCs w:val="24"/>
        </w:rPr>
        <w:t>JIRA Service Desk</w:t>
      </w:r>
      <w:r>
        <w:rPr>
          <w:rFonts w:cstheme="minorHAnsi"/>
          <w:sz w:val="24"/>
          <w:szCs w:val="24"/>
        </w:rPr>
        <w:t xml:space="preserve">. </w:t>
      </w:r>
    </w:p>
    <w:p w14:paraId="5AB1629E" w14:textId="77777777" w:rsidR="00351082" w:rsidRPr="00866844" w:rsidRDefault="00956E83" w:rsidP="00351082">
      <w:pPr>
        <w:spacing w:before="240" w:line="240" w:lineRule="auto"/>
        <w:jc w:val="both"/>
        <w:rPr>
          <w:rFonts w:cstheme="minorHAnsi"/>
          <w:b/>
          <w:sz w:val="24"/>
          <w:szCs w:val="24"/>
        </w:rPr>
      </w:pPr>
      <w:r w:rsidRPr="00866844">
        <w:rPr>
          <w:rFonts w:cstheme="minorHAnsi"/>
          <w:b/>
          <w:sz w:val="24"/>
          <w:szCs w:val="24"/>
        </w:rPr>
        <w:t>Roles and Responsibilities:</w:t>
      </w:r>
    </w:p>
    <w:p w14:paraId="5AB1629F" w14:textId="77777777" w:rsidR="00C76055" w:rsidRPr="00866844" w:rsidRDefault="00C76055" w:rsidP="00C76055">
      <w:pPr>
        <w:pStyle w:val="ListParagraph"/>
        <w:numPr>
          <w:ilvl w:val="0"/>
          <w:numId w:val="4"/>
        </w:numPr>
        <w:spacing w:line="276" w:lineRule="auto"/>
        <w:jc w:val="both"/>
        <w:rPr>
          <w:rFonts w:cstheme="minorHAnsi"/>
          <w:sz w:val="24"/>
          <w:szCs w:val="24"/>
        </w:rPr>
      </w:pPr>
      <w:r w:rsidRPr="00866844">
        <w:rPr>
          <w:rFonts w:cstheme="minorHAnsi"/>
          <w:sz w:val="24"/>
          <w:szCs w:val="24"/>
        </w:rPr>
        <w:t>Created/Managed Users and Groups in Jira.</w:t>
      </w:r>
    </w:p>
    <w:p w14:paraId="5AB162A0" w14:textId="77777777" w:rsidR="00C76055" w:rsidRPr="00866844" w:rsidRDefault="00C76055" w:rsidP="00C76055">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Installed and managed plugins for Jira and confluence in production environment and Installed and Managed JIRA Add-ons.  </w:t>
      </w:r>
    </w:p>
    <w:p w14:paraId="5AB162A1"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Working on JIRA Agile projects like Creating Scrum/Kanban boards, configured columns, Filters and Reports for Sprints. </w:t>
      </w:r>
    </w:p>
    <w:p w14:paraId="5AB162A2"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Worked on JIRA Service Desk workflows, which includes project workflows, screen schemes and permission schemes.</w:t>
      </w:r>
    </w:p>
    <w:p w14:paraId="5AB162A3"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Up gradation and Migration of JIRA. </w:t>
      </w:r>
    </w:p>
    <w:p w14:paraId="5AB162A4"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Created/Managed Users and Groups in Jira.</w:t>
      </w:r>
    </w:p>
    <w:p w14:paraId="5AB162A5"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Installed and managed plugins for Jira and confluence in production environment and Installed and Managed JIRA Add-ons.  </w:t>
      </w:r>
    </w:p>
    <w:p w14:paraId="5AB162A6"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Worked with JIRA Service Desk to set up service desk, Create Service desk request types, and make queues for service desk teams.  </w:t>
      </w:r>
    </w:p>
    <w:p w14:paraId="5AB162A7"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Setup Jira "Timesheet Report" plugin, to help users for time tracking on their dashboards using a JQL or by configuring manually. </w:t>
      </w:r>
    </w:p>
    <w:p w14:paraId="5AB162A8" w14:textId="77777777" w:rsidR="00351082" w:rsidRPr="00EC1861"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 xml:space="preserve">Worked on JQL (Jira Query Language) filters, Dashboards, </w:t>
      </w:r>
      <w:r w:rsidRPr="00EC1861">
        <w:rPr>
          <w:rFonts w:cstheme="minorHAnsi"/>
          <w:sz w:val="24"/>
          <w:szCs w:val="24"/>
        </w:rPr>
        <w:t>Gadgets for users</w:t>
      </w:r>
      <w:r w:rsidR="00EC1861">
        <w:rPr>
          <w:rFonts w:cstheme="minorHAnsi"/>
          <w:sz w:val="24"/>
          <w:szCs w:val="24"/>
        </w:rPr>
        <w:t xml:space="preserve">. </w:t>
      </w:r>
    </w:p>
    <w:p w14:paraId="5AB162A9"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Monitor Jira logs when performing migrations, troubleshooting users’/system issues.</w:t>
      </w:r>
    </w:p>
    <w:p w14:paraId="5AB162AA" w14:textId="77777777" w:rsidR="00351082" w:rsidRPr="00866844" w:rsidRDefault="00956E83" w:rsidP="00351082">
      <w:pPr>
        <w:pStyle w:val="ListParagraph"/>
        <w:numPr>
          <w:ilvl w:val="0"/>
          <w:numId w:val="4"/>
        </w:numPr>
        <w:spacing w:line="276" w:lineRule="auto"/>
        <w:jc w:val="both"/>
        <w:rPr>
          <w:rFonts w:cstheme="minorHAnsi"/>
          <w:sz w:val="24"/>
          <w:szCs w:val="24"/>
        </w:rPr>
      </w:pPr>
      <w:r w:rsidRPr="00866844">
        <w:rPr>
          <w:rFonts w:cstheme="minorHAnsi"/>
          <w:sz w:val="24"/>
          <w:szCs w:val="24"/>
        </w:rPr>
        <w:t>JIRA customization - Issue Schemes, Workflow Schemes, Field Configuration Schemes, Screen Schemes, Permission Schemes, Notification Schemes</w:t>
      </w:r>
    </w:p>
    <w:p w14:paraId="5AB162AC" w14:textId="77777777" w:rsidR="00D90AFE" w:rsidRPr="00B74834" w:rsidRDefault="00956E83" w:rsidP="00D90AFE">
      <w:pPr>
        <w:pStyle w:val="ListParagraph"/>
        <w:numPr>
          <w:ilvl w:val="0"/>
          <w:numId w:val="4"/>
        </w:numPr>
        <w:spacing w:line="276" w:lineRule="auto"/>
        <w:jc w:val="both"/>
        <w:rPr>
          <w:rFonts w:cstheme="minorHAnsi"/>
          <w:sz w:val="24"/>
          <w:szCs w:val="24"/>
        </w:rPr>
      </w:pPr>
      <w:r w:rsidRPr="00866844">
        <w:rPr>
          <w:rFonts w:cstheme="minorHAnsi"/>
          <w:sz w:val="24"/>
          <w:szCs w:val="24"/>
        </w:rPr>
        <w:t>Creating project for testing team based on Zephyr plug-in.</w:t>
      </w:r>
    </w:p>
    <w:p w14:paraId="5AB162BA" w14:textId="00C04976" w:rsidR="00067D3F" w:rsidRPr="006B6C3F" w:rsidRDefault="00C95A97" w:rsidP="00B5045E">
      <w:pPr>
        <w:spacing w:before="240" w:line="240" w:lineRule="auto"/>
        <w:ind w:left="6480" w:firstLine="720"/>
        <w:jc w:val="both"/>
        <w:rPr>
          <w:sz w:val="28"/>
          <w:szCs w:val="28"/>
          <w:lang w:val="en-US"/>
        </w:rPr>
      </w:pPr>
      <w:r w:rsidRPr="006B6C3F">
        <w:rPr>
          <w:rFonts w:cstheme="minorHAnsi"/>
          <w:b/>
          <w:sz w:val="28"/>
          <w:szCs w:val="28"/>
        </w:rPr>
        <w:t xml:space="preserve"> </w:t>
      </w:r>
      <w:r w:rsidR="00D202F8">
        <w:rPr>
          <w:rFonts w:cstheme="minorHAnsi"/>
          <w:b/>
          <w:sz w:val="28"/>
          <w:szCs w:val="28"/>
        </w:rPr>
        <w:t>(</w:t>
      </w:r>
      <w:r w:rsidR="00D45D8A">
        <w:rPr>
          <w:rFonts w:cstheme="minorHAnsi"/>
          <w:b/>
          <w:sz w:val="28"/>
          <w:szCs w:val="28"/>
        </w:rPr>
        <w:t xml:space="preserve">Praveen </w:t>
      </w:r>
      <w:r w:rsidR="000D0CE1">
        <w:rPr>
          <w:rFonts w:cstheme="minorHAnsi"/>
          <w:b/>
          <w:sz w:val="28"/>
          <w:szCs w:val="28"/>
        </w:rPr>
        <w:t>Kumar</w:t>
      </w:r>
      <w:r w:rsidR="00956E83" w:rsidRPr="006B6C3F">
        <w:rPr>
          <w:rFonts w:cstheme="minorHAnsi"/>
          <w:b/>
          <w:sz w:val="28"/>
          <w:szCs w:val="28"/>
        </w:rPr>
        <w:t>)</w:t>
      </w:r>
      <w:r w:rsidR="00331B95" w:rsidRPr="006B6C3F">
        <w:rPr>
          <w:noProof/>
          <w:sz w:val="28"/>
          <w:szCs w:val="28"/>
          <w:lang w:val="en-US"/>
        </w:rPr>
        <w:drawing>
          <wp:anchor distT="0" distB="0" distL="114300" distR="114300" simplePos="0" relativeHeight="251658240" behindDoc="0" locked="0" layoutInCell="1" allowOverlap="1" wp14:anchorId="5AB162BB" wp14:editId="5AB162BC">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067D3F" w:rsidRPr="006B6C3F" w:rsidSect="0091710F">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B792B"/>
    <w:multiLevelType w:val="hybridMultilevel"/>
    <w:tmpl w:val="80E6747E"/>
    <w:lvl w:ilvl="0" w:tplc="7D42B290">
      <w:start w:val="1"/>
      <w:numFmt w:val="bullet"/>
      <w:lvlText w:val=""/>
      <w:lvlJc w:val="left"/>
      <w:pPr>
        <w:tabs>
          <w:tab w:val="num" w:pos="720"/>
        </w:tabs>
        <w:ind w:left="720" w:hanging="360"/>
      </w:pPr>
      <w:rPr>
        <w:rFonts w:ascii="Symbol" w:hAnsi="Symbol" w:hint="default"/>
      </w:rPr>
    </w:lvl>
    <w:lvl w:ilvl="1" w:tplc="F466B3B2" w:tentative="1">
      <w:start w:val="1"/>
      <w:numFmt w:val="bullet"/>
      <w:lvlText w:val="o"/>
      <w:lvlJc w:val="left"/>
      <w:pPr>
        <w:ind w:left="1440" w:hanging="360"/>
      </w:pPr>
      <w:rPr>
        <w:rFonts w:ascii="Courier New" w:hAnsi="Courier New" w:cs="Courier New" w:hint="default"/>
      </w:rPr>
    </w:lvl>
    <w:lvl w:ilvl="2" w:tplc="5B623B1E" w:tentative="1">
      <w:start w:val="1"/>
      <w:numFmt w:val="bullet"/>
      <w:lvlText w:val=""/>
      <w:lvlJc w:val="left"/>
      <w:pPr>
        <w:ind w:left="2160" w:hanging="360"/>
      </w:pPr>
      <w:rPr>
        <w:rFonts w:ascii="Wingdings" w:hAnsi="Wingdings" w:hint="default"/>
      </w:rPr>
    </w:lvl>
    <w:lvl w:ilvl="3" w:tplc="676C3602" w:tentative="1">
      <w:start w:val="1"/>
      <w:numFmt w:val="bullet"/>
      <w:lvlText w:val=""/>
      <w:lvlJc w:val="left"/>
      <w:pPr>
        <w:ind w:left="2880" w:hanging="360"/>
      </w:pPr>
      <w:rPr>
        <w:rFonts w:ascii="Symbol" w:hAnsi="Symbol" w:hint="default"/>
      </w:rPr>
    </w:lvl>
    <w:lvl w:ilvl="4" w:tplc="594C1DDA" w:tentative="1">
      <w:start w:val="1"/>
      <w:numFmt w:val="bullet"/>
      <w:lvlText w:val="o"/>
      <w:lvlJc w:val="left"/>
      <w:pPr>
        <w:ind w:left="3600" w:hanging="360"/>
      </w:pPr>
      <w:rPr>
        <w:rFonts w:ascii="Courier New" w:hAnsi="Courier New" w:cs="Courier New" w:hint="default"/>
      </w:rPr>
    </w:lvl>
    <w:lvl w:ilvl="5" w:tplc="951E2BD4" w:tentative="1">
      <w:start w:val="1"/>
      <w:numFmt w:val="bullet"/>
      <w:lvlText w:val=""/>
      <w:lvlJc w:val="left"/>
      <w:pPr>
        <w:ind w:left="4320" w:hanging="360"/>
      </w:pPr>
      <w:rPr>
        <w:rFonts w:ascii="Wingdings" w:hAnsi="Wingdings" w:hint="default"/>
      </w:rPr>
    </w:lvl>
    <w:lvl w:ilvl="6" w:tplc="D3C841A0" w:tentative="1">
      <w:start w:val="1"/>
      <w:numFmt w:val="bullet"/>
      <w:lvlText w:val=""/>
      <w:lvlJc w:val="left"/>
      <w:pPr>
        <w:ind w:left="5040" w:hanging="360"/>
      </w:pPr>
      <w:rPr>
        <w:rFonts w:ascii="Symbol" w:hAnsi="Symbol" w:hint="default"/>
      </w:rPr>
    </w:lvl>
    <w:lvl w:ilvl="7" w:tplc="FC6426BA" w:tentative="1">
      <w:start w:val="1"/>
      <w:numFmt w:val="bullet"/>
      <w:lvlText w:val="o"/>
      <w:lvlJc w:val="left"/>
      <w:pPr>
        <w:ind w:left="5760" w:hanging="360"/>
      </w:pPr>
      <w:rPr>
        <w:rFonts w:ascii="Courier New" w:hAnsi="Courier New" w:cs="Courier New" w:hint="default"/>
      </w:rPr>
    </w:lvl>
    <w:lvl w:ilvl="8" w:tplc="F1B2ED2E"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608AED48">
      <w:start w:val="1"/>
      <w:numFmt w:val="bullet"/>
      <w:lvlText w:val=""/>
      <w:lvlJc w:val="left"/>
      <w:pPr>
        <w:ind w:left="1287" w:hanging="360"/>
      </w:pPr>
      <w:rPr>
        <w:rFonts w:ascii="Wingdings" w:hAnsi="Wingdings" w:hint="default"/>
        <w:color w:val="000000" w:themeColor="text1"/>
      </w:rPr>
    </w:lvl>
    <w:lvl w:ilvl="1" w:tplc="A742F804" w:tentative="1">
      <w:start w:val="1"/>
      <w:numFmt w:val="bullet"/>
      <w:lvlText w:val="o"/>
      <w:lvlJc w:val="left"/>
      <w:pPr>
        <w:ind w:left="1440" w:hanging="360"/>
      </w:pPr>
      <w:rPr>
        <w:rFonts w:ascii="Courier New" w:hAnsi="Courier New" w:cs="Courier New" w:hint="default"/>
      </w:rPr>
    </w:lvl>
    <w:lvl w:ilvl="2" w:tplc="5CA6BB1E" w:tentative="1">
      <w:start w:val="1"/>
      <w:numFmt w:val="bullet"/>
      <w:lvlText w:val=""/>
      <w:lvlJc w:val="left"/>
      <w:pPr>
        <w:ind w:left="2160" w:hanging="360"/>
      </w:pPr>
      <w:rPr>
        <w:rFonts w:ascii="Wingdings" w:hAnsi="Wingdings" w:hint="default"/>
      </w:rPr>
    </w:lvl>
    <w:lvl w:ilvl="3" w:tplc="F0442858" w:tentative="1">
      <w:start w:val="1"/>
      <w:numFmt w:val="bullet"/>
      <w:lvlText w:val=""/>
      <w:lvlJc w:val="left"/>
      <w:pPr>
        <w:ind w:left="2880" w:hanging="360"/>
      </w:pPr>
      <w:rPr>
        <w:rFonts w:ascii="Symbol" w:hAnsi="Symbol" w:hint="default"/>
      </w:rPr>
    </w:lvl>
    <w:lvl w:ilvl="4" w:tplc="2B42D94A" w:tentative="1">
      <w:start w:val="1"/>
      <w:numFmt w:val="bullet"/>
      <w:lvlText w:val="o"/>
      <w:lvlJc w:val="left"/>
      <w:pPr>
        <w:ind w:left="3600" w:hanging="360"/>
      </w:pPr>
      <w:rPr>
        <w:rFonts w:ascii="Courier New" w:hAnsi="Courier New" w:cs="Courier New" w:hint="default"/>
      </w:rPr>
    </w:lvl>
    <w:lvl w:ilvl="5" w:tplc="79A8B704" w:tentative="1">
      <w:start w:val="1"/>
      <w:numFmt w:val="bullet"/>
      <w:lvlText w:val=""/>
      <w:lvlJc w:val="left"/>
      <w:pPr>
        <w:ind w:left="4320" w:hanging="360"/>
      </w:pPr>
      <w:rPr>
        <w:rFonts w:ascii="Wingdings" w:hAnsi="Wingdings" w:hint="default"/>
      </w:rPr>
    </w:lvl>
    <w:lvl w:ilvl="6" w:tplc="B2D2CF9E" w:tentative="1">
      <w:start w:val="1"/>
      <w:numFmt w:val="bullet"/>
      <w:lvlText w:val=""/>
      <w:lvlJc w:val="left"/>
      <w:pPr>
        <w:ind w:left="5040" w:hanging="360"/>
      </w:pPr>
      <w:rPr>
        <w:rFonts w:ascii="Symbol" w:hAnsi="Symbol" w:hint="default"/>
      </w:rPr>
    </w:lvl>
    <w:lvl w:ilvl="7" w:tplc="5D40D812" w:tentative="1">
      <w:start w:val="1"/>
      <w:numFmt w:val="bullet"/>
      <w:lvlText w:val="o"/>
      <w:lvlJc w:val="left"/>
      <w:pPr>
        <w:ind w:left="5760" w:hanging="360"/>
      </w:pPr>
      <w:rPr>
        <w:rFonts w:ascii="Courier New" w:hAnsi="Courier New" w:cs="Courier New" w:hint="default"/>
      </w:rPr>
    </w:lvl>
    <w:lvl w:ilvl="8" w:tplc="CBB8DEBC" w:tentative="1">
      <w:start w:val="1"/>
      <w:numFmt w:val="bullet"/>
      <w:lvlText w:val=""/>
      <w:lvlJc w:val="left"/>
      <w:pPr>
        <w:ind w:left="6480" w:hanging="360"/>
      </w:pPr>
      <w:rPr>
        <w:rFonts w:ascii="Wingdings" w:hAnsi="Wingdings" w:hint="default"/>
      </w:rPr>
    </w:lvl>
  </w:abstractNum>
  <w:abstractNum w:abstractNumId="2">
    <w:nsid w:val="2F592B7A"/>
    <w:multiLevelType w:val="multilevel"/>
    <w:tmpl w:val="3B56D4F2"/>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3">
    <w:nsid w:val="3C140305"/>
    <w:multiLevelType w:val="hybridMultilevel"/>
    <w:tmpl w:val="25048F9E"/>
    <w:lvl w:ilvl="0" w:tplc="97F2C7E8">
      <w:start w:val="1"/>
      <w:numFmt w:val="bullet"/>
      <w:lvlText w:val=""/>
      <w:lvlJc w:val="left"/>
      <w:pPr>
        <w:ind w:left="720" w:hanging="360"/>
      </w:pPr>
      <w:rPr>
        <w:rFonts w:ascii="Symbol" w:hAnsi="Symbol" w:hint="default"/>
      </w:rPr>
    </w:lvl>
    <w:lvl w:ilvl="1" w:tplc="9B1E397A" w:tentative="1">
      <w:start w:val="1"/>
      <w:numFmt w:val="bullet"/>
      <w:lvlText w:val="o"/>
      <w:lvlJc w:val="left"/>
      <w:pPr>
        <w:ind w:left="1440" w:hanging="360"/>
      </w:pPr>
      <w:rPr>
        <w:rFonts w:ascii="Courier New" w:hAnsi="Courier New" w:cs="Courier New" w:hint="default"/>
      </w:rPr>
    </w:lvl>
    <w:lvl w:ilvl="2" w:tplc="56E28250" w:tentative="1">
      <w:start w:val="1"/>
      <w:numFmt w:val="bullet"/>
      <w:lvlText w:val=""/>
      <w:lvlJc w:val="left"/>
      <w:pPr>
        <w:ind w:left="2160" w:hanging="360"/>
      </w:pPr>
      <w:rPr>
        <w:rFonts w:ascii="Wingdings" w:hAnsi="Wingdings" w:hint="default"/>
      </w:rPr>
    </w:lvl>
    <w:lvl w:ilvl="3" w:tplc="C2885F3E" w:tentative="1">
      <w:start w:val="1"/>
      <w:numFmt w:val="bullet"/>
      <w:lvlText w:val=""/>
      <w:lvlJc w:val="left"/>
      <w:pPr>
        <w:ind w:left="2880" w:hanging="360"/>
      </w:pPr>
      <w:rPr>
        <w:rFonts w:ascii="Symbol" w:hAnsi="Symbol" w:hint="default"/>
      </w:rPr>
    </w:lvl>
    <w:lvl w:ilvl="4" w:tplc="2CECCBB4" w:tentative="1">
      <w:start w:val="1"/>
      <w:numFmt w:val="bullet"/>
      <w:lvlText w:val="o"/>
      <w:lvlJc w:val="left"/>
      <w:pPr>
        <w:ind w:left="3600" w:hanging="360"/>
      </w:pPr>
      <w:rPr>
        <w:rFonts w:ascii="Courier New" w:hAnsi="Courier New" w:cs="Courier New" w:hint="default"/>
      </w:rPr>
    </w:lvl>
    <w:lvl w:ilvl="5" w:tplc="3D7E902A" w:tentative="1">
      <w:start w:val="1"/>
      <w:numFmt w:val="bullet"/>
      <w:lvlText w:val=""/>
      <w:lvlJc w:val="left"/>
      <w:pPr>
        <w:ind w:left="4320" w:hanging="360"/>
      </w:pPr>
      <w:rPr>
        <w:rFonts w:ascii="Wingdings" w:hAnsi="Wingdings" w:hint="default"/>
      </w:rPr>
    </w:lvl>
    <w:lvl w:ilvl="6" w:tplc="064271FE" w:tentative="1">
      <w:start w:val="1"/>
      <w:numFmt w:val="bullet"/>
      <w:lvlText w:val=""/>
      <w:lvlJc w:val="left"/>
      <w:pPr>
        <w:ind w:left="5040" w:hanging="360"/>
      </w:pPr>
      <w:rPr>
        <w:rFonts w:ascii="Symbol" w:hAnsi="Symbol" w:hint="default"/>
      </w:rPr>
    </w:lvl>
    <w:lvl w:ilvl="7" w:tplc="931892FE" w:tentative="1">
      <w:start w:val="1"/>
      <w:numFmt w:val="bullet"/>
      <w:lvlText w:val="o"/>
      <w:lvlJc w:val="left"/>
      <w:pPr>
        <w:ind w:left="5760" w:hanging="360"/>
      </w:pPr>
      <w:rPr>
        <w:rFonts w:ascii="Courier New" w:hAnsi="Courier New" w:cs="Courier New" w:hint="default"/>
      </w:rPr>
    </w:lvl>
    <w:lvl w:ilvl="8" w:tplc="9E28E8B8" w:tentative="1">
      <w:start w:val="1"/>
      <w:numFmt w:val="bullet"/>
      <w:lvlText w:val=""/>
      <w:lvlJc w:val="left"/>
      <w:pPr>
        <w:ind w:left="6480" w:hanging="360"/>
      </w:pPr>
      <w:rPr>
        <w:rFonts w:ascii="Wingdings" w:hAnsi="Wingdings" w:hint="default"/>
      </w:rPr>
    </w:lvl>
  </w:abstractNum>
  <w:abstractNum w:abstractNumId="4">
    <w:nsid w:val="3EE35BD3"/>
    <w:multiLevelType w:val="hybridMultilevel"/>
    <w:tmpl w:val="14520EDE"/>
    <w:lvl w:ilvl="0" w:tplc="C61CA0B8">
      <w:start w:val="1"/>
      <w:numFmt w:val="bullet"/>
      <w:lvlText w:val=""/>
      <w:lvlJc w:val="left"/>
      <w:pPr>
        <w:ind w:left="720" w:hanging="360"/>
      </w:pPr>
      <w:rPr>
        <w:rFonts w:ascii="Symbol" w:hAnsi="Symbol" w:hint="default"/>
        <w:color w:val="auto"/>
      </w:rPr>
    </w:lvl>
    <w:lvl w:ilvl="1" w:tplc="40CAFEC8">
      <w:start w:val="1"/>
      <w:numFmt w:val="bullet"/>
      <w:lvlText w:val="o"/>
      <w:lvlJc w:val="left"/>
      <w:pPr>
        <w:ind w:left="1440" w:hanging="360"/>
      </w:pPr>
      <w:rPr>
        <w:rFonts w:ascii="Courier New" w:hAnsi="Courier New" w:cs="Courier New" w:hint="default"/>
      </w:rPr>
    </w:lvl>
    <w:lvl w:ilvl="2" w:tplc="052E1CF0" w:tentative="1">
      <w:start w:val="1"/>
      <w:numFmt w:val="bullet"/>
      <w:lvlText w:val=""/>
      <w:lvlJc w:val="left"/>
      <w:pPr>
        <w:ind w:left="2160" w:hanging="360"/>
      </w:pPr>
      <w:rPr>
        <w:rFonts w:ascii="Wingdings" w:hAnsi="Wingdings" w:hint="default"/>
      </w:rPr>
    </w:lvl>
    <w:lvl w:ilvl="3" w:tplc="76BCAB2C" w:tentative="1">
      <w:start w:val="1"/>
      <w:numFmt w:val="bullet"/>
      <w:lvlText w:val=""/>
      <w:lvlJc w:val="left"/>
      <w:pPr>
        <w:ind w:left="2880" w:hanging="360"/>
      </w:pPr>
      <w:rPr>
        <w:rFonts w:ascii="Symbol" w:hAnsi="Symbol" w:hint="default"/>
      </w:rPr>
    </w:lvl>
    <w:lvl w:ilvl="4" w:tplc="454490D4" w:tentative="1">
      <w:start w:val="1"/>
      <w:numFmt w:val="bullet"/>
      <w:lvlText w:val="o"/>
      <w:lvlJc w:val="left"/>
      <w:pPr>
        <w:ind w:left="3600" w:hanging="360"/>
      </w:pPr>
      <w:rPr>
        <w:rFonts w:ascii="Courier New" w:hAnsi="Courier New" w:cs="Courier New" w:hint="default"/>
      </w:rPr>
    </w:lvl>
    <w:lvl w:ilvl="5" w:tplc="83F23EC6" w:tentative="1">
      <w:start w:val="1"/>
      <w:numFmt w:val="bullet"/>
      <w:lvlText w:val=""/>
      <w:lvlJc w:val="left"/>
      <w:pPr>
        <w:ind w:left="4320" w:hanging="360"/>
      </w:pPr>
      <w:rPr>
        <w:rFonts w:ascii="Wingdings" w:hAnsi="Wingdings" w:hint="default"/>
      </w:rPr>
    </w:lvl>
    <w:lvl w:ilvl="6" w:tplc="8A0EC31A" w:tentative="1">
      <w:start w:val="1"/>
      <w:numFmt w:val="bullet"/>
      <w:lvlText w:val=""/>
      <w:lvlJc w:val="left"/>
      <w:pPr>
        <w:ind w:left="5040" w:hanging="360"/>
      </w:pPr>
      <w:rPr>
        <w:rFonts w:ascii="Symbol" w:hAnsi="Symbol" w:hint="default"/>
      </w:rPr>
    </w:lvl>
    <w:lvl w:ilvl="7" w:tplc="6A42E78E" w:tentative="1">
      <w:start w:val="1"/>
      <w:numFmt w:val="bullet"/>
      <w:lvlText w:val="o"/>
      <w:lvlJc w:val="left"/>
      <w:pPr>
        <w:ind w:left="5760" w:hanging="360"/>
      </w:pPr>
      <w:rPr>
        <w:rFonts w:ascii="Courier New" w:hAnsi="Courier New" w:cs="Courier New" w:hint="default"/>
      </w:rPr>
    </w:lvl>
    <w:lvl w:ilvl="8" w:tplc="EE10903E" w:tentative="1">
      <w:start w:val="1"/>
      <w:numFmt w:val="bullet"/>
      <w:lvlText w:val=""/>
      <w:lvlJc w:val="left"/>
      <w:pPr>
        <w:ind w:left="6480" w:hanging="360"/>
      </w:pPr>
      <w:rPr>
        <w:rFonts w:ascii="Wingdings" w:hAnsi="Wingdings" w:hint="default"/>
      </w:rPr>
    </w:lvl>
  </w:abstractNum>
  <w:abstractNum w:abstractNumId="5">
    <w:nsid w:val="575A7004"/>
    <w:multiLevelType w:val="multilevel"/>
    <w:tmpl w:val="FF924BAE"/>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8641EA"/>
    <w:multiLevelType w:val="multilevel"/>
    <w:tmpl w:val="8AD6D442"/>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7">
    <w:nsid w:val="61C20F8D"/>
    <w:multiLevelType w:val="hybridMultilevel"/>
    <w:tmpl w:val="5122DC7C"/>
    <w:lvl w:ilvl="0" w:tplc="360E09DA">
      <w:start w:val="1"/>
      <w:numFmt w:val="bullet"/>
      <w:lvlText w:val=""/>
      <w:lvlJc w:val="left"/>
      <w:pPr>
        <w:ind w:left="720" w:hanging="360"/>
      </w:pPr>
      <w:rPr>
        <w:rFonts w:ascii="Symbol" w:hAnsi="Symbol" w:hint="default"/>
      </w:rPr>
    </w:lvl>
    <w:lvl w:ilvl="1" w:tplc="5D10A482" w:tentative="1">
      <w:start w:val="1"/>
      <w:numFmt w:val="bullet"/>
      <w:lvlText w:val="o"/>
      <w:lvlJc w:val="left"/>
      <w:pPr>
        <w:ind w:left="1440" w:hanging="360"/>
      </w:pPr>
      <w:rPr>
        <w:rFonts w:ascii="Courier New" w:hAnsi="Courier New" w:cs="Courier New" w:hint="default"/>
      </w:rPr>
    </w:lvl>
    <w:lvl w:ilvl="2" w:tplc="A1C69CE2" w:tentative="1">
      <w:start w:val="1"/>
      <w:numFmt w:val="bullet"/>
      <w:lvlText w:val=""/>
      <w:lvlJc w:val="left"/>
      <w:pPr>
        <w:ind w:left="2160" w:hanging="360"/>
      </w:pPr>
      <w:rPr>
        <w:rFonts w:ascii="Wingdings" w:hAnsi="Wingdings" w:hint="default"/>
      </w:rPr>
    </w:lvl>
    <w:lvl w:ilvl="3" w:tplc="34B8F2E4" w:tentative="1">
      <w:start w:val="1"/>
      <w:numFmt w:val="bullet"/>
      <w:lvlText w:val=""/>
      <w:lvlJc w:val="left"/>
      <w:pPr>
        <w:ind w:left="2880" w:hanging="360"/>
      </w:pPr>
      <w:rPr>
        <w:rFonts w:ascii="Symbol" w:hAnsi="Symbol" w:hint="default"/>
      </w:rPr>
    </w:lvl>
    <w:lvl w:ilvl="4" w:tplc="AE4AC94C" w:tentative="1">
      <w:start w:val="1"/>
      <w:numFmt w:val="bullet"/>
      <w:lvlText w:val="o"/>
      <w:lvlJc w:val="left"/>
      <w:pPr>
        <w:ind w:left="3600" w:hanging="360"/>
      </w:pPr>
      <w:rPr>
        <w:rFonts w:ascii="Courier New" w:hAnsi="Courier New" w:cs="Courier New" w:hint="default"/>
      </w:rPr>
    </w:lvl>
    <w:lvl w:ilvl="5" w:tplc="04349184" w:tentative="1">
      <w:start w:val="1"/>
      <w:numFmt w:val="bullet"/>
      <w:lvlText w:val=""/>
      <w:lvlJc w:val="left"/>
      <w:pPr>
        <w:ind w:left="4320" w:hanging="360"/>
      </w:pPr>
      <w:rPr>
        <w:rFonts w:ascii="Wingdings" w:hAnsi="Wingdings" w:hint="default"/>
      </w:rPr>
    </w:lvl>
    <w:lvl w:ilvl="6" w:tplc="066CC8EC" w:tentative="1">
      <w:start w:val="1"/>
      <w:numFmt w:val="bullet"/>
      <w:lvlText w:val=""/>
      <w:lvlJc w:val="left"/>
      <w:pPr>
        <w:ind w:left="5040" w:hanging="360"/>
      </w:pPr>
      <w:rPr>
        <w:rFonts w:ascii="Symbol" w:hAnsi="Symbol" w:hint="default"/>
      </w:rPr>
    </w:lvl>
    <w:lvl w:ilvl="7" w:tplc="A3F0A136" w:tentative="1">
      <w:start w:val="1"/>
      <w:numFmt w:val="bullet"/>
      <w:lvlText w:val="o"/>
      <w:lvlJc w:val="left"/>
      <w:pPr>
        <w:ind w:left="5760" w:hanging="360"/>
      </w:pPr>
      <w:rPr>
        <w:rFonts w:ascii="Courier New" w:hAnsi="Courier New" w:cs="Courier New" w:hint="default"/>
      </w:rPr>
    </w:lvl>
    <w:lvl w:ilvl="8" w:tplc="0002B10C" w:tentative="1">
      <w:start w:val="1"/>
      <w:numFmt w:val="bullet"/>
      <w:lvlText w:val=""/>
      <w:lvlJc w:val="left"/>
      <w:pPr>
        <w:ind w:left="6480" w:hanging="360"/>
      </w:pPr>
      <w:rPr>
        <w:rFonts w:ascii="Wingdings" w:hAnsi="Wingdings" w:hint="default"/>
      </w:rPr>
    </w:lvl>
  </w:abstractNum>
  <w:abstractNum w:abstractNumId="8">
    <w:nsid w:val="68C22039"/>
    <w:multiLevelType w:val="hybridMultilevel"/>
    <w:tmpl w:val="A0BA82E8"/>
    <w:lvl w:ilvl="0" w:tplc="5114D022">
      <w:start w:val="1"/>
      <w:numFmt w:val="bullet"/>
      <w:lvlText w:val=""/>
      <w:lvlJc w:val="left"/>
      <w:pPr>
        <w:ind w:left="720" w:hanging="360"/>
      </w:pPr>
      <w:rPr>
        <w:rFonts w:ascii="Symbol" w:hAnsi="Symbol" w:hint="default"/>
      </w:rPr>
    </w:lvl>
    <w:lvl w:ilvl="1" w:tplc="2E9EBA66" w:tentative="1">
      <w:start w:val="1"/>
      <w:numFmt w:val="bullet"/>
      <w:lvlText w:val="o"/>
      <w:lvlJc w:val="left"/>
      <w:pPr>
        <w:ind w:left="1440" w:hanging="360"/>
      </w:pPr>
      <w:rPr>
        <w:rFonts w:ascii="Courier New" w:hAnsi="Courier New" w:cs="Courier New" w:hint="default"/>
      </w:rPr>
    </w:lvl>
    <w:lvl w:ilvl="2" w:tplc="88D016C0" w:tentative="1">
      <w:start w:val="1"/>
      <w:numFmt w:val="bullet"/>
      <w:lvlText w:val=""/>
      <w:lvlJc w:val="left"/>
      <w:pPr>
        <w:ind w:left="2160" w:hanging="360"/>
      </w:pPr>
      <w:rPr>
        <w:rFonts w:ascii="Wingdings" w:hAnsi="Wingdings" w:hint="default"/>
      </w:rPr>
    </w:lvl>
    <w:lvl w:ilvl="3" w:tplc="1944A2F4" w:tentative="1">
      <w:start w:val="1"/>
      <w:numFmt w:val="bullet"/>
      <w:lvlText w:val=""/>
      <w:lvlJc w:val="left"/>
      <w:pPr>
        <w:ind w:left="2880" w:hanging="360"/>
      </w:pPr>
      <w:rPr>
        <w:rFonts w:ascii="Symbol" w:hAnsi="Symbol" w:hint="default"/>
      </w:rPr>
    </w:lvl>
    <w:lvl w:ilvl="4" w:tplc="F76C8F9A" w:tentative="1">
      <w:start w:val="1"/>
      <w:numFmt w:val="bullet"/>
      <w:lvlText w:val="o"/>
      <w:lvlJc w:val="left"/>
      <w:pPr>
        <w:ind w:left="3600" w:hanging="360"/>
      </w:pPr>
      <w:rPr>
        <w:rFonts w:ascii="Courier New" w:hAnsi="Courier New" w:cs="Courier New" w:hint="default"/>
      </w:rPr>
    </w:lvl>
    <w:lvl w:ilvl="5" w:tplc="6888869A" w:tentative="1">
      <w:start w:val="1"/>
      <w:numFmt w:val="bullet"/>
      <w:lvlText w:val=""/>
      <w:lvlJc w:val="left"/>
      <w:pPr>
        <w:ind w:left="4320" w:hanging="360"/>
      </w:pPr>
      <w:rPr>
        <w:rFonts w:ascii="Wingdings" w:hAnsi="Wingdings" w:hint="default"/>
      </w:rPr>
    </w:lvl>
    <w:lvl w:ilvl="6" w:tplc="38C09906" w:tentative="1">
      <w:start w:val="1"/>
      <w:numFmt w:val="bullet"/>
      <w:lvlText w:val=""/>
      <w:lvlJc w:val="left"/>
      <w:pPr>
        <w:ind w:left="5040" w:hanging="360"/>
      </w:pPr>
      <w:rPr>
        <w:rFonts w:ascii="Symbol" w:hAnsi="Symbol" w:hint="default"/>
      </w:rPr>
    </w:lvl>
    <w:lvl w:ilvl="7" w:tplc="06B6B228" w:tentative="1">
      <w:start w:val="1"/>
      <w:numFmt w:val="bullet"/>
      <w:lvlText w:val="o"/>
      <w:lvlJc w:val="left"/>
      <w:pPr>
        <w:ind w:left="5760" w:hanging="360"/>
      </w:pPr>
      <w:rPr>
        <w:rFonts w:ascii="Courier New" w:hAnsi="Courier New" w:cs="Courier New" w:hint="default"/>
      </w:rPr>
    </w:lvl>
    <w:lvl w:ilvl="8" w:tplc="38CEC12C"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5"/>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82"/>
    <w:rsid w:val="00015AE8"/>
    <w:rsid w:val="00036289"/>
    <w:rsid w:val="00067D3F"/>
    <w:rsid w:val="000705D8"/>
    <w:rsid w:val="000B357F"/>
    <w:rsid w:val="000D0CE1"/>
    <w:rsid w:val="000D2716"/>
    <w:rsid w:val="00113C0C"/>
    <w:rsid w:val="00117177"/>
    <w:rsid w:val="001229C7"/>
    <w:rsid w:val="00122E63"/>
    <w:rsid w:val="00142614"/>
    <w:rsid w:val="001C0B95"/>
    <w:rsid w:val="001C19B7"/>
    <w:rsid w:val="00205340"/>
    <w:rsid w:val="002304F8"/>
    <w:rsid w:val="00251F92"/>
    <w:rsid w:val="002649CA"/>
    <w:rsid w:val="00290B53"/>
    <w:rsid w:val="00294F66"/>
    <w:rsid w:val="002A0F91"/>
    <w:rsid w:val="002A6A13"/>
    <w:rsid w:val="002C22A2"/>
    <w:rsid w:val="002E4604"/>
    <w:rsid w:val="00300253"/>
    <w:rsid w:val="0031229E"/>
    <w:rsid w:val="00331B95"/>
    <w:rsid w:val="00351082"/>
    <w:rsid w:val="00363EB7"/>
    <w:rsid w:val="003A68D9"/>
    <w:rsid w:val="003C73DA"/>
    <w:rsid w:val="003D4F3E"/>
    <w:rsid w:val="003D560A"/>
    <w:rsid w:val="00403C5A"/>
    <w:rsid w:val="00421A00"/>
    <w:rsid w:val="00452A26"/>
    <w:rsid w:val="0045773E"/>
    <w:rsid w:val="00474CA4"/>
    <w:rsid w:val="004B77A5"/>
    <w:rsid w:val="004F72CF"/>
    <w:rsid w:val="00512138"/>
    <w:rsid w:val="0051737B"/>
    <w:rsid w:val="005D0A76"/>
    <w:rsid w:val="00600577"/>
    <w:rsid w:val="006045F9"/>
    <w:rsid w:val="0063093A"/>
    <w:rsid w:val="0064528D"/>
    <w:rsid w:val="00660FF9"/>
    <w:rsid w:val="00692524"/>
    <w:rsid w:val="006A68AB"/>
    <w:rsid w:val="006A6FA1"/>
    <w:rsid w:val="006B355C"/>
    <w:rsid w:val="006B45CB"/>
    <w:rsid w:val="006B6C3F"/>
    <w:rsid w:val="006C49CE"/>
    <w:rsid w:val="006D242D"/>
    <w:rsid w:val="006E4D27"/>
    <w:rsid w:val="00743A68"/>
    <w:rsid w:val="007458C9"/>
    <w:rsid w:val="00776CE0"/>
    <w:rsid w:val="0078749F"/>
    <w:rsid w:val="007B2030"/>
    <w:rsid w:val="007C517A"/>
    <w:rsid w:val="007D2402"/>
    <w:rsid w:val="007F4026"/>
    <w:rsid w:val="008124CC"/>
    <w:rsid w:val="00812815"/>
    <w:rsid w:val="00820EA9"/>
    <w:rsid w:val="0082240D"/>
    <w:rsid w:val="00842410"/>
    <w:rsid w:val="00846F1E"/>
    <w:rsid w:val="00866844"/>
    <w:rsid w:val="00873FEF"/>
    <w:rsid w:val="00887BD1"/>
    <w:rsid w:val="008B3707"/>
    <w:rsid w:val="008B42B1"/>
    <w:rsid w:val="008D623B"/>
    <w:rsid w:val="008E434B"/>
    <w:rsid w:val="008E5746"/>
    <w:rsid w:val="008F2561"/>
    <w:rsid w:val="00925B38"/>
    <w:rsid w:val="00945846"/>
    <w:rsid w:val="00956E83"/>
    <w:rsid w:val="00965E2E"/>
    <w:rsid w:val="00967054"/>
    <w:rsid w:val="009825FD"/>
    <w:rsid w:val="0098526F"/>
    <w:rsid w:val="009D5ABC"/>
    <w:rsid w:val="009E3905"/>
    <w:rsid w:val="009E54B8"/>
    <w:rsid w:val="009E5B2E"/>
    <w:rsid w:val="00A15642"/>
    <w:rsid w:val="00A25DB2"/>
    <w:rsid w:val="00AA0995"/>
    <w:rsid w:val="00AC0104"/>
    <w:rsid w:val="00AC1F36"/>
    <w:rsid w:val="00AD0EC8"/>
    <w:rsid w:val="00B0008A"/>
    <w:rsid w:val="00B10A14"/>
    <w:rsid w:val="00B21F93"/>
    <w:rsid w:val="00B3060E"/>
    <w:rsid w:val="00B44409"/>
    <w:rsid w:val="00B50135"/>
    <w:rsid w:val="00B5045E"/>
    <w:rsid w:val="00B62BCB"/>
    <w:rsid w:val="00B64D6E"/>
    <w:rsid w:val="00B65E27"/>
    <w:rsid w:val="00B74834"/>
    <w:rsid w:val="00BA074D"/>
    <w:rsid w:val="00BA1F79"/>
    <w:rsid w:val="00BB515B"/>
    <w:rsid w:val="00BE28B5"/>
    <w:rsid w:val="00BF70DA"/>
    <w:rsid w:val="00C10CC4"/>
    <w:rsid w:val="00C11CD9"/>
    <w:rsid w:val="00C20279"/>
    <w:rsid w:val="00C46BCE"/>
    <w:rsid w:val="00C57958"/>
    <w:rsid w:val="00C57DD1"/>
    <w:rsid w:val="00C601BE"/>
    <w:rsid w:val="00C76055"/>
    <w:rsid w:val="00C95A97"/>
    <w:rsid w:val="00CF4073"/>
    <w:rsid w:val="00D168BA"/>
    <w:rsid w:val="00D202F8"/>
    <w:rsid w:val="00D45D8A"/>
    <w:rsid w:val="00D53FAB"/>
    <w:rsid w:val="00D629A1"/>
    <w:rsid w:val="00D70DB6"/>
    <w:rsid w:val="00D72EC8"/>
    <w:rsid w:val="00D90AFE"/>
    <w:rsid w:val="00DC62B4"/>
    <w:rsid w:val="00DD17F1"/>
    <w:rsid w:val="00E37157"/>
    <w:rsid w:val="00E442AF"/>
    <w:rsid w:val="00E6050D"/>
    <w:rsid w:val="00E65C50"/>
    <w:rsid w:val="00E7488E"/>
    <w:rsid w:val="00E84EF4"/>
    <w:rsid w:val="00EC1861"/>
    <w:rsid w:val="00EC3AC3"/>
    <w:rsid w:val="00EC5224"/>
    <w:rsid w:val="00EE3B0A"/>
    <w:rsid w:val="00EE61A6"/>
    <w:rsid w:val="00EF512B"/>
    <w:rsid w:val="00EF60D2"/>
    <w:rsid w:val="00F20DFD"/>
    <w:rsid w:val="00F35A89"/>
    <w:rsid w:val="00F400F2"/>
    <w:rsid w:val="00F417E0"/>
    <w:rsid w:val="00FA337F"/>
    <w:rsid w:val="00FE188F"/>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6240"/>
  <w15:docId w15:val="{692F9C68-1AA4-4E3E-9EEE-E1E6F194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082"/>
    <w:rPr>
      <w:color w:val="0563C1" w:themeColor="hyperlink"/>
      <w:u w:val="single"/>
    </w:rPr>
  </w:style>
  <w:style w:type="table" w:styleId="TableGrid">
    <w:name w:val="Table Grid"/>
    <w:basedOn w:val="TableNormal"/>
    <w:uiPriority w:val="59"/>
    <w:rsid w:val="00351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351082"/>
    <w:pPr>
      <w:ind w:left="720"/>
      <w:contextualSpacing/>
    </w:pPr>
  </w:style>
  <w:style w:type="character" w:customStyle="1" w:styleId="ListParagraphChar">
    <w:name w:val="List Paragraph Char"/>
    <w:link w:val="ListParagraph"/>
    <w:uiPriority w:val="99"/>
    <w:locked/>
    <w:rsid w:val="006C49CE"/>
  </w:style>
  <w:style w:type="paragraph" w:styleId="NoSpacing">
    <w:name w:val="No Spacing"/>
    <w:basedOn w:val="Normal"/>
    <w:uiPriority w:val="1"/>
    <w:qFormat/>
    <w:rsid w:val="00873FEF"/>
    <w:pPr>
      <w:tabs>
        <w:tab w:val="left" w:pos="1710"/>
      </w:tabs>
      <w:autoSpaceDE w:val="0"/>
      <w:autoSpaceDN w:val="0"/>
      <w:spacing w:after="0" w:line="288" w:lineRule="exact"/>
    </w:pPr>
    <w:rPr>
      <w:rFonts w:ascii="Arial" w:eastAsia="Times New Roman" w:hAnsi="Arial" w:cs="Arial"/>
      <w:snapToGrid w:val="0"/>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12</cp:revision>
  <dcterms:created xsi:type="dcterms:W3CDTF">2022-11-08T14:00:00Z</dcterms:created>
  <dcterms:modified xsi:type="dcterms:W3CDTF">2022-11-14T07:56:00Z</dcterms:modified>
</cp:coreProperties>
</file>