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40F3A" w:rsidRPr="00057A4A" w:rsidP="00A40F3A" w14:paraId="74ECCC56" w14:textId="77777777">
      <w:pPr>
        <w:tabs>
          <w:tab w:val="right" w:pos="10800"/>
        </w:tabs>
        <w:rPr>
          <w:rFonts w:ascii="Calibri" w:hAnsi="Calibri" w:cs="Calibri"/>
          <w:sz w:val="36"/>
        </w:rPr>
      </w:pPr>
      <w:r w:rsidRPr="00057A4A">
        <w:rPr>
          <w:rFonts w:ascii="Calibri" w:hAnsi="Calibri" w:cs="Calibri"/>
          <w:sz w:val="36"/>
        </w:rPr>
        <w:t>RAJIB KUMAR PURI</w:t>
      </w:r>
      <w:r w:rsidR="00550D12">
        <w:rPr>
          <w:rFonts w:ascii="Calibri" w:hAnsi="Calibri" w:cs="Calibri"/>
          <w:sz w:val="36"/>
        </w:rPr>
        <w:t xml:space="preserve">                                                         </w:t>
      </w:r>
    </w:p>
    <w:p w:rsidR="00A40F3A" w:rsidRPr="00CE78A0" w:rsidP="00CE78A0" w14:paraId="3B67FD59" w14:textId="7777777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Tahom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5.5pt" o:hrpct="0" o:hr="t">
            <v:imagedata r:id="rId5" o:title="BD21340_"/>
          </v:shape>
        </w:pict>
      </w:r>
      <w:r w:rsidRPr="00C153E0">
        <w:rPr>
          <w:rFonts w:asciiTheme="minorHAnsi" w:hAnsiTheme="minorHAnsi" w:cs="Tahoma"/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 w:rsidR="00A40F3A" w:rsidRPr="00CC6FEC" w:rsidP="00A40F3A" w14:paraId="1F6F0DC9" w14:textId="77777777">
      <w:pPr>
        <w:rPr>
          <w:rFonts w:ascii="Calibri" w:hAnsi="Calibri" w:cs="Calibri"/>
          <w:sz w:val="10"/>
          <w:szCs w:val="10"/>
        </w:rPr>
      </w:pPr>
    </w:p>
    <w:p w:rsidR="00A40F3A" w:rsidRPr="00C51F53" w:rsidP="00DD367E" w14:paraId="02709251" w14:textId="777777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spacing w:line="264" w:lineRule="auto"/>
        <w:rPr>
          <w:rFonts w:ascii="Calibri" w:hAnsi="Calibri" w:cs="Calibri"/>
          <w:sz w:val="4"/>
          <w:szCs w:val="4"/>
        </w:rPr>
      </w:pPr>
    </w:p>
    <w:p w:rsidR="00C53065" w:rsidRPr="00C153E0" w:rsidP="00DD367E" w14:paraId="33A9ED0A" w14:textId="605866D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spacing w:line="264" w:lineRule="auto"/>
        <w:rPr>
          <w:rFonts w:ascii="Verdana" w:hAnsi="Verdana" w:cs="Calibri"/>
          <w:b/>
          <w:color w:val="000000"/>
          <w:sz w:val="18"/>
          <w:szCs w:val="18"/>
        </w:rPr>
      </w:pPr>
      <w:r w:rsidRPr="00C153E0">
        <w:rPr>
          <w:rFonts w:ascii="Verdana" w:hAnsi="Verdana" w:cs="Calibri"/>
          <w:sz w:val="18"/>
          <w:szCs w:val="18"/>
        </w:rPr>
        <w:t xml:space="preserve">IT </w:t>
      </w:r>
      <w:r w:rsidRPr="00C153E0">
        <w:rPr>
          <w:rFonts w:ascii="Verdana" w:hAnsi="Verdana" w:cs="Verdana"/>
          <w:spacing w:val="-1"/>
          <w:sz w:val="18"/>
          <w:szCs w:val="18"/>
        </w:rPr>
        <w:t>professional</w:t>
      </w:r>
      <w:r w:rsidRPr="00C153E0">
        <w:rPr>
          <w:rFonts w:ascii="Verdana" w:hAnsi="Verdana" w:cs="Verdana"/>
          <w:spacing w:val="-5"/>
          <w:sz w:val="18"/>
          <w:szCs w:val="18"/>
        </w:rPr>
        <w:t xml:space="preserve"> </w:t>
      </w:r>
      <w:r w:rsidRPr="00C153E0">
        <w:rPr>
          <w:rFonts w:ascii="Verdana" w:hAnsi="Verdana" w:cs="Verdana"/>
          <w:spacing w:val="-1"/>
          <w:sz w:val="18"/>
          <w:szCs w:val="18"/>
        </w:rPr>
        <w:t xml:space="preserve">with </w:t>
      </w:r>
      <w:r w:rsidRPr="00C153E0">
        <w:rPr>
          <w:rFonts w:ascii="Verdana" w:hAnsi="Verdana" w:cs="Verdana"/>
          <w:spacing w:val="-4"/>
          <w:sz w:val="18"/>
          <w:szCs w:val="18"/>
        </w:rPr>
        <w:t xml:space="preserve">an </w:t>
      </w:r>
      <w:r w:rsidR="005F55D2">
        <w:rPr>
          <w:rFonts w:ascii="Verdana" w:hAnsi="Verdana" w:cs="Verdana"/>
          <w:spacing w:val="-1"/>
          <w:sz w:val="18"/>
          <w:szCs w:val="18"/>
        </w:rPr>
        <w:t xml:space="preserve">experience of </w:t>
      </w:r>
      <w:r w:rsidR="00FA15F1">
        <w:rPr>
          <w:rFonts w:ascii="Verdana" w:hAnsi="Verdana" w:cs="Verdana"/>
          <w:spacing w:val="-1"/>
          <w:sz w:val="18"/>
          <w:szCs w:val="18"/>
        </w:rPr>
        <w:t>9</w:t>
      </w:r>
      <w:r w:rsidRPr="00C153E0">
        <w:rPr>
          <w:rFonts w:ascii="Verdana" w:hAnsi="Verdana" w:cs="Verdana"/>
          <w:spacing w:val="-1"/>
          <w:sz w:val="18"/>
          <w:szCs w:val="18"/>
        </w:rPr>
        <w:t xml:space="preserve"> years</w:t>
      </w:r>
      <w:r w:rsidRPr="00C153E0">
        <w:rPr>
          <w:rFonts w:ascii="Verdana" w:hAnsi="Verdana" w:cs="Calibri"/>
          <w:sz w:val="18"/>
          <w:szCs w:val="18"/>
        </w:rPr>
        <w:t xml:space="preserve"> in multifarious area encompassing</w:t>
      </w:r>
      <w:r w:rsidRPr="00C153E0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6A65A5"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>Database</w:t>
      </w:r>
      <w:r w:rsidR="006A65A5">
        <w:rPr>
          <w:rFonts w:ascii="Verdana" w:hAnsi="Verdana"/>
          <w:b/>
          <w:color w:val="000000"/>
          <w:sz w:val="18"/>
          <w:szCs w:val="18"/>
        </w:rPr>
        <w:t xml:space="preserve"> operations</w:t>
      </w:r>
      <w:r w:rsidRPr="00C153E0" w:rsidR="00E45A46">
        <w:rPr>
          <w:rFonts w:ascii="Verdana" w:hAnsi="Verdana"/>
          <w:b/>
          <w:color w:val="000000"/>
          <w:sz w:val="18"/>
          <w:szCs w:val="18"/>
        </w:rPr>
        <w:t>,</w:t>
      </w:r>
      <w:r w:rsidRPr="00C153E0" w:rsidR="00160796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6A65A5">
        <w:rPr>
          <w:rFonts w:ascii="Verdana" w:hAnsi="Verdana"/>
          <w:b/>
          <w:color w:val="000000"/>
          <w:sz w:val="18"/>
          <w:szCs w:val="18"/>
        </w:rPr>
        <w:t xml:space="preserve">Application support, </w:t>
      </w:r>
      <w:r w:rsidRPr="00C153E0" w:rsidR="00160796">
        <w:rPr>
          <w:rFonts w:ascii="Verdana" w:hAnsi="Verdana"/>
          <w:b/>
          <w:color w:val="000000"/>
          <w:sz w:val="18"/>
          <w:szCs w:val="18"/>
        </w:rPr>
        <w:t>Customer</w:t>
      </w:r>
      <w:r w:rsidRPr="00C153E0" w:rsidR="008977A8">
        <w:rPr>
          <w:rFonts w:ascii="Verdana" w:hAnsi="Verdana"/>
          <w:b/>
          <w:color w:val="000000"/>
          <w:sz w:val="18"/>
          <w:szCs w:val="18"/>
        </w:rPr>
        <w:t xml:space="preserve"> Support</w:t>
      </w:r>
      <w:r w:rsidR="006A65A5">
        <w:rPr>
          <w:rFonts w:ascii="Verdana" w:hAnsi="Verdana"/>
          <w:b/>
          <w:color w:val="000000"/>
          <w:sz w:val="18"/>
          <w:szCs w:val="18"/>
        </w:rPr>
        <w:t xml:space="preserve">, </w:t>
      </w:r>
      <w:r w:rsidRPr="00C153E0">
        <w:rPr>
          <w:rFonts w:ascii="Verdana" w:hAnsi="Verdana"/>
          <w:b/>
          <w:color w:val="000000"/>
          <w:sz w:val="18"/>
          <w:szCs w:val="18"/>
        </w:rPr>
        <w:t xml:space="preserve">Team coordination and Technical </w:t>
      </w:r>
      <w:r w:rsidRPr="00C153E0" w:rsidR="008977A8">
        <w:rPr>
          <w:rFonts w:ascii="Verdana" w:hAnsi="Verdana"/>
          <w:b/>
          <w:color w:val="000000"/>
          <w:sz w:val="18"/>
          <w:szCs w:val="18"/>
        </w:rPr>
        <w:t xml:space="preserve">escalation </w:t>
      </w:r>
      <w:r w:rsidR="005F55D2">
        <w:rPr>
          <w:rFonts w:ascii="Verdana" w:hAnsi="Verdana"/>
          <w:b/>
          <w:color w:val="000000"/>
          <w:sz w:val="18"/>
          <w:szCs w:val="18"/>
        </w:rPr>
        <w:t>support</w:t>
      </w:r>
      <w:r w:rsidRPr="00C153E0">
        <w:rPr>
          <w:rFonts w:ascii="Verdana" w:hAnsi="Verdana"/>
          <w:b/>
          <w:color w:val="000000"/>
          <w:sz w:val="18"/>
          <w:szCs w:val="18"/>
        </w:rPr>
        <w:t xml:space="preserve">. </w:t>
      </w:r>
      <w:r w:rsidRPr="00C153E0">
        <w:rPr>
          <w:rFonts w:ascii="Verdana" w:hAnsi="Verdana" w:cs="Calibri"/>
          <w:sz w:val="18"/>
          <w:szCs w:val="18"/>
        </w:rPr>
        <w:t>Areas of expertise are</w:t>
      </w:r>
      <w:r w:rsidR="005D6FF4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6A65A5">
        <w:rPr>
          <w:rFonts w:ascii="Verdana" w:hAnsi="Verdana"/>
          <w:b/>
          <w:color w:val="000000"/>
          <w:sz w:val="18"/>
          <w:szCs w:val="18"/>
        </w:rPr>
        <w:t>Database</w:t>
      </w:r>
      <w:r w:rsidRPr="00C153E0" w:rsidR="00550D12">
        <w:rPr>
          <w:rFonts w:ascii="Verdana" w:hAnsi="Verdana"/>
          <w:b/>
          <w:color w:val="000000"/>
          <w:sz w:val="18"/>
          <w:szCs w:val="18"/>
        </w:rPr>
        <w:t xml:space="preserve"> Support and </w:t>
      </w:r>
      <w:r w:rsidR="00101E47">
        <w:rPr>
          <w:rFonts w:ascii="Verdana" w:hAnsi="Verdana"/>
          <w:b/>
          <w:color w:val="000000"/>
          <w:sz w:val="18"/>
          <w:szCs w:val="18"/>
        </w:rPr>
        <w:t>DCS</w:t>
      </w:r>
      <w:r w:rsidRPr="00C153E0" w:rsidR="00550D12">
        <w:rPr>
          <w:rFonts w:ascii="Verdana" w:hAnsi="Verdana"/>
          <w:b/>
          <w:color w:val="000000"/>
          <w:sz w:val="18"/>
          <w:szCs w:val="18"/>
        </w:rPr>
        <w:t xml:space="preserve"> operation </w:t>
      </w:r>
      <w:r w:rsidRPr="00C153E0">
        <w:rPr>
          <w:rFonts w:ascii="Verdana" w:hAnsi="Verdana" w:cs="Calibri"/>
          <w:sz w:val="18"/>
          <w:szCs w:val="18"/>
        </w:rPr>
        <w:t>management based on ITIL best practice that focused on the technology and information perspectives of providing business solutions within the IT infrastructure.</w:t>
      </w:r>
    </w:p>
    <w:p w:rsidR="000203A9" w:rsidRPr="00C153E0" w:rsidP="000203A9" w14:paraId="18F77AA5" w14:textId="41176E27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spacing w:line="264" w:lineRule="auto"/>
        <w:rPr>
          <w:rFonts w:ascii="Verdana" w:hAnsi="Verdana" w:cs="Arial"/>
          <w:sz w:val="18"/>
          <w:szCs w:val="18"/>
          <w:lang w:val="en-GB"/>
        </w:rPr>
      </w:pPr>
      <w:r w:rsidRPr="00C153E0">
        <w:rPr>
          <w:rFonts w:ascii="Verdana" w:hAnsi="Verdana" w:cs="Calibri"/>
          <w:sz w:val="18"/>
          <w:szCs w:val="18"/>
        </w:rPr>
        <w:t>Currently Working with</w:t>
      </w:r>
      <w:r w:rsidRPr="00C153E0">
        <w:rPr>
          <w:rFonts w:ascii="Verdana" w:hAnsi="Verdana" w:cs="Verdana"/>
          <w:spacing w:val="1"/>
          <w:sz w:val="18"/>
          <w:szCs w:val="18"/>
        </w:rPr>
        <w:t xml:space="preserve"> </w:t>
      </w:r>
      <w:r w:rsidR="006A65A5">
        <w:rPr>
          <w:rFonts w:ascii="Verdana" w:hAnsi="Verdana" w:cs="Arial"/>
          <w:b/>
          <w:bCs/>
          <w:sz w:val="18"/>
          <w:szCs w:val="18"/>
        </w:rPr>
        <w:t>MCM India Pvt Ltd</w:t>
      </w:r>
      <w:r w:rsidRPr="00C153E0">
        <w:rPr>
          <w:rFonts w:ascii="Verdana" w:hAnsi="Verdana" w:cs="Verdana"/>
          <w:sz w:val="18"/>
          <w:szCs w:val="18"/>
        </w:rPr>
        <w:t xml:space="preserve"> </w:t>
      </w:r>
      <w:r w:rsidRPr="00C153E0">
        <w:rPr>
          <w:rFonts w:ascii="Verdana" w:hAnsi="Verdana" w:cs="Verdana"/>
          <w:bCs/>
          <w:color w:val="000000"/>
          <w:spacing w:val="-1"/>
          <w:sz w:val="18"/>
          <w:szCs w:val="18"/>
        </w:rPr>
        <w:t>as</w:t>
      </w:r>
      <w:r w:rsidRPr="00C153E0"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 xml:space="preserve"> </w:t>
      </w:r>
      <w:r w:rsidRPr="00C153E0">
        <w:rPr>
          <w:rFonts w:ascii="Verdana" w:hAnsi="Verdana" w:cs="Verdana"/>
          <w:bCs/>
          <w:color w:val="000000"/>
          <w:spacing w:val="-3"/>
          <w:sz w:val="18"/>
          <w:szCs w:val="18"/>
        </w:rPr>
        <w:t>a</w:t>
      </w:r>
      <w:r w:rsidRPr="00C153E0"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 xml:space="preserve"> </w:t>
      </w:r>
      <w:r w:rsidR="00453230">
        <w:rPr>
          <w:rFonts w:ascii="Verdana" w:hAnsi="Verdana" w:cs="Verdana"/>
          <w:b/>
          <w:bCs/>
          <w:color w:val="000000"/>
          <w:spacing w:val="-1"/>
          <w:sz w:val="18"/>
          <w:szCs w:val="18"/>
        </w:rPr>
        <w:t>D</w:t>
      </w:r>
      <w:r w:rsidR="006A65A5">
        <w:rPr>
          <w:rFonts w:ascii="Verdana" w:hAnsi="Verdana" w:cs="Verdana"/>
          <w:b/>
          <w:bCs/>
          <w:color w:val="000000"/>
          <w:spacing w:val="-1"/>
          <w:sz w:val="18"/>
          <w:szCs w:val="18"/>
        </w:rPr>
        <w:t>BA</w:t>
      </w:r>
      <w:r w:rsidRPr="00C153E0">
        <w:rPr>
          <w:rFonts w:ascii="Verdana" w:hAnsi="Verdana" w:cs="Verdana"/>
          <w:bCs/>
          <w:color w:val="000000"/>
          <w:spacing w:val="-1"/>
          <w:sz w:val="18"/>
          <w:szCs w:val="18"/>
        </w:rPr>
        <w:t>.</w:t>
      </w:r>
      <w:r w:rsidRPr="00C153E0">
        <w:rPr>
          <w:rFonts w:ascii="Verdana" w:hAnsi="Verdana" w:cs="Calibri"/>
          <w:sz w:val="18"/>
          <w:szCs w:val="18"/>
        </w:rPr>
        <w:t xml:space="preserve"> A keen and effective learner, with desire towards learning new technologies</w:t>
      </w:r>
      <w:r w:rsidRPr="00C153E0" w:rsidR="00DD367E">
        <w:rPr>
          <w:rFonts w:ascii="Verdana" w:hAnsi="Verdana" w:cs="Calibri"/>
          <w:sz w:val="18"/>
          <w:szCs w:val="18"/>
        </w:rPr>
        <w:t>.</w:t>
      </w:r>
      <w:r w:rsidRPr="00C153E0">
        <w:rPr>
          <w:rFonts w:ascii="Verdana" w:hAnsi="Verdana" w:cs="Calibri"/>
          <w:sz w:val="18"/>
          <w:szCs w:val="18"/>
        </w:rPr>
        <w:t xml:space="preserve"> </w:t>
      </w:r>
      <w:r w:rsidRPr="00C153E0" w:rsidR="00A40F3A">
        <w:rPr>
          <w:rFonts w:ascii="Verdana" w:hAnsi="Verdana" w:cs="Calibri"/>
          <w:sz w:val="18"/>
          <w:szCs w:val="18"/>
        </w:rPr>
        <w:t>Excellent temperament to multi- task and coordinate various activities under high pressure &amp; time constraints</w:t>
      </w:r>
      <w:r w:rsidRPr="00C153E0">
        <w:rPr>
          <w:rFonts w:ascii="Verdana" w:hAnsi="Verdana" w:cs="Calibri"/>
          <w:sz w:val="18"/>
          <w:szCs w:val="18"/>
        </w:rPr>
        <w:t>.</w:t>
      </w:r>
      <w:r w:rsidRPr="00C153E0">
        <w:rPr>
          <w:rFonts w:ascii="Verdana" w:hAnsi="Verdana" w:cs="Arial"/>
          <w:sz w:val="18"/>
          <w:szCs w:val="18"/>
          <w:lang w:val="en-GB"/>
        </w:rPr>
        <w:t xml:space="preserve"> </w:t>
      </w:r>
    </w:p>
    <w:p w:rsidR="00A40F3A" w:rsidRPr="00C153E0" w:rsidP="000203A9" w14:paraId="6928C688" w14:textId="74AC4ABB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spacing w:line="264" w:lineRule="auto"/>
        <w:rPr>
          <w:rFonts w:ascii="Verdana" w:hAnsi="Verdana" w:cs="Arial"/>
          <w:sz w:val="18"/>
          <w:szCs w:val="18"/>
          <w:lang w:val="en-GB"/>
        </w:rPr>
      </w:pPr>
      <w:r w:rsidRPr="00C153E0">
        <w:rPr>
          <w:rFonts w:ascii="Verdana" w:hAnsi="Verdana" w:cs="Arial"/>
          <w:sz w:val="18"/>
          <w:szCs w:val="18"/>
          <w:lang w:val="en-GB"/>
        </w:rPr>
        <w:t xml:space="preserve">An individual with </w:t>
      </w:r>
      <w:r w:rsidR="00E96776">
        <w:rPr>
          <w:rFonts w:ascii="Verdana" w:hAnsi="Verdana" w:cs="Arial"/>
          <w:b/>
          <w:sz w:val="18"/>
          <w:szCs w:val="18"/>
          <w:lang w:val="en-GB"/>
        </w:rPr>
        <w:t>g</w:t>
      </w:r>
      <w:r w:rsidRPr="00C153E0">
        <w:rPr>
          <w:rFonts w:ascii="Verdana" w:hAnsi="Verdana" w:cs="Arial"/>
          <w:b/>
          <w:sz w:val="18"/>
          <w:szCs w:val="18"/>
          <w:lang w:val="en-GB"/>
        </w:rPr>
        <w:t>ood communication, analytical, leadership and problem solving</w:t>
      </w:r>
      <w:r w:rsidRPr="00C153E0">
        <w:rPr>
          <w:rFonts w:ascii="Verdana" w:hAnsi="Verdana" w:cs="Arial"/>
          <w:sz w:val="18"/>
          <w:szCs w:val="18"/>
          <w:lang w:val="en-GB"/>
        </w:rPr>
        <w:t xml:space="preserve"> skills.</w:t>
      </w:r>
    </w:p>
    <w:p w:rsidR="00A40F3A" w:rsidRPr="00C51F53" w:rsidP="00DD367E" w14:paraId="5C555141" w14:textId="777777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spacing w:line="264" w:lineRule="auto"/>
        <w:rPr>
          <w:rFonts w:ascii="Calibri" w:hAnsi="Calibri" w:cs="Calibri"/>
          <w:sz w:val="4"/>
          <w:szCs w:val="4"/>
        </w:rPr>
      </w:pPr>
    </w:p>
    <w:p w:rsidR="00B466D9" w:rsidP="00A40F3A" w14:paraId="501B227F" w14:textId="77777777">
      <w:pPr>
        <w:outlineLvl w:val="0"/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0F3A" w:rsidP="00A40F3A" w14:paraId="3C0753F4" w14:textId="77777777">
      <w:pPr>
        <w:outlineLvl w:val="0"/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PROFICIENCY</w:t>
      </w:r>
      <w:r w:rsidRPr="00A40F3A"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60796" w:rsidRPr="00160796" w:rsidP="00160796" w14:paraId="002C8E1D" w14:textId="77777777">
      <w:pPr>
        <w:pStyle w:val="NoSpacing"/>
        <w:rPr>
          <w:lang w:eastAsia="en-US"/>
        </w:rPr>
      </w:pPr>
      <w:r>
        <w:rPr>
          <w:rFonts w:ascii="Calibri" w:hAnsi="Calibri" w:cs="Tahoma"/>
          <w:sz w:val="21"/>
          <w:szCs w:val="21"/>
        </w:rPr>
        <w:pict>
          <v:shape id="_x0000_i1026" type="#_x0000_t75" style="width:506.2pt;height:4pt" o:hrpct="0" o:hr="t">
            <v:imagedata r:id="rId5" o:title="BD21340_"/>
          </v:shape>
        </w:pict>
      </w:r>
    </w:p>
    <w:p w:rsidR="003C1BD8" w:rsidRPr="003C1BD8" w:rsidP="003C1BD8" w14:paraId="24D36190" w14:textId="77777777">
      <w:pPr>
        <w:widowControl w:val="0"/>
        <w:numPr>
          <w:ilvl w:val="0"/>
          <w:numId w:val="7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3" w:line="279" w:lineRule="exact"/>
        <w:jc w:val="left"/>
        <w:rPr>
          <w:rFonts w:ascii="Verdana" w:hAnsi="Verdana" w:cs="Book Antiqua"/>
          <w:b/>
          <w:bCs/>
          <w:noProof/>
          <w:color w:val="333333"/>
          <w:spacing w:val="-1"/>
          <w:sz w:val="18"/>
          <w:szCs w:val="18"/>
        </w:rPr>
      </w:pPr>
      <w:r w:rsidRPr="003C1BD8">
        <w:rPr>
          <w:rFonts w:ascii="Verdana" w:hAnsi="Verdana" w:cs="Book Antiqua"/>
          <w:b/>
          <w:bCs/>
          <w:noProof/>
          <w:color w:val="333333"/>
          <w:spacing w:val="-1"/>
          <w:sz w:val="18"/>
          <w:szCs w:val="18"/>
        </w:rPr>
        <w:t>Database backup &amp; restore, High availability &amp; clustering support, Index rebuilding ,SSIS jobs support &amp; Performance tuning</w:t>
      </w:r>
    </w:p>
    <w:p w:rsidR="006A65A5" w:rsidRPr="006A65A5" w:rsidP="006A65A5" w14:paraId="491DFDF0" w14:textId="3BCEEC2B">
      <w:pPr>
        <w:widowControl w:val="0"/>
        <w:numPr>
          <w:ilvl w:val="0"/>
          <w:numId w:val="7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3" w:line="279" w:lineRule="exact"/>
        <w:jc w:val="left"/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</w:pPr>
      <w:r w:rsidRPr="003C1BD8"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>T</w:t>
      </w:r>
      <w:r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 xml:space="preserve">roubleshooting experience </w:t>
      </w:r>
      <w:r w:rsidRPr="003C1BD8"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 xml:space="preserve"> with tool like SQL server extended events, SQL </w:t>
      </w:r>
      <w:r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>p</w:t>
      </w:r>
      <w:r w:rsidRPr="003C1BD8"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>rofiler</w:t>
      </w:r>
      <w:r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 xml:space="preserve">, </w:t>
      </w:r>
      <w:r w:rsidRPr="003C1BD8"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>Idera</w:t>
      </w:r>
      <w:r>
        <w:rPr>
          <w:rFonts w:ascii="Verdana" w:hAnsi="Verdana" w:cs="Book Antiqua"/>
          <w:b/>
          <w:bCs/>
          <w:color w:val="333333"/>
          <w:spacing w:val="-1"/>
          <w:sz w:val="18"/>
          <w:szCs w:val="18"/>
        </w:rPr>
        <w:t>, SolarWinds &amp; DPA</w:t>
      </w:r>
    </w:p>
    <w:p w:rsidR="006D1762" w:rsidRPr="00C20E6B" w:rsidP="006D1762" w14:paraId="592990DE" w14:textId="7618B6E0">
      <w:pPr>
        <w:pStyle w:val="NoSpacing"/>
        <w:numPr>
          <w:ilvl w:val="0"/>
          <w:numId w:val="7"/>
        </w:numPr>
        <w:rPr>
          <w:rFonts w:ascii="Verdana" w:eastAsia="Calibri" w:hAnsi="Verdana" w:cs="Verdana"/>
          <w:color w:val="000000"/>
          <w:spacing w:val="-4"/>
          <w:sz w:val="18"/>
          <w:szCs w:val="18"/>
          <w:lang w:eastAsia="en-US"/>
        </w:rPr>
      </w:pPr>
      <w:r>
        <w:rPr>
          <w:rFonts w:ascii="Verdana" w:eastAsia="Calibri" w:hAnsi="Verdana" w:cs="Book Antiqua"/>
          <w:b/>
          <w:bCs/>
          <w:color w:val="333333"/>
          <w:spacing w:val="-1"/>
          <w:sz w:val="18"/>
          <w:szCs w:val="18"/>
        </w:rPr>
        <w:t>Experience handling Database</w:t>
      </w:r>
      <w:r w:rsidRPr="006A65A5" w:rsidR="006A65A5">
        <w:rPr>
          <w:rFonts w:ascii="Verdana" w:eastAsia="Calibri" w:hAnsi="Verdana" w:cs="Book Antiqua"/>
          <w:b/>
          <w:bCs/>
          <w:color w:val="333333"/>
          <w:spacing w:val="-1"/>
          <w:sz w:val="18"/>
          <w:szCs w:val="18"/>
        </w:rPr>
        <w:t xml:space="preserve"> operations </w:t>
      </w:r>
      <w:r>
        <w:rPr>
          <w:rFonts w:ascii="Verdana" w:eastAsia="Calibri" w:hAnsi="Verdana" w:cs="Book Antiqua"/>
          <w:b/>
          <w:bCs/>
          <w:color w:val="333333"/>
          <w:spacing w:val="-1"/>
          <w:sz w:val="18"/>
          <w:szCs w:val="18"/>
        </w:rPr>
        <w:t xml:space="preserve"> access management, SOX Auditing</w:t>
      </w:r>
    </w:p>
    <w:p w:rsidR="00160796" w:rsidP="00160796" w14:paraId="2AA7735C" w14:textId="77777777">
      <w:pPr>
        <w:spacing w:line="276" w:lineRule="auto"/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sz w:val="21"/>
          <w:szCs w:val="21"/>
        </w:rPr>
        <w:pict>
          <v:shape id="_x0000_i1027" type="#_x0000_t75" style="width:506.2pt;height:4pt" o:hrpct="0" o:hr="t">
            <v:imagedata r:id="rId5" o:title="BD21340_"/>
          </v:shape>
        </w:pict>
      </w:r>
    </w:p>
    <w:p w:rsidR="00267FFE" w:rsidP="00267FFE" w14:paraId="75015AAC" w14:textId="77777777">
      <w:pPr>
        <w:spacing w:line="276" w:lineRule="auto"/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0796"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:rsidR="00E67583" w:rsidRPr="00E67583" w:rsidP="00E67583" w14:paraId="500078E9" w14:textId="77777777">
      <w:pPr>
        <w:pStyle w:val="NoSpacing"/>
        <w:rPr>
          <w:lang w:eastAsia="en-US"/>
        </w:rPr>
      </w:pPr>
    </w:p>
    <w:p w:rsidR="00267FFE" w:rsidRPr="004767CF" w:rsidP="00267FFE" w14:paraId="3D2B695F" w14:textId="25143BDA">
      <w:pPr>
        <w:spacing w:after="200" w:line="276" w:lineRule="auto"/>
        <w:contextualSpacing/>
        <w:jc w:val="left"/>
        <w:rPr>
          <w:rFonts w:ascii="Calibri" w:hAnsi="Calibri" w:cs="Calibri"/>
          <w:sz w:val="20"/>
          <w:szCs w:val="20"/>
        </w:rPr>
      </w:pPr>
      <w:r w:rsidRPr="00550D12">
        <w:rPr>
          <w:rFonts w:ascii="Calibri" w:hAnsi="Calibri" w:cs="Verdana"/>
          <w:bCs/>
          <w:spacing w:val="-2"/>
          <w:sz w:val="20"/>
          <w:szCs w:val="20"/>
        </w:rPr>
        <w:t xml:space="preserve"> </w:t>
      </w:r>
      <w:r>
        <w:rPr>
          <w:rFonts w:ascii="Calibri" w:hAnsi="Calibri" w:cs="Verdana"/>
          <w:bCs/>
          <w:spacing w:val="-2"/>
          <w:sz w:val="20"/>
          <w:szCs w:val="20"/>
        </w:rPr>
        <w:t xml:space="preserve">  </w:t>
      </w:r>
      <w:r w:rsidR="00453230">
        <w:rPr>
          <w:rFonts w:ascii="Tahoma" w:hAnsi="Tahoma" w:cs="Tahoma"/>
          <w:b/>
          <w:sz w:val="20"/>
          <w:szCs w:val="20"/>
        </w:rPr>
        <w:t>MCM India Private Ltd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                                                                                              </w:t>
      </w:r>
      <w:r w:rsidRPr="00E61EDA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May 2017</w:t>
      </w:r>
      <w:r w:rsidRPr="00E61EDA">
        <w:rPr>
          <w:rFonts w:ascii="Tahoma" w:hAnsi="Tahoma" w:cs="Tahoma"/>
          <w:b/>
          <w:sz w:val="20"/>
          <w:szCs w:val="20"/>
        </w:rPr>
        <w:t xml:space="preserve"> -Present</w:t>
      </w:r>
    </w:p>
    <w:p w:rsidR="00453230" w:rsidP="00453230" w14:paraId="33723EDF" w14:textId="551FFACD">
      <w:pPr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  <w:r w:rsidRPr="00335792">
        <w:rPr>
          <w:rFonts w:ascii="Tahoma" w:hAnsi="Tahoma" w:cs="Tahoma"/>
          <w:b/>
          <w:sz w:val="20"/>
          <w:szCs w:val="20"/>
        </w:rPr>
        <w:t xml:space="preserve">  </w:t>
      </w:r>
      <w:r w:rsidRPr="00453230">
        <w:rPr>
          <w:rFonts w:ascii="Tahoma" w:hAnsi="Tahoma" w:cs="Tahoma"/>
          <w:b/>
          <w:sz w:val="20"/>
          <w:szCs w:val="20"/>
        </w:rPr>
        <w:t>Engineer II, Database Engineering</w:t>
      </w:r>
    </w:p>
    <w:p w:rsidR="00453230" w:rsidRPr="00453230" w:rsidP="00453230" w14:paraId="46E56BA8" w14:textId="77777777">
      <w:pPr>
        <w:pStyle w:val="NoSpacing"/>
        <w:rPr>
          <w:lang w:eastAsia="en-US"/>
        </w:rPr>
      </w:pPr>
    </w:p>
    <w:p w:rsidR="00D272FB" w:rsidRPr="00D272FB" w:rsidP="00D272FB" w14:paraId="29C0CCE6" w14:textId="3CEE1DD9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2133F9">
        <w:rPr>
          <w:rFonts w:ascii="Verdana" w:hAnsi="Verdana" w:cs="Verdana"/>
          <w:spacing w:val="-1"/>
          <w:sz w:val="18"/>
          <w:szCs w:val="18"/>
        </w:rPr>
        <w:t>Manage MS SQL Server databases</w:t>
      </w:r>
      <w:r>
        <w:rPr>
          <w:rFonts w:ascii="Verdana" w:hAnsi="Verdana" w:cs="Verdana"/>
          <w:spacing w:val="-1"/>
          <w:sz w:val="18"/>
          <w:szCs w:val="18"/>
        </w:rPr>
        <w:t>.</w:t>
      </w:r>
      <w:r w:rsidRPr="002133F9">
        <w:rPr>
          <w:rFonts w:ascii="Verdana" w:hAnsi="Verdana" w:cs="Verdana"/>
          <w:spacing w:val="-1"/>
          <w:sz w:val="18"/>
          <w:szCs w:val="18"/>
        </w:rPr>
        <w:t xml:space="preserve"> Responsible for installation, maintenance, and upgrades of MS SQL server databases.</w:t>
      </w:r>
    </w:p>
    <w:p w:rsidR="00D272FB" w:rsidP="00D272FB" w14:paraId="64816766" w14:textId="3C17F0E0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2133F9">
        <w:rPr>
          <w:rFonts w:ascii="Verdana" w:hAnsi="Verdana" w:cs="Verdana"/>
          <w:spacing w:val="-1"/>
          <w:sz w:val="18"/>
          <w:szCs w:val="18"/>
        </w:rPr>
        <w:t>Proactively monitor the Database system's health and performance to ensure secure services with minimum downtime</w:t>
      </w:r>
      <w:r w:rsidRPr="00D272FB">
        <w:rPr>
          <w:rFonts w:ascii="Verdana" w:hAnsi="Verdana" w:cs="Verdana"/>
          <w:spacing w:val="-1"/>
          <w:sz w:val="18"/>
          <w:szCs w:val="18"/>
        </w:rPr>
        <w:t>.</w:t>
      </w:r>
    </w:p>
    <w:p w:rsidR="001E4923" w:rsidRPr="00D272FB" w:rsidP="00D272FB" w14:paraId="7D8098BD" w14:textId="497082EB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1E4923">
        <w:rPr>
          <w:rFonts w:ascii="Verdana" w:hAnsi="Verdana" w:cs="Verdana"/>
          <w:spacing w:val="-1"/>
          <w:sz w:val="18"/>
          <w:szCs w:val="18"/>
        </w:rPr>
        <w:t>Experience in management of transaction logs, database files and file groups</w:t>
      </w:r>
    </w:p>
    <w:p w:rsidR="00D272FB" w:rsidRPr="00D272FB" w:rsidP="00D272FB" w14:paraId="536897B5" w14:textId="10117847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1E4923">
        <w:rPr>
          <w:rFonts w:ascii="Verdana" w:hAnsi="Verdana" w:cs="Verdana"/>
          <w:spacing w:val="-1"/>
          <w:sz w:val="18"/>
          <w:szCs w:val="18"/>
        </w:rPr>
        <w:t>Performance Tuning, Query Optimization, Client/Server Connectivity, Database consistency checks using DBCC Utilities.</w:t>
      </w:r>
    </w:p>
    <w:p w:rsidR="00D272FB" w:rsidRPr="00D272FB" w:rsidP="00D272FB" w14:paraId="6E90EAEB" w14:textId="31D15554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2133F9">
        <w:rPr>
          <w:rFonts w:ascii="Verdana" w:hAnsi="Verdana" w:cs="Verdana"/>
          <w:spacing w:val="-1"/>
          <w:sz w:val="18"/>
          <w:szCs w:val="18"/>
        </w:rPr>
        <w:t>Assist Developers with query tuning and schema refinement</w:t>
      </w:r>
      <w:r w:rsidRPr="00D272FB">
        <w:rPr>
          <w:rFonts w:ascii="Verdana" w:hAnsi="Verdana" w:cs="Verdana"/>
          <w:spacing w:val="-1"/>
          <w:sz w:val="18"/>
          <w:szCs w:val="18"/>
        </w:rPr>
        <w:t>.</w:t>
      </w:r>
    </w:p>
    <w:p w:rsidR="00D272FB" w:rsidRPr="00D272FB" w:rsidP="00D272FB" w14:paraId="05DEF3A4" w14:textId="3032DCDE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2133F9">
        <w:rPr>
          <w:rFonts w:ascii="Verdana" w:hAnsi="Verdana" w:cs="Verdana"/>
          <w:spacing w:val="-1"/>
          <w:sz w:val="18"/>
          <w:szCs w:val="18"/>
        </w:rPr>
        <w:t>Ensure daily maintenance; logging, reporting, backups, updates, etc. are handed in a timely and efficient manner</w:t>
      </w:r>
      <w:r w:rsidRPr="00D272FB">
        <w:rPr>
          <w:rFonts w:ascii="Verdana" w:hAnsi="Verdana" w:cs="Verdana"/>
          <w:spacing w:val="-1"/>
          <w:sz w:val="18"/>
          <w:szCs w:val="18"/>
        </w:rPr>
        <w:t>.</w:t>
      </w:r>
    </w:p>
    <w:p w:rsidR="002133F9" w:rsidP="00D272FB" w14:paraId="5355571D" w14:textId="3D7BAE59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2133F9">
        <w:rPr>
          <w:rFonts w:ascii="Verdana" w:hAnsi="Verdana" w:cs="Verdana"/>
          <w:spacing w:val="-1"/>
          <w:sz w:val="18"/>
          <w:szCs w:val="18"/>
        </w:rPr>
        <w:t xml:space="preserve">Ability to implement and troubleshoot High Availability Techniques </w:t>
      </w:r>
      <w:r w:rsidR="001E4923">
        <w:rPr>
          <w:rFonts w:ascii="Verdana" w:hAnsi="Verdana" w:cs="Verdana"/>
          <w:spacing w:val="-1"/>
          <w:sz w:val="18"/>
          <w:szCs w:val="18"/>
        </w:rPr>
        <w:t>l</w:t>
      </w:r>
      <w:r w:rsidRPr="002133F9">
        <w:rPr>
          <w:rFonts w:ascii="Verdana" w:hAnsi="Verdana" w:cs="Verdana"/>
          <w:spacing w:val="-1"/>
          <w:sz w:val="18"/>
          <w:szCs w:val="18"/>
        </w:rPr>
        <w:t>ike Always on, Database Mirroring ,Cluster Management, Log Shipping and Replication.</w:t>
      </w:r>
      <w:r>
        <w:rPr>
          <w:rFonts w:ascii="Verdana" w:hAnsi="Verdana" w:cs="Verdana"/>
          <w:spacing w:val="-1"/>
          <w:sz w:val="18"/>
          <w:szCs w:val="18"/>
        </w:rPr>
        <w:t xml:space="preserve"> </w:t>
      </w:r>
    </w:p>
    <w:p w:rsidR="00D272FB" w:rsidRPr="00D272FB" w:rsidP="00D272FB" w14:paraId="73EA47D7" w14:textId="65178BA6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2133F9">
        <w:rPr>
          <w:rFonts w:ascii="Verdana" w:hAnsi="Verdana" w:cs="Verdana"/>
          <w:spacing w:val="-1"/>
          <w:sz w:val="18"/>
          <w:szCs w:val="18"/>
        </w:rPr>
        <w:t>Strong knowledge of backups, restores, recovery models, database shrink operations, DBCC commands, Clustering, Database mirroring, Replication, Always ON</w:t>
      </w:r>
      <w:r w:rsidRPr="00D272FB">
        <w:rPr>
          <w:rFonts w:ascii="Verdana" w:hAnsi="Verdana" w:cs="Verdana"/>
          <w:spacing w:val="-1"/>
          <w:sz w:val="18"/>
          <w:szCs w:val="18"/>
        </w:rPr>
        <w:t>.</w:t>
      </w:r>
    </w:p>
    <w:p w:rsidR="009A5F6F" w:rsidRPr="009A5F6F" w:rsidP="009A5F6F" w14:paraId="5BE748F4" w14:textId="08C3D6C1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1E4923">
        <w:rPr>
          <w:rFonts w:ascii="Verdana" w:hAnsi="Verdana" w:cs="Verdana"/>
          <w:spacing w:val="-1"/>
          <w:sz w:val="18"/>
          <w:szCs w:val="18"/>
        </w:rPr>
        <w:t>Database queue management and ensure resolution within SLA’s for Incident/Request</w:t>
      </w:r>
      <w:r>
        <w:rPr>
          <w:rFonts w:ascii="Verdana" w:hAnsi="Verdana" w:cs="Verdana"/>
          <w:spacing w:val="-1"/>
          <w:sz w:val="18"/>
          <w:szCs w:val="18"/>
        </w:rPr>
        <w:t xml:space="preserve">. </w:t>
      </w:r>
      <w:r w:rsidRPr="009A5F6F">
        <w:rPr>
          <w:rFonts w:ascii="Verdana" w:hAnsi="Verdana" w:cs="Verdana"/>
          <w:spacing w:val="-1"/>
          <w:sz w:val="18"/>
          <w:szCs w:val="18"/>
        </w:rPr>
        <w:t>Take action on projects ,work orders and SOX auditing</w:t>
      </w:r>
      <w:r>
        <w:rPr>
          <w:rFonts w:ascii="Verdana" w:hAnsi="Verdana" w:cs="Verdana"/>
          <w:spacing w:val="-1"/>
          <w:sz w:val="18"/>
          <w:szCs w:val="18"/>
        </w:rPr>
        <w:t xml:space="preserve"> ensure delivery on time</w:t>
      </w:r>
    </w:p>
    <w:p w:rsidR="001E4923" w:rsidRPr="009A5F6F" w:rsidP="009A5F6F" w14:paraId="163739C2" w14:textId="4AE3D050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 xml:space="preserve">Troubleshooting experience </w:t>
      </w:r>
      <w:r w:rsidRPr="009A5F6F">
        <w:rPr>
          <w:rFonts w:ascii="Verdana" w:hAnsi="Verdana" w:cs="Verdana"/>
          <w:spacing w:val="-1"/>
          <w:sz w:val="18"/>
          <w:szCs w:val="18"/>
        </w:rPr>
        <w:t>on Query Optimization and Query Execution plan Analysis.</w:t>
      </w:r>
    </w:p>
    <w:p w:rsidR="009A5F6F" w:rsidP="009A5F6F" w14:paraId="1AC3E78E" w14:textId="6896F917">
      <w:pPr>
        <w:pStyle w:val="ListParagraph"/>
        <w:ind w:left="1080"/>
        <w:rPr>
          <w:rFonts w:ascii="Verdana" w:hAnsi="Verdana" w:cs="Verdana"/>
          <w:spacing w:val="-1"/>
          <w:sz w:val="18"/>
          <w:szCs w:val="18"/>
        </w:rPr>
      </w:pPr>
    </w:p>
    <w:p w:rsidR="009A5F6F" w:rsidP="009A5F6F" w14:paraId="02DEE4A4" w14:textId="77777777">
      <w:pPr>
        <w:pStyle w:val="ListParagraph"/>
        <w:ind w:left="1080"/>
      </w:pPr>
    </w:p>
    <w:p w:rsidR="001E4923" w:rsidRPr="001E4923" w:rsidP="001E4923" w14:paraId="3D6EB498" w14:textId="77777777">
      <w:pPr>
        <w:pStyle w:val="NoSpacing"/>
        <w:rPr>
          <w:lang w:eastAsia="en-US"/>
        </w:rPr>
      </w:pPr>
    </w:p>
    <w:p w:rsidR="006A65A5" w:rsidP="00550D12" w14:paraId="1BB3EE84" w14:textId="77777777">
      <w:pPr>
        <w:spacing w:after="200" w:line="276" w:lineRule="auto"/>
        <w:contextualSpacing/>
        <w:jc w:val="left"/>
        <w:rPr>
          <w:rFonts w:ascii="Calibri" w:hAnsi="Calibri" w:cs="Verdana"/>
          <w:bCs/>
          <w:spacing w:val="-2"/>
          <w:sz w:val="20"/>
          <w:szCs w:val="20"/>
        </w:rPr>
      </w:pPr>
      <w:r w:rsidRPr="00550D12">
        <w:rPr>
          <w:rFonts w:ascii="Calibri" w:hAnsi="Calibri" w:cs="Verdana"/>
          <w:bCs/>
          <w:spacing w:val="-2"/>
          <w:sz w:val="20"/>
          <w:szCs w:val="20"/>
        </w:rPr>
        <w:t xml:space="preserve"> </w:t>
      </w:r>
    </w:p>
    <w:p w:rsidR="006A65A5" w:rsidP="00550D12" w14:paraId="73CB5C3D" w14:textId="77777777">
      <w:pPr>
        <w:spacing w:after="200" w:line="276" w:lineRule="auto"/>
        <w:contextualSpacing/>
        <w:jc w:val="left"/>
        <w:rPr>
          <w:rFonts w:ascii="Calibri" w:hAnsi="Calibri" w:cs="Verdana"/>
          <w:bCs/>
          <w:spacing w:val="-2"/>
          <w:sz w:val="20"/>
          <w:szCs w:val="20"/>
        </w:rPr>
      </w:pPr>
    </w:p>
    <w:p w:rsidR="006A65A5" w:rsidP="00550D12" w14:paraId="6B9C8265" w14:textId="77777777">
      <w:pPr>
        <w:spacing w:after="200" w:line="276" w:lineRule="auto"/>
        <w:contextualSpacing/>
        <w:jc w:val="left"/>
        <w:rPr>
          <w:rFonts w:ascii="Calibri" w:hAnsi="Calibri" w:cs="Verdana"/>
          <w:bCs/>
          <w:spacing w:val="-2"/>
          <w:sz w:val="20"/>
          <w:szCs w:val="20"/>
        </w:rPr>
      </w:pPr>
    </w:p>
    <w:p w:rsidR="00550D12" w:rsidRPr="004767CF" w:rsidP="00550D12" w14:paraId="75D9DB1E" w14:textId="5B9E868C">
      <w:pPr>
        <w:spacing w:after="200" w:line="276" w:lineRule="auto"/>
        <w:contextualSpacing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Verdana"/>
          <w:bCs/>
          <w:spacing w:val="-2"/>
          <w:sz w:val="20"/>
          <w:szCs w:val="20"/>
        </w:rPr>
        <w:t xml:space="preserve">  </w:t>
      </w:r>
      <w:r w:rsidR="00E67583">
        <w:rPr>
          <w:rFonts w:ascii="Tahoma" w:hAnsi="Tahoma" w:cs="Tahoma"/>
          <w:b/>
          <w:sz w:val="20"/>
          <w:szCs w:val="20"/>
          <w:highlight w:val="lightGray"/>
        </w:rPr>
        <w:t xml:space="preserve">Navisite India Pvt Ltd 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                                                                      </w:t>
      </w:r>
      <w:r w:rsidR="00FA0008">
        <w:rPr>
          <w:rFonts w:ascii="Calibri" w:hAnsi="Calibri" w:cs="Calibri"/>
          <w:b/>
          <w:sz w:val="20"/>
          <w:szCs w:val="20"/>
        </w:rPr>
        <w:t xml:space="preserve">                        </w:t>
      </w:r>
      <w:r w:rsidR="00E67583">
        <w:rPr>
          <w:rFonts w:ascii="Tahoma" w:hAnsi="Tahoma" w:cs="Tahoma"/>
          <w:b/>
          <w:sz w:val="20"/>
          <w:szCs w:val="20"/>
        </w:rPr>
        <w:t xml:space="preserve"> June 2014 -May 2017</w:t>
      </w:r>
    </w:p>
    <w:p w:rsidR="00550D12" w:rsidRPr="00FA0008" w:rsidP="00550D12" w14:paraId="41B7FCDE" w14:textId="3E01E9E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  <w:r w:rsidRPr="00335792">
        <w:rPr>
          <w:rFonts w:ascii="Tahoma" w:hAnsi="Tahoma" w:cs="Tahoma"/>
          <w:b/>
          <w:sz w:val="20"/>
          <w:szCs w:val="20"/>
        </w:rPr>
        <w:t xml:space="preserve">  </w:t>
      </w:r>
      <w:r w:rsidR="00E67583">
        <w:rPr>
          <w:rFonts w:ascii="Tahoma" w:hAnsi="Tahoma" w:cs="Tahoma"/>
          <w:b/>
          <w:sz w:val="20"/>
          <w:szCs w:val="20"/>
        </w:rPr>
        <w:t>N</w:t>
      </w:r>
      <w:r w:rsidR="00453230">
        <w:rPr>
          <w:rFonts w:ascii="Tahoma" w:hAnsi="Tahoma" w:cs="Tahoma"/>
          <w:b/>
          <w:sz w:val="20"/>
          <w:szCs w:val="20"/>
        </w:rPr>
        <w:t>SC</w:t>
      </w:r>
      <w:r w:rsidR="00E67583">
        <w:rPr>
          <w:rFonts w:ascii="Tahoma" w:hAnsi="Tahoma" w:cs="Tahoma"/>
          <w:b/>
          <w:sz w:val="20"/>
          <w:szCs w:val="20"/>
        </w:rPr>
        <w:t xml:space="preserve"> Engineer</w:t>
      </w:r>
    </w:p>
    <w:p w:rsidR="00A40F3A" w:rsidRPr="00936E8A" w:rsidP="00550D12" w14:paraId="4A6CAAF0" w14:textId="77777777">
      <w:pPr>
        <w:kinsoku w:val="0"/>
        <w:overflowPunct w:val="0"/>
        <w:spacing w:before="61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tab/>
      </w:r>
    </w:p>
    <w:p w:rsidR="003C1BD8" w:rsidP="00FA0008" w14:paraId="768741F8" w14:textId="1115078B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3C1BD8">
        <w:rPr>
          <w:rFonts w:ascii="Verdana" w:hAnsi="Verdana" w:cs="Verdana"/>
          <w:spacing w:val="-1"/>
          <w:sz w:val="18"/>
          <w:szCs w:val="18"/>
        </w:rPr>
        <w:t xml:space="preserve">Identifying and </w:t>
      </w:r>
      <w:r>
        <w:rPr>
          <w:rFonts w:ascii="Verdana" w:hAnsi="Verdana" w:cs="Verdana"/>
          <w:spacing w:val="-1"/>
          <w:sz w:val="18"/>
          <w:szCs w:val="18"/>
        </w:rPr>
        <w:t>r</w:t>
      </w:r>
      <w:r w:rsidRPr="003C1BD8">
        <w:rPr>
          <w:rFonts w:ascii="Verdana" w:hAnsi="Verdana" w:cs="Verdana"/>
          <w:spacing w:val="-1"/>
          <w:sz w:val="18"/>
          <w:szCs w:val="18"/>
        </w:rPr>
        <w:t>esolving Blocking issues</w:t>
      </w:r>
      <w:r>
        <w:rPr>
          <w:rFonts w:ascii="Verdana" w:hAnsi="Verdana" w:cs="Verdana"/>
          <w:spacing w:val="-1"/>
          <w:sz w:val="18"/>
          <w:szCs w:val="18"/>
        </w:rPr>
        <w:t xml:space="preserve">, Disk storage &amp; Maiantence jobs failure issue. </w:t>
      </w:r>
    </w:p>
    <w:p w:rsidR="00FA0008" w:rsidP="00FA0008" w14:paraId="38EE2D5D" w14:textId="49B66D2D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>Monitoring</w:t>
      </w:r>
      <w:r w:rsidR="003C1BD8">
        <w:rPr>
          <w:rFonts w:ascii="Verdana" w:hAnsi="Verdana" w:cs="Verdana"/>
          <w:spacing w:val="-1"/>
          <w:sz w:val="18"/>
          <w:szCs w:val="18"/>
        </w:rPr>
        <w:t xml:space="preserve"> and troubleshooting</w:t>
      </w:r>
      <w:r w:rsidR="00E61EDA">
        <w:rPr>
          <w:rFonts w:ascii="Verdana" w:hAnsi="Verdana" w:cs="Verdana"/>
          <w:spacing w:val="-1"/>
          <w:sz w:val="18"/>
          <w:szCs w:val="18"/>
        </w:rPr>
        <w:t xml:space="preserve"> </w:t>
      </w:r>
      <w:r w:rsidR="009A5F6F">
        <w:rPr>
          <w:rFonts w:ascii="Verdana" w:hAnsi="Verdana" w:cs="Verdana"/>
          <w:spacing w:val="-1"/>
          <w:sz w:val="18"/>
          <w:szCs w:val="18"/>
        </w:rPr>
        <w:t>database</w:t>
      </w:r>
      <w:r w:rsidR="003C1BD8">
        <w:rPr>
          <w:rFonts w:ascii="Verdana" w:hAnsi="Verdana" w:cs="Verdana"/>
          <w:spacing w:val="-1"/>
          <w:sz w:val="18"/>
          <w:szCs w:val="18"/>
        </w:rPr>
        <w:t xml:space="preserve">s related issue </w:t>
      </w:r>
      <w:r w:rsidR="00E61EDA">
        <w:rPr>
          <w:rFonts w:ascii="Verdana" w:hAnsi="Verdana" w:cs="Verdana"/>
          <w:spacing w:val="-1"/>
          <w:sz w:val="18"/>
          <w:szCs w:val="18"/>
        </w:rPr>
        <w:t xml:space="preserve">via </w:t>
      </w:r>
      <w:r w:rsidR="003C1BD8">
        <w:rPr>
          <w:rFonts w:ascii="Verdana" w:hAnsi="Verdana" w:cs="Verdana"/>
          <w:spacing w:val="-1"/>
          <w:sz w:val="18"/>
          <w:szCs w:val="18"/>
        </w:rPr>
        <w:t xml:space="preserve">DPA, SolarWinds and </w:t>
      </w:r>
      <w:r w:rsidR="00E61EDA">
        <w:rPr>
          <w:rFonts w:ascii="Verdana" w:hAnsi="Verdana" w:cs="Verdana"/>
          <w:spacing w:val="-1"/>
          <w:sz w:val="18"/>
          <w:szCs w:val="18"/>
        </w:rPr>
        <w:t>Netcool</w:t>
      </w:r>
      <w:r w:rsidR="003C1BD8">
        <w:rPr>
          <w:rFonts w:ascii="Verdana" w:hAnsi="Verdana" w:cs="Verdana"/>
          <w:spacing w:val="-1"/>
          <w:sz w:val="18"/>
          <w:szCs w:val="18"/>
        </w:rPr>
        <w:t>.</w:t>
      </w:r>
    </w:p>
    <w:p w:rsidR="00FA0008" w:rsidP="00FA0008" w14:paraId="244F1943" w14:textId="6F2A8479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>M</w:t>
      </w:r>
      <w:r w:rsidRPr="00D41074">
        <w:rPr>
          <w:rFonts w:ascii="Verdana" w:hAnsi="Verdana" w:cs="Verdana"/>
          <w:spacing w:val="-1"/>
          <w:sz w:val="18"/>
          <w:szCs w:val="18"/>
        </w:rPr>
        <w:t xml:space="preserve">onitoring </w:t>
      </w:r>
      <w:r>
        <w:rPr>
          <w:rFonts w:ascii="Verdana" w:hAnsi="Verdana" w:cs="Verdana"/>
          <w:spacing w:val="-1"/>
          <w:sz w:val="18"/>
          <w:szCs w:val="18"/>
        </w:rPr>
        <w:t xml:space="preserve">real time logs </w:t>
      </w:r>
      <w:r w:rsidR="00E67583">
        <w:rPr>
          <w:rFonts w:ascii="Verdana" w:hAnsi="Verdana" w:cs="Verdana"/>
          <w:spacing w:val="-1"/>
          <w:sz w:val="18"/>
          <w:szCs w:val="18"/>
        </w:rPr>
        <w:t xml:space="preserve">of </w:t>
      </w:r>
      <w:r w:rsidR="003C1BD8">
        <w:rPr>
          <w:rFonts w:ascii="Verdana" w:hAnsi="Verdana" w:cs="Verdana"/>
          <w:spacing w:val="-1"/>
          <w:sz w:val="18"/>
          <w:szCs w:val="18"/>
        </w:rPr>
        <w:t xml:space="preserve">database servers. </w:t>
      </w:r>
    </w:p>
    <w:p w:rsidR="00FA0008" w:rsidP="00FA0008" w14:paraId="0988D5F7" w14:textId="77777777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 xml:space="preserve">Implement/configure incident and changes as per ITIL guidelines. </w:t>
      </w:r>
    </w:p>
    <w:p w:rsidR="00FA0008" w:rsidP="00FA0008" w14:paraId="6185282A" w14:textId="77777777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 xml:space="preserve">Incident analysis, resolution and maintaining document for future references. </w:t>
      </w:r>
    </w:p>
    <w:p w:rsidR="00C06E7D" w:rsidRPr="00C06E7D" w:rsidP="00C06E7D" w14:paraId="4C62BF61" w14:textId="7777777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EA0EF2">
        <w:rPr>
          <w:rFonts w:ascii="Arial" w:hAnsi="Arial" w:cs="Arial"/>
          <w:sz w:val="20"/>
          <w:szCs w:val="20"/>
        </w:rPr>
        <w:t>Point of contact for customer escalations.</w:t>
      </w:r>
    </w:p>
    <w:p w:rsidR="00FA0008" w:rsidRPr="00DA200C" w:rsidP="00FA0008" w14:paraId="0354CA34" w14:textId="77777777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D41074">
        <w:rPr>
          <w:rFonts w:ascii="Verdana" w:hAnsi="Verdana" w:cs="Verdana"/>
          <w:spacing w:val="-1"/>
          <w:sz w:val="18"/>
          <w:szCs w:val="18"/>
        </w:rPr>
        <w:t>Provide support over tickets, emails and calls.</w:t>
      </w:r>
    </w:p>
    <w:p w:rsidR="00FA0008" w:rsidRPr="00D41074" w:rsidP="00FA0008" w14:paraId="66DDD7D3" w14:textId="77777777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D41074">
        <w:rPr>
          <w:rFonts w:ascii="Verdana" w:hAnsi="Verdana" w:cs="Verdana"/>
          <w:spacing w:val="-1"/>
          <w:sz w:val="18"/>
          <w:szCs w:val="18"/>
        </w:rPr>
        <w:t>Perform troubleshooting as per the defined SOP’s and standard diagnostics.</w:t>
      </w:r>
    </w:p>
    <w:p w:rsidR="00FA0008" w:rsidP="00B67127" w14:paraId="67AD9690" w14:textId="77777777">
      <w:pPr>
        <w:pStyle w:val="Default"/>
        <w:ind w:left="1080"/>
        <w:rPr>
          <w:rFonts w:ascii="Verdana" w:hAnsi="Verdana" w:cs="Verdana"/>
          <w:color w:val="auto"/>
          <w:spacing w:val="-1"/>
          <w:sz w:val="18"/>
          <w:szCs w:val="18"/>
        </w:rPr>
      </w:pPr>
    </w:p>
    <w:p w:rsidR="001D32F6" w:rsidRPr="00A12376" w:rsidP="001D32F6" w14:paraId="09760C26" w14:textId="77777777">
      <w:pPr>
        <w:pStyle w:val="ListParagraph"/>
        <w:ind w:left="1080"/>
        <w:rPr>
          <w:rFonts w:ascii="Verdana" w:hAnsi="Verdana" w:cs="Verdana"/>
          <w:spacing w:val="-1"/>
          <w:sz w:val="18"/>
          <w:szCs w:val="18"/>
        </w:rPr>
      </w:pPr>
    </w:p>
    <w:p w:rsidR="00A40F3A" w:rsidRPr="00334882" w:rsidP="00A40F3A" w14:paraId="10BCCE9F" w14:textId="47C975DD">
      <w:pPr>
        <w:spacing w:after="200" w:line="276" w:lineRule="auto"/>
        <w:contextualSpacing/>
        <w:jc w:val="left"/>
        <w:rPr>
          <w:rFonts w:ascii="Tahoma" w:hAnsi="Tahoma" w:cs="Tahoma"/>
          <w:sz w:val="20"/>
          <w:szCs w:val="20"/>
        </w:rPr>
      </w:pPr>
      <w:r w:rsidRPr="00621ABB">
        <w:rPr>
          <w:rFonts w:ascii="Tahoma" w:hAnsi="Tahoma" w:cs="Tahoma"/>
          <w:b/>
          <w:sz w:val="20"/>
          <w:szCs w:val="20"/>
          <w:highlight w:val="lightGray"/>
        </w:rPr>
        <w:t>HCL Services Ltd</w:t>
      </w:r>
      <w:r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E61EDA">
        <w:rPr>
          <w:rFonts w:ascii="Calibri" w:hAnsi="Calibri" w:cs="Calibri"/>
          <w:b/>
          <w:sz w:val="20"/>
          <w:szCs w:val="20"/>
        </w:rPr>
        <w:t xml:space="preserve">    </w:t>
      </w:r>
      <w:r w:rsidR="00D63846">
        <w:rPr>
          <w:rFonts w:ascii="Calibri" w:hAnsi="Calibri" w:cs="Calibri"/>
          <w:b/>
          <w:sz w:val="20"/>
          <w:szCs w:val="20"/>
        </w:rPr>
        <w:t xml:space="preserve">      </w:t>
      </w:r>
      <w:r w:rsidRPr="00334882">
        <w:rPr>
          <w:rFonts w:ascii="Tahoma" w:hAnsi="Tahoma" w:cs="Tahoma"/>
          <w:b/>
          <w:sz w:val="20"/>
          <w:szCs w:val="20"/>
        </w:rPr>
        <w:t>Jan 2013-July 2014</w:t>
      </w:r>
    </w:p>
    <w:p w:rsidR="00A40F3A" w:rsidRPr="00621ABB" w:rsidP="00A40F3A" w14:paraId="364F61CF" w14:textId="77777777">
      <w:pPr>
        <w:outlineLvl w:val="0"/>
        <w:rPr>
          <w:rFonts w:ascii="Tahoma" w:hAnsi="Tahoma" w:cs="Tahoma"/>
          <w:b/>
          <w:sz w:val="20"/>
          <w:szCs w:val="20"/>
        </w:rPr>
      </w:pPr>
      <w:r w:rsidRPr="00621ABB">
        <w:rPr>
          <w:rFonts w:ascii="Tahoma" w:hAnsi="Tahoma" w:cs="Tahoma"/>
          <w:b/>
          <w:color w:val="000000"/>
          <w:spacing w:val="-1"/>
          <w:sz w:val="20"/>
          <w:szCs w:val="20"/>
        </w:rPr>
        <w:t>Associate (IT) -Ranbaxy Corporate Office (Data Center)</w:t>
      </w:r>
    </w:p>
    <w:p w:rsidR="00621ABB" w:rsidRPr="00621ABB" w:rsidP="00621ABB" w14:paraId="1E6816F2" w14:textId="77777777">
      <w:pPr>
        <w:pStyle w:val="NoSpacing"/>
        <w:rPr>
          <w:lang w:eastAsia="en-US"/>
        </w:rPr>
      </w:pPr>
    </w:p>
    <w:p w:rsidR="00890F99" w:rsidRPr="00F461BB" w:rsidP="00890F99" w14:paraId="700041AB" w14:textId="226E5ACD">
      <w:pPr>
        <w:pStyle w:val="ListParagraph"/>
        <w:numPr>
          <w:ilvl w:val="1"/>
          <w:numId w:val="3"/>
        </w:numPr>
        <w:ind w:left="990"/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>To provide level 1</w:t>
      </w:r>
      <w:r w:rsidRPr="00F461BB">
        <w:rPr>
          <w:rFonts w:ascii="Verdana" w:hAnsi="Verdana" w:cs="Verdana"/>
          <w:spacing w:val="-1"/>
          <w:sz w:val="18"/>
          <w:szCs w:val="18"/>
        </w:rPr>
        <w:t xml:space="preserve"> support and to ensure a professional and consistent delivery of quality service to Ranbaxy global users and achievement of operational targets</w:t>
      </w:r>
      <w:r>
        <w:rPr>
          <w:rFonts w:ascii="Verdana" w:hAnsi="Verdana" w:cs="Verdana"/>
          <w:spacing w:val="-1"/>
          <w:sz w:val="18"/>
          <w:szCs w:val="18"/>
        </w:rPr>
        <w:t>.</w:t>
      </w:r>
    </w:p>
    <w:p w:rsidR="00D63846" w:rsidP="00D63846" w14:paraId="3AB35B42" w14:textId="77777777">
      <w:pPr>
        <w:pStyle w:val="ListParagraph"/>
        <w:ind w:left="1080"/>
        <w:rPr>
          <w:rFonts w:ascii="Calibri" w:hAnsi="Calibri" w:cs="Calibri"/>
          <w:sz w:val="20"/>
          <w:szCs w:val="20"/>
        </w:rPr>
      </w:pPr>
    </w:p>
    <w:p w:rsidR="00A40F3A" w:rsidP="00A40F3A" w14:paraId="1277BA98" w14:textId="14ACB269">
      <w:pPr>
        <w:pStyle w:val="NoSpacing"/>
        <w:rPr>
          <w:rFonts w:ascii="Tahoma" w:hAnsi="Tahoma" w:cs="Tahoma"/>
          <w:b/>
          <w:sz w:val="20"/>
          <w:szCs w:val="20"/>
        </w:rPr>
      </w:pPr>
      <w:r w:rsidRPr="00E96776">
        <w:rPr>
          <w:rFonts w:ascii="Tahoma" w:hAnsi="Tahoma" w:cs="Tahoma"/>
          <w:b/>
          <w:bCs/>
          <w:sz w:val="20"/>
          <w:szCs w:val="20"/>
          <w:highlight w:val="lightGray"/>
        </w:rPr>
        <w:t>P</w:t>
      </w:r>
      <w:r w:rsidRPr="00E96776" w:rsidR="00554B1A">
        <w:rPr>
          <w:rFonts w:ascii="Tahoma" w:hAnsi="Tahoma" w:cs="Tahoma"/>
          <w:b/>
          <w:bCs/>
          <w:sz w:val="20"/>
          <w:szCs w:val="20"/>
          <w:highlight w:val="lightGray"/>
        </w:rPr>
        <w:t xml:space="preserve">CCARE 247 </w:t>
      </w:r>
      <w:r w:rsidRPr="00E96776" w:rsidR="00D63846">
        <w:rPr>
          <w:rFonts w:ascii="Tahoma" w:hAnsi="Tahoma" w:cs="Tahoma"/>
          <w:b/>
          <w:bCs/>
          <w:sz w:val="20"/>
          <w:szCs w:val="20"/>
          <w:highlight w:val="lightGray"/>
        </w:rPr>
        <w:t xml:space="preserve">India </w:t>
      </w:r>
      <w:r w:rsidRPr="00E96776" w:rsidR="00554B1A">
        <w:rPr>
          <w:rFonts w:ascii="Tahoma" w:hAnsi="Tahoma" w:cs="Tahoma"/>
          <w:b/>
          <w:bCs/>
          <w:sz w:val="20"/>
          <w:szCs w:val="20"/>
          <w:highlight w:val="lightGray"/>
        </w:rPr>
        <w:t>Private ltd</w:t>
      </w:r>
      <w:r w:rsidRPr="00601ADD">
        <w:rPr>
          <w:rFonts w:ascii="Tahoma" w:eastAsia="Calibri" w:hAnsi="Tahoma" w:cs="Tahoma"/>
          <w:b/>
          <w:color w:val="000000"/>
          <w:spacing w:val="-1"/>
          <w:sz w:val="20"/>
          <w:szCs w:val="20"/>
          <w:lang w:eastAsia="en-US"/>
        </w:rPr>
        <w:t xml:space="preserve">                                                                             </w:t>
      </w:r>
      <w:r w:rsidRPr="00601ADD" w:rsidR="00D63846">
        <w:rPr>
          <w:rFonts w:ascii="Tahoma" w:eastAsia="Calibri" w:hAnsi="Tahoma" w:cs="Tahoma"/>
          <w:b/>
          <w:color w:val="000000"/>
          <w:spacing w:val="-1"/>
          <w:sz w:val="20"/>
          <w:szCs w:val="20"/>
          <w:lang w:eastAsia="en-US"/>
        </w:rPr>
        <w:t xml:space="preserve">                  </w:t>
      </w:r>
      <w:r w:rsidR="00601ADD">
        <w:rPr>
          <w:rFonts w:ascii="Tahoma" w:hAnsi="Tahoma" w:cs="Tahoma"/>
          <w:b/>
          <w:sz w:val="20"/>
          <w:szCs w:val="20"/>
        </w:rPr>
        <w:t xml:space="preserve">Sep </w:t>
      </w:r>
      <w:r>
        <w:rPr>
          <w:rFonts w:ascii="Tahoma" w:hAnsi="Tahoma" w:cs="Tahoma"/>
          <w:b/>
          <w:sz w:val="20"/>
          <w:szCs w:val="20"/>
        </w:rPr>
        <w:t>2011</w:t>
      </w:r>
      <w:r w:rsidRPr="00334882">
        <w:rPr>
          <w:rFonts w:ascii="Tahoma" w:hAnsi="Tahoma" w:cs="Tahoma"/>
          <w:b/>
          <w:sz w:val="20"/>
          <w:szCs w:val="20"/>
        </w:rPr>
        <w:t>-</w:t>
      </w:r>
      <w:r w:rsidR="00890F99">
        <w:rPr>
          <w:rFonts w:ascii="Tahoma" w:hAnsi="Tahoma" w:cs="Tahoma"/>
          <w:b/>
          <w:sz w:val="20"/>
          <w:szCs w:val="20"/>
        </w:rPr>
        <w:t xml:space="preserve">Dec </w:t>
      </w:r>
      <w:r>
        <w:rPr>
          <w:rFonts w:ascii="Tahoma" w:hAnsi="Tahoma" w:cs="Tahoma"/>
          <w:b/>
          <w:sz w:val="20"/>
          <w:szCs w:val="20"/>
        </w:rPr>
        <w:t>2012</w:t>
      </w:r>
    </w:p>
    <w:p w:rsidR="00601ADD" w:rsidRPr="00554B1A" w:rsidP="00A40F3A" w14:paraId="40451580" w14:textId="54B92738">
      <w:pPr>
        <w:pStyle w:val="NoSpacing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color w:val="000000"/>
          <w:spacing w:val="-1"/>
          <w:sz w:val="20"/>
          <w:szCs w:val="20"/>
        </w:rPr>
        <w:t>Technical Sales officer</w:t>
      </w:r>
    </w:p>
    <w:p w:rsidR="00AC302A" w:rsidP="00AC302A" w14:paraId="163E0B59" w14:textId="77777777">
      <w:pPr>
        <w:pStyle w:val="ListParagraph"/>
        <w:ind w:left="1080"/>
        <w:rPr>
          <w:rFonts w:ascii="Verdana" w:hAnsi="Verdana" w:cs="Verdana"/>
          <w:spacing w:val="-1"/>
          <w:sz w:val="18"/>
          <w:szCs w:val="18"/>
        </w:rPr>
      </w:pPr>
    </w:p>
    <w:p w:rsidR="00554B1A" w:rsidP="00554B1A" w14:paraId="14FF8D88" w14:textId="3F785D92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>
        <w:rPr>
          <w:rFonts w:ascii="Verdana" w:hAnsi="Verdana" w:cs="Verdana"/>
          <w:spacing w:val="-1"/>
          <w:sz w:val="18"/>
          <w:szCs w:val="18"/>
        </w:rPr>
        <w:t xml:space="preserve">Provide </w:t>
      </w:r>
      <w:r w:rsidR="00890F99">
        <w:rPr>
          <w:rFonts w:ascii="Verdana" w:hAnsi="Verdana" w:cs="Verdana"/>
          <w:spacing w:val="-1"/>
          <w:sz w:val="18"/>
          <w:szCs w:val="18"/>
        </w:rPr>
        <w:t xml:space="preserve">L1 support </w:t>
      </w:r>
      <w:r>
        <w:rPr>
          <w:rFonts w:ascii="Verdana" w:hAnsi="Verdana" w:cs="Verdana"/>
          <w:spacing w:val="-1"/>
          <w:sz w:val="18"/>
          <w:szCs w:val="18"/>
        </w:rPr>
        <w:t xml:space="preserve">like windows issue </w:t>
      </w:r>
      <w:r w:rsidR="00890F99">
        <w:rPr>
          <w:rFonts w:ascii="Verdana" w:hAnsi="Verdana" w:cs="Verdana"/>
          <w:spacing w:val="-1"/>
          <w:sz w:val="18"/>
          <w:szCs w:val="18"/>
        </w:rPr>
        <w:t xml:space="preserve">to customer and upselling third party software. </w:t>
      </w:r>
    </w:p>
    <w:p w:rsidR="00D63846" w:rsidRPr="00D63846" w:rsidP="00D63846" w14:paraId="1283AE82" w14:textId="77777777">
      <w:pPr>
        <w:pStyle w:val="ListParagraph"/>
        <w:ind w:left="1080"/>
        <w:rPr>
          <w:rFonts w:ascii="Verdana" w:hAnsi="Verdana" w:cs="Verdana"/>
          <w:spacing w:val="-1"/>
          <w:sz w:val="18"/>
          <w:szCs w:val="18"/>
        </w:rPr>
      </w:pPr>
    </w:p>
    <w:p w:rsidR="00554B1A" w:rsidP="00554B1A" w14:paraId="018F182F" w14:textId="18DD64D8">
      <w:pPr>
        <w:pStyle w:val="NoSpacing"/>
        <w:rPr>
          <w:rFonts w:ascii="Tahoma" w:hAnsi="Tahoma" w:cs="Tahoma"/>
          <w:b/>
          <w:sz w:val="20"/>
          <w:szCs w:val="20"/>
        </w:rPr>
      </w:pPr>
      <w:r w:rsidRPr="00E61EDA">
        <w:rPr>
          <w:rFonts w:ascii="Tahoma" w:hAnsi="Tahoma" w:cs="Tahoma"/>
          <w:b/>
          <w:bCs/>
          <w:sz w:val="20"/>
          <w:szCs w:val="20"/>
          <w:highlight w:val="lightGray"/>
        </w:rPr>
        <w:t>Paratus Technical Solutions Pvt Ltd</w:t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              </w:t>
      </w:r>
      <w:r w:rsidR="00D63846">
        <w:rPr>
          <w:rFonts w:ascii="Tahoma" w:hAnsi="Tahoma" w:cs="Tahoma"/>
          <w:b/>
          <w:bCs/>
          <w:sz w:val="20"/>
          <w:szCs w:val="20"/>
        </w:rPr>
        <w:t xml:space="preserve">     </w:t>
      </w:r>
      <w:r w:rsidR="00452BB4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Oct 2011</w:t>
      </w:r>
      <w:r w:rsidRPr="00334882">
        <w:rPr>
          <w:rFonts w:ascii="Tahoma" w:hAnsi="Tahoma" w:cs="Tahoma"/>
          <w:b/>
          <w:sz w:val="20"/>
          <w:szCs w:val="20"/>
        </w:rPr>
        <w:t>-</w:t>
      </w:r>
      <w:r>
        <w:rPr>
          <w:rFonts w:ascii="Tahoma" w:hAnsi="Tahoma" w:cs="Tahoma"/>
          <w:b/>
          <w:sz w:val="20"/>
          <w:szCs w:val="20"/>
        </w:rPr>
        <w:t>Aug 2012</w:t>
      </w:r>
    </w:p>
    <w:p w:rsidR="00554B1A" w:rsidP="00554B1A" w14:paraId="699F6FE1" w14:textId="77777777">
      <w:pPr>
        <w:pStyle w:val="NoSpacing"/>
        <w:rPr>
          <w:rFonts w:ascii="Tahoma" w:hAnsi="Tahoma" w:cs="Tahoma"/>
          <w:b/>
          <w:color w:val="000000"/>
          <w:spacing w:val="-1"/>
          <w:sz w:val="20"/>
          <w:szCs w:val="20"/>
        </w:rPr>
      </w:pPr>
      <w:r w:rsidRPr="00E61EDA">
        <w:rPr>
          <w:rFonts w:ascii="Tahoma" w:hAnsi="Tahoma" w:cs="Tahoma"/>
          <w:b/>
          <w:color w:val="000000"/>
          <w:spacing w:val="-1"/>
          <w:sz w:val="20"/>
          <w:szCs w:val="20"/>
        </w:rPr>
        <w:t>Telecom Engineer (Trainee)</w:t>
      </w:r>
    </w:p>
    <w:p w:rsidR="00554B1A" w:rsidP="00554B1A" w14:paraId="2493FC68" w14:textId="77777777">
      <w:pPr>
        <w:pStyle w:val="ListParagraph"/>
        <w:ind w:left="1080"/>
        <w:rPr>
          <w:rFonts w:ascii="Verdana" w:hAnsi="Verdana" w:cs="Verdana"/>
          <w:spacing w:val="-1"/>
          <w:sz w:val="18"/>
          <w:szCs w:val="18"/>
        </w:rPr>
      </w:pPr>
    </w:p>
    <w:p w:rsidR="00554B1A" w:rsidRPr="00D63846" w:rsidP="00554B1A" w14:paraId="493496EF" w14:textId="356F32FA">
      <w:pPr>
        <w:pStyle w:val="ListParagraph"/>
        <w:numPr>
          <w:ilvl w:val="1"/>
          <w:numId w:val="3"/>
        </w:numPr>
        <w:rPr>
          <w:rFonts w:ascii="Verdana" w:hAnsi="Verdana" w:cs="Verdana"/>
          <w:spacing w:val="-1"/>
          <w:sz w:val="18"/>
          <w:szCs w:val="18"/>
        </w:rPr>
      </w:pPr>
      <w:r w:rsidRPr="00E61EDA">
        <w:rPr>
          <w:rFonts w:ascii="Verdana" w:hAnsi="Verdana" w:cs="Verdana"/>
          <w:spacing w:val="-1"/>
          <w:sz w:val="18"/>
          <w:szCs w:val="18"/>
        </w:rPr>
        <w:t>Worked as an RF engineer and major role was Microwave antenna, ODU, IDU installation &amp; commissioning.</w:t>
      </w:r>
    </w:p>
    <w:p w:rsidR="00AC302A" w:rsidRPr="00AC302A" w:rsidP="00C06E7D" w14:paraId="68092560" w14:textId="7A68F157">
      <w:pPr>
        <w:pStyle w:val="ListParagraph"/>
        <w:ind w:left="1080"/>
        <w:rPr>
          <w:rFonts w:ascii="Verdana" w:hAnsi="Verdana" w:cs="Verdana"/>
          <w:spacing w:val="-1"/>
          <w:sz w:val="18"/>
          <w:szCs w:val="18"/>
        </w:rPr>
      </w:pPr>
    </w:p>
    <w:p w:rsidR="00A40F3A" w:rsidRPr="00AC302A" w:rsidP="00A40F3A" w14:paraId="41EBB97A" w14:textId="77777777">
      <w:pPr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C302A"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QUALIFICATIONS</w:t>
      </w:r>
    </w:p>
    <w:p w:rsidR="00A40F3A" w:rsidP="00A40F3A" w14:paraId="0B3762DA" w14:textId="77777777">
      <w:pPr>
        <w:rPr>
          <w:rFonts w:ascii="Calibri" w:hAnsi="Calibri" w:cs="Tahoma"/>
          <w:sz w:val="21"/>
          <w:szCs w:val="21"/>
        </w:rPr>
      </w:pPr>
      <w:r>
        <w:rPr>
          <w:rFonts w:ascii="Calibri" w:hAnsi="Calibri" w:cs="Tahoma"/>
          <w:sz w:val="21"/>
          <w:szCs w:val="21"/>
        </w:rPr>
        <w:pict>
          <v:shape id="_x0000_i1028" type="#_x0000_t75" style="width:506.2pt;height:5.5pt" o:hrpct="0" o:hr="t">
            <v:imagedata r:id="rId5" o:title="BD21340_"/>
          </v:shape>
        </w:pict>
      </w:r>
    </w:p>
    <w:p w:rsidR="00AC302A" w:rsidRPr="00AC302A" w:rsidP="00AC302A" w14:paraId="66D7FD64" w14:textId="77777777">
      <w:pPr>
        <w:pStyle w:val="ListParagraph"/>
        <w:widowControl/>
        <w:numPr>
          <w:ilvl w:val="0"/>
          <w:numId w:val="11"/>
        </w:numPr>
        <w:autoSpaceDE/>
        <w:autoSpaceDN/>
        <w:adjustRightInd/>
        <w:jc w:val="both"/>
        <w:rPr>
          <w:rFonts w:ascii="Verdana" w:hAnsi="Verdana" w:cs="Verdana"/>
          <w:spacing w:val="-1"/>
          <w:sz w:val="18"/>
          <w:szCs w:val="18"/>
        </w:rPr>
      </w:pPr>
      <w:r w:rsidRPr="00AC302A">
        <w:rPr>
          <w:rFonts w:ascii="Verdana" w:hAnsi="Verdana" w:cs="Verdana"/>
          <w:spacing w:val="-1"/>
          <w:sz w:val="18"/>
          <w:szCs w:val="18"/>
        </w:rPr>
        <w:t>M. SC (Electronics) from Guru Ghashidas Vishwavidyalya (CENTRAL UNIVERSITY) in 2011.</w:t>
      </w:r>
    </w:p>
    <w:p w:rsidR="00AC302A" w:rsidP="00AC302A" w14:paraId="0720C803" w14:textId="77777777">
      <w:pPr>
        <w:pStyle w:val="ListParagraph"/>
        <w:widowControl/>
        <w:numPr>
          <w:ilvl w:val="0"/>
          <w:numId w:val="11"/>
        </w:numPr>
        <w:autoSpaceDE/>
        <w:autoSpaceDN/>
        <w:adjustRightInd/>
        <w:jc w:val="both"/>
        <w:rPr>
          <w:rFonts w:ascii="Verdana" w:hAnsi="Verdana" w:cs="Verdana"/>
          <w:spacing w:val="-1"/>
          <w:sz w:val="18"/>
          <w:szCs w:val="18"/>
        </w:rPr>
      </w:pPr>
      <w:r w:rsidRPr="00AC302A">
        <w:rPr>
          <w:rFonts w:ascii="Verdana" w:hAnsi="Verdana" w:cs="Verdana"/>
          <w:spacing w:val="-1"/>
          <w:sz w:val="18"/>
          <w:szCs w:val="18"/>
        </w:rPr>
        <w:t>B. SC (Electronics (H) from Calcutta University in 2009.</w:t>
      </w:r>
    </w:p>
    <w:p w:rsidR="00CD06E9" w:rsidP="00CD06E9" w14:paraId="0FA5D709" w14:textId="77777777">
      <w:pPr>
        <w:pStyle w:val="NoSpacing"/>
        <w:rPr>
          <w:lang w:eastAsia="en-US"/>
        </w:rPr>
      </w:pPr>
    </w:p>
    <w:p w:rsidR="00C06E7D" w:rsidRPr="00C06E7D" w:rsidP="00C06E7D" w14:paraId="683733BB" w14:textId="77777777">
      <w:pPr>
        <w:rPr>
          <w:rFonts w:ascii="Verdana" w:hAnsi="Verdana" w:cs="Verdana"/>
          <w:b/>
          <w:bCs/>
          <w:spacing w:val="-1"/>
          <w:sz w:val="18"/>
          <w:szCs w:val="18"/>
          <w:lang w:val="en-IN"/>
        </w:rPr>
      </w:pPr>
      <w:r w:rsidRPr="0027319A">
        <w:rPr>
          <w:rFonts w:ascii="Calibri" w:hAnsi="Calibri" w:cs="Calibri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PROFSSIONAL CERTIFICATIONS</w:t>
      </w:r>
      <w:r>
        <w:rPr>
          <w:rFonts w:cs="Tahoma"/>
          <w:sz w:val="21"/>
          <w:szCs w:val="21"/>
        </w:rPr>
        <w:pict>
          <v:shape id="_x0000_i1029" type="#_x0000_t75" style="width:506.2pt;height:5.5pt" o:hrpct="0" o:hr="t">
            <v:imagedata r:id="rId5" o:title="BD21340_"/>
          </v:shape>
        </w:pict>
      </w:r>
    </w:p>
    <w:p w:rsidR="00400C1F" w:rsidP="00400C1F" w14:paraId="2F47F174" w14:textId="02CCB8F1">
      <w:pPr>
        <w:numPr>
          <w:ilvl w:val="0"/>
          <w:numId w:val="22"/>
        </w:numPr>
        <w:rPr>
          <w:rFonts w:ascii="Verdana" w:eastAsia="Times New Roman" w:hAnsi="Verdana" w:cs="Verdana"/>
          <w:spacing w:val="-1"/>
          <w:sz w:val="18"/>
          <w:szCs w:val="18"/>
          <w:lang w:val="en-IN"/>
        </w:rPr>
      </w:pPr>
      <w:r w:rsidRPr="00101E47">
        <w:rPr>
          <w:rFonts w:ascii="Verdana" w:eastAsia="Times New Roman" w:hAnsi="Verdana" w:cs="Verdana"/>
          <w:spacing w:val="-1"/>
          <w:sz w:val="18"/>
          <w:szCs w:val="18"/>
          <w:lang w:val="en-IN"/>
        </w:rPr>
        <w:t>AWS Certified Solutions Architect - Associate certificate</w:t>
      </w:r>
      <w:r>
        <w:rPr>
          <w:rFonts w:ascii="Verdana" w:eastAsia="Times New Roman" w:hAnsi="Verdana" w:cs="Verdana"/>
          <w:spacing w:val="-1"/>
          <w:sz w:val="18"/>
          <w:szCs w:val="18"/>
          <w:lang w:val="en-IN"/>
        </w:rPr>
        <w:t xml:space="preserve"> completed</w:t>
      </w:r>
    </w:p>
    <w:p w:rsidR="00400C1F" w:rsidRPr="00400C1F" w:rsidP="00400C1F" w14:paraId="02DFA643" w14:textId="03DE18C5">
      <w:pPr>
        <w:numPr>
          <w:ilvl w:val="0"/>
          <w:numId w:val="22"/>
        </w:numPr>
        <w:rPr>
          <w:rFonts w:ascii="Verdana" w:eastAsia="Times New Roman" w:hAnsi="Verdana" w:cs="Verdana"/>
          <w:spacing w:val="-1"/>
          <w:sz w:val="18"/>
          <w:szCs w:val="18"/>
          <w:lang w:val="en-IN"/>
        </w:rPr>
      </w:pPr>
      <w:r w:rsidRPr="00101E47">
        <w:rPr>
          <w:rFonts w:ascii="Verdana" w:eastAsia="Times New Roman" w:hAnsi="Verdana" w:cs="Verdana"/>
          <w:spacing w:val="-1"/>
          <w:sz w:val="18"/>
          <w:szCs w:val="18"/>
          <w:lang w:val="en-IN"/>
        </w:rPr>
        <w:t>A</w:t>
      </w:r>
      <w:r>
        <w:rPr>
          <w:rFonts w:ascii="Verdana" w:eastAsia="Times New Roman" w:hAnsi="Verdana" w:cs="Verdana"/>
          <w:spacing w:val="-1"/>
          <w:sz w:val="18"/>
          <w:szCs w:val="18"/>
          <w:lang w:val="en-IN"/>
        </w:rPr>
        <w:t xml:space="preserve">zure associate </w:t>
      </w:r>
      <w:r w:rsidRPr="00101E47">
        <w:rPr>
          <w:rFonts w:ascii="Verdana" w:eastAsia="Times New Roman" w:hAnsi="Verdana" w:cs="Verdana"/>
          <w:spacing w:val="-1"/>
          <w:sz w:val="18"/>
          <w:szCs w:val="18"/>
          <w:lang w:val="en-IN"/>
        </w:rPr>
        <w:t xml:space="preserve">Certified </w:t>
      </w:r>
      <w:r>
        <w:rPr>
          <w:rFonts w:ascii="Verdana" w:eastAsia="Times New Roman" w:hAnsi="Verdana" w:cs="Verdana"/>
          <w:spacing w:val="-1"/>
          <w:sz w:val="18"/>
          <w:szCs w:val="18"/>
          <w:lang w:val="en-IN"/>
        </w:rPr>
        <w:t>(In house training)</w:t>
      </w:r>
    </w:p>
    <w:p w:rsidR="00453230" w:rsidRPr="00453230" w:rsidP="00400C1F" w14:paraId="2C390B04" w14:textId="77777777">
      <w:pPr>
        <w:numPr>
          <w:ilvl w:val="0"/>
          <w:numId w:val="22"/>
        </w:numPr>
        <w:rPr>
          <w:rFonts w:ascii="Verdana" w:eastAsia="Times New Roman" w:hAnsi="Verdana" w:cs="Verdana"/>
          <w:spacing w:val="-1"/>
          <w:sz w:val="18"/>
          <w:szCs w:val="18"/>
          <w:lang w:val="en-IN"/>
        </w:rPr>
      </w:pPr>
      <w:r w:rsidRPr="00453230">
        <w:rPr>
          <w:rFonts w:ascii="Verdana" w:eastAsia="Times New Roman" w:hAnsi="Verdana" w:cs="Verdana"/>
          <w:spacing w:val="-1"/>
          <w:sz w:val="18"/>
          <w:szCs w:val="18"/>
        </w:rPr>
        <w:t>MSSQL DBA (In-house Training</w:t>
      </w:r>
      <w:r>
        <w:rPr>
          <w:rFonts w:ascii="Verdana" w:eastAsia="Times New Roman" w:hAnsi="Verdana" w:cs="Verdana"/>
          <w:spacing w:val="-1"/>
          <w:sz w:val="18"/>
          <w:szCs w:val="18"/>
        </w:rPr>
        <w:t>)</w:t>
      </w:r>
    </w:p>
    <w:p w:rsidR="0027319A" w:rsidP="00400C1F" w14:paraId="4A4035AC" w14:textId="77777777">
      <w:pPr>
        <w:numPr>
          <w:ilvl w:val="0"/>
          <w:numId w:val="22"/>
        </w:numPr>
        <w:rPr>
          <w:rFonts w:ascii="Verdana" w:eastAsia="Times New Roman" w:hAnsi="Verdana" w:cs="Verdana"/>
          <w:spacing w:val="-1"/>
          <w:sz w:val="18"/>
          <w:szCs w:val="18"/>
          <w:lang w:val="en-IN"/>
        </w:rPr>
      </w:pPr>
      <w:r w:rsidRPr="0027319A">
        <w:rPr>
          <w:rFonts w:ascii="Verdana" w:eastAsia="Times New Roman" w:hAnsi="Verdana" w:cs="Verdana"/>
          <w:b/>
          <w:spacing w:val="-1"/>
          <w:sz w:val="18"/>
          <w:szCs w:val="18"/>
          <w:lang w:val="en-IN"/>
        </w:rPr>
        <w:t>ITIL</w:t>
      </w:r>
      <w:r w:rsidRPr="0027319A">
        <w:rPr>
          <w:rFonts w:ascii="Verdana" w:eastAsia="Times New Roman" w:hAnsi="Verdana" w:cs="Verdana"/>
          <w:spacing w:val="-1"/>
          <w:sz w:val="18"/>
          <w:szCs w:val="18"/>
          <w:lang w:val="en-IN"/>
        </w:rPr>
        <w:t>- Foundation Certificate in IT Service Management</w:t>
      </w:r>
    </w:p>
    <w:p w:rsidR="00C06E7D" w:rsidRPr="00C06E7D" w:rsidP="00C06E7D" w14:paraId="1C57D5DD" w14:textId="77777777">
      <w:pPr>
        <w:pStyle w:val="NoSpacing"/>
        <w:rPr>
          <w:lang w:val="en-IN" w:eastAsia="en-US"/>
        </w:rPr>
      </w:pPr>
    </w:p>
    <w:p w:rsidR="0027319A" w:rsidP="0027319A" w14:paraId="70B4329C" w14:textId="77777777">
      <w:pPr>
        <w:pStyle w:val="NoSpacing"/>
        <w:rPr>
          <w:rFonts w:ascii="Calibri" w:eastAsia="Calibri" w:hAnsi="Calibri" w:cs="Calibri"/>
          <w:b/>
          <w:sz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319A">
        <w:rPr>
          <w:rFonts w:ascii="Calibri" w:eastAsia="Calibri" w:hAnsi="Calibri" w:cs="Calibri"/>
          <w:b/>
          <w:sz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VITAE</w:t>
      </w:r>
    </w:p>
    <w:p w:rsidR="0027319A" w:rsidRPr="0027319A" w:rsidP="0027319A" w14:paraId="4C0674C5" w14:textId="77777777">
      <w:pPr>
        <w:pStyle w:val="NoSpacing"/>
        <w:rPr>
          <w:rFonts w:ascii="Calibri" w:eastAsia="Calibri" w:hAnsi="Calibri" w:cs="Calibri"/>
          <w:b/>
          <w:sz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ahoma"/>
          <w:sz w:val="21"/>
          <w:szCs w:val="21"/>
        </w:rPr>
        <w:pict>
          <v:shape id="_x0000_i1030" type="#_x0000_t75" style="width:506.2pt;height:5.5pt" o:hrpct="0" o:hr="t">
            <v:imagedata r:id="rId5" o:title="BD21340_"/>
          </v:shape>
        </w:pict>
      </w:r>
    </w:p>
    <w:p w:rsidR="00406B6C" w:rsidP="00406B6C" w14:paraId="2EBA8B33" w14:textId="77777777">
      <w:pPr>
        <w:pStyle w:val="BodyText"/>
        <w:tabs>
          <w:tab w:val="left" w:pos="2260"/>
        </w:tabs>
        <w:kinsoku w:val="0"/>
        <w:overflowPunct w:val="0"/>
        <w:spacing w:before="68"/>
        <w:ind w:left="100" w:firstLine="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Birth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:</w:t>
      </w:r>
      <w:r>
        <w:rPr>
          <w:spacing w:val="-12"/>
        </w:rPr>
        <w:t xml:space="preserve"> </w:t>
      </w:r>
      <w:r>
        <w:rPr>
          <w:spacing w:val="-1"/>
        </w:rPr>
        <w:t>30/04/1989</w:t>
      </w:r>
    </w:p>
    <w:p w:rsidR="00406B6C" w:rsidP="00406B6C" w14:paraId="457AF101" w14:textId="77777777">
      <w:pPr>
        <w:pStyle w:val="BodyText"/>
        <w:tabs>
          <w:tab w:val="left" w:pos="2260"/>
        </w:tabs>
        <w:kinsoku w:val="0"/>
        <w:overflowPunct w:val="0"/>
        <w:spacing w:before="33"/>
        <w:ind w:left="100" w:firstLine="0"/>
      </w:pPr>
      <w:r>
        <w:rPr>
          <w:spacing w:val="-1"/>
        </w:rP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tab/>
      </w:r>
      <w:r>
        <w:tab/>
        <w:t>:</w:t>
      </w:r>
      <w:r>
        <w:rPr>
          <w:spacing w:val="-8"/>
        </w:rPr>
        <w:t xml:space="preserve"> </w:t>
      </w:r>
      <w:r>
        <w:rPr>
          <w:spacing w:val="-1"/>
        </w:rPr>
        <w:t>Suresh Puri</w:t>
      </w:r>
    </w:p>
    <w:p w:rsidR="00406B6C" w:rsidP="00406B6C" w14:paraId="187C8629" w14:textId="77777777">
      <w:pPr>
        <w:pStyle w:val="BodyText"/>
        <w:tabs>
          <w:tab w:val="left" w:pos="2268"/>
        </w:tabs>
        <w:kinsoku w:val="0"/>
        <w:overflowPunct w:val="0"/>
        <w:spacing w:before="33"/>
        <w:ind w:left="100" w:firstLine="0"/>
        <w:rPr>
          <w:spacing w:val="-1"/>
        </w:rPr>
      </w:pPr>
      <w:r>
        <w:rPr>
          <w:spacing w:val="-1"/>
        </w:rPr>
        <w:t>Nationality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Indian</w:t>
      </w:r>
    </w:p>
    <w:p w:rsidR="00406B6C" w:rsidRPr="00595C9B" w:rsidP="00406B6C" w14:paraId="7C33A1B7" w14:textId="77777777">
      <w:pPr>
        <w:pStyle w:val="BodyText"/>
        <w:tabs>
          <w:tab w:val="left" w:pos="2268"/>
        </w:tabs>
        <w:kinsoku w:val="0"/>
        <w:overflowPunct w:val="0"/>
        <w:spacing w:before="33"/>
        <w:ind w:left="100" w:firstLine="0"/>
      </w:pPr>
      <w:r>
        <w:rPr>
          <w:spacing w:val="-1"/>
        </w:rPr>
        <w:t>Passport Number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: L4067123</w:t>
      </w:r>
    </w:p>
    <w:p w:rsidR="00406B6C" w:rsidP="00406B6C" w14:paraId="63CFECFA" w14:textId="49CF5E72">
      <w:pPr>
        <w:pStyle w:val="BodyText"/>
        <w:tabs>
          <w:tab w:val="left" w:pos="2305"/>
        </w:tabs>
        <w:kinsoku w:val="0"/>
        <w:overflowPunct w:val="0"/>
        <w:spacing w:before="33"/>
        <w:ind w:left="100" w:firstLine="0"/>
        <w:rPr>
          <w:spacing w:val="-1"/>
        </w:rPr>
      </w:pPr>
      <w:r>
        <w:rPr>
          <w:spacing w:val="-1"/>
        </w:rPr>
        <w:t>Marital</w:t>
      </w:r>
      <w:r>
        <w:rPr>
          <w:spacing w:val="-2"/>
        </w:rPr>
        <w:t xml:space="preserve"> </w:t>
      </w:r>
      <w:r>
        <w:rPr>
          <w:spacing w:val="-1"/>
        </w:rPr>
        <w:t xml:space="preserve">Status     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:</w:t>
      </w:r>
      <w:r>
        <w:rPr>
          <w:spacing w:val="-7"/>
        </w:rPr>
        <w:t xml:space="preserve"> </w:t>
      </w:r>
      <w:r w:rsidR="00453230">
        <w:rPr>
          <w:spacing w:val="-1"/>
        </w:rPr>
        <w:t>Married</w:t>
      </w:r>
    </w:p>
    <w:p w:rsidR="00406B6C" w:rsidP="00406B6C" w14:paraId="3AC32AA2" w14:textId="511187B2">
      <w:pPr>
        <w:pStyle w:val="BodyText"/>
        <w:tabs>
          <w:tab w:val="left" w:pos="2272"/>
        </w:tabs>
        <w:kinsoku w:val="0"/>
        <w:overflowPunct w:val="0"/>
        <w:spacing w:before="31" w:line="276" w:lineRule="auto"/>
        <w:ind w:left="1440" w:right="113" w:hanging="1340"/>
      </w:pPr>
      <w:r>
        <w:t>Address</w:t>
      </w:r>
      <w:r>
        <w:tab/>
      </w:r>
      <w:r>
        <w:tab/>
      </w:r>
      <w:r>
        <w:tab/>
      </w:r>
      <w:r>
        <w:tab/>
        <w:t>:</w:t>
      </w:r>
      <w:r w:rsidR="00335792">
        <w:rPr>
          <w:spacing w:val="-5"/>
        </w:rPr>
        <w:t xml:space="preserve"> </w:t>
      </w:r>
      <w:r w:rsidR="00453230">
        <w:rPr>
          <w:spacing w:val="-5"/>
        </w:rPr>
        <w:t>107/A</w:t>
      </w:r>
      <w:r w:rsidR="00335792">
        <w:t>,</w:t>
      </w:r>
      <w:r w:rsidR="00453230">
        <w:t xml:space="preserve"> Adhar Das Road, Budge Budge,Kolkata-700137</w:t>
      </w:r>
      <w:r w:rsidR="00C06E7D">
        <w:t xml:space="preserve"> </w:t>
      </w:r>
    </w:p>
    <w:p w:rsidR="00C06E7D" w:rsidP="00406B6C" w14:paraId="6C474D55" w14:textId="77777777">
      <w:pPr>
        <w:pStyle w:val="BodyText"/>
        <w:tabs>
          <w:tab w:val="left" w:pos="2272"/>
        </w:tabs>
        <w:kinsoku w:val="0"/>
        <w:overflowPunct w:val="0"/>
        <w:spacing w:before="31" w:line="276" w:lineRule="auto"/>
        <w:ind w:left="1440" w:right="113" w:hanging="1340"/>
      </w:pPr>
    </w:p>
    <w:p w:rsidR="00A40F3A" w:rsidRPr="00554AA3" w:rsidP="00C06E7D" w14:paraId="066EB6D6" w14:textId="77777777">
      <w:r>
        <w:rPr>
          <w:rFonts w:ascii="Verdana" w:hAnsi="Verdana" w:cs="Calibri"/>
          <w:b/>
          <w:i/>
          <w:sz w:val="18"/>
          <w:szCs w:val="18"/>
        </w:rPr>
        <w:t>I hereby affirm that every</w:t>
      </w:r>
      <w:r w:rsidRPr="009C1C28">
        <w:rPr>
          <w:rFonts w:ascii="Verdana" w:hAnsi="Verdana" w:cs="Calibri"/>
          <w:b/>
          <w:i/>
          <w:sz w:val="18"/>
          <w:szCs w:val="18"/>
        </w:rPr>
        <w:t xml:space="preserve"> information furnished above is true and correct.</w:t>
      </w:r>
      <w:r>
        <w:t xml:space="preserve">                              </w:t>
      </w:r>
    </w:p>
    <w:p w:rsidR="00A40F3A" w:rsidRPr="009C1C28" w:rsidP="00A40F3A" w14:paraId="6068D415" w14:textId="5B31051D">
      <w:pPr>
        <w:pStyle w:val="NoSpacing"/>
        <w:rPr>
          <w:rFonts w:ascii="Verdana" w:hAnsi="Verdana"/>
          <w:sz w:val="18"/>
          <w:szCs w:val="18"/>
        </w:rPr>
      </w:pPr>
      <w:r w:rsidRPr="009C1C28">
        <w:rPr>
          <w:rFonts w:ascii="Verdana" w:hAnsi="Verdana"/>
          <w:sz w:val="18"/>
          <w:szCs w:val="18"/>
        </w:rPr>
        <w:t>Place-</w:t>
      </w:r>
      <w:r w:rsidR="00453230">
        <w:rPr>
          <w:rFonts w:ascii="Verdana" w:hAnsi="Verdana"/>
          <w:sz w:val="18"/>
          <w:szCs w:val="18"/>
        </w:rPr>
        <w:t>Kolkata</w:t>
      </w:r>
      <w:r w:rsidR="009C1C28">
        <w:rPr>
          <w:rFonts w:ascii="Verdana" w:hAnsi="Verdana"/>
          <w:sz w:val="18"/>
          <w:szCs w:val="18"/>
        </w:rPr>
        <w:t xml:space="preserve"> </w:t>
      </w:r>
      <w:r w:rsidRPr="009C1C28">
        <w:rPr>
          <w:rFonts w:ascii="Verdana" w:hAnsi="Verdana"/>
          <w:sz w:val="18"/>
          <w:szCs w:val="18"/>
        </w:rPr>
        <w:t xml:space="preserve"> </w:t>
      </w:r>
      <w:r w:rsidR="009C1C28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Rajib Kumar Puri </w:t>
      </w:r>
      <w:r w:rsidRPr="009C1C28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</w:t>
      </w:r>
      <w:r w:rsidRPr="009C1C28">
        <w:rPr>
          <w:rFonts w:ascii="Verdana" w:hAnsi="Verdana"/>
          <w:sz w:val="18"/>
          <w:szCs w:val="18"/>
        </w:rPr>
        <w:t xml:space="preserve">                 </w:t>
      </w:r>
      <w:r w:rsidRPr="009C1C28" w:rsidR="002B2C45">
        <w:rPr>
          <w:rFonts w:ascii="Verdana" w:hAnsi="Verdana"/>
          <w:sz w:val="18"/>
          <w:szCs w:val="18"/>
        </w:rPr>
        <w:t xml:space="preserve">       </w:t>
      </w:r>
      <w:r>
        <w:pict>
          <v:shape id="_x0000_s1031" type="#_x0000_t75" style="width:1pt;height:1pt;margin-top:0;margin-left:0;position:absolute;z-index:251658240">
            <v:imagedata r:id="rId6"/>
          </v:shape>
        </w:pict>
      </w:r>
    </w:p>
    <w:sectPr w:rsidSect="009D0267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75A9" w14:paraId="0293DE9C" w14:textId="77777777">
    <w:pPr>
      <w:pStyle w:val="Footer"/>
      <w:jc w:val="righ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742EFC">
      <w:rPr>
        <w:b/>
        <w:noProof/>
      </w:rPr>
      <w:t>1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742EFC">
      <w:rPr>
        <w:b/>
        <w:noProof/>
      </w:rPr>
      <w:t>2</w:t>
    </w:r>
    <w:r>
      <w:rPr>
        <w:b/>
        <w:szCs w:val="24"/>
      </w:rPr>
      <w:fldChar w:fldCharType="end"/>
    </w:r>
  </w:p>
  <w:p w:rsidR="005A75A9" w14:paraId="7DCFBC8B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75A9" w:rsidRPr="00A12376" w:rsidP="009D0267" w14:paraId="034A90F9" w14:textId="77777777">
    <w:pPr>
      <w:pStyle w:val="Header"/>
      <w:tabs>
        <w:tab w:val="left" w:pos="2227"/>
        <w:tab w:val="clear" w:pos="9360"/>
        <w:tab w:val="right" w:pos="9990"/>
      </w:tabs>
      <w:rPr>
        <w:rFonts w:asciiTheme="majorHAnsi" w:hAnsiTheme="majorHAnsi" w:cs="Calibri"/>
      </w:rPr>
    </w:pPr>
    <w:r w:rsidRPr="00A12376">
      <w:rPr>
        <w:rFonts w:asciiTheme="majorHAnsi" w:hAnsiTheme="majorHAnsi" w:cs="Calibri"/>
      </w:rPr>
      <w:t xml:space="preserve">Email id – </w:t>
    </w:r>
    <w:hyperlink r:id="rId1" w:history="1">
      <w:r w:rsidRPr="00A12376">
        <w:rPr>
          <w:rStyle w:val="Hyperlink"/>
          <w:rFonts w:asciiTheme="majorHAnsi" w:hAnsiTheme="majorHAnsi" w:cs="Calibri"/>
        </w:rPr>
        <w:t>rajibkumarpuri@gmail.com</w:t>
      </w:r>
    </w:hyperlink>
    <w:r w:rsidRPr="00A12376">
      <w:rPr>
        <w:rFonts w:asciiTheme="majorHAnsi" w:hAnsiTheme="majorHAnsi" w:cs="Calibri"/>
      </w:rPr>
      <w:t xml:space="preserve">  </w:t>
    </w:r>
    <w:r w:rsidRPr="00A12376">
      <w:rPr>
        <w:rFonts w:asciiTheme="majorHAnsi" w:hAnsiTheme="majorHAnsi" w:cs="Calibri"/>
      </w:rPr>
      <w:tab/>
      <w:t xml:space="preserve">                                                            </w:t>
    </w:r>
    <w:r w:rsidRPr="00A12376" w:rsidR="00E45A46">
      <w:rPr>
        <w:rFonts w:asciiTheme="majorHAnsi" w:hAnsiTheme="majorHAnsi" w:cs="Calibri"/>
      </w:rPr>
      <w:t xml:space="preserve">           </w:t>
    </w:r>
    <w:r w:rsidRPr="00A12376">
      <w:rPr>
        <w:rFonts w:asciiTheme="majorHAnsi" w:hAnsiTheme="majorHAnsi" w:cs="Calibri"/>
      </w:rPr>
      <w:t>Mobile: +91 7838258781</w:t>
    </w:r>
  </w:p>
  <w:p w:rsidR="005A75A9" w:rsidRPr="00A12376" w:rsidP="009D0267" w14:paraId="5EA85BF3" w14:textId="0AF1A9D8">
    <w:pPr>
      <w:rPr>
        <w:rFonts w:asciiTheme="majorHAnsi" w:hAnsiTheme="majorHAnsi" w:cs="Calibri"/>
      </w:rPr>
    </w:pPr>
    <w:r w:rsidRPr="00A12376">
      <w:rPr>
        <w:rFonts w:asciiTheme="majorHAnsi" w:hAnsiTheme="majorHAnsi" w:cs="Calibri"/>
      </w:rPr>
      <w:t xml:space="preserve">Address </w:t>
    </w:r>
    <w:r w:rsidR="00603E13">
      <w:rPr>
        <w:rFonts w:asciiTheme="majorHAnsi" w:hAnsiTheme="majorHAnsi" w:cs="Calibri"/>
      </w:rPr>
      <w:t xml:space="preserve">– </w:t>
    </w:r>
    <w:bookmarkStart w:id="0" w:name="_Hlk80892691"/>
    <w:r w:rsidR="00453230">
      <w:rPr>
        <w:rFonts w:asciiTheme="majorHAnsi" w:hAnsiTheme="majorHAnsi" w:cs="Calibri"/>
      </w:rPr>
      <w:t>107/A, Adhar Das Road</w:t>
    </w:r>
    <w:r w:rsidRPr="00A12376" w:rsidR="00E45A46">
      <w:rPr>
        <w:rFonts w:asciiTheme="majorHAnsi" w:hAnsiTheme="majorHAnsi" w:cs="Calibri"/>
      </w:rPr>
      <w:t xml:space="preserve">, </w:t>
    </w:r>
    <w:r w:rsidR="00453230">
      <w:rPr>
        <w:rFonts w:asciiTheme="majorHAnsi" w:hAnsiTheme="majorHAnsi" w:cs="Calibri"/>
      </w:rPr>
      <w:t>2nd</w:t>
    </w:r>
    <w:r w:rsidRPr="00A12376" w:rsidR="00E45A46">
      <w:rPr>
        <w:rFonts w:asciiTheme="majorHAnsi" w:hAnsiTheme="majorHAnsi" w:cs="Calibri"/>
      </w:rPr>
      <w:t xml:space="preserve"> Floor</w:t>
    </w:r>
    <w:r w:rsidRPr="00A12376" w:rsidR="00406B6C">
      <w:rPr>
        <w:rFonts w:asciiTheme="majorHAnsi" w:hAnsiTheme="majorHAnsi" w:cs="Calibri"/>
      </w:rPr>
      <w:t xml:space="preserve"> </w:t>
    </w:r>
    <w:r w:rsidRPr="00A12376" w:rsidR="00E45A46">
      <w:rPr>
        <w:rFonts w:asciiTheme="majorHAnsi" w:hAnsiTheme="majorHAnsi" w:cs="Calibri"/>
      </w:rPr>
      <w:t xml:space="preserve">    </w:t>
    </w:r>
    <w:r w:rsidR="00B67127">
      <w:rPr>
        <w:rFonts w:asciiTheme="majorHAnsi" w:hAnsiTheme="majorHAnsi" w:cs="Calibri"/>
      </w:rPr>
      <w:t xml:space="preserve">                                   </w:t>
    </w:r>
    <w:r w:rsidR="00453230">
      <w:rPr>
        <w:rFonts w:asciiTheme="majorHAnsi" w:hAnsiTheme="majorHAnsi" w:cs="Calibri"/>
      </w:rPr>
      <w:t xml:space="preserve">                     </w:t>
    </w:r>
    <w:bookmarkEnd w:id="0"/>
    <w:r w:rsidR="00B67127">
      <w:rPr>
        <w:rFonts w:asciiTheme="majorHAnsi" w:hAnsiTheme="majorHAnsi" w:cs="Calibri"/>
      </w:rPr>
      <w:t xml:space="preserve">Passport: </w:t>
    </w:r>
    <w:r w:rsidRPr="00A12376" w:rsidR="00E45A46">
      <w:rPr>
        <w:rFonts w:asciiTheme="majorHAnsi" w:hAnsiTheme="majorHAnsi" w:cs="Calibri"/>
      </w:rPr>
      <w:t xml:space="preserve"> </w:t>
    </w:r>
    <w:r w:rsidR="00B67127">
      <w:rPr>
        <w:spacing w:val="-1"/>
      </w:rPr>
      <w:t>L4067123</w:t>
    </w:r>
    <w:r w:rsidRPr="00A12376" w:rsidR="00E45A46">
      <w:rPr>
        <w:rFonts w:asciiTheme="majorHAnsi" w:hAnsiTheme="majorHAnsi" w:cs="Calibri"/>
      </w:rPr>
      <w:t xml:space="preserve">    </w:t>
    </w:r>
    <w:r w:rsidRPr="00A12376">
      <w:rPr>
        <w:rFonts w:asciiTheme="majorHAnsi" w:hAnsiTheme="majorHAnsi" w:cs="Calibri"/>
      </w:rPr>
      <w:t xml:space="preserve">                         </w:t>
    </w:r>
    <w:r w:rsidRPr="00A12376" w:rsidR="00E45A46">
      <w:rPr>
        <w:rFonts w:asciiTheme="majorHAnsi" w:hAnsiTheme="majorHAnsi" w:cs="Calibri"/>
      </w:rPr>
      <w:t xml:space="preserve">       </w:t>
    </w:r>
    <w:r w:rsidRPr="00A12376">
      <w:rPr>
        <w:rFonts w:asciiTheme="majorHAnsi" w:hAnsiTheme="majorHAnsi" w:cs="Calibri"/>
      </w:rPr>
      <w:t xml:space="preserve"> </w:t>
    </w:r>
    <w:r w:rsidRPr="00A12376" w:rsidR="00E45A46">
      <w:rPr>
        <w:rFonts w:asciiTheme="majorHAnsi" w:hAnsiTheme="majorHAnsi" w:cs="Calibri"/>
      </w:rPr>
      <w:t xml:space="preserve">          </w:t>
    </w:r>
  </w:p>
  <w:p w:rsidR="005A75A9" w:rsidRPr="00A12376" w:rsidP="009D0267" w14:paraId="7BDC5BA8" w14:textId="4B82C44D">
    <w:pPr>
      <w:rPr>
        <w:rFonts w:asciiTheme="majorHAnsi" w:hAnsiTheme="majorHAnsi" w:cs="Calibri"/>
      </w:rPr>
    </w:pPr>
    <w:r w:rsidRPr="00A12376">
      <w:rPr>
        <w:rFonts w:asciiTheme="majorHAnsi" w:hAnsiTheme="majorHAnsi" w:cs="Calibri"/>
      </w:rPr>
      <w:t xml:space="preserve">          </w:t>
    </w:r>
    <w:r w:rsidRPr="00A12376" w:rsidR="00E45A46">
      <w:rPr>
        <w:rFonts w:asciiTheme="majorHAnsi" w:hAnsiTheme="majorHAnsi" w:cs="Calibri"/>
      </w:rPr>
      <w:t xml:space="preserve">       </w:t>
    </w:r>
    <w:r w:rsidR="00A12376">
      <w:rPr>
        <w:rFonts w:asciiTheme="majorHAnsi" w:hAnsiTheme="majorHAnsi" w:cs="Calibri"/>
      </w:rPr>
      <w:t xml:space="preserve">   </w:t>
    </w:r>
    <w:r w:rsidR="00453230">
      <w:rPr>
        <w:rFonts w:asciiTheme="majorHAnsi" w:hAnsiTheme="majorHAnsi" w:cs="Calibri"/>
      </w:rPr>
      <w:t>Budge Budge Kolkata</w:t>
    </w:r>
    <w:r w:rsidRPr="00A12376" w:rsidR="00406B6C">
      <w:rPr>
        <w:rFonts w:asciiTheme="majorHAnsi" w:hAnsiTheme="majorHAnsi" w:cs="Calibri"/>
      </w:rPr>
      <w:t>-</w:t>
    </w:r>
    <w:r w:rsidR="00453230">
      <w:rPr>
        <w:rFonts w:asciiTheme="majorHAnsi" w:hAnsiTheme="majorHAnsi" w:cs="Calibri"/>
      </w:rPr>
      <w:t>700137</w:t>
    </w:r>
    <w:r w:rsidRPr="00A12376" w:rsidR="00406B6C">
      <w:rPr>
        <w:rFonts w:asciiTheme="majorHAnsi" w:hAnsiTheme="majorHAnsi" w:cs="Calibri"/>
      </w:rPr>
      <w:t xml:space="preserve">                                                                                                     </w:t>
    </w:r>
  </w:p>
  <w:p w:rsidR="005A75A9" w:rsidRPr="00AE0186" w:rsidP="00406B6C" w14:paraId="4FB53FD4" w14:textId="77777777">
    <w:r>
      <w:rPr>
        <w:rFonts w:ascii="Calibri" w:hAnsi="Calibri" w:cs="Calibri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  <w:pPr>
        <w:ind w:left="0" w:firstLine="0"/>
      </w:pPr>
    </w:lvl>
  </w:abstractNum>
  <w:abstractNum w:abstractNumId="1">
    <w:nsid w:val="00000404"/>
    <w:multiLevelType w:val="multilevel"/>
    <w:tmpl w:val="00000887"/>
    <w:lvl w:ilvl="0">
      <w:start w:val="0"/>
      <w:numFmt w:val="bullet"/>
      <w:lvlText w:val=""/>
      <w:lvlJc w:val="left"/>
      <w:pPr>
        <w:ind w:hanging="360"/>
      </w:pPr>
      <w:rPr>
        <w:rFonts w:ascii="Symbol" w:hAnsi="Symbol"/>
        <w:b w:val="0"/>
        <w:sz w:val="18"/>
      </w:rPr>
    </w:lvl>
    <w:lvl w:ilvl="1">
      <w:start w:val="0"/>
      <w:numFmt w:val="bullet"/>
      <w:lvlText w:val=""/>
      <w:lvlJc w:val="left"/>
      <w:pPr>
        <w:ind w:hanging="305"/>
      </w:pPr>
      <w:rPr>
        <w:rFonts w:ascii="Symbol" w:hAnsi="Symbol"/>
        <w:b w:val="0"/>
        <w:sz w:val="18"/>
      </w:rPr>
    </w:lvl>
    <w:lvl w:ilvl="2">
      <w:start w:val="0"/>
      <w:numFmt w:val="bullet"/>
      <w:lvlText w:val="•"/>
      <w:lvlJc w:val="left"/>
    </w:lvl>
    <w:lvl w:ilvl="3">
      <w:start w:val="0"/>
      <w:numFmt w:val="bullet"/>
      <w:lvlText w:val="•"/>
      <w:lvlJc w:val="left"/>
    </w:lvl>
    <w:lvl w:ilvl="4">
      <w:start w:val="0"/>
      <w:numFmt w:val="bullet"/>
      <w:lvlText w:val="•"/>
      <w:lvlJc w:val="left"/>
    </w:lvl>
    <w:lvl w:ilvl="5">
      <w:start w:val="0"/>
      <w:numFmt w:val="bullet"/>
      <w:lvlText w:val="•"/>
      <w:lvlJc w:val="left"/>
    </w:lvl>
    <w:lvl w:ilvl="6">
      <w:start w:val="0"/>
      <w:numFmt w:val="bullet"/>
      <w:lvlText w:val="•"/>
      <w:lvlJc w:val="left"/>
    </w:lvl>
    <w:lvl w:ilvl="7">
      <w:start w:val="0"/>
      <w:numFmt w:val="bullet"/>
      <w:lvlText w:val="•"/>
      <w:lvlJc w:val="left"/>
    </w:lvl>
    <w:lvl w:ilvl="8">
      <w:start w:val="0"/>
      <w:numFmt w:val="bullet"/>
      <w:lvlText w:val="•"/>
      <w:lvlJc w:val="left"/>
    </w:lvl>
  </w:abstractNum>
  <w:abstractNum w:abstractNumId="2">
    <w:nsid w:val="00E464A1"/>
    <w:multiLevelType w:val="hybridMultilevel"/>
    <w:tmpl w:val="7ADE240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7DD4AE1"/>
    <w:multiLevelType w:val="hybridMultilevel"/>
    <w:tmpl w:val="CE2C0F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BC51F5"/>
    <w:multiLevelType w:val="hybridMultilevel"/>
    <w:tmpl w:val="D420513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13A13E4"/>
    <w:multiLevelType w:val="hybridMultilevel"/>
    <w:tmpl w:val="89366CD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38C16A6"/>
    <w:multiLevelType w:val="hybridMultilevel"/>
    <w:tmpl w:val="163670A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48C74A8"/>
    <w:multiLevelType w:val="hybridMultilevel"/>
    <w:tmpl w:val="5D0869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2A48F0"/>
    <w:multiLevelType w:val="hybridMultilevel"/>
    <w:tmpl w:val="C8FE54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0B18D4"/>
    <w:multiLevelType w:val="hybridMultilevel"/>
    <w:tmpl w:val="70944A2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27E79DE"/>
    <w:multiLevelType w:val="hybridMultilevel"/>
    <w:tmpl w:val="A3383A2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3C57C2"/>
    <w:multiLevelType w:val="hybridMultilevel"/>
    <w:tmpl w:val="E708A05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2903227F"/>
    <w:multiLevelType w:val="hybridMultilevel"/>
    <w:tmpl w:val="6C36B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B13561"/>
    <w:multiLevelType w:val="hybridMultilevel"/>
    <w:tmpl w:val="25CA366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235555A"/>
    <w:multiLevelType w:val="hybridMultilevel"/>
    <w:tmpl w:val="43706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639A0"/>
    <w:multiLevelType w:val="hybridMultilevel"/>
    <w:tmpl w:val="D5128A52"/>
    <w:lvl w:ilvl="0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>
    <w:nsid w:val="3AF333DB"/>
    <w:multiLevelType w:val="hybridMultilevel"/>
    <w:tmpl w:val="79D0C2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CF7F59"/>
    <w:multiLevelType w:val="hybridMultilevel"/>
    <w:tmpl w:val="173E21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B96672"/>
    <w:multiLevelType w:val="hybridMultilevel"/>
    <w:tmpl w:val="C9D22E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BA5652"/>
    <w:multiLevelType w:val="hybridMultilevel"/>
    <w:tmpl w:val="CA78D298"/>
    <w:lvl w:ilvl="0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0">
    <w:nsid w:val="748A29B2"/>
    <w:multiLevelType w:val="hybridMultilevel"/>
    <w:tmpl w:val="A11E9A1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79464810"/>
    <w:multiLevelType w:val="hybridMultilevel"/>
    <w:tmpl w:val="934C650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  <w:sz w:val="18"/>
          <w:szCs w:val="18"/>
        </w:rPr>
      </w:lvl>
    </w:lvlOverride>
  </w:num>
  <w:num w:numId="3">
    <w:abstractNumId w:val="10"/>
  </w:num>
  <w:num w:numId="4">
    <w:abstractNumId w:val="20"/>
  </w:num>
  <w:num w:numId="5">
    <w:abstractNumId w:val="11"/>
  </w:num>
  <w:num w:numId="6">
    <w:abstractNumId w:val="4"/>
  </w:num>
  <w:num w:numId="7">
    <w:abstractNumId w:val="21"/>
  </w:num>
  <w:num w:numId="8">
    <w:abstractNumId w:val="14"/>
  </w:num>
  <w:num w:numId="9">
    <w:abstractNumId w:val="7"/>
  </w:num>
  <w:num w:numId="10">
    <w:abstractNumId w:val="1"/>
  </w:num>
  <w:num w:numId="11">
    <w:abstractNumId w:val="3"/>
  </w:num>
  <w:num w:numId="12">
    <w:abstractNumId w:val="19"/>
  </w:num>
  <w:num w:numId="13">
    <w:abstractNumId w:val="2"/>
  </w:num>
  <w:num w:numId="14">
    <w:abstractNumId w:val="16"/>
  </w:num>
  <w:num w:numId="15">
    <w:abstractNumId w:val="18"/>
  </w:num>
  <w:num w:numId="16">
    <w:abstractNumId w:val="15"/>
  </w:num>
  <w:num w:numId="17">
    <w:abstractNumId w:val="12"/>
  </w:num>
  <w:num w:numId="18">
    <w:abstractNumId w:val="5"/>
  </w:num>
  <w:num w:numId="19">
    <w:abstractNumId w:val="9"/>
  </w:num>
  <w:num w:numId="20">
    <w:abstractNumId w:val="8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3A"/>
    <w:rsid w:val="000141A4"/>
    <w:rsid w:val="000203A9"/>
    <w:rsid w:val="00057A4A"/>
    <w:rsid w:val="00101E47"/>
    <w:rsid w:val="00103891"/>
    <w:rsid w:val="00134166"/>
    <w:rsid w:val="00160796"/>
    <w:rsid w:val="00184C0E"/>
    <w:rsid w:val="001C548C"/>
    <w:rsid w:val="001D32F6"/>
    <w:rsid w:val="001E4923"/>
    <w:rsid w:val="002133F9"/>
    <w:rsid w:val="00237632"/>
    <w:rsid w:val="00257BF7"/>
    <w:rsid w:val="00265A05"/>
    <w:rsid w:val="00267FFE"/>
    <w:rsid w:val="0027319A"/>
    <w:rsid w:val="0027408C"/>
    <w:rsid w:val="00283658"/>
    <w:rsid w:val="00290645"/>
    <w:rsid w:val="00293212"/>
    <w:rsid w:val="002A2128"/>
    <w:rsid w:val="002A7FD4"/>
    <w:rsid w:val="002B2C45"/>
    <w:rsid w:val="002B5F81"/>
    <w:rsid w:val="002C0787"/>
    <w:rsid w:val="002D2D49"/>
    <w:rsid w:val="00304047"/>
    <w:rsid w:val="00334882"/>
    <w:rsid w:val="00335792"/>
    <w:rsid w:val="003B0BC8"/>
    <w:rsid w:val="003C1BD8"/>
    <w:rsid w:val="003C5CC2"/>
    <w:rsid w:val="00400C1F"/>
    <w:rsid w:val="00406B6C"/>
    <w:rsid w:val="00452BB4"/>
    <w:rsid w:val="00453230"/>
    <w:rsid w:val="004678F5"/>
    <w:rsid w:val="004767CF"/>
    <w:rsid w:val="0047723E"/>
    <w:rsid w:val="004C4DF5"/>
    <w:rsid w:val="004C5008"/>
    <w:rsid w:val="00503828"/>
    <w:rsid w:val="00504973"/>
    <w:rsid w:val="00530530"/>
    <w:rsid w:val="00550D12"/>
    <w:rsid w:val="00554AA3"/>
    <w:rsid w:val="00554B1A"/>
    <w:rsid w:val="00567E74"/>
    <w:rsid w:val="00571AFD"/>
    <w:rsid w:val="00573D8F"/>
    <w:rsid w:val="00595C9B"/>
    <w:rsid w:val="005A75A9"/>
    <w:rsid w:val="005D6FF4"/>
    <w:rsid w:val="005F55D2"/>
    <w:rsid w:val="00601ADD"/>
    <w:rsid w:val="00603E06"/>
    <w:rsid w:val="00603E13"/>
    <w:rsid w:val="00621ABB"/>
    <w:rsid w:val="00633FC5"/>
    <w:rsid w:val="0067108B"/>
    <w:rsid w:val="006A65A5"/>
    <w:rsid w:val="006D1762"/>
    <w:rsid w:val="00742EFC"/>
    <w:rsid w:val="00785C30"/>
    <w:rsid w:val="007A66BC"/>
    <w:rsid w:val="00815772"/>
    <w:rsid w:val="00851821"/>
    <w:rsid w:val="00890F99"/>
    <w:rsid w:val="00895DBA"/>
    <w:rsid w:val="008977A8"/>
    <w:rsid w:val="008B08E7"/>
    <w:rsid w:val="00936E8A"/>
    <w:rsid w:val="00967016"/>
    <w:rsid w:val="009745AD"/>
    <w:rsid w:val="009A5F6F"/>
    <w:rsid w:val="009C0CBD"/>
    <w:rsid w:val="009C1C28"/>
    <w:rsid w:val="009D0267"/>
    <w:rsid w:val="009E6601"/>
    <w:rsid w:val="00A12376"/>
    <w:rsid w:val="00A40F3A"/>
    <w:rsid w:val="00A678D6"/>
    <w:rsid w:val="00AC302A"/>
    <w:rsid w:val="00AE0186"/>
    <w:rsid w:val="00B04CF6"/>
    <w:rsid w:val="00B36EA8"/>
    <w:rsid w:val="00B40E7C"/>
    <w:rsid w:val="00B466D9"/>
    <w:rsid w:val="00B5175C"/>
    <w:rsid w:val="00B60887"/>
    <w:rsid w:val="00B67127"/>
    <w:rsid w:val="00B67F89"/>
    <w:rsid w:val="00B932C9"/>
    <w:rsid w:val="00B96C73"/>
    <w:rsid w:val="00B96E8B"/>
    <w:rsid w:val="00BA3351"/>
    <w:rsid w:val="00BE082E"/>
    <w:rsid w:val="00C06E7D"/>
    <w:rsid w:val="00C153E0"/>
    <w:rsid w:val="00C20E6B"/>
    <w:rsid w:val="00C51F53"/>
    <w:rsid w:val="00C53065"/>
    <w:rsid w:val="00CC6FEC"/>
    <w:rsid w:val="00CD06E9"/>
    <w:rsid w:val="00CD0734"/>
    <w:rsid w:val="00CE60CC"/>
    <w:rsid w:val="00CE78A0"/>
    <w:rsid w:val="00CF28F9"/>
    <w:rsid w:val="00D272FB"/>
    <w:rsid w:val="00D41074"/>
    <w:rsid w:val="00D63846"/>
    <w:rsid w:val="00D813F3"/>
    <w:rsid w:val="00D85181"/>
    <w:rsid w:val="00D9774B"/>
    <w:rsid w:val="00DA200C"/>
    <w:rsid w:val="00DA284A"/>
    <w:rsid w:val="00DC4D36"/>
    <w:rsid w:val="00DD367E"/>
    <w:rsid w:val="00DF7DB8"/>
    <w:rsid w:val="00E0314C"/>
    <w:rsid w:val="00E071C0"/>
    <w:rsid w:val="00E450BB"/>
    <w:rsid w:val="00E45A46"/>
    <w:rsid w:val="00E61EDA"/>
    <w:rsid w:val="00E67583"/>
    <w:rsid w:val="00E96776"/>
    <w:rsid w:val="00EA0EF2"/>
    <w:rsid w:val="00EC0BC8"/>
    <w:rsid w:val="00EF2C11"/>
    <w:rsid w:val="00F22DAF"/>
    <w:rsid w:val="00F40672"/>
    <w:rsid w:val="00F461BB"/>
    <w:rsid w:val="00F46B03"/>
    <w:rsid w:val="00FA0008"/>
    <w:rsid w:val="00FA15F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A9BEBA4-E49C-4157-9583-481A169C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rsid w:val="00A40F3A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6E7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0F3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0F3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3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40F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F3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0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F3A"/>
    <w:rPr>
      <w:rFonts w:ascii="Times New Roman" w:eastAsia="Calibri" w:hAnsi="Times New Roman" w:cs="Times New Roman"/>
      <w:sz w:val="24"/>
    </w:rPr>
  </w:style>
  <w:style w:type="paragraph" w:styleId="Caption">
    <w:name w:val="caption"/>
    <w:basedOn w:val="Normal"/>
    <w:next w:val="Normal"/>
    <w:qFormat/>
    <w:rsid w:val="00A40F3A"/>
    <w:pPr>
      <w:jc w:val="left"/>
    </w:pPr>
    <w:rPr>
      <w:rFonts w:ascii="Tahoma" w:eastAsia="Times New Roman" w:hAnsi="Tahoma" w:cs="Tahoma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FA0008"/>
    <w:pPr>
      <w:widowControl w:val="0"/>
      <w:autoSpaceDE w:val="0"/>
      <w:autoSpaceDN w:val="0"/>
      <w:adjustRightInd w:val="0"/>
      <w:jc w:val="left"/>
    </w:pPr>
    <w:rPr>
      <w:rFonts w:eastAsia="Times New Roman"/>
      <w:szCs w:val="24"/>
    </w:rPr>
  </w:style>
  <w:style w:type="paragraph" w:customStyle="1" w:styleId="Default">
    <w:name w:val="Default"/>
    <w:rsid w:val="00FA00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1EDA"/>
    <w:pPr>
      <w:widowControl w:val="0"/>
      <w:autoSpaceDE w:val="0"/>
      <w:autoSpaceDN w:val="0"/>
      <w:adjustRightInd w:val="0"/>
      <w:spacing w:before="67"/>
      <w:ind w:left="1540" w:hanging="360"/>
      <w:jc w:val="left"/>
    </w:pPr>
    <w:rPr>
      <w:rFonts w:ascii="Verdana" w:eastAsia="Times New Roman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61EDA"/>
    <w:rPr>
      <w:rFonts w:ascii="Verdana" w:eastAsia="Times New Roman" w:hAnsi="Verdana" w:cs="Verdana"/>
      <w:sz w:val="18"/>
      <w:szCs w:val="18"/>
    </w:rPr>
  </w:style>
  <w:style w:type="paragraph" w:styleId="NormalWeb">
    <w:name w:val="Normal (Web)"/>
    <w:basedOn w:val="Normal"/>
    <w:uiPriority w:val="99"/>
    <w:unhideWhenUsed/>
    <w:rsid w:val="0027319A"/>
    <w:pPr>
      <w:spacing w:before="100" w:beforeAutospacing="1" w:after="100" w:afterAutospacing="1"/>
      <w:jc w:val="left"/>
    </w:pPr>
    <w:rPr>
      <w:rFonts w:eastAsia="Times New Roman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6E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a602c0b37946703652f849b77e7a17e7134f530e18705c4458440321091b5b581601170211435158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rajibkumarpu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AB129-B780-455E-8766-73B51599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 Kumar Puri</cp:lastModifiedBy>
  <cp:revision>17</cp:revision>
  <dcterms:created xsi:type="dcterms:W3CDTF">2021-08-26T07:35:00Z</dcterms:created>
  <dcterms:modified xsi:type="dcterms:W3CDTF">2021-10-09T11:52:00Z</dcterms:modified>
</cp:coreProperties>
</file>