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EE035D" w14:paraId="746BA968" w14:textId="77777777">
      <w:pPr>
        <w:pBdr>
          <w:top w:val="nil"/>
          <w:left w:val="nil"/>
          <w:bottom w:val="single" w:sz="8" w:space="1" w:color="000000"/>
          <w:right w:val="nil"/>
        </w:pBdr>
        <w:autoSpaceDE w:val="0"/>
        <w:rPr>
          <w:rFonts w:ascii="Verdana" w:eastAsia="Times New Roman" w:hAnsi="Verdana" w:cs="Verdana"/>
          <w:b/>
          <w:bCs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493520" cy="7924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9584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924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lang w:val="en-IN" w:eastAsia="en-IN"/>
        </w:rPr>
        <w:t xml:space="preserve">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1371600" cy="8153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339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53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5D" w14:paraId="614EDF69" w14:textId="73D0CF14">
      <w:pPr>
        <w:pBdr>
          <w:top w:val="nil"/>
          <w:left w:val="nil"/>
          <w:bottom w:val="single" w:sz="8" w:space="1" w:color="000000"/>
          <w:right w:val="nil"/>
        </w:pBdr>
        <w:autoSpaceDE w:val="0"/>
        <w:rPr>
          <w:rFonts w:ascii="Verdana" w:eastAsia="Times New Roman" w:hAnsi="Verdana" w:cs="Verdana"/>
          <w:bCs/>
          <w:color w:val="000000"/>
          <w:sz w:val="20"/>
          <w:szCs w:val="20"/>
        </w:rPr>
      </w:pPr>
      <w:r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S</w:t>
      </w:r>
      <w:r w:rsidR="00012BC1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aidha</w:t>
      </w:r>
      <w:r w:rsidR="00795108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 </w:t>
      </w:r>
      <w:r w:rsidR="00012BC1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Rao</w:t>
      </w:r>
      <w:r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 CH                                                           </w:t>
      </w:r>
      <w:r w:rsidR="00881C81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                   </w:t>
      </w:r>
      <w:r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Mobile: </w:t>
      </w:r>
      <w:r w:rsidR="00CD65B4">
        <w:rPr>
          <w:rFonts w:ascii="Verdana" w:eastAsia="Times New Roman" w:hAnsi="Verdana" w:cs="Verdana"/>
          <w:bCs/>
          <w:color w:val="000000"/>
          <w:sz w:val="20"/>
          <w:szCs w:val="20"/>
        </w:rPr>
        <w:t>+91-9789852248</w:t>
      </w:r>
    </w:p>
    <w:p w:rsidR="00EE035D" w14:paraId="29DD96E3" w14:textId="767D189D">
      <w:pPr>
        <w:pBdr>
          <w:top w:val="nil"/>
          <w:left w:val="nil"/>
          <w:bottom w:val="single" w:sz="8" w:space="1" w:color="000000"/>
          <w:right w:val="nil"/>
        </w:pBdr>
        <w:autoSpaceDE w:val="0"/>
        <w:spacing w:line="0" w:lineRule="atLeast"/>
        <w:rPr>
          <w:rFonts w:ascii="Verdana" w:eastAsia="Times New Roman" w:hAnsi="Verdana" w:cs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Verdana"/>
          <w:bCs/>
          <w:color w:val="000000"/>
          <w:sz w:val="20"/>
          <w:szCs w:val="20"/>
        </w:rPr>
        <w:t>Database Administrator</w:t>
      </w:r>
      <w:r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                                            </w:t>
      </w:r>
      <w:r w:rsidR="00881C81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         </w:t>
      </w:r>
      <w:r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Email: saidha.dba10@gmail.com</w:t>
      </w:r>
    </w:p>
    <w:p w:rsidR="00EE035D" w14:paraId="34F250D7" w14:textId="77777777">
      <w:pPr>
        <w:pBdr>
          <w:top w:val="nil"/>
          <w:left w:val="nil"/>
          <w:bottom w:val="single" w:sz="8" w:space="1" w:color="000000"/>
          <w:right w:val="nil"/>
        </w:pBdr>
        <w:autoSpaceDE w:val="0"/>
        <w:jc w:val="right"/>
        <w:rPr>
          <w:rFonts w:ascii="Verdana" w:eastAsia="Verdana" w:hAnsi="Verdana" w:cs="Verdana"/>
          <w:sz w:val="20"/>
        </w:rPr>
      </w:pPr>
      <w:r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ab/>
      </w:r>
    </w:p>
    <w:p w:rsidR="00EE035D" w:rsidRPr="00E75D78" w:rsidP="00E75D78" w14:paraId="526152D8" w14:textId="694F8957">
      <w:pPr>
        <w:pStyle w:val="Heading1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</w:t>
      </w:r>
    </w:p>
    <w:p w:rsidR="00EE035D" w14:paraId="7AB40A19" w14:textId="77777777">
      <w:pPr>
        <w:shd w:val="clear" w:color="auto" w:fill="C0C0C0"/>
        <w:spacing w:after="100"/>
        <w:jc w:val="both"/>
        <w:rPr>
          <w:rFonts w:ascii="Verdana" w:hAnsi="Verdana" w:cs="Verdana"/>
          <w:smallCaps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Professional Synopsis:</w:t>
      </w:r>
    </w:p>
    <w:p w:rsidR="00EE035D" w14:paraId="67F454EB" w14:textId="77777777">
      <w:pPr>
        <w:pStyle w:val="Heading1"/>
        <w:ind w:left="360" w:hanging="360"/>
        <w:rPr>
          <w:rFonts w:ascii="Verdana" w:hAnsi="Verdana" w:cs="Verdana"/>
          <w:b w:val="0"/>
          <w:smallCaps/>
          <w:sz w:val="20"/>
        </w:rPr>
      </w:pPr>
    </w:p>
    <w:p w:rsidR="00EE035D" w14:paraId="236AB4AF" w14:textId="0C4FC3A3">
      <w:pPr>
        <w:rPr>
          <w:rFonts w:ascii="Verdana" w:eastAsia="Verdana" w:hAnsi="Verdana" w:cs="Verdana"/>
          <w:sz w:val="20"/>
          <w:szCs w:val="20"/>
          <w:lang w:val="en-GB" w:bidi="ar-SA"/>
        </w:rPr>
      </w:pPr>
      <w:r>
        <w:rPr>
          <w:rFonts w:ascii="Verdana" w:eastAsia="Verdana" w:hAnsi="Verdana" w:cs="Verdana"/>
          <w:bCs/>
          <w:sz w:val="20"/>
          <w:szCs w:val="20"/>
          <w:lang w:bidi="ar-SA"/>
        </w:rPr>
        <w:t xml:space="preserve">          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>A</w:t>
      </w:r>
      <w:r w:rsidR="00206490">
        <w:rPr>
          <w:rFonts w:ascii="Verdana" w:eastAsia="Times New Roman" w:hAnsi="Verdana" w:cs="Verdana"/>
          <w:bCs/>
          <w:sz w:val="20"/>
          <w:szCs w:val="20"/>
          <w:lang w:bidi="ar-SA"/>
        </w:rPr>
        <w:t>n Enterprising</w:t>
      </w:r>
      <w:r w:rsidR="00242E4C"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 professional with </w:t>
      </w:r>
      <w:r w:rsidR="00206490">
        <w:rPr>
          <w:rFonts w:ascii="Verdana" w:eastAsia="Times New Roman" w:hAnsi="Verdana" w:cs="Verdana"/>
          <w:bCs/>
          <w:sz w:val="20"/>
          <w:szCs w:val="20"/>
          <w:lang w:bidi="ar-SA"/>
        </w:rPr>
        <w:t>1</w:t>
      </w:r>
      <w:r w:rsidR="00D45E2F">
        <w:rPr>
          <w:rFonts w:ascii="Verdana" w:eastAsia="Times New Roman" w:hAnsi="Verdana" w:cs="Verdana"/>
          <w:bCs/>
          <w:sz w:val="20"/>
          <w:szCs w:val="20"/>
          <w:lang w:bidi="ar-SA"/>
        </w:rPr>
        <w:t>0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>+ years of experience as Database Administrator, that includes installations, high availability</w:t>
      </w:r>
      <w:r w:rsidR="00206490">
        <w:rPr>
          <w:rFonts w:ascii="Verdana" w:eastAsia="Times New Roman" w:hAnsi="Verdana" w:cs="Verdana"/>
          <w:bCs/>
          <w:sz w:val="20"/>
          <w:szCs w:val="20"/>
          <w:lang w:bidi="ar-SA"/>
        </w:rPr>
        <w:t>,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 main</w:t>
      </w:r>
      <w:r w:rsidR="007F6B40">
        <w:rPr>
          <w:rFonts w:ascii="Verdana" w:eastAsia="Times New Roman" w:hAnsi="Verdana" w:cs="Verdana"/>
          <w:bCs/>
          <w:sz w:val="20"/>
          <w:szCs w:val="20"/>
          <w:lang w:bidi="ar-SA"/>
        </w:rPr>
        <w:t>tenance</w:t>
      </w:r>
      <w:r w:rsidR="00206490">
        <w:rPr>
          <w:rFonts w:ascii="Verdana" w:eastAsia="Times New Roman" w:hAnsi="Verdana" w:cs="Verdana"/>
          <w:bCs/>
          <w:sz w:val="20"/>
          <w:szCs w:val="20"/>
          <w:lang w:bidi="ar-SA"/>
        </w:rPr>
        <w:t>, upgrading</w:t>
      </w:r>
      <w:r w:rsidR="007F6B40"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 MySQL DBA and MongoDB </w:t>
      </w:r>
      <w:r w:rsidR="00C076BD">
        <w:rPr>
          <w:rFonts w:ascii="Verdana" w:eastAsia="Times New Roman" w:hAnsi="Verdana" w:cs="Verdana"/>
          <w:bCs/>
          <w:sz w:val="20"/>
          <w:szCs w:val="20"/>
          <w:lang w:bidi="ar-SA"/>
        </w:rPr>
        <w:t>and Cassandra DB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>. Demonstrated abilities in monitoring and providing best support for back end. Hands on experience in MySQL and MongoDB</w:t>
      </w:r>
      <w:r w:rsidR="003D3D70">
        <w:rPr>
          <w:rFonts w:ascii="Verdana" w:eastAsia="Times New Roman" w:hAnsi="Verdana" w:cs="Verdana"/>
          <w:bCs/>
          <w:sz w:val="20"/>
          <w:szCs w:val="20"/>
          <w:lang w:bidi="ar-SA"/>
        </w:rPr>
        <w:t>, Azure cloud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 </w:t>
      </w:r>
      <w:r w:rsidR="00765A93"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and Cassandra 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&amp; Pentaho </w:t>
      </w:r>
      <w:r w:rsidR="00D45E2F">
        <w:rPr>
          <w:rFonts w:ascii="Verdana" w:eastAsia="Times New Roman" w:hAnsi="Verdana" w:cs="Verdana"/>
          <w:bCs/>
          <w:sz w:val="20"/>
          <w:szCs w:val="20"/>
          <w:lang w:bidi="ar-SA"/>
        </w:rPr>
        <w:t>Data Integration</w:t>
      </w:r>
      <w:r>
        <w:rPr>
          <w:rFonts w:ascii="Verdana" w:eastAsia="Times New Roman" w:hAnsi="Verdana" w:cs="Verdana"/>
          <w:bCs/>
          <w:sz w:val="20"/>
          <w:szCs w:val="20"/>
          <w:lang w:bidi="ar-SA"/>
        </w:rPr>
        <w:t xml:space="preserve">. </w:t>
      </w:r>
    </w:p>
    <w:p w:rsidR="00EE035D" w14:paraId="4FA253F9" w14:textId="77777777">
      <w:pPr>
        <w:rPr>
          <w:rFonts w:ascii="Verdana" w:hAnsi="Verdana" w:cs="Verdana"/>
          <w:b/>
          <w:smallCap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lang w:val="en-GB" w:bidi="ar-SA"/>
        </w:rPr>
        <w:t xml:space="preserve"> </w:t>
      </w:r>
    </w:p>
    <w:p w:rsidR="00EE035D" w14:paraId="217C4C5A" w14:textId="77777777">
      <w:pPr>
        <w:shd w:val="clear" w:color="auto" w:fill="C0C0C0"/>
        <w:spacing w:after="1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Professional summary:</w:t>
      </w:r>
    </w:p>
    <w:p w:rsidR="00EE035D" w:rsidRPr="00826AA0" w:rsidP="00B21013" w14:paraId="3889EAD1" w14:textId="7376A700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Experience of Database Administration, new server setup, production support, upgrades, migrations and maintenance of relational database MySQL,</w:t>
      </w:r>
      <w:r w:rsidRPr="00826AA0" w:rsidR="00206490">
        <w:rPr>
          <w:rFonts w:ascii="Verdana" w:hAnsi="Verdana" w:cs="Verdana"/>
          <w:sz w:val="20"/>
          <w:szCs w:val="20"/>
        </w:rPr>
        <w:t xml:space="preserve"> PostgreSQL,</w:t>
      </w:r>
      <w:r w:rsidRPr="00826AA0">
        <w:rPr>
          <w:rFonts w:ascii="Verdana" w:hAnsi="Verdana" w:cs="Verdana"/>
          <w:sz w:val="20"/>
          <w:szCs w:val="20"/>
        </w:rPr>
        <w:t xml:space="preserve"> NoSQL database MongoDB</w:t>
      </w:r>
      <w:r w:rsidRPr="00826AA0" w:rsidR="00206490">
        <w:rPr>
          <w:rFonts w:ascii="Verdana" w:hAnsi="Verdana" w:cs="Verdana"/>
          <w:sz w:val="20"/>
          <w:szCs w:val="20"/>
        </w:rPr>
        <w:t>, Cassandra,</w:t>
      </w:r>
      <w:r w:rsidRPr="00826AA0">
        <w:rPr>
          <w:rFonts w:ascii="Verdana" w:hAnsi="Verdana" w:cs="Verdana"/>
          <w:sz w:val="20"/>
          <w:szCs w:val="20"/>
        </w:rPr>
        <w:t xml:space="preserve"> and </w:t>
      </w:r>
      <w:r w:rsidRPr="00826AA0" w:rsidR="00D45E2F">
        <w:rPr>
          <w:rFonts w:ascii="Verdana" w:hAnsi="Verdana" w:cs="Verdana"/>
          <w:sz w:val="20"/>
          <w:szCs w:val="20"/>
        </w:rPr>
        <w:t>Data Integration</w:t>
      </w:r>
      <w:r w:rsidRPr="00826AA0">
        <w:rPr>
          <w:rFonts w:ascii="Verdana" w:hAnsi="Verdana" w:cs="Verdana"/>
          <w:sz w:val="20"/>
          <w:szCs w:val="20"/>
        </w:rPr>
        <w:t xml:space="preserve"> tools like Pentaho.</w:t>
      </w:r>
    </w:p>
    <w:p w:rsidR="00EE035D" w:rsidRPr="00826AA0" w:rsidP="00B21013" w14:paraId="1E0230C4" w14:textId="7777777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Experience on Backup and Recovery, point-in-time recovery, hot and cold backups with using various tools like mysqldump,</w:t>
      </w:r>
      <w:r w:rsidRPr="00826AA0" w:rsidR="009A4682">
        <w:rPr>
          <w:rFonts w:ascii="Verdana" w:hAnsi="Verdana" w:cs="Verdana"/>
          <w:sz w:val="20"/>
          <w:szCs w:val="20"/>
        </w:rPr>
        <w:t xml:space="preserve"> mongodump,</w:t>
      </w:r>
      <w:r w:rsidRPr="00826AA0">
        <w:rPr>
          <w:rFonts w:ascii="Verdana" w:hAnsi="Verdana" w:cs="Verdana"/>
          <w:sz w:val="20"/>
          <w:szCs w:val="20"/>
        </w:rPr>
        <w:t xml:space="preserve"> ZRM</w:t>
      </w:r>
      <w:r w:rsidRPr="00826AA0" w:rsidR="009A4682">
        <w:rPr>
          <w:rFonts w:ascii="Verdana" w:hAnsi="Verdana" w:cs="Verdana"/>
          <w:sz w:val="20"/>
          <w:szCs w:val="20"/>
        </w:rPr>
        <w:t>, OpsManager and Percona Backups for MySQL and MongoDB</w:t>
      </w:r>
      <w:r w:rsidRPr="00826AA0">
        <w:rPr>
          <w:rFonts w:ascii="Verdana" w:hAnsi="Verdana" w:cs="Verdana"/>
          <w:sz w:val="20"/>
          <w:szCs w:val="20"/>
        </w:rPr>
        <w:t>.</w:t>
      </w:r>
    </w:p>
    <w:p w:rsidR="00226B5A" w:rsidRPr="00826AA0" w:rsidP="00B21013" w14:paraId="05CF0DB8" w14:textId="1079F349">
      <w:pPr>
        <w:widowControl/>
        <w:numPr>
          <w:ilvl w:val="0"/>
          <w:numId w:val="25"/>
        </w:numPr>
        <w:suppressAutoHyphens w:val="0"/>
        <w:spacing w:after="60"/>
        <w:rPr>
          <w:rFonts w:ascii="Verdana" w:eastAsia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Implemented and maintained MySQL</w:t>
      </w:r>
      <w:r w:rsidRPr="00826AA0" w:rsidR="009A4682">
        <w:rPr>
          <w:rFonts w:ascii="Verdana" w:hAnsi="Verdana" w:cs="Verdana"/>
          <w:sz w:val="20"/>
          <w:szCs w:val="20"/>
        </w:rPr>
        <w:t xml:space="preserve"> &amp; MongoDB</w:t>
      </w:r>
      <w:r w:rsidRPr="00826AA0">
        <w:rPr>
          <w:rFonts w:ascii="Verdana" w:hAnsi="Verdana" w:cs="Verdana"/>
          <w:sz w:val="20"/>
          <w:szCs w:val="20"/>
        </w:rPr>
        <w:t xml:space="preserve"> multiple instances in single box with using various ports</w:t>
      </w:r>
      <w:r w:rsidRPr="00826AA0">
        <w:rPr>
          <w:rFonts w:ascii="Verdana" w:hAnsi="Verdana" w:cs="Verdana"/>
          <w:sz w:val="20"/>
          <w:szCs w:val="20"/>
        </w:rPr>
        <w:t>.</w:t>
      </w:r>
    </w:p>
    <w:p w:rsidR="00226B5A" w:rsidRPr="00826AA0" w:rsidP="00B21013" w14:paraId="3BC5B76D" w14:textId="1BE8485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eastAsia="Lucida Sans Unicode" w:hAnsi="Verdana" w:cs="Verdana"/>
          <w:sz w:val="20"/>
          <w:szCs w:val="20"/>
          <w:lang w:bidi="en-US"/>
        </w:rPr>
      </w:pPr>
      <w:r w:rsidRPr="00826AA0">
        <w:rPr>
          <w:rFonts w:ascii="Verdana" w:eastAsia="Lucida Sans Unicode" w:hAnsi="Verdana" w:cs="Verdana"/>
          <w:sz w:val="20"/>
          <w:szCs w:val="20"/>
          <w:lang w:bidi="en-US"/>
        </w:rPr>
        <w:t>Security policy implementation as per the client requirements</w:t>
      </w:r>
    </w:p>
    <w:p w:rsidR="00EE035D" w:rsidRPr="00826AA0" w:rsidP="00B21013" w14:paraId="551584B3" w14:textId="7E5E80C7">
      <w:pPr>
        <w:widowControl/>
        <w:numPr>
          <w:ilvl w:val="0"/>
          <w:numId w:val="25"/>
        </w:numPr>
        <w:suppressAutoHyphens w:val="0"/>
        <w:spacing w:after="60"/>
        <w:rPr>
          <w:rFonts w:ascii="Verdana" w:eastAsia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C</w:t>
      </w:r>
      <w:r w:rsidRPr="00826AA0">
        <w:rPr>
          <w:rFonts w:ascii="Verdana" w:hAnsi="Verdana" w:cs="Verdana"/>
          <w:sz w:val="20"/>
          <w:szCs w:val="20"/>
        </w:rPr>
        <w:t>reation of database, managing users and grants</w:t>
      </w:r>
      <w:r w:rsidRPr="00826AA0">
        <w:rPr>
          <w:rFonts w:ascii="Verdana" w:hAnsi="Verdana" w:cs="Verdana"/>
          <w:sz w:val="20"/>
          <w:szCs w:val="20"/>
        </w:rPr>
        <w:t xml:space="preserve"> in MySQL, MongoDB and Postgres</w:t>
      </w:r>
      <w:r w:rsidRPr="00826AA0">
        <w:rPr>
          <w:rFonts w:ascii="Verdana" w:hAnsi="Verdana" w:cs="Verdana"/>
          <w:sz w:val="20"/>
          <w:szCs w:val="20"/>
        </w:rPr>
        <w:t>.</w:t>
      </w:r>
    </w:p>
    <w:p w:rsidR="00EE035D" w:rsidRPr="00826AA0" w:rsidP="00B21013" w14:paraId="3590BB64" w14:textId="29E62A85">
      <w:pPr>
        <w:pStyle w:val="ListParagraph"/>
        <w:numPr>
          <w:ilvl w:val="0"/>
          <w:numId w:val="25"/>
        </w:numPr>
        <w:spacing w:after="6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826AA0">
        <w:rPr>
          <w:rFonts w:ascii="Verdana" w:eastAsia="Verdana" w:hAnsi="Verdana" w:cs="Verdana"/>
          <w:sz w:val="20"/>
          <w:szCs w:val="20"/>
        </w:rPr>
        <w:t>Installations</w:t>
      </w:r>
      <w:r w:rsidRPr="00826AA0" w:rsidR="00061785">
        <w:rPr>
          <w:rFonts w:ascii="Verdana" w:eastAsia="Verdana" w:hAnsi="Verdana" w:cs="Verdana"/>
          <w:sz w:val="20"/>
          <w:szCs w:val="20"/>
        </w:rPr>
        <w:t xml:space="preserve"> and configurations of</w:t>
      </w:r>
      <w:r w:rsidRPr="00826AA0">
        <w:rPr>
          <w:rFonts w:ascii="Verdana" w:eastAsia="Verdana" w:hAnsi="Verdana" w:cs="Verdana"/>
          <w:sz w:val="20"/>
          <w:szCs w:val="20"/>
        </w:rPr>
        <w:t xml:space="preserve"> MySQL</w:t>
      </w:r>
      <w:r w:rsidRPr="00826AA0" w:rsidR="00061785">
        <w:rPr>
          <w:rFonts w:ascii="Verdana" w:eastAsia="Verdana" w:hAnsi="Verdana" w:cs="Verdana"/>
          <w:sz w:val="20"/>
          <w:szCs w:val="20"/>
        </w:rPr>
        <w:t xml:space="preserve"> and upgradation</w:t>
      </w:r>
      <w:r w:rsidRPr="00826AA0">
        <w:rPr>
          <w:rFonts w:ascii="Verdana" w:eastAsia="Verdana" w:hAnsi="Verdana" w:cs="Verdana"/>
          <w:sz w:val="20"/>
          <w:szCs w:val="20"/>
        </w:rPr>
        <w:t xml:space="preserve"> (version 5.1, 5.5, 5.6 &amp; 5.7) (RPM and Binary)</w:t>
      </w:r>
    </w:p>
    <w:p w:rsidR="00EE035D" w:rsidRPr="00826AA0" w:rsidP="00B21013" w14:paraId="04272E7A" w14:textId="77777777">
      <w:pPr>
        <w:pStyle w:val="ListParagraph"/>
        <w:numPr>
          <w:ilvl w:val="0"/>
          <w:numId w:val="25"/>
        </w:numPr>
        <w:spacing w:after="60" w:line="240" w:lineRule="auto"/>
        <w:jc w:val="both"/>
        <w:rPr>
          <w:rFonts w:ascii="Verdana" w:hAnsi="Verdana" w:cs="Verdana"/>
          <w:sz w:val="20"/>
          <w:szCs w:val="20"/>
        </w:rPr>
      </w:pPr>
      <w:r w:rsidRPr="00826AA0">
        <w:rPr>
          <w:rFonts w:ascii="Verdana" w:eastAsia="Verdana" w:hAnsi="Verdana" w:cs="Verdana"/>
          <w:sz w:val="20"/>
          <w:szCs w:val="20"/>
        </w:rPr>
        <w:t xml:space="preserve">Upgrade MySQL </w:t>
      </w:r>
      <w:r w:rsidRPr="00826AA0" w:rsidR="00AB1827">
        <w:rPr>
          <w:rFonts w:ascii="Verdana" w:eastAsia="Verdana" w:hAnsi="Verdana" w:cs="Verdana"/>
          <w:sz w:val="20"/>
          <w:szCs w:val="20"/>
        </w:rPr>
        <w:t xml:space="preserve">&amp; MongoDB </w:t>
      </w:r>
      <w:r w:rsidRPr="00826AA0">
        <w:rPr>
          <w:rFonts w:ascii="Verdana" w:eastAsia="Verdana" w:hAnsi="Verdana" w:cs="Verdana"/>
          <w:sz w:val="20"/>
          <w:szCs w:val="20"/>
        </w:rPr>
        <w:t>version (Minor and Major).</w:t>
      </w:r>
    </w:p>
    <w:p w:rsidR="00EE035D" w:rsidRPr="00826AA0" w:rsidP="00B21013" w14:paraId="6E2EB7B7" w14:textId="7777777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Optimizing the my.cnf configuration parameters to best utilize system's resources.</w:t>
      </w:r>
    </w:p>
    <w:p w:rsidR="00EE035D" w:rsidRPr="00826AA0" w:rsidP="00B21013" w14:paraId="114AC691" w14:textId="7777777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 xml:space="preserve">Managing databases with </w:t>
      </w:r>
      <w:r w:rsidRPr="00826AA0">
        <w:rPr>
          <w:rFonts w:ascii="Verdana" w:hAnsi="Verdana"/>
          <w:color w:val="000000" w:themeColor="text1"/>
          <w:sz w:val="20"/>
          <w:szCs w:val="20"/>
          <w:lang w:val="en-GB"/>
        </w:rPr>
        <w:t>different</w:t>
      </w:r>
      <w:r w:rsidRPr="00826AA0">
        <w:rPr>
          <w:rFonts w:ascii="Verdana" w:hAnsi="Verdana" w:cs="Verdana"/>
          <w:sz w:val="20"/>
          <w:szCs w:val="20"/>
        </w:rPr>
        <w:t xml:space="preserve"> storage engines such as MyISAM, InnoDB, Merge, Memory.</w:t>
      </w:r>
    </w:p>
    <w:p w:rsidR="00C9583C" w:rsidRPr="00826AA0" w:rsidP="00B21013" w14:paraId="5AB98B54" w14:textId="1B78B6AC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Table partitioning techniques.</w:t>
      </w:r>
    </w:p>
    <w:p w:rsidR="008C7555" w:rsidRPr="00826AA0" w:rsidP="00B21013" w14:paraId="58403B4F" w14:textId="72C07698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Query optimization using slow query log.</w:t>
      </w:r>
    </w:p>
    <w:p w:rsidR="00206155" w:rsidRPr="00826AA0" w:rsidP="00B21013" w14:paraId="1DA27135" w14:textId="044BDE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eastAsia="Lucida Sans Unicode" w:hAnsi="Verdana" w:cs="Verdana"/>
          <w:sz w:val="20"/>
          <w:szCs w:val="20"/>
          <w:lang w:bidi="en-US"/>
        </w:rPr>
      </w:pPr>
      <w:r w:rsidRPr="00826AA0">
        <w:rPr>
          <w:rFonts w:ascii="Verdana" w:eastAsia="Lucida Sans Unicode" w:hAnsi="Verdana" w:cs="Verdana"/>
          <w:sz w:val="20"/>
          <w:szCs w:val="20"/>
          <w:lang w:bidi="en-US"/>
        </w:rPr>
        <w:t xml:space="preserve">Configuring one-way (Mater-Slave) and two-way (Master-Master) </w:t>
      </w:r>
      <w:r w:rsidRPr="00826AA0" w:rsidR="009D64E3">
        <w:rPr>
          <w:rFonts w:ascii="Verdana" w:eastAsia="Lucida Sans Unicode" w:hAnsi="Verdana" w:cs="Verdana"/>
          <w:sz w:val="20"/>
          <w:szCs w:val="20"/>
          <w:lang w:bidi="en-US"/>
        </w:rPr>
        <w:t>and,</w:t>
      </w:r>
      <w:r w:rsidRPr="00826AA0">
        <w:rPr>
          <w:rFonts w:ascii="Verdana" w:eastAsia="Lucida Sans Unicode" w:hAnsi="Verdana" w:cs="Verdana"/>
          <w:sz w:val="20"/>
          <w:szCs w:val="20"/>
          <w:lang w:bidi="en-US"/>
        </w:rPr>
        <w:t xml:space="preserve"> </w:t>
      </w:r>
      <w:r w:rsidRPr="00826AA0" w:rsidR="009D64E3">
        <w:rPr>
          <w:rFonts w:ascii="Verdana" w:eastAsia="Lucida Sans Unicode" w:hAnsi="Verdana" w:cs="Verdana"/>
          <w:sz w:val="20"/>
          <w:szCs w:val="20"/>
          <w:lang w:bidi="en-US"/>
        </w:rPr>
        <w:t>multi-source</w:t>
      </w:r>
      <w:r w:rsidRPr="00826AA0">
        <w:rPr>
          <w:rFonts w:ascii="Verdana" w:eastAsia="Lucida Sans Unicode" w:hAnsi="Verdana" w:cs="Verdana"/>
          <w:sz w:val="20"/>
          <w:szCs w:val="20"/>
          <w:lang w:bidi="en-US"/>
        </w:rPr>
        <w:t xml:space="preserve"> and group replication and troubleshooting issues.</w:t>
      </w:r>
    </w:p>
    <w:p w:rsidR="008C7555" w:rsidRPr="00826AA0" w:rsidP="00B21013" w14:paraId="06785E68" w14:textId="0B0E607F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MySQL Cluster – Inno</w:t>
      </w:r>
      <w:r w:rsidRPr="00826AA0" w:rsidR="009D64E3">
        <w:rPr>
          <w:rFonts w:ascii="Verdana" w:hAnsi="Verdana" w:cs="Verdana"/>
          <w:sz w:val="20"/>
          <w:szCs w:val="20"/>
        </w:rPr>
        <w:t>DB</w:t>
      </w:r>
      <w:r w:rsidRPr="00826AA0">
        <w:rPr>
          <w:rFonts w:ascii="Verdana" w:hAnsi="Verdana" w:cs="Verdana"/>
          <w:sz w:val="20"/>
          <w:szCs w:val="20"/>
        </w:rPr>
        <w:t xml:space="preserve"> Cluster configuration and administration</w:t>
      </w:r>
    </w:p>
    <w:p w:rsidR="00061785" w:rsidRPr="00826AA0" w:rsidP="00B21013" w14:paraId="7A6D68D5" w14:textId="7777777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 xml:space="preserve">Monitor and manage database replication and failover/recovery as needed. </w:t>
      </w:r>
    </w:p>
    <w:p w:rsidR="00EE035D" w:rsidRPr="00826AA0" w:rsidP="00B21013" w14:paraId="17B1B47A" w14:textId="39FD339E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 xml:space="preserve">Run database consistency checks, Maintenance procedures and fix as needed, Monitor and manage database server performance, availability, </w:t>
      </w:r>
      <w:r w:rsidRPr="00826AA0" w:rsidR="007F6B40">
        <w:rPr>
          <w:rFonts w:ascii="Verdana" w:hAnsi="Verdana" w:cs="Verdana"/>
          <w:sz w:val="20"/>
          <w:szCs w:val="20"/>
        </w:rPr>
        <w:t>and capacity</w:t>
      </w:r>
      <w:r w:rsidRPr="00826AA0">
        <w:rPr>
          <w:rFonts w:ascii="Verdana" w:hAnsi="Verdana" w:cs="Verdana"/>
          <w:sz w:val="20"/>
          <w:szCs w:val="20"/>
        </w:rPr>
        <w:t xml:space="preserve"> and error logs. Identify, </w:t>
      </w:r>
      <w:r w:rsidRPr="00826AA0" w:rsidR="00800510">
        <w:rPr>
          <w:rFonts w:ascii="Verdana" w:hAnsi="Verdana" w:cs="Verdana"/>
          <w:sz w:val="20"/>
          <w:szCs w:val="20"/>
        </w:rPr>
        <w:t>troubleshoot,</w:t>
      </w:r>
      <w:r w:rsidRPr="00826AA0">
        <w:rPr>
          <w:rFonts w:ascii="Verdana" w:hAnsi="Verdana" w:cs="Verdana"/>
          <w:sz w:val="20"/>
          <w:szCs w:val="20"/>
        </w:rPr>
        <w:t xml:space="preserve"> and resolve for live database issues.</w:t>
      </w:r>
    </w:p>
    <w:p w:rsidR="0046365D" w:rsidRPr="00826AA0" w:rsidP="00B21013" w14:paraId="17656A4A" w14:textId="7777777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Experienced with Ansible tool for automating jobs using play books.</w:t>
      </w:r>
    </w:p>
    <w:p w:rsidR="00DB3A94" w:rsidRPr="00826AA0" w:rsidP="00B21013" w14:paraId="28AB54AD" w14:textId="7777777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Experienced with Anemo</w:t>
      </w:r>
      <w:r w:rsidRPr="00826AA0" w:rsidR="002D6FA7">
        <w:rPr>
          <w:rFonts w:ascii="Verdana" w:hAnsi="Verdana" w:cs="Verdana"/>
          <w:sz w:val="20"/>
          <w:szCs w:val="20"/>
        </w:rPr>
        <w:t xml:space="preserve"> Meter tool for slow queries monitor</w:t>
      </w:r>
      <w:r w:rsidRPr="00826AA0">
        <w:rPr>
          <w:rFonts w:ascii="Verdana" w:hAnsi="Verdana" w:cs="Verdana"/>
          <w:sz w:val="20"/>
          <w:szCs w:val="20"/>
        </w:rPr>
        <w:t>.</w:t>
      </w:r>
    </w:p>
    <w:p w:rsidR="00EE035D" w:rsidRPr="00826AA0" w:rsidP="00B21013" w14:paraId="4FDC48BD" w14:textId="7777777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 w:rsidRPr="00826AA0">
        <w:rPr>
          <w:rFonts w:ascii="Verdana" w:hAnsi="Verdana" w:cs="Verdana"/>
          <w:sz w:val="20"/>
          <w:szCs w:val="20"/>
        </w:rPr>
        <w:t>Hands on experience Linux admin commands.</w:t>
      </w:r>
    </w:p>
    <w:p w:rsidR="006A26C0" w:rsidP="00B21013" w14:paraId="347F4644" w14:textId="59DE8937">
      <w:pPr>
        <w:widowControl/>
        <w:numPr>
          <w:ilvl w:val="0"/>
          <w:numId w:val="25"/>
        </w:numPr>
        <w:suppressAutoHyphens w:val="0"/>
        <w:spacing w:after="60"/>
        <w:rPr>
          <w:rFonts w:ascii="Verdana" w:hAnsi="Verdana" w:cs="Verdana"/>
          <w:bCs/>
          <w:sz w:val="20"/>
          <w:szCs w:val="20"/>
        </w:rPr>
      </w:pPr>
      <w:r w:rsidRPr="00826AA0">
        <w:rPr>
          <w:rFonts w:ascii="Verdana" w:hAnsi="Verdana" w:cs="Verdana"/>
          <w:bCs/>
          <w:sz w:val="20"/>
          <w:szCs w:val="20"/>
        </w:rPr>
        <w:t xml:space="preserve">Working closely with QA, Development and </w:t>
      </w:r>
      <w:r w:rsidRPr="00826AA0" w:rsidR="00096C50">
        <w:rPr>
          <w:rFonts w:ascii="Verdana" w:hAnsi="Verdana" w:cs="Verdana"/>
          <w:bCs/>
          <w:sz w:val="20"/>
          <w:szCs w:val="20"/>
        </w:rPr>
        <w:t>app</w:t>
      </w:r>
      <w:r w:rsidRPr="00826AA0">
        <w:rPr>
          <w:rFonts w:ascii="Verdana" w:hAnsi="Verdana" w:cs="Verdana"/>
          <w:bCs/>
          <w:sz w:val="20"/>
          <w:szCs w:val="20"/>
        </w:rPr>
        <w:t xml:space="preserve"> teams and giving Database support to them.</w:t>
      </w:r>
    </w:p>
    <w:p w:rsidR="00F23F47" w:rsidRPr="00FA2B08" w:rsidP="00F23F47" w14:paraId="0978498E" w14:textId="3DC2C18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Verdana" w:eastAsia="Lucida Sans Unicode" w:hAnsi="Verdana" w:cs="Verdana"/>
          <w:sz w:val="20"/>
          <w:szCs w:val="20"/>
          <w:lang w:bidi="en-US"/>
        </w:rPr>
      </w:pPr>
      <w:r w:rsidRPr="00FA2B08">
        <w:rPr>
          <w:rFonts w:ascii="Verdana" w:eastAsia="Lucida Sans Unicode" w:hAnsi="Verdana" w:cs="Verdana"/>
          <w:sz w:val="20"/>
          <w:szCs w:val="20"/>
          <w:lang w:bidi="en-US"/>
        </w:rPr>
        <w:t>DevOps technologies.</w:t>
      </w:r>
    </w:p>
    <w:p w:rsidR="007F3692" w:rsidRPr="007F3692" w:rsidP="005A1D6D" w14:paraId="0356308A" w14:textId="77777777">
      <w:pPr>
        <w:widowControl/>
        <w:suppressAutoHyphens w:val="0"/>
        <w:spacing w:after="60"/>
        <w:ind w:left="634"/>
        <w:rPr>
          <w:rFonts w:ascii="Verdana" w:hAnsi="Verdana" w:cs="Verdana"/>
          <w:bCs/>
          <w:sz w:val="20"/>
          <w:szCs w:val="20"/>
        </w:rPr>
      </w:pPr>
      <w:r w:rsidRPr="007F3692">
        <w:rPr>
          <w:rFonts w:ascii="Verdana" w:hAnsi="Verdana" w:cs="Verdana"/>
          <w:bCs/>
          <w:sz w:val="20"/>
          <w:szCs w:val="20"/>
        </w:rPr>
        <w:t xml:space="preserve">Results-proven &amp; enterprising professional with a documented record of success, working in sync with set parameters to achieve business goals </w:t>
      </w:r>
    </w:p>
    <w:p w:rsidR="000B2070" w:rsidRPr="000B2070" w:rsidP="005A1D6D" w14:paraId="50DF56F9" w14:textId="5D5790AD">
      <w:pPr>
        <w:widowControl/>
        <w:suppressAutoHyphens w:val="0"/>
        <w:spacing w:after="60"/>
        <w:ind w:left="634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MongoDB: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061785" w:rsidRPr="0025214A" w:rsidP="00B21013" w14:paraId="1D2BDC4C" w14:textId="3CC64273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Install, Administer, and Optimize </w:t>
      </w:r>
      <w:r w:rsidR="002A1E91">
        <w:rPr>
          <w:rFonts w:ascii="Verdana" w:hAnsi="Verdana" w:cs="Verdana"/>
          <w:sz w:val="20"/>
          <w:szCs w:val="20"/>
        </w:rPr>
        <w:t xml:space="preserve">various versions of </w:t>
      </w:r>
      <w:r>
        <w:rPr>
          <w:rFonts w:ascii="Verdana" w:hAnsi="Verdana" w:cs="Verdana"/>
          <w:sz w:val="20"/>
          <w:szCs w:val="20"/>
        </w:rPr>
        <w:t>MongoDB instances.</w:t>
      </w:r>
    </w:p>
    <w:p w:rsidR="002416D0" w:rsidRPr="002416D0" w:rsidP="00B21013" w14:paraId="79240BC3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Cs/>
          <w:sz w:val="20"/>
          <w:szCs w:val="20"/>
        </w:rPr>
      </w:pPr>
      <w:r w:rsidRPr="002416D0">
        <w:rPr>
          <w:rFonts w:ascii="Verdana" w:hAnsi="Verdana" w:cs="Verdana"/>
          <w:bCs/>
          <w:sz w:val="20"/>
          <w:szCs w:val="20"/>
        </w:rPr>
        <w:t>Administration and management of the entire Development, QA, Stage and Production environment.</w:t>
      </w:r>
    </w:p>
    <w:p w:rsidR="00EE035D" w:rsidRPr="00625E8F" w:rsidP="00B21013" w14:paraId="76E438CA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Backup and restore mongo databases</w:t>
      </w:r>
      <w:r w:rsidR="00625E8F">
        <w:rPr>
          <w:rFonts w:ascii="Verdana" w:hAnsi="Verdana" w:cs="Verdana"/>
          <w:sz w:val="20"/>
          <w:szCs w:val="20"/>
        </w:rPr>
        <w:t xml:space="preserve"> using mongodump</w:t>
      </w:r>
      <w:r w:rsidR="00041BD5">
        <w:rPr>
          <w:rFonts w:ascii="Verdana" w:hAnsi="Verdana" w:cs="Verdana"/>
          <w:sz w:val="20"/>
          <w:szCs w:val="20"/>
        </w:rPr>
        <w:t xml:space="preserve"> and monogrestore utilities</w:t>
      </w:r>
      <w:r>
        <w:rPr>
          <w:rFonts w:ascii="Verdana" w:hAnsi="Verdana" w:cs="Verdana"/>
          <w:sz w:val="20"/>
          <w:szCs w:val="20"/>
        </w:rPr>
        <w:t>.</w:t>
      </w:r>
    </w:p>
    <w:p w:rsidR="00625E8F" w:rsidP="00B21013" w14:paraId="2C638E73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Consistent backups using OpsManager and Percona backup for MongoDB</w:t>
      </w:r>
    </w:p>
    <w:p w:rsidR="00EE035D" w:rsidP="00B21013" w14:paraId="025CAF5E" w14:textId="43917CF2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Configuring, </w:t>
      </w:r>
      <w:r w:rsidR="006A26C0">
        <w:rPr>
          <w:rFonts w:ascii="Verdana" w:hAnsi="Verdana" w:cs="Verdana"/>
          <w:sz w:val="20"/>
          <w:szCs w:val="20"/>
        </w:rPr>
        <w:t>implementing,</w:t>
      </w:r>
      <w:r>
        <w:rPr>
          <w:rFonts w:ascii="Verdana" w:hAnsi="Verdana" w:cs="Verdana"/>
          <w:sz w:val="20"/>
          <w:szCs w:val="20"/>
        </w:rPr>
        <w:t xml:space="preserve"> and supporting high availability (Replica Sets) MongoDB cluster (</w:t>
      </w:r>
      <w:r w:rsidR="0043428A">
        <w:rPr>
          <w:rFonts w:ascii="Verdana" w:hAnsi="Verdana" w:cs="Verdana"/>
          <w:sz w:val="20"/>
          <w:szCs w:val="20"/>
        </w:rPr>
        <w:t>Shading</w:t>
      </w:r>
      <w:r>
        <w:rPr>
          <w:rFonts w:ascii="Verdana" w:hAnsi="Verdana" w:cs="Verdana"/>
          <w:sz w:val="20"/>
          <w:szCs w:val="20"/>
        </w:rPr>
        <w:t xml:space="preserve">) within same datacenter &amp; different data centers. </w:t>
      </w:r>
    </w:p>
    <w:p w:rsidR="00EE035D" w:rsidP="00B21013" w14:paraId="38C0579B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Configuring Oplog size and changing the size of the Oplogs in replica sets.</w:t>
      </w:r>
    </w:p>
    <w:p w:rsidR="00EE035D" w:rsidRPr="002416D0" w:rsidP="00B21013" w14:paraId="45EDA077" w14:textId="2420477F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Secure MongoDB using authentication</w:t>
      </w:r>
      <w:r w:rsidR="002A1E91">
        <w:rPr>
          <w:rFonts w:ascii="Verdana" w:hAnsi="Verdana" w:cs="Verdana"/>
          <w:sz w:val="20"/>
          <w:szCs w:val="20"/>
        </w:rPr>
        <w:t xml:space="preserve"> and authorization</w:t>
      </w:r>
      <w:r>
        <w:rPr>
          <w:rFonts w:ascii="Verdana" w:hAnsi="Verdana" w:cs="Verdana"/>
          <w:sz w:val="20"/>
          <w:szCs w:val="20"/>
        </w:rPr>
        <w:t>.</w:t>
      </w:r>
    </w:p>
    <w:p w:rsidR="002416D0" w:rsidRPr="002416D0" w:rsidP="00B21013" w14:paraId="4831C6D4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Cs/>
          <w:sz w:val="20"/>
          <w:szCs w:val="20"/>
        </w:rPr>
      </w:pPr>
      <w:r w:rsidRPr="002416D0">
        <w:rPr>
          <w:rFonts w:ascii="Verdana" w:hAnsi="Verdana" w:cs="Verdana"/>
          <w:bCs/>
          <w:sz w:val="20"/>
          <w:szCs w:val="20"/>
        </w:rPr>
        <w:t>Database security, creating users and managing permissions / privileges as per user policy.</w:t>
      </w:r>
    </w:p>
    <w:p w:rsidR="002A1E91" w:rsidRPr="00F72499" w:rsidP="00B21013" w14:paraId="357B9FB7" w14:textId="46B0C9ED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 w:rsidRPr="002A1E91">
        <w:rPr>
          <w:rFonts w:ascii="Verdana" w:hAnsi="Verdana" w:cs="Verdana"/>
          <w:sz w:val="20"/>
          <w:szCs w:val="20"/>
        </w:rPr>
        <w:t xml:space="preserve">Experience in </w:t>
      </w:r>
      <w:r>
        <w:rPr>
          <w:rFonts w:ascii="Verdana" w:hAnsi="Verdana" w:cs="Verdana"/>
          <w:sz w:val="20"/>
          <w:szCs w:val="20"/>
        </w:rPr>
        <w:t xml:space="preserve">configure, </w:t>
      </w:r>
      <w:r w:rsidR="0025214A">
        <w:rPr>
          <w:rFonts w:ascii="Verdana" w:hAnsi="Verdana" w:cs="Verdana"/>
          <w:sz w:val="20"/>
          <w:szCs w:val="20"/>
        </w:rPr>
        <w:t>m</w:t>
      </w:r>
      <w:r w:rsidRPr="002A1E91" w:rsidR="0025214A">
        <w:rPr>
          <w:rFonts w:ascii="Verdana" w:hAnsi="Verdana" w:cs="Verdana"/>
          <w:sz w:val="20"/>
          <w:szCs w:val="20"/>
        </w:rPr>
        <w:t>onitor,</w:t>
      </w:r>
      <w:r w:rsidRPr="002A1E91">
        <w:rPr>
          <w:rFonts w:ascii="Verdana" w:hAnsi="Verdana" w:cs="Verdana"/>
          <w:sz w:val="20"/>
          <w:szCs w:val="20"/>
        </w:rPr>
        <w:t xml:space="preserve"> and manage database replication (High Availability) and failover /recovery as needed. </w:t>
      </w:r>
    </w:p>
    <w:p w:rsidR="00F72499" w:rsidRPr="006A26C0" w:rsidP="00B21013" w14:paraId="55AE0543" w14:textId="408E9793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Cs/>
          <w:sz w:val="20"/>
          <w:szCs w:val="20"/>
        </w:rPr>
      </w:pPr>
      <w:r w:rsidRPr="006A26C0">
        <w:rPr>
          <w:rFonts w:ascii="Verdana" w:hAnsi="Verdana" w:cs="Verdana"/>
          <w:bCs/>
          <w:sz w:val="20"/>
          <w:szCs w:val="20"/>
        </w:rPr>
        <w:t xml:space="preserve">Experience in Identifying, </w:t>
      </w:r>
      <w:r w:rsidRPr="006A26C0" w:rsidR="0043428A">
        <w:rPr>
          <w:rFonts w:ascii="Verdana" w:hAnsi="Verdana" w:cs="Verdana"/>
          <w:bCs/>
          <w:sz w:val="20"/>
          <w:szCs w:val="20"/>
        </w:rPr>
        <w:t>troubleshooting,</w:t>
      </w:r>
      <w:r w:rsidRPr="006A26C0">
        <w:rPr>
          <w:rFonts w:ascii="Verdana" w:hAnsi="Verdana" w:cs="Verdana"/>
          <w:bCs/>
          <w:sz w:val="20"/>
          <w:szCs w:val="20"/>
        </w:rPr>
        <w:t xml:space="preserve"> and resolving database issues.</w:t>
      </w:r>
    </w:p>
    <w:p w:rsidR="00EE035D" w:rsidRPr="00AE55F2" w:rsidP="00B21013" w14:paraId="40FCEC09" w14:textId="2C6839BC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Optimizing MongoDB CRUD Operations.</w:t>
      </w:r>
    </w:p>
    <w:p w:rsidR="00AE55F2" w:rsidRPr="00AE55F2" w:rsidP="00B21013" w14:paraId="70E31F83" w14:textId="215C2E08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Cs/>
          <w:sz w:val="20"/>
          <w:szCs w:val="20"/>
        </w:rPr>
      </w:pPr>
      <w:r w:rsidRPr="00AE55F2">
        <w:rPr>
          <w:rFonts w:ascii="Verdana" w:hAnsi="Verdana" w:cs="Verdana"/>
          <w:bCs/>
          <w:sz w:val="20"/>
          <w:szCs w:val="20"/>
        </w:rPr>
        <w:t>Storage engine migration MMAPv1 to WiredTiger.</w:t>
      </w:r>
    </w:p>
    <w:p w:rsidR="00EE035D" w:rsidP="00B21013" w14:paraId="41F7E0A6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Add / remove replica sets and shard nodes in Mongodb Cluster as needed.</w:t>
      </w:r>
    </w:p>
    <w:p w:rsidR="00EE035D" w:rsidRPr="00625E8F" w:rsidP="00B21013" w14:paraId="5D720FCD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Setting up MongoDB Profiling to get slow queries.</w:t>
      </w:r>
    </w:p>
    <w:p w:rsidR="00625E8F" w:rsidRPr="00625E8F" w:rsidP="00B21013" w14:paraId="7BD520F5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Deploy</w:t>
      </w:r>
      <w:r w:rsidR="00E916BF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Manage</w:t>
      </w:r>
      <w:r w:rsidR="00E916BF">
        <w:rPr>
          <w:rFonts w:ascii="Verdana" w:hAnsi="Verdana" w:cs="Verdana"/>
          <w:sz w:val="20"/>
          <w:szCs w:val="20"/>
        </w:rPr>
        <w:t xml:space="preserve"> and monitoring</w:t>
      </w:r>
      <w:r>
        <w:rPr>
          <w:rFonts w:ascii="Verdana" w:hAnsi="Verdana" w:cs="Verdana"/>
          <w:sz w:val="20"/>
          <w:szCs w:val="20"/>
        </w:rPr>
        <w:t xml:space="preserve"> Replica Sets using OpsManager.</w:t>
      </w:r>
    </w:p>
    <w:p w:rsidR="00625E8F" w:rsidRPr="0002061C" w:rsidP="00B21013" w14:paraId="3A5E5004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Enabling TLS/SSL for MongoDB clusters using OpsManager.</w:t>
      </w:r>
    </w:p>
    <w:p w:rsidR="00EE035D" w:rsidRPr="0025214A" w:rsidP="00B21013" w14:paraId="0F6F50DB" w14:textId="2E1310E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bCs/>
          <w:sz w:val="20"/>
          <w:szCs w:val="20"/>
        </w:rPr>
      </w:pPr>
      <w:r w:rsidRPr="0002061C">
        <w:rPr>
          <w:rFonts w:ascii="Verdana" w:hAnsi="Verdana" w:cs="Verdana"/>
          <w:bCs/>
          <w:sz w:val="20"/>
          <w:szCs w:val="20"/>
        </w:rPr>
        <w:t>Worked on MongoDB version upgradation.</w:t>
      </w:r>
    </w:p>
    <w:p w:rsidR="006A26C0" w:rsidP="00B21013" w14:paraId="45FC23AB" w14:textId="48A5ED6F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 w:rsidRPr="006A26C0">
        <w:rPr>
          <w:rFonts w:ascii="Verdana" w:hAnsi="Verdana" w:cs="Verdana"/>
          <w:sz w:val="20"/>
          <w:szCs w:val="20"/>
        </w:rPr>
        <w:t>Worked on Database Migration activities like On-prem to Azure.</w:t>
      </w:r>
    </w:p>
    <w:p w:rsidR="00EE035D" w:rsidP="00B21013" w14:paraId="3C7DAE10" w14:textId="77777777">
      <w:pPr>
        <w:widowControl/>
        <w:numPr>
          <w:ilvl w:val="0"/>
          <w:numId w:val="24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of  </w:t>
      </w:r>
      <w:r>
        <w:rPr>
          <w:rFonts w:ascii="Verdana" w:hAnsi="Verdana" w:cs="Verdana"/>
          <w:b/>
          <w:sz w:val="20"/>
          <w:szCs w:val="20"/>
        </w:rPr>
        <w:t>ETL</w:t>
      </w:r>
      <w:r>
        <w:rPr>
          <w:rFonts w:ascii="Verdana" w:hAnsi="Verdana" w:cs="Verdana"/>
          <w:sz w:val="20"/>
          <w:szCs w:val="20"/>
        </w:rPr>
        <w:t xml:space="preserve"> (Extraction, Transformation, &amp; loading) in production database with the use of Pentaho Data Integration.</w:t>
      </w:r>
    </w:p>
    <w:p w:rsidR="00D275E0" w:rsidP="00D275E0" w14:paraId="679A4BD8" w14:textId="77777777">
      <w:pPr>
        <w:widowControl/>
        <w:suppressAutoHyphens w:val="0"/>
        <w:spacing w:after="60"/>
        <w:ind w:left="63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Cassandra:</w:t>
      </w:r>
    </w:p>
    <w:p w:rsidR="00D275E0" w:rsidP="00B21013" w14:paraId="249CD792" w14:textId="3BBFCF60">
      <w:pPr>
        <w:widowControl/>
        <w:numPr>
          <w:ilvl w:val="0"/>
          <w:numId w:val="22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Installing, configuring, monitoring Apache Cassandra Prod, Dev and Test clusters.</w:t>
      </w:r>
    </w:p>
    <w:p w:rsidR="00D275E0" w:rsidP="00B21013" w14:paraId="794E8D2B" w14:textId="77777777">
      <w:pPr>
        <w:widowControl/>
        <w:numPr>
          <w:ilvl w:val="0"/>
          <w:numId w:val="22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Determining and setting up the required replication factors for key spaces in prod, dev etc. environments in consultations with application teams.</w:t>
      </w:r>
    </w:p>
    <w:p w:rsidR="00D275E0" w:rsidP="00B21013" w14:paraId="742DFEFD" w14:textId="36CC17BD">
      <w:pPr>
        <w:widowControl/>
        <w:numPr>
          <w:ilvl w:val="0"/>
          <w:numId w:val="22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required tables using different data types (</w:t>
      </w:r>
      <w:r>
        <w:rPr>
          <w:rFonts w:ascii="Verdana" w:hAnsi="Verdana" w:cs="Verdana"/>
          <w:b/>
          <w:sz w:val="20"/>
          <w:szCs w:val="20"/>
        </w:rPr>
        <w:t xml:space="preserve">set, </w:t>
      </w:r>
      <w:r w:rsidR="0043428A">
        <w:rPr>
          <w:rFonts w:ascii="Verdana" w:hAnsi="Verdana" w:cs="Verdana"/>
          <w:b/>
          <w:sz w:val="20"/>
          <w:szCs w:val="20"/>
        </w:rPr>
        <w:t>list, map</w:t>
      </w:r>
      <w:r>
        <w:rPr>
          <w:rFonts w:ascii="Verdana" w:hAnsi="Verdana" w:cs="Verdana"/>
          <w:b/>
          <w:sz w:val="20"/>
          <w:szCs w:val="20"/>
        </w:rPr>
        <w:t xml:space="preserve"> and UDTs</w:t>
      </w:r>
      <w:r>
        <w:rPr>
          <w:rFonts w:ascii="Verdana" w:hAnsi="Verdana" w:cs="Verdana"/>
          <w:sz w:val="20"/>
          <w:szCs w:val="20"/>
        </w:rPr>
        <w:t>) to the users and creating secondary indexes as and when required.</w:t>
      </w:r>
    </w:p>
    <w:p w:rsidR="00D275E0" w:rsidP="00B21013" w14:paraId="7EB7FA2C" w14:textId="77777777">
      <w:pPr>
        <w:widowControl/>
        <w:numPr>
          <w:ilvl w:val="0"/>
          <w:numId w:val="22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Knowledge on bootstrapping, removing, replicating the nodes in Cassandra clusters.</w:t>
      </w:r>
    </w:p>
    <w:p w:rsidR="00D275E0" w:rsidP="00B21013" w14:paraId="75E1A267" w14:textId="3E079A74">
      <w:pPr>
        <w:widowControl/>
        <w:numPr>
          <w:ilvl w:val="0"/>
          <w:numId w:val="22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Utilized Cassandra tools </w:t>
      </w:r>
      <w:r w:rsidR="0043428A">
        <w:rPr>
          <w:rFonts w:ascii="Verdana" w:hAnsi="Verdana" w:cs="Verdana"/>
          <w:sz w:val="20"/>
          <w:szCs w:val="20"/>
        </w:rPr>
        <w:t>including COPY</w:t>
      </w:r>
      <w:r>
        <w:rPr>
          <w:rFonts w:ascii="Verdana" w:hAnsi="Verdana" w:cs="Verdana"/>
          <w:sz w:val="20"/>
          <w:szCs w:val="20"/>
        </w:rPr>
        <w:t xml:space="preserve"> FROM and COPY TO for application data loading and analysis</w:t>
      </w:r>
    </w:p>
    <w:p w:rsidR="00D275E0" w:rsidRPr="00D275E0" w:rsidP="00B21013" w14:paraId="5013DA42" w14:textId="52D08981">
      <w:pPr>
        <w:widowControl/>
        <w:numPr>
          <w:ilvl w:val="0"/>
          <w:numId w:val="22"/>
        </w:numPr>
        <w:suppressAutoHyphens w:val="0"/>
        <w:spacing w:after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Optimized the Cassandra cluster by making changes in Cassandra configuration file and Linux OS configurations.</w:t>
      </w:r>
    </w:p>
    <w:p w:rsidR="00BF7B31" w:rsidP="00BF7B31" w14:paraId="3F7BB64F" w14:textId="77777777">
      <w:pPr>
        <w:widowControl/>
        <w:suppressAutoHyphens w:val="0"/>
        <w:spacing w:after="60"/>
        <w:ind w:left="634"/>
        <w:rPr>
          <w:rFonts w:ascii="Verdana" w:hAnsi="Verdana" w:cs="Verdana"/>
          <w:sz w:val="20"/>
          <w:szCs w:val="20"/>
        </w:rPr>
      </w:pPr>
    </w:p>
    <w:p w:rsidR="00EE035D" w14:paraId="4BED99B6" w14:textId="77777777">
      <w:pPr>
        <w:shd w:val="clear" w:color="auto" w:fill="C0C0C0"/>
        <w:spacing w:after="1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mallCaps/>
          <w:sz w:val="20"/>
          <w:szCs w:val="20"/>
        </w:rPr>
        <w:t xml:space="preserve"> </w:t>
      </w:r>
      <w:r>
        <w:rPr>
          <w:rFonts w:ascii="Verdana" w:hAnsi="Verdana" w:cs="Verdana"/>
          <w:b/>
          <w:smallCaps/>
          <w:sz w:val="20"/>
          <w:szCs w:val="20"/>
        </w:rPr>
        <w:t>educational qualification: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EE035D" w:rsidP="00B21013" w14:paraId="752ECA75" w14:textId="77777777">
      <w:pPr>
        <w:tabs>
          <w:tab w:val="left" w:pos="360"/>
          <w:tab w:val="left" w:pos="1440"/>
        </w:tabs>
        <w:autoSpaceDE w:val="0"/>
        <w:rPr>
          <w:rFonts w:ascii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B.Sc (Computer Science) from Kakatiya University.</w:t>
      </w:r>
    </w:p>
    <w:p w:rsidR="00EE035D" w14:paraId="1F19E790" w14:textId="77777777">
      <w:pPr>
        <w:tabs>
          <w:tab w:val="left" w:pos="360"/>
          <w:tab w:val="left" w:pos="1440"/>
        </w:tabs>
        <w:autoSpaceDE w:val="0"/>
        <w:ind w:left="720"/>
        <w:rPr>
          <w:rFonts w:ascii="Verdana" w:hAnsi="Verdana" w:cs="Verdana"/>
          <w:sz w:val="20"/>
          <w:szCs w:val="20"/>
        </w:rPr>
      </w:pPr>
    </w:p>
    <w:p w:rsidR="00EE035D" w14:paraId="3FD538EF" w14:textId="77777777">
      <w:pPr>
        <w:tabs>
          <w:tab w:val="left" w:pos="360"/>
          <w:tab w:val="left" w:pos="1440"/>
        </w:tabs>
        <w:autoSpaceDE w:val="0"/>
        <w:ind w:left="720"/>
        <w:rPr>
          <w:rFonts w:ascii="Verdana" w:hAnsi="Verdana" w:cs="Verdana"/>
          <w:sz w:val="20"/>
          <w:szCs w:val="20"/>
        </w:rPr>
      </w:pPr>
    </w:p>
    <w:p w:rsidR="00EE035D" w14:paraId="71F5F672" w14:textId="77777777">
      <w:pPr>
        <w:shd w:val="clear" w:color="auto" w:fill="C0C0C0"/>
        <w:spacing w:after="10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Certification:</w:t>
      </w:r>
    </w:p>
    <w:p w:rsidR="00EE035D" w14:paraId="03FC7A84" w14:textId="77777777">
      <w:pPr>
        <w:tabs>
          <w:tab w:val="left" w:pos="360"/>
          <w:tab w:val="left" w:pos="1440"/>
        </w:tabs>
        <w:autoSpaceDE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1Z0-883</w:t>
      </w:r>
      <w:r>
        <w:rPr>
          <w:rFonts w:ascii="Verdana" w:hAnsi="Verdana" w:cs="Verdana"/>
          <w:sz w:val="20"/>
          <w:szCs w:val="20"/>
        </w:rPr>
        <w:t xml:space="preserve">  </w:t>
      </w:r>
      <w:r w:rsidR="00EB3E27"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>: Completed MySQL Database Administrator Certification.</w:t>
      </w:r>
    </w:p>
    <w:p w:rsidR="00EE035D" w14:paraId="07F4BA40" w14:textId="77777777">
      <w:pPr>
        <w:tabs>
          <w:tab w:val="left" w:pos="360"/>
          <w:tab w:val="left" w:pos="1440"/>
        </w:tabs>
        <w:autoSpaceDE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C100 DBA</w:t>
      </w:r>
      <w:r>
        <w:rPr>
          <w:rFonts w:ascii="Verdana" w:hAnsi="Verdana" w:cs="Verdana"/>
          <w:sz w:val="20"/>
          <w:szCs w:val="20"/>
        </w:rPr>
        <w:t xml:space="preserve"> : MongoDB Certified DBA Associate Certification</w:t>
      </w:r>
    </w:p>
    <w:p w:rsidR="00EE035D" w14:paraId="6BCCFAD7" w14:textId="77777777">
      <w:pPr>
        <w:shd w:val="clear" w:color="auto" w:fill="C0C0C0"/>
        <w:spacing w:after="10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Technical SKILLS:</w:t>
      </w: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08"/>
        <w:gridCol w:w="5150"/>
      </w:tblGrid>
      <w:tr w14:paraId="270D3052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31BFE90A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Databases (RDMS &amp; No SQL)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:rsidP="00783E39" w14:paraId="2A5C03DE" w14:textId="2CB4E86B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MySQL,</w:t>
            </w:r>
            <w:r w:rsidR="00FA48FC">
              <w:rPr>
                <w:rFonts w:ascii="Verdana" w:eastAsia="Verdana" w:hAnsi="Verdana" w:cs="Verdana"/>
                <w:sz w:val="20"/>
                <w:szCs w:val="20"/>
              </w:rPr>
              <w:t xml:space="preserve"> MariaDB,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MongoDB,</w:t>
            </w:r>
            <w:r w:rsidR="00783E3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BF03E9">
              <w:rPr>
                <w:rFonts w:ascii="Verdana" w:eastAsia="Verdana" w:hAnsi="Verdana" w:cs="Verdana"/>
                <w:sz w:val="20"/>
                <w:szCs w:val="20"/>
              </w:rPr>
              <w:t xml:space="preserve">Postgres, </w:t>
            </w:r>
            <w:r w:rsidR="00783E39">
              <w:rPr>
                <w:rFonts w:ascii="Verdana" w:eastAsia="Verdana" w:hAnsi="Verdana" w:cs="Verdana"/>
                <w:sz w:val="20"/>
                <w:szCs w:val="20"/>
              </w:rPr>
              <w:t>Cassandra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14:paraId="79AE510C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40037701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Monitoring Tools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:rsidP="00DB1D67" w14:paraId="5FF94A90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Nagios,</w:t>
            </w:r>
            <w:r w:rsidR="00504CEA">
              <w:rPr>
                <w:rFonts w:ascii="Verdana" w:eastAsia="Verdana" w:hAnsi="Verdana" w:cs="Verdana"/>
                <w:sz w:val="20"/>
                <w:szCs w:val="20"/>
              </w:rPr>
              <w:t>NewRelic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,Zabbix,</w:t>
            </w:r>
            <w:r w:rsidR="007F6B40">
              <w:rPr>
                <w:rFonts w:ascii="Verdana" w:eastAsia="Verdana" w:hAnsi="Verdana" w:cs="Verdana"/>
                <w:sz w:val="20"/>
                <w:szCs w:val="20"/>
              </w:rPr>
              <w:t>DataDog</w:t>
            </w:r>
            <w:r w:rsidR="000D1163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CD65E3">
              <w:rPr>
                <w:rFonts w:ascii="Verdana" w:eastAsia="Verdana" w:hAnsi="Verdana" w:cs="Verdana"/>
                <w:sz w:val="20"/>
                <w:szCs w:val="20"/>
              </w:rPr>
              <w:t>Grafana,</w:t>
            </w:r>
            <w:r w:rsidR="000D1163">
              <w:rPr>
                <w:rFonts w:ascii="Verdana" w:eastAsia="Verdana" w:hAnsi="Verdana" w:cs="Verdana"/>
                <w:sz w:val="20"/>
                <w:szCs w:val="20"/>
              </w:rPr>
              <w:t xml:space="preserve"> OpsManager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14:paraId="70F1C689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2F68384A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Scripting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14:paraId="4C443D55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Basic Shell Script &amp; Python script(fundamentals)</w:t>
            </w:r>
            <w:r w:rsidR="007A7040">
              <w:rPr>
                <w:rFonts w:ascii="Verdana" w:eastAsia="Verdana" w:hAnsi="Verdana" w:cs="Verdana"/>
                <w:sz w:val="20"/>
                <w:szCs w:val="20"/>
              </w:rPr>
              <w:t>, Ansible Tools, Anemo Meter</w:t>
            </w:r>
          </w:p>
        </w:tc>
      </w:tr>
      <w:tr w14:paraId="39791C84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065A5BC0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ETL / BI 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14:paraId="537E9078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Pentaho Dataintegration ETL Tools (spoon)</w:t>
            </w:r>
          </w:p>
        </w:tc>
      </w:tr>
      <w:tr w14:paraId="20CD66CA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7647D462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Backup Tools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14:paraId="3CABAB0A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Zmanda Recovery Manager, Percona Tools</w:t>
            </w:r>
            <w:r w:rsidR="00504CEA">
              <w:rPr>
                <w:rFonts w:ascii="Verdana" w:eastAsia="Verdana" w:hAnsi="Verdana" w:cs="Verdana"/>
                <w:sz w:val="20"/>
                <w:szCs w:val="20"/>
              </w:rPr>
              <w:t>, PBM</w:t>
            </w:r>
          </w:p>
        </w:tc>
      </w:tr>
      <w:tr w14:paraId="6DB02E1C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02ED2A27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Operating Systems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14:paraId="5F76DAAE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RedHat, Ubuntu, CentOS, Windows 2000/XP/7</w:t>
            </w:r>
          </w:p>
        </w:tc>
      </w:tr>
      <w:tr w14:paraId="1BF8B3CA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1AE5E468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Ticketing tools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14:paraId="0078238E" w14:textId="2D9CD10C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GLPI,</w:t>
            </w:r>
            <w:r w:rsidR="0056085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TRS</w:t>
            </w:r>
            <w:r w:rsidR="007F6B40">
              <w:rPr>
                <w:rFonts w:ascii="Verdana" w:eastAsia="Verdana" w:hAnsi="Verdana" w:cs="Verdana"/>
                <w:sz w:val="20"/>
                <w:szCs w:val="20"/>
              </w:rPr>
              <w:t>, Jira</w:t>
            </w:r>
            <w:r w:rsidR="00067C8B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56085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067C8B">
              <w:rPr>
                <w:rFonts w:ascii="Verdana" w:eastAsia="Verdana" w:hAnsi="Verdana" w:cs="Verdana"/>
                <w:sz w:val="20"/>
                <w:szCs w:val="20"/>
              </w:rPr>
              <w:t>ServiceNow</w:t>
            </w:r>
            <w:r w:rsidR="00560856">
              <w:rPr>
                <w:rFonts w:ascii="Verdana" w:eastAsia="Verdana" w:hAnsi="Verdana" w:cs="Verdana"/>
                <w:sz w:val="20"/>
                <w:szCs w:val="20"/>
              </w:rPr>
              <w:t xml:space="preserve">,  PagerDuty </w:t>
            </w:r>
          </w:p>
        </w:tc>
      </w:tr>
      <w:tr w14:paraId="7DE9A6B9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97ED1" w14:paraId="2F15FE83" w14:textId="77777777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Cloud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97ED1" w14:paraId="79D1BA6B" w14:textId="77777777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Azure, AWS</w:t>
            </w:r>
          </w:p>
        </w:tc>
      </w:tr>
      <w:tr w14:paraId="67D45135" w14:textId="77777777">
        <w:tblPrEx>
          <w:tblW w:w="0" w:type="auto"/>
          <w:tblInd w:w="-1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E035D" w14:paraId="07ADF595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Languages</w:t>
            </w:r>
          </w:p>
        </w:tc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E035D" w14:paraId="37B2F7AC" w14:textId="77777777">
            <w:pPr>
              <w:jc w:val="both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C, C++, SQL</w:t>
            </w:r>
          </w:p>
        </w:tc>
      </w:tr>
    </w:tbl>
    <w:p w:rsidR="00EE035D" w14:paraId="3DC7B0CD" w14:textId="77777777">
      <w:pPr>
        <w:tabs>
          <w:tab w:val="left" w:pos="2880"/>
          <w:tab w:val="left" w:pos="3240"/>
          <w:tab w:val="left" w:pos="3960"/>
        </w:tabs>
        <w:autoSpaceDE w:val="0"/>
        <w:rPr>
          <w:rFonts w:ascii="Verdana" w:eastAsia="Times New Roman" w:hAnsi="Verdana" w:cs="Verdana"/>
          <w:sz w:val="20"/>
          <w:szCs w:val="20"/>
        </w:rPr>
      </w:pPr>
    </w:p>
    <w:p w:rsidR="00EE035D" w14:paraId="30D690D9" w14:textId="77777777">
      <w:pPr>
        <w:shd w:val="clear" w:color="auto" w:fill="C0C0C0"/>
        <w:spacing w:after="100"/>
        <w:jc w:val="both"/>
        <w:rPr>
          <w:rFonts w:ascii="Verdana" w:eastAsia="Verdana" w:hAnsi="Verdana" w:cs="Verdana"/>
          <w:color w:val="0D0D0D"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Work Experience:</w:t>
      </w:r>
      <w:r>
        <w:rPr>
          <w:rFonts w:ascii="Verdana" w:eastAsia="Verdana" w:hAnsi="Verdana" w:cs="Verdana"/>
          <w:b/>
          <w:bCs/>
          <w:sz w:val="20"/>
          <w:szCs w:val="20"/>
          <w:lang w:val="en-CA"/>
        </w:rPr>
        <w:tab/>
      </w:r>
    </w:p>
    <w:p w:rsidR="00E00293" w:rsidP="00B21013" w14:paraId="327FAFA5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Currently working as </w:t>
      </w:r>
      <w:r w:rsidR="00BB4847">
        <w:rPr>
          <w:rFonts w:ascii="Verdana" w:eastAsia="Verdana" w:hAnsi="Verdana" w:cs="Verdana"/>
          <w:color w:val="0D0D0D"/>
          <w:sz w:val="20"/>
          <w:szCs w:val="20"/>
        </w:rPr>
        <w:t xml:space="preserve">Sr. Database Administrator in TekSystems India Pvt Ltd (Client: </w:t>
      </w:r>
      <w:r w:rsidRPr="003D2A0A" w:rsidR="00BB4847">
        <w:rPr>
          <w:rFonts w:ascii="Verdana" w:eastAsia="Verdana" w:hAnsi="Verdana" w:cs="Verdana"/>
          <w:b/>
          <w:color w:val="0D0D0D"/>
          <w:sz w:val="20"/>
          <w:szCs w:val="20"/>
        </w:rPr>
        <w:t>Gap It Services India Pvt Ltd</w:t>
      </w:r>
      <w:r w:rsidR="00BB4847">
        <w:rPr>
          <w:rFonts w:ascii="Verdana" w:eastAsia="Verdana" w:hAnsi="Verdana" w:cs="Verdana"/>
          <w:color w:val="0D0D0D"/>
          <w:sz w:val="20"/>
          <w:szCs w:val="20"/>
        </w:rPr>
        <w:t>)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, Hyderabad since </w:t>
      </w:r>
      <w:r w:rsidR="00BB4847">
        <w:rPr>
          <w:rFonts w:ascii="Verdana" w:eastAsia="Verdana" w:hAnsi="Verdana" w:cs="Verdana"/>
          <w:color w:val="0D0D0D"/>
          <w:sz w:val="20"/>
          <w:szCs w:val="20"/>
        </w:rPr>
        <w:t>Sep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 2019 to till date</w:t>
      </w:r>
      <w:r w:rsidRPr="007C7264">
        <w:rPr>
          <w:rFonts w:ascii="Verdana" w:hAnsi="Verdana"/>
          <w:sz w:val="20"/>
          <w:szCs w:val="20"/>
        </w:rPr>
        <w:t>.</w:t>
      </w:r>
    </w:p>
    <w:p w:rsidR="00BB4847" w:rsidRPr="00BB4847" w:rsidP="00B21013" w14:paraId="67822C79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color w:val="0D0D0D"/>
          <w:sz w:val="20"/>
          <w:szCs w:val="20"/>
        </w:rPr>
        <w:t>Previously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 work</w:t>
      </w:r>
      <w:r>
        <w:rPr>
          <w:rFonts w:ascii="Verdana" w:eastAsia="Verdana" w:hAnsi="Verdana" w:cs="Verdana"/>
          <w:color w:val="0D0D0D"/>
          <w:sz w:val="20"/>
          <w:szCs w:val="20"/>
        </w:rPr>
        <w:t>ed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 as Lead DBA in </w:t>
      </w:r>
      <w:r w:rsidRPr="003D2A0A">
        <w:rPr>
          <w:rFonts w:ascii="Verdana" w:eastAsia="Verdana" w:hAnsi="Verdana" w:cs="Verdana"/>
          <w:b/>
          <w:color w:val="0D0D0D"/>
          <w:sz w:val="20"/>
          <w:szCs w:val="20"/>
        </w:rPr>
        <w:t>Apalya Technologies India Pvt Ltd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, Hyderabad since </w:t>
      </w:r>
      <w:r>
        <w:rPr>
          <w:rFonts w:ascii="Verdana" w:eastAsia="Verdana" w:hAnsi="Verdana" w:cs="Verdana"/>
          <w:color w:val="0D0D0D"/>
          <w:sz w:val="20"/>
          <w:szCs w:val="20"/>
        </w:rPr>
        <w:t>Mar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 2019 to </w:t>
      </w:r>
      <w:r>
        <w:rPr>
          <w:rFonts w:ascii="Verdana" w:eastAsia="Verdana" w:hAnsi="Verdana" w:cs="Verdana"/>
          <w:color w:val="0D0D0D"/>
          <w:sz w:val="20"/>
          <w:szCs w:val="20"/>
        </w:rPr>
        <w:t>Sep 2019</w:t>
      </w:r>
      <w:r w:rsidRPr="007C7264">
        <w:rPr>
          <w:rFonts w:ascii="Verdana" w:hAnsi="Verdana"/>
          <w:sz w:val="20"/>
          <w:szCs w:val="20"/>
        </w:rPr>
        <w:t>.</w:t>
      </w:r>
    </w:p>
    <w:p w:rsidR="00EE035D" w:rsidRPr="00F531C9" w:rsidP="00B21013" w14:paraId="07F10E81" w14:textId="7777777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color w:val="0D0D0D"/>
          <w:sz w:val="20"/>
          <w:szCs w:val="20"/>
        </w:rPr>
        <w:t>Previously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 work</w:t>
      </w:r>
      <w:r>
        <w:rPr>
          <w:rFonts w:ascii="Verdana" w:eastAsia="Verdana" w:hAnsi="Verdana" w:cs="Verdana"/>
          <w:color w:val="0D0D0D"/>
          <w:sz w:val="20"/>
          <w:szCs w:val="20"/>
        </w:rPr>
        <w:t>ed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 as Sr. DataBase Administrator in </w:t>
      </w:r>
      <w:r w:rsidRPr="007C7264">
        <w:rPr>
          <w:rFonts w:ascii="Verdana" w:eastAsia="Verdana" w:hAnsi="Verdana" w:cs="Verdana"/>
          <w:b/>
          <w:color w:val="0D0D0D"/>
          <w:sz w:val="20"/>
          <w:szCs w:val="20"/>
        </w:rPr>
        <w:t>Global Analytics India Pvt Ltd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 xml:space="preserve">, Chennai since December 2012 to </w:t>
      </w:r>
      <w:r w:rsidR="000B5F0A">
        <w:rPr>
          <w:rFonts w:ascii="Verdana" w:eastAsia="Verdana" w:hAnsi="Verdana" w:cs="Verdana"/>
          <w:color w:val="0D0D0D"/>
          <w:sz w:val="20"/>
          <w:szCs w:val="20"/>
        </w:rPr>
        <w:t>Mar</w:t>
      </w:r>
      <w:r w:rsidRPr="007C7264" w:rsidR="00E00293">
        <w:rPr>
          <w:rFonts w:ascii="Verdana" w:eastAsia="Verdana" w:hAnsi="Verdana" w:cs="Verdana"/>
          <w:color w:val="0D0D0D"/>
          <w:sz w:val="20"/>
          <w:szCs w:val="20"/>
        </w:rPr>
        <w:t xml:space="preserve"> 2019</w:t>
      </w:r>
      <w:r w:rsidRPr="007C7264">
        <w:rPr>
          <w:rFonts w:ascii="Verdana" w:eastAsia="Verdana" w:hAnsi="Verdana" w:cs="Verdana"/>
          <w:color w:val="0D0D0D"/>
          <w:sz w:val="20"/>
          <w:szCs w:val="20"/>
        </w:rPr>
        <w:t>.</w:t>
      </w:r>
    </w:p>
    <w:p w:rsidR="00F531C9" w:rsidRPr="007C7264" w:rsidP="00DE19EB" w14:paraId="45C61798" w14:textId="77777777">
      <w:pPr>
        <w:pStyle w:val="ListParagraph"/>
        <w:spacing w:after="0" w:line="240" w:lineRule="auto"/>
        <w:ind w:left="450"/>
        <w:jc w:val="both"/>
        <w:rPr>
          <w:rFonts w:ascii="Verdana" w:hAnsi="Verdana"/>
          <w:sz w:val="20"/>
          <w:szCs w:val="20"/>
        </w:rPr>
      </w:pPr>
    </w:p>
    <w:p w:rsidR="00EE035D" w14:paraId="5B840CEA" w14:textId="77777777">
      <w:pPr>
        <w:pStyle w:val="ListParagraph"/>
        <w:spacing w:after="0" w:line="240" w:lineRule="auto"/>
        <w:ind w:left="450"/>
        <w:jc w:val="both"/>
        <w:rPr>
          <w:rFonts w:ascii="Verdana" w:eastAsia="Verdana" w:hAnsi="Verdana" w:cs="Verdana"/>
          <w:b/>
          <w:color w:val="0D0D0D"/>
          <w:sz w:val="20"/>
          <w:szCs w:val="20"/>
        </w:rPr>
      </w:pPr>
    </w:p>
    <w:p w:rsidR="00EE035D" w14:paraId="67A0990C" w14:textId="77777777">
      <w:pPr>
        <w:shd w:val="clear" w:color="auto" w:fill="C0C0C0"/>
        <w:spacing w:after="100"/>
        <w:jc w:val="both"/>
        <w:rPr>
          <w:rFonts w:ascii="Verdana" w:eastAsia="Times New Roman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PROJECTS:</w:t>
      </w:r>
    </w:p>
    <w:p w:rsidR="00EE035D" w14:paraId="171C5DAB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sz w:val="20"/>
          <w:szCs w:val="20"/>
        </w:rPr>
      </w:pPr>
    </w:p>
    <w:p w:rsidR="00AD59F7" w:rsidRPr="007C7264" w:rsidP="00AD59F7" w14:paraId="364229B6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Calibri"/>
          <w:b/>
          <w:bCs/>
          <w:caps/>
          <w:sz w:val="18"/>
          <w:szCs w:val="18"/>
        </w:rPr>
      </w:pPr>
      <w:r w:rsidRPr="007C7264">
        <w:rPr>
          <w:rFonts w:ascii="Verdana" w:eastAsia="Times New Roman" w:hAnsi="Verdana" w:cs="Calibri"/>
          <w:b/>
          <w:bCs/>
          <w:caps/>
          <w:sz w:val="18"/>
          <w:szCs w:val="18"/>
        </w:rPr>
        <w:t>Projects: #1</w:t>
      </w:r>
    </w:p>
    <w:p w:rsidR="00AD59F7" w14:paraId="2346F4A0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sz w:val="20"/>
          <w:szCs w:val="20"/>
        </w:rPr>
      </w:pPr>
    </w:p>
    <w:p w:rsidR="00AD59F7" w:rsidRPr="00BA2406" w:rsidP="00AD59F7" w14:paraId="742358DE" w14:textId="00888A2C">
      <w:pPr>
        <w:pStyle w:val="Standard"/>
        <w:spacing w:after="0"/>
        <w:rPr>
          <w:rFonts w:ascii="Verdana" w:hAnsi="Verdana" w:cs="Calibri"/>
          <w:kern w:val="3"/>
          <w:sz w:val="20"/>
          <w:szCs w:val="20"/>
          <w:lang w:eastAsia="en-US"/>
        </w:rPr>
      </w:pPr>
      <w:r>
        <w:rPr>
          <w:rFonts w:cs="Calibri"/>
          <w:b/>
          <w:kern w:val="3"/>
          <w:lang w:eastAsia="en-US"/>
        </w:rPr>
        <w:t xml:space="preserve"> </w:t>
      </w:r>
      <w:r w:rsidR="00A23135">
        <w:rPr>
          <w:rFonts w:cs="Calibri"/>
          <w:b/>
          <w:kern w:val="3"/>
          <w:lang w:eastAsia="en-US"/>
        </w:rPr>
        <w:t xml:space="preserve"> </w:t>
      </w:r>
      <w:r>
        <w:rPr>
          <w:rFonts w:cs="Calibri"/>
          <w:b/>
          <w:kern w:val="3"/>
          <w:lang w:eastAsia="en-US"/>
        </w:rPr>
        <w:t xml:space="preserve"> </w:t>
      </w:r>
      <w:r w:rsidRPr="00BA2406">
        <w:rPr>
          <w:rFonts w:ascii="Verdana" w:hAnsi="Verdana" w:cs="Calibri"/>
          <w:b/>
          <w:kern w:val="3"/>
          <w:sz w:val="20"/>
          <w:szCs w:val="20"/>
          <w:lang w:eastAsia="en-US"/>
        </w:rPr>
        <w:t xml:space="preserve">Project Title     </w:t>
      </w:r>
      <w:r w:rsidRPr="00BA2406">
        <w:rPr>
          <w:rFonts w:ascii="Verdana" w:hAnsi="Verdana" w:cs="Calibri"/>
          <w:kern w:val="3"/>
          <w:sz w:val="20"/>
          <w:szCs w:val="20"/>
          <w:lang w:eastAsia="en-US"/>
        </w:rPr>
        <w:t xml:space="preserve">:  GAP, Banana Republic, </w:t>
      </w:r>
      <w:r w:rsidRPr="00BA2406" w:rsidR="002B6C50">
        <w:rPr>
          <w:rFonts w:ascii="Verdana" w:hAnsi="Verdana" w:cs="Calibri"/>
          <w:kern w:val="3"/>
          <w:sz w:val="20"/>
          <w:szCs w:val="20"/>
          <w:lang w:eastAsia="en-US"/>
        </w:rPr>
        <w:t>Athlete</w:t>
      </w:r>
      <w:r w:rsidRPr="00BA2406" w:rsidR="00560856">
        <w:rPr>
          <w:rFonts w:ascii="Verdana" w:hAnsi="Verdana" w:cs="Calibri"/>
          <w:kern w:val="3"/>
          <w:sz w:val="20"/>
          <w:szCs w:val="20"/>
          <w:lang w:eastAsia="en-US"/>
        </w:rPr>
        <w:t xml:space="preserve">, </w:t>
      </w:r>
      <w:r w:rsidRPr="00BA2406" w:rsidR="002B6C50">
        <w:rPr>
          <w:rFonts w:ascii="Verdana" w:hAnsi="Verdana" w:cs="Calibri"/>
          <w:kern w:val="3"/>
          <w:sz w:val="20"/>
          <w:szCs w:val="20"/>
          <w:lang w:eastAsia="en-US"/>
        </w:rPr>
        <w:t>Old Navy</w:t>
      </w:r>
      <w:r w:rsidRPr="00BA2406" w:rsidR="00560856">
        <w:rPr>
          <w:rFonts w:ascii="Verdana" w:hAnsi="Verdana" w:cs="Calibri"/>
          <w:kern w:val="3"/>
          <w:sz w:val="20"/>
          <w:szCs w:val="20"/>
          <w:lang w:eastAsia="en-US"/>
        </w:rPr>
        <w:t>, Intermix</w:t>
      </w:r>
    </w:p>
    <w:p w:rsidR="00AD59F7" w:rsidRPr="00BA2406" w:rsidP="00AD59F7" w14:paraId="0B152613" w14:textId="33C203B9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 w:rsidRPr="00BA2406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Environment</w:t>
      </w:r>
      <w:r w:rsidRPr="00BA2406" w:rsidR="00BF03E9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 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:  Linux, MySQL, MongoDB,</w:t>
      </w:r>
      <w:r w:rsidR="00153051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MariaDB, Azure</w:t>
      </w:r>
      <w:r w:rsidRPr="00BA2406" w:rsidR="0056085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</w:t>
      </w:r>
    </w:p>
    <w:p w:rsidR="00AD59F7" w:rsidRPr="00BA2406" w:rsidP="00AD59F7" w14:paraId="45627042" w14:textId="77777777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 w:rsidRPr="00BA2406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Role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ab/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ab/>
        <w:t xml:space="preserve"> </w:t>
      </w:r>
      <w:r w:rsidRPr="00BA2406" w:rsidR="00BF03E9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 </w:t>
      </w:r>
      <w:r w:rsid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:  Sr. DBA</w:t>
      </w:r>
    </w:p>
    <w:p w:rsidR="00AD59F7" w:rsidRPr="00BA2406" w:rsidP="00AD59F7" w14:paraId="6C796725" w14:textId="77777777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 w:rsidRPr="00BA2406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Client</w:t>
      </w:r>
      <w:r w:rsidRPr="00BA2406" w:rsidR="00BF03E9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           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:  Gap Inc.</w:t>
      </w:r>
    </w:p>
    <w:p w:rsidR="0079400A" w:rsidRPr="00BA2406" w:rsidP="00AD59F7" w14:paraId="0876E81D" w14:textId="7F9ADF8B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</w:t>
      </w:r>
      <w:r w:rsidRPr="00BA2406">
        <w:rPr>
          <w:rFonts w:ascii="Verdana" w:hAnsi="Verdana" w:cs="Calibri"/>
          <w:b/>
          <w:sz w:val="20"/>
          <w:szCs w:val="20"/>
        </w:rPr>
        <w:t xml:space="preserve">Description      </w:t>
      </w:r>
      <w:r w:rsidRPr="00BA2406">
        <w:rPr>
          <w:rFonts w:ascii="Verdana" w:hAnsi="Verdana" w:cs="Calibri"/>
          <w:sz w:val="20"/>
          <w:szCs w:val="20"/>
        </w:rPr>
        <w:t xml:space="preserve">: Gap is </w:t>
      </w:r>
      <w:r w:rsidRPr="00BA2406" w:rsidR="00560856">
        <w:rPr>
          <w:rFonts w:ascii="Verdana" w:hAnsi="Verdana" w:cs="Calibri"/>
          <w:sz w:val="20"/>
          <w:szCs w:val="20"/>
        </w:rPr>
        <w:t>a complete solution to provide Apparel retail products throug</w:t>
      </w:r>
      <w:r w:rsidRPr="00BA2406" w:rsidR="00BF03E9">
        <w:rPr>
          <w:rFonts w:ascii="Verdana" w:hAnsi="Verdana" w:cs="Calibri"/>
          <w:sz w:val="20"/>
          <w:szCs w:val="20"/>
        </w:rPr>
        <w:t>h</w:t>
      </w:r>
    </w:p>
    <w:p w:rsidR="0079400A" w:rsidRPr="00BA2406" w:rsidP="00AD59F7" w14:paraId="54B342C7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 w:rsidRPr="00BA2406">
        <w:rPr>
          <w:rFonts w:ascii="Verdana" w:hAnsi="Verdana" w:cs="Calibri"/>
          <w:sz w:val="20"/>
          <w:szCs w:val="20"/>
        </w:rPr>
        <w:t xml:space="preserve">                             online and stores i</w:t>
      </w:r>
      <w:r w:rsidRPr="00BA2406">
        <w:rPr>
          <w:rFonts w:ascii="Verdana" w:hAnsi="Verdana" w:cs="Calibri"/>
          <w:sz w:val="20"/>
          <w:szCs w:val="20"/>
        </w:rPr>
        <w:t>ncluding Gap E-Commerce websites, corporate offices,</w:t>
      </w:r>
      <w:r w:rsidRPr="00BA2406">
        <w:rPr>
          <w:rFonts w:ascii="Verdana" w:hAnsi="Verdana" w:cs="Calibri"/>
          <w:sz w:val="20"/>
          <w:szCs w:val="20"/>
        </w:rPr>
        <w:t xml:space="preserve"> </w:t>
      </w:r>
    </w:p>
    <w:p w:rsidR="00AD59F7" w:rsidRPr="00BA2406" w:rsidP="00AD59F7" w14:paraId="7C15A681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 w:rsidRPr="00BA2406">
        <w:rPr>
          <w:rFonts w:ascii="Verdana" w:hAnsi="Verdana" w:cs="Calibri"/>
          <w:sz w:val="20"/>
          <w:szCs w:val="20"/>
        </w:rPr>
        <w:t xml:space="preserve">                             distribution centers and stores</w:t>
      </w:r>
      <w:r w:rsidRPr="00BA2406" w:rsidR="0079400A">
        <w:rPr>
          <w:rFonts w:ascii="Verdana" w:hAnsi="Verdana" w:cs="Calibri"/>
          <w:sz w:val="20"/>
          <w:szCs w:val="20"/>
        </w:rPr>
        <w:t xml:space="preserve"> around the world.</w:t>
      </w:r>
      <w:r w:rsidRPr="00BA2406" w:rsidR="00560856">
        <w:rPr>
          <w:rFonts w:ascii="Verdana" w:hAnsi="Verdana" w:cs="Calibri"/>
          <w:sz w:val="20"/>
          <w:szCs w:val="20"/>
        </w:rPr>
        <w:t xml:space="preserve"> As part of these products </w:t>
      </w:r>
    </w:p>
    <w:p w:rsidR="0079400A" w:rsidRPr="00BA2406" w:rsidP="00AD59F7" w14:paraId="65A19760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 w:rsidRPr="00BA2406">
        <w:rPr>
          <w:rFonts w:ascii="Verdana" w:hAnsi="Verdana" w:cs="Calibri"/>
          <w:sz w:val="20"/>
          <w:szCs w:val="20"/>
        </w:rPr>
        <w:t xml:space="preserve">                             we have support complete end to end setup </w:t>
      </w:r>
      <w:r w:rsidRPr="00BA2406">
        <w:rPr>
          <w:rFonts w:ascii="Verdana" w:hAnsi="Verdana" w:cs="Calibri"/>
          <w:sz w:val="20"/>
          <w:szCs w:val="20"/>
        </w:rPr>
        <w:t>for online &amp; Stores.</w:t>
      </w:r>
    </w:p>
    <w:p w:rsidR="00AD59F7" w:rsidP="00560856" w14:paraId="0339291A" w14:textId="77777777">
      <w:pPr>
        <w:widowControl/>
        <w:autoSpaceDN w:val="0"/>
        <w:spacing w:line="276" w:lineRule="auto"/>
        <w:textAlignment w:val="baseline"/>
        <w:rPr>
          <w:rFonts w:ascii="Calibri" w:hAnsi="Calibri" w:cs="Calibri"/>
          <w:sz w:val="22"/>
          <w:szCs w:val="22"/>
        </w:rPr>
      </w:pPr>
      <w:r w:rsidRPr="007C7264">
        <w:rPr>
          <w:rFonts w:ascii="Calibri" w:hAnsi="Calibri" w:cs="Calibri"/>
          <w:sz w:val="22"/>
          <w:szCs w:val="22"/>
        </w:rPr>
        <w:t xml:space="preserve">                               </w:t>
      </w:r>
    </w:p>
    <w:p w:rsidR="00560856" w:rsidRPr="00BA2406" w:rsidP="00560856" w14:paraId="42EA7B26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b/>
          <w:bCs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 w:rsidRPr="00BA2406">
        <w:rPr>
          <w:rFonts w:ascii="Verdana" w:hAnsi="Verdana" w:cs="Calibri"/>
          <w:b/>
          <w:bCs/>
          <w:sz w:val="20"/>
          <w:szCs w:val="20"/>
        </w:rPr>
        <w:t>Roles &amp; Responsibilities:</w:t>
      </w:r>
    </w:p>
    <w:p w:rsidR="00560856" w:rsidP="00560856" w14:paraId="38833D32" w14:textId="77777777">
      <w:pPr>
        <w:widowControl/>
        <w:autoSpaceDN w:val="0"/>
        <w:spacing w:line="276" w:lineRule="auto"/>
        <w:textAlignment w:val="baseline"/>
        <w:rPr>
          <w:rFonts w:ascii="Calibri" w:hAnsi="Calibri" w:cs="Calibri"/>
          <w:sz w:val="22"/>
          <w:szCs w:val="22"/>
        </w:rPr>
      </w:pPr>
    </w:p>
    <w:p w:rsidR="007B7CE2" w:rsidRPr="00BA2406" w:rsidP="00B21013" w14:paraId="1DCF7039" w14:textId="77777777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BA2406">
        <w:rPr>
          <w:rFonts w:ascii="Verdana" w:hAnsi="Verdana" w:cs="Calibri"/>
          <w:color w:val="000000"/>
          <w:sz w:val="20"/>
          <w:szCs w:val="20"/>
        </w:rPr>
        <w:t>Installation and configurations of MySQL &amp; MongoDB</w:t>
      </w:r>
      <w:r w:rsidRPr="00BA2406" w:rsidR="001B0874">
        <w:rPr>
          <w:rFonts w:ascii="Verdana" w:hAnsi="Verdana" w:cs="Calibri"/>
          <w:color w:val="000000"/>
          <w:sz w:val="20"/>
          <w:szCs w:val="20"/>
        </w:rPr>
        <w:t xml:space="preserve"> </w:t>
      </w:r>
      <w:r w:rsidRPr="00BA2406">
        <w:rPr>
          <w:rFonts w:ascii="Verdana" w:hAnsi="Verdana" w:cs="Calibri"/>
          <w:color w:val="000000"/>
          <w:sz w:val="20"/>
          <w:szCs w:val="20"/>
        </w:rPr>
        <w:t>servers.</w:t>
      </w:r>
    </w:p>
    <w:p w:rsidR="007B7CE2" w:rsidRPr="00BA2406" w:rsidP="00B21013" w14:paraId="3A10F201" w14:textId="6F06C2DC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BA2406">
        <w:rPr>
          <w:rFonts w:ascii="Verdana" w:hAnsi="Verdana" w:cs="Calibri"/>
          <w:color w:val="000000"/>
          <w:sz w:val="20"/>
          <w:szCs w:val="20"/>
        </w:rPr>
        <w:t xml:space="preserve">Setting up of one-way, two-way </w:t>
      </w:r>
      <w:r w:rsidR="00153051">
        <w:rPr>
          <w:rFonts w:ascii="Verdana" w:hAnsi="Verdana" w:cs="Calibri"/>
          <w:color w:val="000000"/>
          <w:sz w:val="20"/>
          <w:szCs w:val="20"/>
        </w:rPr>
        <w:t xml:space="preserve">(M-M), </w:t>
      </w:r>
      <w:r w:rsidRPr="00BA2406">
        <w:rPr>
          <w:rFonts w:ascii="Verdana" w:hAnsi="Verdana" w:cs="Calibri"/>
          <w:color w:val="000000"/>
          <w:sz w:val="20"/>
          <w:szCs w:val="20"/>
        </w:rPr>
        <w:t>replication and troubleshooting</w:t>
      </w:r>
    </w:p>
    <w:p w:rsidR="00C27F09" w:rsidRPr="00BA2406" w:rsidP="00B21013" w14:paraId="3720EC27" w14:textId="77777777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BA2406">
        <w:rPr>
          <w:rFonts w:ascii="Verdana" w:hAnsi="Verdana" w:cs="Calibri"/>
          <w:color w:val="000000"/>
          <w:sz w:val="20"/>
          <w:szCs w:val="20"/>
        </w:rPr>
        <w:t xml:space="preserve">Setting up replica set as and when required. </w:t>
      </w:r>
    </w:p>
    <w:p w:rsidR="00560856" w:rsidRPr="00BA2406" w:rsidP="00B21013" w14:paraId="05105B34" w14:textId="77777777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BA2406">
        <w:rPr>
          <w:rFonts w:ascii="Verdana" w:hAnsi="Verdana" w:cs="Calibri"/>
          <w:color w:val="000000"/>
          <w:sz w:val="20"/>
          <w:szCs w:val="20"/>
        </w:rPr>
        <w:t>Working on different replication topologies</w:t>
      </w:r>
    </w:p>
    <w:p w:rsidR="001B0874" w:rsidRPr="00BA2406" w:rsidP="00B21013" w14:paraId="5F8794DC" w14:textId="6A60CC52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BA2406">
        <w:rPr>
          <w:rFonts w:ascii="Verdana" w:hAnsi="Verdana"/>
          <w:sz w:val="20"/>
          <w:szCs w:val="20"/>
        </w:rPr>
        <w:t>Implement and maintain database security (Create and maintain users and assign privileges</w:t>
      </w:r>
      <w:r w:rsidR="00153051">
        <w:rPr>
          <w:rFonts w:ascii="Verdana" w:hAnsi="Verdana"/>
          <w:sz w:val="20"/>
          <w:szCs w:val="20"/>
        </w:rPr>
        <w:t xml:space="preserve"> as and when required</w:t>
      </w:r>
      <w:r w:rsidRPr="00BA2406">
        <w:rPr>
          <w:rFonts w:ascii="Verdana" w:hAnsi="Verdana"/>
          <w:sz w:val="20"/>
          <w:szCs w:val="20"/>
        </w:rPr>
        <w:t>)</w:t>
      </w:r>
      <w:r w:rsidR="00153051">
        <w:rPr>
          <w:rFonts w:ascii="Verdana" w:hAnsi="Verdana"/>
          <w:sz w:val="20"/>
          <w:szCs w:val="20"/>
        </w:rPr>
        <w:t>.</w:t>
      </w:r>
    </w:p>
    <w:p w:rsidR="00153051" w:rsidP="00B21013" w14:paraId="3811C146" w14:textId="77777777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Performed</w:t>
      </w:r>
      <w:r w:rsidRPr="00BA2406" w:rsidR="001B0874">
        <w:rPr>
          <w:rFonts w:ascii="Verdana" w:hAnsi="Verdana" w:cs="Calibri"/>
          <w:color w:val="000000"/>
          <w:sz w:val="20"/>
          <w:szCs w:val="20"/>
        </w:rPr>
        <w:t xml:space="preserve"> on MySQL database failovers using F5 Load Balancer</w:t>
      </w:r>
      <w:r w:rsidRPr="00BA2406" w:rsidR="00BF03E9">
        <w:rPr>
          <w:rFonts w:ascii="Verdana" w:hAnsi="Verdana" w:cs="Calibri"/>
          <w:color w:val="000000"/>
          <w:sz w:val="20"/>
          <w:szCs w:val="20"/>
        </w:rPr>
        <w:t xml:space="preserve"> and Azure Load Balancer</w:t>
      </w:r>
      <w:r w:rsidRPr="00BA2406" w:rsidR="001B0874">
        <w:rPr>
          <w:rFonts w:ascii="Verdana" w:hAnsi="Verdana" w:cs="Calibri"/>
          <w:color w:val="000000"/>
          <w:sz w:val="20"/>
          <w:szCs w:val="20"/>
        </w:rPr>
        <w:t>.</w:t>
      </w:r>
    </w:p>
    <w:p w:rsidR="00153051" w:rsidRPr="00153051" w:rsidP="00B21013" w14:paraId="7D17AD86" w14:textId="31B64214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A23135">
        <w:rPr>
          <w:rFonts w:ascii="Verdana" w:hAnsi="Verdana" w:cs="Calibri"/>
          <w:color w:val="000000"/>
          <w:sz w:val="20"/>
          <w:szCs w:val="20"/>
        </w:rPr>
        <w:t>DB maintenance activities periodically</w:t>
      </w:r>
    </w:p>
    <w:p w:rsidR="00153051" w:rsidRPr="00BA2406" w:rsidP="00B21013" w14:paraId="031CA5F7" w14:textId="5B1F38FE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Participating and support to app teams during the load tests.</w:t>
      </w:r>
    </w:p>
    <w:p w:rsidR="00C416D3" w:rsidP="00B21013" w14:paraId="68761C8D" w14:textId="77777777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BA2406">
        <w:rPr>
          <w:rFonts w:ascii="Verdana" w:hAnsi="Verdana"/>
          <w:sz w:val="20"/>
          <w:szCs w:val="20"/>
        </w:rPr>
        <w:t>Migrating database servers from data centers to Azure cloud.</w:t>
      </w:r>
    </w:p>
    <w:p w:rsidR="00C416D3" w:rsidRPr="00A23135" w:rsidP="00B21013" w14:paraId="58FD5669" w14:textId="135AF8EE">
      <w:pPr>
        <w:pStyle w:val="ListParagraph"/>
        <w:numPr>
          <w:ilvl w:val="0"/>
          <w:numId w:val="18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A23135">
        <w:rPr>
          <w:rFonts w:ascii="Verdana" w:hAnsi="Verdana" w:cs="Calibri"/>
          <w:color w:val="000000"/>
          <w:sz w:val="20"/>
          <w:szCs w:val="20"/>
        </w:rPr>
        <w:t>Coordinated and deployed Hot Fixes in the Prod environments</w:t>
      </w:r>
    </w:p>
    <w:p w:rsidR="00153051" w:rsidRPr="00BA2406" w:rsidP="00B21013" w14:paraId="41CBB875" w14:textId="0B3D4305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on creating failover jobs in Azure logic app (automation account) for MySQL database automatic failovers using Azure Load Balancer.</w:t>
      </w:r>
    </w:p>
    <w:p w:rsidR="007B5981" w:rsidP="00B21013" w14:paraId="2608F3AD" w14:textId="77777777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BA2406">
        <w:rPr>
          <w:rFonts w:ascii="Verdana" w:hAnsi="Verdana"/>
          <w:sz w:val="20"/>
          <w:szCs w:val="20"/>
        </w:rPr>
        <w:t>Certificates renewal for MongoDB.</w:t>
      </w:r>
    </w:p>
    <w:p w:rsidR="00153051" w:rsidP="00B21013" w14:paraId="662BFD7A" w14:textId="0F83933A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153051">
        <w:rPr>
          <w:rFonts w:ascii="Verdana" w:hAnsi="Verdana"/>
          <w:sz w:val="20"/>
          <w:szCs w:val="20"/>
        </w:rPr>
        <w:t>Creating MongoDB Replicaset/Cluster setup using the ops-manger with Enterprise versions.</w:t>
      </w:r>
    </w:p>
    <w:p w:rsidR="00153051" w:rsidP="00B21013" w14:paraId="1CE5336C" w14:textId="222F7E7D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153051">
        <w:rPr>
          <w:rFonts w:ascii="Verdana" w:hAnsi="Verdana"/>
          <w:sz w:val="20"/>
          <w:szCs w:val="20"/>
        </w:rPr>
        <w:t>Storage engine migration MMAPv1 to WiredTiger.</w:t>
      </w:r>
    </w:p>
    <w:p w:rsidR="00C416D3" w:rsidRPr="00C416D3" w:rsidP="00B21013" w14:paraId="76E4078F" w14:textId="77777777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A23135">
        <w:rPr>
          <w:rFonts w:ascii="Verdana" w:hAnsi="Verdana"/>
          <w:sz w:val="20"/>
          <w:szCs w:val="20"/>
        </w:rPr>
        <w:t>Giving refreshes from production backup to pre-prod, test and development environments.</w:t>
      </w:r>
    </w:p>
    <w:p w:rsidR="00015BBC" w:rsidRPr="00015BBC" w:rsidP="00B21013" w14:paraId="0B46C8D9" w14:textId="77777777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A23135">
        <w:rPr>
          <w:rFonts w:ascii="Verdana" w:hAnsi="Verdana"/>
          <w:sz w:val="20"/>
          <w:szCs w:val="20"/>
        </w:rPr>
        <w:t>Working hands-on on technical issues &amp; releases and acted as part of reviewing of use case and process improvements</w:t>
      </w:r>
    </w:p>
    <w:p w:rsidR="00C416D3" w:rsidRPr="00A23135" w:rsidP="00B21013" w14:paraId="69BBC012" w14:textId="2080351C">
      <w:pPr>
        <w:pStyle w:val="ListParagraph"/>
        <w:numPr>
          <w:ilvl w:val="0"/>
          <w:numId w:val="18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A23135">
        <w:rPr>
          <w:rFonts w:ascii="Verdana" w:hAnsi="Verdana"/>
          <w:sz w:val="20"/>
          <w:szCs w:val="20"/>
        </w:rPr>
        <w:t>Contributed as a part of daily/ weekly/ monthly stand-up and reviewed calls to discuss/ resolve any managed pending issues, future projects, and also current support progress and its related issues</w:t>
      </w:r>
      <w:r w:rsidR="00A23135">
        <w:rPr>
          <w:rFonts w:ascii="Verdana" w:hAnsi="Verdana"/>
          <w:sz w:val="20"/>
          <w:szCs w:val="20"/>
        </w:rPr>
        <w:t>.</w:t>
      </w:r>
    </w:p>
    <w:p w:rsidR="00AD59F7" w14:paraId="14299614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sz w:val="20"/>
          <w:szCs w:val="20"/>
        </w:rPr>
      </w:pPr>
    </w:p>
    <w:p w:rsidR="00A16026" w:rsidRPr="00BA2406" w:rsidP="00A16026" w14:paraId="1A6F2BCC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Calibri"/>
          <w:b/>
          <w:bCs/>
          <w:caps/>
          <w:sz w:val="20"/>
          <w:szCs w:val="20"/>
        </w:rPr>
      </w:pPr>
      <w:r w:rsidRPr="00BA2406">
        <w:rPr>
          <w:rFonts w:ascii="Verdana" w:eastAsia="Times New Roman" w:hAnsi="Verdana" w:cs="Calibri"/>
          <w:b/>
          <w:bCs/>
          <w:caps/>
          <w:sz w:val="20"/>
          <w:szCs w:val="20"/>
        </w:rPr>
        <w:t>Projects: #</w:t>
      </w:r>
      <w:r w:rsidRPr="00BA2406" w:rsidR="001B0874">
        <w:rPr>
          <w:rFonts w:ascii="Verdana" w:eastAsia="Times New Roman" w:hAnsi="Verdana" w:cs="Calibri"/>
          <w:b/>
          <w:bCs/>
          <w:caps/>
          <w:sz w:val="20"/>
          <w:szCs w:val="20"/>
        </w:rPr>
        <w:t>2</w:t>
      </w:r>
    </w:p>
    <w:p w:rsidR="00D1327B" w:rsidP="005908A5" w14:paraId="2AC3DBA0" w14:textId="77777777">
      <w:pPr>
        <w:pStyle w:val="Standard"/>
        <w:spacing w:after="0"/>
        <w:rPr>
          <w:rFonts w:cs="Calibri"/>
          <w:b/>
          <w:kern w:val="3"/>
          <w:lang w:eastAsia="en-US"/>
        </w:rPr>
      </w:pPr>
    </w:p>
    <w:p w:rsidR="005908A5" w:rsidRPr="00BA2406" w:rsidP="005908A5" w14:paraId="53B8CB45" w14:textId="36CD5C39">
      <w:pPr>
        <w:pStyle w:val="Standard"/>
        <w:spacing w:after="0"/>
        <w:rPr>
          <w:rFonts w:ascii="Verdana" w:hAnsi="Verdana" w:cs="Calibri"/>
          <w:kern w:val="3"/>
          <w:sz w:val="20"/>
          <w:szCs w:val="20"/>
          <w:lang w:eastAsia="en-US"/>
        </w:rPr>
      </w:pPr>
      <w:r>
        <w:rPr>
          <w:rFonts w:cs="Calibri"/>
          <w:b/>
          <w:kern w:val="3"/>
          <w:lang w:eastAsia="en-US"/>
        </w:rPr>
        <w:t xml:space="preserve"> </w:t>
      </w:r>
      <w:r w:rsidRPr="0038259D">
        <w:rPr>
          <w:rFonts w:cs="Calibri"/>
          <w:b/>
          <w:kern w:val="3"/>
          <w:lang w:eastAsia="en-US"/>
        </w:rPr>
        <w:t xml:space="preserve">  </w:t>
      </w:r>
      <w:r w:rsidRPr="00BA2406">
        <w:rPr>
          <w:rFonts w:ascii="Verdana" w:hAnsi="Verdana" w:cs="Calibri"/>
          <w:b/>
          <w:kern w:val="3"/>
          <w:sz w:val="20"/>
          <w:szCs w:val="20"/>
          <w:lang w:eastAsia="en-US"/>
        </w:rPr>
        <w:t xml:space="preserve">Project Title    </w:t>
      </w:r>
      <w:r w:rsidRPr="00BA2406" w:rsidR="0038259D">
        <w:rPr>
          <w:rFonts w:ascii="Verdana" w:hAnsi="Verdana" w:cs="Calibri"/>
          <w:b/>
          <w:kern w:val="3"/>
          <w:sz w:val="20"/>
          <w:szCs w:val="20"/>
          <w:lang w:eastAsia="en-US"/>
        </w:rPr>
        <w:t xml:space="preserve"> </w:t>
      </w:r>
      <w:r w:rsidRPr="00BA2406">
        <w:rPr>
          <w:rFonts w:ascii="Verdana" w:hAnsi="Verdana" w:cs="Calibri"/>
          <w:kern w:val="3"/>
          <w:sz w:val="20"/>
          <w:szCs w:val="20"/>
          <w:lang w:eastAsia="en-US"/>
        </w:rPr>
        <w:t>:  Mobile TV 3.0</w:t>
      </w:r>
      <w:r w:rsidR="00713268">
        <w:rPr>
          <w:rFonts w:ascii="Verdana" w:hAnsi="Verdana" w:cs="Calibri"/>
          <w:kern w:val="3"/>
          <w:sz w:val="20"/>
          <w:szCs w:val="20"/>
          <w:lang w:eastAsia="en-US"/>
        </w:rPr>
        <w:t xml:space="preserve">, MYPLEX (SunNxt), MYRECO (Recommendation Engine) </w:t>
      </w:r>
    </w:p>
    <w:p w:rsidR="00BA2406" w:rsidRPr="00BA2406" w:rsidP="005908A5" w14:paraId="735AF1ED" w14:textId="0E31DCF3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 w:rsidRPr="00BA2406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Environmen</w:t>
      </w:r>
      <w:r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  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:  Linux, Wowza, Darwin,MySQL,</w:t>
      </w:r>
      <w:r w:rsidRPr="00BA2406" w:rsidR="001F56F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MongoDB,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Java,</w:t>
      </w: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AWS</w:t>
      </w: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(RDS,</w:t>
      </w: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EC2)</w:t>
      </w:r>
      <w:r w:rsidR="00713268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, Cassandra</w:t>
      </w:r>
    </w:p>
    <w:p w:rsidR="005908A5" w:rsidRPr="00BA2406" w:rsidP="005908A5" w14:paraId="03000577" w14:textId="77777777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 w:rsidRPr="00BA2406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Role</w:t>
      </w:r>
      <w:r w:rsidRPr="00BA2406" w:rsidR="00F75502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ab/>
      </w:r>
      <w:r w:rsidRPr="00BA2406" w:rsidR="00F75502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ab/>
        <w:t xml:space="preserve"> </w:t>
      </w:r>
      <w:r w:rsid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   </w:t>
      </w:r>
      <w:r w:rsidRPr="00BA2406" w:rsidR="00F75502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:  Lead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DBA</w:t>
      </w:r>
    </w:p>
    <w:p w:rsidR="00BA2406" w:rsidP="005908A5" w14:paraId="32DE5D27" w14:textId="77777777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 w:rsidRPr="00BA2406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 xml:space="preserve">  </w:t>
      </w:r>
      <w:r w:rsidRPr="00BA2406" w:rsidR="005908A5">
        <w:rPr>
          <w:rFonts w:ascii="Verdana" w:eastAsia="SimSun" w:hAnsi="Verdana" w:cs="Calibri"/>
          <w:b/>
          <w:kern w:val="3"/>
          <w:sz w:val="20"/>
          <w:szCs w:val="20"/>
          <w:lang w:eastAsia="en-US" w:bidi="ar-SA"/>
        </w:rPr>
        <w:t>Client</w:t>
      </w:r>
      <w:r w:rsidRPr="00BA2406" w:rsidR="005908A5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ab/>
      </w: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   </w:t>
      </w:r>
      <w:r w:rsidRPr="00BA2406" w:rsidR="005908A5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: Vodafone, Idea, MTS, Dialog(Srilanka), ROBI(Bangladesh),</w:t>
      </w: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</w:t>
      </w:r>
      <w:r w:rsidRPr="00BA2406" w:rsidR="00F75502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BanglaLink,</w:t>
      </w:r>
    </w:p>
    <w:p w:rsidR="00F75502" w:rsidRPr="00BA2406" w:rsidP="00F75502" w14:paraId="17A8807B" w14:textId="77777777">
      <w:pPr>
        <w:widowControl/>
        <w:autoSpaceDN w:val="0"/>
        <w:spacing w:line="276" w:lineRule="auto"/>
        <w:textAlignment w:val="baseline"/>
        <w:rPr>
          <w:rFonts w:ascii="Verdana" w:eastAsia="SimSun" w:hAnsi="Verdana" w:cs="Calibri"/>
          <w:kern w:val="3"/>
          <w:sz w:val="20"/>
          <w:szCs w:val="20"/>
          <w:lang w:eastAsia="en-US" w:bidi="ar-SA"/>
        </w:rPr>
      </w:pP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                          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Etisalat, Mobitel,</w:t>
      </w:r>
      <w:r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</w:t>
      </w: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>Ooredoo, DU(Dubai).</w:t>
      </w:r>
    </w:p>
    <w:p w:rsidR="00F75502" w:rsidP="00F75502" w14:paraId="3655BAF6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 w:rsidRPr="00BA2406">
        <w:rPr>
          <w:rFonts w:ascii="Verdana" w:eastAsia="SimSun" w:hAnsi="Verdana" w:cs="Calibri"/>
          <w:kern w:val="3"/>
          <w:sz w:val="20"/>
          <w:szCs w:val="20"/>
          <w:lang w:eastAsia="en-US" w:bidi="ar-SA"/>
        </w:rPr>
        <w:t xml:space="preserve">  </w:t>
      </w:r>
      <w:r w:rsidRPr="00BA2406">
        <w:rPr>
          <w:rFonts w:ascii="Verdana" w:hAnsi="Verdana" w:cs="Calibri"/>
          <w:b/>
          <w:sz w:val="20"/>
          <w:szCs w:val="20"/>
        </w:rPr>
        <w:t xml:space="preserve">Description  </w:t>
      </w:r>
      <w:r w:rsidRPr="00BA2406" w:rsidR="0038259D">
        <w:rPr>
          <w:rFonts w:ascii="Verdana" w:hAnsi="Verdana" w:cs="Calibri"/>
          <w:b/>
          <w:sz w:val="20"/>
          <w:szCs w:val="20"/>
        </w:rPr>
        <w:t xml:space="preserve">    </w:t>
      </w:r>
      <w:r w:rsidRPr="00BA2406">
        <w:rPr>
          <w:rFonts w:ascii="Verdana" w:hAnsi="Verdana" w:cs="Calibri"/>
          <w:sz w:val="20"/>
          <w:szCs w:val="20"/>
        </w:rPr>
        <w:t xml:space="preserve">: </w:t>
      </w:r>
      <w:r w:rsidRPr="00510AAC">
        <w:rPr>
          <w:rFonts w:ascii="Verdana" w:hAnsi="Verdana" w:cs="Calibri"/>
          <w:b/>
          <w:bCs/>
          <w:sz w:val="20"/>
          <w:szCs w:val="20"/>
        </w:rPr>
        <w:t>MobileTV</w:t>
      </w:r>
      <w:r w:rsidRPr="00BA2406">
        <w:rPr>
          <w:rFonts w:ascii="Verdana" w:hAnsi="Verdana" w:cs="Calibri"/>
          <w:sz w:val="20"/>
          <w:szCs w:val="20"/>
        </w:rPr>
        <w:t xml:space="preserve"> 3.0 is a complete solution to provide TV on mobile handsets </w:t>
      </w:r>
    </w:p>
    <w:p w:rsidR="00F75502" w:rsidP="00F75502" w14:paraId="11F245C3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                      </w:t>
      </w:r>
      <w:r w:rsidRPr="00BA2406">
        <w:rPr>
          <w:rFonts w:ascii="Verdana" w:hAnsi="Verdana" w:cs="Calibri"/>
          <w:sz w:val="20"/>
          <w:szCs w:val="20"/>
        </w:rPr>
        <w:t>Through</w:t>
      </w:r>
      <w:r>
        <w:rPr>
          <w:rFonts w:ascii="Verdana" w:hAnsi="Verdana" w:cs="Calibri"/>
          <w:sz w:val="20"/>
          <w:szCs w:val="20"/>
        </w:rPr>
        <w:t xml:space="preserve"> </w:t>
      </w:r>
      <w:r w:rsidRPr="00BA2406">
        <w:rPr>
          <w:rFonts w:ascii="Verdana" w:hAnsi="Verdana" w:cs="Calibri"/>
          <w:sz w:val="20"/>
          <w:szCs w:val="20"/>
        </w:rPr>
        <w:t xml:space="preserve">telecom operator wireless network (2G/3G/4G). As part of this </w:t>
      </w:r>
    </w:p>
    <w:p w:rsidR="00C37343" w:rsidP="00F75502" w14:paraId="166B0DE1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                      </w:t>
      </w:r>
      <w:r w:rsidRPr="00BA2406">
        <w:rPr>
          <w:rFonts w:ascii="Verdana" w:hAnsi="Verdana" w:cs="Calibri"/>
          <w:sz w:val="20"/>
          <w:szCs w:val="20"/>
        </w:rPr>
        <w:t xml:space="preserve">product we have done complete end to end streaming setup for live and </w:t>
      </w:r>
    </w:p>
    <w:p w:rsidR="00C37343" w:rsidP="00F75502" w14:paraId="24002185" w14:textId="77777777">
      <w:pPr>
        <w:widowControl/>
        <w:autoSpaceDN w:val="0"/>
        <w:spacing w:line="276" w:lineRule="auto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                      </w:t>
      </w:r>
      <w:r w:rsidRPr="00BA2406">
        <w:rPr>
          <w:rFonts w:ascii="Verdana" w:hAnsi="Verdana" w:cs="Calibri"/>
          <w:sz w:val="20"/>
          <w:szCs w:val="20"/>
        </w:rPr>
        <w:t>VOD content.</w:t>
      </w:r>
    </w:p>
    <w:p w:rsidR="002B14D5" w:rsidRPr="005A1A58" w:rsidP="002B14D5" w14:paraId="21C4100B" w14:textId="77777777">
      <w:pPr>
        <w:widowControl/>
        <w:autoSpaceDN w:val="0"/>
        <w:spacing w:line="276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                      </w:t>
      </w:r>
      <w:r w:rsidRPr="00510AAC">
        <w:rPr>
          <w:rFonts w:ascii="Verdana" w:hAnsi="Verdana" w:cs="Calibri"/>
          <w:b/>
          <w:bCs/>
          <w:sz w:val="20"/>
          <w:szCs w:val="20"/>
        </w:rPr>
        <w:t>MYRECO</w:t>
      </w:r>
      <w:r w:rsidRPr="005A1A58">
        <w:rPr>
          <w:rFonts w:ascii="Verdana" w:hAnsi="Verdana" w:cs="Calibri"/>
          <w:sz w:val="20"/>
          <w:szCs w:val="20"/>
        </w:rPr>
        <w:t xml:space="preserve"> (recommendation engine) is a product developed for recommend</w:t>
      </w:r>
    </w:p>
    <w:p w:rsidR="002B14D5" w:rsidRPr="005A1A58" w:rsidP="002B14D5" w14:paraId="79A84724" w14:textId="2C2EEAFC">
      <w:pPr>
        <w:widowControl/>
        <w:autoSpaceDN w:val="0"/>
        <w:spacing w:line="276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5A1A58">
        <w:rPr>
          <w:rFonts w:ascii="Verdana" w:hAnsi="Verdana" w:cs="Calibri"/>
          <w:sz w:val="20"/>
          <w:szCs w:val="20"/>
        </w:rPr>
        <w:t xml:space="preserve">                            </w:t>
      </w:r>
      <w:r w:rsidR="00510AAC">
        <w:rPr>
          <w:rFonts w:ascii="Verdana" w:hAnsi="Verdana" w:cs="Calibri"/>
          <w:sz w:val="20"/>
          <w:szCs w:val="20"/>
        </w:rPr>
        <w:t xml:space="preserve"> </w:t>
      </w:r>
      <w:r w:rsidRPr="005A1A58">
        <w:rPr>
          <w:rFonts w:ascii="Verdana" w:hAnsi="Verdana" w:cs="Calibri"/>
          <w:sz w:val="20"/>
          <w:szCs w:val="20"/>
        </w:rPr>
        <w:t xml:space="preserve">the contents to customers based on their watching content like Shows. It is </w:t>
      </w:r>
    </w:p>
    <w:p w:rsidR="002B14D5" w:rsidRPr="005A1A58" w:rsidP="002B14D5" w14:paraId="47BE256A" w14:textId="1EF98C22">
      <w:pPr>
        <w:widowControl/>
        <w:autoSpaceDN w:val="0"/>
        <w:spacing w:line="276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5A1A58">
        <w:rPr>
          <w:rFonts w:ascii="Verdana" w:hAnsi="Verdana" w:cs="Calibri"/>
          <w:sz w:val="20"/>
          <w:szCs w:val="20"/>
        </w:rPr>
        <w:t xml:space="preserve">                            </w:t>
      </w:r>
      <w:r w:rsidR="00510AAC">
        <w:rPr>
          <w:rFonts w:ascii="Verdana" w:hAnsi="Verdana" w:cs="Calibri"/>
          <w:sz w:val="20"/>
          <w:szCs w:val="20"/>
        </w:rPr>
        <w:t xml:space="preserve"> </w:t>
      </w:r>
      <w:r w:rsidRPr="005A1A58">
        <w:rPr>
          <w:rFonts w:ascii="Verdana" w:hAnsi="Verdana" w:cs="Calibri"/>
          <w:sz w:val="20"/>
          <w:szCs w:val="20"/>
        </w:rPr>
        <w:t xml:space="preserve">recommended for you, trending around you, most watched content and </w:t>
      </w:r>
    </w:p>
    <w:p w:rsidR="002B14D5" w:rsidRPr="005A1A58" w:rsidP="002B14D5" w14:paraId="64AE3EBA" w14:textId="17A80DB1">
      <w:pPr>
        <w:widowControl/>
        <w:autoSpaceDN w:val="0"/>
        <w:spacing w:line="276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5A1A58">
        <w:rPr>
          <w:rFonts w:ascii="Verdana" w:hAnsi="Verdana" w:cs="Calibri"/>
          <w:sz w:val="20"/>
          <w:szCs w:val="20"/>
        </w:rPr>
        <w:t xml:space="preserve">                            </w:t>
      </w:r>
      <w:r w:rsidR="00510AAC">
        <w:rPr>
          <w:rFonts w:ascii="Verdana" w:hAnsi="Verdana" w:cs="Calibri"/>
          <w:sz w:val="20"/>
          <w:szCs w:val="20"/>
        </w:rPr>
        <w:t xml:space="preserve"> l</w:t>
      </w:r>
      <w:r w:rsidRPr="005A1A58">
        <w:rPr>
          <w:rFonts w:ascii="Verdana" w:hAnsi="Verdana" w:cs="Calibri"/>
          <w:sz w:val="20"/>
          <w:szCs w:val="20"/>
        </w:rPr>
        <w:t xml:space="preserve">atest Movies and integrated with products like VodafonePlay and SunNxt </w:t>
      </w:r>
    </w:p>
    <w:p w:rsidR="002B14D5" w:rsidP="002B14D5" w14:paraId="10B1DBFC" w14:textId="17AB7AB5">
      <w:pPr>
        <w:widowControl/>
        <w:autoSpaceDN w:val="0"/>
        <w:spacing w:line="276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 w:rsidRPr="005A1A58">
        <w:rPr>
          <w:rFonts w:ascii="Verdana" w:hAnsi="Verdana" w:cs="Calibri"/>
          <w:sz w:val="20"/>
          <w:szCs w:val="20"/>
        </w:rPr>
        <w:t xml:space="preserve">                            </w:t>
      </w:r>
      <w:r w:rsidR="00510AAC">
        <w:rPr>
          <w:rFonts w:ascii="Verdana" w:hAnsi="Verdana" w:cs="Calibri"/>
          <w:sz w:val="20"/>
          <w:szCs w:val="20"/>
        </w:rPr>
        <w:t xml:space="preserve"> </w:t>
      </w:r>
      <w:r w:rsidRPr="005A1A58">
        <w:rPr>
          <w:rFonts w:ascii="Verdana" w:hAnsi="Verdana" w:cs="Calibri"/>
          <w:sz w:val="20"/>
          <w:szCs w:val="20"/>
        </w:rPr>
        <w:t>streaming apps.</w:t>
      </w:r>
    </w:p>
    <w:p w:rsidR="002B14D5" w:rsidRPr="00BA2406" w:rsidP="002B14D5" w14:paraId="77558DE4" w14:textId="629E24AB">
      <w:pPr>
        <w:widowControl/>
        <w:autoSpaceDN w:val="0"/>
        <w:spacing w:line="276" w:lineRule="auto"/>
        <w:jc w:val="both"/>
        <w:textAlignment w:val="baseline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</w:t>
      </w:r>
    </w:p>
    <w:p w:rsidR="001D63DF" w:rsidRPr="00D1327B" w:rsidP="00F75502" w14:paraId="4ACFB2FE" w14:textId="2EAAA403">
      <w:pPr>
        <w:widowControl/>
        <w:autoSpaceDN w:val="0"/>
        <w:spacing w:line="276" w:lineRule="auto"/>
        <w:textAlignment w:val="baseline"/>
        <w:rPr>
          <w:rFonts w:ascii="Verdana" w:hAnsi="Verdana" w:cs="Calibri"/>
          <w:b/>
          <w:bCs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 xml:space="preserve">  </w:t>
      </w:r>
      <w:r w:rsidRPr="00D1327B" w:rsidR="001F56F6">
        <w:rPr>
          <w:rFonts w:ascii="Verdana" w:hAnsi="Verdana" w:cs="Calibri"/>
          <w:b/>
          <w:bCs/>
          <w:color w:val="000000"/>
          <w:sz w:val="20"/>
          <w:szCs w:val="20"/>
        </w:rPr>
        <w:t>Roles &amp; Responsibilities:</w:t>
      </w:r>
    </w:p>
    <w:p w:rsidR="00D3581A" w:rsidRPr="0038259D" w:rsidP="00F75502" w14:paraId="1D12A161" w14:textId="77777777">
      <w:pPr>
        <w:widowControl/>
        <w:autoSpaceDN w:val="0"/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1D63DF" w:rsidRPr="00C37343" w:rsidP="00B21013" w14:paraId="6EC5B750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Installation and configurations of MySQL &amp; MongoDB &amp; Cassandra servers.</w:t>
      </w:r>
    </w:p>
    <w:p w:rsidR="001D63DF" w:rsidRPr="00C37343" w:rsidP="00B21013" w14:paraId="3216774B" w14:textId="3DFEC0CD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 xml:space="preserve">Setting up of one-way, two-way </w:t>
      </w:r>
      <w:r w:rsidR="00713268">
        <w:rPr>
          <w:rFonts w:ascii="Verdana" w:hAnsi="Verdana" w:cs="Calibri"/>
          <w:color w:val="000000"/>
          <w:sz w:val="20"/>
          <w:szCs w:val="20"/>
        </w:rPr>
        <w:t xml:space="preserve">and multi-source </w:t>
      </w:r>
      <w:r w:rsidRPr="00C37343">
        <w:rPr>
          <w:rFonts w:ascii="Verdana" w:hAnsi="Verdana" w:cs="Calibri"/>
          <w:color w:val="000000"/>
          <w:sz w:val="20"/>
          <w:szCs w:val="20"/>
        </w:rPr>
        <w:t>replication</w:t>
      </w:r>
      <w:r w:rsidR="00713268">
        <w:rPr>
          <w:rFonts w:ascii="Verdana" w:hAnsi="Verdana" w:cs="Calibri"/>
          <w:color w:val="000000"/>
          <w:sz w:val="20"/>
          <w:szCs w:val="20"/>
        </w:rPr>
        <w:t>,</w:t>
      </w:r>
      <w:r w:rsidRPr="00C37343">
        <w:rPr>
          <w:rFonts w:ascii="Verdana" w:hAnsi="Verdana" w:cs="Calibri"/>
          <w:color w:val="000000"/>
          <w:sz w:val="20"/>
          <w:szCs w:val="20"/>
        </w:rPr>
        <w:t xml:space="preserve"> and troubleshooting</w:t>
      </w:r>
    </w:p>
    <w:p w:rsidR="001D63DF" w:rsidRPr="00C37343" w:rsidP="00B21013" w14:paraId="22EB3C35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Working on different replication topologies</w:t>
      </w:r>
    </w:p>
    <w:p w:rsidR="001D63DF" w:rsidRPr="00C37343" w:rsidP="00B21013" w14:paraId="35718D6E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Loading/importing  (Darwin/Wowza server) video streaming log files into databases.</w:t>
      </w:r>
    </w:p>
    <w:p w:rsidR="001D63DF" w:rsidP="00B21013" w14:paraId="604B7612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Installing and configuring and managing MySQL Multi instances for QA and MIS teams.</w:t>
      </w:r>
    </w:p>
    <w:p w:rsidR="00713268" w:rsidRPr="00F65B86" w:rsidP="00B21013" w14:paraId="2002A853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F65B86">
        <w:rPr>
          <w:rFonts w:ascii="Verdana" w:hAnsi="Verdana" w:cs="Calibri"/>
          <w:color w:val="000000"/>
          <w:sz w:val="20"/>
          <w:szCs w:val="20"/>
        </w:rPr>
        <w:t>Reviewing and optimizing slow queries based slow query logs.</w:t>
      </w:r>
    </w:p>
    <w:p w:rsidR="00713268" w:rsidRPr="00C37343" w:rsidP="00B21013" w14:paraId="01366D10" w14:textId="5917772C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Configured MongoDB replica sets.</w:t>
      </w:r>
    </w:p>
    <w:p w:rsidR="001D63DF" w:rsidRPr="00C37343" w:rsidP="00B21013" w14:paraId="49FD8AD2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Experience in setting up the required replication factors for key spaces in Cassandra.</w:t>
      </w:r>
    </w:p>
    <w:p w:rsidR="006A3CDE" w:rsidRPr="00C37343" w:rsidP="00B21013" w14:paraId="1EC384EA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Optimized the Cassandra cluster by making changes in Cassandra configuration file.</w:t>
      </w:r>
    </w:p>
    <w:p w:rsidR="006A3CDE" w:rsidRPr="00C37343" w:rsidP="00B21013" w14:paraId="4DCECAB1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Application events data loading using COPY FROM &amp; COPY TO Cassandra tools</w:t>
      </w:r>
    </w:p>
    <w:p w:rsidR="006A3CDE" w:rsidP="00B21013" w14:paraId="1142BF4C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Removing the tombstones in Cassandra using nodetool utility.</w:t>
      </w:r>
    </w:p>
    <w:p w:rsidR="00713268" w:rsidRPr="00D1327B" w:rsidP="00B21013" w14:paraId="4289980B" w14:textId="26857469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5A1A58">
        <w:rPr>
          <w:rFonts w:ascii="Verdana" w:hAnsi="Verdana" w:cs="Calibri"/>
          <w:color w:val="000000"/>
          <w:sz w:val="20"/>
          <w:szCs w:val="20"/>
        </w:rPr>
        <w:t>Involved in schema designing for defining the Partition keys, primary keys and clustering keys in Cassandra</w:t>
      </w:r>
      <w:r w:rsidR="00D1327B">
        <w:rPr>
          <w:rFonts w:ascii="Verdana" w:hAnsi="Verdana" w:cs="Calibri"/>
          <w:color w:val="000000"/>
          <w:sz w:val="20"/>
          <w:szCs w:val="20"/>
        </w:rPr>
        <w:t>.</w:t>
      </w:r>
    </w:p>
    <w:p w:rsidR="00545405" w:rsidRPr="00C37343" w:rsidP="00B21013" w14:paraId="48B175AA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Communicating of status and planning activities to customers and team members.</w:t>
      </w:r>
    </w:p>
    <w:p w:rsidR="00545405" w:rsidRPr="00C37343" w:rsidP="00B21013" w14:paraId="5AFBD74B" w14:textId="77777777">
      <w:pPr>
        <w:pStyle w:val="ListParagraph"/>
        <w:numPr>
          <w:ilvl w:val="0"/>
          <w:numId w:val="17"/>
        </w:numPr>
        <w:suppressAutoHyphens/>
        <w:autoSpaceDN w:val="0"/>
        <w:spacing w:after="0"/>
        <w:textAlignment w:val="baseline"/>
        <w:rPr>
          <w:rFonts w:ascii="Verdana" w:hAnsi="Verdana" w:cs="Calibri"/>
          <w:color w:val="000000"/>
          <w:sz w:val="20"/>
          <w:szCs w:val="20"/>
        </w:rPr>
      </w:pPr>
      <w:r w:rsidRPr="00C37343">
        <w:rPr>
          <w:rFonts w:ascii="Verdana" w:hAnsi="Verdana" w:cs="Calibri"/>
          <w:color w:val="000000"/>
          <w:sz w:val="20"/>
          <w:szCs w:val="20"/>
        </w:rPr>
        <w:t>Identifying slow running queries, optimizing queries and tables to improve performance.</w:t>
      </w:r>
    </w:p>
    <w:p w:rsidR="00545405" w:rsidRPr="001D63DF" w:rsidP="0038259D" w14:paraId="0A7F3E9A" w14:textId="77777777">
      <w:pPr>
        <w:pStyle w:val="ListParagraph"/>
        <w:suppressAutoHyphens/>
        <w:autoSpaceDN w:val="0"/>
        <w:spacing w:after="0"/>
        <w:ind w:left="360"/>
        <w:textAlignment w:val="baseline"/>
        <w:rPr>
          <w:rFonts w:ascii="Verdana" w:hAnsi="Verdana" w:cs="Verdana"/>
          <w:color w:val="000000"/>
          <w:sz w:val="20"/>
          <w:szCs w:val="20"/>
        </w:rPr>
      </w:pPr>
    </w:p>
    <w:p w:rsidR="001D63DF" w:rsidP="00F75502" w14:paraId="4E915211" w14:textId="77777777">
      <w:pPr>
        <w:widowControl/>
        <w:autoSpaceDN w:val="0"/>
        <w:spacing w:line="276" w:lineRule="auto"/>
        <w:textAlignment w:val="baseline"/>
        <w:rPr>
          <w:rFonts w:ascii="Verdana" w:hAnsi="Verdana" w:cs="Verdana"/>
          <w:color w:val="000000"/>
          <w:sz w:val="20"/>
          <w:szCs w:val="20"/>
        </w:rPr>
      </w:pPr>
    </w:p>
    <w:p w:rsidR="00EE035D" w:rsidRPr="0074465B" w14:paraId="56E0052A" w14:textId="5442CCA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sz w:val="20"/>
          <w:szCs w:val="20"/>
        </w:rPr>
      </w:pPr>
      <w:r w:rsidRPr="0074465B">
        <w:rPr>
          <w:rFonts w:ascii="Verdana" w:eastAsia="Times New Roman" w:hAnsi="Verdana" w:cs="Verdana"/>
          <w:b/>
          <w:bCs/>
          <w:caps/>
          <w:sz w:val="20"/>
          <w:szCs w:val="20"/>
        </w:rPr>
        <w:t>Projects: #</w:t>
      </w:r>
      <w:r w:rsidR="00144E00">
        <w:rPr>
          <w:rFonts w:ascii="Verdana" w:eastAsia="Times New Roman" w:hAnsi="Verdana" w:cs="Verdana"/>
          <w:b/>
          <w:bCs/>
          <w:caps/>
          <w:sz w:val="20"/>
          <w:szCs w:val="20"/>
        </w:rPr>
        <w:t>3</w:t>
      </w:r>
    </w:p>
    <w:p w:rsidR="00EE035D" w14:paraId="6B32F293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sz w:val="20"/>
          <w:szCs w:val="20"/>
        </w:rPr>
      </w:pPr>
    </w:p>
    <w:p w:rsidR="00EE035D" w14:paraId="1C90D4D6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sz w:val="20"/>
          <w:szCs w:val="20"/>
        </w:rPr>
      </w:pPr>
    </w:p>
    <w:p w:rsidR="00EE035D" w14:paraId="7B41CAB7" w14:textId="36DB267C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aps/>
          <w:color w:val="000080"/>
          <w:sz w:val="20"/>
          <w:szCs w:val="20"/>
        </w:rPr>
        <w:t xml:space="preserve">  </w:t>
      </w:r>
      <w:r w:rsidRPr="0074465B">
        <w:rPr>
          <w:rFonts w:ascii="Verdana" w:hAnsi="Verdana" w:cs="Verdana"/>
          <w:b/>
          <w:bCs/>
          <w:color w:val="000000"/>
          <w:sz w:val="20"/>
          <w:szCs w:val="20"/>
        </w:rPr>
        <w:t>ProjectTitle</w:t>
      </w:r>
      <w:r>
        <w:rPr>
          <w:rFonts w:ascii="Verdana" w:hAnsi="Verdana" w:cs="Verdana"/>
          <w:color w:val="000000"/>
          <w:sz w:val="20"/>
          <w:szCs w:val="20"/>
        </w:rPr>
        <w:t xml:space="preserve">    : </w:t>
      </w:r>
      <w:r w:rsidRPr="00E82379">
        <w:rPr>
          <w:rFonts w:ascii="Verdana" w:hAnsi="Verdana" w:cs="Verdana"/>
          <w:bCs/>
          <w:color w:val="000000"/>
          <w:sz w:val="20"/>
          <w:szCs w:val="20"/>
        </w:rPr>
        <w:t>lendingstream.co.uk</w:t>
      </w:r>
      <w:r w:rsidRPr="00E82379" w:rsidR="0012367C">
        <w:rPr>
          <w:rFonts w:ascii="Verdana" w:hAnsi="Verdana" w:cs="Verdana"/>
          <w:bCs/>
          <w:color w:val="000000"/>
          <w:sz w:val="20"/>
          <w:szCs w:val="20"/>
        </w:rPr>
        <w:t>, drafty.co.uk, zebit.com and Oye Loans App</w:t>
      </w:r>
    </w:p>
    <w:p w:rsidR="00EE035D" w14:paraId="260AB86E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 w:rsidRPr="0074465B">
        <w:rPr>
          <w:rFonts w:ascii="Verdana" w:hAnsi="Verdana" w:cs="Verdana"/>
          <w:b/>
          <w:bCs/>
          <w:color w:val="000000"/>
          <w:sz w:val="20"/>
          <w:szCs w:val="20"/>
        </w:rPr>
        <w:t>Environment</w:t>
      </w:r>
      <w:r>
        <w:rPr>
          <w:rFonts w:ascii="Verdana" w:hAnsi="Verdana" w:cs="Verdana"/>
          <w:color w:val="000000"/>
          <w:sz w:val="20"/>
          <w:szCs w:val="20"/>
        </w:rPr>
        <w:t xml:space="preserve">  : Linux, MySQL (5.5,5.7), MongoDB, postgres, Python, Pentaho-</w:t>
      </w:r>
    </w:p>
    <w:p w:rsidR="00EE035D" w14:paraId="045227CF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</w:t>
      </w:r>
      <w:r w:rsidR="0074465B"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>DataIntegration,AWS EC2, Zabbix</w:t>
      </w:r>
      <w:r w:rsidR="007F6B40">
        <w:rPr>
          <w:rFonts w:ascii="Verdana" w:hAnsi="Verdana" w:cs="Verdana"/>
          <w:color w:val="000000"/>
          <w:sz w:val="20"/>
          <w:szCs w:val="20"/>
        </w:rPr>
        <w:t>, DataDog</w:t>
      </w:r>
    </w:p>
    <w:p w:rsidR="00EE035D" w14:paraId="5ECDED7D" w14:textId="10602716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 w:rsidRPr="0074465B">
        <w:rPr>
          <w:rFonts w:ascii="Verdana" w:hAnsi="Verdana" w:cs="Verdana"/>
          <w:b/>
          <w:bCs/>
          <w:color w:val="000000"/>
          <w:sz w:val="20"/>
          <w:szCs w:val="20"/>
        </w:rPr>
        <w:t>Role</w:t>
      </w:r>
      <w:r>
        <w:rPr>
          <w:rFonts w:ascii="Verdana" w:hAnsi="Verdana" w:cs="Verdana"/>
          <w:color w:val="000000"/>
          <w:sz w:val="20"/>
          <w:szCs w:val="20"/>
        </w:rPr>
        <w:t xml:space="preserve">             </w:t>
      </w:r>
      <w:r w:rsidR="0012367C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 : Sr. DBA</w:t>
      </w:r>
    </w:p>
    <w:p w:rsidR="00DF30B2" w14:paraId="0A0814E3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 w:rsidRPr="0074465B">
        <w:rPr>
          <w:rFonts w:ascii="Verdana" w:hAnsi="Verdana" w:cs="Verdana"/>
          <w:b/>
          <w:bCs/>
          <w:color w:val="000000"/>
          <w:sz w:val="20"/>
          <w:szCs w:val="20"/>
        </w:rPr>
        <w:t>Description</w:t>
      </w:r>
      <w:r>
        <w:rPr>
          <w:rFonts w:ascii="Verdana" w:hAnsi="Verdana" w:cs="Verdana"/>
          <w:color w:val="000000"/>
          <w:sz w:val="20"/>
          <w:szCs w:val="20"/>
        </w:rPr>
        <w:t xml:space="preserve">    : </w:t>
      </w:r>
      <w:r>
        <w:rPr>
          <w:rFonts w:ascii="Verdana" w:hAnsi="Verdana" w:cs="Verdana"/>
          <w:color w:val="000000"/>
          <w:sz w:val="20"/>
          <w:szCs w:val="20"/>
        </w:rPr>
        <w:t>Above products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are</w:t>
      </w:r>
      <w:r>
        <w:rPr>
          <w:rFonts w:ascii="Verdana" w:hAnsi="Verdana" w:cs="Verdana"/>
          <w:color w:val="000000"/>
          <w:sz w:val="20"/>
          <w:szCs w:val="20"/>
        </w:rPr>
        <w:t xml:space="preserve">  leading online lending business through website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 xml:space="preserve"> &amp;</w:t>
      </w:r>
    </w:p>
    <w:p w:rsidR="00EE035D" w14:paraId="1D1CC495" w14:textId="7CB23E1D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                      Mobile App in UK. We have complete set up for end to end through only</w:t>
      </w:r>
    </w:p>
    <w:p w:rsidR="00DF30B2" w14:paraId="065B186A" w14:textId="5D05D239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                      online.</w:t>
      </w:r>
    </w:p>
    <w:p w:rsidR="00EE035D" w14:paraId="73AE3861" w14:textId="146EBF3E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</w:t>
      </w:r>
      <w:r w:rsidR="00DF30B2"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EE035D" w14:paraId="0E17E4DC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hAnsi="Verdana" w:cs="Verdana"/>
          <w:color w:val="000000"/>
          <w:sz w:val="20"/>
          <w:szCs w:val="20"/>
        </w:rPr>
      </w:pPr>
    </w:p>
    <w:p w:rsidR="00EE035D" w14:paraId="45B37223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Roles &amp; Responsibilities:</w:t>
      </w:r>
    </w:p>
    <w:p w:rsidR="00EE035D" w14:paraId="102E749F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hAnsi="Verdana" w:cs="Verdana"/>
          <w:color w:val="000000"/>
          <w:sz w:val="20"/>
          <w:szCs w:val="20"/>
        </w:rPr>
      </w:pPr>
    </w:p>
    <w:p w:rsidR="00EE035D" w:rsidRPr="0074465B" w:rsidP="00B21013" w14:paraId="613CAB50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Installation, configuration and upgrading of MySQL server, MongoDB, software and related products</w:t>
      </w:r>
    </w:p>
    <w:p w:rsidR="00EE035D" w:rsidRPr="0074465B" w:rsidP="00B21013" w14:paraId="6F84F4B3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Setting up of Replication (One way, Two way &amp; RoundRobin Replication) and troubleshooting of replication.</w:t>
      </w:r>
    </w:p>
    <w:p w:rsidR="00EE035D" w:rsidRPr="0074465B" w:rsidP="00B21013" w14:paraId="5AAC72A8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Maintaining sound backup &amp; recovery procedures using ZRM Tools.</w:t>
      </w:r>
    </w:p>
    <w:p w:rsidR="00EE035D" w:rsidRPr="0074465B" w:rsidP="00B21013" w14:paraId="24B78C25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Implement and mainatain database security (Create and maintain users and assign privileges)</w:t>
      </w:r>
    </w:p>
    <w:p w:rsidR="00EE035D" w:rsidRPr="0074465B" w:rsidP="00B21013" w14:paraId="30883D9C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Database tuning and performance tuning.</w:t>
      </w:r>
    </w:p>
    <w:p w:rsidR="00EE035D" w:rsidRPr="0074465B" w:rsidP="00B21013" w14:paraId="75B05F29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Syncing of schema from development to production using schema sync tools.</w:t>
      </w:r>
    </w:p>
    <w:p w:rsidR="00EE035D" w:rsidRPr="0074465B" w:rsidP="00B21013" w14:paraId="0A3FB1C4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Hashing the sensitive data like email &amp; DOB, etc..  using triggers in slave servers for security.</w:t>
      </w:r>
    </w:p>
    <w:p w:rsidR="00EE035D" w:rsidRPr="0074465B" w:rsidP="00B21013" w14:paraId="48936812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eastAsia="Calibri" w:hAnsi="Verdana" w:cs="Calibri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Implemented top slow query logs report with email intimation using mysqlsla and</w:t>
      </w:r>
      <w:r w:rsidRPr="0074465B" w:rsidR="00F679C5">
        <w:rPr>
          <w:rFonts w:ascii="Verdana" w:hAnsi="Verdana"/>
          <w:sz w:val="20"/>
          <w:szCs w:val="20"/>
        </w:rPr>
        <w:t xml:space="preserve"> </w:t>
      </w:r>
      <w:r w:rsidRPr="0074465B">
        <w:rPr>
          <w:rFonts w:ascii="Verdana" w:hAnsi="Verdana"/>
          <w:sz w:val="20"/>
          <w:szCs w:val="20"/>
        </w:rPr>
        <w:t>auto rotating logs and analyzing top slow query logs with development teams.</w:t>
      </w:r>
    </w:p>
    <w:p w:rsidR="00EE035D" w:rsidRPr="0074465B" w:rsidP="00B21013" w14:paraId="5A0C5966" w14:textId="5E25650B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Creating and scheduling ETL jobs to take the mysql dumps and restore the tables from production to local servers and vice versa for developmet &amp; testing teams as per user requirement.</w:t>
      </w:r>
    </w:p>
    <w:p w:rsidR="00EE035D" w:rsidRPr="0074465B" w:rsidP="00B21013" w14:paraId="26CE763F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Migrating database servers from data centers to AWS EC2.</w:t>
      </w:r>
    </w:p>
    <w:p w:rsidR="00EE035D" w:rsidRPr="0074465B" w:rsidP="00B21013" w14:paraId="599B20B5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Configuring and scheduling and monitoring  daily incremental backups and weekly full backups for production databases usig ZRM Tools.</w:t>
      </w:r>
    </w:p>
    <w:p w:rsidR="007A7040" w:rsidRPr="0074465B" w:rsidP="00B21013" w14:paraId="2F42A715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MySQL upgradations from 5.5 to 5.7.</w:t>
      </w:r>
    </w:p>
    <w:p w:rsidR="00EE035D" w:rsidRPr="0074465B" w:rsidP="00B21013" w14:paraId="2B10969D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Replication setting up of multi masters in mysql 5.7 with GTID based replication.</w:t>
      </w:r>
    </w:p>
    <w:p w:rsidR="00EE035D" w:rsidRPr="0074465B" w:rsidP="00B21013" w14:paraId="366ED18A" w14:textId="1BEBFB53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 xml:space="preserve">Implementing same existing database setup for </w:t>
      </w:r>
      <w:r w:rsidR="00961475">
        <w:rPr>
          <w:rFonts w:ascii="Verdana" w:hAnsi="Verdana"/>
          <w:sz w:val="20"/>
          <w:szCs w:val="20"/>
        </w:rPr>
        <w:t xml:space="preserve">DR </w:t>
      </w:r>
      <w:r w:rsidRPr="0074465B">
        <w:rPr>
          <w:rFonts w:ascii="Verdana" w:hAnsi="Verdana"/>
          <w:sz w:val="20"/>
          <w:szCs w:val="20"/>
        </w:rPr>
        <w:t>failover database servers.</w:t>
      </w:r>
    </w:p>
    <w:p w:rsidR="00EE035D" w:rsidP="00B21013" w14:paraId="54696011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Implemented audit plugin for checking failed logins &amp; access denied errors.</w:t>
      </w:r>
    </w:p>
    <w:p w:rsidR="00961475" w:rsidRPr="0074465B" w:rsidP="00B21013" w14:paraId="2ECF2FED" w14:textId="5D6E5776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0F703B">
        <w:rPr>
          <w:rFonts w:ascii="Verdana" w:hAnsi="Verdana"/>
          <w:sz w:val="20"/>
          <w:szCs w:val="20"/>
        </w:rPr>
        <w:t>Analyzing MySQL query and Index optimization with development teams.</w:t>
      </w:r>
    </w:p>
    <w:p w:rsidR="00EE035D" w:rsidRPr="0074465B" w:rsidP="00B21013" w14:paraId="69974A35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Writing shell script and python scripts for long running queries, query locks and error logs.</w:t>
      </w:r>
    </w:p>
    <w:p w:rsidR="00EE035D" w:rsidRPr="0074465B" w:rsidP="00B21013" w14:paraId="6C06D1E1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Configured MongoDB replica sets and sharding configurations with different data centers.</w:t>
      </w:r>
    </w:p>
    <w:p w:rsidR="00EE035D" w:rsidRPr="0074465B" w:rsidP="00B21013" w14:paraId="5CAEA3E4" w14:textId="77777777">
      <w:pPr>
        <w:pStyle w:val="ListParagraph"/>
        <w:numPr>
          <w:ilvl w:val="0"/>
          <w:numId w:val="16"/>
        </w:numPr>
        <w:suppressAutoHyphens/>
        <w:spacing w:after="0" w:line="240" w:lineRule="auto"/>
        <w:textAlignment w:val="baseline"/>
        <w:rPr>
          <w:rFonts w:ascii="Verdana" w:hAnsi="Verdana" w:cs="Verdana"/>
          <w:b/>
          <w:bCs/>
          <w:caps/>
          <w:color w:val="000080"/>
          <w:sz w:val="20"/>
          <w:szCs w:val="20"/>
        </w:rPr>
      </w:pPr>
      <w:r w:rsidRPr="0074465B">
        <w:rPr>
          <w:rFonts w:ascii="Verdana" w:hAnsi="Verdana"/>
          <w:sz w:val="20"/>
          <w:szCs w:val="20"/>
        </w:rPr>
        <w:t>Worked as part of team to provide 7*24 support.</w:t>
      </w:r>
    </w:p>
    <w:p w:rsidR="00EE035D" w14:paraId="32D2451C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/>
          <w:bCs/>
          <w:caps/>
          <w:color w:val="000080"/>
          <w:sz w:val="20"/>
          <w:szCs w:val="20"/>
        </w:rPr>
      </w:pPr>
    </w:p>
    <w:p w:rsidR="00EE035D" w:rsidRPr="00961475" w:rsidP="00961475" w14:paraId="4652B5FE" w14:textId="20627F0A">
      <w:pPr>
        <w:textAlignment w:val="baseline"/>
        <w:rPr>
          <w:rFonts w:ascii="Verdana" w:hAnsi="Verdana"/>
          <w:sz w:val="20"/>
          <w:szCs w:val="20"/>
        </w:rPr>
      </w:pPr>
    </w:p>
    <w:p w:rsidR="00EE035D" w14:paraId="6E1CBE5E" w14:textId="77777777">
      <w:pPr>
        <w:pStyle w:val="ListParagraph"/>
        <w:suppressAutoHyphens/>
        <w:spacing w:after="0" w:line="240" w:lineRule="auto"/>
        <w:textAlignment w:val="baseline"/>
      </w:pPr>
    </w:p>
    <w:p w:rsidR="00EE035D" w14:paraId="16F19F27" w14:textId="77777777">
      <w:pPr>
        <w:shd w:val="clear" w:color="auto" w:fill="C0C0C0"/>
        <w:spacing w:after="100"/>
        <w:jc w:val="both"/>
        <w:rPr>
          <w:rFonts w:ascii="Verdana" w:eastAsia="Times New Roman" w:hAnsi="Verdana" w:cs="Verdana"/>
          <w:bCs/>
          <w:caps/>
          <w:color w:val="000000"/>
          <w:sz w:val="20"/>
          <w:szCs w:val="20"/>
        </w:rPr>
      </w:pPr>
      <w:r>
        <w:rPr>
          <w:rFonts w:ascii="Verdana" w:hAnsi="Verdana" w:cs="Verdana"/>
          <w:b/>
          <w:smallCaps/>
          <w:sz w:val="20"/>
          <w:szCs w:val="20"/>
        </w:rPr>
        <w:t>Personal-</w:t>
      </w:r>
      <w:r w:rsidR="000F703B">
        <w:rPr>
          <w:rFonts w:ascii="Verdana" w:hAnsi="Verdana" w:cs="Verdana"/>
          <w:b/>
          <w:smallCaps/>
          <w:sz w:val="20"/>
          <w:szCs w:val="20"/>
        </w:rPr>
        <w:t>PR</w:t>
      </w:r>
      <w:r>
        <w:rPr>
          <w:rFonts w:ascii="Verdana" w:eastAsia="Verdana" w:hAnsi="Verdana" w:cs="Verdana"/>
          <w:b/>
          <w:bCs/>
          <w:sz w:val="20"/>
          <w:szCs w:val="20"/>
          <w:lang w:val="en-CA"/>
        </w:rPr>
        <w:t>OFILE:</w:t>
      </w:r>
    </w:p>
    <w:p w:rsidR="00EE035D" w14:paraId="4E734C18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Cs/>
          <w:caps/>
          <w:color w:val="000000"/>
          <w:sz w:val="20"/>
          <w:szCs w:val="20"/>
        </w:rPr>
      </w:pP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>NAME</w:t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  <w:t>: SAID</w:t>
      </w:r>
      <w:r w:rsidR="00A25F55"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>A RAO</w:t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 xml:space="preserve"> CH</w:t>
      </w:r>
    </w:p>
    <w:p w:rsidR="00EE035D" w14:paraId="383B2603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Cs/>
          <w:caps/>
          <w:color w:val="000000"/>
          <w:sz w:val="20"/>
          <w:szCs w:val="20"/>
        </w:rPr>
      </w:pP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 xml:space="preserve">GENDER </w:t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  <w:t>: MALE</w:t>
      </w:r>
    </w:p>
    <w:p w:rsidR="00EE035D" w14:paraId="502E0D24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Cs/>
          <w:caps/>
          <w:color w:val="000000"/>
          <w:sz w:val="20"/>
          <w:szCs w:val="20"/>
        </w:rPr>
      </w:pP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>NATIONALITY</w:t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  <w:t>: INDIAN</w:t>
      </w:r>
    </w:p>
    <w:p w:rsidR="00EE035D" w14:paraId="11BB05EF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Cs/>
          <w:caps/>
          <w:color w:val="000000"/>
          <w:sz w:val="20"/>
          <w:szCs w:val="20"/>
        </w:rPr>
      </w:pP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>FATHER’S NAME</w:t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  <w:t>: Ramaiah</w:t>
      </w:r>
    </w:p>
    <w:p w:rsidR="00EE035D" w14:paraId="4EDF4BDC" w14:textId="77777777">
      <w:pPr>
        <w:pBdr>
          <w:top w:val="nil"/>
          <w:left w:val="nil"/>
          <w:bottom w:val="single" w:sz="8" w:space="1" w:color="000000"/>
          <w:right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ascii="Verdana" w:eastAsia="Times New Roman" w:hAnsi="Verdana" w:cs="Verdana"/>
          <w:bCs/>
          <w:caps/>
          <w:color w:val="000000"/>
          <w:sz w:val="20"/>
          <w:szCs w:val="20"/>
        </w:rPr>
      </w:pP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>LANGUAGES KNOWN</w:t>
      </w:r>
      <w:r>
        <w:rPr>
          <w:rFonts w:ascii="Verdana" w:eastAsia="Times New Roman" w:hAnsi="Verdana" w:cs="Verdana"/>
          <w:bCs/>
          <w:caps/>
          <w:color w:val="000000"/>
          <w:sz w:val="20"/>
          <w:szCs w:val="20"/>
        </w:rPr>
        <w:tab/>
        <w:t>: ENGLISH, TELUGU, HIN</w:t>
      </w:r>
    </w:p>
    <w:p w:rsidR="00EE035D" w14:paraId="676E0CF0" w14:textId="77777777">
      <w:pPr>
        <w:pStyle w:val="ListParagraph"/>
        <w:spacing w:after="0" w:line="240" w:lineRule="auto"/>
        <w:ind w:left="360"/>
        <w:rPr>
          <w:rFonts w:ascii="Verdana" w:hAnsi="Verdana" w:cs="Verdana"/>
          <w:bCs/>
          <w:caps/>
          <w:color w:val="000000"/>
          <w:sz w:val="20"/>
          <w:szCs w:val="20"/>
        </w:rPr>
      </w:pPr>
    </w:p>
    <w:p w:rsidR="00EE035D" w14:paraId="03F3411C" w14:textId="77777777">
      <w:pPr>
        <w:autoSpaceDE w:val="0"/>
        <w:ind w:firstLine="720"/>
        <w:jc w:val="right"/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righ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aps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  <w:caps/>
        <w:color w:val="0D0D0D"/>
        <w:sz w:val="20"/>
        <w:szCs w:val="20"/>
      </w:rPr>
    </w:lvl>
  </w:abstractNum>
  <w:abstractNum w:abstractNumId="7">
    <w:nsid w:val="1C5056EC"/>
    <w:multiLevelType w:val="hybridMultilevel"/>
    <w:tmpl w:val="B16855D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E1243DC"/>
    <w:multiLevelType w:val="multilevel"/>
    <w:tmpl w:val="0E043508"/>
    <w:styleLink w:val="WWNum9"/>
    <w:lvl w:ilvl="0">
      <w:start w:val="0"/>
      <w:numFmt w:val="bullet"/>
      <w:lvlText w:val=""/>
      <w:lvlJc w:val="left"/>
      <w:rPr>
        <w:rFonts w:ascii="Symbol" w:hAnsi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/>
      </w:rPr>
    </w:lvl>
    <w:lvl w:ilvl="3">
      <w:start w:val="0"/>
      <w:numFmt w:val="bullet"/>
      <w:lvlText w:val=""/>
      <w:lvlJc w:val="left"/>
      <w:rPr>
        <w:rFonts w:ascii="Symbol" w:hAnsi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/>
      </w:rPr>
    </w:lvl>
    <w:lvl w:ilvl="6">
      <w:start w:val="0"/>
      <w:numFmt w:val="bullet"/>
      <w:lvlText w:val=""/>
      <w:lvlJc w:val="left"/>
      <w:rPr>
        <w:rFonts w:ascii="Symbol" w:hAnsi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/>
      </w:rPr>
    </w:lvl>
  </w:abstractNum>
  <w:abstractNum w:abstractNumId="9">
    <w:nsid w:val="208950C7"/>
    <w:multiLevelType w:val="hybridMultilevel"/>
    <w:tmpl w:val="4D4A9E1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26AD646E"/>
    <w:multiLevelType w:val="hybridMultilevel"/>
    <w:tmpl w:val="51C42D1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DD86456"/>
    <w:multiLevelType w:val="hybridMultilevel"/>
    <w:tmpl w:val="0FD84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608C7"/>
    <w:multiLevelType w:val="hybridMultilevel"/>
    <w:tmpl w:val="C1186F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0C2125"/>
    <w:multiLevelType w:val="hybridMultilevel"/>
    <w:tmpl w:val="8DC4177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E434105"/>
    <w:multiLevelType w:val="hybridMultilevel"/>
    <w:tmpl w:val="5F3E21C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F350E8C"/>
    <w:multiLevelType w:val="hybridMultilevel"/>
    <w:tmpl w:val="6A46870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4AFE467B"/>
    <w:multiLevelType w:val="hybridMultilevel"/>
    <w:tmpl w:val="409C0892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64449F4"/>
    <w:multiLevelType w:val="multilevel"/>
    <w:tmpl w:val="97FE535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/>
      </w:rPr>
    </w:lvl>
    <w:lvl w:ilvl="3">
      <w:start w:val="0"/>
      <w:numFmt w:val="bullet"/>
      <w:lvlText w:val=""/>
      <w:lvlJc w:val="left"/>
      <w:rPr>
        <w:rFonts w:ascii="Symbol" w:hAnsi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/>
      </w:rPr>
    </w:lvl>
    <w:lvl w:ilvl="6">
      <w:start w:val="0"/>
      <w:numFmt w:val="bullet"/>
      <w:lvlText w:val=""/>
      <w:lvlJc w:val="left"/>
      <w:rPr>
        <w:rFonts w:ascii="Symbol" w:hAnsi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/>
      </w:rPr>
    </w:lvl>
  </w:abstractNum>
  <w:abstractNum w:abstractNumId="18">
    <w:nsid w:val="57580910"/>
    <w:multiLevelType w:val="hybridMultilevel"/>
    <w:tmpl w:val="D1CE58C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CD35108"/>
    <w:multiLevelType w:val="hybridMultilevel"/>
    <w:tmpl w:val="DCF4FA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475F2"/>
    <w:multiLevelType w:val="hybridMultilevel"/>
    <w:tmpl w:val="32626A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40F99"/>
    <w:multiLevelType w:val="hybridMultilevel"/>
    <w:tmpl w:val="1E0AD56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8"/>
  </w:num>
  <w:num w:numId="10">
    <w:abstractNumId w:val="17"/>
  </w:num>
  <w:num w:numId="11">
    <w:abstractNumId w:val="2"/>
  </w:num>
  <w:num w:numId="12">
    <w:abstractNumId w:val="2"/>
  </w:num>
  <w:num w:numId="13">
    <w:abstractNumId w:val="20"/>
  </w:num>
  <w:num w:numId="14">
    <w:abstractNumId w:val="19"/>
  </w:num>
  <w:num w:numId="15">
    <w:abstractNumId w:val="12"/>
  </w:num>
  <w:num w:numId="16">
    <w:abstractNumId w:val="10"/>
  </w:num>
  <w:num w:numId="17">
    <w:abstractNumId w:val="18"/>
  </w:num>
  <w:num w:numId="18">
    <w:abstractNumId w:val="16"/>
  </w:num>
  <w:num w:numId="19">
    <w:abstractNumId w:val="9"/>
  </w:num>
  <w:num w:numId="20">
    <w:abstractNumId w:val="11"/>
  </w:num>
  <w:num w:numId="21">
    <w:abstractNumId w:val="21"/>
  </w:num>
  <w:num w:numId="22">
    <w:abstractNumId w:val="13"/>
  </w:num>
  <w:num w:numId="23">
    <w:abstractNumId w:val="7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09"/>
  <w:defaultTableStyle w:val="Normal"/>
  <w:characterSpacingControl w:val="doNotCompress"/>
  <w:strictFirstAndLastChars/>
  <w:doNotEmbedSmartTags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B4"/>
    <w:rsid w:val="00010C54"/>
    <w:rsid w:val="00012BC1"/>
    <w:rsid w:val="00015BBC"/>
    <w:rsid w:val="0002061C"/>
    <w:rsid w:val="00041BD5"/>
    <w:rsid w:val="00061785"/>
    <w:rsid w:val="00067C8B"/>
    <w:rsid w:val="00094051"/>
    <w:rsid w:val="00096C50"/>
    <w:rsid w:val="000B2070"/>
    <w:rsid w:val="000B5F0A"/>
    <w:rsid w:val="000D1163"/>
    <w:rsid w:val="000D4DCF"/>
    <w:rsid w:val="000F703B"/>
    <w:rsid w:val="0012367C"/>
    <w:rsid w:val="00144E00"/>
    <w:rsid w:val="00153051"/>
    <w:rsid w:val="00173970"/>
    <w:rsid w:val="001A0532"/>
    <w:rsid w:val="001A22D3"/>
    <w:rsid w:val="001A59AF"/>
    <w:rsid w:val="001B0874"/>
    <w:rsid w:val="001D63DF"/>
    <w:rsid w:val="001F56F6"/>
    <w:rsid w:val="002040CC"/>
    <w:rsid w:val="00206155"/>
    <w:rsid w:val="00206490"/>
    <w:rsid w:val="002131F7"/>
    <w:rsid w:val="00226B5A"/>
    <w:rsid w:val="002375B5"/>
    <w:rsid w:val="002416D0"/>
    <w:rsid w:val="00242E4C"/>
    <w:rsid w:val="0025214A"/>
    <w:rsid w:val="00257A6B"/>
    <w:rsid w:val="002928B4"/>
    <w:rsid w:val="00297CD8"/>
    <w:rsid w:val="002A1E91"/>
    <w:rsid w:val="002A5028"/>
    <w:rsid w:val="002B14D5"/>
    <w:rsid w:val="002B6C50"/>
    <w:rsid w:val="002D6FA7"/>
    <w:rsid w:val="002D7EF2"/>
    <w:rsid w:val="0038259D"/>
    <w:rsid w:val="003C341B"/>
    <w:rsid w:val="003D2A0A"/>
    <w:rsid w:val="003D2AE7"/>
    <w:rsid w:val="003D3D70"/>
    <w:rsid w:val="0043428A"/>
    <w:rsid w:val="0046365D"/>
    <w:rsid w:val="004F3254"/>
    <w:rsid w:val="00504CEA"/>
    <w:rsid w:val="00510AAC"/>
    <w:rsid w:val="00534A27"/>
    <w:rsid w:val="005406C2"/>
    <w:rsid w:val="00545405"/>
    <w:rsid w:val="00560856"/>
    <w:rsid w:val="005908A5"/>
    <w:rsid w:val="005A13C6"/>
    <w:rsid w:val="005A1A58"/>
    <w:rsid w:val="005A1D6D"/>
    <w:rsid w:val="005B3D51"/>
    <w:rsid w:val="005C2CE7"/>
    <w:rsid w:val="005C6725"/>
    <w:rsid w:val="005D08D6"/>
    <w:rsid w:val="005E4857"/>
    <w:rsid w:val="00610BF9"/>
    <w:rsid w:val="00625E8F"/>
    <w:rsid w:val="00640858"/>
    <w:rsid w:val="006711A9"/>
    <w:rsid w:val="00695106"/>
    <w:rsid w:val="006A26C0"/>
    <w:rsid w:val="006A3CDE"/>
    <w:rsid w:val="006A4F2A"/>
    <w:rsid w:val="006B5B28"/>
    <w:rsid w:val="00713268"/>
    <w:rsid w:val="007335AE"/>
    <w:rsid w:val="0074465B"/>
    <w:rsid w:val="00765A93"/>
    <w:rsid w:val="007801F7"/>
    <w:rsid w:val="00783E39"/>
    <w:rsid w:val="0079400A"/>
    <w:rsid w:val="00795108"/>
    <w:rsid w:val="007A7040"/>
    <w:rsid w:val="007B3442"/>
    <w:rsid w:val="007B5981"/>
    <w:rsid w:val="007B7CE2"/>
    <w:rsid w:val="007C7264"/>
    <w:rsid w:val="007F3692"/>
    <w:rsid w:val="007F6B40"/>
    <w:rsid w:val="00800510"/>
    <w:rsid w:val="00801C32"/>
    <w:rsid w:val="00821C19"/>
    <w:rsid w:val="00826AA0"/>
    <w:rsid w:val="008277D1"/>
    <w:rsid w:val="0084511F"/>
    <w:rsid w:val="00874F71"/>
    <w:rsid w:val="00881C81"/>
    <w:rsid w:val="00883ABD"/>
    <w:rsid w:val="0089273E"/>
    <w:rsid w:val="00897ED1"/>
    <w:rsid w:val="008C7555"/>
    <w:rsid w:val="008E5929"/>
    <w:rsid w:val="00902F78"/>
    <w:rsid w:val="009072D0"/>
    <w:rsid w:val="00922CB5"/>
    <w:rsid w:val="00961475"/>
    <w:rsid w:val="0098405A"/>
    <w:rsid w:val="009A4682"/>
    <w:rsid w:val="009D5C4F"/>
    <w:rsid w:val="009D64E3"/>
    <w:rsid w:val="009E446B"/>
    <w:rsid w:val="009E60B7"/>
    <w:rsid w:val="00A0597E"/>
    <w:rsid w:val="00A16026"/>
    <w:rsid w:val="00A23135"/>
    <w:rsid w:val="00A25F55"/>
    <w:rsid w:val="00A4392F"/>
    <w:rsid w:val="00AB1827"/>
    <w:rsid w:val="00AD59F7"/>
    <w:rsid w:val="00AE55F2"/>
    <w:rsid w:val="00AF04C8"/>
    <w:rsid w:val="00B21013"/>
    <w:rsid w:val="00B56AD6"/>
    <w:rsid w:val="00B634ED"/>
    <w:rsid w:val="00B65EB5"/>
    <w:rsid w:val="00B66374"/>
    <w:rsid w:val="00B66911"/>
    <w:rsid w:val="00BA2406"/>
    <w:rsid w:val="00BA3FC1"/>
    <w:rsid w:val="00BB4847"/>
    <w:rsid w:val="00BF03E9"/>
    <w:rsid w:val="00BF7B31"/>
    <w:rsid w:val="00C076BD"/>
    <w:rsid w:val="00C248C1"/>
    <w:rsid w:val="00C27F09"/>
    <w:rsid w:val="00C37343"/>
    <w:rsid w:val="00C416D3"/>
    <w:rsid w:val="00C9583C"/>
    <w:rsid w:val="00CA7201"/>
    <w:rsid w:val="00CD65B4"/>
    <w:rsid w:val="00CD65E3"/>
    <w:rsid w:val="00D1327B"/>
    <w:rsid w:val="00D275E0"/>
    <w:rsid w:val="00D3581A"/>
    <w:rsid w:val="00D44209"/>
    <w:rsid w:val="00D45E2F"/>
    <w:rsid w:val="00D561AE"/>
    <w:rsid w:val="00DA00D8"/>
    <w:rsid w:val="00DB1D67"/>
    <w:rsid w:val="00DB3A94"/>
    <w:rsid w:val="00DE19EB"/>
    <w:rsid w:val="00DF30B2"/>
    <w:rsid w:val="00E00293"/>
    <w:rsid w:val="00E75530"/>
    <w:rsid w:val="00E75D78"/>
    <w:rsid w:val="00E82379"/>
    <w:rsid w:val="00E916BF"/>
    <w:rsid w:val="00EB3E27"/>
    <w:rsid w:val="00ED0B51"/>
    <w:rsid w:val="00ED2677"/>
    <w:rsid w:val="00EE035D"/>
    <w:rsid w:val="00F02021"/>
    <w:rsid w:val="00F23F47"/>
    <w:rsid w:val="00F531C9"/>
    <w:rsid w:val="00F65B86"/>
    <w:rsid w:val="00F679C5"/>
    <w:rsid w:val="00F72499"/>
    <w:rsid w:val="00F75502"/>
    <w:rsid w:val="00FA2B08"/>
    <w:rsid w:val="00FA48FC"/>
    <w:rsid w:val="00FD72C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CF23CFED-7774-4426-9501-60D3F9D8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4D5"/>
    <w:pPr>
      <w:widowControl w:val="0"/>
      <w:suppressAutoHyphens/>
    </w:pPr>
    <w:rPr>
      <w:rFonts w:eastAsia="Lucida Sans Unicode" w:cs="Tahoma"/>
      <w:sz w:val="24"/>
      <w:szCs w:val="24"/>
      <w:lang w:val="en-US" w:eastAsia="zh-CN" w:bidi="en-US"/>
    </w:rPr>
  </w:style>
  <w:style w:type="paragraph" w:styleId="Heading1">
    <w:name w:val="heading 1"/>
    <w:basedOn w:val="Normal"/>
    <w:next w:val="Normal"/>
    <w:qFormat/>
    <w:pPr>
      <w:keepNext/>
      <w:widowControl/>
      <w:numPr>
        <w:numId w:val="1"/>
      </w:numPr>
      <w:suppressAutoHyphens w:val="0"/>
      <w:outlineLvl w:val="0"/>
    </w:pPr>
    <w:rPr>
      <w:rFonts w:eastAsia="Times New Roman" w:cs="Times New Roman"/>
      <w:b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3z0">
    <w:name w:val="WW8Num3z0"/>
    <w:rPr>
      <w:rFonts w:ascii="Wingdings" w:eastAsia="Verdana" w:hAnsi="Wingdings" w:cs="Wingdings" w:hint="default"/>
      <w:sz w:val="20"/>
      <w:szCs w:val="20"/>
    </w:rPr>
  </w:style>
  <w:style w:type="character" w:customStyle="1" w:styleId="WW8Num4z0">
    <w:name w:val="WW8Num4z0"/>
    <w:rPr>
      <w:rFonts w:ascii="Wingdings" w:eastAsia="Times New Roman" w:hAnsi="Wingdings" w:cs="Wingdings" w:hint="default"/>
      <w:caps/>
      <w:sz w:val="20"/>
      <w:szCs w:val="20"/>
    </w:rPr>
  </w:style>
  <w:style w:type="character" w:customStyle="1" w:styleId="WW8Num5z0">
    <w:name w:val="WW8Num5z0"/>
    <w:rPr>
      <w:rFonts w:ascii="Wingdings" w:hAnsi="Wingdings" w:cs="Wingdings" w:hint="default"/>
      <w:color w:val="000000"/>
      <w:sz w:val="20"/>
      <w:szCs w:val="20"/>
    </w:rPr>
  </w:style>
  <w:style w:type="character" w:customStyle="1" w:styleId="WW8Num6z0">
    <w:name w:val="WW8Num6z0"/>
    <w:rPr>
      <w:rFonts w:ascii="Wingdings" w:hAnsi="Wingdings" w:cs="Wingdings" w:hint="default"/>
      <w:color w:val="000000"/>
      <w:sz w:val="20"/>
      <w:szCs w:val="20"/>
    </w:rPr>
  </w:style>
  <w:style w:type="character" w:customStyle="1" w:styleId="WW8Num7z0">
    <w:name w:val="WW8Num7z0"/>
    <w:rPr>
      <w:rFonts w:ascii="Wingdings" w:eastAsia="Verdana" w:hAnsi="Wingdings" w:cs="Wingdings" w:hint="default"/>
      <w:caps/>
      <w:color w:val="0D0D0D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  <w:color w:val="000000"/>
      <w:sz w:val="20"/>
      <w:szCs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</w:rPr>
  </w:style>
  <w:style w:type="character" w:customStyle="1" w:styleId="apple-style-span">
    <w:name w:val="apple-style-span"/>
    <w:basedOn w:val="DefaultParagraphFont1"/>
  </w:style>
  <w:style w:type="character" w:customStyle="1" w:styleId="PlainTextChar">
    <w:name w:val="Plain Text Char"/>
    <w:rPr>
      <w:rFonts w:ascii="Courier New" w:eastAsia="Lucida Sans Unicode" w:hAnsi="Courier New" w:cs="Courier New"/>
      <w:lang w:bidi="en-US"/>
    </w:rPr>
  </w:style>
  <w:style w:type="character" w:customStyle="1" w:styleId="Heading1Char">
    <w:name w:val="Heading 1 Char"/>
    <w:rPr>
      <w:b/>
      <w:sz w:val="22"/>
      <w:lang w:val="en-GB"/>
    </w:rPr>
  </w:style>
  <w:style w:type="character" w:customStyle="1" w:styleId="HeaderChar">
    <w:name w:val="Header Char"/>
    <w:rPr>
      <w:rFonts w:eastAsia="Lucida Sans Unicode" w:cs="Tahoma"/>
      <w:sz w:val="24"/>
      <w:szCs w:val="24"/>
      <w:lang w:bidi="en-US"/>
    </w:rPr>
  </w:style>
  <w:style w:type="character" w:customStyle="1" w:styleId="FooterChar">
    <w:name w:val="Footer Char"/>
    <w:rPr>
      <w:rFonts w:eastAsia="Lucida Sans Unicode" w:cs="Tahoma"/>
      <w:sz w:val="24"/>
      <w:szCs w:val="24"/>
      <w:lang w:bidi="en-US"/>
    </w:rPr>
  </w:style>
  <w:style w:type="character" w:customStyle="1" w:styleId="BodyText2Char">
    <w:name w:val="Body Text 2 Char"/>
    <w:rPr>
      <w:rFonts w:eastAsia="Lucida Sans Unicode" w:cs="Tahoma"/>
      <w:sz w:val="24"/>
      <w:szCs w:val="24"/>
      <w:lang w:bidi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1">
    <w:name w:val="Heading 11"/>
    <w:next w:val="Normal"/>
    <w:pPr>
      <w:widowControl w:val="0"/>
      <w:suppressAutoHyphens/>
      <w:autoSpaceDE w:val="0"/>
    </w:pPr>
    <w:rPr>
      <w:rFonts w:eastAsia="Lucida Sans Unicode" w:cs="Tahoma"/>
      <w:sz w:val="24"/>
      <w:szCs w:val="24"/>
      <w:lang w:val="en-US" w:eastAsia="zh-CN" w:bidi="en-U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val="x-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ListParagraph">
    <w:name w:val="List Paragraph"/>
    <w:aliases w:val="Resume Title"/>
    <w:basedOn w:val="Normal"/>
    <w:link w:val="ListParagraphChar"/>
    <w:uiPriority w:val="34"/>
    <w:qFormat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ar-SA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Standard">
    <w:name w:val="Standard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val="en-US" w:eastAsia="zh-CN"/>
    </w:rPr>
  </w:style>
  <w:style w:type="numbering" w:customStyle="1" w:styleId="WWNum9">
    <w:name w:val="WWNum9"/>
    <w:basedOn w:val="NoList"/>
    <w:rsid w:val="001D63DF"/>
    <w:pPr>
      <w:numPr>
        <w:numId w:val="8"/>
      </w:numPr>
    </w:pPr>
  </w:style>
  <w:style w:type="character" w:customStyle="1" w:styleId="ListParagraphChar">
    <w:name w:val="List Paragraph Char"/>
    <w:aliases w:val="Resume Title Char"/>
    <w:link w:val="ListParagraph"/>
    <w:uiPriority w:val="34"/>
    <w:locked/>
    <w:rsid w:val="00226B5A"/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07fc1874c204e160f91987f2a208fce6134f530e18705c4458440321091b5b58140b190311445155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Saidha Rao</dc:creator>
  <cp:lastModifiedBy>Saidha Rao</cp:lastModifiedBy>
  <cp:revision>86</cp:revision>
  <cp:lastPrinted>2023-05-01T08:08:00Z</cp:lastPrinted>
  <dcterms:created xsi:type="dcterms:W3CDTF">2023-05-03T12:02:00Z</dcterms:created>
  <dcterms:modified xsi:type="dcterms:W3CDTF">2023-05-25T04:12:00Z</dcterms:modified>
</cp:coreProperties>
</file>