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92741" w14:paraId="79598206" w14:textId="2F4DAD68">
      <w:pPr>
        <w:jc w:val="center"/>
        <w:rPr>
          <w:rFonts w:ascii="Calibri" w:eastAsia="Calibri" w:hAnsi="Calibri" w:cs="Calibri"/>
        </w:rPr>
      </w:pPr>
      <w:r>
        <w:rPr>
          <w:rFonts w:ascii="Calibri" w:eastAsia="Calibri" w:hAnsi="Calibri" w:cs="Calibri"/>
        </w:rPr>
        <w:t>`</w:t>
      </w:r>
    </w:p>
    <w:p w:rsidR="00D92741" w14:paraId="79DE1211" w14:textId="77777777">
      <w:pPr>
        <w:jc w:val="center"/>
        <w:rPr>
          <w:rFonts w:ascii="Calibri" w:eastAsia="Calibri" w:hAnsi="Calibri" w:cs="Calibri"/>
        </w:rPr>
      </w:pPr>
    </w:p>
    <w:p w:rsidR="00D92741" w14:paraId="4FB952C7" w14:textId="77777777">
      <w:pPr>
        <w:jc w:val="both"/>
        <w:rPr>
          <w:rFonts w:ascii="Calibri" w:eastAsia="Calibri" w:hAnsi="Calibri" w:cs="Calibri"/>
        </w:rPr>
      </w:pPr>
    </w:p>
    <w:p w:rsidR="00D92741" w14:paraId="13A976A9" w14:textId="77777777">
      <w:pPr>
        <w:jc w:val="both"/>
        <w:rPr>
          <w:rFonts w:ascii="Calibri" w:eastAsia="Calibri" w:hAnsi="Calibri" w:cs="Calibri"/>
          <w:b/>
          <w:sz w:val="28"/>
          <w:szCs w:val="28"/>
        </w:rPr>
      </w:pPr>
      <w:r>
        <w:rPr>
          <w:rFonts w:ascii="Calibri" w:eastAsia="Calibri" w:hAnsi="Calibri" w:cs="Calibri"/>
          <w:b/>
          <w:sz w:val="28"/>
          <w:szCs w:val="28"/>
        </w:rPr>
        <w:t>Priya Bansal</w:t>
      </w:r>
    </w:p>
    <w:p w:rsidR="00D92741" w14:paraId="6739E71E" w14:textId="69DA3883">
      <w:pPr>
        <w:jc w:val="both"/>
        <w:rPr>
          <w:rFonts w:ascii="Calibri" w:eastAsia="Calibri" w:hAnsi="Calibri" w:cs="Calibri"/>
        </w:rPr>
      </w:pPr>
      <w:r>
        <w:rPr>
          <w:rFonts w:ascii="Calibri" w:eastAsia="Calibri" w:hAnsi="Calibri" w:cs="Calibri"/>
          <w:sz w:val="22"/>
          <w:szCs w:val="22"/>
        </w:rPr>
        <w:t>11</w:t>
      </w:r>
      <w:r w:rsidR="0082155F">
        <w:rPr>
          <w:rFonts w:ascii="Calibri" w:eastAsia="Calibri" w:hAnsi="Calibri" w:cs="Calibri"/>
          <w:sz w:val="22"/>
          <w:szCs w:val="22"/>
        </w:rPr>
        <w:t>02,</w:t>
      </w:r>
      <w:r w:rsidR="0082155F">
        <w:rPr>
          <w:rFonts w:ascii="Calibri" w:eastAsia="Calibri" w:hAnsi="Calibri" w:cs="Calibri"/>
        </w:rPr>
        <w:t xml:space="preserve"> </w:t>
      </w:r>
      <w:r>
        <w:rPr>
          <w:rFonts w:ascii="Calibri" w:eastAsia="Calibri" w:hAnsi="Calibri" w:cs="Calibri"/>
        </w:rPr>
        <w:t>Atlanta Society</w:t>
      </w:r>
      <w:r w:rsidR="0082155F">
        <w:rPr>
          <w:rFonts w:ascii="Calibri" w:eastAsia="Calibri" w:hAnsi="Calibri" w:cs="Calibri"/>
        </w:rPr>
        <w:t>,</w:t>
      </w:r>
    </w:p>
    <w:p w:rsidR="00D92741" w14:paraId="33644CCE" w14:textId="5857F987">
      <w:pPr>
        <w:jc w:val="both"/>
        <w:rPr>
          <w:rFonts w:ascii="Calibri" w:eastAsia="Calibri" w:hAnsi="Calibri" w:cs="Calibri"/>
        </w:rPr>
      </w:pPr>
      <w:r>
        <w:rPr>
          <w:rFonts w:ascii="Calibri" w:eastAsia="Calibri" w:hAnsi="Calibri" w:cs="Calibri"/>
        </w:rPr>
        <w:t xml:space="preserve">Near: </w:t>
      </w:r>
      <w:r w:rsidR="001B159C">
        <w:rPr>
          <w:rFonts w:ascii="Calibri" w:eastAsia="Calibri" w:hAnsi="Calibri" w:cs="Calibri"/>
        </w:rPr>
        <w:t>Hinjewadi Flyover</w:t>
      </w:r>
      <w:r>
        <w:rPr>
          <w:rFonts w:ascii="Calibri" w:eastAsia="Calibri" w:hAnsi="Calibri" w:cs="Calibri"/>
        </w:rPr>
        <w:t>, Pune</w:t>
      </w:r>
    </w:p>
    <w:p w:rsidR="00D92741" w14:paraId="29E34BAF" w14:textId="33E1D6F5">
      <w:pPr>
        <w:jc w:val="both"/>
        <w:rPr>
          <w:rFonts w:ascii="Calibri" w:eastAsia="Calibri" w:hAnsi="Calibri" w:cs="Calibri"/>
          <w:sz w:val="22"/>
          <w:szCs w:val="22"/>
        </w:rPr>
      </w:pPr>
      <w:r>
        <w:rPr>
          <w:rFonts w:ascii="Calibri" w:eastAsia="Calibri" w:hAnsi="Calibri" w:cs="Calibri"/>
          <w:sz w:val="22"/>
          <w:szCs w:val="22"/>
        </w:rPr>
        <w:t xml:space="preserve">Email: </w:t>
      </w:r>
      <w:r w:rsidR="00EC6B62">
        <w:rPr>
          <w:rFonts w:ascii="Calibri" w:eastAsia="Calibri" w:hAnsi="Calibri" w:cs="Calibri"/>
          <w:sz w:val="22"/>
          <w:szCs w:val="22"/>
        </w:rPr>
        <w:t>priya.agrw91@g</w:t>
      </w:r>
      <w:r w:rsidR="006C1652">
        <w:rPr>
          <w:rFonts w:ascii="Calibri" w:eastAsia="Calibri" w:hAnsi="Calibri" w:cs="Calibri"/>
          <w:sz w:val="22"/>
          <w:szCs w:val="22"/>
        </w:rPr>
        <w:t>m</w:t>
      </w:r>
      <w:r w:rsidR="00EC6B62">
        <w:rPr>
          <w:rFonts w:ascii="Calibri" w:eastAsia="Calibri" w:hAnsi="Calibri" w:cs="Calibri"/>
          <w:sz w:val="22"/>
          <w:szCs w:val="22"/>
        </w:rPr>
        <w:t>a</w:t>
      </w:r>
      <w:r w:rsidR="006C1652">
        <w:rPr>
          <w:rFonts w:ascii="Calibri" w:eastAsia="Calibri" w:hAnsi="Calibri" w:cs="Calibri"/>
          <w:sz w:val="22"/>
          <w:szCs w:val="22"/>
        </w:rPr>
        <w:t>il.com</w:t>
      </w:r>
    </w:p>
    <w:p w:rsidR="00D92741" w14:paraId="0FDB520B" w14:textId="2B9A5230">
      <w:pPr>
        <w:jc w:val="both"/>
        <w:rPr>
          <w:rFonts w:ascii="Calibri" w:eastAsia="Calibri" w:hAnsi="Calibri" w:cs="Calibri"/>
          <w:sz w:val="22"/>
          <w:szCs w:val="22"/>
        </w:rPr>
      </w:pPr>
      <w:r>
        <w:rPr>
          <w:rFonts w:ascii="Calibri" w:eastAsia="Calibri" w:hAnsi="Calibri" w:cs="Calibri"/>
          <w:sz w:val="22"/>
          <w:szCs w:val="22"/>
        </w:rPr>
        <w:t>Tel: 0</w:t>
      </w:r>
      <w:r w:rsidR="00B51113">
        <w:rPr>
          <w:rFonts w:ascii="Calibri" w:eastAsia="Calibri" w:hAnsi="Calibri" w:cs="Calibri"/>
          <w:sz w:val="22"/>
          <w:szCs w:val="22"/>
        </w:rPr>
        <w:t>8077933571</w:t>
      </w:r>
    </w:p>
    <w:p w:rsidR="00D92741" w14:paraId="6BE71ED3" w14:textId="77777777">
      <w:pPr>
        <w:jc w:val="both"/>
        <w:rPr>
          <w:rFonts w:ascii="Calibri" w:eastAsia="Calibri" w:hAnsi="Calibri" w:cs="Calibri"/>
        </w:rPr>
      </w:pPr>
    </w:p>
    <w:p w:rsidR="00D92741" w14:paraId="1C9672A6" w14:textId="77777777">
      <w:pPr>
        <w:jc w:val="both"/>
        <w:rPr>
          <w:rFonts w:ascii="Calibri" w:eastAsia="Calibri" w:hAnsi="Calibri" w:cs="Calibri"/>
        </w:rPr>
      </w:pPr>
      <w:r>
        <w:rPr>
          <w:rFonts w:ascii="Calibri" w:eastAsia="Calibri" w:hAnsi="Calibri" w:cs="Calibri"/>
          <w:b/>
          <w:sz w:val="28"/>
          <w:szCs w:val="28"/>
        </w:rPr>
        <w:t>CAREER OBJECTIVE</w:t>
      </w:r>
      <w:r>
        <w:rPr>
          <w:rFonts w:ascii="Calibri" w:eastAsia="Calibri" w:hAnsi="Calibri" w:cs="Calibri"/>
          <w:b/>
          <w:sz w:val="32"/>
          <w:szCs w:val="32"/>
        </w:rPr>
        <w:t>:</w:t>
      </w:r>
    </w:p>
    <w:p w:rsidR="00D92741" w14:paraId="52B916A8" w14:textId="77777777">
      <w:pPr>
        <w:jc w:val="both"/>
        <w:rPr>
          <w:rFonts w:ascii="Calibri" w:eastAsia="Calibri" w:hAnsi="Calibri" w:cs="Calibri"/>
          <w:sz w:val="22"/>
          <w:szCs w:val="22"/>
        </w:rPr>
      </w:pPr>
      <w:r>
        <w:rPr>
          <w:rFonts w:ascii="Calibri" w:eastAsia="Calibri" w:hAnsi="Calibri" w:cs="Calibri"/>
          <w:sz w:val="32"/>
          <w:szCs w:val="32"/>
        </w:rPr>
        <w:t xml:space="preserve">     </w:t>
      </w:r>
      <w:r>
        <w:rPr>
          <w:rFonts w:ascii="Calibri" w:eastAsia="Calibri" w:hAnsi="Calibri" w:cs="Calibri"/>
          <w:sz w:val="22"/>
          <w:szCs w:val="22"/>
        </w:rPr>
        <w:t>Looking forward to work in a professionally rich environment at a responsible position where my professional skills and analytically tact would be put to maximum use with efficiency for mutual benefits.</w:t>
      </w:r>
    </w:p>
    <w:p w:rsidR="00D92741" w14:paraId="21A70865" w14:textId="77777777">
      <w:pPr>
        <w:jc w:val="both"/>
        <w:rPr>
          <w:rFonts w:ascii="Calibri" w:eastAsia="Calibri" w:hAnsi="Calibri" w:cs="Calibri"/>
          <w:sz w:val="22"/>
          <w:szCs w:val="22"/>
        </w:rPr>
      </w:pPr>
    </w:p>
    <w:p w:rsidR="00D92741" w14:paraId="1FF9CA9C" w14:textId="77777777">
      <w:pPr>
        <w:jc w:val="both"/>
        <w:rPr>
          <w:rFonts w:ascii="Calibri" w:eastAsia="Calibri" w:hAnsi="Calibri" w:cs="Calibri"/>
          <w:sz w:val="22"/>
          <w:szCs w:val="22"/>
        </w:rPr>
      </w:pPr>
    </w:p>
    <w:p w:rsidR="00D92741" w14:paraId="4CDE73D3" w14:textId="77777777">
      <w:pPr>
        <w:jc w:val="both"/>
        <w:rPr>
          <w:rFonts w:ascii="Calibri" w:eastAsia="Calibri" w:hAnsi="Calibri" w:cs="Calibri"/>
        </w:rPr>
      </w:pPr>
    </w:p>
    <w:p w:rsidR="00D92741" w14:paraId="0D0E457D" w14:textId="77777777">
      <w:pPr>
        <w:spacing w:line="240" w:lineRule="auto"/>
        <w:rPr>
          <w:rFonts w:ascii="Calibri" w:eastAsia="Calibri" w:hAnsi="Calibri" w:cs="Calibri"/>
          <w:b/>
          <w:sz w:val="28"/>
          <w:szCs w:val="28"/>
          <w:u w:val="single"/>
        </w:rPr>
      </w:pPr>
      <w:r>
        <w:rPr>
          <w:rFonts w:ascii="Calibri" w:eastAsia="Calibri" w:hAnsi="Calibri" w:cs="Calibri"/>
          <w:b/>
          <w:sz w:val="28"/>
          <w:szCs w:val="28"/>
          <w:u w:val="single"/>
        </w:rPr>
        <w:t xml:space="preserve">Professional Experience </w:t>
      </w:r>
    </w:p>
    <w:p w:rsidR="00D92741" w14:paraId="778C8C19" w14:textId="77777777">
      <w:pPr>
        <w:spacing w:line="240" w:lineRule="auto"/>
        <w:ind w:left="360"/>
        <w:rPr>
          <w:b/>
        </w:rPr>
      </w:pPr>
    </w:p>
    <w:p w:rsidR="00D155DC" w14:paraId="078BE8BD" w14:textId="2AE122CB">
      <w:pPr>
        <w:numPr>
          <w:ilvl w:val="0"/>
          <w:numId w:val="2"/>
        </w:numPr>
        <w:pBdr>
          <w:top w:val="nil"/>
          <w:left w:val="nil"/>
          <w:bottom w:val="nil"/>
          <w:right w:val="nil"/>
          <w:between w:val="nil"/>
        </w:pBdr>
        <w:spacing w:line="240" w:lineRule="auto"/>
        <w:contextualSpacing/>
      </w:pPr>
      <w:r>
        <w:t>Working a</w:t>
      </w:r>
      <w:r w:rsidR="00CE5889">
        <w:t xml:space="preserve">s Module Lead in </w:t>
      </w:r>
      <w:r w:rsidRPr="00CE5889" w:rsidR="00CE5889">
        <w:rPr>
          <w:b/>
          <w:bCs/>
        </w:rPr>
        <w:t>Persistent Systems Ltd,</w:t>
      </w:r>
      <w:r w:rsidR="00CE5889">
        <w:t xml:space="preserve"> Pune from June 2019- Present</w:t>
      </w:r>
    </w:p>
    <w:p w:rsidR="00CE5889" w:rsidRPr="00D155DC" w14:paraId="622800EA" w14:textId="01DCBA20">
      <w:pPr>
        <w:numPr>
          <w:ilvl w:val="0"/>
          <w:numId w:val="2"/>
        </w:numPr>
        <w:pBdr>
          <w:top w:val="nil"/>
          <w:left w:val="nil"/>
          <w:bottom w:val="nil"/>
          <w:right w:val="nil"/>
          <w:between w:val="nil"/>
        </w:pBdr>
        <w:spacing w:line="240" w:lineRule="auto"/>
        <w:contextualSpacing/>
      </w:pPr>
      <w:r>
        <w:t xml:space="preserve">Worked as Database Administrator in </w:t>
      </w:r>
      <w:r w:rsidRPr="00CE5889">
        <w:rPr>
          <w:b/>
          <w:bCs/>
        </w:rPr>
        <w:t>Barclays Global</w:t>
      </w:r>
      <w:r>
        <w:t xml:space="preserve"> </w:t>
      </w:r>
      <w:r w:rsidRPr="00CE5889">
        <w:rPr>
          <w:b/>
          <w:bCs/>
        </w:rPr>
        <w:t>Service Limited</w:t>
      </w:r>
      <w:r>
        <w:t xml:space="preserve"> Pune from March-June 2019</w:t>
      </w:r>
    </w:p>
    <w:p w:rsidR="00D92741" w14:paraId="65E7840E" w14:textId="67E965CF">
      <w:pPr>
        <w:numPr>
          <w:ilvl w:val="0"/>
          <w:numId w:val="2"/>
        </w:numPr>
        <w:pBdr>
          <w:top w:val="nil"/>
          <w:left w:val="nil"/>
          <w:bottom w:val="nil"/>
          <w:right w:val="nil"/>
          <w:between w:val="nil"/>
        </w:pBdr>
        <w:spacing w:line="240" w:lineRule="auto"/>
        <w:contextualSpacing/>
      </w:pPr>
      <w:r>
        <w:rPr>
          <w:rFonts w:ascii="Calibri" w:eastAsia="Calibri" w:hAnsi="Calibri" w:cs="Calibri"/>
        </w:rPr>
        <w:t>Work</w:t>
      </w:r>
      <w:r w:rsidR="00D155DC">
        <w:rPr>
          <w:rFonts w:ascii="Calibri" w:eastAsia="Calibri" w:hAnsi="Calibri" w:cs="Calibri"/>
        </w:rPr>
        <w:t xml:space="preserve">ed as </w:t>
      </w:r>
      <w:r>
        <w:rPr>
          <w:rFonts w:ascii="Calibri" w:eastAsia="Calibri" w:hAnsi="Calibri" w:cs="Calibri"/>
          <w:b/>
        </w:rPr>
        <w:t>Senior System Engineer</w:t>
      </w:r>
      <w:r>
        <w:rPr>
          <w:rFonts w:ascii="Calibri" w:eastAsia="Calibri" w:hAnsi="Calibri" w:cs="Calibri"/>
        </w:rPr>
        <w:t xml:space="preserve"> in Infosys Limited Pune from March-2016 </w:t>
      </w:r>
      <w:r w:rsidR="00D155DC">
        <w:rPr>
          <w:rFonts w:ascii="Calibri" w:eastAsia="Calibri" w:hAnsi="Calibri" w:cs="Calibri"/>
        </w:rPr>
        <w:t>to February 2019</w:t>
      </w:r>
      <w:r>
        <w:rPr>
          <w:rFonts w:ascii="Calibri" w:eastAsia="Calibri" w:hAnsi="Calibri" w:cs="Calibri"/>
        </w:rPr>
        <w:t>.</w:t>
      </w:r>
    </w:p>
    <w:p w:rsidR="00D92741" w14:paraId="7DC1F95B" w14:textId="77777777">
      <w:pPr>
        <w:pBdr>
          <w:top w:val="nil"/>
          <w:left w:val="nil"/>
          <w:bottom w:val="nil"/>
          <w:right w:val="nil"/>
          <w:between w:val="nil"/>
        </w:pBdr>
        <w:spacing w:line="240" w:lineRule="auto"/>
        <w:ind w:left="1080" w:hanging="720"/>
        <w:rPr>
          <w:b/>
          <w:u w:val="single"/>
        </w:rPr>
      </w:pPr>
    </w:p>
    <w:p w:rsidR="00D92741" w14:paraId="158803F5" w14:textId="77777777">
      <w:pPr>
        <w:pBdr>
          <w:top w:val="nil"/>
          <w:left w:val="nil"/>
          <w:bottom w:val="nil"/>
          <w:right w:val="nil"/>
          <w:between w:val="nil"/>
        </w:pBdr>
        <w:spacing w:line="240" w:lineRule="auto"/>
        <w:ind w:left="1080" w:hanging="720"/>
        <w:rPr>
          <w:b/>
          <w:u w:val="single"/>
        </w:rPr>
      </w:pPr>
    </w:p>
    <w:p w:rsidR="00D92741" w14:paraId="1432B3EA" w14:textId="77777777">
      <w:pPr>
        <w:pBdr>
          <w:top w:val="nil"/>
          <w:left w:val="nil"/>
          <w:bottom w:val="nil"/>
          <w:right w:val="nil"/>
          <w:between w:val="nil"/>
        </w:pBdr>
        <w:spacing w:before="60" w:line="240" w:lineRule="auto"/>
        <w:ind w:left="1080" w:hanging="720"/>
        <w:rPr>
          <w:b/>
          <w:sz w:val="20"/>
          <w:szCs w:val="20"/>
        </w:rPr>
      </w:pPr>
    </w:p>
    <w:p w:rsidR="00E74013" w:rsidP="00E74013" w14:paraId="6AA0B58E" w14:textId="244FBEE7">
      <w:pPr>
        <w:spacing w:line="240" w:lineRule="auto"/>
        <w:rPr>
          <w:rFonts w:ascii="Calibri" w:eastAsia="Calibri" w:hAnsi="Calibri" w:cs="Calibri"/>
          <w:b/>
          <w:u w:val="single"/>
        </w:rPr>
      </w:pPr>
      <w:r>
        <w:rPr>
          <w:rFonts w:ascii="Calibri" w:eastAsia="Calibri" w:hAnsi="Calibri" w:cs="Calibri"/>
          <w:b/>
          <w:u w:val="single"/>
        </w:rPr>
        <w:t>PROJECT D</w:t>
      </w:r>
      <w:r w:rsidR="00CE5889">
        <w:rPr>
          <w:rFonts w:ascii="Calibri" w:eastAsia="Calibri" w:hAnsi="Calibri" w:cs="Calibri"/>
          <w:b/>
          <w:u w:val="single"/>
        </w:rPr>
        <w:t>SECRIPTION</w:t>
      </w:r>
    </w:p>
    <w:p w:rsidR="00D92741" w14:paraId="6822B5C1" w14:textId="25128218">
      <w:pPr>
        <w:spacing w:line="240" w:lineRule="auto"/>
        <w:rPr>
          <w:rFonts w:ascii="Calibri" w:eastAsia="Calibri" w:hAnsi="Calibri" w:cs="Calibri"/>
          <w:sz w:val="22"/>
          <w:szCs w:val="22"/>
        </w:rPr>
      </w:pPr>
    </w:p>
    <w:p w:rsidR="00D92741" w14:paraId="16A392F2" w14:textId="77777777">
      <w:pPr>
        <w:spacing w:line="240" w:lineRule="auto"/>
        <w:rPr>
          <w:rFonts w:ascii="Calibri" w:eastAsia="Calibri" w:hAnsi="Calibri" w:cs="Calibri"/>
          <w:b/>
          <w:sz w:val="22"/>
          <w:szCs w:val="22"/>
          <w:u w:val="single"/>
        </w:rPr>
      </w:pPr>
      <w:r>
        <w:rPr>
          <w:rFonts w:ascii="Calibri" w:eastAsia="Calibri" w:hAnsi="Calibri" w:cs="Calibri"/>
          <w:b/>
          <w:sz w:val="22"/>
          <w:szCs w:val="22"/>
          <w:u w:val="single"/>
        </w:rPr>
        <w:t>Company: INFOSYS LIMITED</w:t>
      </w:r>
    </w:p>
    <w:p w:rsidR="00D92741" w14:paraId="1C48FB9F" w14:textId="77777777">
      <w:pPr>
        <w:spacing w:line="240" w:lineRule="auto"/>
        <w:rPr>
          <w:rFonts w:ascii="Calibri" w:eastAsia="Calibri" w:hAnsi="Calibri" w:cs="Calibri"/>
          <w:sz w:val="22"/>
          <w:szCs w:val="22"/>
        </w:rPr>
      </w:pPr>
      <w:r>
        <w:rPr>
          <w:rFonts w:ascii="Calibri" w:eastAsia="Calibri" w:hAnsi="Calibri" w:cs="Calibri"/>
          <w:b/>
          <w:sz w:val="22"/>
          <w:szCs w:val="22"/>
        </w:rPr>
        <w:t xml:space="preserve">Client: - </w:t>
      </w:r>
      <w:r>
        <w:rPr>
          <w:rFonts w:ascii="Calibri" w:eastAsia="Calibri" w:hAnsi="Calibri" w:cs="Calibri"/>
          <w:b/>
          <w:color w:val="222222"/>
          <w:sz w:val="22"/>
          <w:szCs w:val="22"/>
        </w:rPr>
        <w:t>Reckitt Benckiser</w:t>
      </w:r>
    </w:p>
    <w:p w:rsidR="00D92741" w14:paraId="36E9D4F5" w14:textId="77777777">
      <w:pPr>
        <w:spacing w:line="240" w:lineRule="auto"/>
        <w:rPr>
          <w:rFonts w:ascii="Calibri" w:eastAsia="Calibri" w:hAnsi="Calibri" w:cs="Calibri"/>
          <w:sz w:val="22"/>
          <w:szCs w:val="22"/>
        </w:rPr>
      </w:pPr>
      <w:r>
        <w:rPr>
          <w:rFonts w:ascii="Calibri" w:eastAsia="Calibri" w:hAnsi="Calibri" w:cs="Calibri"/>
          <w:b/>
          <w:sz w:val="22"/>
          <w:szCs w:val="22"/>
        </w:rPr>
        <w:t>Role: DB2 LUW Database Administrator (V9.5, V9.7, V10.1, V11.1</w:t>
      </w:r>
      <w:r>
        <w:rPr>
          <w:rFonts w:ascii="Calibri" w:eastAsia="Calibri" w:hAnsi="Calibri" w:cs="Calibri"/>
          <w:sz w:val="22"/>
          <w:szCs w:val="22"/>
        </w:rPr>
        <w:t>)</w:t>
      </w:r>
    </w:p>
    <w:p w:rsidR="00D92741" w14:paraId="439B9ECF" w14:textId="1FB5049A">
      <w:pPr>
        <w:spacing w:line="240" w:lineRule="auto"/>
        <w:rPr>
          <w:rFonts w:ascii="Calibri" w:eastAsia="Calibri" w:hAnsi="Calibri" w:cs="Calibri"/>
        </w:rPr>
      </w:pPr>
      <w:r>
        <w:rPr>
          <w:rFonts w:ascii="Calibri" w:eastAsia="Calibri" w:hAnsi="Calibri" w:cs="Calibri"/>
          <w:b/>
        </w:rPr>
        <w:t>Skills:</w:t>
      </w:r>
      <w:r>
        <w:rPr>
          <w:rFonts w:ascii="Calibri" w:eastAsia="Calibri" w:hAnsi="Calibri" w:cs="Calibri"/>
        </w:rPr>
        <w:t xml:space="preserve"> DB2 DBA, Linux, SQL Scripting, Solar winds, CommVault, TSA</w:t>
      </w:r>
      <w:r w:rsidR="005105A0">
        <w:rPr>
          <w:rFonts w:ascii="Calibri" w:eastAsia="Calibri" w:hAnsi="Calibri" w:cs="Calibri"/>
        </w:rPr>
        <w:t>, SAP Db2 DBA</w:t>
      </w:r>
    </w:p>
    <w:p w:rsidR="00D92741" w14:paraId="442842F1" w14:textId="77777777">
      <w:pPr>
        <w:spacing w:line="240" w:lineRule="auto"/>
        <w:rPr>
          <w:rFonts w:ascii="Calibri" w:eastAsia="Calibri" w:hAnsi="Calibri" w:cs="Calibri"/>
        </w:rPr>
      </w:pPr>
      <w:r>
        <w:rPr>
          <w:rFonts w:ascii="Calibri" w:eastAsia="Calibri" w:hAnsi="Calibri" w:cs="Calibri"/>
          <w:b/>
        </w:rPr>
        <w:t xml:space="preserve">Relevant Experience: </w:t>
      </w:r>
      <w:r w:rsidR="00EA54CD">
        <w:rPr>
          <w:rFonts w:ascii="Calibri" w:eastAsia="Calibri" w:hAnsi="Calibri" w:cs="Calibri"/>
        </w:rPr>
        <w:t>2.9</w:t>
      </w:r>
      <w:r>
        <w:rPr>
          <w:rFonts w:ascii="Calibri" w:eastAsia="Calibri" w:hAnsi="Calibri" w:cs="Calibri"/>
        </w:rPr>
        <w:t xml:space="preserve"> Years</w:t>
      </w:r>
    </w:p>
    <w:p w:rsidR="00D92741" w14:paraId="579CE5ED" w14:textId="77777777">
      <w:pPr>
        <w:spacing w:line="240" w:lineRule="auto"/>
        <w:rPr>
          <w:rFonts w:ascii="Calibri" w:eastAsia="Calibri" w:hAnsi="Calibri" w:cs="Calibri"/>
        </w:rPr>
      </w:pPr>
      <w:r>
        <w:rPr>
          <w:rFonts w:ascii="Calibri" w:eastAsia="Calibri" w:hAnsi="Calibri" w:cs="Calibri"/>
        </w:rPr>
        <w:t>Total Experience: 2.5 years</w:t>
      </w:r>
    </w:p>
    <w:p w:rsidR="00D92741" w14:paraId="392D8ECA" w14:textId="77777777">
      <w:pPr>
        <w:spacing w:line="240" w:lineRule="auto"/>
        <w:rPr>
          <w:rFonts w:ascii="Calibri" w:eastAsia="Calibri" w:hAnsi="Calibri" w:cs="Calibri"/>
        </w:rPr>
      </w:pPr>
    </w:p>
    <w:p w:rsidR="00D92741" w14:paraId="23CB9F1F" w14:textId="77777777">
      <w:pPr>
        <w:spacing w:line="240" w:lineRule="auto"/>
        <w:rPr>
          <w:color w:val="000000"/>
        </w:rPr>
      </w:pPr>
      <w:r>
        <w:rPr>
          <w:b/>
          <w:color w:val="000000"/>
        </w:rPr>
        <w:t xml:space="preserve">Reckitt Benckiser Group plc </w:t>
      </w:r>
      <w:r>
        <w:rPr>
          <w:color w:val="000000"/>
        </w:rPr>
        <w:t>(</w:t>
      </w:r>
      <w:r>
        <w:rPr>
          <w:b/>
          <w:color w:val="000000"/>
        </w:rPr>
        <w:t>RB</w:t>
      </w:r>
      <w:r>
        <w:rPr>
          <w:color w:val="000000"/>
        </w:rPr>
        <w:t>) is a British multinational consumer goods company</w:t>
      </w:r>
    </w:p>
    <w:p w:rsidR="00D92741" w14:paraId="55A42387" w14:textId="77777777">
      <w:pPr>
        <w:spacing w:line="240" w:lineRule="auto"/>
        <w:rPr>
          <w:color w:val="000000"/>
        </w:rPr>
      </w:pPr>
      <w:r>
        <w:rPr>
          <w:color w:val="000000"/>
        </w:rPr>
        <w:t>headquartered in Slough, England. It is a producer of health, hygiene and home products.</w:t>
      </w:r>
    </w:p>
    <w:p w:rsidR="00D92741" w14:paraId="14F3E5E3" w14:textId="77777777">
      <w:pPr>
        <w:spacing w:line="240" w:lineRule="auto"/>
        <w:rPr>
          <w:color w:val="000000"/>
        </w:rPr>
      </w:pPr>
      <w:r>
        <w:rPr>
          <w:color w:val="000000"/>
        </w:rPr>
        <w:t>RB is headquartered in Slough, England, and has operations in around 60 countries. Its products</w:t>
      </w:r>
    </w:p>
    <w:p w:rsidR="00D92741" w14:paraId="6BC6E1E5" w14:textId="77777777">
      <w:pPr>
        <w:spacing w:line="240" w:lineRule="auto"/>
        <w:rPr>
          <w:rFonts w:ascii="Calibri" w:eastAsia="Calibri" w:hAnsi="Calibri" w:cs="Calibri"/>
          <w:sz w:val="22"/>
          <w:szCs w:val="22"/>
        </w:rPr>
      </w:pPr>
      <w:r>
        <w:rPr>
          <w:color w:val="000000"/>
        </w:rPr>
        <w:t>are sold in nearly 200 countries.</w:t>
      </w:r>
      <w:r>
        <w:rPr>
          <w:rFonts w:ascii="Calibri" w:eastAsia="Calibri" w:hAnsi="Calibri" w:cs="Calibri"/>
          <w:sz w:val="22"/>
          <w:szCs w:val="22"/>
        </w:rPr>
        <w:t xml:space="preserve"> We follow ITIL processes like Incident management, Change management, Problem management, Service Requests using Service Now Tool.</w:t>
      </w:r>
    </w:p>
    <w:p w:rsidR="00D92741" w14:paraId="47D50361" w14:textId="77777777">
      <w:pPr>
        <w:spacing w:line="240" w:lineRule="auto"/>
        <w:rPr>
          <w:rFonts w:ascii="Calibri" w:eastAsia="Calibri" w:hAnsi="Calibri" w:cs="Calibri"/>
        </w:rPr>
      </w:pPr>
    </w:p>
    <w:p w:rsidR="00D92741" w14:paraId="51EF7D60" w14:textId="77777777">
      <w:pPr>
        <w:spacing w:line="240" w:lineRule="auto"/>
        <w:rPr>
          <w:rFonts w:ascii="Calibri" w:eastAsia="Calibri" w:hAnsi="Calibri" w:cs="Calibri"/>
          <w:b/>
          <w:sz w:val="22"/>
          <w:szCs w:val="22"/>
          <w:u w:val="single"/>
        </w:rPr>
      </w:pPr>
    </w:p>
    <w:p w:rsidR="00C46D2B" w14:paraId="6BA99D3F" w14:textId="77777777">
      <w:pPr>
        <w:spacing w:line="240" w:lineRule="auto"/>
        <w:rPr>
          <w:rFonts w:ascii="Calibri" w:eastAsia="Calibri" w:hAnsi="Calibri" w:cs="Calibri"/>
          <w:b/>
          <w:sz w:val="22"/>
          <w:szCs w:val="22"/>
          <w:u w:val="single"/>
        </w:rPr>
      </w:pPr>
    </w:p>
    <w:p w:rsidR="00D92741" w14:paraId="26D406FD" w14:textId="287F475E">
      <w:pPr>
        <w:spacing w:line="240" w:lineRule="auto"/>
        <w:rPr>
          <w:rFonts w:ascii="Calibri" w:eastAsia="Calibri" w:hAnsi="Calibri" w:cs="Calibri"/>
          <w:b/>
          <w:sz w:val="22"/>
          <w:szCs w:val="22"/>
          <w:u w:val="single"/>
        </w:rPr>
      </w:pPr>
      <w:r>
        <w:rPr>
          <w:rFonts w:ascii="Calibri" w:eastAsia="Calibri" w:hAnsi="Calibri" w:cs="Calibri"/>
          <w:b/>
          <w:sz w:val="22"/>
          <w:szCs w:val="22"/>
          <w:u w:val="single"/>
        </w:rPr>
        <w:t xml:space="preserve">Roles and Responsibilities </w:t>
      </w:r>
    </w:p>
    <w:p w:rsidR="00D92741" w14:paraId="2F1CE922" w14:textId="77777777">
      <w:pPr>
        <w:spacing w:line="240" w:lineRule="auto"/>
        <w:rPr>
          <w:rFonts w:ascii="Calibri" w:eastAsia="Calibri" w:hAnsi="Calibri" w:cs="Calibri"/>
          <w:sz w:val="22"/>
          <w:szCs w:val="22"/>
        </w:rPr>
      </w:pPr>
    </w:p>
    <w:p w:rsidR="00D92741" w14:paraId="0328934C" w14:textId="132AEB99">
      <w:pPr>
        <w:numPr>
          <w:ilvl w:val="0"/>
          <w:numId w:val="3"/>
        </w:numPr>
        <w:spacing w:line="240" w:lineRule="auto"/>
        <w:ind w:left="1800" w:hanging="720"/>
        <w:rPr>
          <w:sz w:val="22"/>
          <w:szCs w:val="22"/>
        </w:rPr>
      </w:pPr>
      <w:r>
        <w:rPr>
          <w:rFonts w:ascii="Calibri" w:eastAsia="Calibri" w:hAnsi="Calibri" w:cs="Calibri"/>
          <w:sz w:val="22"/>
          <w:szCs w:val="22"/>
        </w:rPr>
        <w:t>O</w:t>
      </w:r>
      <w:r w:rsidR="0082155F">
        <w:rPr>
          <w:rFonts w:ascii="Calibri" w:eastAsia="Calibri" w:hAnsi="Calibri" w:cs="Calibri"/>
          <w:sz w:val="22"/>
          <w:szCs w:val="22"/>
        </w:rPr>
        <w:t xml:space="preserve">nline and offline backups for both incremental and delta type on different applications. </w:t>
      </w:r>
    </w:p>
    <w:p w:rsidR="00D92741" w14:paraId="46A78B33" w14:textId="34279080">
      <w:pPr>
        <w:numPr>
          <w:ilvl w:val="0"/>
          <w:numId w:val="3"/>
        </w:numPr>
        <w:spacing w:line="240" w:lineRule="auto"/>
        <w:ind w:left="1800" w:hanging="720"/>
        <w:rPr>
          <w:sz w:val="22"/>
          <w:szCs w:val="22"/>
        </w:rPr>
      </w:pPr>
      <w:r>
        <w:rPr>
          <w:rFonts w:ascii="Calibri" w:eastAsia="Calibri" w:hAnsi="Calibri" w:cs="Calibri"/>
          <w:sz w:val="22"/>
          <w:szCs w:val="22"/>
        </w:rPr>
        <w:t>D</w:t>
      </w:r>
      <w:r w:rsidR="0082155F">
        <w:rPr>
          <w:rFonts w:ascii="Calibri" w:eastAsia="Calibri" w:hAnsi="Calibri" w:cs="Calibri"/>
          <w:sz w:val="22"/>
          <w:szCs w:val="22"/>
        </w:rPr>
        <w:t xml:space="preserve">atabase recovery using restore and redirected restore from command center. Also applying crash, version and roll forward recovery during any disasters.  </w:t>
      </w:r>
    </w:p>
    <w:p w:rsidR="00D92741" w:rsidRPr="00ED3802" w14:paraId="2493ED09" w14:textId="2E850A56">
      <w:pPr>
        <w:numPr>
          <w:ilvl w:val="0"/>
          <w:numId w:val="3"/>
        </w:numPr>
        <w:spacing w:line="240" w:lineRule="auto"/>
        <w:ind w:left="1800" w:hanging="720"/>
        <w:rPr>
          <w:sz w:val="22"/>
          <w:szCs w:val="22"/>
        </w:rPr>
      </w:pPr>
      <w:r>
        <w:rPr>
          <w:rFonts w:ascii="Calibri" w:eastAsia="Calibri" w:hAnsi="Calibri" w:cs="Calibri"/>
          <w:sz w:val="22"/>
          <w:szCs w:val="22"/>
        </w:rPr>
        <w:t>Granting / revoking various authorizations to different Users/Groups as per business rules using Power Broker policy.</w:t>
      </w:r>
    </w:p>
    <w:p w:rsidR="00D92741" w14:paraId="59F94404" w14:textId="2B9ACF07">
      <w:pPr>
        <w:numPr>
          <w:ilvl w:val="0"/>
          <w:numId w:val="3"/>
        </w:numPr>
        <w:spacing w:line="240" w:lineRule="auto"/>
        <w:ind w:left="1800" w:hanging="720"/>
        <w:rPr>
          <w:sz w:val="22"/>
          <w:szCs w:val="22"/>
        </w:rPr>
      </w:pPr>
      <w:r>
        <w:rPr>
          <w:rFonts w:ascii="Calibri" w:eastAsia="Calibri" w:hAnsi="Calibri" w:cs="Calibri"/>
          <w:sz w:val="22"/>
          <w:szCs w:val="22"/>
        </w:rPr>
        <w:t>Analyze and re-size database objects (Tables, Table-spaces, Containers, Buffer-pools) for Production &amp; Development environments.</w:t>
      </w:r>
    </w:p>
    <w:p w:rsidR="00D92741" w14:paraId="4AB32DD0" w14:textId="77777777">
      <w:pPr>
        <w:numPr>
          <w:ilvl w:val="0"/>
          <w:numId w:val="3"/>
        </w:numPr>
        <w:spacing w:line="240" w:lineRule="auto"/>
        <w:ind w:left="1800" w:hanging="720"/>
        <w:rPr>
          <w:sz w:val="22"/>
          <w:szCs w:val="22"/>
        </w:rPr>
      </w:pPr>
      <w:r>
        <w:rPr>
          <w:rFonts w:ascii="Calibri" w:eastAsia="Calibri" w:hAnsi="Calibri" w:cs="Calibri"/>
          <w:sz w:val="22"/>
          <w:szCs w:val="22"/>
        </w:rPr>
        <w:t>Using Import/Load/export utilities to move structure and data between databases.</w:t>
      </w:r>
    </w:p>
    <w:p w:rsidR="00D92741" w14:paraId="56F14EAA" w14:textId="77777777">
      <w:pPr>
        <w:numPr>
          <w:ilvl w:val="0"/>
          <w:numId w:val="3"/>
        </w:numPr>
        <w:spacing w:line="240" w:lineRule="auto"/>
        <w:ind w:left="1800" w:hanging="720"/>
        <w:rPr>
          <w:sz w:val="22"/>
          <w:szCs w:val="22"/>
        </w:rPr>
      </w:pPr>
      <w:r>
        <w:rPr>
          <w:rFonts w:ascii="Calibri" w:eastAsia="Calibri" w:hAnsi="Calibri" w:cs="Calibri"/>
          <w:sz w:val="22"/>
          <w:szCs w:val="22"/>
        </w:rPr>
        <w:t>Using db2pd, db2top, db2explain to monitor Databases and identify bottle necks.</w:t>
      </w:r>
    </w:p>
    <w:p w:rsidR="00D92741" w14:paraId="0263C241" w14:textId="77777777">
      <w:pPr>
        <w:numPr>
          <w:ilvl w:val="0"/>
          <w:numId w:val="3"/>
        </w:numPr>
        <w:spacing w:line="240" w:lineRule="auto"/>
        <w:ind w:left="1800" w:hanging="720"/>
        <w:rPr>
          <w:sz w:val="22"/>
          <w:szCs w:val="22"/>
        </w:rPr>
      </w:pPr>
      <w:r>
        <w:rPr>
          <w:rFonts w:ascii="Calibri" w:eastAsia="Calibri" w:hAnsi="Calibri" w:cs="Calibri"/>
          <w:sz w:val="22"/>
          <w:szCs w:val="22"/>
        </w:rPr>
        <w:t xml:space="preserve">Coordinating with application team for SQL Optimization, SQL Analysis and Streamlining. </w:t>
      </w:r>
    </w:p>
    <w:p w:rsidR="00D92741" w14:paraId="481FD9B5" w14:textId="77777777">
      <w:pPr>
        <w:numPr>
          <w:ilvl w:val="0"/>
          <w:numId w:val="3"/>
        </w:numPr>
        <w:spacing w:line="240" w:lineRule="auto"/>
        <w:ind w:left="1800" w:hanging="720"/>
        <w:rPr>
          <w:sz w:val="22"/>
          <w:szCs w:val="22"/>
        </w:rPr>
      </w:pPr>
      <w:r>
        <w:rPr>
          <w:rFonts w:ascii="Calibri" w:eastAsia="Calibri" w:hAnsi="Calibri" w:cs="Calibri"/>
          <w:sz w:val="22"/>
          <w:szCs w:val="22"/>
        </w:rPr>
        <w:t>Support the DB2 Production and Development Databases</w:t>
      </w:r>
    </w:p>
    <w:p w:rsidR="00D92741" w14:paraId="08EFC109" w14:textId="77777777">
      <w:pPr>
        <w:numPr>
          <w:ilvl w:val="0"/>
          <w:numId w:val="3"/>
        </w:numPr>
        <w:spacing w:line="240" w:lineRule="auto"/>
        <w:ind w:left="1800" w:hanging="720"/>
        <w:rPr>
          <w:sz w:val="22"/>
          <w:szCs w:val="22"/>
        </w:rPr>
      </w:pPr>
      <w:r>
        <w:rPr>
          <w:rFonts w:ascii="Calibri" w:eastAsia="Calibri" w:hAnsi="Calibri" w:cs="Calibri"/>
          <w:sz w:val="22"/>
          <w:szCs w:val="22"/>
        </w:rPr>
        <w:t>Regular Maintenance and Monitoring the LOG space.</w:t>
      </w:r>
    </w:p>
    <w:p w:rsidR="00D92741" w14:paraId="70CD3D4D" w14:textId="77777777">
      <w:pPr>
        <w:numPr>
          <w:ilvl w:val="0"/>
          <w:numId w:val="3"/>
        </w:numPr>
        <w:spacing w:line="240" w:lineRule="auto"/>
        <w:ind w:left="1800" w:hanging="720"/>
        <w:rPr>
          <w:sz w:val="22"/>
          <w:szCs w:val="22"/>
        </w:rPr>
      </w:pPr>
      <w:r>
        <w:rPr>
          <w:rFonts w:ascii="Calibri" w:eastAsia="Calibri" w:hAnsi="Calibri" w:cs="Calibri"/>
          <w:sz w:val="22"/>
          <w:szCs w:val="22"/>
        </w:rPr>
        <w:t>Extract the Snapshot's with the Snapshot Utility and db2pd utility for various scenarios.</w:t>
      </w:r>
    </w:p>
    <w:p w:rsidR="00D92741" w14:paraId="0CB5944F" w14:textId="77777777">
      <w:pPr>
        <w:numPr>
          <w:ilvl w:val="0"/>
          <w:numId w:val="3"/>
        </w:numPr>
        <w:spacing w:line="240" w:lineRule="auto"/>
        <w:ind w:left="1800" w:hanging="720"/>
        <w:rPr>
          <w:sz w:val="22"/>
          <w:szCs w:val="22"/>
        </w:rPr>
      </w:pPr>
      <w:r>
        <w:rPr>
          <w:rFonts w:ascii="Calibri" w:eastAsia="Calibri" w:hAnsi="Calibri" w:cs="Calibri"/>
          <w:sz w:val="22"/>
          <w:szCs w:val="22"/>
        </w:rPr>
        <w:t>Knowledge of different Backup's and Restore databases</w:t>
      </w:r>
    </w:p>
    <w:p w:rsidR="00D92741" w14:paraId="2D074C61" w14:textId="77777777">
      <w:pPr>
        <w:numPr>
          <w:ilvl w:val="0"/>
          <w:numId w:val="3"/>
        </w:numPr>
        <w:spacing w:line="240" w:lineRule="auto"/>
        <w:ind w:left="1800" w:hanging="720"/>
        <w:rPr>
          <w:sz w:val="22"/>
          <w:szCs w:val="22"/>
        </w:rPr>
      </w:pPr>
      <w:r>
        <w:rPr>
          <w:rFonts w:ascii="Calibri" w:eastAsia="Calibri" w:hAnsi="Calibri" w:cs="Calibri"/>
          <w:sz w:val="22"/>
          <w:szCs w:val="22"/>
        </w:rPr>
        <w:t>Applying Fix Packs/Upgrades.</w:t>
      </w:r>
    </w:p>
    <w:p w:rsidR="00D92741" w14:paraId="0C09E920" w14:textId="77777777">
      <w:pPr>
        <w:numPr>
          <w:ilvl w:val="0"/>
          <w:numId w:val="3"/>
        </w:numPr>
        <w:spacing w:line="240" w:lineRule="auto"/>
        <w:ind w:left="1800" w:hanging="720"/>
        <w:rPr>
          <w:sz w:val="22"/>
          <w:szCs w:val="22"/>
        </w:rPr>
      </w:pPr>
      <w:r>
        <w:rPr>
          <w:rFonts w:ascii="Calibri" w:eastAsia="Calibri" w:hAnsi="Calibri" w:cs="Calibri"/>
          <w:sz w:val="22"/>
          <w:szCs w:val="22"/>
        </w:rPr>
        <w:t>Extract DDL's, DB, DBM, Objects with the db2look utility in various scenarios.</w:t>
      </w:r>
    </w:p>
    <w:p w:rsidR="00D92741" w14:paraId="734139D4" w14:textId="77777777">
      <w:pPr>
        <w:numPr>
          <w:ilvl w:val="0"/>
          <w:numId w:val="3"/>
        </w:numPr>
        <w:spacing w:line="240" w:lineRule="auto"/>
        <w:ind w:left="1800" w:hanging="720"/>
        <w:rPr>
          <w:sz w:val="22"/>
          <w:szCs w:val="22"/>
        </w:rPr>
      </w:pPr>
      <w:r>
        <w:rPr>
          <w:rFonts w:ascii="Calibri" w:eastAsia="Calibri" w:hAnsi="Calibri" w:cs="Calibri"/>
          <w:sz w:val="22"/>
          <w:szCs w:val="22"/>
        </w:rPr>
        <w:t>Taking Explain Plans (db2expln, db2exfmt) of the routines and SQL to determine the cost and analyze the o/p for better performance of the routine.</w:t>
      </w:r>
    </w:p>
    <w:p w:rsidR="00D92741" w14:paraId="2854659D" w14:textId="77777777">
      <w:pPr>
        <w:numPr>
          <w:ilvl w:val="0"/>
          <w:numId w:val="3"/>
        </w:numPr>
        <w:spacing w:line="240" w:lineRule="auto"/>
        <w:ind w:left="1800" w:hanging="720"/>
        <w:rPr>
          <w:sz w:val="22"/>
          <w:szCs w:val="22"/>
        </w:rPr>
      </w:pPr>
      <w:r>
        <w:rPr>
          <w:rFonts w:ascii="Calibri" w:eastAsia="Calibri" w:hAnsi="Calibri" w:cs="Calibri"/>
          <w:sz w:val="22"/>
          <w:szCs w:val="22"/>
        </w:rPr>
        <w:t>Be On call support for Production database</w:t>
      </w:r>
    </w:p>
    <w:p w:rsidR="00D92741" w14:paraId="48CB0B94" w14:textId="77777777">
      <w:pPr>
        <w:numPr>
          <w:ilvl w:val="0"/>
          <w:numId w:val="3"/>
        </w:numPr>
        <w:spacing w:line="240" w:lineRule="auto"/>
        <w:ind w:left="1800" w:hanging="720"/>
        <w:rPr>
          <w:sz w:val="22"/>
          <w:szCs w:val="22"/>
        </w:rPr>
      </w:pPr>
      <w:r>
        <w:rPr>
          <w:rFonts w:ascii="Calibri" w:eastAsia="Calibri" w:hAnsi="Calibri" w:cs="Calibri"/>
          <w:sz w:val="22"/>
          <w:szCs w:val="22"/>
        </w:rPr>
        <w:t>Providing recommendations for the performance of the databases and implementing the same after the approval.</w:t>
      </w:r>
    </w:p>
    <w:p w:rsidR="00D92741" w14:paraId="30881AE9" w14:textId="77777777">
      <w:pPr>
        <w:numPr>
          <w:ilvl w:val="0"/>
          <w:numId w:val="3"/>
        </w:numPr>
        <w:spacing w:line="240" w:lineRule="auto"/>
        <w:ind w:left="1800" w:hanging="720"/>
        <w:rPr>
          <w:sz w:val="22"/>
          <w:szCs w:val="22"/>
        </w:rPr>
      </w:pPr>
      <w:r>
        <w:rPr>
          <w:rFonts w:ascii="Calibri" w:eastAsia="Calibri" w:hAnsi="Calibri" w:cs="Calibri"/>
          <w:sz w:val="22"/>
          <w:szCs w:val="22"/>
        </w:rPr>
        <w:t>Installed, Configured and Administered DB2 LUW in different environments</w:t>
      </w:r>
    </w:p>
    <w:p w:rsidR="00D92741" w14:paraId="707D36EE" w14:textId="77777777">
      <w:pPr>
        <w:numPr>
          <w:ilvl w:val="0"/>
          <w:numId w:val="3"/>
        </w:numPr>
        <w:spacing w:line="240" w:lineRule="auto"/>
        <w:ind w:left="1800" w:hanging="720"/>
        <w:rPr>
          <w:sz w:val="22"/>
          <w:szCs w:val="22"/>
        </w:rPr>
      </w:pPr>
      <w:r>
        <w:rPr>
          <w:rFonts w:ascii="Calibri" w:eastAsia="Calibri" w:hAnsi="Calibri" w:cs="Calibri"/>
          <w:sz w:val="22"/>
          <w:szCs w:val="22"/>
        </w:rPr>
        <w:t>Analyzing the reports from Health Check Reporter tool and implement any changes that needs to be made in production database server.</w:t>
      </w:r>
    </w:p>
    <w:p w:rsidR="00D92741" w14:paraId="0EB143F2" w14:textId="77777777">
      <w:pPr>
        <w:numPr>
          <w:ilvl w:val="0"/>
          <w:numId w:val="3"/>
        </w:numPr>
        <w:spacing w:line="240" w:lineRule="auto"/>
        <w:ind w:left="1800" w:hanging="720"/>
        <w:rPr>
          <w:sz w:val="22"/>
          <w:szCs w:val="22"/>
        </w:rPr>
      </w:pPr>
      <w:r>
        <w:rPr>
          <w:rFonts w:ascii="Calibri" w:eastAsia="Calibri" w:hAnsi="Calibri" w:cs="Calibri"/>
          <w:sz w:val="22"/>
          <w:szCs w:val="22"/>
        </w:rPr>
        <w:t>HADR Configuration for Production Environment</w:t>
      </w:r>
    </w:p>
    <w:p w:rsidR="00D92741" w:rsidRPr="00CE5889" w14:paraId="41885B94" w14:textId="52159362">
      <w:pPr>
        <w:numPr>
          <w:ilvl w:val="0"/>
          <w:numId w:val="3"/>
        </w:numPr>
        <w:spacing w:line="240" w:lineRule="auto"/>
        <w:ind w:left="1800" w:hanging="720"/>
        <w:rPr>
          <w:b/>
          <w:sz w:val="22"/>
          <w:szCs w:val="22"/>
          <w:u w:val="single"/>
        </w:rPr>
      </w:pPr>
      <w:r>
        <w:rPr>
          <w:rFonts w:ascii="Calibri" w:eastAsia="Calibri" w:hAnsi="Calibri" w:cs="Calibri"/>
          <w:b/>
          <w:sz w:val="22"/>
          <w:szCs w:val="22"/>
          <w:u w:val="single"/>
        </w:rPr>
        <w:t xml:space="preserve">Worked in all aspects of my area (BAU Support, Migration, Project Level Work, Scripting, Automation &amp; rest all at same time) </w:t>
      </w:r>
      <w:r w:rsidR="008D4A66">
        <w:rPr>
          <w:rFonts w:ascii="Calibri" w:eastAsia="Calibri" w:hAnsi="Calibri" w:cs="Calibri"/>
          <w:b/>
          <w:sz w:val="22"/>
          <w:szCs w:val="22"/>
          <w:u w:val="single"/>
        </w:rPr>
        <w:t>and</w:t>
      </w:r>
      <w:r>
        <w:rPr>
          <w:rFonts w:ascii="Calibri" w:eastAsia="Calibri" w:hAnsi="Calibri" w:cs="Calibri"/>
          <w:b/>
          <w:sz w:val="22"/>
          <w:szCs w:val="22"/>
          <w:u w:val="single"/>
        </w:rPr>
        <w:t xml:space="preserve"> provided the best outcomes.</w:t>
      </w:r>
    </w:p>
    <w:p w:rsidR="00CE5889" w:rsidP="00CE5889" w14:paraId="20C3E714" w14:textId="1684A0E4">
      <w:pPr>
        <w:spacing w:line="240" w:lineRule="auto"/>
        <w:rPr>
          <w:rFonts w:ascii="Calibri" w:eastAsia="Calibri" w:hAnsi="Calibri" w:cs="Calibri"/>
          <w:b/>
          <w:sz w:val="22"/>
          <w:szCs w:val="22"/>
          <w:u w:val="single"/>
        </w:rPr>
      </w:pPr>
    </w:p>
    <w:p w:rsidR="00CE5889" w:rsidP="00CE5889" w14:paraId="791D0E43" w14:textId="77777777">
      <w:pPr>
        <w:spacing w:line="240" w:lineRule="auto"/>
        <w:rPr>
          <w:b/>
          <w:sz w:val="22"/>
          <w:szCs w:val="22"/>
          <w:u w:val="single"/>
        </w:rPr>
      </w:pPr>
    </w:p>
    <w:p w:rsidR="00D92741" w14:paraId="272E0D3E" w14:textId="77777777">
      <w:pPr>
        <w:spacing w:line="240" w:lineRule="auto"/>
        <w:rPr>
          <w:rFonts w:ascii="Calibri" w:eastAsia="Calibri" w:hAnsi="Calibri" w:cs="Calibri"/>
          <w:b/>
          <w:sz w:val="22"/>
          <w:szCs w:val="22"/>
          <w:u w:val="single"/>
        </w:rPr>
      </w:pPr>
    </w:p>
    <w:p w:rsidR="00CE5889" w:rsidRPr="005759BD" w:rsidP="00CE5889" w14:paraId="4D13438F" w14:textId="7FDDCA22">
      <w:pPr>
        <w:spacing w:line="240" w:lineRule="auto"/>
        <w:rPr>
          <w:rFonts w:eastAsia="Calibri" w:asciiTheme="majorHAnsi" w:hAnsiTheme="majorHAnsi" w:cstheme="majorHAnsi"/>
          <w:b/>
          <w:sz w:val="22"/>
          <w:szCs w:val="22"/>
        </w:rPr>
      </w:pPr>
      <w:r w:rsidRPr="005759BD">
        <w:rPr>
          <w:rFonts w:eastAsia="Calibri" w:asciiTheme="majorHAnsi" w:hAnsiTheme="majorHAnsi" w:cstheme="majorHAnsi"/>
          <w:b/>
          <w:sz w:val="22"/>
          <w:szCs w:val="22"/>
          <w:u w:val="single"/>
        </w:rPr>
        <w:t xml:space="preserve">Company: </w:t>
      </w:r>
      <w:r w:rsidRPr="005759BD">
        <w:rPr>
          <w:rFonts w:eastAsia="Calibri" w:asciiTheme="majorHAnsi" w:hAnsiTheme="majorHAnsi" w:cstheme="majorHAnsi"/>
          <w:b/>
          <w:sz w:val="22"/>
          <w:szCs w:val="22"/>
        </w:rPr>
        <w:t>Barclays Global Service Limited</w:t>
      </w:r>
    </w:p>
    <w:p w:rsidR="00CE5889" w:rsidRPr="005759BD" w:rsidP="00CE5889" w14:paraId="7713A7A0" w14:textId="147D1A96">
      <w:pPr>
        <w:spacing w:line="240" w:lineRule="auto"/>
        <w:rPr>
          <w:rFonts w:eastAsia="Calibri" w:asciiTheme="majorHAnsi" w:hAnsiTheme="majorHAnsi" w:cstheme="majorHAnsi"/>
          <w:sz w:val="22"/>
          <w:szCs w:val="22"/>
        </w:rPr>
      </w:pPr>
      <w:r w:rsidRPr="005759BD">
        <w:rPr>
          <w:rFonts w:eastAsia="Calibri" w:asciiTheme="majorHAnsi" w:hAnsiTheme="majorHAnsi" w:cstheme="majorHAnsi"/>
          <w:b/>
          <w:sz w:val="22"/>
          <w:szCs w:val="22"/>
        </w:rPr>
        <w:t xml:space="preserve">Client: - </w:t>
      </w:r>
      <w:r w:rsidRPr="005759BD">
        <w:rPr>
          <w:rFonts w:eastAsia="Calibri" w:asciiTheme="majorHAnsi" w:hAnsiTheme="majorHAnsi" w:cstheme="majorHAnsi"/>
          <w:b/>
          <w:color w:val="222222"/>
          <w:sz w:val="22"/>
          <w:szCs w:val="22"/>
        </w:rPr>
        <w:t>BGSL</w:t>
      </w:r>
    </w:p>
    <w:p w:rsidR="00CE5889" w:rsidRPr="005759BD" w:rsidP="00CE5889" w14:paraId="4812ADCB" w14:textId="6220E413">
      <w:pPr>
        <w:spacing w:line="240" w:lineRule="auto"/>
        <w:rPr>
          <w:rFonts w:eastAsia="Calibri" w:asciiTheme="majorHAnsi" w:hAnsiTheme="majorHAnsi" w:cstheme="majorHAnsi"/>
          <w:sz w:val="22"/>
          <w:szCs w:val="22"/>
        </w:rPr>
      </w:pPr>
      <w:r w:rsidRPr="005759BD">
        <w:rPr>
          <w:rFonts w:eastAsia="Calibri" w:asciiTheme="majorHAnsi" w:hAnsiTheme="majorHAnsi" w:cstheme="majorHAnsi"/>
          <w:b/>
          <w:sz w:val="22"/>
          <w:szCs w:val="22"/>
        </w:rPr>
        <w:t>Role: Database Administrator</w:t>
      </w:r>
    </w:p>
    <w:p w:rsidR="00CE5889" w:rsidRPr="005759BD" w:rsidP="00CE5889" w14:paraId="0FA22A94" w14:textId="19C835AC">
      <w:pPr>
        <w:spacing w:line="240" w:lineRule="auto"/>
        <w:rPr>
          <w:rFonts w:eastAsia="Calibri" w:asciiTheme="majorHAnsi" w:hAnsiTheme="majorHAnsi" w:cstheme="majorHAnsi"/>
          <w:sz w:val="22"/>
          <w:szCs w:val="22"/>
        </w:rPr>
      </w:pPr>
      <w:r w:rsidRPr="005759BD">
        <w:rPr>
          <w:rFonts w:eastAsia="Calibri" w:asciiTheme="majorHAnsi" w:hAnsiTheme="majorHAnsi" w:cstheme="majorHAnsi"/>
          <w:b/>
          <w:sz w:val="22"/>
          <w:szCs w:val="22"/>
        </w:rPr>
        <w:t>Skills:</w:t>
      </w:r>
      <w:r w:rsidRPr="005759BD">
        <w:rPr>
          <w:rFonts w:eastAsia="Calibri" w:asciiTheme="majorHAnsi" w:hAnsiTheme="majorHAnsi" w:cstheme="majorHAnsi"/>
          <w:sz w:val="22"/>
          <w:szCs w:val="22"/>
        </w:rPr>
        <w:t xml:space="preserve"> DB2 DBA, Linux, SQL Scripting, TSA, MongoDB, MariaDb, Sybase</w:t>
      </w:r>
    </w:p>
    <w:p w:rsidR="005759BD" w:rsidRPr="005759BD" w:rsidP="00CE5889" w14:paraId="6A3F84A1" w14:textId="77777777">
      <w:pPr>
        <w:spacing w:line="240" w:lineRule="auto"/>
        <w:rPr>
          <w:rFonts w:eastAsia="Calibri" w:asciiTheme="majorHAnsi" w:hAnsiTheme="majorHAnsi" w:cstheme="majorHAnsi"/>
          <w:sz w:val="22"/>
          <w:szCs w:val="22"/>
        </w:rPr>
      </w:pPr>
    </w:p>
    <w:p w:rsidR="005759BD" w:rsidRPr="005759BD" w:rsidP="005759BD" w14:paraId="7450D8A2" w14:textId="59ACA111">
      <w:pPr>
        <w:spacing w:line="240" w:lineRule="auto"/>
        <w:rPr>
          <w:rFonts w:eastAsia="Calibri" w:asciiTheme="majorHAnsi" w:hAnsiTheme="majorHAnsi" w:cstheme="majorHAnsi"/>
          <w:bCs/>
          <w:sz w:val="22"/>
          <w:szCs w:val="22"/>
        </w:rPr>
      </w:pPr>
      <w:r w:rsidRPr="005759BD">
        <w:rPr>
          <w:rFonts w:eastAsia="Calibri" w:asciiTheme="majorHAnsi" w:hAnsiTheme="majorHAnsi" w:cstheme="majorHAnsi"/>
          <w:bCs/>
          <w:sz w:val="22"/>
          <w:szCs w:val="22"/>
        </w:rPr>
        <w:t>Barclays moves, lends, invests and protects money for customers and clients worldwide. With over 325 years of history and expertise in banking, Barclays operate in over 50 countries and employee over 147,500 people.</w:t>
      </w:r>
    </w:p>
    <w:p w:rsidR="005759BD" w:rsidRPr="005759BD" w:rsidP="005759BD" w14:paraId="6C170925" w14:textId="72201669">
      <w:pPr>
        <w:spacing w:line="240" w:lineRule="auto"/>
        <w:rPr>
          <w:rFonts w:eastAsia="Calibri" w:asciiTheme="majorHAnsi" w:hAnsiTheme="majorHAnsi" w:cstheme="majorHAnsi"/>
          <w:bCs/>
          <w:sz w:val="22"/>
          <w:szCs w:val="22"/>
        </w:rPr>
      </w:pPr>
      <w:r w:rsidRPr="005759BD">
        <w:rPr>
          <w:rFonts w:eastAsia="Calibri" w:asciiTheme="majorHAnsi" w:hAnsiTheme="majorHAnsi" w:cstheme="majorHAnsi"/>
          <w:bCs/>
          <w:sz w:val="22"/>
          <w:szCs w:val="22"/>
        </w:rPr>
        <w:t>I am currently in the Production support DBA team, working for World Capital is the Investment banking, Retail Banking and ABSA retail banking in SA with very hues IT environment with thousands of servers and database which most of them are on Production, providing 24X7 model and providing on call support. The frequencies of the incoming tasks vary from 2 to 10 tasks per Minute.</w:t>
      </w:r>
    </w:p>
    <w:p w:rsidR="005759BD" w:rsidRPr="005759BD" w:rsidP="005759BD" w14:paraId="5408B83F" w14:textId="6D913DB3">
      <w:pPr>
        <w:spacing w:line="240" w:lineRule="auto"/>
        <w:rPr>
          <w:rFonts w:eastAsia="Calibri" w:asciiTheme="majorHAnsi" w:hAnsiTheme="majorHAnsi" w:cstheme="majorHAnsi"/>
          <w:bCs/>
          <w:sz w:val="22"/>
          <w:szCs w:val="22"/>
        </w:rPr>
      </w:pPr>
    </w:p>
    <w:p w:rsidR="005759BD" w:rsidRPr="005759BD" w:rsidP="005759BD" w14:paraId="77F8DCAF" w14:textId="64ED1D33">
      <w:pPr>
        <w:spacing w:line="240" w:lineRule="auto"/>
        <w:rPr>
          <w:rFonts w:eastAsia="Calibri" w:asciiTheme="majorHAnsi" w:hAnsiTheme="majorHAnsi" w:cstheme="majorHAnsi"/>
          <w:bCs/>
          <w:sz w:val="22"/>
          <w:szCs w:val="22"/>
        </w:rPr>
      </w:pPr>
    </w:p>
    <w:p w:rsidR="005759BD" w:rsidRPr="005759BD" w:rsidP="005759BD" w14:paraId="6ED7D029" w14:textId="7E6E7F8D">
      <w:pPr>
        <w:spacing w:line="240" w:lineRule="auto"/>
        <w:rPr>
          <w:rFonts w:eastAsia="Calibri" w:asciiTheme="majorHAnsi" w:hAnsiTheme="majorHAnsi" w:cstheme="majorHAnsi"/>
          <w:b/>
          <w:sz w:val="22"/>
          <w:szCs w:val="22"/>
          <w:u w:val="single"/>
        </w:rPr>
      </w:pPr>
      <w:r w:rsidRPr="005759BD">
        <w:rPr>
          <w:rFonts w:eastAsia="Calibri" w:asciiTheme="majorHAnsi" w:hAnsiTheme="majorHAnsi" w:cstheme="majorHAnsi"/>
          <w:b/>
          <w:sz w:val="22"/>
          <w:szCs w:val="22"/>
          <w:u w:val="single"/>
        </w:rPr>
        <w:t xml:space="preserve">Company: </w:t>
      </w:r>
      <w:r w:rsidRPr="005759BD">
        <w:rPr>
          <w:rFonts w:eastAsia="Calibri" w:asciiTheme="majorHAnsi" w:hAnsiTheme="majorHAnsi" w:cstheme="majorHAnsi"/>
          <w:b/>
          <w:sz w:val="22"/>
          <w:szCs w:val="22"/>
        </w:rPr>
        <w:t>PERSISTENT SYSTEMS Ltd</w:t>
      </w:r>
    </w:p>
    <w:p w:rsidR="005759BD" w:rsidRPr="005759BD" w:rsidP="005759BD" w14:paraId="68599686" w14:textId="0FBBAD65">
      <w:pPr>
        <w:spacing w:line="240" w:lineRule="auto"/>
        <w:rPr>
          <w:rFonts w:eastAsia="Calibri" w:asciiTheme="majorHAnsi" w:hAnsiTheme="majorHAnsi" w:cstheme="majorHAnsi"/>
          <w:sz w:val="22"/>
          <w:szCs w:val="22"/>
        </w:rPr>
      </w:pPr>
      <w:r w:rsidRPr="005759BD">
        <w:rPr>
          <w:rFonts w:eastAsia="Calibri" w:asciiTheme="majorHAnsi" w:hAnsiTheme="majorHAnsi" w:cstheme="majorHAnsi"/>
          <w:b/>
          <w:sz w:val="22"/>
          <w:szCs w:val="22"/>
        </w:rPr>
        <w:t xml:space="preserve">Client: - </w:t>
      </w:r>
      <w:r>
        <w:rPr>
          <w:rFonts w:eastAsia="Calibri" w:asciiTheme="majorHAnsi" w:hAnsiTheme="majorHAnsi" w:cstheme="majorHAnsi"/>
          <w:b/>
          <w:color w:val="222222"/>
          <w:sz w:val="22"/>
          <w:szCs w:val="22"/>
        </w:rPr>
        <w:t>IBM</w:t>
      </w:r>
    </w:p>
    <w:p w:rsidR="005759BD" w:rsidRPr="005759BD" w:rsidP="005759BD" w14:paraId="4FF08698" w14:textId="198DE4D3">
      <w:pPr>
        <w:spacing w:line="240" w:lineRule="auto"/>
        <w:rPr>
          <w:rFonts w:eastAsia="Calibri" w:asciiTheme="majorHAnsi" w:hAnsiTheme="majorHAnsi" w:cstheme="majorHAnsi"/>
          <w:sz w:val="22"/>
          <w:szCs w:val="22"/>
        </w:rPr>
      </w:pPr>
      <w:r w:rsidRPr="005759BD">
        <w:rPr>
          <w:rFonts w:eastAsia="Calibri" w:asciiTheme="majorHAnsi" w:hAnsiTheme="majorHAnsi" w:cstheme="majorHAnsi"/>
          <w:b/>
          <w:sz w:val="22"/>
          <w:szCs w:val="22"/>
        </w:rPr>
        <w:t>Rol</w:t>
      </w:r>
      <w:r>
        <w:rPr>
          <w:rFonts w:eastAsia="Calibri" w:asciiTheme="majorHAnsi" w:hAnsiTheme="majorHAnsi" w:cstheme="majorHAnsi"/>
          <w:b/>
          <w:sz w:val="22"/>
          <w:szCs w:val="22"/>
        </w:rPr>
        <w:t>e: DB2 LUW SME</w:t>
      </w:r>
      <w:r w:rsidR="005105A0">
        <w:rPr>
          <w:rFonts w:eastAsia="Calibri" w:asciiTheme="majorHAnsi" w:hAnsiTheme="majorHAnsi" w:cstheme="majorHAnsi"/>
          <w:b/>
          <w:sz w:val="22"/>
          <w:szCs w:val="22"/>
        </w:rPr>
        <w:t>, (SAP Db2 LUW as well)</w:t>
      </w:r>
    </w:p>
    <w:p w:rsidR="005759BD" w:rsidP="005759BD" w14:paraId="59684EFB" w14:textId="29467F28">
      <w:pPr>
        <w:spacing w:line="240" w:lineRule="auto"/>
        <w:rPr>
          <w:rFonts w:eastAsia="Calibri" w:asciiTheme="majorHAnsi" w:hAnsiTheme="majorHAnsi" w:cstheme="majorHAnsi"/>
          <w:b/>
          <w:sz w:val="22"/>
          <w:szCs w:val="22"/>
        </w:rPr>
      </w:pPr>
    </w:p>
    <w:p w:rsidR="005759BD" w:rsidP="005759BD" w14:paraId="1088F23B" w14:textId="209D2037">
      <w:pPr>
        <w:spacing w:line="240" w:lineRule="auto"/>
        <w:rPr>
          <w:rFonts w:eastAsia="Calibri" w:asciiTheme="majorHAnsi" w:hAnsiTheme="majorHAnsi" w:cstheme="majorHAnsi"/>
          <w:b/>
          <w:sz w:val="22"/>
          <w:szCs w:val="22"/>
          <w:u w:val="single"/>
        </w:rPr>
      </w:pPr>
      <w:r w:rsidRPr="005759BD">
        <w:rPr>
          <w:rFonts w:eastAsia="Calibri" w:asciiTheme="majorHAnsi" w:hAnsiTheme="majorHAnsi" w:cstheme="majorHAnsi"/>
          <w:b/>
          <w:sz w:val="22"/>
          <w:szCs w:val="22"/>
          <w:u w:val="single"/>
        </w:rPr>
        <w:t>Role Description:</w:t>
      </w:r>
    </w:p>
    <w:p w:rsidR="005759BD" w:rsidP="005759BD" w14:paraId="46E9B400" w14:textId="0EAB2B8F">
      <w:pPr>
        <w:spacing w:line="240" w:lineRule="auto"/>
        <w:rPr>
          <w:rFonts w:eastAsia="Calibri" w:asciiTheme="majorHAnsi" w:hAnsiTheme="majorHAnsi" w:cstheme="majorHAnsi"/>
          <w:b/>
          <w:sz w:val="22"/>
          <w:szCs w:val="22"/>
          <w:u w:val="single"/>
        </w:rPr>
      </w:pPr>
    </w:p>
    <w:p w:rsidR="005759BD" w:rsidP="005759BD" w14:paraId="57B2D255" w14:textId="73973771">
      <w:pPr>
        <w:spacing w:line="240" w:lineRule="auto"/>
        <w:rPr>
          <w:rFonts w:eastAsia="Calibri" w:asciiTheme="majorHAnsi" w:hAnsiTheme="majorHAnsi" w:cstheme="majorHAnsi"/>
          <w:bCs/>
          <w:sz w:val="22"/>
          <w:szCs w:val="22"/>
        </w:rPr>
      </w:pPr>
      <w:r>
        <w:rPr>
          <w:rFonts w:eastAsia="Calibri" w:asciiTheme="majorHAnsi" w:hAnsiTheme="majorHAnsi" w:cstheme="majorHAnsi"/>
          <w:bCs/>
          <w:sz w:val="22"/>
          <w:szCs w:val="22"/>
        </w:rPr>
        <w:t xml:space="preserve">I am currently part of </w:t>
      </w:r>
      <w:r w:rsidRPr="005759BD">
        <w:rPr>
          <w:rFonts w:eastAsia="Calibri" w:asciiTheme="majorHAnsi" w:hAnsiTheme="majorHAnsi" w:cstheme="majorHAnsi"/>
          <w:b/>
          <w:sz w:val="22"/>
          <w:szCs w:val="22"/>
        </w:rPr>
        <w:t>DB2 LUW</w:t>
      </w:r>
      <w:r>
        <w:rPr>
          <w:rFonts w:eastAsia="Calibri" w:asciiTheme="majorHAnsi" w:hAnsiTheme="majorHAnsi" w:cstheme="majorHAnsi"/>
          <w:b/>
          <w:sz w:val="22"/>
          <w:szCs w:val="22"/>
        </w:rPr>
        <w:t xml:space="preserve"> L2</w:t>
      </w:r>
      <w:r w:rsidRPr="005759BD">
        <w:rPr>
          <w:rFonts w:eastAsia="Calibri" w:asciiTheme="majorHAnsi" w:hAnsiTheme="majorHAnsi" w:cstheme="majorHAnsi"/>
          <w:b/>
          <w:sz w:val="22"/>
          <w:szCs w:val="22"/>
        </w:rPr>
        <w:t xml:space="preserve"> Advance</w:t>
      </w:r>
      <w:r w:rsidR="00C04A15">
        <w:rPr>
          <w:rFonts w:eastAsia="Calibri" w:asciiTheme="majorHAnsi" w:hAnsiTheme="majorHAnsi" w:cstheme="majorHAnsi"/>
          <w:b/>
          <w:sz w:val="22"/>
          <w:szCs w:val="22"/>
        </w:rPr>
        <w:t>d</w:t>
      </w:r>
      <w:r w:rsidRPr="005759BD">
        <w:rPr>
          <w:rFonts w:eastAsia="Calibri" w:asciiTheme="majorHAnsi" w:hAnsiTheme="majorHAnsi" w:cstheme="majorHAnsi"/>
          <w:b/>
          <w:sz w:val="22"/>
          <w:szCs w:val="22"/>
        </w:rPr>
        <w:t xml:space="preserve"> Support PMR team in IBM.</w:t>
      </w:r>
      <w:r>
        <w:rPr>
          <w:rFonts w:eastAsia="Calibri" w:asciiTheme="majorHAnsi" w:hAnsiTheme="majorHAnsi" w:cstheme="majorHAnsi"/>
          <w:bCs/>
          <w:sz w:val="22"/>
          <w:szCs w:val="22"/>
        </w:rPr>
        <w:t xml:space="preserve"> Working on PMR’s for all Db2 customers across the globe.</w:t>
      </w:r>
    </w:p>
    <w:p w:rsidR="005759BD" w:rsidP="005759BD" w14:paraId="1E105A8E" w14:textId="746EC017">
      <w:pPr>
        <w:spacing w:line="240" w:lineRule="auto"/>
        <w:rPr>
          <w:rFonts w:eastAsia="Calibri" w:asciiTheme="majorHAnsi" w:hAnsiTheme="majorHAnsi" w:cstheme="majorHAnsi"/>
          <w:bCs/>
          <w:sz w:val="22"/>
          <w:szCs w:val="22"/>
        </w:rPr>
      </w:pPr>
    </w:p>
    <w:p w:rsidR="005759BD" w:rsidP="005759BD" w14:paraId="77861B72" w14:textId="77777777">
      <w:pPr>
        <w:spacing w:line="240" w:lineRule="auto"/>
        <w:rPr>
          <w:rFonts w:ascii="Calibri" w:eastAsia="Calibri" w:hAnsi="Calibri" w:cs="Calibri"/>
          <w:bCs/>
          <w:sz w:val="22"/>
          <w:szCs w:val="22"/>
        </w:rPr>
      </w:pPr>
    </w:p>
    <w:p w:rsidR="00D92741" w:rsidP="005759BD" w14:paraId="2BF8073E" w14:textId="77777777">
      <w:pPr>
        <w:rPr>
          <w:rFonts w:ascii="Calibri" w:eastAsia="Calibri" w:hAnsi="Calibri" w:cs="Calibri"/>
        </w:rPr>
      </w:pPr>
    </w:p>
    <w:p w:rsidR="00D92741" w14:paraId="653A9B48" w14:textId="77777777">
      <w:pPr>
        <w:rPr>
          <w:rFonts w:ascii="Calibri" w:eastAsia="Calibri" w:hAnsi="Calibri" w:cs="Calibri"/>
        </w:rPr>
      </w:pPr>
      <w:r>
        <w:rPr>
          <w:rFonts w:ascii="Calibri" w:eastAsia="Calibri" w:hAnsi="Calibri" w:cs="Calibri"/>
          <w:b/>
          <w:sz w:val="28"/>
          <w:szCs w:val="28"/>
        </w:rPr>
        <w:t>Professional Qualification:</w:t>
      </w:r>
    </w:p>
    <w:p w:rsidR="00D92741" w14:paraId="1463F71F" w14:textId="28286F3E">
      <w:pPr>
        <w:rPr>
          <w:rFonts w:ascii="Calibri" w:eastAsia="Calibri" w:hAnsi="Calibri" w:cs="Calibri"/>
          <w:sz w:val="22"/>
          <w:szCs w:val="22"/>
        </w:rPr>
      </w:pPr>
      <w:r>
        <w:rPr>
          <w:rFonts w:ascii="Calibri" w:eastAsia="Calibri" w:hAnsi="Calibri" w:cs="Calibri"/>
          <w:sz w:val="28"/>
          <w:szCs w:val="28"/>
        </w:rPr>
        <w:t xml:space="preserve"> </w:t>
      </w:r>
      <w:r>
        <w:rPr>
          <w:rFonts w:ascii="Calibri" w:eastAsia="Calibri" w:hAnsi="Calibri" w:cs="Calibri"/>
          <w:sz w:val="22"/>
          <w:szCs w:val="22"/>
        </w:rPr>
        <w:t xml:space="preserve">MCA (2012-2015) Batch from Kurukshetra University, Kurukshetra. </w:t>
      </w:r>
    </w:p>
    <w:p w:rsidR="00D92741" w14:paraId="5A0C0B32" w14:textId="77777777">
      <w:pPr>
        <w:jc w:val="both"/>
        <w:rPr>
          <w:rFonts w:ascii="Calibri" w:eastAsia="Calibri" w:hAnsi="Calibri" w:cs="Calibri"/>
        </w:rPr>
      </w:pPr>
    </w:p>
    <w:p w:rsidR="00D92741" w14:paraId="1B165A14" w14:textId="77777777">
      <w:pPr>
        <w:jc w:val="both"/>
        <w:rPr>
          <w:rFonts w:ascii="Calibri" w:eastAsia="Calibri" w:hAnsi="Calibri" w:cs="Calibri"/>
        </w:rPr>
      </w:pPr>
    </w:p>
    <w:p w:rsidR="00D92741" w14:paraId="438A6DBC" w14:textId="77777777">
      <w:pPr>
        <w:jc w:val="both"/>
        <w:rPr>
          <w:rFonts w:ascii="Calibri" w:eastAsia="Calibri" w:hAnsi="Calibri" w:cs="Calibri"/>
        </w:rPr>
      </w:pPr>
      <w:r>
        <w:rPr>
          <w:rFonts w:ascii="Calibri" w:eastAsia="Calibri" w:hAnsi="Calibri" w:cs="Calibri"/>
          <w:b/>
          <w:sz w:val="22"/>
          <w:szCs w:val="22"/>
        </w:rPr>
        <w:t>EDUCATIONAL QUALIFICATION</w:t>
      </w:r>
      <w:r>
        <w:rPr>
          <w:rFonts w:ascii="Calibri" w:eastAsia="Calibri" w:hAnsi="Calibri" w:cs="Calibri"/>
        </w:rPr>
        <w:t>:</w:t>
      </w:r>
    </w:p>
    <w:p w:rsidR="00D92741" w14:paraId="30A08F2D" w14:textId="0372EB39">
      <w:pPr>
        <w:numPr>
          <w:ilvl w:val="0"/>
          <w:numId w:val="4"/>
        </w:numPr>
        <w:jc w:val="both"/>
      </w:pPr>
      <w:r>
        <w:rPr>
          <w:rFonts w:ascii="Calibri" w:eastAsia="Calibri" w:hAnsi="Calibri" w:cs="Calibri"/>
        </w:rPr>
        <w:t xml:space="preserve"> B.Sc. with Computer Science from Mukund Lal National College, Yamuna Nagar, Kurukshetra University, in 2011 </w:t>
      </w:r>
      <w:r w:rsidR="00032554">
        <w:rPr>
          <w:rFonts w:ascii="Calibri" w:eastAsia="Calibri" w:hAnsi="Calibri" w:cs="Calibri"/>
          <w:b/>
        </w:rPr>
        <w:t>.</w:t>
      </w:r>
    </w:p>
    <w:p w:rsidR="00D92741" w14:paraId="1AA18EF0" w14:textId="0A39C58F">
      <w:pPr>
        <w:numPr>
          <w:ilvl w:val="0"/>
          <w:numId w:val="4"/>
        </w:numPr>
        <w:jc w:val="both"/>
      </w:pPr>
      <w:r>
        <w:rPr>
          <w:rFonts w:ascii="Calibri" w:eastAsia="Calibri" w:hAnsi="Calibri" w:cs="Calibri"/>
        </w:rPr>
        <w:t xml:space="preserve">Intermediate from State Board in 2008 </w:t>
      </w:r>
      <w:r w:rsidR="00032554">
        <w:rPr>
          <w:rFonts w:ascii="Calibri" w:eastAsia="Calibri" w:hAnsi="Calibri" w:cs="Calibri"/>
          <w:b/>
        </w:rPr>
        <w:t>.</w:t>
      </w:r>
    </w:p>
    <w:p w:rsidR="00D92741" w14:paraId="42F53BA5" w14:textId="56D636C7">
      <w:pPr>
        <w:numPr>
          <w:ilvl w:val="0"/>
          <w:numId w:val="4"/>
        </w:numPr>
        <w:jc w:val="both"/>
      </w:pPr>
      <w:r>
        <w:rPr>
          <w:rFonts w:ascii="Calibri" w:eastAsia="Calibri" w:hAnsi="Calibri" w:cs="Calibri"/>
        </w:rPr>
        <w:t xml:space="preserve">High School from State Board with 1st position in School in 2006 </w:t>
      </w:r>
      <w:r w:rsidR="00032554">
        <w:rPr>
          <w:rFonts w:ascii="Calibri" w:eastAsia="Calibri" w:hAnsi="Calibri" w:cs="Calibri"/>
          <w:b/>
        </w:rPr>
        <w:t>.</w:t>
      </w:r>
    </w:p>
    <w:p w:rsidR="00D92741" w14:paraId="54FDF418" w14:textId="77777777">
      <w:pPr>
        <w:ind w:left="795"/>
        <w:jc w:val="both"/>
        <w:rPr>
          <w:rFonts w:ascii="Calibri" w:eastAsia="Calibri" w:hAnsi="Calibri" w:cs="Calibri"/>
        </w:rPr>
      </w:pPr>
    </w:p>
    <w:p w:rsidR="00D92741" w14:paraId="2D8A1DAD" w14:textId="77777777">
      <w:pPr>
        <w:jc w:val="both"/>
        <w:rPr>
          <w:rFonts w:ascii="Calibri" w:eastAsia="Calibri" w:hAnsi="Calibri" w:cs="Calibri"/>
          <w:b/>
        </w:rPr>
      </w:pPr>
    </w:p>
    <w:p w:rsidR="005759BD" w14:paraId="3F25960A" w14:textId="77777777">
      <w:pPr>
        <w:jc w:val="both"/>
        <w:rPr>
          <w:rFonts w:ascii="Calibri" w:eastAsia="Calibri" w:hAnsi="Calibri" w:cs="Calibri"/>
          <w:b/>
        </w:rPr>
      </w:pPr>
    </w:p>
    <w:p w:rsidR="005759BD" w14:paraId="5069FC01" w14:textId="77777777">
      <w:pPr>
        <w:jc w:val="both"/>
        <w:rPr>
          <w:rFonts w:ascii="Calibri" w:eastAsia="Calibri" w:hAnsi="Calibri" w:cs="Calibri"/>
          <w:b/>
        </w:rPr>
      </w:pPr>
    </w:p>
    <w:p w:rsidR="00ED3802" w:rsidRPr="00D155DC" w:rsidP="00C873DD" w14:paraId="54B00743" w14:textId="3C9B5A09">
      <w:pPr>
        <w:ind w:left="360"/>
        <w:jc w:val="both"/>
        <w:rPr>
          <w:rFonts w:ascii="Calibri" w:eastAsia="Calibri" w:hAnsi="Calibri" w:cs="Calibri"/>
          <w:b/>
          <w:sz w:val="32"/>
          <w:szCs w:val="32"/>
        </w:rPr>
      </w:pPr>
    </w:p>
    <w:p w:rsidR="00ED3802" w14:paraId="07C7A4EB" w14:textId="77777777">
      <w:pPr>
        <w:jc w:val="both"/>
        <w:rPr>
          <w:rFonts w:ascii="Calibri" w:eastAsia="Calibri" w:hAnsi="Calibri" w:cs="Calibri"/>
          <w:b/>
          <w:sz w:val="32"/>
          <w:szCs w:val="32"/>
        </w:rPr>
      </w:pPr>
    </w:p>
    <w:p w:rsidR="00ED3802" w14:paraId="7264BE55" w14:textId="77777777">
      <w:pPr>
        <w:jc w:val="both"/>
        <w:rPr>
          <w:rFonts w:ascii="Calibri" w:eastAsia="Calibri" w:hAnsi="Calibri" w:cs="Calibri"/>
          <w:b/>
          <w:sz w:val="32"/>
          <w:szCs w:val="32"/>
        </w:rPr>
      </w:pPr>
    </w:p>
    <w:p w:rsidR="00D92741" w14:paraId="525AB029" w14:textId="110E732A">
      <w:pPr>
        <w:jc w:val="both"/>
        <w:rPr>
          <w:rFonts w:ascii="Calibri" w:eastAsia="Calibri" w:hAnsi="Calibri" w:cs="Calibri"/>
        </w:rPr>
      </w:pPr>
      <w:r>
        <w:rPr>
          <w:rFonts w:ascii="Calibri" w:eastAsia="Calibri" w:hAnsi="Calibri" w:cs="Calibri"/>
          <w:b/>
          <w:sz w:val="32"/>
          <w:szCs w:val="32"/>
        </w:rPr>
        <w:t>Achievements:</w:t>
      </w:r>
    </w:p>
    <w:p w:rsidR="00D92741" w14:paraId="7C24E4C4" w14:textId="5B23DBCB">
      <w:pPr>
        <w:pBdr>
          <w:top w:val="nil"/>
          <w:left w:val="nil"/>
          <w:bottom w:val="nil"/>
          <w:right w:val="nil"/>
          <w:between w:val="nil"/>
        </w:pBdr>
        <w:ind w:left="720" w:hanging="720"/>
        <w:jc w:val="both"/>
        <w:rPr>
          <w:rFonts w:ascii="Calibri" w:eastAsia="Calibri" w:hAnsi="Calibri" w:cs="Calibri"/>
        </w:rPr>
      </w:pPr>
      <w:r>
        <w:rPr>
          <w:rFonts w:ascii="Calibri" w:eastAsia="Calibri" w:hAnsi="Calibri" w:cs="Calibri"/>
        </w:rPr>
        <w:t>Among topper students from school to College.</w:t>
      </w:r>
    </w:p>
    <w:p w:rsidR="00311BA1" w:rsidP="00311BA1" w14:paraId="568CE685" w14:textId="6C84E986">
      <w:pPr>
        <w:jc w:val="both"/>
        <w:rPr>
          <w:rFonts w:ascii="Calibri" w:eastAsia="Calibri" w:hAnsi="Calibri" w:cs="Calibri"/>
        </w:rPr>
      </w:pPr>
      <w:r>
        <w:rPr>
          <w:rFonts w:ascii="Calibri" w:eastAsia="Calibri" w:hAnsi="Calibri" w:cs="Calibri"/>
          <w:b/>
          <w:u w:val="single"/>
        </w:rPr>
        <w:t>Certificate of Appreciation</w:t>
      </w:r>
      <w:r w:rsidRPr="001E2CF4" w:rsidR="00115621">
        <w:rPr>
          <w:rFonts w:ascii="Calibri" w:eastAsia="Calibri" w:hAnsi="Calibri" w:cs="Calibri"/>
        </w:rPr>
        <w:t>, Infosys</w:t>
      </w:r>
      <w:r>
        <w:rPr>
          <w:rFonts w:ascii="Calibri" w:eastAsia="Calibri" w:hAnsi="Calibri" w:cs="Calibri"/>
        </w:rPr>
        <w:t xml:space="preserve"> for Automation Work.</w:t>
      </w:r>
    </w:p>
    <w:p w:rsidR="00311BA1" w:rsidP="00311BA1" w14:paraId="76746570" w14:textId="77777777">
      <w:pPr>
        <w:jc w:val="both"/>
        <w:rPr>
          <w:rFonts w:ascii="Calibri" w:eastAsia="Calibri" w:hAnsi="Calibri" w:cs="Calibri"/>
        </w:rPr>
      </w:pPr>
      <w:r>
        <w:rPr>
          <w:rFonts w:ascii="Calibri" w:eastAsia="Calibri" w:hAnsi="Calibri" w:cs="Calibri"/>
          <w:b/>
          <w:u w:val="single"/>
        </w:rPr>
        <w:t>Most Valuable Player Achievers Award 2018</w:t>
      </w:r>
      <w:r>
        <w:rPr>
          <w:rFonts w:ascii="Calibri" w:eastAsia="Calibri" w:hAnsi="Calibri" w:cs="Calibri"/>
        </w:rPr>
        <w:t xml:space="preserve"> Infosys.</w:t>
      </w:r>
    </w:p>
    <w:p w:rsidR="00D155DC" w14:paraId="0164EE97" w14:textId="4C2773E1">
      <w:pPr>
        <w:jc w:val="both"/>
        <w:rPr>
          <w:rFonts w:ascii="Calibri" w:eastAsia="Calibri" w:hAnsi="Calibri" w:cs="Calibri"/>
        </w:rPr>
      </w:pPr>
      <w:r>
        <w:rPr>
          <w:rFonts w:ascii="Calibri" w:eastAsia="Calibri" w:hAnsi="Calibri" w:cs="Calibri"/>
          <w:b/>
          <w:u w:val="single"/>
        </w:rPr>
        <w:t xml:space="preserve">Best Team Award </w:t>
      </w:r>
      <w:r>
        <w:rPr>
          <w:rFonts w:ascii="Calibri" w:eastAsia="Calibri" w:hAnsi="Calibri" w:cs="Calibri"/>
        </w:rPr>
        <w:t>Infosys 201</w:t>
      </w:r>
      <w:r w:rsidR="005759BD">
        <w:rPr>
          <w:rFonts w:ascii="Calibri" w:eastAsia="Calibri" w:hAnsi="Calibri" w:cs="Calibri"/>
        </w:rPr>
        <w:t>8</w:t>
      </w:r>
    </w:p>
    <w:p w:rsidR="007E24C5" w14:paraId="2095683D" w14:textId="170F4124">
      <w:pPr>
        <w:jc w:val="both"/>
        <w:rPr>
          <w:rFonts w:ascii="Calibri" w:eastAsia="Calibri" w:hAnsi="Calibri" w:cs="Calibri"/>
        </w:rPr>
      </w:pPr>
      <w:r w:rsidRPr="007E24C5">
        <w:rPr>
          <w:rFonts w:ascii="Calibri" w:eastAsia="Calibri" w:hAnsi="Calibri" w:cs="Calibri"/>
          <w:b/>
          <w:u w:val="single"/>
        </w:rPr>
        <w:t>Bravo Award</w:t>
      </w:r>
      <w:r>
        <w:rPr>
          <w:rFonts w:ascii="Calibri" w:eastAsia="Calibri" w:hAnsi="Calibri" w:cs="Calibri"/>
        </w:rPr>
        <w:t xml:space="preserve"> PSL 2020.</w:t>
      </w:r>
    </w:p>
    <w:p w:rsidR="003A6E8B" w14:paraId="3F42AEF6" w14:textId="05AD1456">
      <w:pPr>
        <w:jc w:val="both"/>
        <w:rPr>
          <w:rFonts w:ascii="Calibri" w:eastAsia="Calibri" w:hAnsi="Calibri" w:cs="Calibri"/>
          <w:b/>
        </w:rPr>
      </w:pPr>
      <w:r w:rsidRPr="00C526AE">
        <w:rPr>
          <w:rFonts w:ascii="Calibri" w:eastAsia="Calibri" w:hAnsi="Calibri" w:cs="Calibri"/>
          <w:b/>
          <w:u w:val="single"/>
        </w:rPr>
        <w:t xml:space="preserve">Recognized as Top Talent </w:t>
      </w:r>
      <w:r w:rsidRPr="003A6E8B">
        <w:rPr>
          <w:rFonts w:ascii="Calibri" w:eastAsia="Calibri" w:hAnsi="Calibri" w:cs="Calibri"/>
          <w:b/>
        </w:rPr>
        <w:t>for 2019-20</w:t>
      </w:r>
      <w:r>
        <w:rPr>
          <w:rFonts w:ascii="Calibri" w:eastAsia="Calibri" w:hAnsi="Calibri" w:cs="Calibri"/>
          <w:b/>
        </w:rPr>
        <w:t xml:space="preserve"> PSL.</w:t>
      </w:r>
    </w:p>
    <w:p w:rsidR="00F90010" w14:paraId="5BF1DD0A" w14:textId="6CE7DF23">
      <w:pPr>
        <w:jc w:val="both"/>
        <w:rPr>
          <w:rFonts w:ascii="Calibri" w:eastAsia="Calibri" w:hAnsi="Calibri" w:cs="Calibri"/>
          <w:b/>
        </w:rPr>
      </w:pPr>
      <w:r w:rsidRPr="00C526AE">
        <w:rPr>
          <w:rFonts w:ascii="Calibri" w:eastAsia="Calibri" w:hAnsi="Calibri" w:cs="Calibri"/>
          <w:b/>
          <w:u w:val="single"/>
        </w:rPr>
        <w:t>Individual High Five Award</w:t>
      </w:r>
      <w:r>
        <w:rPr>
          <w:rFonts w:ascii="Calibri" w:eastAsia="Calibri" w:hAnsi="Calibri" w:cs="Calibri"/>
          <w:b/>
        </w:rPr>
        <w:t xml:space="preserve"> for Technical Interviews (20</w:t>
      </w:r>
      <w:r w:rsidR="0001569B">
        <w:rPr>
          <w:rFonts w:ascii="Calibri" w:eastAsia="Calibri" w:hAnsi="Calibri" w:cs="Calibri"/>
          <w:b/>
        </w:rPr>
        <w:t>20-</w:t>
      </w:r>
      <w:r>
        <w:rPr>
          <w:rFonts w:ascii="Calibri" w:eastAsia="Calibri" w:hAnsi="Calibri" w:cs="Calibri"/>
          <w:b/>
        </w:rPr>
        <w:t xml:space="preserve">21- PSL) </w:t>
      </w:r>
    </w:p>
    <w:p w:rsidR="00EB7C15" w:rsidP="00EB7C15" w14:paraId="377C544A" w14:textId="313BA16C">
      <w:pPr>
        <w:jc w:val="both"/>
        <w:rPr>
          <w:rFonts w:ascii="Calibri" w:eastAsia="Calibri" w:hAnsi="Calibri" w:cs="Calibri"/>
          <w:b/>
        </w:rPr>
      </w:pPr>
      <w:r w:rsidRPr="00C526AE">
        <w:rPr>
          <w:rFonts w:ascii="Calibri" w:eastAsia="Calibri" w:hAnsi="Calibri" w:cs="Calibri"/>
          <w:b/>
          <w:u w:val="single"/>
        </w:rPr>
        <w:t>Individual High Five Award</w:t>
      </w:r>
      <w:r>
        <w:rPr>
          <w:rFonts w:ascii="Calibri" w:eastAsia="Calibri" w:hAnsi="Calibri" w:cs="Calibri"/>
          <w:b/>
        </w:rPr>
        <w:t xml:space="preserve"> (August 21- PSL) </w:t>
      </w:r>
    </w:p>
    <w:p w:rsidR="00EB7C15" w14:paraId="166839C1" w14:textId="77777777">
      <w:pPr>
        <w:jc w:val="both"/>
        <w:rPr>
          <w:rFonts w:ascii="Calibri" w:eastAsia="Calibri" w:hAnsi="Calibri" w:cs="Calibri"/>
          <w:b/>
        </w:rPr>
      </w:pPr>
    </w:p>
    <w:p w:rsidR="00EB7C15" w:rsidRPr="003A6E8B" w14:paraId="013BA49D" w14:textId="77777777">
      <w:pPr>
        <w:jc w:val="both"/>
        <w:rPr>
          <w:rFonts w:ascii="Calibri" w:eastAsia="Calibri" w:hAnsi="Calibri" w:cs="Calibri"/>
          <w:b/>
          <w:sz w:val="32"/>
          <w:szCs w:val="32"/>
          <w:u w:val="single"/>
        </w:rPr>
      </w:pPr>
    </w:p>
    <w:p w:rsidR="00D155DC" w14:paraId="60CC8E09" w14:textId="77777777">
      <w:pPr>
        <w:jc w:val="both"/>
        <w:rPr>
          <w:rFonts w:ascii="Calibri" w:eastAsia="Calibri" w:hAnsi="Calibri" w:cs="Calibri"/>
          <w:b/>
          <w:sz w:val="32"/>
          <w:szCs w:val="32"/>
          <w:u w:val="single"/>
        </w:rPr>
      </w:pPr>
    </w:p>
    <w:p w:rsidR="00D92741" w:rsidRPr="00311BA1" w14:paraId="12C3C71A" w14:textId="1821B940">
      <w:pPr>
        <w:jc w:val="both"/>
        <w:rPr>
          <w:rFonts w:ascii="Calibri" w:eastAsia="Calibri" w:hAnsi="Calibri" w:cs="Calibri"/>
          <w:b/>
          <w:sz w:val="32"/>
          <w:szCs w:val="32"/>
          <w:u w:val="single"/>
        </w:rPr>
      </w:pPr>
      <w:r w:rsidRPr="00311BA1">
        <w:rPr>
          <w:rFonts w:ascii="Calibri" w:eastAsia="Calibri" w:hAnsi="Calibri" w:cs="Calibri"/>
          <w:b/>
          <w:sz w:val="32"/>
          <w:szCs w:val="32"/>
          <w:u w:val="single"/>
        </w:rPr>
        <w:t>Project/Certifications:</w:t>
      </w:r>
    </w:p>
    <w:p w:rsidR="00D92741" w14:paraId="7BB9FA2C" w14:textId="5DD3241B">
      <w:pPr>
        <w:jc w:val="both"/>
        <w:rPr>
          <w:rFonts w:ascii="Calibri" w:eastAsia="Calibri" w:hAnsi="Calibri" w:cs="Calibri"/>
          <w:b/>
          <w:color w:val="FF0000"/>
          <w:sz w:val="32"/>
          <w:szCs w:val="32"/>
        </w:rPr>
      </w:pPr>
      <w:r>
        <w:rPr>
          <w:rFonts w:ascii="Calibri" w:eastAsia="Calibri" w:hAnsi="Calibri" w:cs="Calibri"/>
          <w:b/>
          <w:sz w:val="32"/>
          <w:szCs w:val="32"/>
        </w:rPr>
        <w:tab/>
      </w:r>
      <w:r>
        <w:rPr>
          <w:rFonts w:ascii="Calibri" w:eastAsia="Calibri" w:hAnsi="Calibri" w:cs="Calibri"/>
          <w:sz w:val="22"/>
          <w:szCs w:val="22"/>
        </w:rPr>
        <w:t xml:space="preserve">Infosys Mysore 6 Months Training </w:t>
      </w:r>
      <w:r>
        <w:rPr>
          <w:rFonts w:ascii="Calibri" w:eastAsia="Calibri" w:hAnsi="Calibri" w:cs="Calibri"/>
          <w:b/>
          <w:color w:val="FF0000"/>
          <w:sz w:val="22"/>
          <w:szCs w:val="22"/>
        </w:rPr>
        <w:t>as High Performer</w:t>
      </w:r>
      <w:r w:rsidR="005759BD">
        <w:rPr>
          <w:rFonts w:ascii="Calibri" w:eastAsia="Calibri" w:hAnsi="Calibri" w:cs="Calibri"/>
          <w:b/>
          <w:color w:val="FF0000"/>
          <w:sz w:val="22"/>
          <w:szCs w:val="22"/>
        </w:rPr>
        <w:t xml:space="preserve"> </w:t>
      </w:r>
      <w:r>
        <w:rPr>
          <w:rFonts w:ascii="Calibri" w:eastAsia="Calibri" w:hAnsi="Calibri" w:cs="Calibri"/>
          <w:b/>
          <w:color w:val="FF0000"/>
          <w:sz w:val="22"/>
          <w:szCs w:val="22"/>
        </w:rPr>
        <w:t>(HPF).</w:t>
      </w:r>
    </w:p>
    <w:p w:rsidR="00D92741" w14:paraId="28BF6000" w14:textId="77777777">
      <w:pPr>
        <w:jc w:val="both"/>
        <w:rPr>
          <w:rFonts w:ascii="Calibri" w:eastAsia="Calibri" w:hAnsi="Calibri" w:cs="Calibri"/>
          <w:sz w:val="22"/>
          <w:szCs w:val="22"/>
        </w:rPr>
      </w:pPr>
      <w:r>
        <w:rPr>
          <w:rFonts w:ascii="Calibri" w:eastAsia="Calibri" w:hAnsi="Calibri" w:cs="Calibri"/>
          <w:b/>
          <w:sz w:val="32"/>
          <w:szCs w:val="32"/>
        </w:rPr>
        <w:tab/>
      </w:r>
      <w:r>
        <w:rPr>
          <w:rFonts w:ascii="Calibri" w:eastAsia="Calibri" w:hAnsi="Calibri" w:cs="Calibri"/>
          <w:sz w:val="22"/>
          <w:szCs w:val="22"/>
        </w:rPr>
        <w:t>Android Java Based App Development Course from NIIT Moradabad.</w:t>
      </w:r>
      <w:r>
        <w:rPr>
          <w:rFonts w:ascii="Calibri" w:eastAsia="Calibri" w:hAnsi="Calibri" w:cs="Calibri"/>
          <w:sz w:val="22"/>
          <w:szCs w:val="22"/>
        </w:rPr>
        <w:tab/>
      </w:r>
    </w:p>
    <w:p w:rsidR="00D92741" w14:paraId="50D296C6" w14:textId="77777777">
      <w:pPr>
        <w:jc w:val="both"/>
        <w:rPr>
          <w:rFonts w:ascii="Calibri" w:eastAsia="Calibri" w:hAnsi="Calibri" w:cs="Calibri"/>
          <w:sz w:val="22"/>
          <w:szCs w:val="22"/>
        </w:rPr>
      </w:pPr>
      <w:r>
        <w:rPr>
          <w:rFonts w:ascii="Calibri" w:eastAsia="Calibri" w:hAnsi="Calibri" w:cs="Calibri"/>
          <w:sz w:val="32"/>
          <w:szCs w:val="32"/>
        </w:rPr>
        <w:tab/>
      </w:r>
      <w:r>
        <w:rPr>
          <w:rFonts w:ascii="Calibri" w:eastAsia="Calibri" w:hAnsi="Calibri" w:cs="Calibri"/>
          <w:sz w:val="22"/>
          <w:szCs w:val="22"/>
        </w:rPr>
        <w:t>Developed an android based application using cryptography.</w:t>
      </w:r>
    </w:p>
    <w:p w:rsidR="00D92741" w14:paraId="39EEFB4D" w14:textId="77777777">
      <w:pPr>
        <w:jc w:val="both"/>
        <w:rPr>
          <w:rFonts w:ascii="Calibri" w:eastAsia="Calibri" w:hAnsi="Calibri" w:cs="Calibri"/>
          <w:sz w:val="22"/>
          <w:szCs w:val="22"/>
        </w:rPr>
      </w:pPr>
      <w:r>
        <w:rPr>
          <w:rFonts w:ascii="Calibri" w:eastAsia="Calibri" w:hAnsi="Calibri" w:cs="Calibri"/>
          <w:sz w:val="22"/>
          <w:szCs w:val="22"/>
        </w:rPr>
        <w:tab/>
        <w:t>App was to encrypt/decrypt any text data, audio video in any format.</w:t>
      </w:r>
    </w:p>
    <w:p w:rsidR="00D92741" w14:paraId="202B9CDB" w14:textId="77777777">
      <w:pPr>
        <w:jc w:val="both"/>
        <w:rPr>
          <w:rFonts w:ascii="Calibri" w:eastAsia="Calibri" w:hAnsi="Calibri" w:cs="Calibri"/>
          <w:b/>
          <w:color w:val="FF0000"/>
          <w:sz w:val="22"/>
          <w:szCs w:val="22"/>
        </w:rPr>
      </w:pPr>
      <w:r>
        <w:rPr>
          <w:rFonts w:ascii="Calibri" w:eastAsia="Calibri" w:hAnsi="Calibri" w:cs="Calibri"/>
          <w:sz w:val="22"/>
          <w:szCs w:val="22"/>
        </w:rPr>
        <w:tab/>
      </w:r>
      <w:r>
        <w:rPr>
          <w:rFonts w:ascii="Calibri" w:eastAsia="Calibri" w:hAnsi="Calibri" w:cs="Calibri"/>
          <w:b/>
          <w:color w:val="FF0000"/>
          <w:sz w:val="22"/>
          <w:szCs w:val="22"/>
        </w:rPr>
        <w:t xml:space="preserve">IBM Advanced DB2 DBA Certification. DB2 10.5 </w:t>
      </w:r>
    </w:p>
    <w:p w:rsidR="00D92741" w14:paraId="442D35E8" w14:textId="16B83C9B">
      <w:pPr>
        <w:jc w:val="both"/>
        <w:rPr>
          <w:rFonts w:ascii="Calibri" w:eastAsia="Calibri" w:hAnsi="Calibri" w:cs="Calibri"/>
          <w:b/>
          <w:color w:val="FF0000"/>
          <w:sz w:val="22"/>
          <w:szCs w:val="22"/>
        </w:rPr>
      </w:pPr>
      <w:r>
        <w:rPr>
          <w:rFonts w:ascii="Calibri" w:eastAsia="Calibri" w:hAnsi="Calibri" w:cs="Calibri"/>
          <w:b/>
          <w:color w:val="FF0000"/>
          <w:sz w:val="22"/>
          <w:szCs w:val="22"/>
        </w:rPr>
        <w:tab/>
        <w:t>IBM DB2 DBA Certification. DB2 10.5</w:t>
      </w:r>
    </w:p>
    <w:p w:rsidR="00D155DC" w14:paraId="34F9CF4A" w14:textId="6E922093">
      <w:pPr>
        <w:jc w:val="both"/>
        <w:rPr>
          <w:rFonts w:ascii="Calibri" w:eastAsia="Calibri" w:hAnsi="Calibri" w:cs="Calibri"/>
          <w:b/>
          <w:color w:val="FF0000"/>
          <w:sz w:val="22"/>
          <w:szCs w:val="22"/>
        </w:rPr>
      </w:pPr>
    </w:p>
    <w:p w:rsidR="00D155DC" w:rsidP="00D155DC" w14:paraId="376BCEB9" w14:textId="77777777">
      <w:pPr>
        <w:spacing w:line="240" w:lineRule="auto"/>
        <w:rPr>
          <w:rFonts w:ascii="Calibri" w:eastAsia="Calibri" w:hAnsi="Calibri" w:cs="Calibri"/>
          <w:b/>
        </w:rPr>
      </w:pPr>
      <w:r>
        <w:rPr>
          <w:rFonts w:ascii="Calibri" w:eastAsia="Calibri" w:hAnsi="Calibri" w:cs="Calibri"/>
          <w:b/>
          <w:u w:val="single"/>
        </w:rPr>
        <w:t>Company</w:t>
      </w:r>
      <w:r>
        <w:rPr>
          <w:rFonts w:ascii="Calibri" w:eastAsia="Calibri" w:hAnsi="Calibri" w:cs="Calibri"/>
          <w:b/>
        </w:rPr>
        <w:t xml:space="preserve">: PHLOX IT GLOBAL </w:t>
      </w:r>
    </w:p>
    <w:p w:rsidR="00D155DC" w:rsidRPr="008D4A66" w:rsidP="00D155DC" w14:paraId="3DE64DC6" w14:textId="77777777">
      <w:pPr>
        <w:spacing w:line="240" w:lineRule="auto"/>
        <w:rPr>
          <w:rFonts w:ascii="Calibri" w:eastAsia="Calibri" w:hAnsi="Calibri" w:cs="Calibri"/>
        </w:rPr>
      </w:pPr>
      <w:r>
        <w:rPr>
          <w:rFonts w:ascii="Calibri" w:eastAsia="Calibri" w:hAnsi="Calibri" w:cs="Calibri"/>
          <w:b/>
          <w:u w:val="single"/>
        </w:rPr>
        <w:t xml:space="preserve">Role: </w:t>
      </w:r>
      <w:r>
        <w:rPr>
          <w:rFonts w:ascii="Calibri" w:eastAsia="Calibri" w:hAnsi="Calibri" w:cs="Calibri"/>
          <w:u w:val="single"/>
        </w:rPr>
        <w:t xml:space="preserve">Java Developer </w:t>
      </w:r>
      <w:r w:rsidRPr="008D4A66">
        <w:rPr>
          <w:rFonts w:ascii="Calibri" w:eastAsia="Calibri" w:hAnsi="Calibri" w:cs="Calibri"/>
        </w:rPr>
        <w:t>(During Internship)</w:t>
      </w:r>
    </w:p>
    <w:p w:rsidR="00D155DC" w:rsidP="00D155DC" w14:paraId="4742721B" w14:textId="77777777">
      <w:pPr>
        <w:spacing w:line="240" w:lineRule="auto"/>
        <w:rPr>
          <w:rFonts w:ascii="Calibri" w:eastAsia="Calibri" w:hAnsi="Calibri" w:cs="Calibri"/>
        </w:rPr>
      </w:pPr>
      <w:r>
        <w:rPr>
          <w:rFonts w:ascii="Calibri" w:eastAsia="Calibri" w:hAnsi="Calibri" w:cs="Calibri"/>
          <w:b/>
          <w:u w:val="single"/>
        </w:rPr>
        <w:t xml:space="preserve">Skills: </w:t>
      </w:r>
      <w:r>
        <w:rPr>
          <w:rFonts w:ascii="Calibri" w:eastAsia="Calibri" w:hAnsi="Calibri" w:cs="Calibri"/>
        </w:rPr>
        <w:t xml:space="preserve">Core Java, Android, SQL Scripting </w:t>
      </w:r>
    </w:p>
    <w:p w:rsidR="00D155DC" w:rsidP="00D155DC" w14:paraId="5B205318" w14:textId="77777777">
      <w:pPr>
        <w:spacing w:line="240" w:lineRule="auto"/>
        <w:rPr>
          <w:rFonts w:ascii="Calibri" w:eastAsia="Calibri" w:hAnsi="Calibri" w:cs="Calibri"/>
        </w:rPr>
      </w:pPr>
      <w:r>
        <w:rPr>
          <w:rFonts w:ascii="Calibri" w:eastAsia="Calibri" w:hAnsi="Calibri" w:cs="Calibri"/>
        </w:rPr>
        <w:t>Duration: February-July 2015</w:t>
      </w:r>
    </w:p>
    <w:p w:rsidR="00D155DC" w:rsidP="005759BD" w14:paraId="76F8874F" w14:textId="5D3FE8D8">
      <w:pPr>
        <w:spacing w:line="240" w:lineRule="auto"/>
        <w:rPr>
          <w:rFonts w:ascii="Calibri" w:eastAsia="Calibri" w:hAnsi="Calibri" w:cs="Calibri"/>
          <w:b/>
          <w:color w:val="FF0000"/>
          <w:sz w:val="22"/>
          <w:szCs w:val="22"/>
        </w:rPr>
      </w:pPr>
      <w:r>
        <w:rPr>
          <w:rFonts w:ascii="Calibri" w:eastAsia="Calibri" w:hAnsi="Calibri" w:cs="Calibri"/>
        </w:rPr>
        <w:t>Worked for developing Android mobile Applications using JAVA and Android at front end and MySQL for backend. Developed an application using cryptography which can encrypt data in any format (doc, image, audio, video). It was needed to use a key for encryption and decryption both.</w:t>
      </w:r>
    </w:p>
    <w:p w:rsidR="00D92741" w14:paraId="6B8E3259" w14:textId="77777777">
      <w:pPr>
        <w:jc w:val="both"/>
        <w:rPr>
          <w:rFonts w:ascii="Calibri" w:eastAsia="Calibri" w:hAnsi="Calibri" w:cs="Calibri"/>
          <w:sz w:val="22"/>
          <w:szCs w:val="22"/>
        </w:rPr>
      </w:pPr>
      <w:r>
        <w:rPr>
          <w:rFonts w:ascii="Calibri" w:eastAsia="Calibri" w:hAnsi="Calibri" w:cs="Calibri"/>
          <w:b/>
          <w:sz w:val="22"/>
          <w:szCs w:val="22"/>
        </w:rPr>
        <w:tab/>
      </w:r>
    </w:p>
    <w:p w:rsidR="00D92741" w14:paraId="492E6350" w14:textId="77777777">
      <w:pPr>
        <w:jc w:val="both"/>
        <w:rPr>
          <w:rFonts w:ascii="Calibri" w:eastAsia="Calibri" w:hAnsi="Calibri" w:cs="Calibri"/>
        </w:rPr>
      </w:pPr>
    </w:p>
    <w:p w:rsidR="00D92741" w14:paraId="0AD3887E" w14:textId="77777777">
      <w:pPr>
        <w:jc w:val="both"/>
        <w:rPr>
          <w:rFonts w:ascii="Calibri" w:eastAsia="Calibri" w:hAnsi="Calibri" w:cs="Calibri"/>
        </w:rPr>
      </w:pPr>
      <w:r>
        <w:rPr>
          <w:rFonts w:ascii="Calibri" w:eastAsia="Calibri" w:hAnsi="Calibri" w:cs="Calibri"/>
          <w:b/>
          <w:sz w:val="32"/>
          <w:szCs w:val="32"/>
        </w:rPr>
        <w:t>STRENGTH:</w:t>
      </w:r>
    </w:p>
    <w:p w:rsidR="00D92741" w:rsidRPr="00C873DD" w:rsidP="00C873DD" w14:paraId="495F0F98" w14:textId="6BF63DF4">
      <w:pPr>
        <w:numPr>
          <w:ilvl w:val="0"/>
          <w:numId w:val="1"/>
        </w:numPr>
        <w:jc w:val="both"/>
        <w:rPr>
          <w:rFonts w:ascii="Calibri" w:eastAsia="Calibri" w:hAnsi="Calibri" w:cs="Calibri"/>
        </w:rPr>
      </w:pPr>
      <w:r w:rsidRPr="00C873DD">
        <w:rPr>
          <w:rFonts w:ascii="Calibri" w:eastAsia="Calibri" w:hAnsi="Calibri" w:cs="Calibri"/>
        </w:rPr>
        <w:t>Confident, Innovative, Hard-working, Positive attitude, Honest, Sincere</w:t>
      </w:r>
      <w:r w:rsidRPr="00C873DD">
        <w:rPr>
          <w:rFonts w:ascii="Calibri" w:eastAsia="Calibri" w:hAnsi="Calibri" w:cs="Calibri"/>
          <w:sz w:val="32"/>
          <w:szCs w:val="32"/>
        </w:rPr>
        <w:t>.</w:t>
      </w:r>
    </w:p>
    <w:p w:rsidR="00907A7B" w:rsidP="00907A7B" w14:paraId="5EE61627" w14:textId="77777777">
      <w:pPr>
        <w:jc w:val="both"/>
        <w:rPr>
          <w:rFonts w:ascii="Calibri" w:eastAsia="Calibri" w:hAnsi="Calibri" w:cs="Calibri"/>
        </w:rPr>
      </w:pPr>
      <w:r>
        <w:rPr>
          <w:rFonts w:ascii="Calibri" w:eastAsia="Calibri" w:hAnsi="Calibri" w:cs="Calibri"/>
          <w:b/>
        </w:rPr>
        <w:t>Personal Skills:</w:t>
      </w:r>
      <w:r>
        <w:rPr>
          <w:rFonts w:ascii="Calibri" w:eastAsia="Calibri" w:hAnsi="Calibri" w:cs="Calibri"/>
          <w:b/>
        </w:rPr>
        <w:tab/>
      </w:r>
    </w:p>
    <w:p w:rsidR="00907A7B" w:rsidP="00907A7B" w14:paraId="3BECD180" w14:textId="77777777">
      <w:pPr>
        <w:numPr>
          <w:ilvl w:val="0"/>
          <w:numId w:val="6"/>
        </w:numPr>
        <w:jc w:val="both"/>
      </w:pPr>
      <w:r>
        <w:rPr>
          <w:rFonts w:ascii="Calibri" w:eastAsia="Calibri" w:hAnsi="Calibri" w:cs="Calibri"/>
        </w:rPr>
        <w:t>Passionate about my work.</w:t>
      </w:r>
    </w:p>
    <w:p w:rsidR="00907A7B" w:rsidP="00907A7B" w14:paraId="072DF498" w14:textId="77777777">
      <w:pPr>
        <w:numPr>
          <w:ilvl w:val="0"/>
          <w:numId w:val="6"/>
        </w:numPr>
        <w:jc w:val="both"/>
      </w:pPr>
      <w:r>
        <w:rPr>
          <w:rFonts w:ascii="Calibri" w:eastAsia="Calibri" w:hAnsi="Calibri" w:cs="Calibri"/>
        </w:rPr>
        <w:t>Positive attitude &amp; High Energies</w:t>
      </w:r>
    </w:p>
    <w:p w:rsidR="00907A7B" w:rsidRPr="00C873DD" w:rsidP="00907A7B" w14:paraId="090D1D93" w14:textId="60B39846">
      <w:pPr>
        <w:numPr>
          <w:ilvl w:val="0"/>
          <w:numId w:val="6"/>
        </w:numPr>
        <w:jc w:val="both"/>
      </w:pPr>
      <w:r>
        <w:rPr>
          <w:rFonts w:ascii="Calibri" w:eastAsia="Calibri" w:hAnsi="Calibri" w:cs="Calibri"/>
        </w:rPr>
        <w:t xml:space="preserve"> Diligent, Sincere</w:t>
      </w:r>
    </w:p>
    <w:p w:rsidR="00C873DD" w:rsidRPr="00C873DD" w:rsidP="00907A7B" w14:paraId="64E59F27" w14:textId="77777777">
      <w:pPr>
        <w:numPr>
          <w:ilvl w:val="0"/>
          <w:numId w:val="6"/>
        </w:numPr>
        <w:jc w:val="both"/>
      </w:pPr>
    </w:p>
    <w:p w:rsidR="00C873DD" w:rsidP="00C873DD" w14:paraId="6127823C" w14:textId="77777777">
      <w:pPr>
        <w:jc w:val="both"/>
        <w:rPr>
          <w:rFonts w:ascii="Calibri" w:eastAsia="Calibri" w:hAnsi="Calibri" w:cs="Calibri"/>
        </w:rPr>
      </w:pPr>
      <w:r>
        <w:rPr>
          <w:rFonts w:ascii="Calibri" w:eastAsia="Calibri" w:hAnsi="Calibri" w:cs="Calibri"/>
          <w:b/>
        </w:rPr>
        <w:t>Area of Interest:</w:t>
      </w:r>
    </w:p>
    <w:p w:rsidR="00C873DD" w:rsidRPr="00C873DD" w:rsidP="00C873DD" w14:paraId="43BC2711" w14:textId="77777777">
      <w:pPr>
        <w:numPr>
          <w:ilvl w:val="0"/>
          <w:numId w:val="5"/>
        </w:numPr>
        <w:ind w:left="360" w:firstLine="0"/>
        <w:jc w:val="both"/>
      </w:pPr>
      <w:r>
        <w:rPr>
          <w:rFonts w:ascii="Calibri" w:eastAsia="Calibri" w:hAnsi="Calibri" w:cs="Calibri"/>
        </w:rPr>
        <w:t>DB2 Database Administration</w:t>
      </w:r>
    </w:p>
    <w:p w:rsidR="00C873DD" w:rsidP="00C873DD" w14:paraId="243386E7" w14:textId="77777777">
      <w:pPr>
        <w:numPr>
          <w:ilvl w:val="0"/>
          <w:numId w:val="5"/>
        </w:numPr>
        <w:ind w:left="360" w:firstLine="0"/>
        <w:jc w:val="both"/>
      </w:pPr>
      <w:r>
        <w:rPr>
          <w:rFonts w:ascii="Calibri" w:eastAsia="Calibri" w:hAnsi="Calibri" w:cs="Calibri"/>
        </w:rPr>
        <w:t>Db2 on Cloud, Google Cloud</w:t>
      </w:r>
    </w:p>
    <w:p w:rsidR="00C873DD" w:rsidP="00C873DD" w14:paraId="67CB0995" w14:textId="77777777">
      <w:pPr>
        <w:numPr>
          <w:ilvl w:val="0"/>
          <w:numId w:val="5"/>
        </w:numPr>
        <w:ind w:left="360" w:firstLine="0"/>
        <w:jc w:val="both"/>
      </w:pPr>
      <w:r>
        <w:rPr>
          <w:rFonts w:ascii="Calibri" w:eastAsia="Calibri" w:hAnsi="Calibri" w:cs="Calibri"/>
        </w:rPr>
        <w:t>Linux Administration (LUW)</w:t>
      </w:r>
    </w:p>
    <w:p w:rsidR="005759BD" w:rsidP="005759BD" w14:paraId="2E0ECB17" w14:textId="0891EE47">
      <w:pPr>
        <w:jc w:val="both"/>
        <w:rPr>
          <w:rFonts w:ascii="Calibri" w:eastAsia="Calibri" w:hAnsi="Calibri" w:cs="Calibri"/>
        </w:rPr>
      </w:pPr>
    </w:p>
    <w:p w:rsidR="005759BD" w:rsidP="005759BD" w14:paraId="616EC0C1" w14:textId="70E59755">
      <w:pPr>
        <w:jc w:val="both"/>
        <w:rPr>
          <w:rFonts w:ascii="Calibri" w:eastAsia="Calibri" w:hAnsi="Calibri" w:cs="Calibri"/>
        </w:rPr>
      </w:pPr>
    </w:p>
    <w:p w:rsidR="005759BD" w:rsidP="005759BD" w14:paraId="32EB954F" w14:textId="12CBD43D">
      <w:pPr>
        <w:jc w:val="both"/>
        <w:rPr>
          <w:rFonts w:ascii="Calibri" w:eastAsia="Calibri" w:hAnsi="Calibri" w:cs="Calibri"/>
        </w:rPr>
      </w:pPr>
    </w:p>
    <w:p w:rsidR="005759BD" w:rsidP="005759BD" w14:paraId="3099E826" w14:textId="1B6BD84B">
      <w:pPr>
        <w:jc w:val="both"/>
        <w:rPr>
          <w:rFonts w:ascii="Calibri" w:eastAsia="Calibri" w:hAnsi="Calibri" w:cs="Calibri"/>
        </w:rPr>
      </w:pPr>
    </w:p>
    <w:p w:rsidR="005759BD" w:rsidP="005759BD" w14:paraId="13556A99" w14:textId="77777777">
      <w:pPr>
        <w:jc w:val="both"/>
      </w:pPr>
    </w:p>
    <w:p w:rsidR="0022523C" w14:paraId="32D5A0D4" w14:textId="77777777">
      <w:pPr>
        <w:jc w:val="both"/>
        <w:rPr>
          <w:rFonts w:ascii="Calibri" w:eastAsia="Calibri" w:hAnsi="Calibri" w:cs="Calibri"/>
        </w:rPr>
      </w:pPr>
    </w:p>
    <w:p w:rsidR="0022523C" w14:paraId="4887B530" w14:textId="77777777">
      <w:pPr>
        <w:jc w:val="both"/>
        <w:rPr>
          <w:rFonts w:ascii="Calibri" w:eastAsia="Calibri" w:hAnsi="Calibri" w:cs="Calibri"/>
        </w:rPr>
      </w:pPr>
    </w:p>
    <w:p w:rsidR="00D92741" w14:paraId="193ED9EB" w14:textId="77777777">
      <w:pPr>
        <w:jc w:val="both"/>
        <w:rPr>
          <w:rFonts w:ascii="Calibri" w:eastAsia="Calibri" w:hAnsi="Calibri" w:cs="Calibri"/>
        </w:rPr>
      </w:pPr>
      <w:r>
        <w:rPr>
          <w:rFonts w:ascii="Calibri" w:eastAsia="Calibri" w:hAnsi="Calibri" w:cs="Calibri"/>
          <w:b/>
        </w:rPr>
        <w:t>Personal Profile:</w:t>
      </w:r>
    </w:p>
    <w:p w:rsidR="00D92741" w14:paraId="36FBA3B9" w14:textId="77777777">
      <w:pPr>
        <w:numPr>
          <w:ilvl w:val="0"/>
          <w:numId w:val="7"/>
        </w:numPr>
        <w:jc w:val="both"/>
      </w:pPr>
      <w:r>
        <w:rPr>
          <w:rFonts w:ascii="Calibri" w:eastAsia="Calibri" w:hAnsi="Calibri" w:cs="Calibri"/>
        </w:rPr>
        <w:t>Father’s Name</w:t>
      </w:r>
      <w:r>
        <w:rPr>
          <w:rFonts w:ascii="Calibri" w:eastAsia="Calibri" w:hAnsi="Calibri" w:cs="Calibri"/>
        </w:rPr>
        <w:tab/>
      </w:r>
      <w:r>
        <w:rPr>
          <w:rFonts w:ascii="Calibri" w:eastAsia="Calibri" w:hAnsi="Calibri" w:cs="Calibri"/>
        </w:rPr>
        <w:tab/>
        <w:t>: Mr. Sunil Kumar Agrawal</w:t>
      </w:r>
    </w:p>
    <w:p w:rsidR="00D92741" w14:paraId="6EC4B5E3" w14:textId="77777777">
      <w:pPr>
        <w:numPr>
          <w:ilvl w:val="0"/>
          <w:numId w:val="7"/>
        </w:numPr>
        <w:jc w:val="both"/>
      </w:pPr>
      <w:r>
        <w:rPr>
          <w:rFonts w:ascii="Calibri" w:eastAsia="Calibri" w:hAnsi="Calibri" w:cs="Calibri"/>
        </w:rPr>
        <w:t>Marital Status</w:t>
      </w:r>
      <w:r>
        <w:rPr>
          <w:rFonts w:ascii="Calibri" w:eastAsia="Calibri" w:hAnsi="Calibri" w:cs="Calibri"/>
        </w:rPr>
        <w:tab/>
      </w:r>
      <w:r>
        <w:rPr>
          <w:rFonts w:ascii="Calibri" w:eastAsia="Calibri" w:hAnsi="Calibri" w:cs="Calibri"/>
        </w:rPr>
        <w:tab/>
        <w:t>: Single</w:t>
      </w:r>
    </w:p>
    <w:p w:rsidR="00D92741" w14:paraId="0B82C2D3" w14:textId="77777777">
      <w:pPr>
        <w:numPr>
          <w:ilvl w:val="0"/>
          <w:numId w:val="7"/>
        </w:numPr>
        <w:jc w:val="both"/>
      </w:pPr>
      <w:r>
        <w:rPr>
          <w:rFonts w:ascii="Calibri" w:eastAsia="Calibri" w:hAnsi="Calibri" w:cs="Calibri"/>
        </w:rPr>
        <w:t>Nationality</w:t>
      </w:r>
      <w:r>
        <w:rPr>
          <w:rFonts w:ascii="Calibri" w:eastAsia="Calibri" w:hAnsi="Calibri" w:cs="Calibri"/>
        </w:rPr>
        <w:tab/>
      </w:r>
      <w:r>
        <w:rPr>
          <w:rFonts w:ascii="Calibri" w:eastAsia="Calibri" w:hAnsi="Calibri" w:cs="Calibri"/>
        </w:rPr>
        <w:tab/>
        <w:t>: Indian</w:t>
      </w:r>
    </w:p>
    <w:p w:rsidR="00D92741" w14:paraId="3278C7C9" w14:textId="77777777">
      <w:pPr>
        <w:numPr>
          <w:ilvl w:val="0"/>
          <w:numId w:val="7"/>
        </w:numPr>
        <w:jc w:val="both"/>
      </w:pPr>
      <w:r>
        <w:rPr>
          <w:rFonts w:ascii="Calibri" w:eastAsia="Calibri" w:hAnsi="Calibri" w:cs="Calibri"/>
        </w:rPr>
        <w:t>Languages Known</w:t>
      </w:r>
      <w:r>
        <w:rPr>
          <w:rFonts w:ascii="Calibri" w:eastAsia="Calibri" w:hAnsi="Calibri" w:cs="Calibri"/>
        </w:rPr>
        <w:tab/>
        <w:t xml:space="preserve">: Hindi, English,      </w:t>
      </w:r>
    </w:p>
    <w:p w:rsidR="00D92741" w14:paraId="5E952729" w14:textId="192EBDA5">
      <w:pPr>
        <w:numPr>
          <w:ilvl w:val="0"/>
          <w:numId w:val="7"/>
        </w:numPr>
        <w:jc w:val="both"/>
      </w:pPr>
      <w:r>
        <w:rPr>
          <w:rFonts w:ascii="Calibri" w:eastAsia="Calibri" w:hAnsi="Calibri" w:cs="Calibri"/>
        </w:rPr>
        <w:t>Notice Period</w:t>
      </w:r>
      <w:r>
        <w:rPr>
          <w:rFonts w:ascii="Calibri" w:eastAsia="Calibri" w:hAnsi="Calibri" w:cs="Calibri"/>
        </w:rPr>
        <w:tab/>
      </w:r>
      <w:r>
        <w:rPr>
          <w:rFonts w:ascii="Calibri" w:eastAsia="Calibri" w:hAnsi="Calibri" w:cs="Calibri"/>
        </w:rPr>
        <w:tab/>
        <w:t xml:space="preserve">: </w:t>
      </w:r>
      <w:r w:rsidR="00A75CB4">
        <w:rPr>
          <w:rFonts w:ascii="Calibri" w:eastAsia="Calibri" w:hAnsi="Calibri" w:cs="Calibri"/>
        </w:rPr>
        <w:t>3</w:t>
      </w:r>
      <w:r w:rsidR="00D155DC">
        <w:rPr>
          <w:rFonts w:ascii="Calibri" w:eastAsia="Calibri" w:hAnsi="Calibri" w:cs="Calibri"/>
        </w:rPr>
        <w:t xml:space="preserve"> Month</w:t>
      </w:r>
      <w:r w:rsidR="006D09FC">
        <w:rPr>
          <w:rFonts w:ascii="Calibri" w:eastAsia="Calibri" w:hAnsi="Calibri" w:cs="Calibri"/>
        </w:rPr>
        <w:t>s</w:t>
      </w:r>
      <w:r w:rsidR="00BD173B">
        <w:rPr>
          <w:rFonts w:ascii="Calibri" w:eastAsia="Calibri" w:hAnsi="Calibri" w:cs="Calibri"/>
        </w:rPr>
        <w:t xml:space="preserve">( </w:t>
      </w:r>
      <w:r w:rsidRPr="00BD173B" w:rsidR="00BD173B">
        <w:rPr>
          <w:rFonts w:ascii="Calibri" w:eastAsia="Calibri" w:hAnsi="Calibri" w:cs="Calibri"/>
          <w:b/>
          <w:bCs/>
        </w:rPr>
        <w:t>Serving Notice period)</w:t>
      </w:r>
    </w:p>
    <w:p w:rsidR="00D92741" w14:paraId="1B0C3221" w14:textId="1D4ABEA9">
      <w:pPr>
        <w:numPr>
          <w:ilvl w:val="0"/>
          <w:numId w:val="7"/>
        </w:numPr>
        <w:jc w:val="both"/>
      </w:pPr>
      <w:r>
        <w:rPr>
          <w:rFonts w:ascii="Calibri" w:eastAsia="Calibri" w:hAnsi="Calibri" w:cs="Calibri"/>
        </w:rPr>
        <w:t>Current Company</w:t>
      </w:r>
      <w:r>
        <w:rPr>
          <w:rFonts w:ascii="Calibri" w:eastAsia="Calibri" w:hAnsi="Calibri" w:cs="Calibri"/>
        </w:rPr>
        <w:tab/>
        <w:t xml:space="preserve">: </w:t>
      </w:r>
      <w:r w:rsidR="005759BD">
        <w:rPr>
          <w:rFonts w:ascii="Calibri" w:eastAsia="Calibri" w:hAnsi="Calibri" w:cs="Calibri"/>
        </w:rPr>
        <w:t>PSL</w:t>
      </w:r>
      <w:r w:rsidR="00D155DC">
        <w:rPr>
          <w:rFonts w:ascii="Calibri" w:eastAsia="Calibri" w:hAnsi="Calibri" w:cs="Calibri"/>
        </w:rPr>
        <w:t xml:space="preserve"> </w:t>
      </w:r>
      <w:r>
        <w:rPr>
          <w:rFonts w:ascii="Calibri" w:eastAsia="Calibri" w:hAnsi="Calibri" w:cs="Calibri"/>
        </w:rPr>
        <w:t>(Pune)</w:t>
      </w:r>
    </w:p>
    <w:p w:rsidR="00D92741" w14:paraId="3DEBD47C" w14:textId="5329D57F">
      <w:pPr>
        <w:numPr>
          <w:ilvl w:val="0"/>
          <w:numId w:val="7"/>
        </w:numPr>
        <w:jc w:val="both"/>
      </w:pPr>
      <w:r>
        <w:rPr>
          <w:rFonts w:ascii="Calibri" w:eastAsia="Calibri" w:hAnsi="Calibri" w:cs="Calibri"/>
        </w:rPr>
        <w:t xml:space="preserve">Total Experience </w:t>
      </w:r>
      <w:r>
        <w:rPr>
          <w:rFonts w:ascii="Calibri" w:eastAsia="Calibri" w:hAnsi="Calibri" w:cs="Calibri"/>
        </w:rPr>
        <w:tab/>
      </w:r>
      <w:r w:rsidR="00E00AEB">
        <w:rPr>
          <w:rFonts w:ascii="Calibri" w:eastAsia="Calibri" w:hAnsi="Calibri" w:cs="Calibri"/>
        </w:rPr>
        <w:t xml:space="preserve">: </w:t>
      </w:r>
      <w:r w:rsidR="00EE6351">
        <w:rPr>
          <w:rFonts w:ascii="Calibri" w:eastAsia="Calibri" w:hAnsi="Calibri" w:cs="Calibri"/>
        </w:rPr>
        <w:t xml:space="preserve"> </w:t>
      </w:r>
      <w:r w:rsidR="00390811">
        <w:rPr>
          <w:rFonts w:ascii="Calibri" w:eastAsia="Calibri" w:hAnsi="Calibri" w:cs="Calibri"/>
        </w:rPr>
        <w:t>6.</w:t>
      </w:r>
      <w:r w:rsidR="00BD173B">
        <w:rPr>
          <w:rFonts w:ascii="Calibri" w:eastAsia="Calibri" w:hAnsi="Calibri" w:cs="Calibri"/>
        </w:rPr>
        <w:t>9</w:t>
      </w:r>
      <w:r w:rsidR="00E00AEB">
        <w:rPr>
          <w:rFonts w:ascii="Calibri" w:eastAsia="Calibri" w:hAnsi="Calibri" w:cs="Calibri"/>
        </w:rPr>
        <w:t xml:space="preserve"> </w:t>
      </w:r>
      <w:r>
        <w:rPr>
          <w:rFonts w:ascii="Calibri" w:eastAsia="Calibri" w:hAnsi="Calibri" w:cs="Calibri"/>
        </w:rPr>
        <w:t xml:space="preserve">Years </w:t>
      </w:r>
    </w:p>
    <w:p w:rsidR="00D92741" w14:paraId="1B43713D" w14:textId="77777777">
      <w:pPr>
        <w:ind w:left="360"/>
        <w:jc w:val="both"/>
        <w:rPr>
          <w:rFonts w:ascii="Calibri" w:eastAsia="Calibri" w:hAnsi="Calibri" w:cs="Calibri"/>
        </w:rPr>
      </w:pPr>
    </w:p>
    <w:p w:rsidR="00D92741" w14:paraId="055C02FC" w14:textId="77777777">
      <w:pPr>
        <w:ind w:left="360"/>
        <w:jc w:val="both"/>
        <w:rPr>
          <w:rFonts w:ascii="Calibri" w:eastAsia="Calibri" w:hAnsi="Calibri" w:cs="Calibri"/>
        </w:rPr>
      </w:pPr>
    </w:p>
    <w:p w:rsidR="00D92741" w14:paraId="35EB3E83" w14:textId="77777777">
      <w:pPr>
        <w:jc w:val="both"/>
        <w:rPr>
          <w:rFonts w:ascii="Calibri" w:eastAsia="Calibri" w:hAnsi="Calibri" w:cs="Calibri"/>
        </w:rPr>
      </w:pPr>
      <w:r>
        <w:rPr>
          <w:rFonts w:ascii="Calibri" w:eastAsia="Calibri" w:hAnsi="Calibri" w:cs="Calibri"/>
        </w:rPr>
        <w:t>If given a chance I will put my best efforts to satisfy my superiors to the utmost limit of the satisfaction</w:t>
      </w:r>
    </w:p>
    <w:p w:rsidR="00D92741" w14:paraId="1CC9ED93" w14:textId="77777777">
      <w:pPr>
        <w:jc w:val="both"/>
        <w:rPr>
          <w:rFonts w:ascii="Calibri" w:eastAsia="Calibri" w:hAnsi="Calibri" w:cs="Calibri"/>
        </w:rPr>
      </w:pPr>
    </w:p>
    <w:p w:rsidR="00D92741" w14:paraId="09ABECE8" w14:textId="77777777">
      <w:pPr>
        <w:rPr>
          <w:rFonts w:ascii="Calibri" w:eastAsia="Calibri" w:hAnsi="Calibri" w:cs="Calibri"/>
        </w:rPr>
      </w:pPr>
      <w:bookmarkStart w:id="0" w:name="_gjdgxs" w:colFirst="0" w:colLast="0"/>
      <w:bookmarkEnd w:id="0"/>
      <w:r w:rsidRPr="0082155F">
        <w:rPr>
          <w:rFonts w:ascii="Calibri" w:eastAsia="Calibri" w:hAnsi="Calibri" w:cs="Calibri"/>
          <w:sz w:val="22"/>
          <w:szCs w:val="22"/>
        </w:rPr>
        <w:t>Place:</w:t>
      </w:r>
      <w:r w:rsidRPr="0082155F" w:rsidR="00E909C4">
        <w:rPr>
          <w:rFonts w:ascii="Calibri" w:eastAsia="Calibri" w:hAnsi="Calibri" w:cs="Calibri"/>
          <w:sz w:val="22"/>
          <w:szCs w:val="22"/>
        </w:rPr>
        <w:t xml:space="preserve"> </w:t>
      </w:r>
      <w:r w:rsidRPr="0082155F">
        <w:rPr>
          <w:rFonts w:ascii="Calibri" w:eastAsia="Calibri" w:hAnsi="Calibri" w:cs="Calibri"/>
          <w:sz w:val="22"/>
          <w:szCs w:val="22"/>
        </w:rPr>
        <w:t>Pune</w:t>
      </w:r>
      <w:r>
        <w:rPr>
          <w:rFonts w:ascii="Calibri" w:eastAsia="Calibri" w:hAnsi="Calibri" w:cs="Calibri"/>
          <w:sz w:val="32"/>
          <w:szCs w:val="32"/>
        </w:rPr>
        <w:t xml:space="preserve"> </w:t>
      </w:r>
      <w:r>
        <w:rPr>
          <w:rFonts w:ascii="Calibri" w:eastAsia="Calibri" w:hAnsi="Calibri" w:cs="Calibri"/>
          <w:sz w:val="32"/>
          <w:szCs w:val="32"/>
        </w:rPr>
        <w:tab/>
      </w:r>
      <w:r>
        <w:rPr>
          <w:rFonts w:ascii="Calibri" w:eastAsia="Calibri" w:hAnsi="Calibri" w:cs="Calibri"/>
          <w:sz w:val="32"/>
          <w:szCs w:val="32"/>
        </w:rPr>
        <w:tab/>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(Priya Bansal)</w:t>
      </w:r>
    </w:p>
    <w:p w:rsidR="00D92741" w14:paraId="23AC4538" w14:textId="77777777">
      <w:pPr>
        <w:rPr>
          <w:rFonts w:ascii="Calibri" w:eastAsia="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0" w:right="1152" w:bottom="0" w:left="86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542A3C"/>
    <w:multiLevelType w:val="multilevel"/>
    <w:tmpl w:val="14AA3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7CD478A"/>
    <w:multiLevelType w:val="multilevel"/>
    <w:tmpl w:val="96B662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90C1CC8"/>
    <w:multiLevelType w:val="multilevel"/>
    <w:tmpl w:val="91E6C40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204127E2"/>
    <w:multiLevelType w:val="multilevel"/>
    <w:tmpl w:val="805EFDC0"/>
    <w:lvl w:ilvl="0">
      <w:start w:val="1"/>
      <w:numFmt w:val="bullet"/>
      <w:lvlText w:val="●"/>
      <w:lvlJc w:val="left"/>
      <w:pPr>
        <w:ind w:left="795" w:hanging="360"/>
      </w:pPr>
      <w:rPr>
        <w:rFonts w:ascii="Noto Sans Symbols" w:eastAsia="Noto Sans Symbols" w:hAnsi="Noto Sans Symbols" w:cs="Noto Sans Symbols"/>
      </w:rPr>
    </w:lvl>
    <w:lvl w:ilvl="1">
      <w:start w:val="1"/>
      <w:numFmt w:val="bullet"/>
      <w:lvlText w:val="o"/>
      <w:lvlJc w:val="left"/>
      <w:pPr>
        <w:ind w:left="1515" w:hanging="360"/>
      </w:pPr>
      <w:rPr>
        <w:rFonts w:ascii="Courier New" w:eastAsia="Courier New" w:hAnsi="Courier New" w:cs="Courier New"/>
      </w:rPr>
    </w:lvl>
    <w:lvl w:ilvl="2">
      <w:start w:val="1"/>
      <w:numFmt w:val="bullet"/>
      <w:lvlText w:val="▪"/>
      <w:lvlJc w:val="left"/>
      <w:pPr>
        <w:ind w:left="2235" w:hanging="360"/>
      </w:pPr>
      <w:rPr>
        <w:rFonts w:ascii="Noto Sans Symbols" w:eastAsia="Noto Sans Symbols" w:hAnsi="Noto Sans Symbols" w:cs="Noto Sans Symbols"/>
      </w:rPr>
    </w:lvl>
    <w:lvl w:ilvl="3">
      <w:start w:val="1"/>
      <w:numFmt w:val="bullet"/>
      <w:lvlText w:val="●"/>
      <w:lvlJc w:val="left"/>
      <w:pPr>
        <w:ind w:left="2955" w:hanging="360"/>
      </w:pPr>
      <w:rPr>
        <w:rFonts w:ascii="Noto Sans Symbols" w:eastAsia="Noto Sans Symbols" w:hAnsi="Noto Sans Symbols" w:cs="Noto Sans Symbols"/>
      </w:rPr>
    </w:lvl>
    <w:lvl w:ilvl="4">
      <w:start w:val="1"/>
      <w:numFmt w:val="bullet"/>
      <w:lvlText w:val="o"/>
      <w:lvlJc w:val="left"/>
      <w:pPr>
        <w:ind w:left="3675" w:hanging="360"/>
      </w:pPr>
      <w:rPr>
        <w:rFonts w:ascii="Courier New" w:eastAsia="Courier New" w:hAnsi="Courier New" w:cs="Courier New"/>
      </w:rPr>
    </w:lvl>
    <w:lvl w:ilvl="5">
      <w:start w:val="1"/>
      <w:numFmt w:val="bullet"/>
      <w:lvlText w:val="▪"/>
      <w:lvlJc w:val="left"/>
      <w:pPr>
        <w:ind w:left="4395" w:hanging="360"/>
      </w:pPr>
      <w:rPr>
        <w:rFonts w:ascii="Noto Sans Symbols" w:eastAsia="Noto Sans Symbols" w:hAnsi="Noto Sans Symbols" w:cs="Noto Sans Symbols"/>
      </w:rPr>
    </w:lvl>
    <w:lvl w:ilvl="6">
      <w:start w:val="1"/>
      <w:numFmt w:val="bullet"/>
      <w:lvlText w:val="●"/>
      <w:lvlJc w:val="left"/>
      <w:pPr>
        <w:ind w:left="5115" w:hanging="360"/>
      </w:pPr>
      <w:rPr>
        <w:rFonts w:ascii="Noto Sans Symbols" w:eastAsia="Noto Sans Symbols" w:hAnsi="Noto Sans Symbols" w:cs="Noto Sans Symbols"/>
      </w:rPr>
    </w:lvl>
    <w:lvl w:ilvl="7">
      <w:start w:val="1"/>
      <w:numFmt w:val="bullet"/>
      <w:lvlText w:val="o"/>
      <w:lvlJc w:val="left"/>
      <w:pPr>
        <w:ind w:left="5835" w:hanging="360"/>
      </w:pPr>
      <w:rPr>
        <w:rFonts w:ascii="Courier New" w:eastAsia="Courier New" w:hAnsi="Courier New" w:cs="Courier New"/>
      </w:rPr>
    </w:lvl>
    <w:lvl w:ilvl="8">
      <w:start w:val="1"/>
      <w:numFmt w:val="bullet"/>
      <w:lvlText w:val="▪"/>
      <w:lvlJc w:val="left"/>
      <w:pPr>
        <w:ind w:left="6555" w:hanging="360"/>
      </w:pPr>
      <w:rPr>
        <w:rFonts w:ascii="Noto Sans Symbols" w:eastAsia="Noto Sans Symbols" w:hAnsi="Noto Sans Symbols" w:cs="Noto Sans Symbols"/>
      </w:rPr>
    </w:lvl>
  </w:abstractNum>
  <w:abstractNum w:abstractNumId="4">
    <w:nsid w:val="34A02133"/>
    <w:multiLevelType w:val="multilevel"/>
    <w:tmpl w:val="C538934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386A7422"/>
    <w:multiLevelType w:val="multilevel"/>
    <w:tmpl w:val="2D462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39A0B0E"/>
    <w:multiLevelType w:val="hybridMultilevel"/>
    <w:tmpl w:val="A5649FFA"/>
    <w:lvl w:ilvl="0">
      <w:start w:val="1"/>
      <w:numFmt w:val="bullet"/>
      <w:lvlText w:val=""/>
      <w:lvlJc w:val="left"/>
      <w:pPr>
        <w:ind w:left="770" w:hanging="360"/>
      </w:pPr>
      <w:rPr>
        <w:rFonts w:ascii="Symbol" w:hAnsi="Symbol" w:hint="default"/>
      </w:rPr>
    </w:lvl>
    <w:lvl w:ilvl="1" w:tentative="1">
      <w:start w:val="1"/>
      <w:numFmt w:val="bullet"/>
      <w:lvlText w:val="o"/>
      <w:lvlJc w:val="left"/>
      <w:pPr>
        <w:ind w:left="1490" w:hanging="360"/>
      </w:pPr>
      <w:rPr>
        <w:rFonts w:ascii="Courier New" w:hAnsi="Courier New" w:cs="Courier New" w:hint="default"/>
      </w:rPr>
    </w:lvl>
    <w:lvl w:ilvl="2" w:tentative="1">
      <w:start w:val="1"/>
      <w:numFmt w:val="bullet"/>
      <w:lvlText w:val=""/>
      <w:lvlJc w:val="left"/>
      <w:pPr>
        <w:ind w:left="2210" w:hanging="360"/>
      </w:pPr>
      <w:rPr>
        <w:rFonts w:ascii="Wingdings" w:hAnsi="Wingdings" w:hint="default"/>
      </w:rPr>
    </w:lvl>
    <w:lvl w:ilvl="3" w:tentative="1">
      <w:start w:val="1"/>
      <w:numFmt w:val="bullet"/>
      <w:lvlText w:val=""/>
      <w:lvlJc w:val="left"/>
      <w:pPr>
        <w:ind w:left="2930" w:hanging="360"/>
      </w:pPr>
      <w:rPr>
        <w:rFonts w:ascii="Symbol" w:hAnsi="Symbol" w:hint="default"/>
      </w:rPr>
    </w:lvl>
    <w:lvl w:ilvl="4" w:tentative="1">
      <w:start w:val="1"/>
      <w:numFmt w:val="bullet"/>
      <w:lvlText w:val="o"/>
      <w:lvlJc w:val="left"/>
      <w:pPr>
        <w:ind w:left="3650" w:hanging="360"/>
      </w:pPr>
      <w:rPr>
        <w:rFonts w:ascii="Courier New" w:hAnsi="Courier New" w:cs="Courier New" w:hint="default"/>
      </w:rPr>
    </w:lvl>
    <w:lvl w:ilvl="5" w:tentative="1">
      <w:start w:val="1"/>
      <w:numFmt w:val="bullet"/>
      <w:lvlText w:val=""/>
      <w:lvlJc w:val="left"/>
      <w:pPr>
        <w:ind w:left="4370" w:hanging="360"/>
      </w:pPr>
      <w:rPr>
        <w:rFonts w:ascii="Wingdings" w:hAnsi="Wingdings" w:hint="default"/>
      </w:rPr>
    </w:lvl>
    <w:lvl w:ilvl="6" w:tentative="1">
      <w:start w:val="1"/>
      <w:numFmt w:val="bullet"/>
      <w:lvlText w:val=""/>
      <w:lvlJc w:val="left"/>
      <w:pPr>
        <w:ind w:left="5090" w:hanging="360"/>
      </w:pPr>
      <w:rPr>
        <w:rFonts w:ascii="Symbol" w:hAnsi="Symbol" w:hint="default"/>
      </w:rPr>
    </w:lvl>
    <w:lvl w:ilvl="7" w:tentative="1">
      <w:start w:val="1"/>
      <w:numFmt w:val="bullet"/>
      <w:lvlText w:val="o"/>
      <w:lvlJc w:val="left"/>
      <w:pPr>
        <w:ind w:left="5810" w:hanging="360"/>
      </w:pPr>
      <w:rPr>
        <w:rFonts w:ascii="Courier New" w:hAnsi="Courier New" w:cs="Courier New" w:hint="default"/>
      </w:rPr>
    </w:lvl>
    <w:lvl w:ilvl="8" w:tentative="1">
      <w:start w:val="1"/>
      <w:numFmt w:val="bullet"/>
      <w:lvlText w:val=""/>
      <w:lvlJc w:val="left"/>
      <w:pPr>
        <w:ind w:left="6530" w:hanging="360"/>
      </w:pPr>
      <w:rPr>
        <w:rFonts w:ascii="Wingdings" w:hAnsi="Wingdings" w:hint="default"/>
      </w:rPr>
    </w:lvl>
  </w:abstractNum>
  <w:abstractNum w:abstractNumId="7">
    <w:nsid w:val="69E2597B"/>
    <w:multiLevelType w:val="multilevel"/>
    <w:tmpl w:val="385C9EFA"/>
    <w:lvl w:ilvl="0">
      <w:start w:val="1"/>
      <w:numFmt w:val="bullet"/>
      <w:lvlText w:val="●"/>
      <w:lvlJc w:val="left"/>
      <w:pPr>
        <w:ind w:left="720" w:hanging="360"/>
      </w:pPr>
      <w:rPr>
        <w:rFonts w:ascii="Noto Sans Symbols" w:eastAsia="Noto Sans Symbols" w:hAnsi="Noto Sans Symbols" w:cs="Noto Sans Symbols"/>
      </w:rPr>
    </w:lvl>
    <w:lvl w:ilvl="1">
      <w:start w:val="2"/>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1"/>
  </w:num>
  <w:num w:numId="5">
    <w:abstractNumId w:val="0"/>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41"/>
    <w:rsid w:val="0001569B"/>
    <w:rsid w:val="0002168D"/>
    <w:rsid w:val="00032554"/>
    <w:rsid w:val="000B49CC"/>
    <w:rsid w:val="00115621"/>
    <w:rsid w:val="001A7240"/>
    <w:rsid w:val="001B159C"/>
    <w:rsid w:val="001E2403"/>
    <w:rsid w:val="001E2CF4"/>
    <w:rsid w:val="0022523C"/>
    <w:rsid w:val="00311BA1"/>
    <w:rsid w:val="00390811"/>
    <w:rsid w:val="003A6E8B"/>
    <w:rsid w:val="003E296F"/>
    <w:rsid w:val="00466D09"/>
    <w:rsid w:val="004748CC"/>
    <w:rsid w:val="004D4ECB"/>
    <w:rsid w:val="005105A0"/>
    <w:rsid w:val="00544085"/>
    <w:rsid w:val="005759BD"/>
    <w:rsid w:val="005D2DC0"/>
    <w:rsid w:val="00641244"/>
    <w:rsid w:val="00691E90"/>
    <w:rsid w:val="006A6CF7"/>
    <w:rsid w:val="006B5BD1"/>
    <w:rsid w:val="006C1652"/>
    <w:rsid w:val="006D09FC"/>
    <w:rsid w:val="007D7812"/>
    <w:rsid w:val="007E24C5"/>
    <w:rsid w:val="0082155F"/>
    <w:rsid w:val="00861492"/>
    <w:rsid w:val="008D4A66"/>
    <w:rsid w:val="00903F00"/>
    <w:rsid w:val="00907A7B"/>
    <w:rsid w:val="00994422"/>
    <w:rsid w:val="00A75CB4"/>
    <w:rsid w:val="00B51113"/>
    <w:rsid w:val="00B67CF9"/>
    <w:rsid w:val="00BD173B"/>
    <w:rsid w:val="00C04A15"/>
    <w:rsid w:val="00C46D2B"/>
    <w:rsid w:val="00C526AE"/>
    <w:rsid w:val="00C873DD"/>
    <w:rsid w:val="00CE5889"/>
    <w:rsid w:val="00D155DC"/>
    <w:rsid w:val="00D92741"/>
    <w:rsid w:val="00E00AEB"/>
    <w:rsid w:val="00E74013"/>
    <w:rsid w:val="00E909C4"/>
    <w:rsid w:val="00EA54CD"/>
    <w:rsid w:val="00EB7C15"/>
    <w:rsid w:val="00EC6B62"/>
    <w:rsid w:val="00ED3802"/>
    <w:rsid w:val="00EE6351"/>
    <w:rsid w:val="00F1758D"/>
    <w:rsid w:val="00F73476"/>
    <w:rsid w:val="00F90010"/>
    <w:rsid w:val="00F947BE"/>
    <w:rsid w:val="00FD7D7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806BB9C3-6D4F-4AA0-927B-A2F1B3CB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A"/>
        <w:sz w:val="24"/>
        <w:szCs w:val="24"/>
        <w:lang w:val="en-US" w:eastAsia="en-US" w:bidi="ar-SA"/>
      </w:rPr>
    </w:rPrDefault>
    <w:pPrDefault>
      <w:pPr>
        <w:tabs>
          <w:tab w:val="left" w:pos="720"/>
        </w:tabs>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line="240" w:lineRule="auto"/>
    </w:pPr>
    <w:rPr>
      <w:sz w:val="20"/>
      <w:szCs w:val="20"/>
    </w:rPr>
    <w:tblPr>
      <w:tblStyleRowBandSize w:val="1"/>
      <w:tblStyleColBandSize w:val="1"/>
      <w:tblCellMar>
        <w:left w:w="99" w:type="dxa"/>
        <w:right w:w="115" w:type="dxa"/>
      </w:tblCellMar>
    </w:tblPr>
  </w:style>
  <w:style w:type="table" w:customStyle="1" w:styleId="a0">
    <w:name w:val="a0"/>
    <w:basedOn w:val="TableNormal"/>
    <w:pPr>
      <w:spacing w:line="240" w:lineRule="auto"/>
    </w:pPr>
    <w:rPr>
      <w:sz w:val="20"/>
      <w:szCs w:val="20"/>
    </w:rPr>
    <w:tblPr>
      <w:tblStyleRowBandSize w:val="1"/>
      <w:tblStyleColBandSize w:val="1"/>
      <w:tblCellMar>
        <w:left w:w="99" w:type="dxa"/>
        <w:right w:w="115" w:type="dxa"/>
      </w:tblCellMar>
    </w:tblPr>
  </w:style>
  <w:style w:type="table" w:customStyle="1" w:styleId="a1">
    <w:name w:val="a1"/>
    <w:basedOn w:val="TableNormal"/>
    <w:pPr>
      <w:spacing w:line="240" w:lineRule="auto"/>
    </w:pPr>
    <w:rPr>
      <w:sz w:val="20"/>
      <w:szCs w:val="20"/>
    </w:rPr>
    <w:tblPr>
      <w:tblStyleRowBandSize w:val="1"/>
      <w:tblStyleColBandSize w:val="1"/>
      <w:tblCellMar>
        <w:left w:w="99" w:type="dxa"/>
        <w:right w:w="115" w:type="dxa"/>
      </w:tblCellMar>
    </w:tblPr>
  </w:style>
  <w:style w:type="paragraph" w:styleId="ListParagraph">
    <w:name w:val="List Paragraph"/>
    <w:basedOn w:val="Normal"/>
    <w:uiPriority w:val="34"/>
    <w:qFormat/>
    <w:rsid w:val="00575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0f8eed7bd46e8deb666656a35582426134f530e18705c4458440321091b5b581a08140011425f54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bansal</dc:creator>
  <cp:lastModifiedBy>Priya Bansal</cp:lastModifiedBy>
  <cp:revision>3</cp:revision>
  <dcterms:created xsi:type="dcterms:W3CDTF">2022-12-09T08:32:00Z</dcterms:created>
  <dcterms:modified xsi:type="dcterms:W3CDTF">2023-01-19T08:00:00Z</dcterms:modified>
</cp:coreProperties>
</file>