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7EEB" w14:textId="4B5E7DA3" w:rsidR="00342AF9" w:rsidRDefault="00342AF9">
      <w:r>
        <w:t>NAME:</w:t>
      </w:r>
      <w:r w:rsidR="00E20382">
        <w:t xml:space="preserve"> </w:t>
      </w:r>
      <w:r>
        <w:t>C</w:t>
      </w:r>
      <w:r w:rsidR="00E20382">
        <w:t>h. usha sri</w:t>
      </w:r>
    </w:p>
    <w:p w14:paraId="3B1ACF79" w14:textId="311BAC17" w:rsidR="00342AF9" w:rsidRDefault="00342AF9">
      <w:r>
        <w:t>ROLL NO:21481A022</w:t>
      </w:r>
      <w:r w:rsidR="00E20382">
        <w:t>3</w:t>
      </w:r>
    </w:p>
    <w:p w14:paraId="6A8E5E6D" w14:textId="72C962D9" w:rsidR="00342AF9" w:rsidRDefault="00342AF9">
      <w:r>
        <w:t xml:space="preserve"> </w:t>
      </w:r>
    </w:p>
    <w:p w14:paraId="23C85C51" w14:textId="38EB66D2" w:rsidR="00342AF9" w:rsidRDefault="00342AF9" w:rsidP="00342AF9">
      <w:pPr>
        <w:jc w:val="center"/>
        <w:rPr>
          <w:color w:val="538135" w:themeColor="accent6" w:themeShade="BF"/>
          <w:sz w:val="32"/>
          <w:szCs w:val="32"/>
        </w:rPr>
      </w:pPr>
      <w:r w:rsidRPr="00342AF9">
        <w:rPr>
          <w:color w:val="538135" w:themeColor="accent6" w:themeShade="BF"/>
          <w:sz w:val="32"/>
          <w:szCs w:val="32"/>
        </w:rPr>
        <w:t>Data Analytics</w:t>
      </w:r>
    </w:p>
    <w:p w14:paraId="7688D981" w14:textId="7B0D16F5" w:rsidR="00342AF9" w:rsidRDefault="00342AF9" w:rsidP="00342AF9">
      <w:pPr>
        <w:jc w:val="center"/>
        <w:rPr>
          <w:color w:val="2E74B5" w:themeColor="accent5" w:themeShade="BF"/>
          <w:sz w:val="32"/>
          <w:szCs w:val="32"/>
        </w:rPr>
      </w:pPr>
      <w:r w:rsidRPr="00342AF9">
        <w:rPr>
          <w:color w:val="2E74B5" w:themeColor="accent5" w:themeShade="BF"/>
          <w:sz w:val="32"/>
          <w:szCs w:val="32"/>
        </w:rPr>
        <w:t>Assignment 3</w:t>
      </w:r>
    </w:p>
    <w:p w14:paraId="68333FA8" w14:textId="77777777" w:rsidR="00342AF9" w:rsidRDefault="00342AF9" w:rsidP="00342AF9">
      <w:pPr>
        <w:jc w:val="center"/>
        <w:rPr>
          <w:color w:val="2E74B5" w:themeColor="accent5" w:themeShade="BF"/>
          <w:sz w:val="32"/>
          <w:szCs w:val="32"/>
        </w:rPr>
      </w:pPr>
    </w:p>
    <w:p w14:paraId="042595BA" w14:textId="77777777" w:rsidR="00342AF9" w:rsidRDefault="00342AF9" w:rsidP="00342AF9">
      <w:r>
        <w:t>1. Create Calculation Fields:</w:t>
      </w:r>
    </w:p>
    <w:p w14:paraId="27E94B93" w14:textId="77777777" w:rsidR="00342AF9" w:rsidRDefault="00342AF9" w:rsidP="00342AF9">
      <w:r>
        <w:t xml:space="preserve"> ● Create a calculation field named "Average Discount Rate" to calculate the average discount rate across all orders.</w:t>
      </w:r>
    </w:p>
    <w:p w14:paraId="0AC4A72E" w14:textId="30EDA540" w:rsidR="00342AF9" w:rsidRDefault="00342AF9" w:rsidP="00342AF9">
      <w:r>
        <w:t xml:space="preserve"> ● Create a calculation field named "Total Profit Margin" to calculate the total profit margin for each order.</w:t>
      </w:r>
    </w:p>
    <w:p w14:paraId="7DFE9377" w14:textId="77777777" w:rsidR="00342AF9" w:rsidRDefault="00342AF9" w:rsidP="00342AF9"/>
    <w:p w14:paraId="29FF3FCA" w14:textId="2F147C1B" w:rsidR="00342AF9" w:rsidRDefault="00342AF9" w:rsidP="00342AF9">
      <w:pPr>
        <w:rPr>
          <w:color w:val="2E74B5" w:themeColor="accent5" w:themeShade="BF"/>
          <w:sz w:val="32"/>
          <w:szCs w:val="32"/>
        </w:rPr>
      </w:pPr>
      <w:r w:rsidRPr="00342AF9">
        <w:rPr>
          <w:noProof/>
          <w:color w:val="2E74B5" w:themeColor="accent5" w:themeShade="BF"/>
          <w:sz w:val="32"/>
          <w:szCs w:val="32"/>
        </w:rPr>
        <w:drawing>
          <wp:inline distT="0" distB="0" distL="0" distR="0" wp14:anchorId="3FE9DFE4" wp14:editId="6364FEC4">
            <wp:extent cx="5731510" cy="3350260"/>
            <wp:effectExtent l="0" t="0" r="2540" b="2540"/>
            <wp:docPr id="103912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7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FA1" w14:textId="77777777" w:rsidR="00342AF9" w:rsidRDefault="00342AF9" w:rsidP="00342AF9">
      <w:pPr>
        <w:rPr>
          <w:color w:val="2E74B5" w:themeColor="accent5" w:themeShade="BF"/>
          <w:sz w:val="32"/>
          <w:szCs w:val="32"/>
        </w:rPr>
      </w:pPr>
    </w:p>
    <w:p w14:paraId="35D7213D" w14:textId="77777777" w:rsidR="00342AF9" w:rsidRDefault="00342AF9" w:rsidP="00342AF9">
      <w:pPr>
        <w:rPr>
          <w:color w:val="2E74B5" w:themeColor="accent5" w:themeShade="BF"/>
          <w:sz w:val="32"/>
          <w:szCs w:val="32"/>
        </w:rPr>
      </w:pPr>
    </w:p>
    <w:p w14:paraId="6A49AB9B" w14:textId="77777777" w:rsidR="00342AF9" w:rsidRDefault="00342AF9" w:rsidP="00342AF9">
      <w:pPr>
        <w:rPr>
          <w:color w:val="2E74B5" w:themeColor="accent5" w:themeShade="BF"/>
          <w:sz w:val="32"/>
          <w:szCs w:val="32"/>
        </w:rPr>
      </w:pPr>
    </w:p>
    <w:p w14:paraId="41FC1F48" w14:textId="77777777" w:rsidR="00342AF9" w:rsidRDefault="00342AF9" w:rsidP="00342AF9">
      <w:pPr>
        <w:rPr>
          <w:color w:val="2E74B5" w:themeColor="accent5" w:themeShade="BF"/>
          <w:sz w:val="32"/>
          <w:szCs w:val="32"/>
        </w:rPr>
      </w:pPr>
    </w:p>
    <w:p w14:paraId="08738F12" w14:textId="77777777" w:rsidR="00342AF9" w:rsidRDefault="00342AF9" w:rsidP="00342AF9">
      <w:pPr>
        <w:rPr>
          <w:color w:val="2E74B5" w:themeColor="accent5" w:themeShade="BF"/>
          <w:sz w:val="32"/>
          <w:szCs w:val="32"/>
        </w:rPr>
      </w:pPr>
    </w:p>
    <w:p w14:paraId="47B8329C" w14:textId="007A602B" w:rsidR="00342AF9" w:rsidRDefault="00342AF9" w:rsidP="00342AF9">
      <w:r>
        <w:lastRenderedPageBreak/>
        <w:t>2. Data Blending :</w:t>
      </w:r>
    </w:p>
    <w:p w14:paraId="5F0A9CD9" w14:textId="0424A2C4" w:rsidR="00342AF9" w:rsidRDefault="00342AF9" w:rsidP="00342AF9">
      <w:pPr>
        <w:rPr>
          <w:color w:val="2E74B5" w:themeColor="accent5" w:themeShade="BF"/>
          <w:sz w:val="32"/>
          <w:szCs w:val="32"/>
        </w:rPr>
      </w:pPr>
      <w:r>
        <w:t>● Blend data from the Superstore dataset with another dataset containing regional sales information.</w:t>
      </w:r>
    </w:p>
    <w:p w14:paraId="22EB3113" w14:textId="4B7B198C" w:rsidR="00342AF9" w:rsidRDefault="00342AF9" w:rsidP="00342AF9">
      <w:pPr>
        <w:rPr>
          <w:color w:val="2E74B5" w:themeColor="accent5" w:themeShade="BF"/>
          <w:sz w:val="32"/>
          <w:szCs w:val="32"/>
        </w:rPr>
      </w:pPr>
      <w:r w:rsidRPr="00342AF9">
        <w:rPr>
          <w:noProof/>
          <w:color w:val="2E74B5" w:themeColor="accent5" w:themeShade="BF"/>
          <w:sz w:val="32"/>
          <w:szCs w:val="32"/>
        </w:rPr>
        <w:drawing>
          <wp:inline distT="0" distB="0" distL="0" distR="0" wp14:anchorId="4C8FE294" wp14:editId="6B0932C7">
            <wp:extent cx="5731510" cy="3305810"/>
            <wp:effectExtent l="0" t="0" r="2540" b="8890"/>
            <wp:docPr id="13636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1C2" w14:textId="77777777" w:rsidR="007C11EF" w:rsidRDefault="007C11EF" w:rsidP="00342AF9">
      <w:pPr>
        <w:rPr>
          <w:color w:val="2E74B5" w:themeColor="accent5" w:themeShade="BF"/>
          <w:sz w:val="32"/>
          <w:szCs w:val="32"/>
        </w:rPr>
      </w:pPr>
    </w:p>
    <w:p w14:paraId="7C7F33A6" w14:textId="62C3A06A" w:rsidR="007C11EF" w:rsidRDefault="007C11EF" w:rsidP="00342AF9">
      <w:r>
        <w:t>3. Actions</w:t>
      </w:r>
    </w:p>
    <w:p w14:paraId="370A9A72" w14:textId="2CD3D485" w:rsidR="007C11EF" w:rsidRDefault="007C11EF" w:rsidP="00342AF9">
      <w:r>
        <w:t xml:space="preserve"> ● Implement a highlight action to emphasize specific data points, such as highlighting the sales of top-performing products when a particular customer is selected.</w:t>
      </w:r>
    </w:p>
    <w:p w14:paraId="4FF68D1C" w14:textId="77777777" w:rsidR="007C11EF" w:rsidRDefault="007C11EF" w:rsidP="00342AF9"/>
    <w:p w14:paraId="7C2F992D" w14:textId="2A559964" w:rsidR="007C11EF" w:rsidRDefault="007C11EF" w:rsidP="00342AF9">
      <w:r w:rsidRPr="007C11EF">
        <w:rPr>
          <w:noProof/>
        </w:rPr>
        <w:drawing>
          <wp:inline distT="0" distB="0" distL="0" distR="0" wp14:anchorId="69C88CBD" wp14:editId="0E993206">
            <wp:extent cx="5731510" cy="3226435"/>
            <wp:effectExtent l="0" t="0" r="2540" b="0"/>
            <wp:docPr id="11961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0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99F8" w14:textId="558CADBC" w:rsidR="007C11EF" w:rsidRDefault="007C11EF" w:rsidP="00342AF9">
      <w:pPr>
        <w:rPr>
          <w:color w:val="2E74B5" w:themeColor="accent5" w:themeShade="BF"/>
          <w:sz w:val="32"/>
          <w:szCs w:val="32"/>
        </w:rPr>
      </w:pPr>
      <w:r w:rsidRPr="007C11EF">
        <w:rPr>
          <w:noProof/>
          <w:color w:val="2E74B5" w:themeColor="accent5" w:themeShade="BF"/>
          <w:sz w:val="32"/>
          <w:szCs w:val="32"/>
        </w:rPr>
        <w:lastRenderedPageBreak/>
        <w:drawing>
          <wp:inline distT="0" distB="0" distL="0" distR="0" wp14:anchorId="10F1E0B6" wp14:editId="0FA43A19">
            <wp:extent cx="5731510" cy="3358515"/>
            <wp:effectExtent l="0" t="0" r="2540" b="0"/>
            <wp:docPr id="14801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54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E21" w14:textId="77777777" w:rsidR="007C11EF" w:rsidRDefault="007C11EF" w:rsidP="00342AF9">
      <w:r>
        <w:t>4. Sets</w:t>
      </w:r>
    </w:p>
    <w:p w14:paraId="76C3B28F" w14:textId="77777777" w:rsidR="007C11EF" w:rsidRDefault="007C11EF" w:rsidP="00342AF9">
      <w:r>
        <w:t xml:space="preserve"> ● Define at least two sets based on specific criteria from your dataset (e.g., high-value customers, top-performing products).</w:t>
      </w:r>
    </w:p>
    <w:p w14:paraId="12C50FBE" w14:textId="43538936" w:rsidR="00342AF9" w:rsidRDefault="007C11EF" w:rsidP="00342AF9">
      <w:r>
        <w:t xml:space="preserve"> ● Experiment with combining sets using UNION, INTERSECT, and MINUS operations.</w:t>
      </w:r>
    </w:p>
    <w:p w14:paraId="540AA29C" w14:textId="77777777" w:rsidR="00083B55" w:rsidRDefault="00083B55" w:rsidP="00342AF9"/>
    <w:p w14:paraId="1730AD93" w14:textId="7BF2454A" w:rsidR="007C11EF" w:rsidRDefault="00083B55" w:rsidP="00342AF9">
      <w:pPr>
        <w:rPr>
          <w:color w:val="2E74B5" w:themeColor="accent5" w:themeShade="BF"/>
          <w:sz w:val="32"/>
          <w:szCs w:val="32"/>
        </w:rPr>
      </w:pPr>
      <w:r w:rsidRPr="00083B55">
        <w:rPr>
          <w:noProof/>
          <w:color w:val="2E74B5" w:themeColor="accent5" w:themeShade="BF"/>
          <w:sz w:val="32"/>
          <w:szCs w:val="32"/>
        </w:rPr>
        <w:drawing>
          <wp:inline distT="0" distB="0" distL="0" distR="0" wp14:anchorId="18592FF5" wp14:editId="35F73867">
            <wp:extent cx="5731510" cy="3310890"/>
            <wp:effectExtent l="0" t="0" r="2540" b="3810"/>
            <wp:docPr id="2346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8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CB09" w14:textId="77777777" w:rsidR="00083B55" w:rsidRDefault="00083B55" w:rsidP="00342AF9">
      <w:pPr>
        <w:rPr>
          <w:color w:val="2E74B5" w:themeColor="accent5" w:themeShade="BF"/>
          <w:sz w:val="32"/>
          <w:szCs w:val="32"/>
        </w:rPr>
      </w:pPr>
    </w:p>
    <w:p w14:paraId="15611F82" w14:textId="77777777" w:rsidR="00083B55" w:rsidRDefault="00083B55" w:rsidP="00342AF9">
      <w:pPr>
        <w:rPr>
          <w:color w:val="2E74B5" w:themeColor="accent5" w:themeShade="BF"/>
          <w:sz w:val="32"/>
          <w:szCs w:val="32"/>
        </w:rPr>
      </w:pPr>
    </w:p>
    <w:p w14:paraId="5C2F8849" w14:textId="2F507766" w:rsidR="00083B55" w:rsidRDefault="00083B55" w:rsidP="00342AF9">
      <w:pPr>
        <w:rPr>
          <w:color w:val="2E74B5" w:themeColor="accent5" w:themeShade="BF"/>
          <w:sz w:val="32"/>
          <w:szCs w:val="32"/>
        </w:rPr>
      </w:pPr>
      <w:r w:rsidRPr="00083B55">
        <w:rPr>
          <w:noProof/>
          <w:color w:val="2E74B5" w:themeColor="accent5" w:themeShade="BF"/>
          <w:sz w:val="32"/>
          <w:szCs w:val="32"/>
        </w:rPr>
        <w:lastRenderedPageBreak/>
        <w:drawing>
          <wp:inline distT="0" distB="0" distL="0" distR="0" wp14:anchorId="3D013F19" wp14:editId="7E2514BC">
            <wp:extent cx="5731510" cy="3289300"/>
            <wp:effectExtent l="0" t="0" r="2540" b="6350"/>
            <wp:docPr id="1459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B1A" w14:textId="77777777" w:rsidR="00083B55" w:rsidRDefault="00083B55" w:rsidP="00342AF9">
      <w:pPr>
        <w:rPr>
          <w:color w:val="2E74B5" w:themeColor="accent5" w:themeShade="BF"/>
          <w:sz w:val="32"/>
          <w:szCs w:val="32"/>
        </w:rPr>
      </w:pPr>
    </w:p>
    <w:p w14:paraId="6D862459" w14:textId="00E3CA50" w:rsidR="00083B55" w:rsidRDefault="00083B55" w:rsidP="00342AF9">
      <w:r>
        <w:t>5. Parameters ● Implement a visualization and use parameters for the region column to allow users to select a specific region</w:t>
      </w:r>
    </w:p>
    <w:p w14:paraId="3C6D0568" w14:textId="77777777" w:rsidR="00083B55" w:rsidRDefault="00083B55" w:rsidP="00342AF9"/>
    <w:p w14:paraId="224D127C" w14:textId="0ADB6D0D" w:rsidR="00083B55" w:rsidRPr="00342AF9" w:rsidRDefault="00083B55" w:rsidP="00342AF9">
      <w:pPr>
        <w:rPr>
          <w:color w:val="2E74B5" w:themeColor="accent5" w:themeShade="BF"/>
          <w:sz w:val="32"/>
          <w:szCs w:val="32"/>
        </w:rPr>
      </w:pPr>
      <w:r w:rsidRPr="00083B55">
        <w:rPr>
          <w:noProof/>
          <w:color w:val="2E74B5" w:themeColor="accent5" w:themeShade="BF"/>
          <w:sz w:val="32"/>
          <w:szCs w:val="32"/>
        </w:rPr>
        <w:drawing>
          <wp:inline distT="0" distB="0" distL="0" distR="0" wp14:anchorId="1EF33F93" wp14:editId="2C6260EC">
            <wp:extent cx="5731510" cy="3345180"/>
            <wp:effectExtent l="0" t="0" r="2540" b="7620"/>
            <wp:docPr id="86165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55" w:rsidRPr="00342AF9" w:rsidSect="00342AF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9"/>
    <w:rsid w:val="00014382"/>
    <w:rsid w:val="00083B55"/>
    <w:rsid w:val="000D3406"/>
    <w:rsid w:val="00342AF9"/>
    <w:rsid w:val="005372D9"/>
    <w:rsid w:val="006679B3"/>
    <w:rsid w:val="006C4A3F"/>
    <w:rsid w:val="007C11EF"/>
    <w:rsid w:val="00981C99"/>
    <w:rsid w:val="00B7360A"/>
    <w:rsid w:val="00E20382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E72"/>
  <w15:chartTrackingRefBased/>
  <w15:docId w15:val="{F619E689-E5FD-4A97-93C4-251CC42F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sri</dc:creator>
  <cp:keywords/>
  <dc:description/>
  <cp:lastModifiedBy>usha sri</cp:lastModifiedBy>
  <cp:revision>3</cp:revision>
  <dcterms:created xsi:type="dcterms:W3CDTF">2024-07-04T14:36:00Z</dcterms:created>
  <dcterms:modified xsi:type="dcterms:W3CDTF">2024-07-09T15:23:00Z</dcterms:modified>
</cp:coreProperties>
</file>