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AZURE MIGRATION PORTFOLIO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POC Master Roadmap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Cloud DBA  &amp;  Azure Data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40"/>
        <w:gridCol w:w="80"/>
        <w:gridCol w:w="4640"/>
      </w:tblGrid>
      <w:tr>
        <w:tc>
          <w:tcPr>
            <w:tcW w:type="dxa" w:w="4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☁ Cloud DBA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Assessment &amp; Planning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Infrastructure Setup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Database Migration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SSIS Migration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HA / DR Solutions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Security Hardening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Monitoring &amp; Operations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 Data Engineering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ADF Pipelines &amp; Medallion Architecture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Databricks &amp; PySpark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Delta Lake &amp; Streaming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Azure Synapse Analytics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Microsoft Fabric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CI/CD &amp; DevOps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BFBF"/>
                <w:sz w:val="18"/>
                <w:szCs w:val="18"/>
              </w:rPr>
              <w:t xml:space="preserve">DP-203 Certification Coverage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OrgSpire Inc.  |  Database Administration &amp; Data Engineering Team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Author: Usha Kale  —  Senior Cloud DBA / Azure Data Engineer  |  AZ-104 | DP-300 | AZ-305 | DP-203 (Target)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Executive Summary — Complete Portfolio Status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is the master roadmap for the complete Azure migration portfolio covering both Cloud DBA and Azure Data Engineering tracks. It covers 9 phases of Cloud DBA migration work and 8 phases of Data Engineering work — 180+ individual tasks across the full spectrum of on-premises to Azure modernization for a banking/financial services environment.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TARGET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Target certification: DP-203 Azure Data Engineer Associate. All Data Engineering POCs are designed to directly cover DP-203 exam objectives. Cloud DBA track supports DP-300 (already held) and AZ-305 (already held).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Overall Portfolio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Priority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Assessment &amp; Planning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Az.DataMigration assessment, login migration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Infrastructure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3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Microsoft Entra, VNet peering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Database Migration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7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Shipping to Azure VM, Azure Migrate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SSIS Migration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Rewrite PKG_01, PKG_03, PKG_06 in ADF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HA &amp; DR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7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Shipping to Azure VM, SQL MI Failover Groups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Security Hardening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9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DBCC CHECKDB, TDE CMK, DDM, RLS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Monitoring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11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Monitor, Log Analytics, KQL queries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Performance Tuning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Auto-tuning, Query Store plan forcing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DBA — CI/CD &amp; DevOps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3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Actions, Bicep IaC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ADF Pipelines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2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Schedule trigger, failure path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Databricks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2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Vault secret scope, structured streaming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Synapse Analytics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10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Serverless pool, dedicated pool, pipelines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Microsoft Fabric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8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Mirroring, Lakehouse, OneLake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Delta Lake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2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 travel queries, schema evolution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Event Streaming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FBFBF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6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 Hub, Spark Streaming, real-time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Security &amp; Governance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5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Vault secret scope, Purview, Unity Catalog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CI/CD &amp; DevOps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for ADF, ARM templates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Engineering — DP-203 Exam Prep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4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Synapse, Fabric, streaming, optimization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PART 1 — CLOUD DBA TRACK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On-Premises SQL Server to Azure Migration — Complete Task Inventory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Environment: 7-node VirtualBox lab | Node1/2 (SQL 2019 AG) | Node3/4 (SQL 2022 AG) | Node5 (SSIS/SSRS) | Node6 (admin) | Target: Azure SQL MI, Azure VM, Azure SQL DB | Compliance: PCI DSS, SOX, FFIEC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Assessment &amp; Planning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1000"/>
        <w:gridCol w:w="15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Inventory all SQL Server instances (200+)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PowerShell / dbatools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Assess compatibility for Azure targets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Az.DataMigration PowerShell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SKU recommendation for SQL MI sizing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Get-AzDataMigrationSkuRecommendation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SSIS package blockers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Az.DataMigration + manual review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linked servers and SQL Agent jobs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scripting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logins and permissions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sp_help_revlogin / dbatools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Network assessment — bandwidth and latency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Network Watcher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Compliance review — PCI DSS, SOX, FFIEC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Manual + Azure Policy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Infrastructure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1000"/>
        <w:gridCol w:w="15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Azure Resource Groups with tags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POCs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ADLS Gen2 storage account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Azure Key Vault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Provision Azure SQL Managed Instance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SQL MI public endpoint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SQL MI VNet and NSG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TDE on SQL MI (service-managed)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Auto-enabled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Microsoft Defender for SQL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Microsoft Entra authentication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Provision Azure VM for IaaS migration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 Self-Hosted IR on Node5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VNet peering / ExpressRoute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Database Migration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1000"/>
        <w:gridCol w:w="15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Backup to Azure Blob (BACKUP TO URL)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 + SAS token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 + 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VHD lift &amp; shift — full server migration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AzCopy + Azure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DMS online migration — 14 databases to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DMS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Post-migration validation (DBCC, row counts)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Migrate SQL logins and permissions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dbatools / sp_help_revlogin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Migrate SQL Agent jobs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scripting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Migrate linked server definitions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scripting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Shipping to Azure VM — hybrid DR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DMS offline migration to Azure SQL DB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DMS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Migrate agentless VM migration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Migrate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Database Migration Assistant assessment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Az.DataMigration PowerShell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27%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SSIS Migration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Assess SSIS packages for SQL MI compatibility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Az.DataMigration + manual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SSIS stress test suite (5 packages)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Visual Studio 2026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Identify blocked patterns (linked server, xp_cmdshell, MSDTC)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Manual testing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 connection managers — Node5 to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Visual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Rebuild .ispac with SQL MI connections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Visual Studio Build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Deploy SSISDB catalog on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SSMS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Azure-SSIS IR pointing to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Deploy compatible packages (PKG_04, PKG_07) to SSISDB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Deployment Wizard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Execute SSIS packages via ADF pipeline — validated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Lift and shift SSIS to Azure-SSIS IR (Azure SQL DB)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Rewrite PKG_01 (linked server) as ADF Copy Activity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Rewrite PKG_03 (xp_cmdshell) as ADF Web Activity + Azure Function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Azure Function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Rewrite PKG_06 (MSDTC) as ADF compensating pattern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77%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13 Total Tasks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High Availability &amp; Disaster Recovery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Always On AG — SQL Server 2019 (Node1/Node2)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+ WSFC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Always On AG — SQL Server 2022 (Node3/Node4)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+ WSFC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Shipping on-premises configuration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Backup to URL — cloud DR strategy validated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MI built-in HA (99.99% SLA)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Auto-configured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Shipping — on-prem to Azure VM (hybrid DR)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Hybrid Always On AG with Azure VM replica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+ 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MI Auto-failover Group (cross-region)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Zone Redundant SQL MI deployment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SQL DB Auto-failover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DR failover procedures and validate RTO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+ 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 RTO and RPO metrics per database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42%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Security Hardening &amp; Compliance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TDE — service-managed key (default)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Auto-enabled on SQL MI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— ADF Managed Identity secret retrieval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Key Vault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Defender for SQL — enabled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TDE — customer-managed key (CMK) via Key Vault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Dynamic Data Masking (DDM) on sensitive columns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Row-Level Security (RLS) for multi-tenant data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Always Encrypted for PII columns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+ Key Vault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SA account / rename default admin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Restrict port 1433 in NSG to known IPs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Audit policy — write to Log Analytics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Entra ID authentication (replace SQL auth)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Policy — enforce tagging, SKU restrictions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 Total Tasks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Monitoring &amp; Operations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entire phase is PENDING — highest priority for next session. Azure Monitor + Log Analytics covers the most Cloud DBA interview questions and costs almost nothing to implement.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Log Analytics workspace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SQL MI diagnostic settings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ADF diagnostic settings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SQL Insights via Azure Monitor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CPU alert rule on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Alerts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ADF pipeline failure alert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Alerts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KQL — pipeline failure analysis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Analytics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KQL — SQL MI performance queries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Analytics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automated backup policy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point-in-time restore (PITR)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up Azure Cost Management budgets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Performance Tuning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Analyze execution plans — deadlocks and blocking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DMVs + Profiler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Validate TempDB configuration post-migration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T-SQL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max server memory and MAXDOP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sp_configure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Query Store on migrated databases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ALTER DATABASE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 Query Store for plan regressions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SSMS Query Store reports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auto-tuning on SQL MI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Rebuild/reorganize indexes post-migration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ALTER INDEX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57%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PHASE 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CI/CD &amp; DevOps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1200"/>
        <w:gridCol w:w="1000"/>
        <w:gridCol w:w="1560"/>
      </w:tblGrid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Git integration with GitHub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Push all POC work to GitHub repo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CLI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Critical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CI/CD for ADF pipelines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Bicep IaC — all 5 deployment methods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Bicep / VS Code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6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High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Database schema versioning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Flyway / SSDT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🥉 Medium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 Total Tasks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55A11"/>
          <w:sz w:val="44"/>
          <w:szCs w:val="44"/>
        </w:rPr>
        <w:t xml:space="preserve">PART 2 — DATA ENGINEERING TRACK</w:t>
      </w:r>
    </w:p>
    <w:p>
      <w:pPr>
        <w:spacing w:after="60" w:before="0"/>
      </w:pPr>
      <w:r>
        <w:rPr>
          <w:rFonts w:ascii="Arial" w:cs="Arial" w:eastAsia="Arial" w:hAnsi="Arial"/>
          <w:color w:val="C55A11"/>
          <w:sz w:val="22"/>
          <w:szCs w:val="22"/>
        </w:rPr>
        <w:t xml:space="preserve">Azure Data Engineering Portfolio — DP-203 Certification Coverage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TARGET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Target: DP-203 Azure Data Engineer Associate. All POCs in this track are mapped to DP-203 exam domains: data storage, data processing, data security, and monitoring. Environment: ADF usha-adf-poc | ADLS Gen2 ushaadfpocadls | Databricks usha-databricks-poc | SQL MI usha-sqlmi-poc.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Data Factory — Pipelines &amp; Medallion Architecture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ADLS Gen2 with Medallion Architecture (Bronze/Silver/Gold)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+ ADF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Copy Activity — SQL Server to ADLS via SHIR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 — Bronze to Silver (CSV to Parquet)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 — Silver to Gold (Aggregate)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Master/Branch pipeline pattern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ForEach activity — iterate 3 branches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Managed Identity secret retrieval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Key Vault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SOX-compliant audit logging via stored procedure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Azure 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Pipeline parameters and schedule trigger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pipeline failure alert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Conditional Split — approve/reject loan amounts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Mapping Data Flow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Idempotent pre-copy delete pattern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Script Activity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Git integration + GitHub CI/CD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 + GitHub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day validation in pipeline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If Condition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14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Databricks — PySpark &amp; Delta Lake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Provision Databricks workspace (Standard tier)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Single Node cluster (DBR 13.3 LTS, auto-terminate)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UI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Configure ADLS Gen2 access via spark.conf.set (ABFSS)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 Gold Parquet into Spark DataFrame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Post-merger portfolio analytics — PctOfTotal by TransactionType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Gold DataFrame as Delta Lake table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MERGE upsert — incremental daily load pattern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Linked Service (LS_Databricks_Notebook) via PAT token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pipeline triggers Databricks notebook via REST API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backed secret scope (production pattern)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+ Key Vault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Lake time travel queries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82%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11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Synapse Analytics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entire phase is PENDING — second highest priority for next session. Synapse is the single biggest DP-203 topic. Uses your existing Gold Parquet files in ADLS Gen2 — no new data required.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Synapse workspace — link to ADLS Gen2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Serverless SQL Pool — OPENROWSET query on Gold Parquet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External Data Source pointing to ADLS Gen2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External Table over Gold Parquet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Dedicated SQL Pool — create DW table and load data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Pipeline — copy from SQL MI to Synapse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PolyBase / COPY INTO for bulk data loading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Apache Spark Pool in Synapse — read Delta Lake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 PySpark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Link — connect to SQL MI for real-time analytics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connected to Synapse Serverless Pool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Desktop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 Total Tasks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Microsoft Fabric — Mirroring &amp; Lakehouse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Microsoft Fabric workspace (free trial)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Enable SQL MI mirroring into OneLake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Lakehouse — Delta Parquet on OneLake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 mirrored data via SQL analytics endpoint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 T-SQL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Query mirrored data via Apache Spark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 PySpark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OneLake shortcuts — link ADLS Gen2 Gold layer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Direct Lake mode on Lakehouse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in Fabric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Factory in Fabric — pipeline equivalent to ADF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Fabric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Delta Lake — Advanced Patterns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Gold Parquet as Delta Lake table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MERGE upsert — incremental load pattern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transaction log (_delta_log) validation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ACID compliance validation on Delta table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time travel — query previous versions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Schema evolution — add column to Delta table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67%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 Event Streaming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NOTE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phase requires Event Hub which costs ~$2-3/hour. Recommend completing after subscription upgrade. High DP-203 exam weight — real-time streaming is a major exam domain.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 Azure Event Hub namespace and hub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 synthetic banking transaction events to Event Hub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producer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event-driven trigger on Event Hub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Structured Streaming — read from Event Hub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 streaming data to Delta Lake (writeStream)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 notebook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Real-Time Intelligence — KQL on streaming data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Studio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Processing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 Total Tasks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Security &amp; Governance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400"/>
        <w:gridCol w:w="1400"/>
        <w:gridCol w:w="15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 / Method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POC Reference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DP-203 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— ADF Managed Identity secret retrieval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Key Vault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RBAC — Storage Blob Data Reader/Contributor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Git integration — pipeline change audit trail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+ GitHub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Key Vault backed secret scope in Databricks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+ Key Vault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ADLS Gen2 ACLs — folder-level permissions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 / CLI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Purview — data catalog for ADLS Gen2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 Unity Catalog — table-level governance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Databricks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Column-level encryption on sensitive Parquet columns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PySpark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Security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✅ Completed</w:t>
            </w:r>
          </w:p>
        </w:tc>
        <w:tc>
          <w:tcPr>
            <w:tcW w:type="dxa" w:w="31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8"/>
                <w:szCs w:val="48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 Total Tasks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BFBFBF"/>
                <w:sz w:val="18"/>
                <w:szCs w:val="18"/>
              </w:rPr>
              <w:t xml:space="preserve">DE PHASE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DP-203 Certification Exam Preparation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DP-203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DP-203 exam domains: Design &amp; Implement Data Storage (40-45%), Design &amp; Implement Data Processing (25-30%), Design &amp; Implement Data Security (10-15%), Monitor &amp; Optimize Data Storage and Processing (10-15%). POCs completed and pending are mapped to these domains throughout this document.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800"/>
        <w:gridCol w:w="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Domain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POC Coverage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Remaining Gap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Data Storage — ADLS, Delta, Parquet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2, 3,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Bronze/Silver/Gold Medallion, Delta Lake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external tables, Fabric Lakehouse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Data Processing — ADF, Databricks, Synapse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2, 3,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pipelines, PySpark analytics, Delta MERGE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dedicated pool, Spark Streaming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Data Security — Key Vault, RBAC, encryption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POC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MI, ADF Git audit trail, ADLS RBAC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secret scope in Databricks, Purview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🔄 In Progress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Monitor &amp; Optimize — Azure Monitor, Log Analytics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ADF Monitor pipeline runs, cost management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Analytics workspace, KQL queries, SQL Insights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Real-Time Streaming — Event Hub, Spark Streaming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 Hub, Structured Streaming, Delta writeStream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Fabric &amp; Synapse — modern DW patterns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Serverless + Dedicated Pool, Fabric Lakehouse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DP-203 Practice Tests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Pluralsight / Whizlabs practice exams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DP-203 exam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Register at learn.microsoft.com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Pending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Priority Execution Plan — Next 30 Days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Based on credit status, certification targets, and job search timeline, the following execution plan prioritizes highest-impact tasks first.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Week 1 — Complete Core POCs (April 8-14)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1200"/>
        <w:gridCol w:w="1000"/>
        <w:gridCol w:w="1000"/>
        <w:gridCol w:w="1600"/>
      </w:tblGrid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Stop AzureSSIS-IR-SQLMI immediately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Saves $0.68/hr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Upgrade Azure subscription to Pay-As-You-Go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Credits carry over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Monitor + Log Analytics — full setup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Synapse Analytics — Serverless Pool + External Tables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DBCC CHECKDB + row count validation on SQL MI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push — all POC work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Resume v4 rebuild — all new bullets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 week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Delta Lake time travel + schema evolution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 week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 Vault backed secret scope in Databricks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 week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10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Fabric workspace + SQL MI mirroring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 (free trial)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This week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Week 2 — HA/DR &amp; Advanced Patterns (April 15-21)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1200"/>
        <w:gridCol w:w="1000"/>
        <w:gridCol w:w="1000"/>
        <w:gridCol w:w="1600"/>
      </w:tblGrid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 Shipping — on-prem Node1 to Azure VM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 MI Auto-failover Group (cross-region)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Synapse Dedicated SQL Pool — DW table + COPY INTO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 Hub + Databricks Structured Streaming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Rewrite PKG_01 linked server as ADF Copy Activity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 + 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TDE customer-managed key via Key Vault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Dynamic Data Masking + Row-Level Security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hour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GitHub Actions CI/CD for ADF pipelines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Week 3-4 — Polish &amp; Certification (April 22 - May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1200"/>
        <w:gridCol w:w="1000"/>
        <w:gridCol w:w="1000"/>
        <w:gridCol w:w="1600"/>
      </w:tblGrid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Time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Cost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 Bicep IaC — all 5 deployment methods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Microsoft Purview data catalog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 connected to Synapse + Fabric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Bible v10 — full merged rebuild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DP-203 practice tests (3 full exams)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~$50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3-4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🥇 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and take DP-203 exam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~$165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4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SQL DB — DMS offline migration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  <w:tr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🥈 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Azure Migrate — Node6 agentless migration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~$5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</w:tc>
      </w:tr>
    </w:tbl>
    <w:p>
      <w:pPr>
        <w:spacing w:after="0" w:before="80"/>
      </w:pPr>
      <w:r>
        <w:t xml:space="preserve"/>
      </w:r>
    </w:p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724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Azure Migration Portfolio — Complete POC Master Roadmap v1.0  |  OrgSpire Inc.</w:t>
          </w:r>
        </w:p>
      </w:tc>
      <w:tc>
        <w:tcPr>
          <w:tcW w:type="dxa" w:w="472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2026-04-08T23:13:02.145Z</dcterms:created>
  <dcterms:modified xsi:type="dcterms:W3CDTF">2026-04-08T23:13:02.148Z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