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D860" w14:textId="77777777" w:rsidR="00C47B4D" w:rsidRDefault="00C47B4D" w:rsidP="002001C6">
      <w:pPr>
        <w:rPr>
          <w:b/>
          <w:bCs/>
        </w:rPr>
      </w:pPr>
    </w:p>
    <w:p w14:paraId="15464D39" w14:textId="428BD39C" w:rsidR="002001C6" w:rsidRPr="002001C6" w:rsidRDefault="002001C6" w:rsidP="002001C6">
      <w:pPr>
        <w:rPr>
          <w:b/>
          <w:bCs/>
        </w:rPr>
      </w:pPr>
      <w:r w:rsidRPr="002001C6">
        <w:rPr>
          <w:b/>
          <w:bCs/>
        </w:rPr>
        <w:t>1. Definition (1 Mark)</w:t>
      </w:r>
    </w:p>
    <w:p w14:paraId="450D4053" w14:textId="77777777" w:rsidR="002001C6" w:rsidRPr="002001C6" w:rsidRDefault="002001C6" w:rsidP="002001C6">
      <w:r w:rsidRPr="002001C6">
        <w:rPr>
          <w:b/>
          <w:bCs/>
        </w:rPr>
        <w:t>Electric Shock</w:t>
      </w:r>
      <w:r w:rsidRPr="002001C6">
        <w:t xml:space="preserve"> is a sudden physiological reaction caused when an electric current passes through the body, leading to burns, muscle contractions, breathing difficulty, or even cardiac arrest.</w:t>
      </w:r>
    </w:p>
    <w:p w14:paraId="286987F8" w14:textId="77777777" w:rsidR="002001C6" w:rsidRPr="002001C6" w:rsidRDefault="00316BCB" w:rsidP="002001C6">
      <w:r>
        <w:pict w14:anchorId="7BBE35EC">
          <v:rect id="_x0000_i1025" style="width:0;height:1.5pt" o:hralign="center" o:hrstd="t" o:hr="t" fillcolor="#a0a0a0" stroked="f"/>
        </w:pict>
      </w:r>
    </w:p>
    <w:p w14:paraId="73920A6F" w14:textId="77777777" w:rsidR="002001C6" w:rsidRPr="002001C6" w:rsidRDefault="002001C6" w:rsidP="002001C6">
      <w:pPr>
        <w:rPr>
          <w:b/>
          <w:bCs/>
        </w:rPr>
      </w:pPr>
      <w:r w:rsidRPr="002001C6">
        <w:rPr>
          <w:b/>
          <w:bCs/>
        </w:rPr>
        <w:t>2. Objectives of First Aid (1 Mark)</w:t>
      </w:r>
    </w:p>
    <w:p w14:paraId="44A74041" w14:textId="77777777" w:rsidR="002001C6" w:rsidRPr="002001C6" w:rsidRDefault="002001C6" w:rsidP="002001C6">
      <w:pPr>
        <w:numPr>
          <w:ilvl w:val="0"/>
          <w:numId w:val="1"/>
        </w:numPr>
      </w:pPr>
      <w:r w:rsidRPr="002001C6">
        <w:t>To save the victim’s life.</w:t>
      </w:r>
    </w:p>
    <w:p w14:paraId="5F58E83C" w14:textId="77777777" w:rsidR="002001C6" w:rsidRPr="002001C6" w:rsidRDefault="002001C6" w:rsidP="002001C6">
      <w:pPr>
        <w:numPr>
          <w:ilvl w:val="0"/>
          <w:numId w:val="1"/>
        </w:numPr>
      </w:pPr>
      <w:r w:rsidRPr="002001C6">
        <w:t>To prevent further injury.</w:t>
      </w:r>
    </w:p>
    <w:p w14:paraId="70D231D7" w14:textId="77777777" w:rsidR="002001C6" w:rsidRPr="002001C6" w:rsidRDefault="002001C6" w:rsidP="002001C6">
      <w:pPr>
        <w:numPr>
          <w:ilvl w:val="0"/>
          <w:numId w:val="1"/>
        </w:numPr>
      </w:pPr>
      <w:r w:rsidRPr="002001C6">
        <w:t>To maintain breathing and circulation until medical help arrives.</w:t>
      </w:r>
    </w:p>
    <w:p w14:paraId="4ACF0276" w14:textId="77777777" w:rsidR="002001C6" w:rsidRPr="002001C6" w:rsidRDefault="00316BCB" w:rsidP="002001C6">
      <w:r>
        <w:pict w14:anchorId="4B279EB6">
          <v:rect id="_x0000_i1026" style="width:0;height:1.5pt" o:hralign="center" o:hrstd="t" o:hr="t" fillcolor="#a0a0a0" stroked="f"/>
        </w:pict>
      </w:r>
    </w:p>
    <w:p w14:paraId="029E3E5D" w14:textId="77777777" w:rsidR="002001C6" w:rsidRPr="002001C6" w:rsidRDefault="002001C6" w:rsidP="002001C6">
      <w:pPr>
        <w:rPr>
          <w:b/>
          <w:bCs/>
        </w:rPr>
      </w:pPr>
      <w:r w:rsidRPr="002001C6">
        <w:rPr>
          <w:b/>
          <w:bCs/>
        </w:rPr>
        <w:t>3. Steps of First Aid for Electric Shock (5 Marks)</w:t>
      </w:r>
    </w:p>
    <w:p w14:paraId="0BCB32EE" w14:textId="77777777" w:rsidR="002001C6" w:rsidRPr="002001C6" w:rsidRDefault="002001C6" w:rsidP="002001C6">
      <w:r w:rsidRPr="002001C6">
        <w:rPr>
          <w:b/>
          <w:bCs/>
        </w:rPr>
        <w:t>Step 1: Disconnect the Power Source</w:t>
      </w:r>
    </w:p>
    <w:p w14:paraId="0D6D9056" w14:textId="77777777" w:rsidR="002001C6" w:rsidRPr="002001C6" w:rsidRDefault="002001C6" w:rsidP="002001C6">
      <w:pPr>
        <w:numPr>
          <w:ilvl w:val="0"/>
          <w:numId w:val="2"/>
        </w:numPr>
      </w:pPr>
      <w:r w:rsidRPr="002001C6">
        <w:t>Turn off the main switch or unplug the device immediately.</w:t>
      </w:r>
    </w:p>
    <w:p w14:paraId="3F46DC5E" w14:textId="77777777" w:rsidR="002001C6" w:rsidRPr="002001C6" w:rsidRDefault="002001C6" w:rsidP="002001C6">
      <w:pPr>
        <w:numPr>
          <w:ilvl w:val="0"/>
          <w:numId w:val="2"/>
        </w:numPr>
      </w:pPr>
      <w:r w:rsidRPr="002001C6">
        <w:t xml:space="preserve">If not possible, use a </w:t>
      </w:r>
      <w:r w:rsidRPr="002001C6">
        <w:rPr>
          <w:b/>
          <w:bCs/>
        </w:rPr>
        <w:t>dry wooden stick, rubber, or plastic</w:t>
      </w:r>
      <w:r w:rsidRPr="002001C6">
        <w:t xml:space="preserve"> to separate the victim from the source.</w:t>
      </w:r>
    </w:p>
    <w:p w14:paraId="1C80E864" w14:textId="77777777" w:rsidR="002001C6" w:rsidRPr="002001C6" w:rsidRDefault="002001C6" w:rsidP="002001C6">
      <w:pPr>
        <w:numPr>
          <w:ilvl w:val="0"/>
          <w:numId w:val="2"/>
        </w:numPr>
      </w:pPr>
      <w:r w:rsidRPr="002001C6">
        <w:rPr>
          <w:b/>
          <w:bCs/>
        </w:rPr>
        <w:t>Do not touch the victim</w:t>
      </w:r>
      <w:r w:rsidRPr="002001C6">
        <w:t xml:space="preserve"> with bare hands while current is flowing.</w:t>
      </w:r>
    </w:p>
    <w:p w14:paraId="18600538" w14:textId="77777777" w:rsidR="002001C6" w:rsidRPr="002001C6" w:rsidRDefault="002001C6" w:rsidP="002001C6">
      <w:r w:rsidRPr="002001C6">
        <w:rPr>
          <w:b/>
          <w:bCs/>
        </w:rPr>
        <w:t>Step 2: Ensure Scene Safety</w:t>
      </w:r>
    </w:p>
    <w:p w14:paraId="36B4F45C" w14:textId="77777777" w:rsidR="002001C6" w:rsidRPr="002001C6" w:rsidRDefault="002001C6" w:rsidP="002001C6">
      <w:pPr>
        <w:numPr>
          <w:ilvl w:val="0"/>
          <w:numId w:val="3"/>
        </w:numPr>
      </w:pPr>
      <w:r w:rsidRPr="002001C6">
        <w:t xml:space="preserve">Stand on a </w:t>
      </w:r>
      <w:r w:rsidRPr="002001C6">
        <w:rPr>
          <w:b/>
          <w:bCs/>
        </w:rPr>
        <w:t>dry surface</w:t>
      </w:r>
      <w:r w:rsidRPr="002001C6">
        <w:t>.</w:t>
      </w:r>
    </w:p>
    <w:p w14:paraId="570F3E0B" w14:textId="77777777" w:rsidR="002001C6" w:rsidRPr="002001C6" w:rsidRDefault="002001C6" w:rsidP="002001C6">
      <w:pPr>
        <w:numPr>
          <w:ilvl w:val="0"/>
          <w:numId w:val="3"/>
        </w:numPr>
      </w:pPr>
      <w:r w:rsidRPr="002001C6">
        <w:t>Avoid metallic or wet areas.</w:t>
      </w:r>
    </w:p>
    <w:p w14:paraId="7ECC16EA" w14:textId="77777777" w:rsidR="002001C6" w:rsidRPr="002001C6" w:rsidRDefault="002001C6" w:rsidP="002001C6">
      <w:r w:rsidRPr="002001C6">
        <w:rPr>
          <w:b/>
          <w:bCs/>
        </w:rPr>
        <w:t>Step 3: Check Responsiveness and Breathing</w:t>
      </w:r>
    </w:p>
    <w:p w14:paraId="769816ED" w14:textId="77777777" w:rsidR="002001C6" w:rsidRPr="002001C6" w:rsidRDefault="002001C6" w:rsidP="002001C6">
      <w:pPr>
        <w:numPr>
          <w:ilvl w:val="0"/>
          <w:numId w:val="4"/>
        </w:numPr>
      </w:pPr>
      <w:r w:rsidRPr="002001C6">
        <w:t>Gently tap the victim and ask if they are okay.</w:t>
      </w:r>
    </w:p>
    <w:p w14:paraId="43B46F1E" w14:textId="77777777" w:rsidR="002001C6" w:rsidRPr="002001C6" w:rsidRDefault="002001C6" w:rsidP="002001C6">
      <w:pPr>
        <w:numPr>
          <w:ilvl w:val="0"/>
          <w:numId w:val="4"/>
        </w:numPr>
      </w:pPr>
      <w:r w:rsidRPr="002001C6">
        <w:t xml:space="preserve">If unconscious but breathing, place in </w:t>
      </w:r>
      <w:r w:rsidRPr="002001C6">
        <w:rPr>
          <w:b/>
          <w:bCs/>
        </w:rPr>
        <w:t>recovery position</w:t>
      </w:r>
      <w:r w:rsidRPr="002001C6">
        <w:t>.</w:t>
      </w:r>
    </w:p>
    <w:p w14:paraId="7C17B6D3" w14:textId="77777777" w:rsidR="002001C6" w:rsidRPr="002001C6" w:rsidRDefault="002001C6" w:rsidP="002001C6">
      <w:pPr>
        <w:numPr>
          <w:ilvl w:val="0"/>
          <w:numId w:val="4"/>
        </w:numPr>
      </w:pPr>
      <w:r w:rsidRPr="002001C6">
        <w:t xml:space="preserve">If not breathing or no pulse, </w:t>
      </w:r>
      <w:r w:rsidRPr="002001C6">
        <w:rPr>
          <w:b/>
          <w:bCs/>
        </w:rPr>
        <w:t>start CPR (30 compressions + 2 breaths)</w:t>
      </w:r>
      <w:r w:rsidRPr="002001C6">
        <w:t>.</w:t>
      </w:r>
    </w:p>
    <w:p w14:paraId="34CDB031" w14:textId="77777777" w:rsidR="002001C6" w:rsidRPr="002001C6" w:rsidRDefault="002001C6" w:rsidP="002001C6">
      <w:r w:rsidRPr="002001C6">
        <w:rPr>
          <w:b/>
          <w:bCs/>
        </w:rPr>
        <w:t>Step 4: Call for Medical Help</w:t>
      </w:r>
    </w:p>
    <w:p w14:paraId="51ED253C" w14:textId="77777777" w:rsidR="002001C6" w:rsidRPr="002001C6" w:rsidRDefault="002001C6" w:rsidP="002001C6">
      <w:pPr>
        <w:numPr>
          <w:ilvl w:val="0"/>
          <w:numId w:val="5"/>
        </w:numPr>
      </w:pPr>
      <w:r w:rsidRPr="002001C6">
        <w:t xml:space="preserve">Dial </w:t>
      </w:r>
      <w:r w:rsidRPr="002001C6">
        <w:rPr>
          <w:b/>
          <w:bCs/>
        </w:rPr>
        <w:t>108 (India)</w:t>
      </w:r>
      <w:r w:rsidRPr="002001C6">
        <w:t xml:space="preserve"> or local emergency number.</w:t>
      </w:r>
    </w:p>
    <w:p w14:paraId="11BA5C0C" w14:textId="77777777" w:rsidR="002001C6" w:rsidRPr="002001C6" w:rsidRDefault="002001C6" w:rsidP="002001C6">
      <w:pPr>
        <w:numPr>
          <w:ilvl w:val="0"/>
          <w:numId w:val="5"/>
        </w:numPr>
      </w:pPr>
      <w:r w:rsidRPr="002001C6">
        <w:t>Inform the type of accident and location.</w:t>
      </w:r>
    </w:p>
    <w:p w14:paraId="3569E564" w14:textId="77777777" w:rsidR="002001C6" w:rsidRPr="002001C6" w:rsidRDefault="002001C6" w:rsidP="002001C6">
      <w:r w:rsidRPr="002001C6">
        <w:rPr>
          <w:b/>
          <w:bCs/>
        </w:rPr>
        <w:t>Step 5: Treat Burns and Injuries</w:t>
      </w:r>
    </w:p>
    <w:p w14:paraId="3A920D89" w14:textId="77777777" w:rsidR="002001C6" w:rsidRPr="002001C6" w:rsidRDefault="002001C6" w:rsidP="002001C6">
      <w:pPr>
        <w:numPr>
          <w:ilvl w:val="0"/>
          <w:numId w:val="6"/>
        </w:numPr>
      </w:pPr>
      <w:r w:rsidRPr="002001C6">
        <w:t xml:space="preserve">Look for </w:t>
      </w:r>
      <w:r w:rsidRPr="002001C6">
        <w:rPr>
          <w:b/>
          <w:bCs/>
        </w:rPr>
        <w:t>entry and exit wounds</w:t>
      </w:r>
      <w:r w:rsidRPr="002001C6">
        <w:t>.</w:t>
      </w:r>
    </w:p>
    <w:p w14:paraId="101E234E" w14:textId="77777777" w:rsidR="002001C6" w:rsidRPr="002001C6" w:rsidRDefault="002001C6" w:rsidP="002001C6">
      <w:pPr>
        <w:numPr>
          <w:ilvl w:val="0"/>
          <w:numId w:val="6"/>
        </w:numPr>
      </w:pPr>
      <w:r w:rsidRPr="002001C6">
        <w:t xml:space="preserve">Do </w:t>
      </w:r>
      <w:r w:rsidRPr="002001C6">
        <w:rPr>
          <w:b/>
          <w:bCs/>
        </w:rPr>
        <w:t>not apply ointment or ice</w:t>
      </w:r>
      <w:r w:rsidRPr="002001C6">
        <w:t>.</w:t>
      </w:r>
    </w:p>
    <w:p w14:paraId="6F3D1557" w14:textId="77777777" w:rsidR="002001C6" w:rsidRPr="002001C6" w:rsidRDefault="002001C6" w:rsidP="002001C6">
      <w:pPr>
        <w:numPr>
          <w:ilvl w:val="0"/>
          <w:numId w:val="6"/>
        </w:numPr>
      </w:pPr>
      <w:r w:rsidRPr="002001C6">
        <w:t xml:space="preserve">Cover with </w:t>
      </w:r>
      <w:r w:rsidRPr="002001C6">
        <w:rPr>
          <w:b/>
          <w:bCs/>
        </w:rPr>
        <w:t>dry sterile cloth</w:t>
      </w:r>
      <w:r w:rsidRPr="002001C6">
        <w:t>.</w:t>
      </w:r>
    </w:p>
    <w:p w14:paraId="156898AE" w14:textId="77777777" w:rsidR="002001C6" w:rsidRPr="002001C6" w:rsidRDefault="002001C6" w:rsidP="002001C6">
      <w:pPr>
        <w:numPr>
          <w:ilvl w:val="0"/>
          <w:numId w:val="6"/>
        </w:numPr>
      </w:pPr>
      <w:r w:rsidRPr="002001C6">
        <w:t xml:space="preserve">Keep the victim </w:t>
      </w:r>
      <w:r w:rsidRPr="002001C6">
        <w:rPr>
          <w:b/>
          <w:bCs/>
        </w:rPr>
        <w:t>warm and still</w:t>
      </w:r>
      <w:r w:rsidRPr="002001C6">
        <w:t>.</w:t>
      </w:r>
    </w:p>
    <w:p w14:paraId="68B5F83E" w14:textId="77777777" w:rsidR="002001C6" w:rsidRPr="002001C6" w:rsidRDefault="00316BCB" w:rsidP="002001C6">
      <w:r>
        <w:pict w14:anchorId="4A008F3F">
          <v:rect id="_x0000_i1027" style="width:0;height:1.5pt" o:hralign="center" o:hrstd="t" o:hr="t" fillcolor="#a0a0a0" stroked="f"/>
        </w:pict>
      </w:r>
    </w:p>
    <w:p w14:paraId="280142BC" w14:textId="77777777" w:rsidR="002001C6" w:rsidRPr="002001C6" w:rsidRDefault="002001C6" w:rsidP="002001C6">
      <w:pPr>
        <w:rPr>
          <w:b/>
          <w:bCs/>
        </w:rPr>
      </w:pPr>
      <w:r w:rsidRPr="002001C6">
        <w:rPr>
          <w:b/>
          <w:bCs/>
        </w:rPr>
        <w:lastRenderedPageBreak/>
        <w:t>4. Precautions (1.5 Marks)</w:t>
      </w:r>
    </w:p>
    <w:p w14:paraId="5369E277" w14:textId="77777777" w:rsidR="002001C6" w:rsidRPr="002001C6" w:rsidRDefault="002001C6" w:rsidP="002001C6">
      <w:pPr>
        <w:numPr>
          <w:ilvl w:val="0"/>
          <w:numId w:val="7"/>
        </w:numPr>
      </w:pPr>
      <w:r w:rsidRPr="002001C6">
        <w:t>Never use wet or metal objects during rescue.</w:t>
      </w:r>
    </w:p>
    <w:p w14:paraId="2021C39A" w14:textId="77777777" w:rsidR="002001C6" w:rsidRPr="002001C6" w:rsidRDefault="002001C6" w:rsidP="002001C6">
      <w:pPr>
        <w:numPr>
          <w:ilvl w:val="0"/>
          <w:numId w:val="7"/>
        </w:numPr>
      </w:pPr>
      <w:r w:rsidRPr="002001C6">
        <w:t>Do not move the victim unnecessarily.</w:t>
      </w:r>
    </w:p>
    <w:p w14:paraId="4A59B2A7" w14:textId="77777777" w:rsidR="002001C6" w:rsidRPr="002001C6" w:rsidRDefault="002001C6" w:rsidP="002001C6">
      <w:pPr>
        <w:numPr>
          <w:ilvl w:val="0"/>
          <w:numId w:val="7"/>
        </w:numPr>
      </w:pPr>
      <w:r w:rsidRPr="002001C6">
        <w:t>Avoid giving water or food immediately.</w:t>
      </w:r>
    </w:p>
    <w:p w14:paraId="6E2783FC" w14:textId="77777777" w:rsidR="002001C6" w:rsidRPr="002001C6" w:rsidRDefault="002001C6" w:rsidP="002001C6">
      <w:pPr>
        <w:numPr>
          <w:ilvl w:val="0"/>
          <w:numId w:val="7"/>
        </w:numPr>
      </w:pPr>
      <w:r w:rsidRPr="002001C6">
        <w:t>Keep bystanders away from the area.</w:t>
      </w:r>
    </w:p>
    <w:p w14:paraId="0772BFFE" w14:textId="11F55BBC" w:rsidR="002001C6" w:rsidRPr="002001C6" w:rsidRDefault="00316BCB" w:rsidP="002001C6">
      <w:r>
        <w:pict w14:anchorId="128449A4">
          <v:rect id="_x0000_i1028" style="width:0;height:1.5pt" o:hralign="center" o:hrstd="t" o:hr="t" fillcolor="#a0a0a0" stroked="f"/>
        </w:pict>
      </w:r>
    </w:p>
    <w:p w14:paraId="583C18F6" w14:textId="77777777" w:rsidR="002001C6" w:rsidRPr="002001C6" w:rsidRDefault="002001C6" w:rsidP="002001C6">
      <w:pPr>
        <w:rPr>
          <w:b/>
          <w:bCs/>
        </w:rPr>
      </w:pPr>
      <w:r w:rsidRPr="002001C6">
        <w:rPr>
          <w:b/>
          <w:bCs/>
        </w:rPr>
        <w:t>6. Conclusion (1 Mark)</w:t>
      </w:r>
    </w:p>
    <w:p w14:paraId="149688B9" w14:textId="77777777" w:rsidR="002001C6" w:rsidRDefault="002001C6" w:rsidP="002001C6">
      <w:r w:rsidRPr="002001C6">
        <w:t xml:space="preserve">Immediate and correct first aid can </w:t>
      </w:r>
      <w:r w:rsidRPr="002001C6">
        <w:rPr>
          <w:b/>
          <w:bCs/>
        </w:rPr>
        <w:t>save the victim’s life</w:t>
      </w:r>
      <w:r w:rsidRPr="002001C6">
        <w:t xml:space="preserve"> and reduce injury severity. Always ensure </w:t>
      </w:r>
      <w:r w:rsidRPr="002001C6">
        <w:rPr>
          <w:b/>
          <w:bCs/>
        </w:rPr>
        <w:t>safety first</w:t>
      </w:r>
      <w:r w:rsidRPr="002001C6">
        <w:t xml:space="preserve"> before assisting an electric shock victim.</w:t>
      </w:r>
    </w:p>
    <w:p w14:paraId="70937B0F" w14:textId="48B0D07A" w:rsidR="002001C6" w:rsidRDefault="002001C6" w:rsidP="002001C6">
      <w:r>
        <w:t xml:space="preserve">      </w:t>
      </w:r>
    </w:p>
    <w:p w14:paraId="5F78B015" w14:textId="77777777" w:rsidR="002001C6" w:rsidRDefault="002001C6" w:rsidP="002001C6"/>
    <w:p w14:paraId="03924C7A" w14:textId="77777777" w:rsidR="002001C6" w:rsidRDefault="002001C6" w:rsidP="002001C6">
      <w:r>
        <w:t xml:space="preserve">            [Electric Wire or Appliance]</w:t>
      </w:r>
    </w:p>
    <w:p w14:paraId="1E8C957A" w14:textId="77777777" w:rsidR="002001C6" w:rsidRDefault="002001C6" w:rsidP="002001C6">
      <w:r>
        <w:t xml:space="preserve">                    │</w:t>
      </w:r>
    </w:p>
    <w:p w14:paraId="124F22CB" w14:textId="77777777" w:rsidR="002001C6" w:rsidRDefault="002001C6" w:rsidP="002001C6">
      <w:r>
        <w:t xml:space="preserve">            </w:t>
      </w:r>
      <w:r>
        <w:rPr>
          <w:rFonts w:ascii="Segoe UI Emoji" w:hAnsi="Segoe UI Emoji" w:cs="Segoe UI Emoji"/>
        </w:rPr>
        <w:t>⚡</w:t>
      </w:r>
      <w:r>
        <w:t xml:space="preserve"> -----&gt; [Victim lying down]</w:t>
      </w:r>
    </w:p>
    <w:p w14:paraId="00F68570" w14:textId="77777777" w:rsidR="002001C6" w:rsidRDefault="002001C6" w:rsidP="002001C6">
      <w:r>
        <w:t xml:space="preserve">                        ↑</w:t>
      </w:r>
    </w:p>
    <w:p w14:paraId="0C69DC4D" w14:textId="77777777" w:rsidR="002001C6" w:rsidRDefault="002001C6" w:rsidP="002001C6">
      <w:r>
        <w:t xml:space="preserve">          [Rescuer using wooden stick]</w:t>
      </w:r>
    </w:p>
    <w:p w14:paraId="54353BCE" w14:textId="77777777" w:rsidR="002001C6" w:rsidRDefault="002001C6" w:rsidP="002001C6">
      <w:r>
        <w:t xml:space="preserve">           (standing on dry surface)</w:t>
      </w:r>
    </w:p>
    <w:p w14:paraId="19443E45" w14:textId="77777777" w:rsidR="002001C6" w:rsidRDefault="002001C6" w:rsidP="002001C6"/>
    <w:p w14:paraId="6A159290" w14:textId="77777777" w:rsidR="002001C6" w:rsidRDefault="002001C6" w:rsidP="002001C6">
      <w:r>
        <w:t>Labels:</w:t>
      </w:r>
    </w:p>
    <w:p w14:paraId="58A492AD" w14:textId="77777777" w:rsidR="002001C6" w:rsidRDefault="002001C6" w:rsidP="002001C6">
      <w:r>
        <w:t>1. Switch off power</w:t>
      </w:r>
    </w:p>
    <w:p w14:paraId="3C9BD40F" w14:textId="77777777" w:rsidR="002001C6" w:rsidRDefault="002001C6" w:rsidP="002001C6">
      <w:r>
        <w:t>2. Use non-conductive stick</w:t>
      </w:r>
    </w:p>
    <w:p w14:paraId="41231BCA" w14:textId="77777777" w:rsidR="002001C6" w:rsidRDefault="002001C6" w:rsidP="002001C6">
      <w:r>
        <w:t>3. Check breathing &amp; pulse</w:t>
      </w:r>
    </w:p>
    <w:p w14:paraId="7AEDF423" w14:textId="77777777" w:rsidR="002001C6" w:rsidRDefault="002001C6" w:rsidP="002001C6">
      <w:r>
        <w:t>4. Perform CPR if needed</w:t>
      </w:r>
    </w:p>
    <w:p w14:paraId="34882612" w14:textId="15BBE82A" w:rsidR="002001C6" w:rsidRDefault="002001C6" w:rsidP="002001C6">
      <w:r>
        <w:t>5. Cover burns with cloth</w:t>
      </w:r>
    </w:p>
    <w:p w14:paraId="664CC5BE" w14:textId="77777777" w:rsidR="00C12A3D" w:rsidRDefault="00CB746B" w:rsidP="002001C6">
      <w:r>
        <w:t xml:space="preserve">           </w:t>
      </w:r>
    </w:p>
    <w:p w14:paraId="1A083970" w14:textId="77777777" w:rsidR="00C12A3D" w:rsidRDefault="00C12A3D" w:rsidP="002001C6"/>
    <w:p w14:paraId="5FBD9E4A" w14:textId="77777777" w:rsidR="00C12A3D" w:rsidRDefault="00C12A3D" w:rsidP="002001C6"/>
    <w:p w14:paraId="0DD933AC" w14:textId="77777777" w:rsidR="00C12A3D" w:rsidRDefault="00C12A3D" w:rsidP="002001C6"/>
    <w:p w14:paraId="7773D677" w14:textId="77777777" w:rsidR="00C12A3D" w:rsidRDefault="00C12A3D" w:rsidP="002001C6"/>
    <w:p w14:paraId="6AF59D19" w14:textId="7D0300DC" w:rsidR="00C12A3D" w:rsidRPr="00C12A3D" w:rsidRDefault="002C3273" w:rsidP="00C12A3D">
      <w:pPr>
        <w:rPr>
          <w:b/>
          <w:bCs/>
        </w:rPr>
      </w:pPr>
      <w:r>
        <w:rPr>
          <w:b/>
          <w:bCs/>
        </w:rPr>
        <w:t>e</w:t>
      </w:r>
      <w:r w:rsidR="00C12A3D" w:rsidRPr="00C12A3D">
        <w:rPr>
          <w:b/>
          <w:bCs/>
        </w:rPr>
        <w:t>lectrical Safety Protocols in Train Stations and Swimming Pools</w:t>
      </w:r>
    </w:p>
    <w:p w14:paraId="6B98AD3C" w14:textId="77777777" w:rsidR="00C12A3D" w:rsidRPr="00C12A3D" w:rsidRDefault="00C12A3D" w:rsidP="00C12A3D">
      <w:r w:rsidRPr="00C12A3D">
        <w:rPr>
          <w:i/>
          <w:iCs/>
        </w:rPr>
        <w:t>(10 Marks)</w:t>
      </w:r>
    </w:p>
    <w:p w14:paraId="5B3AB907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lastRenderedPageBreak/>
        <w:t>1. Introduction</w:t>
      </w:r>
    </w:p>
    <w:p w14:paraId="76D92079" w14:textId="77777777" w:rsidR="00C12A3D" w:rsidRPr="00C12A3D" w:rsidRDefault="00C12A3D" w:rsidP="00C12A3D">
      <w:r w:rsidRPr="00C12A3D">
        <w:t xml:space="preserve">Electrical safety standards are crucial in public areas like </w:t>
      </w:r>
      <w:r w:rsidRPr="00C12A3D">
        <w:rPr>
          <w:b/>
          <w:bCs/>
        </w:rPr>
        <w:t>train stations</w:t>
      </w:r>
      <w:r w:rsidRPr="00C12A3D">
        <w:t xml:space="preserve"> and </w:t>
      </w:r>
      <w:r w:rsidRPr="00C12A3D">
        <w:rPr>
          <w:b/>
          <w:bCs/>
        </w:rPr>
        <w:t>swimming pools</w:t>
      </w:r>
      <w:r w:rsidRPr="00C12A3D">
        <w:t>, where the risk of electric shock is high due to environmental factors such as moisture, crowd density, and equipment usage.</w:t>
      </w:r>
    </w:p>
    <w:p w14:paraId="02BFC77C" w14:textId="77777777" w:rsidR="00C12A3D" w:rsidRPr="00C12A3D" w:rsidRDefault="00316BCB" w:rsidP="00C12A3D">
      <w:r>
        <w:pict w14:anchorId="7099F488">
          <v:rect id="_x0000_i1029" style="width:0;height:1.5pt" o:hralign="center" o:hrstd="t" o:hr="t" fillcolor="#a0a0a0" stroked="f"/>
        </w:pict>
      </w:r>
    </w:p>
    <w:p w14:paraId="1254878A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2. Electrical Safety Protocols in Train Stations</w:t>
      </w:r>
    </w:p>
    <w:p w14:paraId="4FE0620C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(a) Earthing and Bonding</w:t>
      </w:r>
    </w:p>
    <w:p w14:paraId="6E1E3794" w14:textId="77777777" w:rsidR="00C12A3D" w:rsidRPr="00C12A3D" w:rsidRDefault="00C12A3D" w:rsidP="00C12A3D">
      <w:pPr>
        <w:numPr>
          <w:ilvl w:val="0"/>
          <w:numId w:val="8"/>
        </w:numPr>
      </w:pPr>
      <w:r w:rsidRPr="00C12A3D">
        <w:t xml:space="preserve">All metallic parts of electrical systems are properly </w:t>
      </w:r>
      <w:r w:rsidRPr="00C12A3D">
        <w:rPr>
          <w:b/>
          <w:bCs/>
        </w:rPr>
        <w:t>earthed</w:t>
      </w:r>
      <w:r w:rsidRPr="00C12A3D">
        <w:t xml:space="preserve"> to prevent shock hazards.</w:t>
      </w:r>
    </w:p>
    <w:p w14:paraId="18472513" w14:textId="77777777" w:rsidR="00C12A3D" w:rsidRPr="00C12A3D" w:rsidRDefault="00C12A3D" w:rsidP="00C12A3D">
      <w:pPr>
        <w:numPr>
          <w:ilvl w:val="0"/>
          <w:numId w:val="8"/>
        </w:numPr>
      </w:pPr>
      <w:r w:rsidRPr="00C12A3D">
        <w:t>Equipotential bonding ensures all conductive parts are at the same potential.</w:t>
      </w:r>
    </w:p>
    <w:p w14:paraId="7C660A90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(b) Insulation and Protection</w:t>
      </w:r>
    </w:p>
    <w:p w14:paraId="71B02D25" w14:textId="77777777" w:rsidR="00C12A3D" w:rsidRPr="00C12A3D" w:rsidRDefault="00C12A3D" w:rsidP="00C12A3D">
      <w:pPr>
        <w:numPr>
          <w:ilvl w:val="0"/>
          <w:numId w:val="9"/>
        </w:numPr>
      </w:pPr>
      <w:r w:rsidRPr="00C12A3D">
        <w:t xml:space="preserve">All cables and switchgear are provided with </w:t>
      </w:r>
      <w:r w:rsidRPr="00C12A3D">
        <w:rPr>
          <w:b/>
          <w:bCs/>
        </w:rPr>
        <w:t>double insulation</w:t>
      </w:r>
      <w:r w:rsidRPr="00C12A3D">
        <w:t>.</w:t>
      </w:r>
    </w:p>
    <w:p w14:paraId="0EC0E7F2" w14:textId="77777777" w:rsidR="00C12A3D" w:rsidRPr="00C12A3D" w:rsidRDefault="00C12A3D" w:rsidP="00C12A3D">
      <w:pPr>
        <w:numPr>
          <w:ilvl w:val="0"/>
          <w:numId w:val="9"/>
        </w:numPr>
      </w:pPr>
      <w:r w:rsidRPr="00C12A3D">
        <w:t>Overcurrent protection devices (MCBs, RCCBs) are used.</w:t>
      </w:r>
    </w:p>
    <w:p w14:paraId="198EDA00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(c) Signage and Barriers</w:t>
      </w:r>
    </w:p>
    <w:p w14:paraId="184DF67D" w14:textId="77777777" w:rsidR="00C12A3D" w:rsidRPr="00C12A3D" w:rsidRDefault="00C12A3D" w:rsidP="00C12A3D">
      <w:pPr>
        <w:numPr>
          <w:ilvl w:val="0"/>
          <w:numId w:val="10"/>
        </w:numPr>
      </w:pPr>
      <w:r w:rsidRPr="00C12A3D">
        <w:rPr>
          <w:b/>
          <w:bCs/>
        </w:rPr>
        <w:t>Warning signs</w:t>
      </w:r>
      <w:r w:rsidRPr="00C12A3D">
        <w:t xml:space="preserve"> and </w:t>
      </w:r>
      <w:r w:rsidRPr="00C12A3D">
        <w:rPr>
          <w:b/>
          <w:bCs/>
        </w:rPr>
        <w:t>restricted access barriers</w:t>
      </w:r>
      <w:r w:rsidRPr="00C12A3D">
        <w:t xml:space="preserve"> are placed near high-voltage areas (like overhead lines, substations).</w:t>
      </w:r>
    </w:p>
    <w:p w14:paraId="01F5CDA4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(d) Regular Maintenance and Inspection</w:t>
      </w:r>
    </w:p>
    <w:p w14:paraId="4DDEB0D8" w14:textId="77777777" w:rsidR="00C12A3D" w:rsidRPr="00C12A3D" w:rsidRDefault="00C12A3D" w:rsidP="00C12A3D">
      <w:pPr>
        <w:numPr>
          <w:ilvl w:val="0"/>
          <w:numId w:val="11"/>
        </w:numPr>
      </w:pPr>
      <w:r w:rsidRPr="00C12A3D">
        <w:t>Periodic inspection of transformers, lighting, and wiring systems to detect insulation failure or overheating.</w:t>
      </w:r>
    </w:p>
    <w:p w14:paraId="73332503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(e) Emergency Power and Lighting</w:t>
      </w:r>
    </w:p>
    <w:p w14:paraId="0C1FCD11" w14:textId="77777777" w:rsidR="00C12A3D" w:rsidRPr="00C12A3D" w:rsidRDefault="00C12A3D" w:rsidP="00C12A3D">
      <w:pPr>
        <w:numPr>
          <w:ilvl w:val="0"/>
          <w:numId w:val="12"/>
        </w:numPr>
      </w:pPr>
      <w:r w:rsidRPr="00C12A3D">
        <w:t>Backup systems (UPS, diesel generators) ensure continuous lighting and safe evacuation during power failure.</w:t>
      </w:r>
    </w:p>
    <w:p w14:paraId="3B0ACB16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(f) Standards Followed</w:t>
      </w:r>
    </w:p>
    <w:p w14:paraId="281DD087" w14:textId="77777777" w:rsidR="00C12A3D" w:rsidRPr="00C12A3D" w:rsidRDefault="00C12A3D" w:rsidP="00C12A3D">
      <w:pPr>
        <w:numPr>
          <w:ilvl w:val="0"/>
          <w:numId w:val="13"/>
        </w:numPr>
      </w:pPr>
      <w:r w:rsidRPr="00C12A3D">
        <w:rPr>
          <w:b/>
          <w:bCs/>
        </w:rPr>
        <w:t>IEC 60364</w:t>
      </w:r>
      <w:r w:rsidRPr="00C12A3D">
        <w:t xml:space="preserve">, </w:t>
      </w:r>
      <w:r w:rsidRPr="00C12A3D">
        <w:rPr>
          <w:b/>
          <w:bCs/>
        </w:rPr>
        <w:t>IEEE Std 80</w:t>
      </w:r>
      <w:r w:rsidRPr="00C12A3D">
        <w:t xml:space="preserve">, </w:t>
      </w:r>
      <w:r w:rsidRPr="00C12A3D">
        <w:rPr>
          <w:b/>
          <w:bCs/>
        </w:rPr>
        <w:t>NFPA 70E</w:t>
      </w:r>
      <w:r w:rsidRPr="00C12A3D">
        <w:t xml:space="preserve">, </w:t>
      </w:r>
      <w:r w:rsidRPr="00C12A3D">
        <w:rPr>
          <w:b/>
          <w:bCs/>
        </w:rPr>
        <w:t>Indian Electricity Rules</w:t>
      </w:r>
      <w:r w:rsidRPr="00C12A3D">
        <w:t xml:space="preserve">, </w:t>
      </w:r>
      <w:r w:rsidRPr="00C12A3D">
        <w:rPr>
          <w:b/>
          <w:bCs/>
        </w:rPr>
        <w:t>IS 3043 (Earthing Code)</w:t>
      </w:r>
      <w:r w:rsidRPr="00C12A3D">
        <w:t>.</w:t>
      </w:r>
    </w:p>
    <w:p w14:paraId="1AD5941A" w14:textId="77777777" w:rsidR="00C12A3D" w:rsidRPr="00C12A3D" w:rsidRDefault="00316BCB" w:rsidP="00C12A3D">
      <w:r>
        <w:pict w14:anchorId="5D46E6A9">
          <v:rect id="_x0000_i1030" style="width:0;height:1.5pt" o:hralign="center" o:hrstd="t" o:hr="t" fillcolor="#a0a0a0" stroked="f"/>
        </w:pict>
      </w:r>
    </w:p>
    <w:p w14:paraId="0E9F60BF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3. Electrical Safety Protocols in Swimming Pools</w:t>
      </w:r>
    </w:p>
    <w:p w14:paraId="134F34D0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(a) Low Voltage Equipment</w:t>
      </w:r>
    </w:p>
    <w:p w14:paraId="60A9D698" w14:textId="77777777" w:rsidR="00C12A3D" w:rsidRPr="00C12A3D" w:rsidRDefault="00C12A3D" w:rsidP="00C12A3D">
      <w:pPr>
        <w:numPr>
          <w:ilvl w:val="0"/>
          <w:numId w:val="14"/>
        </w:numPr>
      </w:pPr>
      <w:r w:rsidRPr="00C12A3D">
        <w:t xml:space="preserve">Electrical equipment near pools operates below </w:t>
      </w:r>
      <w:r w:rsidRPr="00C12A3D">
        <w:rPr>
          <w:b/>
          <w:bCs/>
        </w:rPr>
        <w:t>12V (AC)</w:t>
      </w:r>
      <w:r w:rsidRPr="00C12A3D">
        <w:t xml:space="preserve"> or </w:t>
      </w:r>
      <w:r w:rsidRPr="00C12A3D">
        <w:rPr>
          <w:b/>
          <w:bCs/>
        </w:rPr>
        <w:t>30V (DC)</w:t>
      </w:r>
      <w:r w:rsidRPr="00C12A3D">
        <w:t xml:space="preserve"> for safety.</w:t>
      </w:r>
    </w:p>
    <w:p w14:paraId="6E9A668C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(b) Equipotential Bonding</w:t>
      </w:r>
    </w:p>
    <w:p w14:paraId="345D0731" w14:textId="77777777" w:rsidR="00C12A3D" w:rsidRPr="00C12A3D" w:rsidRDefault="00C12A3D" w:rsidP="00C12A3D">
      <w:pPr>
        <w:numPr>
          <w:ilvl w:val="0"/>
          <w:numId w:val="15"/>
        </w:numPr>
      </w:pPr>
      <w:r w:rsidRPr="00C12A3D">
        <w:t>All metallic parts (handrails, ladders, lights) are bonded to maintain equal potential and avoid shock.</w:t>
      </w:r>
    </w:p>
    <w:p w14:paraId="6FE99FDD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(c) Ground Fault Protection</w:t>
      </w:r>
    </w:p>
    <w:p w14:paraId="70A6E2E9" w14:textId="77777777" w:rsidR="00C12A3D" w:rsidRPr="00C12A3D" w:rsidRDefault="00C12A3D" w:rsidP="00C12A3D">
      <w:pPr>
        <w:numPr>
          <w:ilvl w:val="0"/>
          <w:numId w:val="16"/>
        </w:numPr>
      </w:pPr>
      <w:r w:rsidRPr="00C12A3D">
        <w:rPr>
          <w:b/>
          <w:bCs/>
        </w:rPr>
        <w:t>RCCBs/GFCIs</w:t>
      </w:r>
      <w:r w:rsidRPr="00C12A3D">
        <w:t xml:space="preserve"> are installed to trip within milliseconds during leakage current.</w:t>
      </w:r>
    </w:p>
    <w:p w14:paraId="4D5BE7C6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(d) IP Rated Equipment</w:t>
      </w:r>
    </w:p>
    <w:p w14:paraId="59D77CC2" w14:textId="77777777" w:rsidR="00C12A3D" w:rsidRPr="00C12A3D" w:rsidRDefault="00C12A3D" w:rsidP="00C12A3D">
      <w:pPr>
        <w:numPr>
          <w:ilvl w:val="0"/>
          <w:numId w:val="17"/>
        </w:numPr>
      </w:pPr>
      <w:r w:rsidRPr="00C12A3D">
        <w:lastRenderedPageBreak/>
        <w:t xml:space="preserve">Equipment must have </w:t>
      </w:r>
      <w:r w:rsidRPr="00C12A3D">
        <w:rPr>
          <w:b/>
          <w:bCs/>
        </w:rPr>
        <w:t>IPX7 or higher</w:t>
      </w:r>
      <w:r w:rsidRPr="00C12A3D">
        <w:t xml:space="preserve"> rating (waterproof enclosures).</w:t>
      </w:r>
    </w:p>
    <w:p w14:paraId="3AD9F28C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(e) Safe Lighting Design</w:t>
      </w:r>
    </w:p>
    <w:p w14:paraId="563AB70E" w14:textId="77777777" w:rsidR="00C12A3D" w:rsidRPr="00C12A3D" w:rsidRDefault="00C12A3D" w:rsidP="00C12A3D">
      <w:pPr>
        <w:numPr>
          <w:ilvl w:val="0"/>
          <w:numId w:val="18"/>
        </w:numPr>
      </w:pPr>
      <w:r w:rsidRPr="00C12A3D">
        <w:t xml:space="preserve">Underwater and surrounding lights are </w:t>
      </w:r>
      <w:r w:rsidRPr="00C12A3D">
        <w:rPr>
          <w:b/>
          <w:bCs/>
        </w:rPr>
        <w:t>sealed, low-voltage</w:t>
      </w:r>
      <w:r w:rsidRPr="00C12A3D">
        <w:t xml:space="preserve">, and </w:t>
      </w:r>
      <w:r w:rsidRPr="00C12A3D">
        <w:rPr>
          <w:b/>
          <w:bCs/>
        </w:rPr>
        <w:t>properly insulated</w:t>
      </w:r>
      <w:r w:rsidRPr="00C12A3D">
        <w:t>.</w:t>
      </w:r>
    </w:p>
    <w:p w14:paraId="258D77E4" w14:textId="77777777" w:rsidR="00C12A3D" w:rsidRPr="00C12A3D" w:rsidRDefault="00C12A3D" w:rsidP="00C12A3D">
      <w:pPr>
        <w:rPr>
          <w:b/>
          <w:bCs/>
        </w:rPr>
      </w:pPr>
      <w:r w:rsidRPr="00C12A3D">
        <w:rPr>
          <w:b/>
          <w:bCs/>
        </w:rPr>
        <w:t>(f) Standards Followed</w:t>
      </w:r>
    </w:p>
    <w:p w14:paraId="3F3D3D92" w14:textId="77777777" w:rsidR="00C12A3D" w:rsidRPr="00C12A3D" w:rsidRDefault="00C12A3D" w:rsidP="00C12A3D">
      <w:pPr>
        <w:numPr>
          <w:ilvl w:val="0"/>
          <w:numId w:val="19"/>
        </w:numPr>
      </w:pPr>
      <w:r w:rsidRPr="00C12A3D">
        <w:rPr>
          <w:b/>
          <w:bCs/>
        </w:rPr>
        <w:t>IEC 60364-7-702</w:t>
      </w:r>
      <w:r w:rsidRPr="00C12A3D">
        <w:t xml:space="preserve">, </w:t>
      </w:r>
      <w:r w:rsidRPr="00C12A3D">
        <w:rPr>
          <w:b/>
          <w:bCs/>
        </w:rPr>
        <w:t>NFPA 70 (NEC) Article 680</w:t>
      </w:r>
      <w:r w:rsidRPr="00C12A3D">
        <w:t xml:space="preserve">, </w:t>
      </w:r>
      <w:r w:rsidRPr="00C12A3D">
        <w:rPr>
          <w:b/>
          <w:bCs/>
        </w:rPr>
        <w:t>IS 732 (Code of Practice for Electrical Wiring Installations)</w:t>
      </w:r>
      <w:r w:rsidRPr="00C12A3D">
        <w:t>.</w:t>
      </w:r>
    </w:p>
    <w:p w14:paraId="2B6FD86A" w14:textId="77777777" w:rsidR="00C12A3D" w:rsidRPr="00C12A3D" w:rsidRDefault="00316BCB" w:rsidP="00C12A3D">
      <w:r>
        <w:pict w14:anchorId="040BD8E9">
          <v:rect id="_x0000_i1031" style="width:0;height:1.5pt" o:hralign="center" o:hrstd="t" o:hr="t" fillcolor="#a0a0a0" stroked="f"/>
        </w:pict>
      </w:r>
    </w:p>
    <w:p w14:paraId="7C9871D8" w14:textId="77777777" w:rsidR="00AE01BA" w:rsidRDefault="00AE01BA" w:rsidP="00AE01BA">
      <w:r>
        <w:t xml:space="preserve">       [Train Station]</w:t>
      </w:r>
    </w:p>
    <w:p w14:paraId="7F546CB8" w14:textId="77777777" w:rsidR="00AE01BA" w:rsidRDefault="00AE01BA" w:rsidP="00AE01BA">
      <w:r>
        <w:t xml:space="preserve">   -----------------------------</w:t>
      </w:r>
    </w:p>
    <w:p w14:paraId="64DBCC59" w14:textId="77777777" w:rsidR="00AE01BA" w:rsidRDefault="00AE01BA" w:rsidP="00AE01BA">
      <w:r>
        <w:t xml:space="preserve">   | Transformer -- MCB -- RCCB |</w:t>
      </w:r>
    </w:p>
    <w:p w14:paraId="5F3B55C3" w14:textId="77777777" w:rsidR="00AE01BA" w:rsidRDefault="00AE01BA" w:rsidP="00AE01BA">
      <w:r>
        <w:t xml:space="preserve">   |  |                        |</w:t>
      </w:r>
    </w:p>
    <w:p w14:paraId="0255F51B" w14:textId="77777777" w:rsidR="00AE01BA" w:rsidRDefault="00AE01BA" w:rsidP="00AE01BA">
      <w:r>
        <w:t xml:space="preserve">   </w:t>
      </w:r>
      <w:proofErr w:type="gramStart"/>
      <w:r>
        <w:t>|  |</w:t>
      </w:r>
      <w:proofErr w:type="gramEnd"/>
      <w:r>
        <w:t>--&gt; Lights (</w:t>
      </w:r>
      <w:proofErr w:type="gramStart"/>
      <w:r>
        <w:t xml:space="preserve">Earthed)   </w:t>
      </w:r>
      <w:proofErr w:type="gramEnd"/>
      <w:r>
        <w:t xml:space="preserve"> |</w:t>
      </w:r>
    </w:p>
    <w:p w14:paraId="36A8C96D" w14:textId="77777777" w:rsidR="00AE01BA" w:rsidRDefault="00AE01BA" w:rsidP="00AE01BA">
      <w:r>
        <w:t xml:space="preserve">   -----------------------------</w:t>
      </w:r>
    </w:p>
    <w:p w14:paraId="0444326C" w14:textId="77777777" w:rsidR="00AE01BA" w:rsidRDefault="00AE01BA" w:rsidP="00AE01BA"/>
    <w:p w14:paraId="474EF8DB" w14:textId="77777777" w:rsidR="00AE01BA" w:rsidRDefault="00AE01BA" w:rsidP="00AE01BA">
      <w:r>
        <w:t xml:space="preserve">       [Swimming Pool]</w:t>
      </w:r>
    </w:p>
    <w:p w14:paraId="3BADB610" w14:textId="77777777" w:rsidR="00AE01BA" w:rsidRDefault="00AE01BA" w:rsidP="00AE01BA">
      <w:r>
        <w:t xml:space="preserve">   -----------------------------</w:t>
      </w:r>
    </w:p>
    <w:p w14:paraId="122E48C0" w14:textId="77777777" w:rsidR="00AE01BA" w:rsidRDefault="00AE01BA" w:rsidP="00AE01BA">
      <w:r>
        <w:t xml:space="preserve">   | 12V Pool Light (Waterproof)|</w:t>
      </w:r>
    </w:p>
    <w:p w14:paraId="14A9A56D" w14:textId="77777777" w:rsidR="00AE01BA" w:rsidRDefault="00AE01BA" w:rsidP="00AE01BA">
      <w:r>
        <w:t xml:space="preserve">   | RCCB --&gt; Earthing System   |</w:t>
      </w:r>
    </w:p>
    <w:p w14:paraId="4B3BF880" w14:textId="77777777" w:rsidR="00AE01BA" w:rsidRDefault="00AE01BA" w:rsidP="00AE01BA">
      <w:r>
        <w:t xml:space="preserve">   | Ladder --&gt; Bonding Wire    |</w:t>
      </w:r>
    </w:p>
    <w:p w14:paraId="65BAA7C8" w14:textId="56B91F4A" w:rsidR="00CB746B" w:rsidRDefault="00AE01BA" w:rsidP="00AE01BA">
      <w:r>
        <w:t xml:space="preserve">   -----------------------------</w:t>
      </w:r>
    </w:p>
    <w:p w14:paraId="1CBD6B46" w14:textId="77777777" w:rsidR="00CB746B" w:rsidRDefault="00CB746B" w:rsidP="002001C6"/>
    <w:p w14:paraId="712D7379" w14:textId="77777777" w:rsidR="00F465AE" w:rsidRDefault="00F465AE" w:rsidP="002001C6"/>
    <w:p w14:paraId="4966D9D9" w14:textId="77777777" w:rsidR="00F465AE" w:rsidRDefault="00F465AE" w:rsidP="002001C6"/>
    <w:p w14:paraId="2FBE85CF" w14:textId="77777777" w:rsidR="00F465AE" w:rsidRDefault="00F465AE" w:rsidP="002001C6"/>
    <w:p w14:paraId="5C7E05B3" w14:textId="77777777" w:rsidR="00F465AE" w:rsidRDefault="00F465AE" w:rsidP="002001C6"/>
    <w:p w14:paraId="37D2FD46" w14:textId="77777777" w:rsidR="00AC678D" w:rsidRPr="00AC678D" w:rsidRDefault="00AC678D" w:rsidP="00AC678D">
      <w:pPr>
        <w:rPr>
          <w:b/>
          <w:bCs/>
          <w:sz w:val="72"/>
          <w:szCs w:val="72"/>
        </w:rPr>
      </w:pPr>
      <w:r w:rsidRPr="00AC678D">
        <w:rPr>
          <w:b/>
          <w:bCs/>
          <w:sz w:val="72"/>
          <w:szCs w:val="72"/>
        </w:rPr>
        <w:t>Earthing in Electrical Installations</w:t>
      </w:r>
    </w:p>
    <w:p w14:paraId="344B30C2" w14:textId="77777777" w:rsidR="00AC678D" w:rsidRPr="00AC678D" w:rsidRDefault="00AC678D" w:rsidP="00AC678D">
      <w:pPr>
        <w:rPr>
          <w:b/>
          <w:bCs/>
        </w:rPr>
      </w:pPr>
      <w:r w:rsidRPr="00AC678D">
        <w:rPr>
          <w:b/>
          <w:bCs/>
        </w:rPr>
        <w:t>1. Introduction (Definition)</w:t>
      </w:r>
    </w:p>
    <w:p w14:paraId="439A6382" w14:textId="77777777" w:rsidR="00AC678D" w:rsidRPr="00AC678D" w:rsidRDefault="00AC678D" w:rsidP="00AC678D">
      <w:pPr>
        <w:numPr>
          <w:ilvl w:val="0"/>
          <w:numId w:val="22"/>
        </w:numPr>
      </w:pPr>
      <w:r w:rsidRPr="00AC678D">
        <w:rPr>
          <w:b/>
          <w:bCs/>
        </w:rPr>
        <w:lastRenderedPageBreak/>
        <w:t>Earthing (or Grounding)</w:t>
      </w:r>
      <w:r w:rsidRPr="00AC678D">
        <w:t xml:space="preserve"> is the process of connecting the exposed metal parts of electrical equipment to the earth using a </w:t>
      </w:r>
      <w:r w:rsidRPr="00AC678D">
        <w:rPr>
          <w:b/>
          <w:bCs/>
        </w:rPr>
        <w:t>conductor</w:t>
      </w:r>
      <w:r w:rsidRPr="00AC678D">
        <w:t>.</w:t>
      </w:r>
    </w:p>
    <w:p w14:paraId="14E854AF" w14:textId="77777777" w:rsidR="00AC678D" w:rsidRPr="00AC678D" w:rsidRDefault="00AC678D" w:rsidP="00AC678D">
      <w:pPr>
        <w:numPr>
          <w:ilvl w:val="0"/>
          <w:numId w:val="22"/>
        </w:numPr>
      </w:pPr>
      <w:r w:rsidRPr="00AC678D">
        <w:t xml:space="preserve">It provides a </w:t>
      </w:r>
      <w:r w:rsidRPr="00AC678D">
        <w:rPr>
          <w:b/>
          <w:bCs/>
        </w:rPr>
        <w:t>low-resistance path</w:t>
      </w:r>
      <w:r w:rsidRPr="00AC678D">
        <w:t xml:space="preserve"> for fault current to flow safely into the ground.</w:t>
      </w:r>
    </w:p>
    <w:p w14:paraId="30058AFA" w14:textId="77777777" w:rsidR="00AC678D" w:rsidRPr="00AC678D" w:rsidRDefault="00316BCB" w:rsidP="00AC678D">
      <w:r>
        <w:pict w14:anchorId="2E635CE4">
          <v:rect id="_x0000_i1032" style="width:0;height:1.5pt" o:hralign="center" o:hrstd="t" o:hr="t" fillcolor="#a0a0a0" stroked="f"/>
        </w:pict>
      </w:r>
    </w:p>
    <w:p w14:paraId="5FB164A5" w14:textId="77777777" w:rsidR="00AC678D" w:rsidRPr="00AC678D" w:rsidRDefault="00AC678D" w:rsidP="00AC678D">
      <w:pPr>
        <w:rPr>
          <w:b/>
          <w:bCs/>
        </w:rPr>
      </w:pPr>
      <w:r w:rsidRPr="00AC678D">
        <w:rPr>
          <w:b/>
          <w:bCs/>
        </w:rPr>
        <w:t>2. Importance of Earthing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6433"/>
      </w:tblGrid>
      <w:tr w:rsidR="00AC678D" w:rsidRPr="00AC678D" w14:paraId="5AC4E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F0740" w14:textId="77777777" w:rsidR="00AC678D" w:rsidRPr="00AC678D" w:rsidRDefault="00AC678D" w:rsidP="00AC678D">
            <w:pPr>
              <w:rPr>
                <w:b/>
                <w:bCs/>
              </w:rPr>
            </w:pPr>
            <w:r w:rsidRPr="00AC678D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575FF03" w14:textId="77777777" w:rsidR="00AC678D" w:rsidRPr="00AC678D" w:rsidRDefault="00AC678D" w:rsidP="00AC678D">
            <w:pPr>
              <w:rPr>
                <w:b/>
                <w:bCs/>
              </w:rPr>
            </w:pPr>
            <w:r w:rsidRPr="00AC678D">
              <w:rPr>
                <w:b/>
                <w:bCs/>
              </w:rPr>
              <w:t>Explanation</w:t>
            </w:r>
          </w:p>
        </w:tc>
      </w:tr>
      <w:tr w:rsidR="00AC678D" w:rsidRPr="00AC678D" w14:paraId="06F52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97AB" w14:textId="77777777" w:rsidR="00AC678D" w:rsidRPr="00AC678D" w:rsidRDefault="00AC678D" w:rsidP="00AC678D">
            <w:r w:rsidRPr="00AC678D">
              <w:rPr>
                <w:b/>
                <w:bCs/>
              </w:rPr>
              <w:t>1. Protection from Electric Shock</w:t>
            </w:r>
          </w:p>
        </w:tc>
        <w:tc>
          <w:tcPr>
            <w:tcW w:w="0" w:type="auto"/>
            <w:vAlign w:val="center"/>
            <w:hideMark/>
          </w:tcPr>
          <w:p w14:paraId="3A0257F5" w14:textId="77777777" w:rsidR="00AC678D" w:rsidRPr="00AC678D" w:rsidRDefault="00AC678D" w:rsidP="00AC678D">
            <w:r w:rsidRPr="00AC678D">
              <w:t>Prevents dangerous voltage on equipment surfaces, protecting people from electric shock.</w:t>
            </w:r>
          </w:p>
        </w:tc>
      </w:tr>
      <w:tr w:rsidR="00AC678D" w:rsidRPr="00AC678D" w14:paraId="1F4C4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6BA7" w14:textId="77777777" w:rsidR="00AC678D" w:rsidRPr="00AC678D" w:rsidRDefault="00AC678D" w:rsidP="00AC678D">
            <w:r w:rsidRPr="00AC678D">
              <w:rPr>
                <w:b/>
                <w:bCs/>
              </w:rPr>
              <w:t>2. Equipment Protection</w:t>
            </w:r>
          </w:p>
        </w:tc>
        <w:tc>
          <w:tcPr>
            <w:tcW w:w="0" w:type="auto"/>
            <w:vAlign w:val="center"/>
            <w:hideMark/>
          </w:tcPr>
          <w:p w14:paraId="5D479C84" w14:textId="77777777" w:rsidR="00AC678D" w:rsidRPr="00AC678D" w:rsidRDefault="00AC678D" w:rsidP="00AC678D">
            <w:r w:rsidRPr="00AC678D">
              <w:t>Diverts fault current, preventing damage to appliances and wiring.</w:t>
            </w:r>
          </w:p>
        </w:tc>
      </w:tr>
      <w:tr w:rsidR="00AC678D" w:rsidRPr="00AC678D" w14:paraId="6FCC1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B901" w14:textId="77777777" w:rsidR="00AC678D" w:rsidRPr="00AC678D" w:rsidRDefault="00AC678D" w:rsidP="00AC678D">
            <w:r w:rsidRPr="00AC678D">
              <w:rPr>
                <w:b/>
                <w:bCs/>
              </w:rPr>
              <w:t>3. Fire Prevention</w:t>
            </w:r>
          </w:p>
        </w:tc>
        <w:tc>
          <w:tcPr>
            <w:tcW w:w="0" w:type="auto"/>
            <w:vAlign w:val="center"/>
            <w:hideMark/>
          </w:tcPr>
          <w:p w14:paraId="22213A73" w14:textId="77777777" w:rsidR="00AC678D" w:rsidRPr="00AC678D" w:rsidRDefault="00AC678D" w:rsidP="00AC678D">
            <w:r w:rsidRPr="00AC678D">
              <w:t>Reduces risk of fire due to leakage currents or short circuits.</w:t>
            </w:r>
          </w:p>
        </w:tc>
      </w:tr>
      <w:tr w:rsidR="00AC678D" w:rsidRPr="00AC678D" w14:paraId="4A566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AB0D" w14:textId="77777777" w:rsidR="00AC678D" w:rsidRPr="00AC678D" w:rsidRDefault="00AC678D" w:rsidP="00AC678D">
            <w:r w:rsidRPr="00AC678D">
              <w:rPr>
                <w:b/>
                <w:bCs/>
              </w:rPr>
              <w:t>4. Voltage Stabilization</w:t>
            </w:r>
          </w:p>
        </w:tc>
        <w:tc>
          <w:tcPr>
            <w:tcW w:w="0" w:type="auto"/>
            <w:vAlign w:val="center"/>
            <w:hideMark/>
          </w:tcPr>
          <w:p w14:paraId="231DD3E3" w14:textId="77777777" w:rsidR="00AC678D" w:rsidRPr="00AC678D" w:rsidRDefault="00AC678D" w:rsidP="00AC678D">
            <w:r w:rsidRPr="00AC678D">
              <w:t>Maintains constant voltage during fault conditions.</w:t>
            </w:r>
          </w:p>
        </w:tc>
      </w:tr>
      <w:tr w:rsidR="00AC678D" w:rsidRPr="00AC678D" w14:paraId="1F6FB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327D" w14:textId="77777777" w:rsidR="00AC678D" w:rsidRPr="00AC678D" w:rsidRDefault="00AC678D" w:rsidP="00AC678D">
            <w:r w:rsidRPr="00AC678D">
              <w:rPr>
                <w:b/>
                <w:bCs/>
              </w:rPr>
              <w:t>5. Lightning Protection</w:t>
            </w:r>
          </w:p>
        </w:tc>
        <w:tc>
          <w:tcPr>
            <w:tcW w:w="0" w:type="auto"/>
            <w:vAlign w:val="center"/>
            <w:hideMark/>
          </w:tcPr>
          <w:p w14:paraId="3EBACDA3" w14:textId="77777777" w:rsidR="00AC678D" w:rsidRPr="00AC678D" w:rsidRDefault="00AC678D" w:rsidP="00AC678D">
            <w:r w:rsidRPr="00AC678D">
              <w:t>Provides safe discharge path for lightning and surges.</w:t>
            </w:r>
          </w:p>
        </w:tc>
      </w:tr>
    </w:tbl>
    <w:p w14:paraId="1B394101" w14:textId="77777777" w:rsidR="00AC678D" w:rsidRPr="00AC678D" w:rsidRDefault="00316BCB" w:rsidP="00AC678D">
      <w:r>
        <w:pict w14:anchorId="34EF6CB2">
          <v:rect id="_x0000_i1033" style="width:0;height:1.5pt" o:hralign="center" o:hrstd="t" o:hr="t" fillcolor="#a0a0a0" stroked="f"/>
        </w:pict>
      </w:r>
    </w:p>
    <w:p w14:paraId="7E7F88AB" w14:textId="77777777" w:rsidR="00AC678D" w:rsidRPr="00AC678D" w:rsidRDefault="00AC678D" w:rsidP="00AC678D">
      <w:pPr>
        <w:rPr>
          <w:b/>
          <w:bCs/>
        </w:rPr>
      </w:pPr>
      <w:r w:rsidRPr="00AC678D">
        <w:rPr>
          <w:b/>
          <w:bCs/>
        </w:rPr>
        <w:t>3. Common Methods of Earthing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5690"/>
        <w:gridCol w:w="1852"/>
      </w:tblGrid>
      <w:tr w:rsidR="00AC678D" w:rsidRPr="00AC678D" w14:paraId="471FE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B08FF" w14:textId="77777777" w:rsidR="00AC678D" w:rsidRPr="00AC678D" w:rsidRDefault="00AC678D" w:rsidP="00AC678D">
            <w:pPr>
              <w:rPr>
                <w:b/>
                <w:bCs/>
              </w:rPr>
            </w:pPr>
            <w:r w:rsidRPr="00AC678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8508AA" w14:textId="77777777" w:rsidR="00AC678D" w:rsidRPr="00AC678D" w:rsidRDefault="00AC678D" w:rsidP="00AC678D">
            <w:pPr>
              <w:rPr>
                <w:b/>
                <w:bCs/>
              </w:rPr>
            </w:pPr>
            <w:r w:rsidRPr="00AC678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AA1621" w14:textId="77777777" w:rsidR="00AC678D" w:rsidRPr="00AC678D" w:rsidRDefault="00AC678D" w:rsidP="00AC678D">
            <w:pPr>
              <w:rPr>
                <w:b/>
                <w:bCs/>
              </w:rPr>
            </w:pPr>
            <w:r w:rsidRPr="00AC678D">
              <w:rPr>
                <w:b/>
                <w:bCs/>
              </w:rPr>
              <w:t>Used In</w:t>
            </w:r>
          </w:p>
        </w:tc>
      </w:tr>
      <w:tr w:rsidR="00AC678D" w:rsidRPr="00AC678D" w14:paraId="57957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7BD3" w14:textId="77777777" w:rsidR="00AC678D" w:rsidRPr="00AC678D" w:rsidRDefault="00AC678D" w:rsidP="00AC678D">
            <w:r w:rsidRPr="00AC678D">
              <w:rPr>
                <w:b/>
                <w:bCs/>
              </w:rPr>
              <w:t>1. Plate Earthing</w:t>
            </w:r>
          </w:p>
        </w:tc>
        <w:tc>
          <w:tcPr>
            <w:tcW w:w="0" w:type="auto"/>
            <w:vAlign w:val="center"/>
            <w:hideMark/>
          </w:tcPr>
          <w:p w14:paraId="192407F3" w14:textId="77777777" w:rsidR="00AC678D" w:rsidRPr="00AC678D" w:rsidRDefault="00AC678D" w:rsidP="00AC678D">
            <w:r w:rsidRPr="00AC678D">
              <w:t>A copper or galvanized iron (GI) plate (600 mm × 600 mm × 3 mm) is buried vertically in the earth and connected with a wire.</w:t>
            </w:r>
          </w:p>
        </w:tc>
        <w:tc>
          <w:tcPr>
            <w:tcW w:w="0" w:type="auto"/>
            <w:vAlign w:val="center"/>
            <w:hideMark/>
          </w:tcPr>
          <w:p w14:paraId="1651B4E5" w14:textId="77777777" w:rsidR="00AC678D" w:rsidRPr="00AC678D" w:rsidRDefault="00AC678D" w:rsidP="00AC678D">
            <w:r w:rsidRPr="00AC678D">
              <w:t>Homes, offices</w:t>
            </w:r>
          </w:p>
        </w:tc>
      </w:tr>
      <w:tr w:rsidR="00AC678D" w:rsidRPr="00AC678D" w14:paraId="03C74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8BB3" w14:textId="77777777" w:rsidR="00AC678D" w:rsidRPr="00AC678D" w:rsidRDefault="00AC678D" w:rsidP="00AC678D">
            <w:r w:rsidRPr="00AC678D">
              <w:rPr>
                <w:b/>
                <w:bCs/>
              </w:rPr>
              <w:t>2. Pipe Earthing</w:t>
            </w:r>
          </w:p>
        </w:tc>
        <w:tc>
          <w:tcPr>
            <w:tcW w:w="0" w:type="auto"/>
            <w:vAlign w:val="center"/>
            <w:hideMark/>
          </w:tcPr>
          <w:p w14:paraId="4AFA1038" w14:textId="77777777" w:rsidR="00AC678D" w:rsidRPr="00AC678D" w:rsidRDefault="00AC678D" w:rsidP="00AC678D">
            <w:r w:rsidRPr="00AC678D">
              <w:t>A GI pipe (2.5–3 m long) is placed vertically in the ground and surrounded by charcoal and salt.</w:t>
            </w:r>
          </w:p>
        </w:tc>
        <w:tc>
          <w:tcPr>
            <w:tcW w:w="0" w:type="auto"/>
            <w:vAlign w:val="center"/>
            <w:hideMark/>
          </w:tcPr>
          <w:p w14:paraId="764D050A" w14:textId="77777777" w:rsidR="00AC678D" w:rsidRPr="00AC678D" w:rsidRDefault="00AC678D" w:rsidP="00AC678D">
            <w:r w:rsidRPr="00AC678D">
              <w:t>Residential &amp; public buildings</w:t>
            </w:r>
          </w:p>
        </w:tc>
      </w:tr>
      <w:tr w:rsidR="00AC678D" w:rsidRPr="00AC678D" w14:paraId="0B52B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EC1E" w14:textId="77777777" w:rsidR="00AC678D" w:rsidRPr="00AC678D" w:rsidRDefault="00AC678D" w:rsidP="00AC678D">
            <w:r w:rsidRPr="00AC678D">
              <w:rPr>
                <w:b/>
                <w:bCs/>
              </w:rPr>
              <w:t>3. Rod Earthing</w:t>
            </w:r>
          </w:p>
        </w:tc>
        <w:tc>
          <w:tcPr>
            <w:tcW w:w="0" w:type="auto"/>
            <w:vAlign w:val="center"/>
            <w:hideMark/>
          </w:tcPr>
          <w:p w14:paraId="2B2201C8" w14:textId="77777777" w:rsidR="00AC678D" w:rsidRPr="00AC678D" w:rsidRDefault="00AC678D" w:rsidP="00AC678D">
            <w:r w:rsidRPr="00AC678D">
              <w:t>A copper or steel rod (up to 3 m) driven into the ground for effective earthing.</w:t>
            </w:r>
          </w:p>
        </w:tc>
        <w:tc>
          <w:tcPr>
            <w:tcW w:w="0" w:type="auto"/>
            <w:vAlign w:val="center"/>
            <w:hideMark/>
          </w:tcPr>
          <w:p w14:paraId="52AB290D" w14:textId="77777777" w:rsidR="00AC678D" w:rsidRPr="00AC678D" w:rsidRDefault="00AC678D" w:rsidP="00AC678D">
            <w:r w:rsidRPr="00AC678D">
              <w:t>Temporary or rocky areas</w:t>
            </w:r>
          </w:p>
        </w:tc>
      </w:tr>
      <w:tr w:rsidR="00AC678D" w:rsidRPr="00AC678D" w14:paraId="51B57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07FD" w14:textId="77777777" w:rsidR="00AC678D" w:rsidRPr="00AC678D" w:rsidRDefault="00AC678D" w:rsidP="00AC678D">
            <w:r w:rsidRPr="00AC678D">
              <w:rPr>
                <w:b/>
                <w:bCs/>
              </w:rPr>
              <w:t>4. Strip or Wire Earthing</w:t>
            </w:r>
          </w:p>
        </w:tc>
        <w:tc>
          <w:tcPr>
            <w:tcW w:w="0" w:type="auto"/>
            <w:vAlign w:val="center"/>
            <w:hideMark/>
          </w:tcPr>
          <w:p w14:paraId="2EAA6FA5" w14:textId="77777777" w:rsidR="00AC678D" w:rsidRPr="00AC678D" w:rsidRDefault="00AC678D" w:rsidP="00AC678D">
            <w:r w:rsidRPr="00AC678D">
              <w:t>GI or copper strip buried horizontally in trenches for large installations.</w:t>
            </w:r>
          </w:p>
        </w:tc>
        <w:tc>
          <w:tcPr>
            <w:tcW w:w="0" w:type="auto"/>
            <w:vAlign w:val="center"/>
            <w:hideMark/>
          </w:tcPr>
          <w:p w14:paraId="5B89D4CC" w14:textId="77777777" w:rsidR="00AC678D" w:rsidRPr="00AC678D" w:rsidRDefault="00AC678D" w:rsidP="00AC678D">
            <w:r w:rsidRPr="00AC678D">
              <w:t>Substations, industries</w:t>
            </w:r>
          </w:p>
        </w:tc>
      </w:tr>
    </w:tbl>
    <w:p w14:paraId="39B12226" w14:textId="77777777" w:rsidR="00AC678D" w:rsidRPr="00AC678D" w:rsidRDefault="00316BCB" w:rsidP="00AC678D">
      <w:r>
        <w:pict w14:anchorId="6029C8A5">
          <v:rect id="_x0000_i1034" style="width:0;height:1.5pt" o:hralign="center" o:hrstd="t" o:hr="t" fillcolor="#a0a0a0" stroked="f"/>
        </w:pict>
      </w:r>
    </w:p>
    <w:p w14:paraId="11AD3B8D" w14:textId="77777777" w:rsidR="003405EE" w:rsidRDefault="003405EE" w:rsidP="003405EE">
      <w:r>
        <w:t xml:space="preserve">          Ground Level</w:t>
      </w:r>
    </w:p>
    <w:p w14:paraId="3DD246FF" w14:textId="77777777" w:rsidR="003405EE" w:rsidRDefault="003405EE" w:rsidP="003405EE">
      <w:r>
        <w:t xml:space="preserve">          ------------------------</w:t>
      </w:r>
    </w:p>
    <w:p w14:paraId="46FA7602" w14:textId="77777777" w:rsidR="003405EE" w:rsidRDefault="003405EE" w:rsidP="003405EE">
      <w:r>
        <w:t xml:space="preserve">                 |</w:t>
      </w:r>
      <w:proofErr w:type="gramStart"/>
      <w:r>
        <w:t>|  &lt;</w:t>
      </w:r>
      <w:proofErr w:type="gramEnd"/>
      <w:r>
        <w:t>-- GI Pipe</w:t>
      </w:r>
    </w:p>
    <w:p w14:paraId="118E0E9C" w14:textId="77777777" w:rsidR="003405EE" w:rsidRDefault="003405EE" w:rsidP="003405EE">
      <w:r>
        <w:t xml:space="preserve">                 ||  </w:t>
      </w:r>
    </w:p>
    <w:p w14:paraId="11D32F05" w14:textId="77777777" w:rsidR="003405EE" w:rsidRDefault="003405EE" w:rsidP="003405EE">
      <w:r>
        <w:t xml:space="preserve">                 |</w:t>
      </w:r>
      <w:proofErr w:type="gramStart"/>
      <w:r>
        <w:t>|  &lt;</w:t>
      </w:r>
      <w:proofErr w:type="gramEnd"/>
      <w:r>
        <w:t>-- Charcoal &amp; Salt Mixture</w:t>
      </w:r>
    </w:p>
    <w:p w14:paraId="6DBF9D11" w14:textId="77777777" w:rsidR="003405EE" w:rsidRDefault="003405EE" w:rsidP="003405EE">
      <w:r>
        <w:t xml:space="preserve">                 ||</w:t>
      </w:r>
    </w:p>
    <w:p w14:paraId="6AF9959A" w14:textId="77777777" w:rsidR="003405EE" w:rsidRDefault="003405EE" w:rsidP="003405EE">
      <w:r>
        <w:t xml:space="preserve">         GI Wire |</w:t>
      </w:r>
      <w:proofErr w:type="gramStart"/>
      <w:r>
        <w:t>|  &lt;</w:t>
      </w:r>
      <w:proofErr w:type="gramEnd"/>
      <w:r>
        <w:t>-- Connected to Equipment</w:t>
      </w:r>
    </w:p>
    <w:p w14:paraId="03ED1BAD" w14:textId="77777777" w:rsidR="003405EE" w:rsidRDefault="003405EE" w:rsidP="003405EE">
      <w:r>
        <w:lastRenderedPageBreak/>
        <w:t xml:space="preserve">                 ||</w:t>
      </w:r>
    </w:p>
    <w:p w14:paraId="3A4B7086" w14:textId="77777777" w:rsidR="003405EE" w:rsidRDefault="003405EE" w:rsidP="003405EE">
      <w:r>
        <w:t xml:space="preserve">          ------------------------</w:t>
      </w:r>
    </w:p>
    <w:p w14:paraId="46C62975" w14:textId="7B2892C0" w:rsidR="00AC678D" w:rsidRPr="00AC678D" w:rsidRDefault="003405EE" w:rsidP="003405EE">
      <w:r>
        <w:t xml:space="preserve">             Moist Earth Layer</w:t>
      </w:r>
    </w:p>
    <w:p w14:paraId="3B315043" w14:textId="77777777" w:rsidR="00AC678D" w:rsidRPr="00AC678D" w:rsidRDefault="00AC678D" w:rsidP="00AC678D">
      <w:pPr>
        <w:rPr>
          <w:b/>
          <w:bCs/>
        </w:rPr>
      </w:pPr>
      <w:r w:rsidRPr="00AC678D">
        <w:rPr>
          <w:b/>
          <w:bCs/>
        </w:rPr>
        <w:t>5. Factors Affecting Good Earthing</w:t>
      </w:r>
    </w:p>
    <w:p w14:paraId="6DE0DD40" w14:textId="77777777" w:rsidR="00AC678D" w:rsidRPr="00AC678D" w:rsidRDefault="00AC678D" w:rsidP="00AC678D">
      <w:pPr>
        <w:numPr>
          <w:ilvl w:val="0"/>
          <w:numId w:val="23"/>
        </w:numPr>
      </w:pPr>
      <w:r w:rsidRPr="00AC678D">
        <w:t>Soil resistivity (moist soil gives better earthing)</w:t>
      </w:r>
    </w:p>
    <w:p w14:paraId="6694C1F4" w14:textId="77777777" w:rsidR="00AC678D" w:rsidRPr="00AC678D" w:rsidRDefault="00AC678D" w:rsidP="00AC678D">
      <w:pPr>
        <w:numPr>
          <w:ilvl w:val="0"/>
          <w:numId w:val="23"/>
        </w:numPr>
      </w:pPr>
      <w:r w:rsidRPr="00AC678D">
        <w:t>Depth and size of electrode</w:t>
      </w:r>
    </w:p>
    <w:p w14:paraId="73E1A872" w14:textId="77777777" w:rsidR="00AC678D" w:rsidRPr="00AC678D" w:rsidRDefault="00AC678D" w:rsidP="00AC678D">
      <w:pPr>
        <w:numPr>
          <w:ilvl w:val="0"/>
          <w:numId w:val="23"/>
        </w:numPr>
      </w:pPr>
      <w:r w:rsidRPr="00AC678D">
        <w:t>Use of salt and charcoal to reduce resistance</w:t>
      </w:r>
    </w:p>
    <w:p w14:paraId="33081274" w14:textId="77777777" w:rsidR="00AC678D" w:rsidRPr="00AC678D" w:rsidRDefault="00AC678D" w:rsidP="00AC678D">
      <w:pPr>
        <w:numPr>
          <w:ilvl w:val="0"/>
          <w:numId w:val="23"/>
        </w:numPr>
      </w:pPr>
      <w:r w:rsidRPr="00AC678D">
        <w:t>Regular maintenance and watering</w:t>
      </w:r>
    </w:p>
    <w:p w14:paraId="57B8BB7D" w14:textId="77777777" w:rsidR="00AC678D" w:rsidRPr="00AC678D" w:rsidRDefault="00316BCB" w:rsidP="00AC678D">
      <w:r>
        <w:pict w14:anchorId="21046C32">
          <v:rect id="_x0000_i1035" style="width:0;height:1.5pt" o:hralign="center" o:hrstd="t" o:hr="t" fillcolor="#a0a0a0" stroked="f"/>
        </w:pict>
      </w:r>
    </w:p>
    <w:p w14:paraId="64FD91F6" w14:textId="77777777" w:rsidR="00AC678D" w:rsidRPr="00AC678D" w:rsidRDefault="00AC678D" w:rsidP="00AC678D">
      <w:pPr>
        <w:rPr>
          <w:b/>
          <w:bCs/>
        </w:rPr>
      </w:pPr>
      <w:r w:rsidRPr="00AC678D">
        <w:rPr>
          <w:b/>
          <w:bCs/>
        </w:rPr>
        <w:t>6. Conclusion</w:t>
      </w:r>
    </w:p>
    <w:p w14:paraId="6ED56541" w14:textId="77777777" w:rsidR="00AC678D" w:rsidRPr="00AC678D" w:rsidRDefault="00AC678D" w:rsidP="00AC678D">
      <w:r w:rsidRPr="00AC678D">
        <w:t xml:space="preserve">Earthing is a </w:t>
      </w:r>
      <w:r w:rsidRPr="00AC678D">
        <w:rPr>
          <w:b/>
          <w:bCs/>
        </w:rPr>
        <w:t>vital safety practice</w:t>
      </w:r>
      <w:r w:rsidRPr="00AC678D">
        <w:t xml:space="preserve"> in all electrical systems.</w:t>
      </w:r>
      <w:r w:rsidRPr="00AC678D">
        <w:br/>
        <w:t xml:space="preserve">It ensures </w:t>
      </w:r>
      <w:r w:rsidRPr="00AC678D">
        <w:rPr>
          <w:b/>
          <w:bCs/>
        </w:rPr>
        <w:t>human safety, protects equipment, and stabilizes system voltage</w:t>
      </w:r>
      <w:r w:rsidRPr="00AC678D">
        <w:t xml:space="preserve"> — making it </w:t>
      </w:r>
      <w:r w:rsidRPr="00AC678D">
        <w:rPr>
          <w:b/>
          <w:bCs/>
        </w:rPr>
        <w:t>essential in homes, public buildings, and industries</w:t>
      </w:r>
      <w:r w:rsidRPr="00AC678D">
        <w:t>.</w:t>
      </w:r>
    </w:p>
    <w:p w14:paraId="0B9A551E" w14:textId="77777777" w:rsidR="00AC678D" w:rsidRPr="00AC678D" w:rsidRDefault="00316BCB" w:rsidP="00AC678D">
      <w:r>
        <w:pict w14:anchorId="41B780BF">
          <v:rect id="_x0000_i1036" style="width:0;height:1.5pt" o:hralign="center" o:hrstd="t" o:hr="t" fillcolor="#a0a0a0" stroked="f"/>
        </w:pict>
      </w:r>
    </w:p>
    <w:sectPr w:rsidR="00AC678D" w:rsidRPr="00AC6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A3E"/>
    <w:multiLevelType w:val="multilevel"/>
    <w:tmpl w:val="48AC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86480"/>
    <w:multiLevelType w:val="multilevel"/>
    <w:tmpl w:val="A9E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F2B0E"/>
    <w:multiLevelType w:val="multilevel"/>
    <w:tmpl w:val="FF0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56260"/>
    <w:multiLevelType w:val="multilevel"/>
    <w:tmpl w:val="8054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40397"/>
    <w:multiLevelType w:val="multilevel"/>
    <w:tmpl w:val="D14C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C37A4"/>
    <w:multiLevelType w:val="multilevel"/>
    <w:tmpl w:val="809A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D0D63"/>
    <w:multiLevelType w:val="multilevel"/>
    <w:tmpl w:val="9DFC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60BD8"/>
    <w:multiLevelType w:val="multilevel"/>
    <w:tmpl w:val="300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913AB"/>
    <w:multiLevelType w:val="multilevel"/>
    <w:tmpl w:val="5D1E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E480F"/>
    <w:multiLevelType w:val="multilevel"/>
    <w:tmpl w:val="5EF0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8940E3"/>
    <w:multiLevelType w:val="multilevel"/>
    <w:tmpl w:val="FB2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F21DF"/>
    <w:multiLevelType w:val="multilevel"/>
    <w:tmpl w:val="2A1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2413D"/>
    <w:multiLevelType w:val="multilevel"/>
    <w:tmpl w:val="11AE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9599B"/>
    <w:multiLevelType w:val="multilevel"/>
    <w:tmpl w:val="BFF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329B3"/>
    <w:multiLevelType w:val="multilevel"/>
    <w:tmpl w:val="06B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728BE"/>
    <w:multiLevelType w:val="multilevel"/>
    <w:tmpl w:val="5F248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C55D8"/>
    <w:multiLevelType w:val="multilevel"/>
    <w:tmpl w:val="1012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D150C1"/>
    <w:multiLevelType w:val="multilevel"/>
    <w:tmpl w:val="6F22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21F9D"/>
    <w:multiLevelType w:val="multilevel"/>
    <w:tmpl w:val="EA02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E2AB8"/>
    <w:multiLevelType w:val="multilevel"/>
    <w:tmpl w:val="FD32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60415"/>
    <w:multiLevelType w:val="multilevel"/>
    <w:tmpl w:val="79B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012AA"/>
    <w:multiLevelType w:val="multilevel"/>
    <w:tmpl w:val="4D4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E2509"/>
    <w:multiLevelType w:val="multilevel"/>
    <w:tmpl w:val="F84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D13CB"/>
    <w:multiLevelType w:val="multilevel"/>
    <w:tmpl w:val="144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435037">
    <w:abstractNumId w:val="8"/>
  </w:num>
  <w:num w:numId="2" w16cid:durableId="693263301">
    <w:abstractNumId w:val="10"/>
  </w:num>
  <w:num w:numId="3" w16cid:durableId="364213451">
    <w:abstractNumId w:val="12"/>
  </w:num>
  <w:num w:numId="4" w16cid:durableId="16808604">
    <w:abstractNumId w:val="14"/>
  </w:num>
  <w:num w:numId="5" w16cid:durableId="293414347">
    <w:abstractNumId w:val="1"/>
  </w:num>
  <w:num w:numId="6" w16cid:durableId="251859498">
    <w:abstractNumId w:val="3"/>
  </w:num>
  <w:num w:numId="7" w16cid:durableId="512190248">
    <w:abstractNumId w:val="0"/>
  </w:num>
  <w:num w:numId="8" w16cid:durableId="93015471">
    <w:abstractNumId w:val="19"/>
  </w:num>
  <w:num w:numId="9" w16cid:durableId="1089696805">
    <w:abstractNumId w:val="21"/>
  </w:num>
  <w:num w:numId="10" w16cid:durableId="1464080525">
    <w:abstractNumId w:val="22"/>
  </w:num>
  <w:num w:numId="11" w16cid:durableId="981230934">
    <w:abstractNumId w:val="4"/>
  </w:num>
  <w:num w:numId="12" w16cid:durableId="1724207729">
    <w:abstractNumId w:val="17"/>
  </w:num>
  <w:num w:numId="13" w16cid:durableId="192231155">
    <w:abstractNumId w:val="20"/>
  </w:num>
  <w:num w:numId="14" w16cid:durableId="541796148">
    <w:abstractNumId w:val="11"/>
  </w:num>
  <w:num w:numId="15" w16cid:durableId="916786144">
    <w:abstractNumId w:val="6"/>
  </w:num>
  <w:num w:numId="16" w16cid:durableId="166529900">
    <w:abstractNumId w:val="5"/>
  </w:num>
  <w:num w:numId="17" w16cid:durableId="1390114128">
    <w:abstractNumId w:val="18"/>
  </w:num>
  <w:num w:numId="18" w16cid:durableId="1095127018">
    <w:abstractNumId w:val="13"/>
  </w:num>
  <w:num w:numId="19" w16cid:durableId="1066144371">
    <w:abstractNumId w:val="2"/>
  </w:num>
  <w:num w:numId="20" w16cid:durableId="1428379458">
    <w:abstractNumId w:val="16"/>
  </w:num>
  <w:num w:numId="21" w16cid:durableId="1879276331">
    <w:abstractNumId w:val="15"/>
  </w:num>
  <w:num w:numId="22" w16cid:durableId="916791439">
    <w:abstractNumId w:val="23"/>
  </w:num>
  <w:num w:numId="23" w16cid:durableId="132993384">
    <w:abstractNumId w:val="7"/>
  </w:num>
  <w:num w:numId="24" w16cid:durableId="6893341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C6"/>
    <w:rsid w:val="000C5FB1"/>
    <w:rsid w:val="00111185"/>
    <w:rsid w:val="002001C6"/>
    <w:rsid w:val="002C3273"/>
    <w:rsid w:val="00316BCB"/>
    <w:rsid w:val="003405EE"/>
    <w:rsid w:val="005F02F9"/>
    <w:rsid w:val="00624C64"/>
    <w:rsid w:val="006D490B"/>
    <w:rsid w:val="00AC678D"/>
    <w:rsid w:val="00AE01BA"/>
    <w:rsid w:val="00C12A3D"/>
    <w:rsid w:val="00C47B4D"/>
    <w:rsid w:val="00CB746B"/>
    <w:rsid w:val="00CF65EB"/>
    <w:rsid w:val="00E2054A"/>
    <w:rsid w:val="00E8032A"/>
    <w:rsid w:val="00F4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2670085"/>
  <w15:chartTrackingRefBased/>
  <w15:docId w15:val="{17A9813F-9394-476A-966A-B0ADA439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rkategar9@gmail.com</dc:creator>
  <cp:keywords/>
  <dc:description/>
  <cp:lastModifiedBy>rkategar9@gmail.com</cp:lastModifiedBy>
  <cp:revision>2</cp:revision>
  <dcterms:created xsi:type="dcterms:W3CDTF">2025-10-26T19:18:00Z</dcterms:created>
  <dcterms:modified xsi:type="dcterms:W3CDTF">2025-10-26T19:18:00Z</dcterms:modified>
</cp:coreProperties>
</file>