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5B99A" w14:textId="56F3DE8A" w:rsidR="00CA1C5A" w:rsidRDefault="00C65DD4" w:rsidP="00C65DD4">
      <w:pPr>
        <w:rPr>
          <w:rFonts w:ascii="Britannic Bold" w:hAnsi="Britannic Bold"/>
          <w:sz w:val="40"/>
          <w:szCs w:val="40"/>
        </w:rPr>
      </w:pPr>
      <w:r w:rsidRPr="00C65DD4">
        <w:rPr>
          <w:rFonts w:ascii="Britannic Bold" w:hAnsi="Britannic Bold"/>
          <w:sz w:val="40"/>
          <w:szCs w:val="40"/>
        </w:rPr>
        <w:t>TASK-15 DESIGN THINKING BOARD</w:t>
      </w:r>
      <w:r w:rsidR="00DD011C">
        <w:rPr>
          <w:rFonts w:ascii="Britannic Bold" w:hAnsi="Britannic Bold"/>
          <w:sz w:val="40"/>
          <w:szCs w:val="40"/>
        </w:rPr>
        <w:t>:</w:t>
      </w:r>
    </w:p>
    <w:p w14:paraId="6472E7FD" w14:textId="77777777" w:rsidR="00DD011C" w:rsidRDefault="00DD011C" w:rsidP="00C65DD4">
      <w:pPr>
        <w:rPr>
          <w:rFonts w:ascii="Britannic Bold" w:hAnsi="Britannic Bold"/>
          <w:sz w:val="40"/>
          <w:szCs w:val="4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9"/>
        <w:gridCol w:w="3687"/>
        <w:gridCol w:w="4310"/>
      </w:tblGrid>
      <w:tr w:rsidR="00DD011C" w:rsidRPr="00DD011C" w14:paraId="6C19244F" w14:textId="77777777" w:rsidTr="00DD011C">
        <w:trPr>
          <w:tblHeader/>
          <w:tblCellSpacing w:w="15" w:type="dxa"/>
        </w:trPr>
        <w:tc>
          <w:tcPr>
            <w:tcW w:w="0" w:type="auto"/>
            <w:vAlign w:val="center"/>
            <w:hideMark/>
          </w:tcPr>
          <w:p w14:paraId="30D45842" w14:textId="77777777" w:rsidR="00DD011C" w:rsidRPr="00DD011C" w:rsidRDefault="00DD011C" w:rsidP="00DD011C">
            <w:pPr>
              <w:rPr>
                <w:rFonts w:cstheme="minorHAnsi"/>
                <w:b/>
                <w:bCs/>
              </w:rPr>
            </w:pPr>
            <w:r w:rsidRPr="00DD011C">
              <w:rPr>
                <w:rFonts w:cstheme="minorHAnsi"/>
                <w:b/>
                <w:bCs/>
              </w:rPr>
              <w:t>Section</w:t>
            </w:r>
          </w:p>
        </w:tc>
        <w:tc>
          <w:tcPr>
            <w:tcW w:w="0" w:type="auto"/>
            <w:vAlign w:val="center"/>
            <w:hideMark/>
          </w:tcPr>
          <w:p w14:paraId="5D4AACAC" w14:textId="77777777" w:rsidR="00DD011C" w:rsidRPr="00DD011C" w:rsidRDefault="00DD011C" w:rsidP="00DD011C">
            <w:pPr>
              <w:rPr>
                <w:rFonts w:cstheme="minorHAnsi"/>
                <w:b/>
                <w:bCs/>
              </w:rPr>
            </w:pPr>
            <w:r w:rsidRPr="00DD011C">
              <w:rPr>
                <w:rFonts w:cstheme="minorHAnsi"/>
                <w:b/>
                <w:bCs/>
              </w:rPr>
              <w:t>Content</w:t>
            </w:r>
          </w:p>
        </w:tc>
        <w:tc>
          <w:tcPr>
            <w:tcW w:w="0" w:type="auto"/>
            <w:vAlign w:val="center"/>
            <w:hideMark/>
          </w:tcPr>
          <w:p w14:paraId="14CF3461" w14:textId="77777777" w:rsidR="00DD011C" w:rsidRPr="00DD011C" w:rsidRDefault="00DD011C" w:rsidP="00DD011C">
            <w:pPr>
              <w:rPr>
                <w:rFonts w:cstheme="minorHAnsi"/>
                <w:b/>
                <w:bCs/>
              </w:rPr>
            </w:pPr>
            <w:r w:rsidRPr="00DD011C">
              <w:rPr>
                <w:rFonts w:cstheme="minorHAnsi"/>
                <w:b/>
                <w:bCs/>
              </w:rPr>
              <w:t>Notes</w:t>
            </w:r>
          </w:p>
        </w:tc>
      </w:tr>
      <w:tr w:rsidR="00DD011C" w:rsidRPr="00DD011C" w14:paraId="3216DABF" w14:textId="77777777" w:rsidTr="00DD011C">
        <w:trPr>
          <w:tblCellSpacing w:w="15" w:type="dxa"/>
        </w:trPr>
        <w:tc>
          <w:tcPr>
            <w:tcW w:w="0" w:type="auto"/>
            <w:vAlign w:val="center"/>
            <w:hideMark/>
          </w:tcPr>
          <w:p w14:paraId="1B92D7F2" w14:textId="77777777" w:rsidR="00DD011C" w:rsidRPr="00DD011C" w:rsidRDefault="00DD011C" w:rsidP="00DD011C">
            <w:pPr>
              <w:rPr>
                <w:rFonts w:cstheme="minorHAnsi"/>
              </w:rPr>
            </w:pPr>
            <w:r w:rsidRPr="00DD011C">
              <w:rPr>
                <w:rFonts w:cstheme="minorHAnsi"/>
                <w:b/>
                <w:bCs/>
              </w:rPr>
              <w:t>Empathize</w:t>
            </w:r>
          </w:p>
        </w:tc>
        <w:tc>
          <w:tcPr>
            <w:tcW w:w="0" w:type="auto"/>
            <w:vAlign w:val="center"/>
            <w:hideMark/>
          </w:tcPr>
          <w:p w14:paraId="6B733275" w14:textId="77777777" w:rsidR="00DD011C" w:rsidRPr="00DD011C" w:rsidRDefault="00DD011C" w:rsidP="00DD011C">
            <w:pPr>
              <w:rPr>
                <w:rFonts w:cstheme="minorHAnsi"/>
              </w:rPr>
            </w:pPr>
            <w:r w:rsidRPr="00DD011C">
              <w:rPr>
                <w:rFonts w:cstheme="minorHAnsi"/>
                <w:b/>
                <w:bCs/>
              </w:rPr>
              <w:t>User Profiles</w:t>
            </w:r>
            <w:r w:rsidRPr="00DD011C">
              <w:rPr>
                <w:rFonts w:cstheme="minorHAnsi"/>
              </w:rPr>
              <w:t xml:space="preserve"> (e.g., busy professional)</w:t>
            </w:r>
          </w:p>
        </w:tc>
        <w:tc>
          <w:tcPr>
            <w:tcW w:w="0" w:type="auto"/>
            <w:vAlign w:val="center"/>
            <w:hideMark/>
          </w:tcPr>
          <w:p w14:paraId="3D63A0A6" w14:textId="77777777" w:rsidR="00DD011C" w:rsidRPr="00DD011C" w:rsidRDefault="00DD011C" w:rsidP="00DD011C">
            <w:pPr>
              <w:rPr>
                <w:rFonts w:cstheme="minorHAnsi"/>
              </w:rPr>
            </w:pPr>
            <w:r w:rsidRPr="00DD011C">
              <w:rPr>
                <w:rFonts w:cstheme="minorHAnsi"/>
              </w:rPr>
              <w:t>Personas defined based on interviews and surveys.</w:t>
            </w:r>
          </w:p>
        </w:tc>
      </w:tr>
      <w:tr w:rsidR="00DD011C" w:rsidRPr="00DD011C" w14:paraId="3AE804DC" w14:textId="77777777" w:rsidTr="00DD011C">
        <w:trPr>
          <w:tblCellSpacing w:w="15" w:type="dxa"/>
        </w:trPr>
        <w:tc>
          <w:tcPr>
            <w:tcW w:w="0" w:type="auto"/>
            <w:vAlign w:val="center"/>
            <w:hideMark/>
          </w:tcPr>
          <w:p w14:paraId="31D28E14" w14:textId="77777777" w:rsidR="00DD011C" w:rsidRPr="00DD011C" w:rsidRDefault="00DD011C" w:rsidP="00DD011C">
            <w:pPr>
              <w:rPr>
                <w:rFonts w:cstheme="minorHAnsi"/>
              </w:rPr>
            </w:pPr>
          </w:p>
        </w:tc>
        <w:tc>
          <w:tcPr>
            <w:tcW w:w="0" w:type="auto"/>
            <w:vAlign w:val="center"/>
            <w:hideMark/>
          </w:tcPr>
          <w:p w14:paraId="75A1740C" w14:textId="77777777" w:rsidR="00DD011C" w:rsidRPr="00DD011C" w:rsidRDefault="00DD011C" w:rsidP="00DD011C">
            <w:pPr>
              <w:rPr>
                <w:rFonts w:cstheme="minorHAnsi"/>
              </w:rPr>
            </w:pPr>
            <w:r w:rsidRPr="00DD011C">
              <w:rPr>
                <w:rFonts w:cstheme="minorHAnsi"/>
                <w:b/>
                <w:bCs/>
              </w:rPr>
              <w:t>User Insights</w:t>
            </w:r>
            <w:r w:rsidRPr="00DD011C">
              <w:rPr>
                <w:rFonts w:cstheme="minorHAnsi"/>
              </w:rPr>
              <w:t xml:space="preserve"> (Overwhelmed by complexity)</w:t>
            </w:r>
          </w:p>
        </w:tc>
        <w:tc>
          <w:tcPr>
            <w:tcW w:w="0" w:type="auto"/>
            <w:vAlign w:val="center"/>
            <w:hideMark/>
          </w:tcPr>
          <w:p w14:paraId="4DEDE7F2" w14:textId="77777777" w:rsidR="00DD011C" w:rsidRPr="00DD011C" w:rsidRDefault="00DD011C" w:rsidP="00DD011C">
            <w:pPr>
              <w:rPr>
                <w:rFonts w:cstheme="minorHAnsi"/>
              </w:rPr>
            </w:pPr>
            <w:r w:rsidRPr="00DD011C">
              <w:rPr>
                <w:rFonts w:cstheme="minorHAnsi"/>
              </w:rPr>
              <w:t>Frustration with too many features.</w:t>
            </w:r>
          </w:p>
        </w:tc>
      </w:tr>
      <w:tr w:rsidR="00DD011C" w:rsidRPr="00DD011C" w14:paraId="4B403BF2" w14:textId="77777777" w:rsidTr="00DD011C">
        <w:trPr>
          <w:tblCellSpacing w:w="15" w:type="dxa"/>
        </w:trPr>
        <w:tc>
          <w:tcPr>
            <w:tcW w:w="0" w:type="auto"/>
            <w:vAlign w:val="center"/>
            <w:hideMark/>
          </w:tcPr>
          <w:p w14:paraId="720F2C82" w14:textId="77777777" w:rsidR="00DD011C" w:rsidRPr="00DD011C" w:rsidRDefault="00DD011C" w:rsidP="00DD011C">
            <w:pPr>
              <w:rPr>
                <w:rFonts w:cstheme="minorHAnsi"/>
              </w:rPr>
            </w:pPr>
          </w:p>
        </w:tc>
        <w:tc>
          <w:tcPr>
            <w:tcW w:w="0" w:type="auto"/>
            <w:vAlign w:val="center"/>
            <w:hideMark/>
          </w:tcPr>
          <w:p w14:paraId="4B2B6718" w14:textId="77777777" w:rsidR="00DD011C" w:rsidRPr="00DD011C" w:rsidRDefault="00DD011C" w:rsidP="00DD011C">
            <w:pPr>
              <w:rPr>
                <w:rFonts w:cstheme="minorHAnsi"/>
              </w:rPr>
            </w:pPr>
            <w:r w:rsidRPr="00DD011C">
              <w:rPr>
                <w:rFonts w:cstheme="minorHAnsi"/>
                <w:b/>
                <w:bCs/>
              </w:rPr>
              <w:t>Empathy Map</w:t>
            </w:r>
            <w:r w:rsidRPr="00DD011C">
              <w:rPr>
                <w:rFonts w:cstheme="minorHAnsi"/>
              </w:rPr>
              <w:t xml:space="preserve"> (Feels overwhelmed)</w:t>
            </w:r>
          </w:p>
        </w:tc>
        <w:tc>
          <w:tcPr>
            <w:tcW w:w="0" w:type="auto"/>
            <w:vAlign w:val="center"/>
            <w:hideMark/>
          </w:tcPr>
          <w:p w14:paraId="5B1EE4E6" w14:textId="77777777" w:rsidR="00DD011C" w:rsidRPr="00DD011C" w:rsidRDefault="00DD011C" w:rsidP="00DD011C">
            <w:pPr>
              <w:rPr>
                <w:rFonts w:cstheme="minorHAnsi"/>
              </w:rPr>
            </w:pPr>
            <w:r w:rsidRPr="00DD011C">
              <w:rPr>
                <w:rFonts w:cstheme="minorHAnsi"/>
              </w:rPr>
              <w:t>Want a simpler, more focused experience.</w:t>
            </w:r>
          </w:p>
        </w:tc>
      </w:tr>
      <w:tr w:rsidR="00DD011C" w:rsidRPr="00DD011C" w14:paraId="010172F8" w14:textId="77777777" w:rsidTr="00DD011C">
        <w:trPr>
          <w:tblCellSpacing w:w="15" w:type="dxa"/>
        </w:trPr>
        <w:tc>
          <w:tcPr>
            <w:tcW w:w="0" w:type="auto"/>
            <w:vAlign w:val="center"/>
            <w:hideMark/>
          </w:tcPr>
          <w:p w14:paraId="7A489E6F" w14:textId="77777777" w:rsidR="00DD011C" w:rsidRPr="00DD011C" w:rsidRDefault="00DD011C" w:rsidP="00DD011C">
            <w:pPr>
              <w:rPr>
                <w:rFonts w:cstheme="minorHAnsi"/>
              </w:rPr>
            </w:pPr>
            <w:r w:rsidRPr="00DD011C">
              <w:rPr>
                <w:rFonts w:cstheme="minorHAnsi"/>
                <w:b/>
                <w:bCs/>
              </w:rPr>
              <w:t>Define</w:t>
            </w:r>
          </w:p>
        </w:tc>
        <w:tc>
          <w:tcPr>
            <w:tcW w:w="0" w:type="auto"/>
            <w:vAlign w:val="center"/>
            <w:hideMark/>
          </w:tcPr>
          <w:p w14:paraId="4EF2FB43" w14:textId="77777777" w:rsidR="00DD011C" w:rsidRPr="00DD011C" w:rsidRDefault="00DD011C" w:rsidP="00DD011C">
            <w:pPr>
              <w:rPr>
                <w:rFonts w:cstheme="minorHAnsi"/>
              </w:rPr>
            </w:pPr>
            <w:r w:rsidRPr="00DD011C">
              <w:rPr>
                <w:rFonts w:cstheme="minorHAnsi"/>
                <w:b/>
                <w:bCs/>
              </w:rPr>
              <w:t>Problem Statement</w:t>
            </w:r>
          </w:p>
        </w:tc>
        <w:tc>
          <w:tcPr>
            <w:tcW w:w="0" w:type="auto"/>
            <w:vAlign w:val="center"/>
            <w:hideMark/>
          </w:tcPr>
          <w:p w14:paraId="5A9E2BC1" w14:textId="77777777" w:rsidR="00DD011C" w:rsidRPr="00DD011C" w:rsidRDefault="00DD011C" w:rsidP="00DD011C">
            <w:pPr>
              <w:rPr>
                <w:rFonts w:cstheme="minorHAnsi"/>
              </w:rPr>
            </w:pPr>
            <w:r w:rsidRPr="00DD011C">
              <w:rPr>
                <w:rFonts w:cstheme="minorHAnsi"/>
              </w:rPr>
              <w:t>"Busy professionals need a simple task manager."</w:t>
            </w:r>
          </w:p>
        </w:tc>
      </w:tr>
      <w:tr w:rsidR="00DD011C" w:rsidRPr="00DD011C" w14:paraId="53CC7417" w14:textId="77777777" w:rsidTr="00DD011C">
        <w:trPr>
          <w:tblCellSpacing w:w="15" w:type="dxa"/>
        </w:trPr>
        <w:tc>
          <w:tcPr>
            <w:tcW w:w="0" w:type="auto"/>
            <w:vAlign w:val="center"/>
            <w:hideMark/>
          </w:tcPr>
          <w:p w14:paraId="2FA43E21" w14:textId="77777777" w:rsidR="00DD011C" w:rsidRPr="00DD011C" w:rsidRDefault="00DD011C" w:rsidP="00DD011C">
            <w:pPr>
              <w:rPr>
                <w:rFonts w:cstheme="minorHAnsi"/>
              </w:rPr>
            </w:pPr>
          </w:p>
        </w:tc>
        <w:tc>
          <w:tcPr>
            <w:tcW w:w="0" w:type="auto"/>
            <w:vAlign w:val="center"/>
            <w:hideMark/>
          </w:tcPr>
          <w:p w14:paraId="4AF04E02" w14:textId="77777777" w:rsidR="00DD011C" w:rsidRPr="00DD011C" w:rsidRDefault="00DD011C" w:rsidP="00DD011C">
            <w:pPr>
              <w:rPr>
                <w:rFonts w:cstheme="minorHAnsi"/>
              </w:rPr>
            </w:pPr>
            <w:r w:rsidRPr="00DD011C">
              <w:rPr>
                <w:rFonts w:cstheme="minorHAnsi"/>
                <w:b/>
                <w:bCs/>
              </w:rPr>
              <w:t>User Needs</w:t>
            </w:r>
          </w:p>
        </w:tc>
        <w:tc>
          <w:tcPr>
            <w:tcW w:w="0" w:type="auto"/>
            <w:vAlign w:val="center"/>
            <w:hideMark/>
          </w:tcPr>
          <w:p w14:paraId="7FED75C8" w14:textId="77777777" w:rsidR="00DD011C" w:rsidRPr="00DD011C" w:rsidRDefault="00DD011C" w:rsidP="00DD011C">
            <w:pPr>
              <w:rPr>
                <w:rFonts w:cstheme="minorHAnsi"/>
              </w:rPr>
            </w:pPr>
            <w:r w:rsidRPr="00DD011C">
              <w:rPr>
                <w:rFonts w:cstheme="minorHAnsi"/>
              </w:rPr>
              <w:t>Simplified interface, task prioritization.</w:t>
            </w:r>
          </w:p>
        </w:tc>
      </w:tr>
      <w:tr w:rsidR="00DD011C" w:rsidRPr="00DD011C" w14:paraId="2103284D" w14:textId="77777777" w:rsidTr="00DD011C">
        <w:trPr>
          <w:tblCellSpacing w:w="15" w:type="dxa"/>
        </w:trPr>
        <w:tc>
          <w:tcPr>
            <w:tcW w:w="0" w:type="auto"/>
            <w:vAlign w:val="center"/>
            <w:hideMark/>
          </w:tcPr>
          <w:p w14:paraId="658E68B3" w14:textId="77777777" w:rsidR="00DD011C" w:rsidRPr="00DD011C" w:rsidRDefault="00DD011C" w:rsidP="00DD011C">
            <w:pPr>
              <w:rPr>
                <w:rFonts w:cstheme="minorHAnsi"/>
              </w:rPr>
            </w:pPr>
            <w:r w:rsidRPr="00DD011C">
              <w:rPr>
                <w:rFonts w:cstheme="minorHAnsi"/>
                <w:b/>
                <w:bCs/>
              </w:rPr>
              <w:t>Ideate</w:t>
            </w:r>
          </w:p>
        </w:tc>
        <w:tc>
          <w:tcPr>
            <w:tcW w:w="0" w:type="auto"/>
            <w:vAlign w:val="center"/>
            <w:hideMark/>
          </w:tcPr>
          <w:p w14:paraId="23538CC5" w14:textId="77777777" w:rsidR="00DD011C" w:rsidRPr="00DD011C" w:rsidRDefault="00DD011C" w:rsidP="00DD011C">
            <w:pPr>
              <w:rPr>
                <w:rFonts w:cstheme="minorHAnsi"/>
              </w:rPr>
            </w:pPr>
            <w:r w:rsidRPr="00DD011C">
              <w:rPr>
                <w:rFonts w:cstheme="minorHAnsi"/>
                <w:b/>
                <w:bCs/>
              </w:rPr>
              <w:t>Brainstorming Ideas</w:t>
            </w:r>
          </w:p>
        </w:tc>
        <w:tc>
          <w:tcPr>
            <w:tcW w:w="0" w:type="auto"/>
            <w:vAlign w:val="center"/>
            <w:hideMark/>
          </w:tcPr>
          <w:p w14:paraId="574C3110" w14:textId="77777777" w:rsidR="00DD011C" w:rsidRPr="00DD011C" w:rsidRDefault="00DD011C" w:rsidP="00DD011C">
            <w:pPr>
              <w:rPr>
                <w:rFonts w:cstheme="minorHAnsi"/>
              </w:rPr>
            </w:pPr>
            <w:r w:rsidRPr="00DD011C">
              <w:rPr>
                <w:rFonts w:cstheme="minorHAnsi"/>
              </w:rPr>
              <w:t>Ideas for a minimalistic interface with priority tasks.</w:t>
            </w:r>
          </w:p>
        </w:tc>
      </w:tr>
      <w:tr w:rsidR="00DD011C" w:rsidRPr="00DD011C" w14:paraId="6C1F4332" w14:textId="77777777" w:rsidTr="00DD011C">
        <w:trPr>
          <w:tblCellSpacing w:w="15" w:type="dxa"/>
        </w:trPr>
        <w:tc>
          <w:tcPr>
            <w:tcW w:w="0" w:type="auto"/>
            <w:vAlign w:val="center"/>
            <w:hideMark/>
          </w:tcPr>
          <w:p w14:paraId="112DE49F" w14:textId="77777777" w:rsidR="00DD011C" w:rsidRPr="00DD011C" w:rsidRDefault="00DD011C" w:rsidP="00DD011C">
            <w:pPr>
              <w:rPr>
                <w:rFonts w:cstheme="minorHAnsi"/>
              </w:rPr>
            </w:pPr>
          </w:p>
        </w:tc>
        <w:tc>
          <w:tcPr>
            <w:tcW w:w="0" w:type="auto"/>
            <w:vAlign w:val="center"/>
            <w:hideMark/>
          </w:tcPr>
          <w:p w14:paraId="28A868A7" w14:textId="77777777" w:rsidR="00DD011C" w:rsidRPr="00DD011C" w:rsidRDefault="00DD011C" w:rsidP="00DD011C">
            <w:pPr>
              <w:rPr>
                <w:rFonts w:cstheme="minorHAnsi"/>
              </w:rPr>
            </w:pPr>
            <w:r w:rsidRPr="00DD011C">
              <w:rPr>
                <w:rFonts w:cstheme="minorHAnsi"/>
                <w:b/>
                <w:bCs/>
              </w:rPr>
              <w:t>Top Ideas</w:t>
            </w:r>
          </w:p>
        </w:tc>
        <w:tc>
          <w:tcPr>
            <w:tcW w:w="0" w:type="auto"/>
            <w:vAlign w:val="center"/>
            <w:hideMark/>
          </w:tcPr>
          <w:p w14:paraId="5FC38DAE" w14:textId="77777777" w:rsidR="00DD011C" w:rsidRPr="00DD011C" w:rsidRDefault="00DD011C" w:rsidP="00DD011C">
            <w:pPr>
              <w:rPr>
                <w:rFonts w:cstheme="minorHAnsi"/>
              </w:rPr>
            </w:pPr>
            <w:r w:rsidRPr="00DD011C">
              <w:rPr>
                <w:rFonts w:cstheme="minorHAnsi"/>
              </w:rPr>
              <w:t>Task dashboard with priority sorting.</w:t>
            </w:r>
          </w:p>
        </w:tc>
      </w:tr>
      <w:tr w:rsidR="00DD011C" w:rsidRPr="00DD011C" w14:paraId="6EDF46E3" w14:textId="77777777" w:rsidTr="00DD011C">
        <w:trPr>
          <w:tblCellSpacing w:w="15" w:type="dxa"/>
        </w:trPr>
        <w:tc>
          <w:tcPr>
            <w:tcW w:w="0" w:type="auto"/>
            <w:vAlign w:val="center"/>
            <w:hideMark/>
          </w:tcPr>
          <w:p w14:paraId="0661C017" w14:textId="77777777" w:rsidR="00DD011C" w:rsidRPr="00DD011C" w:rsidRDefault="00DD011C" w:rsidP="00DD011C">
            <w:pPr>
              <w:rPr>
                <w:rFonts w:cstheme="minorHAnsi"/>
              </w:rPr>
            </w:pPr>
            <w:r w:rsidRPr="00DD011C">
              <w:rPr>
                <w:rFonts w:cstheme="minorHAnsi"/>
                <w:b/>
                <w:bCs/>
              </w:rPr>
              <w:t>Prototype</w:t>
            </w:r>
          </w:p>
        </w:tc>
        <w:tc>
          <w:tcPr>
            <w:tcW w:w="0" w:type="auto"/>
            <w:vAlign w:val="center"/>
            <w:hideMark/>
          </w:tcPr>
          <w:p w14:paraId="6F12ED9F" w14:textId="77777777" w:rsidR="00DD011C" w:rsidRPr="00DD011C" w:rsidRDefault="00DD011C" w:rsidP="00DD011C">
            <w:pPr>
              <w:rPr>
                <w:rFonts w:cstheme="minorHAnsi"/>
              </w:rPr>
            </w:pPr>
            <w:r w:rsidRPr="00DD011C">
              <w:rPr>
                <w:rFonts w:cstheme="minorHAnsi"/>
                <w:b/>
                <w:bCs/>
              </w:rPr>
              <w:t>Low-Fidelity Prototypes</w:t>
            </w:r>
          </w:p>
        </w:tc>
        <w:tc>
          <w:tcPr>
            <w:tcW w:w="0" w:type="auto"/>
            <w:vAlign w:val="center"/>
            <w:hideMark/>
          </w:tcPr>
          <w:p w14:paraId="4432E09A" w14:textId="77777777" w:rsidR="00DD011C" w:rsidRPr="00DD011C" w:rsidRDefault="00DD011C" w:rsidP="00DD011C">
            <w:pPr>
              <w:rPr>
                <w:rFonts w:cstheme="minorHAnsi"/>
              </w:rPr>
            </w:pPr>
            <w:r w:rsidRPr="00DD011C">
              <w:rPr>
                <w:rFonts w:cstheme="minorHAnsi"/>
              </w:rPr>
              <w:t>Wireframes for task entry, task list layout.</w:t>
            </w:r>
          </w:p>
        </w:tc>
      </w:tr>
      <w:tr w:rsidR="00DD011C" w:rsidRPr="00DD011C" w14:paraId="6D4E1CA0" w14:textId="77777777" w:rsidTr="00DD011C">
        <w:trPr>
          <w:tblCellSpacing w:w="15" w:type="dxa"/>
        </w:trPr>
        <w:tc>
          <w:tcPr>
            <w:tcW w:w="0" w:type="auto"/>
            <w:vAlign w:val="center"/>
            <w:hideMark/>
          </w:tcPr>
          <w:p w14:paraId="06AF7598" w14:textId="77777777" w:rsidR="00DD011C" w:rsidRPr="00DD011C" w:rsidRDefault="00DD011C" w:rsidP="00DD011C">
            <w:pPr>
              <w:rPr>
                <w:rFonts w:cstheme="minorHAnsi"/>
              </w:rPr>
            </w:pPr>
          </w:p>
        </w:tc>
        <w:tc>
          <w:tcPr>
            <w:tcW w:w="0" w:type="auto"/>
            <w:vAlign w:val="center"/>
            <w:hideMark/>
          </w:tcPr>
          <w:p w14:paraId="143EF6E7" w14:textId="77777777" w:rsidR="00DD011C" w:rsidRPr="00DD011C" w:rsidRDefault="00DD011C" w:rsidP="00DD011C">
            <w:pPr>
              <w:rPr>
                <w:rFonts w:cstheme="minorHAnsi"/>
              </w:rPr>
            </w:pPr>
            <w:r w:rsidRPr="00DD011C">
              <w:rPr>
                <w:rFonts w:cstheme="minorHAnsi"/>
                <w:b/>
                <w:bCs/>
              </w:rPr>
              <w:t>Feature Prioritization</w:t>
            </w:r>
          </w:p>
        </w:tc>
        <w:tc>
          <w:tcPr>
            <w:tcW w:w="0" w:type="auto"/>
            <w:vAlign w:val="center"/>
            <w:hideMark/>
          </w:tcPr>
          <w:p w14:paraId="4E92B59D" w14:textId="77777777" w:rsidR="00DD011C" w:rsidRPr="00DD011C" w:rsidRDefault="00DD011C" w:rsidP="00DD011C">
            <w:pPr>
              <w:rPr>
                <w:rFonts w:cstheme="minorHAnsi"/>
              </w:rPr>
            </w:pPr>
            <w:r w:rsidRPr="00DD011C">
              <w:rPr>
                <w:rFonts w:cstheme="minorHAnsi"/>
              </w:rPr>
              <w:t>Task quick-entry, notifications, priority sorting.</w:t>
            </w:r>
          </w:p>
        </w:tc>
      </w:tr>
      <w:tr w:rsidR="00DD011C" w:rsidRPr="00DD011C" w14:paraId="28C432BF" w14:textId="77777777" w:rsidTr="00DD011C">
        <w:trPr>
          <w:tblCellSpacing w:w="15" w:type="dxa"/>
        </w:trPr>
        <w:tc>
          <w:tcPr>
            <w:tcW w:w="0" w:type="auto"/>
            <w:vAlign w:val="center"/>
            <w:hideMark/>
          </w:tcPr>
          <w:p w14:paraId="68AD2919" w14:textId="77777777" w:rsidR="00DD011C" w:rsidRPr="00DD011C" w:rsidRDefault="00DD011C" w:rsidP="00DD011C">
            <w:pPr>
              <w:rPr>
                <w:rFonts w:cstheme="minorHAnsi"/>
              </w:rPr>
            </w:pPr>
            <w:r w:rsidRPr="00DD011C">
              <w:rPr>
                <w:rFonts w:cstheme="minorHAnsi"/>
                <w:b/>
                <w:bCs/>
              </w:rPr>
              <w:t>Test</w:t>
            </w:r>
          </w:p>
        </w:tc>
        <w:tc>
          <w:tcPr>
            <w:tcW w:w="0" w:type="auto"/>
            <w:vAlign w:val="center"/>
            <w:hideMark/>
          </w:tcPr>
          <w:p w14:paraId="560E9167" w14:textId="77777777" w:rsidR="00DD011C" w:rsidRPr="00DD011C" w:rsidRDefault="00DD011C" w:rsidP="00DD011C">
            <w:pPr>
              <w:rPr>
                <w:rFonts w:cstheme="minorHAnsi"/>
              </w:rPr>
            </w:pPr>
            <w:r w:rsidRPr="00DD011C">
              <w:rPr>
                <w:rFonts w:cstheme="minorHAnsi"/>
                <w:b/>
                <w:bCs/>
              </w:rPr>
              <w:t>User Testing Results</w:t>
            </w:r>
          </w:p>
        </w:tc>
        <w:tc>
          <w:tcPr>
            <w:tcW w:w="0" w:type="auto"/>
            <w:vAlign w:val="center"/>
            <w:hideMark/>
          </w:tcPr>
          <w:p w14:paraId="07ECF6C9" w14:textId="77777777" w:rsidR="00DD011C" w:rsidRPr="00DD011C" w:rsidRDefault="00DD011C" w:rsidP="00DD011C">
            <w:pPr>
              <w:rPr>
                <w:rFonts w:cstheme="minorHAnsi"/>
              </w:rPr>
            </w:pPr>
            <w:r w:rsidRPr="00DD011C">
              <w:rPr>
                <w:rFonts w:cstheme="minorHAnsi"/>
              </w:rPr>
              <w:t>Feedback: users want quicker task entry.</w:t>
            </w:r>
          </w:p>
        </w:tc>
      </w:tr>
      <w:tr w:rsidR="00DD011C" w:rsidRPr="00DD011C" w14:paraId="563C3C73" w14:textId="77777777" w:rsidTr="00DD011C">
        <w:trPr>
          <w:tblCellSpacing w:w="15" w:type="dxa"/>
        </w:trPr>
        <w:tc>
          <w:tcPr>
            <w:tcW w:w="0" w:type="auto"/>
            <w:vAlign w:val="center"/>
            <w:hideMark/>
          </w:tcPr>
          <w:p w14:paraId="09DB85EF" w14:textId="77777777" w:rsidR="00DD011C" w:rsidRPr="00DD011C" w:rsidRDefault="00DD011C" w:rsidP="00DD011C">
            <w:pPr>
              <w:rPr>
                <w:rFonts w:cstheme="minorHAnsi"/>
              </w:rPr>
            </w:pPr>
          </w:p>
        </w:tc>
        <w:tc>
          <w:tcPr>
            <w:tcW w:w="0" w:type="auto"/>
            <w:vAlign w:val="center"/>
            <w:hideMark/>
          </w:tcPr>
          <w:p w14:paraId="45ADCC4F" w14:textId="77777777" w:rsidR="00DD011C" w:rsidRPr="00DD011C" w:rsidRDefault="00DD011C" w:rsidP="00DD011C">
            <w:pPr>
              <w:rPr>
                <w:rFonts w:cstheme="minorHAnsi"/>
              </w:rPr>
            </w:pPr>
            <w:r w:rsidRPr="00DD011C">
              <w:rPr>
                <w:rFonts w:cstheme="minorHAnsi"/>
                <w:b/>
                <w:bCs/>
              </w:rPr>
              <w:t>Refinement Ideas</w:t>
            </w:r>
          </w:p>
        </w:tc>
        <w:tc>
          <w:tcPr>
            <w:tcW w:w="0" w:type="auto"/>
            <w:vAlign w:val="center"/>
            <w:hideMark/>
          </w:tcPr>
          <w:p w14:paraId="3783CC2A" w14:textId="77777777" w:rsidR="00DD011C" w:rsidRPr="00DD011C" w:rsidRDefault="00DD011C" w:rsidP="00DD011C">
            <w:pPr>
              <w:rPr>
                <w:rFonts w:cstheme="minorHAnsi"/>
              </w:rPr>
            </w:pPr>
            <w:r w:rsidRPr="00DD011C">
              <w:rPr>
                <w:rFonts w:cstheme="minorHAnsi"/>
              </w:rPr>
              <w:t>Add recurring task feature and category options.</w:t>
            </w:r>
          </w:p>
        </w:tc>
      </w:tr>
      <w:tr w:rsidR="00DD011C" w:rsidRPr="00DD011C" w14:paraId="32625A3B" w14:textId="77777777" w:rsidTr="00DD011C">
        <w:trPr>
          <w:tblCellSpacing w:w="15" w:type="dxa"/>
        </w:trPr>
        <w:tc>
          <w:tcPr>
            <w:tcW w:w="0" w:type="auto"/>
            <w:vAlign w:val="center"/>
            <w:hideMark/>
          </w:tcPr>
          <w:p w14:paraId="5FE7F5C5" w14:textId="77777777" w:rsidR="00DD011C" w:rsidRPr="00DD011C" w:rsidRDefault="00DD011C" w:rsidP="00DD011C">
            <w:pPr>
              <w:rPr>
                <w:rFonts w:cstheme="minorHAnsi"/>
              </w:rPr>
            </w:pPr>
          </w:p>
        </w:tc>
        <w:tc>
          <w:tcPr>
            <w:tcW w:w="0" w:type="auto"/>
            <w:vAlign w:val="center"/>
            <w:hideMark/>
          </w:tcPr>
          <w:p w14:paraId="60CC7948" w14:textId="77777777" w:rsidR="00DD011C" w:rsidRPr="00DD011C" w:rsidRDefault="00DD011C" w:rsidP="00DD011C">
            <w:pPr>
              <w:rPr>
                <w:rFonts w:cstheme="minorHAnsi"/>
              </w:rPr>
            </w:pPr>
            <w:r w:rsidRPr="00DD011C">
              <w:rPr>
                <w:rFonts w:cstheme="minorHAnsi"/>
                <w:b/>
                <w:bCs/>
              </w:rPr>
              <w:t>Iteration Plan</w:t>
            </w:r>
          </w:p>
        </w:tc>
        <w:tc>
          <w:tcPr>
            <w:tcW w:w="0" w:type="auto"/>
            <w:vAlign w:val="center"/>
            <w:hideMark/>
          </w:tcPr>
          <w:p w14:paraId="1F559C85" w14:textId="77777777" w:rsidR="00DD011C" w:rsidRPr="00DD011C" w:rsidRDefault="00DD011C" w:rsidP="00DD011C">
            <w:pPr>
              <w:rPr>
                <w:rFonts w:cstheme="minorHAnsi"/>
              </w:rPr>
            </w:pPr>
            <w:r w:rsidRPr="00DD011C">
              <w:rPr>
                <w:rFonts w:cstheme="minorHAnsi"/>
              </w:rPr>
              <w:t>Plan for next round of user testing.</w:t>
            </w:r>
          </w:p>
        </w:tc>
      </w:tr>
    </w:tbl>
    <w:p w14:paraId="022C60F4" w14:textId="77777777" w:rsidR="00DD011C" w:rsidRPr="00DD011C" w:rsidRDefault="00DD011C" w:rsidP="00DD011C">
      <w:pPr>
        <w:rPr>
          <w:rFonts w:cstheme="minorHAnsi"/>
        </w:rPr>
      </w:pPr>
      <w:r w:rsidRPr="00DD011C">
        <w:rPr>
          <w:rFonts w:cstheme="minorHAnsi"/>
        </w:rPr>
        <w:pict w14:anchorId="70CE2E55">
          <v:rect id="_x0000_i1031" style="width:0;height:1.5pt" o:hralign="center" o:hrstd="t" o:hr="t" fillcolor="#a0a0a0" stroked="f"/>
        </w:pict>
      </w:r>
    </w:p>
    <w:p w14:paraId="13C6ECBC" w14:textId="77777777" w:rsidR="00DD011C" w:rsidRPr="00DD011C" w:rsidRDefault="00DD011C" w:rsidP="00DD011C">
      <w:pPr>
        <w:rPr>
          <w:rFonts w:cstheme="minorHAnsi"/>
          <w:lang w:val="en-US"/>
        </w:rPr>
      </w:pPr>
      <w:r w:rsidRPr="00DD011C">
        <w:rPr>
          <w:rFonts w:cstheme="minorHAnsi"/>
          <w:lang w:val="en-US"/>
        </w:rPr>
        <w:t>Helpful Tips for Your Design Thinking Board:</w:t>
      </w:r>
    </w:p>
    <w:p w14:paraId="5174987A" w14:textId="77777777" w:rsidR="00DD011C" w:rsidRPr="00DD011C" w:rsidRDefault="00DD011C" w:rsidP="00DD011C">
      <w:pPr>
        <w:rPr>
          <w:rFonts w:cstheme="minorHAnsi"/>
          <w:lang w:val="en-US"/>
        </w:rPr>
      </w:pPr>
    </w:p>
    <w:p w14:paraId="010A524C" w14:textId="77777777" w:rsidR="00DD011C" w:rsidRPr="00DD011C" w:rsidRDefault="00DD011C" w:rsidP="00DD011C">
      <w:pPr>
        <w:rPr>
          <w:rFonts w:cstheme="minorHAnsi"/>
          <w:lang w:val="en-US"/>
        </w:rPr>
      </w:pPr>
      <w:r w:rsidRPr="00DD011C">
        <w:rPr>
          <w:rFonts w:cstheme="minorHAnsi"/>
          <w:lang w:val="en-US"/>
        </w:rPr>
        <w:t>1. Work Together: Make sure your team collaborates well, giving everyone a chance to share their ideas and thoughts. You can use sticky notes or platforms like Miro or MURAL to keep things hands-on and engaging.</w:t>
      </w:r>
    </w:p>
    <w:p w14:paraId="0403D626" w14:textId="77777777" w:rsidR="00DD011C" w:rsidRPr="00DD011C" w:rsidRDefault="00DD011C" w:rsidP="00DD011C">
      <w:pPr>
        <w:rPr>
          <w:rFonts w:cstheme="minorHAnsi"/>
          <w:lang w:val="en-US"/>
        </w:rPr>
      </w:pPr>
      <w:r w:rsidRPr="00DD011C">
        <w:rPr>
          <w:rFonts w:cstheme="minorHAnsi"/>
          <w:lang w:val="en-US"/>
        </w:rPr>
        <w:t xml:space="preserve">  </w:t>
      </w:r>
    </w:p>
    <w:p w14:paraId="223B2D8D" w14:textId="77777777" w:rsidR="00DD011C" w:rsidRPr="00DD011C" w:rsidRDefault="00DD011C" w:rsidP="00DD011C">
      <w:pPr>
        <w:rPr>
          <w:rFonts w:cstheme="minorHAnsi"/>
          <w:lang w:val="en-US"/>
        </w:rPr>
      </w:pPr>
      <w:r w:rsidRPr="00DD011C">
        <w:rPr>
          <w:rFonts w:cstheme="minorHAnsi"/>
          <w:lang w:val="en-US"/>
        </w:rPr>
        <w:t>2. Focus on the User: Regularly check back on user feedback and keep personas in mind. Ensure that all your ideas meet the actual needs of users.</w:t>
      </w:r>
    </w:p>
    <w:p w14:paraId="534F2C9B" w14:textId="77777777" w:rsidR="00DD011C" w:rsidRPr="00DD011C" w:rsidRDefault="00DD011C" w:rsidP="00DD011C">
      <w:pPr>
        <w:rPr>
          <w:rFonts w:cstheme="minorHAnsi"/>
          <w:lang w:val="en-US"/>
        </w:rPr>
      </w:pPr>
      <w:r w:rsidRPr="00DD011C">
        <w:rPr>
          <w:rFonts w:cstheme="minorHAnsi"/>
          <w:lang w:val="en-US"/>
        </w:rPr>
        <w:t xml:space="preserve">  </w:t>
      </w:r>
    </w:p>
    <w:p w14:paraId="1F6F2192" w14:textId="77777777" w:rsidR="00DD011C" w:rsidRPr="00DD011C" w:rsidRDefault="00DD011C" w:rsidP="00DD011C">
      <w:pPr>
        <w:rPr>
          <w:rFonts w:cstheme="minorHAnsi"/>
          <w:lang w:val="en-US"/>
        </w:rPr>
      </w:pPr>
      <w:r w:rsidRPr="00DD011C">
        <w:rPr>
          <w:rFonts w:cstheme="minorHAnsi"/>
          <w:lang w:val="en-US"/>
        </w:rPr>
        <w:lastRenderedPageBreak/>
        <w:t>3. Be Flexible: Remember, Design Thinking isn’t a straight path. Feel free to move around between stages, like coming up with new ideas after you've tested them, to polish your solutions at every turn.</w:t>
      </w:r>
    </w:p>
    <w:p w14:paraId="0567A560" w14:textId="77777777" w:rsidR="00DD011C" w:rsidRPr="00DD011C" w:rsidRDefault="00DD011C" w:rsidP="00DD011C">
      <w:pPr>
        <w:rPr>
          <w:rFonts w:cstheme="minorHAnsi"/>
          <w:lang w:val="en-US"/>
        </w:rPr>
      </w:pPr>
    </w:p>
    <w:p w14:paraId="6C96749E" w14:textId="7440045A" w:rsidR="00C65DD4" w:rsidRPr="00DD011C" w:rsidRDefault="00DD011C" w:rsidP="00DD011C">
      <w:pPr>
        <w:rPr>
          <w:rFonts w:cstheme="minorHAnsi"/>
          <w:lang w:val="en-US"/>
        </w:rPr>
      </w:pPr>
      <w:r w:rsidRPr="00DD011C">
        <w:rPr>
          <w:rFonts w:cstheme="minorHAnsi"/>
          <w:lang w:val="en-US"/>
        </w:rPr>
        <w:t>4. Keep It Visual: Make your board clear and visually appealing. This way, it can be an easy guide for everyone on the team, helping everyone stay on the same page and make choices based on user feedback.</w:t>
      </w:r>
    </w:p>
    <w:sectPr w:rsidR="00C65DD4" w:rsidRPr="00DD0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C77CB5"/>
    <w:multiLevelType w:val="multilevel"/>
    <w:tmpl w:val="23A27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3419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DD4"/>
    <w:rsid w:val="00951AAE"/>
    <w:rsid w:val="00C65DD4"/>
    <w:rsid w:val="00CA1C5A"/>
    <w:rsid w:val="00DD011C"/>
    <w:rsid w:val="00F436EE"/>
    <w:rsid w:val="00FD7E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D7DB"/>
  <w15:chartTrackingRefBased/>
  <w15:docId w15:val="{DD81353B-E1D1-4311-B04E-867044F07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104346">
      <w:bodyDiv w:val="1"/>
      <w:marLeft w:val="0"/>
      <w:marRight w:val="0"/>
      <w:marTop w:val="0"/>
      <w:marBottom w:val="0"/>
      <w:divBdr>
        <w:top w:val="none" w:sz="0" w:space="0" w:color="auto"/>
        <w:left w:val="none" w:sz="0" w:space="0" w:color="auto"/>
        <w:bottom w:val="none" w:sz="0" w:space="0" w:color="auto"/>
        <w:right w:val="none" w:sz="0" w:space="0" w:color="auto"/>
      </w:divBdr>
    </w:div>
    <w:div w:id="77078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GARIGANTI SRIKANTH</dc:creator>
  <cp:keywords/>
  <dc:description/>
  <cp:lastModifiedBy>GARIGANTI SRIKANTH</cp:lastModifiedBy>
  <cp:revision>1</cp:revision>
  <dcterms:created xsi:type="dcterms:W3CDTF">2025-01-02T09:45:00Z</dcterms:created>
  <dcterms:modified xsi:type="dcterms:W3CDTF">2025-01-02T10:01:00Z</dcterms:modified>
</cp:coreProperties>
</file>