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260A4">
      <w:pPr>
        <w:widowControl/>
        <w:spacing w:line="259" w:lineRule="auto"/>
        <w:rPr>
          <w:rFonts w:ascii="Times New Roman" w:hAnsi="Times New Roman" w:eastAsia="Times New Roman" w:cs="Times New Roman"/>
        </w:rPr>
      </w:pPr>
      <w:r>
        <w:rPr>
          <w:rFonts w:ascii="Times New Roman" w:hAnsi="Times New Roman" w:eastAsia="Times New Roman" w:cs="Times New Roman"/>
          <w:b/>
          <w:sz w:val="28"/>
          <w:szCs w:val="28"/>
        </w:rPr>
        <w:t>Data Collection and Preprocessing Phase</w:t>
      </w:r>
    </w:p>
    <w:p w14:paraId="36122C73">
      <w:pPr>
        <w:widowControl/>
        <w:spacing w:after="160" w:line="259" w:lineRule="auto"/>
        <w:rPr>
          <w:rFonts w:ascii="Times New Roman" w:hAnsi="Times New Roman" w:eastAsia="Times New Roman" w:cs="Times New Roman"/>
        </w:rPr>
      </w:pPr>
    </w:p>
    <w:tbl>
      <w:tblPr>
        <w:tblStyle w:val="12"/>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590B7D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72400C72">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4680" w:type="dxa"/>
            <w:tcMar>
              <w:top w:w="100" w:type="dxa"/>
              <w:left w:w="100" w:type="dxa"/>
              <w:bottom w:w="100" w:type="dxa"/>
              <w:right w:w="100" w:type="dxa"/>
            </w:tcMar>
          </w:tcPr>
          <w:p w14:paraId="1E2A54FF">
            <w:pPr>
              <w:rPr>
                <w:rFonts w:ascii="Times New Roman" w:hAnsi="Times New Roman" w:eastAsia="Times New Roman" w:cs="Times New Roman"/>
                <w:sz w:val="24"/>
                <w:szCs w:val="24"/>
              </w:rPr>
            </w:pPr>
            <w:r>
              <w:rPr>
                <w:rFonts w:ascii="Times New Roman" w:hAnsi="Times New Roman" w:eastAsia="Times New Roman" w:cs="Times New Roman"/>
                <w:sz w:val="24"/>
                <w:szCs w:val="24"/>
              </w:rPr>
              <w:t>07 February 2026</w:t>
            </w:r>
          </w:p>
        </w:tc>
      </w:tr>
      <w:tr w14:paraId="46BC93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28DC4591">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Team ID</w:t>
            </w:r>
          </w:p>
        </w:tc>
        <w:tc>
          <w:tcPr>
            <w:tcW w:w="4680" w:type="dxa"/>
            <w:tcMar>
              <w:top w:w="100" w:type="dxa"/>
              <w:left w:w="100" w:type="dxa"/>
              <w:bottom w:w="100" w:type="dxa"/>
              <w:right w:w="100" w:type="dxa"/>
            </w:tcMar>
          </w:tcPr>
          <w:p w14:paraId="2565A01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hint="default" w:ascii="Times New Roman" w:hAnsi="Times New Roman" w:eastAsia="Times New Roman"/>
                <w:sz w:val="24"/>
                <w:szCs w:val="24"/>
              </w:rPr>
              <w:t>LTVIP2026TMIDS66233</w:t>
            </w:r>
            <w:bookmarkStart w:id="0" w:name="_GoBack"/>
            <w:bookmarkEnd w:id="0"/>
          </w:p>
        </w:tc>
      </w:tr>
      <w:tr w14:paraId="032BF8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4B842D63">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Title</w:t>
            </w:r>
          </w:p>
        </w:tc>
        <w:tc>
          <w:tcPr>
            <w:tcW w:w="4680" w:type="dxa"/>
            <w:tcMar>
              <w:top w:w="100" w:type="dxa"/>
              <w:left w:w="100" w:type="dxa"/>
              <w:bottom w:w="100" w:type="dxa"/>
              <w:right w:w="100" w:type="dxa"/>
            </w:tcMar>
          </w:tcPr>
          <w:p w14:paraId="28CE0895">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Flavour Fusion: AI-Driven Recipe Blogging</w:t>
            </w:r>
          </w:p>
        </w:tc>
      </w:tr>
      <w:tr w14:paraId="12F1F1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tcMar>
              <w:top w:w="100" w:type="dxa"/>
              <w:left w:w="100" w:type="dxa"/>
              <w:bottom w:w="100" w:type="dxa"/>
              <w:right w:w="100" w:type="dxa"/>
            </w:tcMar>
          </w:tcPr>
          <w:p w14:paraId="48F84EF2">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Maximum Marks</w:t>
            </w:r>
          </w:p>
        </w:tc>
        <w:tc>
          <w:tcPr>
            <w:tcW w:w="4680" w:type="dxa"/>
            <w:tcMar>
              <w:top w:w="100" w:type="dxa"/>
              <w:left w:w="100" w:type="dxa"/>
              <w:bottom w:w="100" w:type="dxa"/>
              <w:right w:w="100" w:type="dxa"/>
            </w:tcMar>
          </w:tcPr>
          <w:p w14:paraId="78F96704">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2 Marks</w:t>
            </w:r>
          </w:p>
        </w:tc>
      </w:tr>
    </w:tbl>
    <w:p w14:paraId="66D5135E">
      <w:pPr>
        <w:widowControl/>
        <w:spacing w:after="160" w:line="259" w:lineRule="auto"/>
        <w:rPr>
          <w:rFonts w:ascii="Times New Roman" w:hAnsi="Times New Roman" w:eastAsia="Times New Roman" w:cs="Times New Roman"/>
        </w:rPr>
      </w:pPr>
    </w:p>
    <w:p w14:paraId="1754E035">
      <w:pPr>
        <w:widowControl/>
        <w:spacing w:after="160"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 Quality Report</w:t>
      </w:r>
    </w:p>
    <w:p w14:paraId="2E2A09AD">
      <w:pPr>
        <w:widowControl/>
        <w:spacing w:after="160" w:line="360" w:lineRule="auto"/>
        <w:ind w:firstLine="72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The Data Quality Report summarizes potential data quality issues related to user-provided input in the Flavour Fusion application. Since the project does not rely on an external dataset, data quality focuses on ensuring valid, clean, and meaningful text input before processing by the AI model.</w:t>
      </w:r>
    </w:p>
    <w:tbl>
      <w:tblPr>
        <w:tblStyle w:val="13"/>
        <w:tblW w:w="93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271"/>
        <w:gridCol w:w="1985"/>
        <w:gridCol w:w="1134"/>
        <w:gridCol w:w="4985"/>
      </w:tblGrid>
      <w:tr w14:paraId="5232E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55"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1DC20313">
            <w:pPr>
              <w:widowControl/>
              <w:spacing w:after="1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Data Source</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36FC9F7C">
            <w:pPr>
              <w:widowControl/>
              <w:spacing w:after="1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Data Quality Issue </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147F18A3">
            <w:pPr>
              <w:widowControl/>
              <w:spacing w:after="1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Severity</w:t>
            </w:r>
          </w:p>
        </w:tc>
        <w:tc>
          <w:tcPr>
            <w:tcW w:w="4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6AE0EEB8">
            <w:pPr>
              <w:widowControl/>
              <w:spacing w:after="1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Resolution Plan</w:t>
            </w:r>
          </w:p>
        </w:tc>
      </w:tr>
      <w:tr w14:paraId="45A1A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65"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645F8B5">
            <w:pPr>
              <w:widowControl/>
              <w:spacing w:after="1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 (Text)</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562DAAC">
            <w:pPr>
              <w:widowControl/>
              <w:spacing w:after="1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Empty or missing recipe topic</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C6BC4AF">
            <w:pPr>
              <w:widowControl/>
              <w:spacing w:after="1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4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D65635C">
            <w:pPr>
              <w:widowControl/>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Input validation is applied to ensure the topic field is not empty before submission.</w:t>
            </w:r>
          </w:p>
        </w:tc>
      </w:tr>
      <w:tr w14:paraId="6C0B1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18"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6C12A51">
            <w:pPr>
              <w:widowControl/>
              <w:spacing w:after="1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 (Text)</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B814C4E">
            <w:pPr>
              <w:widowControl/>
              <w:spacing w:after="1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Invalid or very low word count</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A590EDF">
            <w:pPr>
              <w:widowControl/>
              <w:spacing w:after="1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Moderate</w:t>
            </w:r>
          </w:p>
        </w:tc>
        <w:tc>
          <w:tcPr>
            <w:tcW w:w="4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59C663D">
            <w:pPr>
              <w:widowControl/>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Word count is validated to ensure it falls within an acceptable range.</w:t>
            </w:r>
          </w:p>
        </w:tc>
      </w:tr>
      <w:tr w14:paraId="2CC9F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18"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051636D9">
            <w:pPr>
              <w:widowControl/>
              <w:spacing w:after="160" w:line="360" w:lineRule="auto"/>
              <w:rPr>
                <w:rFonts w:ascii="Times New Roman" w:hAnsi="Times New Roman" w:eastAsia="Times New Roman" w:cs="Times New Roman"/>
                <w:sz w:val="24"/>
                <w:szCs w:val="24"/>
              </w:rPr>
            </w:pPr>
            <w:r>
              <w:rPr>
                <w:rFonts w:ascii="Times New Roman" w:hAnsi="Times New Roman" w:cs="Times New Roman"/>
                <w:sz w:val="24"/>
                <w:szCs w:val="24"/>
              </w:rPr>
              <w:t>User Input (Text)</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042C7EC">
            <w:pPr>
              <w:widowControl/>
              <w:spacing w:after="1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Special characters or extra spaces</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CFC7F33">
            <w:pPr>
              <w:widowControl/>
              <w:spacing w:after="1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c>
          <w:tcPr>
            <w:tcW w:w="4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DA8B8E4">
            <w:pPr>
              <w:widowControl/>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Input text is cleaned by trimming unnecessary spaces before processing.</w:t>
            </w:r>
          </w:p>
        </w:tc>
      </w:tr>
      <w:tr w14:paraId="47A46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18" w:hRule="atLeast"/>
        </w:trPr>
        <w:tc>
          <w:tcPr>
            <w:tcW w:w="1271"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14:paraId="538614D6">
            <w:pPr>
              <w:widowControl/>
              <w:spacing w:after="160" w:line="360" w:lineRule="auto"/>
              <w:rPr>
                <w:rFonts w:ascii="Times New Roman" w:hAnsi="Times New Roman" w:eastAsia="Times New Roman" w:cs="Times New Roman"/>
                <w:sz w:val="24"/>
                <w:szCs w:val="24"/>
              </w:rPr>
            </w:pPr>
            <w:r>
              <w:rPr>
                <w:rFonts w:ascii="Times New Roman" w:hAnsi="Times New Roman" w:cs="Times New Roman"/>
                <w:sz w:val="24"/>
                <w:szCs w:val="24"/>
              </w:rPr>
              <w:t>User Input (Text)</w:t>
            </w:r>
          </w:p>
        </w:tc>
        <w:tc>
          <w:tcPr>
            <w:tcW w:w="1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9DA32A7">
            <w:pPr>
              <w:widowControl/>
              <w:spacing w:after="1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Ambiguous or unclear prompts</w:t>
            </w:r>
          </w:p>
        </w:tc>
        <w:tc>
          <w:tcPr>
            <w:tcW w:w="113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2D61380">
            <w:pPr>
              <w:widowControl/>
              <w:spacing w:after="160"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c>
          <w:tcPr>
            <w:tcW w:w="498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9B6DF62">
            <w:pPr>
              <w:widowControl/>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Clear prompt formatting is applied before sending input to the AI model.</w:t>
            </w:r>
          </w:p>
        </w:tc>
      </w:tr>
    </w:tbl>
    <w:p w14:paraId="011FB36C">
      <w:pPr>
        <w:widowControl/>
        <w:spacing w:after="160" w:line="259" w:lineRule="auto"/>
        <w:rPr>
          <w:rFonts w:ascii="Times New Roman" w:hAnsi="Times New Roman" w:eastAsia="Times New Roman" w:cs="Times New Roman"/>
        </w:rPr>
      </w:pPr>
    </w:p>
    <w:sectPr>
      <w:headerReference r:id="rId3" w:type="default"/>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2D3C8">
    <w:pPr>
      <w:jc w:val="both"/>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60288"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18235D06"/>
  <w:p w14:paraId="1FB47F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ACB"/>
    <w:rsid w:val="002B0F04"/>
    <w:rsid w:val="002B3BE0"/>
    <w:rsid w:val="002E4BB0"/>
    <w:rsid w:val="00300ACB"/>
    <w:rsid w:val="00752339"/>
    <w:rsid w:val="00773A38"/>
    <w:rsid w:val="00820E59"/>
    <w:rsid w:val="009C09FF"/>
    <w:rsid w:val="00B33682"/>
    <w:rsid w:val="00D8621E"/>
    <w:rsid w:val="00DE09BE"/>
    <w:rsid w:val="00FA39A2"/>
    <w:rsid w:val="62B0699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 w:eastAsia="en-IN" w:bidi="ar-SA"/>
    </w:rPr>
  </w:style>
  <w:style w:type="paragraph" w:styleId="2">
    <w:name w:val="heading 1"/>
    <w:basedOn w:val="1"/>
    <w:next w:val="1"/>
    <w:qFormat/>
    <w:uiPriority w:val="9"/>
    <w:pPr>
      <w:spacing w:before="189"/>
      <w:ind w:left="4573" w:right="5380"/>
      <w:jc w:val="center"/>
      <w:outlineLvl w:val="0"/>
    </w:pPr>
    <w:rPr>
      <w:b/>
      <w:sz w:val="32"/>
      <w:szCs w:val="32"/>
      <w:u w:val="single"/>
    </w:rPr>
  </w:style>
  <w:style w:type="paragraph" w:styleId="3">
    <w:name w:val="heading 2"/>
    <w:basedOn w:val="1"/>
    <w:next w:val="1"/>
    <w:semiHidden/>
    <w:unhideWhenUsed/>
    <w:qFormat/>
    <w:uiPriority w:val="9"/>
    <w:pPr>
      <w:ind w:left="1375"/>
      <w:outlineLvl w:val="1"/>
    </w:pPr>
    <w:rPr>
      <w:b/>
      <w:sz w:val="24"/>
      <w:szCs w:val="24"/>
    </w:rPr>
  </w:style>
  <w:style w:type="paragraph" w:styleId="4">
    <w:name w:val="heading 3"/>
    <w:basedOn w:val="1"/>
    <w:next w:val="1"/>
    <w:semiHidden/>
    <w:unhideWhenUsed/>
    <w:qFormat/>
    <w:uiPriority w:val="9"/>
    <w:pPr>
      <w:ind w:left="1375"/>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uiPriority w:val="0"/>
    <w:tblPr>
      <w:tblCellMar>
        <w:top w:w="100" w:type="dxa"/>
        <w:left w:w="100" w:type="dxa"/>
        <w:bottom w:w="100" w:type="dxa"/>
        <w:right w:w="100" w:type="dxa"/>
      </w:tblCellMar>
    </w:tblPr>
  </w:style>
  <w:style w:type="table" w:customStyle="1" w:styleId="13">
    <w:name w:val="_Style 12"/>
    <w:basedOn w:val="9"/>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160</Words>
  <Characters>913</Characters>
  <Lines>7</Lines>
  <Paragraphs>2</Paragraphs>
  <TotalTime>6</TotalTime>
  <ScaleCrop>false</ScaleCrop>
  <LinksUpToDate>false</LinksUpToDate>
  <CharactersWithSpaces>1071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2026-02-06T16:14:00Z</dcterms:created>
  <dc:creator>tejas</dc:creator>
  <cp:lastModifiedBy>Meruva Pavani</cp:lastModifiedBy>
  <dcterms:modified xsi:type="dcterms:W3CDTF">2026-02-12T10:24:48Z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AB293983D24C42B2B6BDBAF67C2AC356_12</vt:lpwstr>
  </property>
</Properties>
</file>