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03752">
      <w:pPr>
        <w:widowControl/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Model Optimization and Tuning Phase</w:t>
      </w:r>
    </w:p>
    <w:p w14:paraId="64C72632">
      <w:pPr>
        <w:widowControl/>
        <w:spacing w:after="160" w:line="276" w:lineRule="auto"/>
        <w:rPr>
          <w:rFonts w:ascii="Times New Roman" w:hAnsi="Times New Roman" w:eastAsia="Times New Roman" w:cs="Times New Roman"/>
        </w:rPr>
      </w:pP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75CD4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2B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3D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7F45EF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0F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D1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  <w:bookmarkStart w:id="5" w:name="_GoBack"/>
            <w:bookmarkEnd w:id="5"/>
          </w:p>
        </w:tc>
      </w:tr>
      <w:tr w14:paraId="34F487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52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B0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600158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38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35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 Marks</w:t>
            </w:r>
          </w:p>
        </w:tc>
      </w:tr>
    </w:tbl>
    <w:p w14:paraId="2E9FEF2B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p w14:paraId="48A70908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Optimization and Tuning Phase</w:t>
      </w:r>
    </w:p>
    <w:p w14:paraId="4B124B87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Model Optimization and Tuning Phase focuses on improving the performance and quality of the generated recipe blogs by configuring and fine-tuning model generation parameters rather than training a neural network from scratch. Since the project uses a pre-trained generative AI model, optimization is achieved through prompt design and parameter tuning.</w:t>
      </w:r>
    </w:p>
    <w:p w14:paraId="17E848CC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Hyperparameter Tuning Documentation:</w:t>
      </w:r>
    </w:p>
    <w:tbl>
      <w:tblPr>
        <w:tblStyle w:val="17"/>
        <w:tblW w:w="9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80"/>
        <w:gridCol w:w="7260"/>
      </w:tblGrid>
      <w:tr w14:paraId="22671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3D69EA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7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150B80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Tuned Hyperparameters</w:t>
            </w:r>
          </w:p>
        </w:tc>
      </w:tr>
      <w:tr w14:paraId="4A15C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4359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Gemini Flash Lite</w:t>
            </w:r>
          </w:p>
        </w:tc>
        <w:tc>
          <w:tcPr>
            <w:tcW w:w="7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8E714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Temperature: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Controls creativity of output (set to a moderate value for balanced creativity).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Top-p: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Limits token selection to the most probable tokens for coherent responses.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Top-k: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Restricts token sampling to reduce irrelevant content.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Max Output Tokens: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Ensures generated recipe blogs match the desired word count.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Response Format: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Set to plain text for easy display in the UI.</w:t>
            </w:r>
          </w:p>
        </w:tc>
      </w:tr>
    </w:tbl>
    <w:p w14:paraId="4ADAD097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nubge3jg2zan" w:colFirst="0" w:colLast="0"/>
      <w:bookmarkEnd w:id="0"/>
      <w:bookmarkStart w:id="1" w:name="_heading=h.oxjpj1mmyxuj" w:colFirst="0" w:colLast="0"/>
      <w:bookmarkEnd w:id="1"/>
      <w:bookmarkStart w:id="2" w:name="_heading=h.48yxmwym6ny7" w:colFirst="0" w:colLast="0"/>
      <w:bookmarkEnd w:id="2"/>
      <w:bookmarkStart w:id="3" w:name="_heading=h.3pkq8d8wwmdj" w:colFirst="0" w:colLast="0"/>
      <w:bookmarkEnd w:id="3"/>
    </w:p>
    <w:p w14:paraId="2AA8C3A8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4" w:name="_heading=h.1fob9te" w:colFirst="0" w:colLast="0"/>
      <w:bookmarkEnd w:id="4"/>
    </w:p>
    <w:p w14:paraId="2D104B94">
      <w:pPr>
        <w:pStyle w:val="4"/>
        <w:widowControl/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color="auto" w:fill="FFFFFF"/>
        <w:spacing w:before="280" w:after="80" w:line="36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DC759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Model Selection Justification:</w:t>
      </w:r>
    </w:p>
    <w:p w14:paraId="1167473C">
      <w:pPr>
        <w:spacing w:line="360" w:lineRule="auto"/>
        <w:jc w:val="both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</w:p>
    <w:tbl>
      <w:tblPr>
        <w:tblStyle w:val="18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43"/>
        <w:gridCol w:w="7117"/>
      </w:tblGrid>
      <w:tr w14:paraId="656A5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2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B2C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Final Model</w:t>
            </w:r>
          </w:p>
        </w:tc>
        <w:tc>
          <w:tcPr>
            <w:tcW w:w="7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E4D92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Reasoning</w:t>
            </w:r>
          </w:p>
        </w:tc>
      </w:tr>
      <w:tr w14:paraId="54ACC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5" w:hRule="atLeast"/>
        </w:trPr>
        <w:tc>
          <w:tcPr>
            <w:tcW w:w="2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A501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26C05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Selected due to its fast response time, efficient resource usage, high-quality text generation, and seamless integration with Streamlit for real-time recipe blog generation.</w:t>
            </w:r>
          </w:p>
        </w:tc>
      </w:tr>
    </w:tbl>
    <w:p w14:paraId="0352BAF4">
      <w:pPr>
        <w:widowControl/>
        <w:spacing w:after="16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D281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B0861F5"/>
  <w:p w14:paraId="0BA2DF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33D"/>
    <w:rsid w:val="00080F0B"/>
    <w:rsid w:val="00176F62"/>
    <w:rsid w:val="001A5162"/>
    <w:rsid w:val="001C733D"/>
    <w:rsid w:val="001F36D2"/>
    <w:rsid w:val="00217B67"/>
    <w:rsid w:val="002F1868"/>
    <w:rsid w:val="00312C16"/>
    <w:rsid w:val="003A2826"/>
    <w:rsid w:val="0061696D"/>
    <w:rsid w:val="008548FF"/>
    <w:rsid w:val="009E0130"/>
    <w:rsid w:val="00A3095A"/>
    <w:rsid w:val="00DE32EB"/>
    <w:rsid w:val="00DF5752"/>
    <w:rsid w:val="00E7185B"/>
    <w:rsid w:val="00E95EEE"/>
    <w:rsid w:val="61E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4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6">
    <w:name w:val="_Style 15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7">
    <w:name w:val="_Style 16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8">
    <w:name w:val="_Style 17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wN1WwhNUjDapqwUC73TBy/R0Q==">CgMxLjAyCGguZ2pkZ3hzMg5oLm51YmdlM2pnMnphbjIOaC5veGpwajFtbXl4dWoyDmguM3BrcThkOHd3bWRqMg5oLjQ4eXhtd3ltNm55NzIJaC4xZm9iOXRlOAByITE3NjNqWVNTU1l3V3lzeEZ6NUxkd2tTM2E4ZkNGMFg3Qw==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1125</Characters>
  <Lines>9</Lines>
  <Paragraphs>2</Paragraphs>
  <TotalTime>7</TotalTime>
  <ScaleCrop>false</ScaleCrop>
  <LinksUpToDate>false</LinksUpToDate>
  <CharactersWithSpaces>1320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2026-02-06T16:48:00Z</dcterms:created>
  <dc:creator>tejas</dc:creator>
  <cp:lastModifiedBy>Meruva Pavani</cp:lastModifiedBy>
  <dcterms:modified xsi:type="dcterms:W3CDTF">2026-02-12T10:29:43Z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012EA042235D47C5A99EBE9047A333CD_12</vt:lpwstr>
  </property>
</Properties>
</file>