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49DC5AF5">
            <w:pPr>
              <w:spacing w:after="0" w:line="240" w:lineRule="auto"/>
            </w:pPr>
            <w:r>
              <w:t>11 February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Team ID</w:t>
            </w:r>
          </w:p>
        </w:tc>
        <w:tc>
          <w:tcPr>
            <w:tcW w:w="4335" w:type="dxa"/>
          </w:tcPr>
          <w:p w14:paraId="1AD8634F">
            <w:pPr>
              <w:spacing w:after="0" w:line="240" w:lineRule="auto"/>
            </w:pPr>
            <w:r>
              <w:rPr>
                <w:rFonts w:hint="default"/>
              </w:rPr>
              <w:t>LTVIP2026TMIDS66233</w:t>
            </w:r>
            <w:bookmarkStart w:id="0" w:name="_GoBack"/>
            <w:bookmarkEnd w:id="0"/>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56EAF34F">
            <w:pPr>
              <w:spacing w:after="0" w:line="240" w:lineRule="auto"/>
            </w:pPr>
            <w:r>
              <w:t>Flavour Fusion: Ai-Driven Recipe Blogging</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2355"/>
        <w:gridCol w:w="5811"/>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b/>
              </w:rPr>
            </w:pPr>
            <w:r>
              <w:rPr>
                <w:b/>
              </w:rPr>
              <w:t>S.No.</w:t>
            </w:r>
          </w:p>
        </w:tc>
        <w:tc>
          <w:tcPr>
            <w:tcW w:w="2355" w:type="dxa"/>
          </w:tcPr>
          <w:p w14:paraId="4E4913CB">
            <w:pPr>
              <w:spacing w:after="0" w:line="240" w:lineRule="auto"/>
              <w:rPr>
                <w:b/>
              </w:rPr>
            </w:pPr>
            <w:r>
              <w:rPr>
                <w:b/>
              </w:rPr>
              <w:t>Parameter</w:t>
            </w:r>
          </w:p>
        </w:tc>
        <w:tc>
          <w:tcPr>
            <w:tcW w:w="5811" w:type="dxa"/>
          </w:tcPr>
          <w:p w14:paraId="64892F81">
            <w:pPr>
              <w:spacing w:after="0" w:line="240" w:lineRule="auto"/>
              <w:rPr>
                <w:b/>
              </w:rPr>
            </w:pPr>
            <w:r>
              <w:rPr>
                <w:b/>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3FF28270">
            <w:pPr>
              <w:spacing w:after="0" w:line="240" w:lineRule="auto"/>
            </w:pPr>
            <w:r>
              <w:rPr>
                <w:color w:val="222222"/>
              </w:rPr>
              <w:t>Problem Statement (Problem to be solved)</w:t>
            </w:r>
          </w:p>
        </w:tc>
        <w:tc>
          <w:tcPr>
            <w:tcW w:w="5811" w:type="dxa"/>
          </w:tcPr>
          <w:p w14:paraId="5582DE8C">
            <w:pPr>
              <w:spacing w:after="0" w:line="240" w:lineRule="auto"/>
            </w:pPr>
            <w: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2E5677B7">
            <w:pPr>
              <w:spacing w:after="0" w:line="240" w:lineRule="auto"/>
            </w:pPr>
            <w:r>
              <w:rPr>
                <w:color w:val="222222"/>
              </w:rPr>
              <w:t>Idea / Solution description</w:t>
            </w:r>
          </w:p>
        </w:tc>
        <w:tc>
          <w:tcPr>
            <w:tcW w:w="5811" w:type="dxa"/>
          </w:tcPr>
          <w:p w14:paraId="463B60E0">
            <w:pPr>
              <w:spacing w:after="0" w:line="240" w:lineRule="auto"/>
            </w:pPr>
            <w:r>
              <w:t>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Streamlit-based interface.</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0CE12A68">
            <w:pPr>
              <w:spacing w:after="0" w:line="240" w:lineRule="auto"/>
            </w:pPr>
            <w:r>
              <w:rPr>
                <w:color w:val="222222"/>
              </w:rPr>
              <w:t xml:space="preserve">Novelty / Uniqueness </w:t>
            </w:r>
          </w:p>
        </w:tc>
        <w:tc>
          <w:tcPr>
            <w:tcW w:w="5811" w:type="dxa"/>
          </w:tcPr>
          <w:p w14:paraId="352499F2">
            <w:pPr>
              <w:spacing w:after="0" w:line="240" w:lineRule="auto"/>
            </w:pPr>
            <w:r>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5282EBA1">
            <w:pPr>
              <w:spacing w:after="0" w:line="240" w:lineRule="auto"/>
            </w:pPr>
            <w:r>
              <w:rPr>
                <w:color w:val="222222"/>
              </w:rPr>
              <w:t>Social Impact / Customer Satisfaction</w:t>
            </w:r>
          </w:p>
        </w:tc>
        <w:tc>
          <w:tcPr>
            <w:tcW w:w="5811" w:type="dxa"/>
          </w:tcPr>
          <w:p w14:paraId="039671E8">
            <w:pPr>
              <w:spacing w:after="0" w:line="240" w:lineRule="auto"/>
            </w:pPr>
            <w: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27E95CC0">
            <w:pPr>
              <w:spacing w:after="0" w:line="240" w:lineRule="auto"/>
            </w:pPr>
            <w:r>
              <w:rPr>
                <w:color w:val="222222"/>
              </w:rPr>
              <w:t>Business Model (Revenue Model)</w:t>
            </w:r>
          </w:p>
        </w:tc>
        <w:tc>
          <w:tcPr>
            <w:tcW w:w="5811" w:type="dxa"/>
          </w:tcPr>
          <w:p w14:paraId="3E97F94F">
            <w:pPr>
              <w:spacing w:after="0" w:line="240" w:lineRule="auto"/>
            </w:pPr>
            <w: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54EBFC13">
            <w:pPr>
              <w:spacing w:after="0" w:line="240" w:lineRule="auto"/>
              <w:rPr>
                <w:color w:val="222222"/>
              </w:rPr>
            </w:pPr>
            <w:r>
              <w:rPr>
                <w:color w:val="222222"/>
              </w:rPr>
              <w:t>Scalability of the Solution</w:t>
            </w:r>
          </w:p>
        </w:tc>
        <w:tc>
          <w:tcPr>
            <w:tcW w:w="5811" w:type="dxa"/>
          </w:tcPr>
          <w:p w14:paraId="7C323FF0">
            <w:pPr>
              <w:spacing w:after="0" w:line="240" w:lineRule="auto"/>
            </w:pPr>
            <w: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E417C"/>
    <w:rsid w:val="00350B1D"/>
    <w:rsid w:val="00604E29"/>
    <w:rsid w:val="00C05F73"/>
    <w:rsid w:val="00C27B72"/>
    <w:rsid w:val="00CE75BF"/>
    <w:rsid w:val="00D90E76"/>
    <w:rsid w:val="00DD42BB"/>
    <w:rsid w:val="544114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378</Words>
  <Characters>2158</Characters>
  <Lines>17</Lines>
  <Paragraphs>5</Paragraphs>
  <TotalTime>6</TotalTime>
  <ScaleCrop>false</ScaleCrop>
  <LinksUpToDate>false</LinksUpToDate>
  <CharactersWithSpaces>2531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Meruva Pavani</cp:lastModifiedBy>
  <dcterms:modified xsi:type="dcterms:W3CDTF">2026-02-17T06:38:33Z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0BB83BAE72D04781BBE7C970DEEA184C_12</vt:lpwstr>
  </property>
</Properties>
</file>