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1672AC" w14:textId="77777777" w:rsidR="00793040" w:rsidRDefault="00793040" w:rsidP="00FE0B02">
      <w:pPr>
        <w:spacing w:line="360" w:lineRule="auto"/>
        <w:jc w:val="center"/>
        <w:rPr>
          <w:b/>
          <w:sz w:val="32"/>
          <w:szCs w:val="32"/>
        </w:rPr>
      </w:pPr>
    </w:p>
    <w:p w14:paraId="17A55C71" w14:textId="0A37ADE2" w:rsidR="00805F3B" w:rsidRPr="00805F3B" w:rsidRDefault="00805F3B" w:rsidP="00FE0B02">
      <w:pPr>
        <w:spacing w:line="360" w:lineRule="auto"/>
        <w:jc w:val="center"/>
        <w:rPr>
          <w:b/>
          <w:sz w:val="32"/>
          <w:szCs w:val="32"/>
        </w:rPr>
      </w:pPr>
      <w:r w:rsidRPr="00805F3B">
        <w:rPr>
          <w:b/>
          <w:sz w:val="32"/>
          <w:szCs w:val="32"/>
        </w:rPr>
        <w:t xml:space="preserve">DESIGN OF </w:t>
      </w:r>
      <w:r w:rsidR="00EB011E">
        <w:rPr>
          <w:b/>
          <w:sz w:val="32"/>
          <w:szCs w:val="32"/>
        </w:rPr>
        <w:t>BOEING 737-200</w:t>
      </w:r>
    </w:p>
    <w:p w14:paraId="3DD817F8" w14:textId="66429369" w:rsidR="00805F3B" w:rsidRPr="00805F3B" w:rsidRDefault="00B11908" w:rsidP="00FE0B02">
      <w:pPr>
        <w:spacing w:line="360" w:lineRule="auto"/>
        <w:jc w:val="center"/>
        <w:rPr>
          <w:b/>
          <w:sz w:val="32"/>
          <w:szCs w:val="32"/>
        </w:rPr>
      </w:pPr>
      <w:r>
        <w:rPr>
          <w:b/>
          <w:sz w:val="32"/>
          <w:szCs w:val="32"/>
        </w:rPr>
        <w:t>EAE51803</w:t>
      </w:r>
      <w:r w:rsidR="00191669">
        <w:rPr>
          <w:b/>
          <w:sz w:val="32"/>
          <w:szCs w:val="32"/>
        </w:rPr>
        <w:t>-</w:t>
      </w:r>
      <w:r w:rsidR="00805F3B" w:rsidRPr="00805F3B">
        <w:rPr>
          <w:b/>
          <w:sz w:val="32"/>
          <w:szCs w:val="32"/>
        </w:rPr>
        <w:t xml:space="preserve"> AIRCRAFT DESIGN PROJECT-</w:t>
      </w:r>
      <w:r w:rsidR="00356116">
        <w:rPr>
          <w:b/>
          <w:sz w:val="32"/>
          <w:szCs w:val="32"/>
        </w:rPr>
        <w:t>3</w:t>
      </w:r>
      <w:r w:rsidR="00805F3B" w:rsidRPr="00805F3B">
        <w:rPr>
          <w:b/>
          <w:sz w:val="32"/>
          <w:szCs w:val="32"/>
        </w:rPr>
        <w:t xml:space="preserve"> REPORT</w:t>
      </w:r>
    </w:p>
    <w:p w14:paraId="261C526C" w14:textId="634FC8B5" w:rsidR="00805F3B" w:rsidRPr="0045687C" w:rsidRDefault="00805F3B" w:rsidP="00FE0B02">
      <w:pPr>
        <w:tabs>
          <w:tab w:val="left" w:pos="2076"/>
        </w:tabs>
        <w:spacing w:line="360" w:lineRule="auto"/>
        <w:ind w:firstLine="720"/>
        <w:jc w:val="center"/>
        <w:rPr>
          <w:b/>
          <w:szCs w:val="28"/>
        </w:rPr>
      </w:pPr>
    </w:p>
    <w:p w14:paraId="2792BE18" w14:textId="77777777" w:rsidR="00805F3B" w:rsidRPr="008673D2" w:rsidRDefault="00805F3B" w:rsidP="00FE0B02">
      <w:pPr>
        <w:spacing w:line="360" w:lineRule="auto"/>
        <w:ind w:firstLine="720"/>
        <w:jc w:val="center"/>
        <w:rPr>
          <w:i/>
          <w:iCs/>
          <w:sz w:val="24"/>
          <w:szCs w:val="24"/>
        </w:rPr>
      </w:pPr>
      <w:r w:rsidRPr="008673D2">
        <w:rPr>
          <w:i/>
          <w:iCs/>
          <w:sz w:val="24"/>
          <w:szCs w:val="24"/>
        </w:rPr>
        <w:t>Submitted by</w:t>
      </w:r>
    </w:p>
    <w:p w14:paraId="439375C9" w14:textId="2EC1672F" w:rsidR="00805F3B" w:rsidRDefault="00EB011E" w:rsidP="00FE0B02">
      <w:pPr>
        <w:spacing w:line="360" w:lineRule="auto"/>
        <w:ind w:firstLine="720"/>
        <w:jc w:val="center"/>
        <w:rPr>
          <w:b/>
          <w:sz w:val="24"/>
          <w:szCs w:val="24"/>
        </w:rPr>
      </w:pPr>
      <w:r>
        <w:rPr>
          <w:b/>
          <w:sz w:val="24"/>
          <w:szCs w:val="24"/>
        </w:rPr>
        <w:t>YADAV NIKHIL PALAKDHARI</w:t>
      </w:r>
      <w:r w:rsidR="00805F3B">
        <w:rPr>
          <w:b/>
          <w:sz w:val="24"/>
          <w:szCs w:val="24"/>
        </w:rPr>
        <w:tab/>
      </w:r>
      <w:r w:rsidR="00805F3B" w:rsidRPr="0045687C">
        <w:rPr>
          <w:b/>
          <w:sz w:val="24"/>
          <w:szCs w:val="24"/>
        </w:rPr>
        <w:tab/>
      </w:r>
      <w:r w:rsidR="00805F3B" w:rsidRPr="0045687C">
        <w:rPr>
          <w:b/>
          <w:sz w:val="24"/>
          <w:szCs w:val="24"/>
        </w:rPr>
        <w:tab/>
      </w:r>
      <w:r w:rsidR="00356116">
        <w:rPr>
          <w:b/>
          <w:sz w:val="24"/>
          <w:szCs w:val="24"/>
        </w:rPr>
        <w:t>2210</w:t>
      </w:r>
      <w:r>
        <w:rPr>
          <w:b/>
          <w:sz w:val="24"/>
          <w:szCs w:val="24"/>
        </w:rPr>
        <w:t>2</w:t>
      </w:r>
      <w:r w:rsidR="00356116">
        <w:rPr>
          <w:b/>
          <w:sz w:val="24"/>
          <w:szCs w:val="24"/>
        </w:rPr>
        <w:t>0</w:t>
      </w:r>
      <w:r>
        <w:rPr>
          <w:b/>
          <w:sz w:val="24"/>
          <w:szCs w:val="24"/>
        </w:rPr>
        <w:t>70</w:t>
      </w:r>
    </w:p>
    <w:p w14:paraId="24DC572F" w14:textId="37EE0DF4" w:rsidR="00805F3B" w:rsidRPr="0045687C" w:rsidRDefault="009D77C3" w:rsidP="00FE0B02">
      <w:pPr>
        <w:spacing w:line="360" w:lineRule="auto"/>
        <w:ind w:firstLine="720"/>
        <w:jc w:val="center"/>
        <w:rPr>
          <w:b/>
          <w:sz w:val="24"/>
          <w:szCs w:val="24"/>
        </w:rPr>
      </w:pPr>
      <w:r w:rsidRPr="009D77C3">
        <w:rPr>
          <w:b/>
          <w:sz w:val="24"/>
          <w:szCs w:val="24"/>
        </w:rPr>
        <w:t>S.P Aakash</w:t>
      </w:r>
      <w:r>
        <w:rPr>
          <w:b/>
          <w:sz w:val="24"/>
          <w:szCs w:val="24"/>
        </w:rPr>
        <w:t xml:space="preserve">                                                                       </w:t>
      </w:r>
      <w:r w:rsidR="00356116">
        <w:rPr>
          <w:b/>
          <w:sz w:val="24"/>
          <w:szCs w:val="24"/>
        </w:rPr>
        <w:t>2210</w:t>
      </w:r>
      <w:r w:rsidR="00EB011E">
        <w:rPr>
          <w:b/>
          <w:sz w:val="24"/>
          <w:szCs w:val="24"/>
        </w:rPr>
        <w:t>2090</w:t>
      </w:r>
    </w:p>
    <w:p w14:paraId="7D9CCFB1" w14:textId="40B72724" w:rsidR="00805F3B" w:rsidRPr="0045687C" w:rsidRDefault="00805F3B" w:rsidP="00FE0B02">
      <w:pPr>
        <w:spacing w:line="360" w:lineRule="auto"/>
        <w:ind w:firstLine="720"/>
        <w:jc w:val="center"/>
        <w:rPr>
          <w:b/>
          <w:sz w:val="24"/>
          <w:szCs w:val="24"/>
        </w:rPr>
      </w:pPr>
    </w:p>
    <w:p w14:paraId="5FB4598D" w14:textId="77777777" w:rsidR="00805F3B" w:rsidRPr="0045687C" w:rsidRDefault="00805F3B" w:rsidP="00FE0B02">
      <w:pPr>
        <w:spacing w:line="360" w:lineRule="auto"/>
        <w:ind w:firstLine="720"/>
        <w:jc w:val="center"/>
        <w:rPr>
          <w:b/>
          <w:sz w:val="24"/>
          <w:szCs w:val="24"/>
        </w:rPr>
      </w:pPr>
    </w:p>
    <w:p w14:paraId="11AC3CCE" w14:textId="77777777" w:rsidR="00805F3B" w:rsidRDefault="00805F3B" w:rsidP="00FE0B02">
      <w:pPr>
        <w:spacing w:after="0" w:line="360" w:lineRule="auto"/>
        <w:ind w:left="0"/>
        <w:jc w:val="center"/>
        <w:rPr>
          <w:i/>
        </w:rPr>
      </w:pPr>
    </w:p>
    <w:p w14:paraId="576D16F8" w14:textId="64F121D8" w:rsidR="00130FCD" w:rsidRDefault="00130FCD" w:rsidP="00FE0B02">
      <w:pPr>
        <w:spacing w:after="0" w:line="360" w:lineRule="auto"/>
        <w:ind w:left="0"/>
        <w:jc w:val="center"/>
        <w:rPr>
          <w:i/>
        </w:rPr>
      </w:pPr>
      <w:r>
        <w:rPr>
          <w:i/>
        </w:rPr>
        <w:t>In partial fulfilment for the award of the</w:t>
      </w:r>
    </w:p>
    <w:p w14:paraId="0F16FF04" w14:textId="77777777" w:rsidR="00130FCD" w:rsidRDefault="00130FCD" w:rsidP="00FE0B02">
      <w:pPr>
        <w:spacing w:after="0" w:line="360" w:lineRule="auto"/>
        <w:ind w:left="0"/>
        <w:jc w:val="center"/>
        <w:rPr>
          <w:i/>
        </w:rPr>
      </w:pPr>
      <w:r>
        <w:rPr>
          <w:i/>
        </w:rPr>
        <w:t>degree of</w:t>
      </w:r>
    </w:p>
    <w:p w14:paraId="0041E48B" w14:textId="77777777" w:rsidR="00130FCD" w:rsidRDefault="00130FCD" w:rsidP="00FE0B02">
      <w:pPr>
        <w:spacing w:after="0" w:line="360" w:lineRule="auto"/>
        <w:ind w:left="0"/>
        <w:jc w:val="center"/>
      </w:pPr>
    </w:p>
    <w:p w14:paraId="7AE962C9" w14:textId="77777777" w:rsidR="00130FCD" w:rsidRDefault="00130FCD" w:rsidP="00FE0B02">
      <w:pPr>
        <w:pStyle w:val="Heading2"/>
        <w:spacing w:line="360" w:lineRule="auto"/>
        <w:ind w:left="0"/>
      </w:pPr>
      <w:r>
        <w:t>BACHELOR OF TECHNOLOGY</w:t>
      </w:r>
    </w:p>
    <w:p w14:paraId="667FC55C" w14:textId="77777777" w:rsidR="00130FCD" w:rsidRDefault="00130FCD" w:rsidP="00FE0B02">
      <w:pPr>
        <w:pStyle w:val="Heading3"/>
        <w:spacing w:after="14" w:line="360" w:lineRule="auto"/>
        <w:ind w:left="4590" w:right="-11" w:hanging="4590"/>
        <w:jc w:val="center"/>
      </w:pPr>
      <w:r>
        <w:rPr>
          <w:b w:val="0"/>
          <w:i/>
        </w:rPr>
        <w:t>in</w:t>
      </w:r>
    </w:p>
    <w:p w14:paraId="4EC34AE3" w14:textId="141AF9D8" w:rsidR="00130FCD" w:rsidRDefault="00785BDC" w:rsidP="00FE0B02">
      <w:pPr>
        <w:spacing w:after="0" w:line="360" w:lineRule="auto"/>
        <w:ind w:left="0" w:firstLine="0"/>
        <w:jc w:val="center"/>
      </w:pPr>
      <w:r>
        <w:rPr>
          <w:b/>
        </w:rPr>
        <w:t>AERO</w:t>
      </w:r>
      <w:r w:rsidR="00EB011E">
        <w:rPr>
          <w:b/>
        </w:rPr>
        <w:t>SPACE</w:t>
      </w:r>
      <w:r w:rsidR="00130FCD">
        <w:rPr>
          <w:b/>
        </w:rPr>
        <w:t xml:space="preserve"> ENGINEERING</w:t>
      </w:r>
    </w:p>
    <w:p w14:paraId="2EBBF776" w14:textId="7FDCB689" w:rsidR="00130FCD" w:rsidRDefault="00130FCD" w:rsidP="00FE0B02">
      <w:pPr>
        <w:spacing w:after="0" w:line="360" w:lineRule="auto"/>
        <w:ind w:left="0" w:firstLine="0"/>
        <w:jc w:val="center"/>
      </w:pPr>
    </w:p>
    <w:p w14:paraId="7C113624" w14:textId="266F98F8" w:rsidR="00130FCD" w:rsidRDefault="00785BDC" w:rsidP="00FE0B02">
      <w:pPr>
        <w:spacing w:after="22" w:line="259" w:lineRule="auto"/>
        <w:ind w:left="0" w:firstLine="0"/>
        <w:jc w:val="center"/>
      </w:pPr>
      <w:r>
        <w:rPr>
          <w:noProof/>
        </w:rPr>
        <w:drawing>
          <wp:inline distT="0" distB="0" distL="0" distR="0" wp14:anchorId="4FD52BA6" wp14:editId="7121CB03">
            <wp:extent cx="3562350" cy="784925"/>
            <wp:effectExtent l="0" t="0" r="0" b="0"/>
            <wp:docPr id="1673654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350" cy="784925"/>
                    </a:xfrm>
                    <a:prstGeom prst="rect">
                      <a:avLst/>
                    </a:prstGeom>
                    <a:noFill/>
                    <a:ln>
                      <a:noFill/>
                    </a:ln>
                  </pic:spPr>
                </pic:pic>
              </a:graphicData>
            </a:graphic>
          </wp:inline>
        </w:drawing>
      </w:r>
    </w:p>
    <w:p w14:paraId="3B56FFD6" w14:textId="515393C3" w:rsidR="00130FCD" w:rsidRDefault="00130FCD" w:rsidP="00FE0B02">
      <w:pPr>
        <w:spacing w:after="0" w:line="259" w:lineRule="auto"/>
        <w:ind w:left="0" w:firstLine="0"/>
        <w:jc w:val="center"/>
      </w:pPr>
    </w:p>
    <w:p w14:paraId="13A178DB" w14:textId="0C48EA6C" w:rsidR="00130FCD" w:rsidRPr="004B7354" w:rsidRDefault="00130FCD" w:rsidP="00FE0B02">
      <w:pPr>
        <w:spacing w:after="309" w:line="259" w:lineRule="auto"/>
        <w:ind w:left="0" w:right="3"/>
        <w:jc w:val="center"/>
        <w:rPr>
          <w:i/>
          <w:iCs/>
          <w:szCs w:val="28"/>
        </w:rPr>
      </w:pPr>
      <w:r w:rsidRPr="004B7354">
        <w:rPr>
          <w:b/>
          <w:i/>
          <w:iCs/>
          <w:szCs w:val="28"/>
        </w:rPr>
        <w:t xml:space="preserve">DEPARTMENT OF </w:t>
      </w:r>
      <w:r w:rsidR="00785BDC">
        <w:rPr>
          <w:b/>
          <w:i/>
          <w:iCs/>
          <w:szCs w:val="28"/>
        </w:rPr>
        <w:t>AERO</w:t>
      </w:r>
      <w:r w:rsidR="00EB011E">
        <w:rPr>
          <w:b/>
          <w:i/>
          <w:iCs/>
          <w:szCs w:val="28"/>
        </w:rPr>
        <w:t>SPACE</w:t>
      </w:r>
      <w:r w:rsidRPr="004B7354">
        <w:rPr>
          <w:b/>
          <w:i/>
          <w:iCs/>
          <w:szCs w:val="28"/>
        </w:rPr>
        <w:t xml:space="preserve"> ENGINEERING</w:t>
      </w:r>
    </w:p>
    <w:p w14:paraId="34A6214E" w14:textId="77777777" w:rsidR="00130FCD" w:rsidRPr="00FB2544" w:rsidRDefault="00130FCD" w:rsidP="00FE0B02">
      <w:pPr>
        <w:spacing w:after="311" w:line="259" w:lineRule="auto"/>
        <w:ind w:left="0" w:firstLine="0"/>
        <w:jc w:val="center"/>
        <w:rPr>
          <w:sz w:val="32"/>
          <w:szCs w:val="32"/>
        </w:rPr>
      </w:pPr>
      <w:r w:rsidRPr="00FB2544">
        <w:rPr>
          <w:b/>
          <w:sz w:val="32"/>
          <w:szCs w:val="32"/>
        </w:rPr>
        <w:t xml:space="preserve">HINDUSTAN INSTITUTE OF TECHNOLOGY AND </w:t>
      </w:r>
      <w:r>
        <w:rPr>
          <w:b/>
          <w:sz w:val="32"/>
          <w:szCs w:val="32"/>
        </w:rPr>
        <w:t>S</w:t>
      </w:r>
      <w:r w:rsidRPr="00FB2544">
        <w:rPr>
          <w:b/>
          <w:sz w:val="32"/>
          <w:szCs w:val="32"/>
        </w:rPr>
        <w:t>CIENCE</w:t>
      </w:r>
    </w:p>
    <w:p w14:paraId="64588C91" w14:textId="6455D6D9" w:rsidR="00130FCD" w:rsidRDefault="00130FCD" w:rsidP="00FE0B02">
      <w:pPr>
        <w:spacing w:after="148" w:line="259" w:lineRule="auto"/>
        <w:ind w:left="0" w:right="2"/>
        <w:jc w:val="center"/>
      </w:pPr>
      <w:r>
        <w:rPr>
          <w:b/>
          <w:sz w:val="32"/>
        </w:rPr>
        <w:t>PADUR, CHENNAI - 603103</w:t>
      </w:r>
    </w:p>
    <w:p w14:paraId="341591B6" w14:textId="7CD097A8" w:rsidR="00130FCD" w:rsidRDefault="00785BDC" w:rsidP="00FE0B02">
      <w:pPr>
        <w:spacing w:after="1976" w:line="265" w:lineRule="auto"/>
        <w:ind w:left="0" w:firstLine="0"/>
        <w:jc w:val="center"/>
      </w:pPr>
      <w:r>
        <w:t>NOVEMBER</w:t>
      </w:r>
      <w:r w:rsidR="00130FCD">
        <w:t>, 2024</w:t>
      </w:r>
    </w:p>
    <w:p w14:paraId="3A83B056" w14:textId="77777777" w:rsidR="00130FCD" w:rsidRDefault="00130FCD" w:rsidP="00C97FCC">
      <w:pPr>
        <w:spacing w:after="0" w:line="259" w:lineRule="auto"/>
        <w:ind w:left="0" w:firstLine="0"/>
        <w:sectPr w:rsidR="00130FCD" w:rsidSect="00EB011E">
          <w:footerReference w:type="even" r:id="rId9"/>
          <w:footerReference w:type="default" r:id="rId10"/>
          <w:headerReference w:type="first" r:id="rId11"/>
          <w:footerReference w:type="first" r:id="rId12"/>
          <w:pgSz w:w="11911" w:h="16841"/>
          <w:pgMar w:top="1440" w:right="1501" w:bottom="1440" w:left="1241" w:header="720" w:footer="720" w:gutter="0"/>
          <w:cols w:space="720"/>
        </w:sectPr>
      </w:pPr>
    </w:p>
    <w:p w14:paraId="69109613" w14:textId="77777777" w:rsidR="00130FCD" w:rsidRPr="00423D64" w:rsidRDefault="00130FCD" w:rsidP="00C97FCC">
      <w:pPr>
        <w:pStyle w:val="Heading1"/>
        <w:spacing w:line="276" w:lineRule="auto"/>
        <w:ind w:left="0" w:firstLine="0"/>
        <w:jc w:val="both"/>
        <w:rPr>
          <w:sz w:val="32"/>
          <w:szCs w:val="32"/>
        </w:rPr>
      </w:pPr>
      <w:r w:rsidRPr="00423D64">
        <w:rPr>
          <w:sz w:val="32"/>
          <w:szCs w:val="32"/>
        </w:rPr>
        <w:lastRenderedPageBreak/>
        <w:t>HINDUSTAN INSTITUTE OF TECHNOLOGY AND SCIENCE</w:t>
      </w:r>
    </w:p>
    <w:p w14:paraId="3C5A5801" w14:textId="77777777" w:rsidR="00130FCD" w:rsidRPr="00423D64" w:rsidRDefault="00130FCD" w:rsidP="00204E99">
      <w:pPr>
        <w:pStyle w:val="Heading1"/>
        <w:spacing w:line="276" w:lineRule="auto"/>
        <w:ind w:hanging="1476"/>
        <w:jc w:val="center"/>
        <w:rPr>
          <w:sz w:val="32"/>
          <w:szCs w:val="32"/>
        </w:rPr>
      </w:pPr>
      <w:r w:rsidRPr="00423D64">
        <w:rPr>
          <w:sz w:val="32"/>
          <w:szCs w:val="32"/>
        </w:rPr>
        <w:t>PADUR, CHENNAI - 603 103</w:t>
      </w:r>
    </w:p>
    <w:p w14:paraId="70EEF6ED" w14:textId="77777777" w:rsidR="00130FCD" w:rsidRDefault="00130FCD" w:rsidP="00C97FCC">
      <w:pPr>
        <w:pStyle w:val="Heading2"/>
        <w:ind w:right="72"/>
        <w:jc w:val="both"/>
      </w:pPr>
    </w:p>
    <w:p w14:paraId="1A83D6C3" w14:textId="77777777" w:rsidR="00130FCD" w:rsidRPr="00423D64" w:rsidRDefault="00130FCD" w:rsidP="00C97FCC"/>
    <w:p w14:paraId="4ED2C9A3" w14:textId="0E58928F" w:rsidR="00130FCD" w:rsidRDefault="00130FCD" w:rsidP="00204E99">
      <w:pPr>
        <w:pStyle w:val="Heading2"/>
        <w:ind w:right="72"/>
      </w:pPr>
      <w:r>
        <w:t>BONAFIDE CERTIFICATE</w:t>
      </w:r>
    </w:p>
    <w:p w14:paraId="078E410B" w14:textId="76FB2EF2" w:rsidR="00130FCD" w:rsidRDefault="00130FCD" w:rsidP="00C97FCC">
      <w:pPr>
        <w:spacing w:after="0" w:line="360" w:lineRule="auto"/>
        <w:ind w:left="0" w:firstLine="0"/>
      </w:pPr>
    </w:p>
    <w:p w14:paraId="7761F9C4" w14:textId="66C1505D" w:rsidR="00130FCD" w:rsidRPr="00CC0365" w:rsidRDefault="00130FCD" w:rsidP="00C97FCC">
      <w:pPr>
        <w:spacing w:line="360" w:lineRule="auto"/>
        <w:rPr>
          <w:b/>
          <w:bCs/>
          <w:sz w:val="32"/>
          <w:szCs w:val="32"/>
          <w:lang w:val="en-US"/>
        </w:rPr>
      </w:pPr>
      <w:r w:rsidRPr="004A034B">
        <w:rPr>
          <w:szCs w:val="28"/>
          <w:lang w:val="en-US"/>
        </w:rPr>
        <w:t xml:space="preserve">Certified that this project report titled </w:t>
      </w:r>
      <w:r>
        <w:rPr>
          <w:szCs w:val="28"/>
          <w:lang w:val="en-US"/>
        </w:rPr>
        <w:t>“</w:t>
      </w:r>
      <w:r w:rsidR="00EB011E">
        <w:rPr>
          <w:b/>
          <w:bCs/>
          <w:szCs w:val="28"/>
          <w:lang w:val="en-US"/>
        </w:rPr>
        <w:t>BOEING 737-200</w:t>
      </w:r>
      <w:r w:rsidRPr="004A034B">
        <w:rPr>
          <w:szCs w:val="28"/>
          <w:lang w:val="en-US"/>
        </w:rPr>
        <w:t xml:space="preserve">” is the </w:t>
      </w:r>
      <w:r w:rsidR="009B173F">
        <w:rPr>
          <w:szCs w:val="28"/>
          <w:lang w:val="en-US"/>
        </w:rPr>
        <w:t>Bonafide</w:t>
      </w:r>
      <w:r w:rsidRPr="004A034B">
        <w:rPr>
          <w:szCs w:val="28"/>
          <w:lang w:val="en-US"/>
        </w:rPr>
        <w:t xml:space="preserve"> work of</w:t>
      </w:r>
      <w:r>
        <w:rPr>
          <w:szCs w:val="28"/>
          <w:lang w:val="en-US"/>
        </w:rPr>
        <w:t xml:space="preserve"> “</w:t>
      </w:r>
      <w:r w:rsidR="00EB011E">
        <w:rPr>
          <w:b/>
          <w:bCs/>
          <w:szCs w:val="28"/>
          <w:lang w:val="en-US"/>
        </w:rPr>
        <w:t>YADAV NIKHIL PALAKDHARI (22102070</w:t>
      </w:r>
      <w:r w:rsidR="00356116">
        <w:rPr>
          <w:b/>
          <w:bCs/>
          <w:szCs w:val="28"/>
          <w:lang w:val="en-US"/>
        </w:rPr>
        <w:t>)</w:t>
      </w:r>
      <w:r w:rsidR="00EB011E">
        <w:rPr>
          <w:b/>
          <w:bCs/>
          <w:szCs w:val="28"/>
          <w:lang w:val="en-US"/>
        </w:rPr>
        <w:t xml:space="preserve"> &amp; </w:t>
      </w:r>
      <w:r w:rsidR="009D77C3">
        <w:rPr>
          <w:b/>
          <w:bCs/>
          <w:szCs w:val="28"/>
          <w:lang w:val="en-US"/>
        </w:rPr>
        <w:t xml:space="preserve">S.P </w:t>
      </w:r>
      <w:r w:rsidR="00EB011E">
        <w:rPr>
          <w:b/>
          <w:bCs/>
          <w:szCs w:val="28"/>
          <w:lang w:val="en-US"/>
        </w:rPr>
        <w:t xml:space="preserve">AKASH </w:t>
      </w:r>
      <w:r w:rsidR="00356116">
        <w:rPr>
          <w:b/>
          <w:bCs/>
          <w:szCs w:val="28"/>
          <w:lang w:val="en-US"/>
        </w:rPr>
        <w:t>(2210</w:t>
      </w:r>
      <w:r w:rsidR="00EB011E">
        <w:rPr>
          <w:b/>
          <w:bCs/>
          <w:szCs w:val="28"/>
          <w:lang w:val="en-US"/>
        </w:rPr>
        <w:t>2090</w:t>
      </w:r>
      <w:r w:rsidR="00356116">
        <w:rPr>
          <w:b/>
          <w:bCs/>
          <w:szCs w:val="28"/>
          <w:lang w:val="en-US"/>
        </w:rPr>
        <w:t>)</w:t>
      </w:r>
      <w:r w:rsidR="00EB011E">
        <w:rPr>
          <w:b/>
          <w:bCs/>
          <w:szCs w:val="28"/>
          <w:lang w:val="en-US"/>
        </w:rPr>
        <w:t xml:space="preserve"> </w:t>
      </w:r>
      <w:r w:rsidRPr="004A034B">
        <w:rPr>
          <w:szCs w:val="28"/>
          <w:lang w:val="en-US"/>
        </w:rPr>
        <w:t>who carried out the project work under my supervision. Certified further that to the best of my knowledge</w:t>
      </w:r>
      <w:r w:rsidR="00CA44E1">
        <w:rPr>
          <w:szCs w:val="28"/>
          <w:lang w:val="en-US"/>
        </w:rPr>
        <w:t>,</w:t>
      </w:r>
      <w:r w:rsidRPr="004A034B">
        <w:rPr>
          <w:szCs w:val="28"/>
          <w:lang w:val="en-US"/>
        </w:rPr>
        <w:t xml:space="preserve"> the work reported here does not form part of any other project/research work bas</w:t>
      </w:r>
      <w:r w:rsidR="00EB5180">
        <w:rPr>
          <w:szCs w:val="28"/>
          <w:lang w:val="en-US"/>
        </w:rPr>
        <w:t>ed</w:t>
      </w:r>
      <w:r w:rsidRPr="004A034B">
        <w:rPr>
          <w:szCs w:val="28"/>
          <w:lang w:val="en-US"/>
        </w:rPr>
        <w:t xml:space="preserve"> o</w:t>
      </w:r>
      <w:r w:rsidR="00EB5180">
        <w:rPr>
          <w:szCs w:val="28"/>
          <w:lang w:val="en-US"/>
        </w:rPr>
        <w:t>n</w:t>
      </w:r>
      <w:r w:rsidRPr="004A034B">
        <w:rPr>
          <w:szCs w:val="28"/>
          <w:lang w:val="en-US"/>
        </w:rPr>
        <w:t xml:space="preserve"> which a degree or award was conferred on an earlier occasion on this or any other candidate.</w:t>
      </w:r>
    </w:p>
    <w:p w14:paraId="1A179A38" w14:textId="1D44E032" w:rsidR="00130FCD" w:rsidRDefault="00130FCD" w:rsidP="00C97FCC">
      <w:pPr>
        <w:spacing w:after="0" w:line="259" w:lineRule="auto"/>
        <w:ind w:left="0" w:firstLine="0"/>
      </w:pPr>
    </w:p>
    <w:p w14:paraId="16841CA1" w14:textId="76598F64" w:rsidR="00130FCD" w:rsidRDefault="00130FCD" w:rsidP="00C97FCC">
      <w:pPr>
        <w:spacing w:after="0" w:line="259" w:lineRule="auto"/>
        <w:ind w:left="0" w:firstLine="0"/>
      </w:pPr>
    </w:p>
    <w:p w14:paraId="654B0E80" w14:textId="64DED621" w:rsidR="00130FCD" w:rsidRDefault="00130FCD" w:rsidP="00C97FCC">
      <w:pPr>
        <w:spacing w:after="0" w:line="259" w:lineRule="auto"/>
        <w:ind w:left="0" w:firstLine="0"/>
      </w:pPr>
    </w:p>
    <w:p w14:paraId="1D327920" w14:textId="77777777" w:rsidR="00EA015A" w:rsidRDefault="00EA015A" w:rsidP="00EA015A">
      <w:pPr>
        <w:spacing w:after="0" w:line="259" w:lineRule="auto"/>
        <w:ind w:left="0" w:firstLine="0"/>
        <w:jc w:val="left"/>
      </w:pPr>
    </w:p>
    <w:p w14:paraId="345D91C6" w14:textId="102937D7" w:rsidR="00EA015A" w:rsidRPr="002F6188" w:rsidRDefault="00EA015A" w:rsidP="00EA015A">
      <w:pPr>
        <w:tabs>
          <w:tab w:val="left" w:pos="4949"/>
        </w:tabs>
        <w:ind w:left="0" w:right="79" w:firstLine="0"/>
        <w:rPr>
          <w:b/>
          <w:bCs/>
        </w:rPr>
      </w:pPr>
      <w:r>
        <w:rPr>
          <w:b/>
          <w:bCs/>
        </w:rPr>
        <w:t>HEAD OF THE DEPARTMENT</w:t>
      </w:r>
      <w:r>
        <w:rPr>
          <w:b/>
          <w:bCs/>
          <w:spacing w:val="-2"/>
        </w:rPr>
        <w:t xml:space="preserve"> </w:t>
      </w:r>
      <w:r w:rsidRPr="002F6188">
        <w:rPr>
          <w:b/>
          <w:bCs/>
        </w:rPr>
        <w:t xml:space="preserve">       </w:t>
      </w:r>
      <w:r>
        <w:rPr>
          <w:b/>
          <w:bCs/>
        </w:rPr>
        <w:t xml:space="preserve">     </w:t>
      </w:r>
      <w:r w:rsidRPr="002F6188">
        <w:rPr>
          <w:b/>
          <w:bCs/>
        </w:rPr>
        <w:t xml:space="preserve">   </w:t>
      </w:r>
      <w:r>
        <w:rPr>
          <w:b/>
          <w:bCs/>
        </w:rPr>
        <w:t>SUPERVISOR</w:t>
      </w:r>
    </w:p>
    <w:p w14:paraId="04AE27E8" w14:textId="6F5F71E0" w:rsidR="00EA015A" w:rsidRDefault="00EA015A" w:rsidP="00EA015A">
      <w:pPr>
        <w:pStyle w:val="BodyText"/>
        <w:tabs>
          <w:tab w:val="left" w:pos="5141"/>
        </w:tabs>
        <w:spacing w:line="360" w:lineRule="auto"/>
        <w:ind w:right="179"/>
      </w:pPr>
      <w:r>
        <w:t>Dr. VASATHAKUMAR                                             Dr. L. SANKARALINGAM</w:t>
      </w:r>
    </w:p>
    <w:p w14:paraId="283DB3FE" w14:textId="10F2D34C" w:rsidR="00EA015A" w:rsidRDefault="00EA015A" w:rsidP="00EA015A">
      <w:pPr>
        <w:pStyle w:val="BodyText"/>
        <w:tabs>
          <w:tab w:val="left" w:pos="5141"/>
        </w:tabs>
        <w:spacing w:line="360" w:lineRule="auto"/>
        <w:ind w:right="179"/>
      </w:pPr>
      <w:r>
        <w:t>Professor &amp; HOD                                                       Assistant Professor (SG)</w:t>
      </w:r>
    </w:p>
    <w:p w14:paraId="622EE067" w14:textId="43DD760A" w:rsidR="00EA015A" w:rsidRDefault="00EA015A" w:rsidP="00EA015A">
      <w:pPr>
        <w:pStyle w:val="BodyText"/>
        <w:tabs>
          <w:tab w:val="left" w:pos="5141"/>
        </w:tabs>
        <w:spacing w:line="360" w:lineRule="auto"/>
        <w:ind w:right="179"/>
      </w:pPr>
      <w:r>
        <w:t>Department of</w:t>
      </w:r>
      <w:r>
        <w:rPr>
          <w:spacing w:val="-3"/>
        </w:rPr>
        <w:t xml:space="preserve"> </w:t>
      </w:r>
      <w:r>
        <w:t>Aerospace</w:t>
      </w:r>
      <w:r>
        <w:rPr>
          <w:spacing w:val="-1"/>
        </w:rPr>
        <w:t xml:space="preserve"> </w:t>
      </w:r>
      <w:r>
        <w:t xml:space="preserve">Engineering                      Department of Aeronautical </w:t>
      </w:r>
      <w:r>
        <w:rPr>
          <w:spacing w:val="-3"/>
        </w:rPr>
        <w:t xml:space="preserve">Engineering </w:t>
      </w:r>
      <w:r>
        <w:t>Hindustan Institute</w:t>
      </w:r>
      <w:r>
        <w:rPr>
          <w:spacing w:val="-1"/>
        </w:rPr>
        <w:t xml:space="preserve"> </w:t>
      </w:r>
      <w:r>
        <w:t>of Technology &amp; Science           Hindustan Institute</w:t>
      </w:r>
      <w:r>
        <w:rPr>
          <w:spacing w:val="-1"/>
        </w:rPr>
        <w:t xml:space="preserve"> </w:t>
      </w:r>
      <w:r>
        <w:t xml:space="preserve">of Technology &amp;Science </w:t>
      </w:r>
    </w:p>
    <w:p w14:paraId="3B63B40C" w14:textId="1A67071C" w:rsidR="00EA015A" w:rsidRPr="002C4742" w:rsidRDefault="00EA015A" w:rsidP="00EA015A">
      <w:pPr>
        <w:pStyle w:val="BodyText"/>
        <w:tabs>
          <w:tab w:val="left" w:pos="5141"/>
        </w:tabs>
        <w:spacing w:line="360" w:lineRule="auto"/>
      </w:pPr>
      <w:r>
        <w:t xml:space="preserve">Padur                                                                            Padur             </w:t>
      </w:r>
    </w:p>
    <w:p w14:paraId="152E3534" w14:textId="68B3F484" w:rsidR="00130FCD" w:rsidRDefault="00130FCD" w:rsidP="00204E99">
      <w:pPr>
        <w:spacing w:after="0" w:line="259" w:lineRule="auto"/>
        <w:ind w:left="0" w:firstLine="0"/>
      </w:pPr>
    </w:p>
    <w:p w14:paraId="167345B0" w14:textId="77777777" w:rsidR="00EB011E" w:rsidRDefault="00EB011E" w:rsidP="00204E99">
      <w:pPr>
        <w:spacing w:after="0" w:line="259" w:lineRule="auto"/>
        <w:ind w:left="0" w:firstLine="0"/>
        <w:rPr>
          <w:sz w:val="20"/>
        </w:rPr>
      </w:pPr>
    </w:p>
    <w:p w14:paraId="28BBDAA4" w14:textId="2BBD40FF" w:rsidR="00130FCD" w:rsidRDefault="00130FCD" w:rsidP="00C97FCC">
      <w:pPr>
        <w:spacing w:after="0" w:line="259" w:lineRule="auto"/>
        <w:ind w:left="0" w:firstLine="0"/>
      </w:pPr>
      <w:r>
        <w:rPr>
          <w:sz w:val="20"/>
        </w:rPr>
        <w:t xml:space="preserve">  </w:t>
      </w:r>
    </w:p>
    <w:p w14:paraId="49BF9BBF" w14:textId="77777777" w:rsidR="00130FCD" w:rsidRPr="00733E89" w:rsidRDefault="00130FCD" w:rsidP="00C97FCC">
      <w:pPr>
        <w:tabs>
          <w:tab w:val="center" w:pos="7422"/>
        </w:tabs>
        <w:spacing w:after="0" w:line="259" w:lineRule="auto"/>
        <w:ind w:left="0" w:firstLine="0"/>
        <w:rPr>
          <w:b/>
          <w:bCs/>
        </w:rPr>
      </w:pPr>
      <w:r w:rsidRPr="00733E89">
        <w:rPr>
          <w:b/>
          <w:bCs/>
        </w:rPr>
        <w:t xml:space="preserve">The Project Viva-Voce Examination is held on </w:t>
      </w:r>
      <w:r w:rsidRPr="00733E89">
        <w:rPr>
          <w:rFonts w:ascii="Calibri" w:eastAsia="Calibri" w:hAnsi="Calibri" w:cs="Calibri"/>
          <w:b/>
          <w:bCs/>
          <w:noProof/>
          <w:sz w:val="22"/>
          <w:lang w:val="en-US" w:eastAsia="en-US" w:bidi="hi-IN"/>
        </w:rPr>
        <mc:AlternateContent>
          <mc:Choice Requires="wpg">
            <w:drawing>
              <wp:inline distT="0" distB="0" distL="0" distR="0" wp14:anchorId="155E601C" wp14:editId="6099D5D5">
                <wp:extent cx="1207313" cy="9144"/>
                <wp:effectExtent l="0" t="0" r="0" b="0"/>
                <wp:docPr id="68081" name="Group 68081"/>
                <wp:cNvGraphicFramePr/>
                <a:graphic xmlns:a="http://schemas.openxmlformats.org/drawingml/2006/main">
                  <a:graphicData uri="http://schemas.microsoft.com/office/word/2010/wordprocessingGroup">
                    <wpg:wgp>
                      <wpg:cNvGrpSpPr/>
                      <wpg:grpSpPr>
                        <a:xfrm>
                          <a:off x="0" y="0"/>
                          <a:ext cx="1207313" cy="9144"/>
                          <a:chOff x="0" y="0"/>
                          <a:chExt cx="1207313" cy="9144"/>
                        </a:xfrm>
                      </wpg:grpSpPr>
                      <wps:wsp>
                        <wps:cNvPr id="81447" name="Shape 81447"/>
                        <wps:cNvSpPr/>
                        <wps:spPr>
                          <a:xfrm>
                            <a:off x="0" y="0"/>
                            <a:ext cx="1207313" cy="9144"/>
                          </a:xfrm>
                          <a:custGeom>
                            <a:avLst/>
                            <a:gdLst/>
                            <a:ahLst/>
                            <a:cxnLst/>
                            <a:rect l="0" t="0" r="0" b="0"/>
                            <a:pathLst>
                              <a:path w="1207313" h="9144">
                                <a:moveTo>
                                  <a:pt x="0" y="0"/>
                                </a:moveTo>
                                <a:lnTo>
                                  <a:pt x="1207313" y="0"/>
                                </a:lnTo>
                                <a:lnTo>
                                  <a:pt x="1207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w:pict>
              <v:group w14:anchorId="0D3AE2F9" id="Group 68081" o:spid="_x0000_s1026" style="width:95.05pt;height:.7pt;mso-position-horizontal-relative:char;mso-position-vertical-relative:line" coordsize="1207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">
                <v:shape id="Shape 81447" o:spid="_x0000_s1027" style="position:absolute;width:12073;height:91;visibility:visible;mso-wrap-style:square;v-text-anchor:top" coordsize="1207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" path="m,l1207313,r,9144l,9144,,e" fillcolor="black" stroked="f" strokeweight="0">
                  <v:stroke miterlimit="83231f" joinstyle="miter"/>
                  <v:path arrowok="t" textboxrect="0,0,1207313,9144"/>
                </v:shape>
                <w10:anchorlock/>
              </v:group>
            </w:pict>
          </mc:Fallback>
        </mc:AlternateContent>
      </w:r>
      <w:r w:rsidRPr="00733E89">
        <w:rPr>
          <w:b/>
          <w:bCs/>
        </w:rPr>
        <w:t xml:space="preserve"> </w:t>
      </w:r>
      <w:r w:rsidRPr="00733E89">
        <w:rPr>
          <w:b/>
          <w:bCs/>
        </w:rPr>
        <w:tab/>
        <w:t xml:space="preserve"> </w:t>
      </w:r>
    </w:p>
    <w:p w14:paraId="56C6C3E1" w14:textId="77777777" w:rsidR="00130FCD" w:rsidRDefault="00130FCD" w:rsidP="00C97FCC">
      <w:pPr>
        <w:spacing w:after="0" w:line="259" w:lineRule="auto"/>
        <w:ind w:left="0" w:firstLine="0"/>
      </w:pPr>
      <w:r>
        <w:rPr>
          <w:sz w:val="20"/>
        </w:rPr>
        <w:t xml:space="preserve"> </w:t>
      </w:r>
    </w:p>
    <w:p w14:paraId="2255723F" w14:textId="77777777" w:rsidR="00130FCD" w:rsidRDefault="00130FCD" w:rsidP="00C97FCC">
      <w:pPr>
        <w:spacing w:after="0" w:line="259" w:lineRule="auto"/>
        <w:ind w:left="0" w:firstLine="0"/>
      </w:pPr>
      <w:r>
        <w:rPr>
          <w:sz w:val="20"/>
        </w:rPr>
        <w:t xml:space="preserve"> </w:t>
      </w:r>
    </w:p>
    <w:p w14:paraId="430C96C1" w14:textId="77777777" w:rsidR="00130FCD" w:rsidRDefault="00130FCD" w:rsidP="00C97FCC">
      <w:pPr>
        <w:spacing w:after="56" w:line="259" w:lineRule="auto"/>
        <w:ind w:left="0" w:firstLine="0"/>
        <w:rPr>
          <w:sz w:val="20"/>
        </w:rPr>
      </w:pPr>
      <w:r>
        <w:rPr>
          <w:sz w:val="20"/>
        </w:rPr>
        <w:t xml:space="preserve"> </w:t>
      </w:r>
    </w:p>
    <w:p w14:paraId="550048F9" w14:textId="77777777" w:rsidR="00130FCD" w:rsidRDefault="00130FCD" w:rsidP="00C97FCC">
      <w:pPr>
        <w:spacing w:after="56" w:line="259" w:lineRule="auto"/>
        <w:ind w:left="0" w:firstLine="0"/>
        <w:rPr>
          <w:sz w:val="20"/>
        </w:rPr>
      </w:pPr>
    </w:p>
    <w:p w14:paraId="06FC50A7" w14:textId="77777777" w:rsidR="00130FCD" w:rsidRDefault="00130FCD" w:rsidP="00C97FCC">
      <w:pPr>
        <w:spacing w:after="56" w:line="259" w:lineRule="auto"/>
        <w:ind w:left="0" w:firstLine="0"/>
      </w:pPr>
    </w:p>
    <w:p w14:paraId="18AEC221" w14:textId="77777777" w:rsidR="00130FCD" w:rsidRDefault="00130FCD" w:rsidP="00C97FCC">
      <w:pPr>
        <w:spacing w:after="59" w:line="259" w:lineRule="auto"/>
        <w:ind w:left="0" w:firstLine="0"/>
      </w:pPr>
      <w:r>
        <w:t xml:space="preserve"> </w:t>
      </w:r>
      <w:r>
        <w:rPr>
          <w:b/>
        </w:rPr>
        <w:t xml:space="preserve">INTERNAL EXAMINAER </w:t>
      </w:r>
      <w:r>
        <w:rPr>
          <w:b/>
        </w:rPr>
        <w:tab/>
        <w:t xml:space="preserve">                                   EXTERNAL EXAMINER</w:t>
      </w:r>
    </w:p>
    <w:p w14:paraId="035A2CF5" w14:textId="77777777" w:rsidR="00130FCD" w:rsidRDefault="00130FCD" w:rsidP="00C97FCC">
      <w:pPr>
        <w:spacing w:after="0" w:line="259" w:lineRule="auto"/>
        <w:ind w:left="116" w:firstLine="0"/>
      </w:pPr>
      <w:r>
        <w:rPr>
          <w:rFonts w:ascii="Calibri" w:eastAsia="Calibri" w:hAnsi="Calibri" w:cs="Calibri"/>
          <w:sz w:val="22"/>
        </w:rPr>
        <w:t xml:space="preserve"> </w:t>
      </w:r>
    </w:p>
    <w:p w14:paraId="357B52A0" w14:textId="77777777" w:rsidR="00130FCD" w:rsidRDefault="00130FCD" w:rsidP="00C97FCC">
      <w:pPr>
        <w:pStyle w:val="Heading1"/>
        <w:ind w:left="191" w:firstLine="0"/>
        <w:jc w:val="both"/>
        <w:rPr>
          <w:sz w:val="16"/>
          <w:szCs w:val="16"/>
        </w:rPr>
      </w:pPr>
    </w:p>
    <w:p w14:paraId="110B36CD" w14:textId="77777777" w:rsidR="00733E89" w:rsidRDefault="00733E89" w:rsidP="00C97FCC">
      <w:pPr>
        <w:pStyle w:val="Heading1"/>
        <w:ind w:left="191" w:firstLine="0"/>
        <w:jc w:val="both"/>
        <w:sectPr w:rsidR="00733E89" w:rsidSect="00EB011E">
          <w:footerReference w:type="even" r:id="rId13"/>
          <w:footerReference w:type="default" r:id="rId14"/>
          <w:footerReference w:type="first" r:id="rId15"/>
          <w:pgSz w:w="11911" w:h="16841"/>
          <w:pgMar w:top="1420" w:right="1129" w:bottom="1473" w:left="1241" w:header="720" w:footer="892" w:gutter="0"/>
          <w:pgNumType w:start="1"/>
          <w:cols w:space="720"/>
        </w:sectPr>
      </w:pPr>
    </w:p>
    <w:p w14:paraId="2442356D" w14:textId="187B99B6" w:rsidR="00130FCD" w:rsidRDefault="00130FCD" w:rsidP="006A31BF">
      <w:pPr>
        <w:pStyle w:val="Heading1"/>
        <w:ind w:left="191" w:firstLine="0"/>
        <w:jc w:val="center"/>
      </w:pPr>
      <w:r>
        <w:lastRenderedPageBreak/>
        <w:t>ACKNOWLEDGEMENT</w:t>
      </w:r>
    </w:p>
    <w:p w14:paraId="1B084E46" w14:textId="58C48F1E" w:rsidR="00130FCD" w:rsidRPr="006F50DB" w:rsidRDefault="00130FCD" w:rsidP="006A31BF">
      <w:pPr>
        <w:spacing w:after="0" w:line="259" w:lineRule="auto"/>
        <w:ind w:left="0" w:firstLine="0"/>
        <w:jc w:val="center"/>
        <w:rPr>
          <w:szCs w:val="28"/>
        </w:rPr>
      </w:pPr>
    </w:p>
    <w:p w14:paraId="28AF8555" w14:textId="24AF0946" w:rsidR="00130FCD" w:rsidRPr="006F50DB" w:rsidRDefault="00130FCD" w:rsidP="00C97FCC">
      <w:pPr>
        <w:spacing w:after="213" w:line="276" w:lineRule="auto"/>
        <w:ind w:left="184" w:firstLine="0"/>
        <w:rPr>
          <w:szCs w:val="28"/>
        </w:rPr>
      </w:pPr>
      <w:r w:rsidRPr="006F50DB">
        <w:rPr>
          <w:szCs w:val="28"/>
        </w:rPr>
        <w:t>I would like to e</w:t>
      </w:r>
      <w:r w:rsidR="000C0029">
        <w:rPr>
          <w:szCs w:val="28"/>
        </w:rPr>
        <w:t>xp</w:t>
      </w:r>
      <w:r w:rsidRPr="006F50DB">
        <w:rPr>
          <w:szCs w:val="28"/>
        </w:rPr>
        <w:t>re</w:t>
      </w:r>
      <w:r w:rsidR="000C0029">
        <w:rPr>
          <w:szCs w:val="28"/>
        </w:rPr>
        <w:t>ss</w:t>
      </w:r>
      <w:r w:rsidRPr="006F50DB">
        <w:rPr>
          <w:szCs w:val="28"/>
        </w:rPr>
        <w:t xml:space="preserve"> my sincere thanks to all those who contributed to the successful completion of my </w:t>
      </w:r>
      <w:r w:rsidR="0006520F">
        <w:rPr>
          <w:szCs w:val="28"/>
        </w:rPr>
        <w:t>Third</w:t>
      </w:r>
      <w:r w:rsidR="000C0029">
        <w:rPr>
          <w:szCs w:val="28"/>
        </w:rPr>
        <w:t>-</w:t>
      </w:r>
      <w:r w:rsidRPr="006F50DB">
        <w:rPr>
          <w:szCs w:val="28"/>
        </w:rPr>
        <w:t>year</w:t>
      </w:r>
      <w:r w:rsidR="0006520F">
        <w:rPr>
          <w:szCs w:val="28"/>
        </w:rPr>
        <w:t>(</w:t>
      </w:r>
      <w:r w:rsidR="006F133D">
        <w:rPr>
          <w:szCs w:val="28"/>
        </w:rPr>
        <w:t>V</w:t>
      </w:r>
      <w:r w:rsidR="006F133D">
        <w:rPr>
          <w:szCs w:val="28"/>
          <w:vertAlign w:val="superscript"/>
        </w:rPr>
        <w:t xml:space="preserve">th </w:t>
      </w:r>
      <w:r w:rsidR="006F133D">
        <w:rPr>
          <w:szCs w:val="28"/>
        </w:rPr>
        <w:t>Sem)</w:t>
      </w:r>
      <w:r w:rsidRPr="006F50DB">
        <w:rPr>
          <w:szCs w:val="28"/>
        </w:rPr>
        <w:t xml:space="preserve"> project work. </w:t>
      </w:r>
    </w:p>
    <w:p w14:paraId="709AE6AB" w14:textId="3BA4DB86" w:rsidR="00130FCD" w:rsidRPr="006F50DB" w:rsidRDefault="00130FCD" w:rsidP="00C97FCC">
      <w:pPr>
        <w:spacing w:line="276" w:lineRule="auto"/>
        <w:ind w:left="194" w:right="22"/>
        <w:rPr>
          <w:szCs w:val="28"/>
        </w:rPr>
      </w:pPr>
      <w:r w:rsidRPr="006F50DB">
        <w:rPr>
          <w:szCs w:val="28"/>
        </w:rPr>
        <w:t xml:space="preserve">It’s a matter of pride and privilege to express my deep gratitude to the management of </w:t>
      </w:r>
      <w:r w:rsidR="00CE602C">
        <w:rPr>
          <w:szCs w:val="28"/>
        </w:rPr>
        <w:t>the </w:t>
      </w:r>
      <w:r w:rsidRPr="006F50DB">
        <w:rPr>
          <w:szCs w:val="28"/>
        </w:rPr>
        <w:t xml:space="preserve">Hindustan Institute of Technology and Science for providing me with the necessary facilities and support. </w:t>
      </w:r>
    </w:p>
    <w:p w14:paraId="01901155" w14:textId="32438128" w:rsidR="00130FCD" w:rsidRPr="006F50DB" w:rsidRDefault="00130FCD" w:rsidP="00C97FCC">
      <w:pPr>
        <w:spacing w:line="276" w:lineRule="auto"/>
        <w:ind w:left="184" w:firstLine="0"/>
        <w:rPr>
          <w:szCs w:val="28"/>
        </w:rPr>
      </w:pPr>
      <w:r w:rsidRPr="006F50DB">
        <w:rPr>
          <w:szCs w:val="28"/>
        </w:rPr>
        <w:t>I express my deep sense of gratitude to our respected Chairperson</w:t>
      </w:r>
      <w:r w:rsidR="008C5F6F">
        <w:rPr>
          <w:szCs w:val="28"/>
        </w:rPr>
        <w:t>,</w:t>
      </w:r>
      <w:r w:rsidRPr="006F50DB">
        <w:rPr>
          <w:szCs w:val="28"/>
        </w:rPr>
        <w:t xml:space="preserve"> </w:t>
      </w:r>
      <w:r w:rsidRPr="006F50DB">
        <w:rPr>
          <w:b/>
          <w:szCs w:val="28"/>
        </w:rPr>
        <w:t>Dr. (Mrs.) Elizabeth Verghese</w:t>
      </w:r>
      <w:r w:rsidR="008C5F6F">
        <w:rPr>
          <w:b/>
          <w:szCs w:val="28"/>
        </w:rPr>
        <w:t>,</w:t>
      </w:r>
      <w:r w:rsidRPr="006F50DB">
        <w:rPr>
          <w:b/>
          <w:szCs w:val="28"/>
        </w:rPr>
        <w:t xml:space="preserve"> </w:t>
      </w:r>
      <w:r w:rsidRPr="006F50DB">
        <w:rPr>
          <w:szCs w:val="28"/>
        </w:rPr>
        <w:t>and Chancellor</w:t>
      </w:r>
      <w:r w:rsidR="008C5F6F">
        <w:rPr>
          <w:szCs w:val="28"/>
        </w:rPr>
        <w:t>,</w:t>
      </w:r>
      <w:r w:rsidRPr="006F50DB">
        <w:rPr>
          <w:szCs w:val="28"/>
        </w:rPr>
        <w:t xml:space="preserve"> </w:t>
      </w:r>
      <w:r w:rsidRPr="006F50DB">
        <w:rPr>
          <w:b/>
          <w:szCs w:val="28"/>
        </w:rPr>
        <w:t>Dr. Anand Jacob Verghese</w:t>
      </w:r>
      <w:r w:rsidR="008C5F6F">
        <w:rPr>
          <w:b/>
          <w:szCs w:val="28"/>
        </w:rPr>
        <w:t>,</w:t>
      </w:r>
      <w:r w:rsidRPr="006F50DB">
        <w:rPr>
          <w:b/>
          <w:szCs w:val="28"/>
        </w:rPr>
        <w:t xml:space="preserve"> </w:t>
      </w:r>
      <w:r w:rsidRPr="006F50DB">
        <w:rPr>
          <w:szCs w:val="28"/>
        </w:rPr>
        <w:t xml:space="preserve">for giving us </w:t>
      </w:r>
      <w:r w:rsidR="008C5F6F">
        <w:rPr>
          <w:szCs w:val="28"/>
        </w:rPr>
        <w:t>the</w:t>
      </w:r>
      <w:r w:rsidRPr="006F50DB">
        <w:rPr>
          <w:szCs w:val="28"/>
        </w:rPr>
        <w:t xml:space="preserve"> opportunity to </w:t>
      </w:r>
      <w:r w:rsidR="008C5F6F">
        <w:rPr>
          <w:szCs w:val="28"/>
        </w:rPr>
        <w:t xml:space="preserve">work </w:t>
      </w:r>
      <w:r w:rsidRPr="006F50DB">
        <w:rPr>
          <w:szCs w:val="28"/>
        </w:rPr>
        <w:t>o</w:t>
      </w:r>
      <w:r w:rsidR="008C5F6F">
        <w:rPr>
          <w:szCs w:val="28"/>
        </w:rPr>
        <w:t>n</w:t>
      </w:r>
      <w:r w:rsidRPr="006F50DB">
        <w:rPr>
          <w:szCs w:val="28"/>
        </w:rPr>
        <w:t xml:space="preserve"> the project. </w:t>
      </w:r>
    </w:p>
    <w:p w14:paraId="0EF589E0" w14:textId="5334712B" w:rsidR="00130FCD" w:rsidRPr="006F50DB" w:rsidRDefault="00130FCD" w:rsidP="00C97FCC">
      <w:pPr>
        <w:spacing w:after="131" w:line="276" w:lineRule="auto"/>
        <w:ind w:left="184" w:firstLine="0"/>
        <w:rPr>
          <w:szCs w:val="28"/>
        </w:rPr>
      </w:pPr>
      <w:r w:rsidRPr="006F50DB">
        <w:rPr>
          <w:szCs w:val="28"/>
        </w:rPr>
        <w:t>I would like to thank our Pro-Chancellor</w:t>
      </w:r>
      <w:r w:rsidR="008C5F6F">
        <w:rPr>
          <w:szCs w:val="28"/>
        </w:rPr>
        <w:t>,</w:t>
      </w:r>
      <w:r w:rsidRPr="006F50DB">
        <w:rPr>
          <w:szCs w:val="28"/>
        </w:rPr>
        <w:t xml:space="preserve"> </w:t>
      </w:r>
      <w:r w:rsidR="00A61C35">
        <w:rPr>
          <w:b/>
          <w:szCs w:val="28"/>
        </w:rPr>
        <w:t>Dr</w:t>
      </w:r>
      <w:r w:rsidRPr="006F50DB">
        <w:rPr>
          <w:b/>
          <w:szCs w:val="28"/>
        </w:rPr>
        <w:t>. Ashok Verghese</w:t>
      </w:r>
      <w:r w:rsidR="008C5F6F">
        <w:rPr>
          <w:b/>
          <w:szCs w:val="28"/>
        </w:rPr>
        <w:t>,</w:t>
      </w:r>
      <w:r w:rsidRPr="006F50DB">
        <w:rPr>
          <w:b/>
          <w:szCs w:val="28"/>
        </w:rPr>
        <w:t xml:space="preserve"> </w:t>
      </w:r>
      <w:r w:rsidRPr="006F50DB">
        <w:rPr>
          <w:szCs w:val="28"/>
        </w:rPr>
        <w:t>and Vice-Chancellor</w:t>
      </w:r>
      <w:r w:rsidR="008C5F6F">
        <w:rPr>
          <w:szCs w:val="28"/>
        </w:rPr>
        <w:t>,</w:t>
      </w:r>
      <w:r w:rsidRPr="006F50DB">
        <w:rPr>
          <w:szCs w:val="28"/>
        </w:rPr>
        <w:t xml:space="preserve"> </w:t>
      </w:r>
      <w:r w:rsidRPr="006F50DB">
        <w:rPr>
          <w:b/>
          <w:szCs w:val="28"/>
        </w:rPr>
        <w:t>Dr. S.N. Sridhara</w:t>
      </w:r>
      <w:r w:rsidR="008C5F6F">
        <w:rPr>
          <w:b/>
          <w:szCs w:val="28"/>
        </w:rPr>
        <w:t>,</w:t>
      </w:r>
      <w:r w:rsidRPr="006F50DB">
        <w:rPr>
          <w:b/>
          <w:szCs w:val="28"/>
        </w:rPr>
        <w:t xml:space="preserve"> </w:t>
      </w:r>
      <w:r w:rsidRPr="006F50DB">
        <w:rPr>
          <w:szCs w:val="28"/>
        </w:rPr>
        <w:t xml:space="preserve">for </w:t>
      </w:r>
      <w:r w:rsidR="008C5F6F">
        <w:rPr>
          <w:szCs w:val="28"/>
        </w:rPr>
        <w:t>th</w:t>
      </w:r>
      <w:r w:rsidRPr="006F50DB">
        <w:rPr>
          <w:szCs w:val="28"/>
        </w:rPr>
        <w:t>e</w:t>
      </w:r>
      <w:r w:rsidR="008C5F6F">
        <w:rPr>
          <w:szCs w:val="28"/>
        </w:rPr>
        <w:t>ir</w:t>
      </w:r>
      <w:r w:rsidRPr="006F50DB">
        <w:rPr>
          <w:szCs w:val="28"/>
        </w:rPr>
        <w:t xml:space="preserve"> moral support </w:t>
      </w:r>
      <w:r w:rsidR="008C5F6F">
        <w:rPr>
          <w:szCs w:val="28"/>
        </w:rPr>
        <w:t>in</w:t>
      </w:r>
      <w:r w:rsidRPr="006F50DB">
        <w:rPr>
          <w:szCs w:val="28"/>
        </w:rPr>
        <w:t xml:space="preserve"> complet</w:t>
      </w:r>
      <w:r w:rsidR="008C5F6F">
        <w:rPr>
          <w:szCs w:val="28"/>
        </w:rPr>
        <w:t>ing</w:t>
      </w:r>
      <w:r w:rsidRPr="006F50DB">
        <w:rPr>
          <w:szCs w:val="28"/>
        </w:rPr>
        <w:t xml:space="preserve"> this project. </w:t>
      </w:r>
    </w:p>
    <w:p w14:paraId="7CB71F5A" w14:textId="77777777" w:rsidR="00130FCD" w:rsidRPr="006F50DB" w:rsidRDefault="00130FCD" w:rsidP="00C97FCC">
      <w:pPr>
        <w:spacing w:after="0" w:line="276" w:lineRule="auto"/>
        <w:ind w:left="0" w:firstLine="0"/>
        <w:rPr>
          <w:szCs w:val="28"/>
        </w:rPr>
      </w:pPr>
      <w:r w:rsidRPr="006F50DB">
        <w:rPr>
          <w:szCs w:val="28"/>
        </w:rPr>
        <w:t xml:space="preserve"> </w:t>
      </w:r>
    </w:p>
    <w:p w14:paraId="183AC841" w14:textId="296E7D2C" w:rsidR="00130FCD" w:rsidRPr="006F50DB" w:rsidRDefault="00130FCD" w:rsidP="00C97FCC">
      <w:pPr>
        <w:spacing w:line="276" w:lineRule="auto"/>
        <w:rPr>
          <w:szCs w:val="28"/>
        </w:rPr>
      </w:pPr>
      <w:r w:rsidRPr="006F50DB">
        <w:rPr>
          <w:szCs w:val="28"/>
        </w:rPr>
        <w:t xml:space="preserve">I would like to thank Dean (E&amp;T) </w:t>
      </w:r>
      <w:r w:rsidRPr="006F50DB">
        <w:rPr>
          <w:b/>
          <w:szCs w:val="28"/>
        </w:rPr>
        <w:t xml:space="preserve">Dr. Angellina Geetha </w:t>
      </w:r>
      <w:r w:rsidRPr="006F50DB">
        <w:rPr>
          <w:szCs w:val="28"/>
        </w:rPr>
        <w:t xml:space="preserve">and Registrar </w:t>
      </w:r>
      <w:r w:rsidRPr="006F50DB">
        <w:rPr>
          <w:b/>
          <w:szCs w:val="28"/>
        </w:rPr>
        <w:t xml:space="preserve">Dr. Muthukumar Subaramanian </w:t>
      </w:r>
      <w:r w:rsidRPr="006F50DB">
        <w:rPr>
          <w:szCs w:val="28"/>
        </w:rPr>
        <w:t xml:space="preserve">for </w:t>
      </w:r>
      <w:r w:rsidR="00CE602C">
        <w:rPr>
          <w:szCs w:val="28"/>
        </w:rPr>
        <w:t>their </w:t>
      </w:r>
      <w:r w:rsidRPr="006F50DB">
        <w:rPr>
          <w:szCs w:val="28"/>
        </w:rPr>
        <w:t xml:space="preserve">support and encouragement. </w:t>
      </w:r>
    </w:p>
    <w:p w14:paraId="22212DEC" w14:textId="77777777" w:rsidR="00130FCD" w:rsidRPr="006F50DB" w:rsidRDefault="00130FCD" w:rsidP="00C97FCC">
      <w:pPr>
        <w:spacing w:line="276" w:lineRule="auto"/>
        <w:ind w:left="263" w:firstLine="0"/>
        <w:rPr>
          <w:szCs w:val="28"/>
        </w:rPr>
      </w:pPr>
      <w:r w:rsidRPr="006F50DB">
        <w:rPr>
          <w:szCs w:val="28"/>
        </w:rPr>
        <w:t xml:space="preserve">I extend my sincere thanks to our Dean (Aeronautical and Aerospace Engineering) </w:t>
      </w:r>
      <w:r w:rsidRPr="006F50DB">
        <w:rPr>
          <w:b/>
          <w:szCs w:val="28"/>
        </w:rPr>
        <w:t xml:space="preserve">Dr. R. Asokan </w:t>
      </w:r>
      <w:r w:rsidRPr="006F50DB">
        <w:rPr>
          <w:bCs/>
          <w:szCs w:val="28"/>
        </w:rPr>
        <w:t>and Head of the Department</w:t>
      </w:r>
      <w:r w:rsidRPr="006F50DB">
        <w:rPr>
          <w:b/>
          <w:szCs w:val="28"/>
        </w:rPr>
        <w:t xml:space="preserve"> Dr. P. Vasanthakumar </w:t>
      </w:r>
      <w:r w:rsidRPr="006F50DB">
        <w:rPr>
          <w:szCs w:val="28"/>
        </w:rPr>
        <w:t xml:space="preserve">for inspiring and motivating me to complete this project. </w:t>
      </w:r>
    </w:p>
    <w:p w14:paraId="6DEB7512" w14:textId="58C0B6D5" w:rsidR="00130FCD" w:rsidRPr="006F50DB" w:rsidRDefault="00130FCD" w:rsidP="00C97FCC">
      <w:pPr>
        <w:spacing w:line="276" w:lineRule="auto"/>
        <w:ind w:left="194"/>
        <w:rPr>
          <w:szCs w:val="28"/>
        </w:rPr>
      </w:pPr>
      <w:r w:rsidRPr="006F50DB">
        <w:rPr>
          <w:szCs w:val="28"/>
        </w:rPr>
        <w:t>I would like to thank my guide</w:t>
      </w:r>
      <w:r w:rsidR="003332B9">
        <w:rPr>
          <w:szCs w:val="28"/>
        </w:rPr>
        <w:t>,</w:t>
      </w:r>
      <w:r w:rsidRPr="006F50DB">
        <w:rPr>
          <w:szCs w:val="28"/>
        </w:rPr>
        <w:t xml:space="preserve"> </w:t>
      </w:r>
      <w:r w:rsidR="00EB011E">
        <w:rPr>
          <w:b/>
        </w:rPr>
        <w:t>Dr. L. Sankaralingam</w:t>
      </w:r>
      <w:r w:rsidR="003332B9">
        <w:rPr>
          <w:b/>
        </w:rPr>
        <w:t>,</w:t>
      </w:r>
      <w:r w:rsidR="00EB011E">
        <w:rPr>
          <w:b/>
        </w:rPr>
        <w:t xml:space="preserve"> </w:t>
      </w:r>
      <w:r w:rsidRPr="006F50DB">
        <w:rPr>
          <w:szCs w:val="28"/>
        </w:rPr>
        <w:t>for continually guiding and actively participating in my project</w:t>
      </w:r>
      <w:r w:rsidR="003332B9">
        <w:rPr>
          <w:szCs w:val="28"/>
        </w:rPr>
        <w:t xml:space="preserve"> and</w:t>
      </w:r>
      <w:r w:rsidRPr="006F50DB">
        <w:rPr>
          <w:szCs w:val="28"/>
        </w:rPr>
        <w:t xml:space="preserve"> giving valuable suggestion</w:t>
      </w:r>
      <w:r w:rsidR="003332B9">
        <w:rPr>
          <w:szCs w:val="28"/>
        </w:rPr>
        <w:t>s</w:t>
      </w:r>
      <w:r w:rsidRPr="006F50DB">
        <w:rPr>
          <w:szCs w:val="28"/>
        </w:rPr>
        <w:t xml:space="preserve"> to complete </w:t>
      </w:r>
      <w:r w:rsidR="003332B9">
        <w:rPr>
          <w:szCs w:val="28"/>
        </w:rPr>
        <w:t>i</w:t>
      </w:r>
      <w:r w:rsidRPr="006F50DB">
        <w:rPr>
          <w:szCs w:val="28"/>
        </w:rPr>
        <w:t xml:space="preserve">t. </w:t>
      </w:r>
    </w:p>
    <w:p w14:paraId="7CF73889" w14:textId="77777777" w:rsidR="00130FCD" w:rsidRPr="006F50DB" w:rsidRDefault="00130FCD" w:rsidP="00C97FCC">
      <w:pPr>
        <w:spacing w:after="0" w:line="276" w:lineRule="auto"/>
        <w:ind w:left="0" w:firstLine="0"/>
        <w:rPr>
          <w:szCs w:val="28"/>
        </w:rPr>
      </w:pPr>
      <w:r w:rsidRPr="006F50DB">
        <w:rPr>
          <w:szCs w:val="28"/>
        </w:rPr>
        <w:t xml:space="preserve"> </w:t>
      </w:r>
    </w:p>
    <w:p w14:paraId="3340C97F" w14:textId="77777777" w:rsidR="00130FCD" w:rsidRPr="006F50DB" w:rsidRDefault="00130FCD" w:rsidP="00C97FCC">
      <w:pPr>
        <w:spacing w:line="276" w:lineRule="auto"/>
        <w:rPr>
          <w:szCs w:val="28"/>
        </w:rPr>
      </w:pPr>
      <w:r w:rsidRPr="006F50DB">
        <w:rPr>
          <w:szCs w:val="28"/>
        </w:rPr>
        <w:t xml:space="preserve">I would like to thank all the faculty members of the School of Aeronautical Sciences, who have directly or indirectly extended their support. </w:t>
      </w:r>
    </w:p>
    <w:p w14:paraId="3665050D" w14:textId="77777777" w:rsidR="00130FCD" w:rsidRPr="006F50DB" w:rsidRDefault="00130FCD" w:rsidP="00C97FCC">
      <w:pPr>
        <w:spacing w:after="24" w:line="276" w:lineRule="auto"/>
        <w:ind w:left="263" w:right="19" w:firstLine="0"/>
        <w:rPr>
          <w:szCs w:val="28"/>
        </w:rPr>
      </w:pPr>
      <w:r w:rsidRPr="006F50DB">
        <w:rPr>
          <w:szCs w:val="28"/>
        </w:rPr>
        <w:t xml:space="preserve">Last, but not least, I am deeply indebted to my parents who have been my greatest support while I worked day and night for the project to make it a success. </w:t>
      </w:r>
      <w:r w:rsidRPr="006F50DB">
        <w:rPr>
          <w:b/>
          <w:szCs w:val="28"/>
        </w:rPr>
        <w:t xml:space="preserve"> </w:t>
      </w:r>
    </w:p>
    <w:p w14:paraId="5C7F9086" w14:textId="77777777" w:rsidR="00130FCD" w:rsidRDefault="00130FCD" w:rsidP="00C97FCC">
      <w:pPr>
        <w:spacing w:after="0" w:line="259" w:lineRule="auto"/>
        <w:ind w:left="0" w:right="2768" w:firstLine="0"/>
        <w:rPr>
          <w:b/>
        </w:rPr>
      </w:pPr>
    </w:p>
    <w:p w14:paraId="6EA374A2" w14:textId="77777777" w:rsidR="00733E89" w:rsidRDefault="00733E89" w:rsidP="00C97FCC">
      <w:pPr>
        <w:ind w:left="0" w:firstLine="0"/>
        <w:rPr>
          <w:b/>
          <w:sz w:val="32"/>
          <w:szCs w:val="32"/>
        </w:rPr>
        <w:sectPr w:rsidR="00733E89" w:rsidSect="00EB011E">
          <w:pgSz w:w="11911" w:h="16841"/>
          <w:pgMar w:top="1420" w:right="1129" w:bottom="1473" w:left="1241" w:header="720" w:footer="892" w:gutter="0"/>
          <w:pgNumType w:start="1"/>
          <w:cols w:space="720"/>
        </w:sectPr>
      </w:pPr>
    </w:p>
    <w:p w14:paraId="17EE99F7" w14:textId="77777777" w:rsidR="00130FCD" w:rsidRPr="004D7D3F" w:rsidRDefault="00130FCD" w:rsidP="006A31BF">
      <w:pPr>
        <w:ind w:left="0" w:firstLine="0"/>
        <w:jc w:val="center"/>
        <w:rPr>
          <w:szCs w:val="28"/>
        </w:rPr>
      </w:pPr>
      <w:r w:rsidRPr="004D7D3F">
        <w:rPr>
          <w:b/>
          <w:szCs w:val="28"/>
        </w:rPr>
        <w:lastRenderedPageBreak/>
        <w:t>ABSTRACT</w:t>
      </w:r>
    </w:p>
    <w:p w14:paraId="1D343048" w14:textId="77777777" w:rsidR="00066932" w:rsidRDefault="00066932" w:rsidP="00C97FCC">
      <w:pPr>
        <w:pStyle w:val="Heading2"/>
        <w:spacing w:after="3"/>
        <w:ind w:left="3219"/>
        <w:jc w:val="both"/>
        <w:rPr>
          <w:sz w:val="28"/>
        </w:rPr>
      </w:pPr>
    </w:p>
    <w:p w14:paraId="0510BB37" w14:textId="2AAC24FE" w:rsidR="00356116" w:rsidRPr="004D7D3F" w:rsidRDefault="00356116" w:rsidP="00C97FCC">
      <w:pPr>
        <w:rPr>
          <w:sz w:val="24"/>
          <w:szCs w:val="24"/>
        </w:rPr>
      </w:pPr>
      <w:r w:rsidRPr="004D7D3F">
        <w:rPr>
          <w:sz w:val="24"/>
          <w:szCs w:val="24"/>
        </w:rPr>
        <w:t xml:space="preserve">The </w:t>
      </w:r>
      <w:r w:rsidR="00EB011E" w:rsidRPr="00EB011E">
        <w:rPr>
          <w:b/>
          <w:bCs/>
          <w:sz w:val="24"/>
          <w:szCs w:val="24"/>
        </w:rPr>
        <w:t>BOEING 737-200</w:t>
      </w:r>
      <w:r w:rsidR="00EB011E">
        <w:rPr>
          <w:sz w:val="24"/>
          <w:szCs w:val="24"/>
        </w:rPr>
        <w:t xml:space="preserve"> </w:t>
      </w:r>
      <w:r w:rsidRPr="004D7D3F">
        <w:rPr>
          <w:sz w:val="24"/>
          <w:szCs w:val="24"/>
        </w:rPr>
        <w:t xml:space="preserve">is a widely utilized commercial aircraft known for its efficiency, versatility, and advanced technology. This report presents the design and drafting process of the </w:t>
      </w:r>
      <w:r w:rsidR="00EB011E" w:rsidRPr="00EB011E">
        <w:rPr>
          <w:b/>
          <w:bCs/>
          <w:sz w:val="24"/>
          <w:szCs w:val="24"/>
        </w:rPr>
        <w:t>BOEING 737-200</w:t>
      </w:r>
      <w:r w:rsidR="00EB011E">
        <w:rPr>
          <w:sz w:val="24"/>
          <w:szCs w:val="24"/>
        </w:rPr>
        <w:t xml:space="preserve"> </w:t>
      </w:r>
      <w:r w:rsidRPr="004D7D3F">
        <w:rPr>
          <w:sz w:val="24"/>
          <w:szCs w:val="24"/>
        </w:rPr>
        <w:t xml:space="preserve">aircraft, focusing on the wing and fuselage components. Using SolidWorks, an advanced 3D CAD software, the project employed the </w:t>
      </w:r>
      <w:r w:rsidRPr="004D7D3F">
        <w:rPr>
          <w:b/>
          <w:bCs/>
          <w:sz w:val="24"/>
          <w:szCs w:val="24"/>
        </w:rPr>
        <w:t>Sketch Picture</w:t>
      </w:r>
      <w:r w:rsidRPr="004D7D3F">
        <w:rPr>
          <w:sz w:val="24"/>
          <w:szCs w:val="24"/>
        </w:rPr>
        <w:t xml:space="preserve"> feature and reference geometry to achieve high precision in </w:t>
      </w:r>
      <w:r w:rsidR="00122A3F" w:rsidRPr="004D7D3F">
        <w:rPr>
          <w:sz w:val="24"/>
          <w:szCs w:val="24"/>
        </w:rPr>
        <w:t>modeling</w:t>
      </w:r>
      <w:r w:rsidRPr="004D7D3F">
        <w:rPr>
          <w:sz w:val="24"/>
          <w:szCs w:val="24"/>
        </w:rPr>
        <w:t>.</w:t>
      </w:r>
      <w:r w:rsidR="00122A3F">
        <w:rPr>
          <w:sz w:val="24"/>
          <w:szCs w:val="24"/>
        </w:rPr>
        <w:t xml:space="preserve"> </w:t>
      </w:r>
      <w:r w:rsidR="00122A3F" w:rsidRPr="00122A3F">
        <w:rPr>
          <w:sz w:val="24"/>
          <w:szCs w:val="24"/>
        </w:rPr>
        <w:t>Starting from initial conceptual sketches, the design process employs SolidWorks to create detailed 3D models of each component. The software's parametric modeling capabilities enable iterative design modifications, allowing engineers to optimize aerodynamic shapes and structural integrity</w:t>
      </w:r>
    </w:p>
    <w:p w14:paraId="6DEAE3D3" w14:textId="77777777" w:rsidR="00356116" w:rsidRPr="004D7D3F" w:rsidRDefault="00356116" w:rsidP="00C97FCC">
      <w:pPr>
        <w:rPr>
          <w:sz w:val="24"/>
          <w:szCs w:val="24"/>
        </w:rPr>
      </w:pPr>
      <w:r w:rsidRPr="004D7D3F">
        <w:rPr>
          <w:sz w:val="24"/>
          <w:szCs w:val="24"/>
        </w:rPr>
        <w:t>The design of the wing was guided by aerodynamic principles to optimize lift and minimize drag. Structural integrity was prioritized through the integration of spars, ribs, and control surfaces, ensuring that the wing could withstand significant aerodynamic loads while maintaining a lightweight profile. The fuselage design, critical for housing passengers and cargo, was created with attention to aerodynamic efficiency and passenger comfort. The use of lightweight materials and advanced structural techniques resulted in a robust yet efficient design.</w:t>
      </w:r>
    </w:p>
    <w:p w14:paraId="6733145B" w14:textId="77777777" w:rsidR="00356116" w:rsidRPr="004D7D3F" w:rsidRDefault="00356116" w:rsidP="00C97FCC">
      <w:pPr>
        <w:rPr>
          <w:sz w:val="24"/>
          <w:szCs w:val="24"/>
        </w:rPr>
      </w:pPr>
      <w:r w:rsidRPr="004D7D3F">
        <w:rPr>
          <w:sz w:val="24"/>
          <w:szCs w:val="24"/>
        </w:rPr>
        <w:t>The modeling process involved the creation of detailed 3D representations of both the wing and fuselage, which were subjected to preliminary simulations to assess aerodynamic performance and structural integrity. The outcome of this project includes comprehensive models, assembly drawings, and specifications that adhere to industry standards.</w:t>
      </w:r>
    </w:p>
    <w:p w14:paraId="2DA0C6E5" w14:textId="77777777" w:rsidR="00356116" w:rsidRPr="004D7D3F" w:rsidRDefault="00356116" w:rsidP="00C97FCC">
      <w:pPr>
        <w:rPr>
          <w:sz w:val="24"/>
          <w:szCs w:val="24"/>
        </w:rPr>
      </w:pPr>
      <w:r w:rsidRPr="004D7D3F">
        <w:rPr>
          <w:sz w:val="24"/>
          <w:szCs w:val="24"/>
        </w:rPr>
        <w:t>This design effort not only highlights the technical challenges and solutions associated with aircraft design but also demonstrates the capabilities of SolidWorks in producing accurate and functional aerospace components. The findings contribute to the understanding of modern aircraft design principles and provide a foundation for future developments in aerospace engineering.</w:t>
      </w:r>
    </w:p>
    <w:p w14:paraId="4DAED79F" w14:textId="77777777" w:rsidR="00356116" w:rsidRDefault="00356116" w:rsidP="00C97FCC"/>
    <w:p w14:paraId="5E1710F5" w14:textId="0CD1FAC2" w:rsidR="00122A3F" w:rsidRDefault="00122A3F" w:rsidP="00C97FCC">
      <w:pPr>
        <w:tabs>
          <w:tab w:val="left" w:pos="2580"/>
        </w:tabs>
        <w:ind w:left="0" w:firstLine="0"/>
      </w:pPr>
    </w:p>
    <w:p w14:paraId="30F6F12E" w14:textId="35F27274" w:rsidR="00122A3F" w:rsidRPr="00122A3F" w:rsidRDefault="00122A3F" w:rsidP="00C97FCC">
      <w:pPr>
        <w:tabs>
          <w:tab w:val="left" w:pos="2580"/>
        </w:tabs>
        <w:sectPr w:rsidR="00122A3F" w:rsidRPr="00122A3F" w:rsidSect="00EB011E">
          <w:footerReference w:type="even" r:id="rId16"/>
          <w:footerReference w:type="default" r:id="rId17"/>
          <w:footerReference w:type="first" r:id="rId18"/>
          <w:pgSz w:w="11911" w:h="16841"/>
          <w:pgMar w:top="1372" w:right="1427" w:bottom="966" w:left="1241" w:header="720" w:footer="892" w:gutter="0"/>
          <w:pgNumType w:fmt="lowerRoman" w:start="1"/>
          <w:cols w:space="720"/>
          <w:titlePg/>
        </w:sectPr>
      </w:pPr>
      <w:r>
        <w:tab/>
      </w:r>
    </w:p>
    <w:p w14:paraId="5B7A8291" w14:textId="2F9EAB91" w:rsidR="00130FCD" w:rsidRDefault="00130FCD" w:rsidP="006A31BF">
      <w:pPr>
        <w:pStyle w:val="Heading2"/>
        <w:spacing w:after="3"/>
        <w:ind w:left="0" w:firstLine="0"/>
        <w:rPr>
          <w:sz w:val="28"/>
        </w:rPr>
      </w:pPr>
      <w:r>
        <w:rPr>
          <w:sz w:val="28"/>
        </w:rPr>
        <w:lastRenderedPageBreak/>
        <w:t>TABLE OF CONTENTS</w:t>
      </w:r>
    </w:p>
    <w:p w14:paraId="05EFE4B3" w14:textId="77777777" w:rsidR="00130FCD" w:rsidRPr="00D133C1" w:rsidRDefault="00130FCD" w:rsidP="00C97FCC"/>
    <w:tbl>
      <w:tblPr>
        <w:tblStyle w:val="TableGrid0"/>
        <w:tblW w:w="9096" w:type="dxa"/>
        <w:tblInd w:w="113" w:type="dxa"/>
        <w:tblLayout w:type="fixed"/>
        <w:tblLook w:val="04A0" w:firstRow="1" w:lastRow="0" w:firstColumn="1" w:lastColumn="0" w:noHBand="0" w:noVBand="1"/>
      </w:tblPr>
      <w:tblGrid>
        <w:gridCol w:w="1838"/>
        <w:gridCol w:w="5792"/>
        <w:gridCol w:w="1466"/>
      </w:tblGrid>
      <w:tr w:rsidR="005278BC" w:rsidRPr="005278BC" w14:paraId="6E931364" w14:textId="77777777" w:rsidTr="003B12D0">
        <w:trPr>
          <w:trHeight w:val="737"/>
        </w:trPr>
        <w:tc>
          <w:tcPr>
            <w:tcW w:w="1838" w:type="dxa"/>
            <w:vAlign w:val="center"/>
          </w:tcPr>
          <w:p w14:paraId="678E0525" w14:textId="77777777" w:rsidR="005278BC" w:rsidRPr="005278BC" w:rsidRDefault="005278BC" w:rsidP="00C97FCC">
            <w:pPr>
              <w:spacing w:after="0" w:line="360" w:lineRule="auto"/>
              <w:rPr>
                <w:b/>
                <w:bCs/>
                <w:sz w:val="24"/>
                <w:szCs w:val="24"/>
              </w:rPr>
            </w:pPr>
            <w:r w:rsidRPr="005278BC">
              <w:rPr>
                <w:b/>
                <w:bCs/>
                <w:sz w:val="24"/>
                <w:szCs w:val="24"/>
              </w:rPr>
              <w:t>CHAPTER.NO</w:t>
            </w:r>
          </w:p>
        </w:tc>
        <w:tc>
          <w:tcPr>
            <w:tcW w:w="5792" w:type="dxa"/>
            <w:vAlign w:val="center"/>
          </w:tcPr>
          <w:p w14:paraId="4E683A67" w14:textId="77777777" w:rsidR="005278BC" w:rsidRPr="005278BC" w:rsidRDefault="005278BC" w:rsidP="00C97FCC">
            <w:pPr>
              <w:spacing w:after="0" w:line="360" w:lineRule="auto"/>
              <w:rPr>
                <w:b/>
                <w:bCs/>
                <w:sz w:val="24"/>
                <w:szCs w:val="24"/>
              </w:rPr>
            </w:pPr>
            <w:r w:rsidRPr="005278BC">
              <w:rPr>
                <w:b/>
                <w:bCs/>
                <w:sz w:val="24"/>
                <w:szCs w:val="24"/>
              </w:rPr>
              <w:t>CONTENTS</w:t>
            </w:r>
          </w:p>
        </w:tc>
        <w:tc>
          <w:tcPr>
            <w:tcW w:w="1466" w:type="dxa"/>
            <w:vAlign w:val="center"/>
          </w:tcPr>
          <w:p w14:paraId="0F9552B8" w14:textId="77777777" w:rsidR="005278BC" w:rsidRPr="005278BC" w:rsidRDefault="005278BC" w:rsidP="00C97FCC">
            <w:pPr>
              <w:spacing w:after="0" w:line="360" w:lineRule="auto"/>
              <w:rPr>
                <w:b/>
                <w:bCs/>
                <w:sz w:val="24"/>
                <w:szCs w:val="24"/>
              </w:rPr>
            </w:pPr>
            <w:r w:rsidRPr="005278BC">
              <w:rPr>
                <w:b/>
                <w:bCs/>
                <w:sz w:val="24"/>
                <w:szCs w:val="24"/>
              </w:rPr>
              <w:t>PAGE NO.</w:t>
            </w:r>
          </w:p>
        </w:tc>
      </w:tr>
      <w:tr w:rsidR="005278BC" w:rsidRPr="005278BC" w14:paraId="733E87A9" w14:textId="77777777" w:rsidTr="003B12D0">
        <w:trPr>
          <w:trHeight w:val="737"/>
        </w:trPr>
        <w:tc>
          <w:tcPr>
            <w:tcW w:w="1838" w:type="dxa"/>
            <w:vAlign w:val="center"/>
          </w:tcPr>
          <w:p w14:paraId="1B5BC629" w14:textId="77777777" w:rsidR="005278BC" w:rsidRPr="005278BC" w:rsidRDefault="005278BC" w:rsidP="00C97FCC">
            <w:pPr>
              <w:spacing w:after="0" w:line="360" w:lineRule="auto"/>
              <w:rPr>
                <w:b/>
                <w:bCs/>
                <w:sz w:val="24"/>
                <w:szCs w:val="24"/>
              </w:rPr>
            </w:pPr>
          </w:p>
        </w:tc>
        <w:tc>
          <w:tcPr>
            <w:tcW w:w="5792" w:type="dxa"/>
            <w:vAlign w:val="center"/>
          </w:tcPr>
          <w:p w14:paraId="2ACDDCDA" w14:textId="77777777" w:rsidR="005278BC" w:rsidRPr="005278BC" w:rsidRDefault="005278BC" w:rsidP="00C97FCC">
            <w:pPr>
              <w:spacing w:after="0" w:line="360" w:lineRule="auto"/>
              <w:rPr>
                <w:sz w:val="24"/>
                <w:szCs w:val="24"/>
              </w:rPr>
            </w:pPr>
            <w:r w:rsidRPr="005278BC">
              <w:rPr>
                <w:sz w:val="24"/>
                <w:szCs w:val="24"/>
              </w:rPr>
              <w:t>Abstract</w:t>
            </w:r>
          </w:p>
        </w:tc>
        <w:tc>
          <w:tcPr>
            <w:tcW w:w="1466" w:type="dxa"/>
            <w:vAlign w:val="center"/>
          </w:tcPr>
          <w:p w14:paraId="369E5563" w14:textId="3FD75202" w:rsidR="005278BC" w:rsidRPr="005278BC" w:rsidRDefault="005278BC" w:rsidP="00C97FCC">
            <w:pPr>
              <w:spacing w:after="0" w:line="360" w:lineRule="auto"/>
              <w:rPr>
                <w:bCs/>
                <w:sz w:val="24"/>
                <w:szCs w:val="24"/>
              </w:rPr>
            </w:pPr>
          </w:p>
        </w:tc>
      </w:tr>
      <w:tr w:rsidR="005278BC" w:rsidRPr="005278BC" w14:paraId="5FEA22CB" w14:textId="77777777" w:rsidTr="003B12D0">
        <w:trPr>
          <w:trHeight w:val="737"/>
        </w:trPr>
        <w:tc>
          <w:tcPr>
            <w:tcW w:w="1838" w:type="dxa"/>
            <w:vAlign w:val="center"/>
          </w:tcPr>
          <w:p w14:paraId="39E76921" w14:textId="77777777" w:rsidR="005278BC" w:rsidRPr="005278BC" w:rsidRDefault="005278BC" w:rsidP="00C97FCC">
            <w:pPr>
              <w:spacing w:after="0" w:line="360" w:lineRule="auto"/>
              <w:rPr>
                <w:b/>
                <w:bCs/>
                <w:sz w:val="24"/>
                <w:szCs w:val="24"/>
              </w:rPr>
            </w:pPr>
          </w:p>
        </w:tc>
        <w:tc>
          <w:tcPr>
            <w:tcW w:w="5792" w:type="dxa"/>
            <w:vAlign w:val="center"/>
          </w:tcPr>
          <w:p w14:paraId="7DB8F984" w14:textId="77777777" w:rsidR="005278BC" w:rsidRPr="005278BC" w:rsidRDefault="005278BC" w:rsidP="00C97FCC">
            <w:pPr>
              <w:spacing w:after="0" w:line="360" w:lineRule="auto"/>
              <w:rPr>
                <w:sz w:val="24"/>
                <w:szCs w:val="24"/>
              </w:rPr>
            </w:pPr>
            <w:r w:rsidRPr="005278BC">
              <w:rPr>
                <w:sz w:val="24"/>
                <w:szCs w:val="24"/>
              </w:rPr>
              <w:t>List of Tables</w:t>
            </w:r>
          </w:p>
        </w:tc>
        <w:tc>
          <w:tcPr>
            <w:tcW w:w="1466" w:type="dxa"/>
            <w:vAlign w:val="center"/>
          </w:tcPr>
          <w:p w14:paraId="3C4937B0" w14:textId="2820FC9C" w:rsidR="005278BC" w:rsidRPr="005278BC" w:rsidRDefault="005278BC" w:rsidP="00C97FCC">
            <w:pPr>
              <w:spacing w:after="0" w:line="360" w:lineRule="auto"/>
              <w:rPr>
                <w:bCs/>
                <w:sz w:val="24"/>
                <w:szCs w:val="24"/>
              </w:rPr>
            </w:pPr>
          </w:p>
        </w:tc>
      </w:tr>
      <w:tr w:rsidR="005278BC" w:rsidRPr="005278BC" w14:paraId="175B8D9B" w14:textId="77777777" w:rsidTr="003B12D0">
        <w:trPr>
          <w:trHeight w:val="737"/>
        </w:trPr>
        <w:tc>
          <w:tcPr>
            <w:tcW w:w="1838" w:type="dxa"/>
            <w:vAlign w:val="center"/>
          </w:tcPr>
          <w:p w14:paraId="3445A701" w14:textId="77777777" w:rsidR="005278BC" w:rsidRPr="005278BC" w:rsidRDefault="005278BC" w:rsidP="00C97FCC">
            <w:pPr>
              <w:spacing w:after="0" w:line="360" w:lineRule="auto"/>
              <w:rPr>
                <w:b/>
                <w:bCs/>
                <w:sz w:val="24"/>
                <w:szCs w:val="24"/>
              </w:rPr>
            </w:pPr>
          </w:p>
        </w:tc>
        <w:tc>
          <w:tcPr>
            <w:tcW w:w="5792" w:type="dxa"/>
            <w:vAlign w:val="center"/>
          </w:tcPr>
          <w:p w14:paraId="6F24A25C" w14:textId="77777777" w:rsidR="005278BC" w:rsidRPr="005278BC" w:rsidRDefault="005278BC" w:rsidP="00C97FCC">
            <w:pPr>
              <w:spacing w:after="0" w:line="360" w:lineRule="auto"/>
              <w:rPr>
                <w:sz w:val="24"/>
                <w:szCs w:val="24"/>
              </w:rPr>
            </w:pPr>
            <w:r w:rsidRPr="005278BC">
              <w:rPr>
                <w:sz w:val="24"/>
                <w:szCs w:val="24"/>
              </w:rPr>
              <w:t>List of Figures</w:t>
            </w:r>
          </w:p>
        </w:tc>
        <w:tc>
          <w:tcPr>
            <w:tcW w:w="1466" w:type="dxa"/>
            <w:vAlign w:val="center"/>
          </w:tcPr>
          <w:p w14:paraId="6B758AD2" w14:textId="33429607" w:rsidR="005278BC" w:rsidRPr="005278BC" w:rsidRDefault="005278BC" w:rsidP="00C97FCC">
            <w:pPr>
              <w:spacing w:after="0" w:line="360" w:lineRule="auto"/>
              <w:rPr>
                <w:bCs/>
                <w:sz w:val="24"/>
                <w:szCs w:val="24"/>
              </w:rPr>
            </w:pPr>
          </w:p>
        </w:tc>
      </w:tr>
      <w:tr w:rsidR="005278BC" w:rsidRPr="005278BC" w14:paraId="7B41BE5F" w14:textId="77777777" w:rsidTr="003B12D0">
        <w:trPr>
          <w:trHeight w:val="737"/>
        </w:trPr>
        <w:tc>
          <w:tcPr>
            <w:tcW w:w="1838" w:type="dxa"/>
            <w:vAlign w:val="center"/>
          </w:tcPr>
          <w:p w14:paraId="2E543BC4" w14:textId="77777777" w:rsidR="005278BC" w:rsidRPr="005278BC" w:rsidRDefault="005278BC" w:rsidP="00C97FCC">
            <w:pPr>
              <w:spacing w:after="0" w:line="360" w:lineRule="auto"/>
              <w:rPr>
                <w:sz w:val="24"/>
                <w:szCs w:val="24"/>
              </w:rPr>
            </w:pPr>
            <w:r w:rsidRPr="005278BC">
              <w:rPr>
                <w:sz w:val="24"/>
                <w:szCs w:val="24"/>
              </w:rPr>
              <w:t>1</w:t>
            </w:r>
          </w:p>
        </w:tc>
        <w:tc>
          <w:tcPr>
            <w:tcW w:w="5792" w:type="dxa"/>
            <w:vAlign w:val="center"/>
          </w:tcPr>
          <w:p w14:paraId="70859A7A" w14:textId="77777777" w:rsidR="005278BC" w:rsidRPr="005278BC" w:rsidRDefault="005278BC" w:rsidP="00C97FCC">
            <w:pPr>
              <w:spacing w:after="0" w:line="360" w:lineRule="auto"/>
              <w:rPr>
                <w:sz w:val="24"/>
                <w:szCs w:val="24"/>
              </w:rPr>
            </w:pPr>
            <w:r w:rsidRPr="005278BC">
              <w:rPr>
                <w:sz w:val="24"/>
                <w:szCs w:val="24"/>
              </w:rPr>
              <w:t>Introduction</w:t>
            </w:r>
          </w:p>
        </w:tc>
        <w:tc>
          <w:tcPr>
            <w:tcW w:w="1466" w:type="dxa"/>
            <w:vAlign w:val="center"/>
          </w:tcPr>
          <w:p w14:paraId="50843713" w14:textId="780F3C75" w:rsidR="005278BC" w:rsidRPr="005278BC" w:rsidRDefault="00D63C2B" w:rsidP="00C97FCC">
            <w:pPr>
              <w:spacing w:after="0" w:line="360" w:lineRule="auto"/>
              <w:rPr>
                <w:bCs/>
                <w:sz w:val="24"/>
                <w:szCs w:val="24"/>
              </w:rPr>
            </w:pPr>
            <w:r>
              <w:rPr>
                <w:bCs/>
                <w:sz w:val="24"/>
                <w:szCs w:val="24"/>
              </w:rPr>
              <w:t>1</w:t>
            </w:r>
          </w:p>
        </w:tc>
      </w:tr>
      <w:tr w:rsidR="003B12D0" w:rsidRPr="005278BC" w14:paraId="56651B0B" w14:textId="77777777" w:rsidTr="003B12D0">
        <w:trPr>
          <w:trHeight w:val="737"/>
        </w:trPr>
        <w:tc>
          <w:tcPr>
            <w:tcW w:w="1838" w:type="dxa"/>
            <w:vAlign w:val="center"/>
          </w:tcPr>
          <w:p w14:paraId="65E09269" w14:textId="45965BA9" w:rsidR="003B12D0" w:rsidRPr="005278BC" w:rsidRDefault="003B12D0" w:rsidP="00C97FCC">
            <w:pPr>
              <w:spacing w:after="0" w:line="360" w:lineRule="auto"/>
              <w:rPr>
                <w:sz w:val="24"/>
                <w:szCs w:val="24"/>
              </w:rPr>
            </w:pPr>
            <w:r w:rsidRPr="005278BC">
              <w:rPr>
                <w:sz w:val="24"/>
                <w:szCs w:val="24"/>
              </w:rPr>
              <w:t>2</w:t>
            </w:r>
          </w:p>
        </w:tc>
        <w:tc>
          <w:tcPr>
            <w:tcW w:w="5792" w:type="dxa"/>
            <w:vAlign w:val="center"/>
          </w:tcPr>
          <w:p w14:paraId="735DA081" w14:textId="086FFC3E" w:rsidR="003B12D0" w:rsidRPr="005278BC" w:rsidRDefault="003B12D0" w:rsidP="00C97FCC">
            <w:pPr>
              <w:spacing w:after="0" w:line="360" w:lineRule="auto"/>
              <w:rPr>
                <w:sz w:val="24"/>
                <w:szCs w:val="24"/>
              </w:rPr>
            </w:pPr>
            <w:r>
              <w:rPr>
                <w:sz w:val="24"/>
                <w:szCs w:val="24"/>
              </w:rPr>
              <w:t>Software – An Overview</w:t>
            </w:r>
          </w:p>
        </w:tc>
        <w:tc>
          <w:tcPr>
            <w:tcW w:w="1466" w:type="dxa"/>
            <w:vAlign w:val="center"/>
          </w:tcPr>
          <w:p w14:paraId="69E37750" w14:textId="6AE55509" w:rsidR="003B12D0" w:rsidRPr="005278BC" w:rsidRDefault="00D63C2B" w:rsidP="00C97FCC">
            <w:pPr>
              <w:spacing w:after="0" w:line="360" w:lineRule="auto"/>
              <w:rPr>
                <w:bCs/>
                <w:sz w:val="24"/>
                <w:szCs w:val="24"/>
              </w:rPr>
            </w:pPr>
            <w:r>
              <w:rPr>
                <w:bCs/>
                <w:sz w:val="24"/>
                <w:szCs w:val="24"/>
              </w:rPr>
              <w:t>2-8</w:t>
            </w:r>
          </w:p>
        </w:tc>
      </w:tr>
      <w:tr w:rsidR="003B12D0" w:rsidRPr="005278BC" w14:paraId="54155CBB" w14:textId="77777777" w:rsidTr="003B12D0">
        <w:trPr>
          <w:trHeight w:val="737"/>
        </w:trPr>
        <w:tc>
          <w:tcPr>
            <w:tcW w:w="1838" w:type="dxa"/>
            <w:vAlign w:val="center"/>
          </w:tcPr>
          <w:p w14:paraId="243146FD" w14:textId="34474587" w:rsidR="003B12D0" w:rsidRPr="005278BC" w:rsidRDefault="003B12D0" w:rsidP="00C97FCC">
            <w:pPr>
              <w:spacing w:after="0" w:line="360" w:lineRule="auto"/>
              <w:rPr>
                <w:sz w:val="24"/>
                <w:szCs w:val="24"/>
              </w:rPr>
            </w:pPr>
            <w:r w:rsidRPr="005278BC">
              <w:rPr>
                <w:sz w:val="24"/>
                <w:szCs w:val="24"/>
              </w:rPr>
              <w:t>3</w:t>
            </w:r>
          </w:p>
        </w:tc>
        <w:tc>
          <w:tcPr>
            <w:tcW w:w="5792" w:type="dxa"/>
            <w:vAlign w:val="center"/>
          </w:tcPr>
          <w:p w14:paraId="117D10C9" w14:textId="2FE009DA" w:rsidR="003B12D0" w:rsidRPr="005278BC" w:rsidRDefault="003B12D0" w:rsidP="00C97FCC">
            <w:pPr>
              <w:spacing w:after="0" w:line="360" w:lineRule="auto"/>
              <w:rPr>
                <w:sz w:val="24"/>
                <w:szCs w:val="24"/>
              </w:rPr>
            </w:pPr>
            <w:r>
              <w:rPr>
                <w:sz w:val="24"/>
                <w:szCs w:val="24"/>
              </w:rPr>
              <w:t>Literature Study</w:t>
            </w:r>
          </w:p>
        </w:tc>
        <w:tc>
          <w:tcPr>
            <w:tcW w:w="1466" w:type="dxa"/>
            <w:vAlign w:val="center"/>
          </w:tcPr>
          <w:p w14:paraId="05F99D54" w14:textId="7C563181" w:rsidR="003B12D0" w:rsidRPr="005278BC" w:rsidRDefault="00D63C2B" w:rsidP="00C97FCC">
            <w:pPr>
              <w:spacing w:after="0" w:line="360" w:lineRule="auto"/>
              <w:rPr>
                <w:bCs/>
                <w:sz w:val="24"/>
                <w:szCs w:val="24"/>
              </w:rPr>
            </w:pPr>
            <w:r>
              <w:rPr>
                <w:bCs/>
                <w:sz w:val="24"/>
                <w:szCs w:val="24"/>
              </w:rPr>
              <w:t>9-1</w:t>
            </w:r>
            <w:r w:rsidR="00755BD1">
              <w:rPr>
                <w:bCs/>
                <w:sz w:val="24"/>
                <w:szCs w:val="24"/>
              </w:rPr>
              <w:t>5</w:t>
            </w:r>
          </w:p>
        </w:tc>
      </w:tr>
      <w:tr w:rsidR="003B12D0" w:rsidRPr="005278BC" w14:paraId="668EA02F" w14:textId="77777777" w:rsidTr="003B12D0">
        <w:trPr>
          <w:trHeight w:val="737"/>
        </w:trPr>
        <w:tc>
          <w:tcPr>
            <w:tcW w:w="1838" w:type="dxa"/>
            <w:vAlign w:val="center"/>
          </w:tcPr>
          <w:p w14:paraId="52935B22" w14:textId="2D430B6F" w:rsidR="003B12D0" w:rsidRPr="005278BC" w:rsidRDefault="003B12D0" w:rsidP="00C97FCC">
            <w:pPr>
              <w:spacing w:after="0" w:line="360" w:lineRule="auto"/>
              <w:rPr>
                <w:sz w:val="24"/>
                <w:szCs w:val="24"/>
              </w:rPr>
            </w:pPr>
            <w:r w:rsidRPr="005278BC">
              <w:rPr>
                <w:sz w:val="24"/>
                <w:szCs w:val="24"/>
              </w:rPr>
              <w:t>4</w:t>
            </w:r>
          </w:p>
        </w:tc>
        <w:tc>
          <w:tcPr>
            <w:tcW w:w="5792" w:type="dxa"/>
            <w:vAlign w:val="center"/>
          </w:tcPr>
          <w:p w14:paraId="7A1C0216" w14:textId="42F19022" w:rsidR="003B12D0" w:rsidRPr="005278BC" w:rsidRDefault="003B12D0" w:rsidP="00C97FCC">
            <w:pPr>
              <w:spacing w:after="0" w:line="360" w:lineRule="auto"/>
              <w:rPr>
                <w:sz w:val="24"/>
                <w:szCs w:val="24"/>
              </w:rPr>
            </w:pPr>
            <w:r>
              <w:rPr>
                <w:sz w:val="24"/>
                <w:szCs w:val="24"/>
              </w:rPr>
              <w:t xml:space="preserve">Design and Drafting of </w:t>
            </w:r>
            <w:r w:rsidR="00051E72">
              <w:rPr>
                <w:sz w:val="24"/>
                <w:szCs w:val="24"/>
              </w:rPr>
              <w:t>the </w:t>
            </w:r>
            <w:r>
              <w:rPr>
                <w:sz w:val="24"/>
                <w:szCs w:val="24"/>
              </w:rPr>
              <w:t>Wing and its structural components</w:t>
            </w:r>
          </w:p>
        </w:tc>
        <w:tc>
          <w:tcPr>
            <w:tcW w:w="1466" w:type="dxa"/>
            <w:vAlign w:val="center"/>
          </w:tcPr>
          <w:p w14:paraId="1F8904EC" w14:textId="203A0E0E" w:rsidR="003B12D0" w:rsidRPr="005278BC" w:rsidRDefault="00D63C2B" w:rsidP="00C97FCC">
            <w:pPr>
              <w:spacing w:after="0" w:line="360" w:lineRule="auto"/>
              <w:rPr>
                <w:bCs/>
                <w:sz w:val="24"/>
                <w:szCs w:val="24"/>
              </w:rPr>
            </w:pPr>
            <w:r>
              <w:rPr>
                <w:bCs/>
                <w:sz w:val="24"/>
                <w:szCs w:val="24"/>
              </w:rPr>
              <w:t>1</w:t>
            </w:r>
            <w:r w:rsidR="00755BD1">
              <w:rPr>
                <w:bCs/>
                <w:sz w:val="24"/>
                <w:szCs w:val="24"/>
              </w:rPr>
              <w:t>6</w:t>
            </w:r>
            <w:r>
              <w:rPr>
                <w:bCs/>
                <w:sz w:val="24"/>
                <w:szCs w:val="24"/>
              </w:rPr>
              <w:t>-1</w:t>
            </w:r>
            <w:r w:rsidR="00755BD1">
              <w:rPr>
                <w:bCs/>
                <w:sz w:val="24"/>
                <w:szCs w:val="24"/>
              </w:rPr>
              <w:t>9</w:t>
            </w:r>
          </w:p>
        </w:tc>
      </w:tr>
      <w:tr w:rsidR="003B12D0" w:rsidRPr="005278BC" w14:paraId="09A30652" w14:textId="77777777" w:rsidTr="003B12D0">
        <w:trPr>
          <w:trHeight w:val="737"/>
        </w:trPr>
        <w:tc>
          <w:tcPr>
            <w:tcW w:w="1838" w:type="dxa"/>
            <w:vAlign w:val="center"/>
          </w:tcPr>
          <w:p w14:paraId="08A40BBC" w14:textId="001A6E6E" w:rsidR="003B12D0" w:rsidRPr="005278BC" w:rsidRDefault="003B12D0" w:rsidP="00C97FCC">
            <w:pPr>
              <w:spacing w:after="0" w:line="360" w:lineRule="auto"/>
              <w:rPr>
                <w:sz w:val="24"/>
                <w:szCs w:val="24"/>
              </w:rPr>
            </w:pPr>
            <w:r w:rsidRPr="005278BC">
              <w:rPr>
                <w:sz w:val="24"/>
                <w:szCs w:val="24"/>
              </w:rPr>
              <w:t>5</w:t>
            </w:r>
          </w:p>
        </w:tc>
        <w:tc>
          <w:tcPr>
            <w:tcW w:w="5792" w:type="dxa"/>
            <w:vAlign w:val="center"/>
          </w:tcPr>
          <w:p w14:paraId="25DACEA7" w14:textId="4AEA7DF7" w:rsidR="003B12D0" w:rsidRPr="005278BC" w:rsidRDefault="003B12D0" w:rsidP="00C97FCC">
            <w:pPr>
              <w:spacing w:after="0" w:line="360" w:lineRule="auto"/>
              <w:rPr>
                <w:sz w:val="24"/>
                <w:szCs w:val="24"/>
              </w:rPr>
            </w:pPr>
            <w:r>
              <w:rPr>
                <w:sz w:val="24"/>
                <w:szCs w:val="24"/>
              </w:rPr>
              <w:t>Design and Drafting of Fuselage and its structural components</w:t>
            </w:r>
          </w:p>
        </w:tc>
        <w:tc>
          <w:tcPr>
            <w:tcW w:w="1466" w:type="dxa"/>
            <w:vAlign w:val="center"/>
          </w:tcPr>
          <w:p w14:paraId="5636A69F" w14:textId="585EB1AA" w:rsidR="003B12D0" w:rsidRPr="005278BC" w:rsidRDefault="00755BD1" w:rsidP="00C97FCC">
            <w:pPr>
              <w:spacing w:after="0" w:line="360" w:lineRule="auto"/>
              <w:rPr>
                <w:bCs/>
                <w:sz w:val="24"/>
                <w:szCs w:val="24"/>
              </w:rPr>
            </w:pPr>
            <w:r>
              <w:rPr>
                <w:bCs/>
                <w:sz w:val="24"/>
                <w:szCs w:val="24"/>
              </w:rPr>
              <w:t>20</w:t>
            </w:r>
            <w:r w:rsidR="00D63C2B">
              <w:rPr>
                <w:bCs/>
                <w:sz w:val="24"/>
                <w:szCs w:val="24"/>
              </w:rPr>
              <w:t>-23</w:t>
            </w:r>
          </w:p>
        </w:tc>
      </w:tr>
      <w:tr w:rsidR="003B12D0" w:rsidRPr="005278BC" w14:paraId="75B6FB30" w14:textId="77777777" w:rsidTr="003B12D0">
        <w:trPr>
          <w:trHeight w:val="737"/>
        </w:trPr>
        <w:tc>
          <w:tcPr>
            <w:tcW w:w="1838" w:type="dxa"/>
            <w:vAlign w:val="center"/>
          </w:tcPr>
          <w:p w14:paraId="4E36221F" w14:textId="110B21EB" w:rsidR="003B12D0" w:rsidRPr="005278BC" w:rsidRDefault="003B12D0" w:rsidP="00C97FCC">
            <w:pPr>
              <w:spacing w:after="0" w:line="360" w:lineRule="auto"/>
              <w:rPr>
                <w:sz w:val="24"/>
                <w:szCs w:val="24"/>
              </w:rPr>
            </w:pPr>
            <w:r w:rsidRPr="005278BC">
              <w:rPr>
                <w:sz w:val="24"/>
                <w:szCs w:val="24"/>
              </w:rPr>
              <w:t>6</w:t>
            </w:r>
          </w:p>
        </w:tc>
        <w:tc>
          <w:tcPr>
            <w:tcW w:w="5792" w:type="dxa"/>
            <w:vAlign w:val="center"/>
          </w:tcPr>
          <w:p w14:paraId="0DC7F128" w14:textId="68A56A21" w:rsidR="003B12D0" w:rsidRPr="005278BC" w:rsidRDefault="003B12D0" w:rsidP="00C97FCC">
            <w:pPr>
              <w:spacing w:after="0" w:line="360" w:lineRule="auto"/>
              <w:rPr>
                <w:sz w:val="24"/>
                <w:szCs w:val="24"/>
              </w:rPr>
            </w:pPr>
            <w:r>
              <w:rPr>
                <w:sz w:val="24"/>
                <w:szCs w:val="24"/>
              </w:rPr>
              <w:t>Design and Drafting of Aircraft Empennage</w:t>
            </w:r>
          </w:p>
        </w:tc>
        <w:tc>
          <w:tcPr>
            <w:tcW w:w="1466" w:type="dxa"/>
            <w:vAlign w:val="center"/>
          </w:tcPr>
          <w:p w14:paraId="4A7B429A" w14:textId="5C549F5D" w:rsidR="003B12D0" w:rsidRPr="005278BC" w:rsidRDefault="00D63C2B" w:rsidP="00C97FCC">
            <w:pPr>
              <w:spacing w:after="0" w:line="360" w:lineRule="auto"/>
              <w:rPr>
                <w:bCs/>
                <w:sz w:val="24"/>
                <w:szCs w:val="24"/>
              </w:rPr>
            </w:pPr>
            <w:r>
              <w:rPr>
                <w:bCs/>
                <w:sz w:val="24"/>
                <w:szCs w:val="24"/>
              </w:rPr>
              <w:t>24-2</w:t>
            </w:r>
            <w:r w:rsidR="00755BD1">
              <w:rPr>
                <w:bCs/>
                <w:sz w:val="24"/>
                <w:szCs w:val="24"/>
              </w:rPr>
              <w:t>7</w:t>
            </w:r>
          </w:p>
        </w:tc>
      </w:tr>
      <w:tr w:rsidR="003B12D0" w:rsidRPr="005278BC" w14:paraId="2A89B742" w14:textId="77777777" w:rsidTr="003B12D0">
        <w:trPr>
          <w:trHeight w:val="737"/>
        </w:trPr>
        <w:tc>
          <w:tcPr>
            <w:tcW w:w="1838" w:type="dxa"/>
            <w:vAlign w:val="center"/>
          </w:tcPr>
          <w:p w14:paraId="07CF5A33" w14:textId="7320F170" w:rsidR="003B12D0" w:rsidRPr="005278BC" w:rsidRDefault="003B12D0" w:rsidP="00C97FCC">
            <w:pPr>
              <w:spacing w:after="0" w:line="360" w:lineRule="auto"/>
              <w:rPr>
                <w:sz w:val="24"/>
                <w:szCs w:val="24"/>
              </w:rPr>
            </w:pPr>
            <w:r w:rsidRPr="005278BC">
              <w:rPr>
                <w:sz w:val="24"/>
                <w:szCs w:val="24"/>
              </w:rPr>
              <w:t>7</w:t>
            </w:r>
          </w:p>
        </w:tc>
        <w:tc>
          <w:tcPr>
            <w:tcW w:w="5792" w:type="dxa"/>
            <w:vAlign w:val="center"/>
          </w:tcPr>
          <w:p w14:paraId="38C41073" w14:textId="1A48E312" w:rsidR="004844EA" w:rsidRPr="005278BC" w:rsidRDefault="004844EA" w:rsidP="00C97FCC">
            <w:pPr>
              <w:spacing w:after="0" w:line="360" w:lineRule="auto"/>
              <w:rPr>
                <w:sz w:val="24"/>
                <w:szCs w:val="24"/>
              </w:rPr>
            </w:pPr>
            <w:r>
              <w:rPr>
                <w:sz w:val="24"/>
                <w:szCs w:val="24"/>
              </w:rPr>
              <w:t>Design and Drafting of Power Plant</w:t>
            </w:r>
          </w:p>
        </w:tc>
        <w:tc>
          <w:tcPr>
            <w:tcW w:w="1466" w:type="dxa"/>
            <w:vAlign w:val="center"/>
          </w:tcPr>
          <w:p w14:paraId="54B7CEEA" w14:textId="70F162A6" w:rsidR="003B12D0" w:rsidRPr="005278BC" w:rsidRDefault="00755BD1" w:rsidP="00C97FCC">
            <w:pPr>
              <w:spacing w:after="0" w:line="360" w:lineRule="auto"/>
              <w:rPr>
                <w:bCs/>
                <w:sz w:val="24"/>
                <w:szCs w:val="24"/>
              </w:rPr>
            </w:pPr>
            <w:r>
              <w:rPr>
                <w:bCs/>
                <w:sz w:val="24"/>
                <w:szCs w:val="24"/>
              </w:rPr>
              <w:t>28</w:t>
            </w:r>
            <w:r w:rsidR="00D63C2B">
              <w:rPr>
                <w:bCs/>
                <w:sz w:val="24"/>
                <w:szCs w:val="24"/>
              </w:rPr>
              <w:t>-3</w:t>
            </w:r>
            <w:r>
              <w:rPr>
                <w:bCs/>
                <w:sz w:val="24"/>
                <w:szCs w:val="24"/>
              </w:rPr>
              <w:t>6</w:t>
            </w:r>
          </w:p>
        </w:tc>
      </w:tr>
      <w:tr w:rsidR="003B12D0" w:rsidRPr="005278BC" w14:paraId="56966E03" w14:textId="77777777" w:rsidTr="003B12D0">
        <w:trPr>
          <w:trHeight w:val="737"/>
        </w:trPr>
        <w:tc>
          <w:tcPr>
            <w:tcW w:w="1838" w:type="dxa"/>
            <w:vAlign w:val="center"/>
          </w:tcPr>
          <w:p w14:paraId="00482710" w14:textId="51DB3F51" w:rsidR="003B12D0" w:rsidRPr="005278BC" w:rsidRDefault="003B12D0" w:rsidP="00C97FCC">
            <w:pPr>
              <w:spacing w:after="0" w:line="360" w:lineRule="auto"/>
              <w:rPr>
                <w:sz w:val="24"/>
                <w:szCs w:val="24"/>
              </w:rPr>
            </w:pPr>
            <w:r w:rsidRPr="005278BC">
              <w:rPr>
                <w:sz w:val="24"/>
                <w:szCs w:val="24"/>
              </w:rPr>
              <w:t>8</w:t>
            </w:r>
          </w:p>
        </w:tc>
        <w:tc>
          <w:tcPr>
            <w:tcW w:w="5792" w:type="dxa"/>
            <w:vAlign w:val="center"/>
          </w:tcPr>
          <w:p w14:paraId="6B0F3A3F" w14:textId="17F9E730" w:rsidR="003B12D0" w:rsidRPr="005278BC" w:rsidRDefault="00C37B92" w:rsidP="00C97FCC">
            <w:pPr>
              <w:spacing w:after="0" w:line="360" w:lineRule="auto"/>
              <w:rPr>
                <w:sz w:val="24"/>
                <w:szCs w:val="24"/>
              </w:rPr>
            </w:pPr>
            <w:r w:rsidRPr="00C37B92">
              <w:rPr>
                <w:sz w:val="24"/>
                <w:szCs w:val="24"/>
              </w:rPr>
              <w:t>Assembly of Aircraft Components</w:t>
            </w:r>
          </w:p>
        </w:tc>
        <w:tc>
          <w:tcPr>
            <w:tcW w:w="1466" w:type="dxa"/>
            <w:vAlign w:val="center"/>
          </w:tcPr>
          <w:p w14:paraId="423A6DE3" w14:textId="4D200470" w:rsidR="003B12D0" w:rsidRPr="005278BC" w:rsidRDefault="00D63C2B" w:rsidP="00C97FCC">
            <w:pPr>
              <w:spacing w:after="0" w:line="360" w:lineRule="auto"/>
              <w:rPr>
                <w:bCs/>
                <w:sz w:val="24"/>
                <w:szCs w:val="24"/>
              </w:rPr>
            </w:pPr>
            <w:r>
              <w:rPr>
                <w:bCs/>
                <w:sz w:val="24"/>
                <w:szCs w:val="24"/>
              </w:rPr>
              <w:t>3</w:t>
            </w:r>
            <w:r w:rsidR="00755BD1">
              <w:rPr>
                <w:bCs/>
                <w:sz w:val="24"/>
                <w:szCs w:val="24"/>
              </w:rPr>
              <w:t>7-41</w:t>
            </w:r>
          </w:p>
        </w:tc>
      </w:tr>
      <w:tr w:rsidR="003B12D0" w:rsidRPr="005278BC" w14:paraId="66EFDB94" w14:textId="77777777" w:rsidTr="003B12D0">
        <w:trPr>
          <w:trHeight w:val="737"/>
        </w:trPr>
        <w:tc>
          <w:tcPr>
            <w:tcW w:w="1838" w:type="dxa"/>
            <w:vAlign w:val="center"/>
          </w:tcPr>
          <w:p w14:paraId="64074D0B" w14:textId="6318EC8D" w:rsidR="003B12D0" w:rsidRPr="005278BC" w:rsidRDefault="003B12D0" w:rsidP="00C97FCC">
            <w:pPr>
              <w:spacing w:after="0" w:line="360" w:lineRule="auto"/>
              <w:rPr>
                <w:sz w:val="24"/>
                <w:szCs w:val="24"/>
              </w:rPr>
            </w:pPr>
            <w:r w:rsidRPr="005278BC">
              <w:rPr>
                <w:sz w:val="24"/>
                <w:szCs w:val="24"/>
              </w:rPr>
              <w:t>9</w:t>
            </w:r>
          </w:p>
        </w:tc>
        <w:tc>
          <w:tcPr>
            <w:tcW w:w="5792" w:type="dxa"/>
            <w:vAlign w:val="center"/>
          </w:tcPr>
          <w:p w14:paraId="0603C5A0" w14:textId="7E0DDE77" w:rsidR="003B12D0" w:rsidRPr="005278BC" w:rsidRDefault="003B12D0" w:rsidP="00C97FCC">
            <w:pPr>
              <w:spacing w:after="0" w:line="360" w:lineRule="auto"/>
              <w:rPr>
                <w:sz w:val="24"/>
                <w:szCs w:val="24"/>
              </w:rPr>
            </w:pPr>
            <w:r w:rsidRPr="005278BC">
              <w:rPr>
                <w:sz w:val="24"/>
                <w:szCs w:val="24"/>
              </w:rPr>
              <w:t>Conclusion</w:t>
            </w:r>
          </w:p>
        </w:tc>
        <w:tc>
          <w:tcPr>
            <w:tcW w:w="1466" w:type="dxa"/>
            <w:vAlign w:val="center"/>
          </w:tcPr>
          <w:p w14:paraId="59C147E4" w14:textId="69476C8D" w:rsidR="003B12D0" w:rsidRPr="005278BC" w:rsidRDefault="00D63C2B" w:rsidP="00C97FCC">
            <w:pPr>
              <w:spacing w:after="0" w:line="360" w:lineRule="auto"/>
              <w:rPr>
                <w:bCs/>
                <w:sz w:val="24"/>
                <w:szCs w:val="24"/>
              </w:rPr>
            </w:pPr>
            <w:r>
              <w:rPr>
                <w:bCs/>
                <w:sz w:val="24"/>
                <w:szCs w:val="24"/>
              </w:rPr>
              <w:t>4</w:t>
            </w:r>
            <w:r w:rsidR="00755BD1">
              <w:rPr>
                <w:bCs/>
                <w:sz w:val="24"/>
                <w:szCs w:val="24"/>
              </w:rPr>
              <w:t>2</w:t>
            </w:r>
          </w:p>
        </w:tc>
      </w:tr>
      <w:tr w:rsidR="00791E15" w:rsidRPr="005278BC" w14:paraId="17706A0D" w14:textId="77777777" w:rsidTr="003B12D0">
        <w:trPr>
          <w:trHeight w:val="737"/>
        </w:trPr>
        <w:tc>
          <w:tcPr>
            <w:tcW w:w="1838" w:type="dxa"/>
            <w:vAlign w:val="center"/>
          </w:tcPr>
          <w:p w14:paraId="1AC7B03C" w14:textId="4DC6AC55" w:rsidR="00791E15" w:rsidRPr="005278BC" w:rsidRDefault="003B12D0" w:rsidP="00C97FCC">
            <w:pPr>
              <w:spacing w:after="0" w:line="360" w:lineRule="auto"/>
              <w:rPr>
                <w:sz w:val="24"/>
                <w:szCs w:val="24"/>
              </w:rPr>
            </w:pPr>
            <w:r>
              <w:rPr>
                <w:sz w:val="24"/>
                <w:szCs w:val="24"/>
              </w:rPr>
              <w:t>10</w:t>
            </w:r>
          </w:p>
        </w:tc>
        <w:tc>
          <w:tcPr>
            <w:tcW w:w="5792" w:type="dxa"/>
            <w:vAlign w:val="center"/>
          </w:tcPr>
          <w:p w14:paraId="79C09DBF" w14:textId="595E95AD" w:rsidR="00791E15" w:rsidRPr="005278BC" w:rsidRDefault="00791E15" w:rsidP="00C97FCC">
            <w:pPr>
              <w:spacing w:after="0" w:line="360" w:lineRule="auto"/>
              <w:rPr>
                <w:sz w:val="24"/>
                <w:szCs w:val="24"/>
              </w:rPr>
            </w:pPr>
            <w:r>
              <w:rPr>
                <w:sz w:val="24"/>
                <w:szCs w:val="24"/>
              </w:rPr>
              <w:t>References</w:t>
            </w:r>
          </w:p>
        </w:tc>
        <w:tc>
          <w:tcPr>
            <w:tcW w:w="1466" w:type="dxa"/>
            <w:vAlign w:val="center"/>
          </w:tcPr>
          <w:p w14:paraId="6D70B22D" w14:textId="3A02AB04" w:rsidR="00791E15" w:rsidRPr="005278BC" w:rsidRDefault="00D63C2B" w:rsidP="00C97FCC">
            <w:pPr>
              <w:spacing w:after="0" w:line="360" w:lineRule="auto"/>
              <w:rPr>
                <w:bCs/>
                <w:sz w:val="24"/>
                <w:szCs w:val="24"/>
              </w:rPr>
            </w:pPr>
            <w:r>
              <w:rPr>
                <w:bCs/>
                <w:sz w:val="24"/>
                <w:szCs w:val="24"/>
              </w:rPr>
              <w:t>4</w:t>
            </w:r>
            <w:r w:rsidR="00755BD1">
              <w:rPr>
                <w:bCs/>
                <w:sz w:val="24"/>
                <w:szCs w:val="24"/>
              </w:rPr>
              <w:t>4</w:t>
            </w:r>
          </w:p>
        </w:tc>
      </w:tr>
      <w:tr w:rsidR="00791E15" w:rsidRPr="005278BC" w14:paraId="3348DA5B" w14:textId="77777777" w:rsidTr="003B12D0">
        <w:trPr>
          <w:trHeight w:val="737"/>
        </w:trPr>
        <w:tc>
          <w:tcPr>
            <w:tcW w:w="1838" w:type="dxa"/>
            <w:vAlign w:val="center"/>
          </w:tcPr>
          <w:p w14:paraId="2CB30BC1" w14:textId="77777777" w:rsidR="00791E15" w:rsidRPr="005278BC" w:rsidRDefault="00791E15" w:rsidP="00C97FCC">
            <w:pPr>
              <w:spacing w:after="0" w:line="360" w:lineRule="auto"/>
              <w:rPr>
                <w:sz w:val="24"/>
                <w:szCs w:val="24"/>
              </w:rPr>
            </w:pPr>
          </w:p>
        </w:tc>
        <w:tc>
          <w:tcPr>
            <w:tcW w:w="5792" w:type="dxa"/>
            <w:vAlign w:val="center"/>
          </w:tcPr>
          <w:p w14:paraId="6BD6C254" w14:textId="77777777" w:rsidR="00791E15" w:rsidRPr="005278BC" w:rsidRDefault="00791E15" w:rsidP="00C97FCC">
            <w:pPr>
              <w:spacing w:after="0" w:line="360" w:lineRule="auto"/>
              <w:rPr>
                <w:sz w:val="24"/>
                <w:szCs w:val="24"/>
              </w:rPr>
            </w:pPr>
            <w:r w:rsidRPr="005278BC">
              <w:rPr>
                <w:sz w:val="24"/>
                <w:szCs w:val="24"/>
              </w:rPr>
              <w:t>Appendix (Calculation)</w:t>
            </w:r>
          </w:p>
        </w:tc>
        <w:tc>
          <w:tcPr>
            <w:tcW w:w="1466" w:type="dxa"/>
            <w:vAlign w:val="center"/>
          </w:tcPr>
          <w:p w14:paraId="28E9FAD7" w14:textId="77777777" w:rsidR="00791E15" w:rsidRPr="005278BC" w:rsidRDefault="00791E15" w:rsidP="00C97FCC">
            <w:pPr>
              <w:spacing w:after="0" w:line="360" w:lineRule="auto"/>
              <w:rPr>
                <w:sz w:val="24"/>
                <w:szCs w:val="24"/>
              </w:rPr>
            </w:pPr>
          </w:p>
        </w:tc>
      </w:tr>
    </w:tbl>
    <w:p w14:paraId="4C07F7AA" w14:textId="77777777" w:rsidR="005278BC" w:rsidRDefault="005278BC" w:rsidP="00F51739">
      <w:pPr>
        <w:spacing w:after="0" w:line="259" w:lineRule="auto"/>
        <w:ind w:left="0" w:firstLine="0"/>
        <w:rPr>
          <w:b/>
        </w:rPr>
        <w:sectPr w:rsidR="005278BC" w:rsidSect="00EB011E">
          <w:footerReference w:type="first" r:id="rId19"/>
          <w:pgSz w:w="11911" w:h="16841"/>
          <w:pgMar w:top="1372" w:right="1427" w:bottom="966" w:left="1241" w:header="720" w:footer="892" w:gutter="0"/>
          <w:pgNumType w:start="1"/>
          <w:cols w:space="720"/>
          <w:titlePg/>
        </w:sectPr>
      </w:pPr>
    </w:p>
    <w:p w14:paraId="4AD88E28" w14:textId="77777777" w:rsidR="00F51739" w:rsidRPr="00130FCD" w:rsidRDefault="00F51739" w:rsidP="00F51739">
      <w:pPr>
        <w:ind w:left="0" w:firstLine="0"/>
      </w:pPr>
    </w:p>
    <w:p w14:paraId="70D26AB2" w14:textId="77777777" w:rsidR="00F51739" w:rsidRDefault="00F51739" w:rsidP="00F51739">
      <w:pPr>
        <w:pStyle w:val="Heading2"/>
        <w:spacing w:after="3"/>
        <w:ind w:left="3591"/>
        <w:jc w:val="both"/>
        <w:rPr>
          <w:sz w:val="28"/>
        </w:rPr>
      </w:pPr>
      <w:r>
        <w:rPr>
          <w:sz w:val="28"/>
        </w:rPr>
        <w:t xml:space="preserve">LIST OF TABLES  </w:t>
      </w:r>
    </w:p>
    <w:p w14:paraId="50B899B0" w14:textId="14A2F688" w:rsidR="002A0F12" w:rsidRDefault="002A0F12" w:rsidP="00C97FCC">
      <w:pPr>
        <w:pStyle w:val="Heading2"/>
        <w:spacing w:after="3"/>
        <w:ind w:left="3591"/>
        <w:jc w:val="both"/>
        <w:rPr>
          <w:sz w:val="28"/>
        </w:rPr>
      </w:pPr>
    </w:p>
    <w:tbl>
      <w:tblPr>
        <w:tblStyle w:val="TableGrid"/>
        <w:tblW w:w="9021" w:type="dxa"/>
        <w:tblInd w:w="204" w:type="dxa"/>
        <w:tblCellMar>
          <w:top w:w="16" w:type="dxa"/>
          <w:left w:w="113" w:type="dxa"/>
          <w:right w:w="115" w:type="dxa"/>
        </w:tblCellMar>
        <w:tblLook w:val="04A0" w:firstRow="1" w:lastRow="0" w:firstColumn="1" w:lastColumn="0" w:noHBand="0" w:noVBand="1"/>
      </w:tblPr>
      <w:tblGrid>
        <w:gridCol w:w="1492"/>
        <w:gridCol w:w="6379"/>
        <w:gridCol w:w="1150"/>
      </w:tblGrid>
      <w:tr w:rsidR="002A0F12" w14:paraId="1E164B42" w14:textId="77777777" w:rsidTr="00FB54EC">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54ECCDF4" w14:textId="77777777" w:rsidR="002A0F12" w:rsidRPr="00CF2D7B" w:rsidRDefault="002A0F12" w:rsidP="00C97FCC">
            <w:pPr>
              <w:spacing w:after="0" w:line="259" w:lineRule="auto"/>
              <w:ind w:left="0" w:firstLine="0"/>
              <w:rPr>
                <w:b/>
                <w:bCs/>
              </w:rPr>
            </w:pPr>
            <w:r>
              <w:rPr>
                <w:b/>
                <w:bCs/>
              </w:rPr>
              <w:t>Table no:</w:t>
            </w:r>
          </w:p>
        </w:tc>
        <w:tc>
          <w:tcPr>
            <w:tcW w:w="6379" w:type="dxa"/>
            <w:tcBorders>
              <w:top w:val="single" w:sz="4" w:space="0" w:color="000000"/>
              <w:left w:val="single" w:sz="4" w:space="0" w:color="000000"/>
              <w:bottom w:val="single" w:sz="4" w:space="0" w:color="000000"/>
              <w:right w:val="single" w:sz="4" w:space="0" w:color="000000"/>
            </w:tcBorders>
            <w:vAlign w:val="center"/>
          </w:tcPr>
          <w:p w14:paraId="1BA5DB64" w14:textId="77777777" w:rsidR="002A0F12" w:rsidRPr="00CF2D7B" w:rsidRDefault="002A0F12" w:rsidP="00F83AEC">
            <w:pPr>
              <w:spacing w:after="0" w:line="259" w:lineRule="auto"/>
              <w:ind w:left="0" w:firstLine="0"/>
              <w:jc w:val="center"/>
              <w:rPr>
                <w:b/>
                <w:bCs/>
              </w:rPr>
            </w:pPr>
            <w:r>
              <w:rPr>
                <w:b/>
                <w:bCs/>
              </w:rPr>
              <w:t>TITLE</w:t>
            </w:r>
          </w:p>
        </w:tc>
        <w:tc>
          <w:tcPr>
            <w:tcW w:w="1150" w:type="dxa"/>
            <w:tcBorders>
              <w:top w:val="single" w:sz="4" w:space="0" w:color="000000"/>
              <w:left w:val="single" w:sz="4" w:space="0" w:color="000000"/>
              <w:bottom w:val="single" w:sz="4" w:space="0" w:color="000000"/>
              <w:right w:val="single" w:sz="4" w:space="0" w:color="000000"/>
            </w:tcBorders>
            <w:vAlign w:val="center"/>
          </w:tcPr>
          <w:p w14:paraId="44DE4553" w14:textId="77777777" w:rsidR="002A0F12" w:rsidRPr="00CF2D7B" w:rsidRDefault="002A0F12" w:rsidP="00C97FCC">
            <w:pPr>
              <w:spacing w:after="0" w:line="259" w:lineRule="auto"/>
              <w:ind w:left="0" w:firstLine="0"/>
              <w:rPr>
                <w:b/>
                <w:bCs/>
              </w:rPr>
            </w:pPr>
            <w:r>
              <w:rPr>
                <w:b/>
                <w:bCs/>
              </w:rPr>
              <w:t>Pg No:</w:t>
            </w:r>
          </w:p>
        </w:tc>
      </w:tr>
      <w:tr w:rsidR="002A0F12" w14:paraId="6E001E93" w14:textId="77777777" w:rsidTr="00FB54EC">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5851EF1A" w14:textId="0E6FEA45" w:rsidR="002A0F12" w:rsidRPr="00E731D2" w:rsidRDefault="00782ACA" w:rsidP="00C97FCC">
            <w:pPr>
              <w:spacing w:after="0" w:line="259" w:lineRule="auto"/>
              <w:ind w:left="0" w:firstLine="0"/>
              <w:rPr>
                <w:sz w:val="24"/>
                <w:szCs w:val="24"/>
              </w:rPr>
            </w:pPr>
            <w:r w:rsidRPr="00E731D2">
              <w:rPr>
                <w:sz w:val="24"/>
                <w:szCs w:val="24"/>
              </w:rPr>
              <w:t>1</w:t>
            </w:r>
          </w:p>
        </w:tc>
        <w:tc>
          <w:tcPr>
            <w:tcW w:w="6379" w:type="dxa"/>
            <w:tcBorders>
              <w:top w:val="single" w:sz="4" w:space="0" w:color="000000"/>
              <w:left w:val="single" w:sz="4" w:space="0" w:color="000000"/>
              <w:bottom w:val="single" w:sz="4" w:space="0" w:color="000000"/>
              <w:right w:val="single" w:sz="4" w:space="0" w:color="000000"/>
            </w:tcBorders>
            <w:vAlign w:val="center"/>
          </w:tcPr>
          <w:p w14:paraId="5A4EA743" w14:textId="4C33CFBD" w:rsidR="002A0F12" w:rsidRPr="00E731D2" w:rsidRDefault="00D63C2B" w:rsidP="00C97FCC">
            <w:pPr>
              <w:spacing w:after="0" w:line="259" w:lineRule="auto"/>
              <w:ind w:left="0" w:firstLine="0"/>
              <w:rPr>
                <w:sz w:val="24"/>
                <w:szCs w:val="24"/>
              </w:rPr>
            </w:pPr>
            <w:r w:rsidRPr="00E731D2">
              <w:rPr>
                <w:sz w:val="24"/>
                <w:szCs w:val="24"/>
              </w:rPr>
              <w:t>Core Tools and Features for Aircraft Design</w:t>
            </w:r>
          </w:p>
        </w:tc>
        <w:tc>
          <w:tcPr>
            <w:tcW w:w="1150" w:type="dxa"/>
            <w:tcBorders>
              <w:top w:val="single" w:sz="4" w:space="0" w:color="000000"/>
              <w:left w:val="single" w:sz="4" w:space="0" w:color="000000"/>
              <w:bottom w:val="single" w:sz="4" w:space="0" w:color="000000"/>
              <w:right w:val="single" w:sz="4" w:space="0" w:color="000000"/>
            </w:tcBorders>
            <w:vAlign w:val="center"/>
          </w:tcPr>
          <w:p w14:paraId="1673A7FC" w14:textId="558DCA60" w:rsidR="002A0F12" w:rsidRPr="00D63C2B" w:rsidRDefault="00D41FF8" w:rsidP="00C97FCC">
            <w:pPr>
              <w:spacing w:after="0" w:line="259" w:lineRule="auto"/>
              <w:ind w:left="0" w:firstLine="0"/>
              <w:rPr>
                <w:sz w:val="24"/>
                <w:szCs w:val="24"/>
              </w:rPr>
            </w:pPr>
            <w:r>
              <w:rPr>
                <w:sz w:val="24"/>
                <w:szCs w:val="24"/>
              </w:rPr>
              <w:t>5</w:t>
            </w:r>
          </w:p>
        </w:tc>
      </w:tr>
      <w:tr w:rsidR="00DF70C5" w14:paraId="44E2BF44" w14:textId="77777777" w:rsidTr="00FB54EC">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450AA0B3" w14:textId="47398A09" w:rsidR="00DF70C5" w:rsidRPr="00E731D2" w:rsidRDefault="00DF70C5" w:rsidP="00C97FCC">
            <w:pPr>
              <w:spacing w:after="0" w:line="259" w:lineRule="auto"/>
              <w:ind w:left="0" w:firstLine="0"/>
              <w:rPr>
                <w:sz w:val="24"/>
                <w:szCs w:val="24"/>
              </w:rPr>
            </w:pPr>
            <w:r>
              <w:rPr>
                <w:sz w:val="24"/>
                <w:szCs w:val="24"/>
              </w:rPr>
              <w:t>2</w:t>
            </w:r>
          </w:p>
        </w:tc>
        <w:tc>
          <w:tcPr>
            <w:tcW w:w="6379" w:type="dxa"/>
            <w:tcBorders>
              <w:top w:val="single" w:sz="4" w:space="0" w:color="000000"/>
              <w:left w:val="single" w:sz="4" w:space="0" w:color="000000"/>
              <w:bottom w:val="single" w:sz="4" w:space="0" w:color="000000"/>
              <w:right w:val="single" w:sz="4" w:space="0" w:color="000000"/>
            </w:tcBorders>
            <w:vAlign w:val="center"/>
          </w:tcPr>
          <w:p w14:paraId="43C3BDBB" w14:textId="3EAB1231" w:rsidR="00DF70C5" w:rsidRPr="00E731D2" w:rsidRDefault="00DF70C5" w:rsidP="00C97FCC">
            <w:pPr>
              <w:spacing w:after="0" w:line="259" w:lineRule="auto"/>
              <w:ind w:left="0" w:firstLine="0"/>
              <w:rPr>
                <w:sz w:val="24"/>
                <w:szCs w:val="24"/>
              </w:rPr>
            </w:pPr>
            <w:r>
              <w:rPr>
                <w:sz w:val="24"/>
                <w:szCs w:val="24"/>
              </w:rPr>
              <w:t xml:space="preserve">Dimension </w:t>
            </w:r>
            <w:r w:rsidR="00933986">
              <w:rPr>
                <w:sz w:val="24"/>
                <w:szCs w:val="24"/>
              </w:rPr>
              <w:t xml:space="preserve">Of Wing &amp; Fuselage </w:t>
            </w:r>
          </w:p>
        </w:tc>
        <w:tc>
          <w:tcPr>
            <w:tcW w:w="1150" w:type="dxa"/>
            <w:tcBorders>
              <w:top w:val="single" w:sz="4" w:space="0" w:color="000000"/>
              <w:left w:val="single" w:sz="4" w:space="0" w:color="000000"/>
              <w:bottom w:val="single" w:sz="4" w:space="0" w:color="000000"/>
              <w:right w:val="single" w:sz="4" w:space="0" w:color="000000"/>
            </w:tcBorders>
            <w:vAlign w:val="center"/>
          </w:tcPr>
          <w:p w14:paraId="47528C72" w14:textId="43E5A4A3" w:rsidR="00DF70C5" w:rsidRDefault="00933986" w:rsidP="00C97FCC">
            <w:pPr>
              <w:spacing w:after="0" w:line="259" w:lineRule="auto"/>
              <w:ind w:left="0" w:firstLine="0"/>
              <w:rPr>
                <w:sz w:val="24"/>
                <w:szCs w:val="24"/>
              </w:rPr>
            </w:pPr>
            <w:r>
              <w:rPr>
                <w:sz w:val="24"/>
                <w:szCs w:val="24"/>
              </w:rPr>
              <w:t>6</w:t>
            </w:r>
          </w:p>
        </w:tc>
      </w:tr>
      <w:tr w:rsidR="00DF70C5" w14:paraId="316D3FE9" w14:textId="77777777" w:rsidTr="00FB54EC">
        <w:trPr>
          <w:trHeight w:val="494"/>
        </w:trPr>
        <w:tc>
          <w:tcPr>
            <w:tcW w:w="1492" w:type="dxa"/>
            <w:tcBorders>
              <w:top w:val="single" w:sz="4" w:space="0" w:color="000000"/>
              <w:left w:val="single" w:sz="4" w:space="0" w:color="000000"/>
              <w:bottom w:val="single" w:sz="4" w:space="0" w:color="000000"/>
              <w:right w:val="single" w:sz="4" w:space="0" w:color="000000"/>
            </w:tcBorders>
            <w:vAlign w:val="center"/>
          </w:tcPr>
          <w:p w14:paraId="218B0C81" w14:textId="0571648C" w:rsidR="00DF70C5" w:rsidRPr="00E731D2" w:rsidRDefault="00DF70C5" w:rsidP="00C97FCC">
            <w:pPr>
              <w:spacing w:after="0" w:line="259" w:lineRule="auto"/>
              <w:ind w:left="0" w:firstLine="0"/>
              <w:rPr>
                <w:sz w:val="24"/>
                <w:szCs w:val="24"/>
              </w:rPr>
            </w:pPr>
            <w:r>
              <w:rPr>
                <w:sz w:val="24"/>
                <w:szCs w:val="24"/>
              </w:rPr>
              <w:t>3</w:t>
            </w:r>
          </w:p>
        </w:tc>
        <w:tc>
          <w:tcPr>
            <w:tcW w:w="6379" w:type="dxa"/>
            <w:tcBorders>
              <w:top w:val="single" w:sz="4" w:space="0" w:color="000000"/>
              <w:left w:val="single" w:sz="4" w:space="0" w:color="000000"/>
              <w:bottom w:val="single" w:sz="4" w:space="0" w:color="000000"/>
              <w:right w:val="single" w:sz="4" w:space="0" w:color="000000"/>
            </w:tcBorders>
            <w:vAlign w:val="center"/>
          </w:tcPr>
          <w:p w14:paraId="6E6B7665" w14:textId="4D06FFF8" w:rsidR="00DF70C5" w:rsidRPr="00E731D2" w:rsidRDefault="00874C8C" w:rsidP="00C97FCC">
            <w:pPr>
              <w:spacing w:after="0" w:line="259" w:lineRule="auto"/>
              <w:ind w:left="0" w:firstLine="0"/>
              <w:rPr>
                <w:sz w:val="24"/>
                <w:szCs w:val="24"/>
              </w:rPr>
            </w:pPr>
            <w:r w:rsidRPr="0040455A">
              <w:t>Details</w:t>
            </w:r>
            <w:r>
              <w:t xml:space="preserve"> Of</w:t>
            </w:r>
            <w:r w:rsidRPr="0040455A">
              <w:t xml:space="preserve"> The Mating Relationships</w:t>
            </w:r>
          </w:p>
        </w:tc>
        <w:tc>
          <w:tcPr>
            <w:tcW w:w="1150" w:type="dxa"/>
            <w:tcBorders>
              <w:top w:val="single" w:sz="4" w:space="0" w:color="000000"/>
              <w:left w:val="single" w:sz="4" w:space="0" w:color="000000"/>
              <w:bottom w:val="single" w:sz="4" w:space="0" w:color="000000"/>
              <w:right w:val="single" w:sz="4" w:space="0" w:color="000000"/>
            </w:tcBorders>
            <w:vAlign w:val="center"/>
          </w:tcPr>
          <w:p w14:paraId="2BA9F01D" w14:textId="5BE9DBF4" w:rsidR="00DF70C5" w:rsidRPr="00D63C2B" w:rsidRDefault="00933986" w:rsidP="00C97FCC">
            <w:pPr>
              <w:spacing w:after="0" w:line="259" w:lineRule="auto"/>
              <w:ind w:left="0" w:firstLine="0"/>
              <w:rPr>
                <w:sz w:val="24"/>
                <w:szCs w:val="24"/>
              </w:rPr>
            </w:pPr>
            <w:r>
              <w:rPr>
                <w:sz w:val="24"/>
                <w:szCs w:val="24"/>
              </w:rPr>
              <w:t>7</w:t>
            </w:r>
          </w:p>
        </w:tc>
      </w:tr>
      <w:tr w:rsidR="002A0F12" w14:paraId="1EF9CCC6" w14:textId="77777777" w:rsidTr="00FB54EC">
        <w:trPr>
          <w:trHeight w:val="494"/>
        </w:trPr>
        <w:tc>
          <w:tcPr>
            <w:tcW w:w="1492" w:type="dxa"/>
            <w:tcBorders>
              <w:top w:val="single" w:sz="4" w:space="0" w:color="000000"/>
              <w:left w:val="single" w:sz="4" w:space="0" w:color="000000"/>
              <w:bottom w:val="single" w:sz="4" w:space="0" w:color="000000"/>
              <w:right w:val="single" w:sz="4" w:space="0" w:color="000000"/>
            </w:tcBorders>
            <w:vAlign w:val="center"/>
          </w:tcPr>
          <w:p w14:paraId="15A1D7CE" w14:textId="1BD7905F" w:rsidR="002A0F12" w:rsidRPr="00E731D2" w:rsidRDefault="00DE5105" w:rsidP="00C97FCC">
            <w:pPr>
              <w:spacing w:after="0" w:line="259" w:lineRule="auto"/>
              <w:ind w:left="0" w:firstLine="0"/>
              <w:rPr>
                <w:sz w:val="24"/>
                <w:szCs w:val="24"/>
              </w:rPr>
            </w:pPr>
            <w:r>
              <w:rPr>
                <w:sz w:val="24"/>
                <w:szCs w:val="24"/>
              </w:rPr>
              <w:t>4</w:t>
            </w:r>
          </w:p>
        </w:tc>
        <w:tc>
          <w:tcPr>
            <w:tcW w:w="6379" w:type="dxa"/>
            <w:tcBorders>
              <w:top w:val="single" w:sz="4" w:space="0" w:color="000000"/>
              <w:left w:val="single" w:sz="4" w:space="0" w:color="000000"/>
              <w:bottom w:val="single" w:sz="4" w:space="0" w:color="000000"/>
              <w:right w:val="single" w:sz="4" w:space="0" w:color="000000"/>
            </w:tcBorders>
            <w:vAlign w:val="center"/>
          </w:tcPr>
          <w:p w14:paraId="7CE0AA9C" w14:textId="15DCCA73" w:rsidR="002A0F12" w:rsidRPr="00E731D2" w:rsidRDefault="00DB19F5" w:rsidP="00C97FCC">
            <w:pPr>
              <w:spacing w:after="0" w:line="259" w:lineRule="auto"/>
              <w:ind w:left="0" w:firstLine="0"/>
              <w:rPr>
                <w:sz w:val="24"/>
                <w:szCs w:val="24"/>
              </w:rPr>
            </w:pPr>
            <w:r w:rsidRPr="00E731D2">
              <w:rPr>
                <w:sz w:val="24"/>
                <w:szCs w:val="24"/>
              </w:rPr>
              <w:t>Core Tools and Features for Aircraft Design</w:t>
            </w:r>
            <w:r w:rsidR="00D63C2B" w:rsidRPr="00E731D2">
              <w:rPr>
                <w:sz w:val="24"/>
                <w:szCs w:val="24"/>
              </w:rPr>
              <w:t xml:space="preserve"> Literature </w:t>
            </w:r>
            <w:r w:rsidR="00F83AEC">
              <w:rPr>
                <w:sz w:val="24"/>
                <w:szCs w:val="24"/>
              </w:rPr>
              <w:t>S</w:t>
            </w:r>
            <w:r w:rsidR="00D63C2B" w:rsidRPr="00E731D2">
              <w:rPr>
                <w:sz w:val="24"/>
                <w:szCs w:val="24"/>
              </w:rPr>
              <w:t>tudy</w:t>
            </w:r>
          </w:p>
        </w:tc>
        <w:tc>
          <w:tcPr>
            <w:tcW w:w="1150" w:type="dxa"/>
            <w:tcBorders>
              <w:top w:val="single" w:sz="4" w:space="0" w:color="000000"/>
              <w:left w:val="single" w:sz="4" w:space="0" w:color="000000"/>
              <w:bottom w:val="single" w:sz="4" w:space="0" w:color="000000"/>
              <w:right w:val="single" w:sz="4" w:space="0" w:color="000000"/>
            </w:tcBorders>
            <w:vAlign w:val="center"/>
          </w:tcPr>
          <w:p w14:paraId="51FE2C64" w14:textId="020CC5EB" w:rsidR="002A0F12" w:rsidRPr="00D63C2B" w:rsidRDefault="00D63C2B" w:rsidP="00C97FCC">
            <w:pPr>
              <w:spacing w:after="0" w:line="259" w:lineRule="auto"/>
              <w:ind w:left="0" w:firstLine="0"/>
              <w:rPr>
                <w:sz w:val="24"/>
                <w:szCs w:val="24"/>
              </w:rPr>
            </w:pPr>
            <w:r w:rsidRPr="00D63C2B">
              <w:rPr>
                <w:sz w:val="24"/>
                <w:szCs w:val="24"/>
              </w:rPr>
              <w:t>9</w:t>
            </w:r>
          </w:p>
        </w:tc>
      </w:tr>
      <w:tr w:rsidR="002A0F12" w14:paraId="737E7E1A" w14:textId="77777777" w:rsidTr="00FB54EC">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7031969A" w14:textId="6889561A" w:rsidR="002A0F12" w:rsidRPr="00E731D2" w:rsidRDefault="00DE5105" w:rsidP="00C97FCC">
            <w:pPr>
              <w:spacing w:after="0" w:line="259" w:lineRule="auto"/>
              <w:ind w:left="0" w:firstLine="0"/>
              <w:rPr>
                <w:sz w:val="24"/>
                <w:szCs w:val="24"/>
              </w:rPr>
            </w:pPr>
            <w:r>
              <w:rPr>
                <w:sz w:val="24"/>
                <w:szCs w:val="24"/>
              </w:rPr>
              <w:t>5</w:t>
            </w:r>
          </w:p>
        </w:tc>
        <w:tc>
          <w:tcPr>
            <w:tcW w:w="6379" w:type="dxa"/>
            <w:tcBorders>
              <w:top w:val="single" w:sz="4" w:space="0" w:color="000000"/>
              <w:left w:val="single" w:sz="4" w:space="0" w:color="000000"/>
              <w:bottom w:val="single" w:sz="4" w:space="0" w:color="000000"/>
              <w:right w:val="single" w:sz="4" w:space="0" w:color="000000"/>
            </w:tcBorders>
            <w:vAlign w:val="center"/>
          </w:tcPr>
          <w:p w14:paraId="5E492DD5" w14:textId="3875E326" w:rsidR="00E731D2" w:rsidRPr="000505D4" w:rsidRDefault="0038587B" w:rsidP="00C97FCC">
            <w:pPr>
              <w:spacing w:after="0" w:line="259" w:lineRule="auto"/>
              <w:ind w:left="0" w:right="371" w:firstLine="0"/>
              <w:rPr>
                <w:sz w:val="24"/>
                <w:szCs w:val="24"/>
              </w:rPr>
            </w:pPr>
            <w:r>
              <w:rPr>
                <w:sz w:val="24"/>
                <w:szCs w:val="24"/>
              </w:rPr>
              <w:t xml:space="preserve">Compressor </w:t>
            </w:r>
            <w:r w:rsidR="00E731D2" w:rsidRPr="00E731D2">
              <w:rPr>
                <w:sz w:val="24"/>
                <w:szCs w:val="24"/>
              </w:rPr>
              <w:t xml:space="preserve">Key </w:t>
            </w:r>
            <w:r w:rsidR="00E731D2" w:rsidRPr="000505D4">
              <w:rPr>
                <w:sz w:val="24"/>
                <w:szCs w:val="24"/>
              </w:rPr>
              <w:t>Parameters Table</w:t>
            </w:r>
          </w:p>
          <w:p w14:paraId="396B8782" w14:textId="0C1EB2C0" w:rsidR="002A0F12" w:rsidRPr="00E731D2" w:rsidRDefault="002A0F12" w:rsidP="00C97FCC">
            <w:pPr>
              <w:spacing w:after="0" w:line="259" w:lineRule="auto"/>
              <w:ind w:left="0" w:firstLine="0"/>
              <w:rPr>
                <w:sz w:val="24"/>
                <w:szCs w:val="24"/>
              </w:rPr>
            </w:pPr>
          </w:p>
        </w:tc>
        <w:tc>
          <w:tcPr>
            <w:tcW w:w="1150" w:type="dxa"/>
            <w:tcBorders>
              <w:top w:val="single" w:sz="4" w:space="0" w:color="000000"/>
              <w:left w:val="single" w:sz="4" w:space="0" w:color="000000"/>
              <w:bottom w:val="single" w:sz="4" w:space="0" w:color="000000"/>
              <w:right w:val="single" w:sz="4" w:space="0" w:color="000000"/>
            </w:tcBorders>
            <w:vAlign w:val="center"/>
          </w:tcPr>
          <w:p w14:paraId="6D3A5FEA" w14:textId="4472EF49" w:rsidR="002A0F12" w:rsidRPr="00D63C2B" w:rsidRDefault="00AC68C1" w:rsidP="00C97FCC">
            <w:pPr>
              <w:spacing w:after="0" w:line="259" w:lineRule="auto"/>
              <w:ind w:left="0" w:firstLine="0"/>
              <w:rPr>
                <w:sz w:val="24"/>
                <w:szCs w:val="24"/>
              </w:rPr>
            </w:pPr>
            <w:r>
              <w:rPr>
                <w:sz w:val="24"/>
                <w:szCs w:val="24"/>
              </w:rPr>
              <w:t>29</w:t>
            </w:r>
          </w:p>
        </w:tc>
      </w:tr>
      <w:tr w:rsidR="002A0F12" w14:paraId="54FB44D2" w14:textId="77777777" w:rsidTr="00FB54EC">
        <w:trPr>
          <w:trHeight w:val="494"/>
        </w:trPr>
        <w:tc>
          <w:tcPr>
            <w:tcW w:w="1492" w:type="dxa"/>
            <w:tcBorders>
              <w:top w:val="single" w:sz="4" w:space="0" w:color="000000"/>
              <w:left w:val="single" w:sz="4" w:space="0" w:color="000000"/>
              <w:bottom w:val="single" w:sz="4" w:space="0" w:color="000000"/>
              <w:right w:val="single" w:sz="4" w:space="0" w:color="000000"/>
            </w:tcBorders>
            <w:vAlign w:val="center"/>
          </w:tcPr>
          <w:p w14:paraId="56B8B370" w14:textId="4A97ABD0" w:rsidR="002A0F12" w:rsidRPr="00E731D2" w:rsidRDefault="00DE5105" w:rsidP="00C97FCC">
            <w:pPr>
              <w:spacing w:after="0" w:line="259" w:lineRule="auto"/>
              <w:ind w:left="0" w:firstLine="0"/>
              <w:rPr>
                <w:sz w:val="24"/>
                <w:szCs w:val="24"/>
              </w:rPr>
            </w:pPr>
            <w:r>
              <w:rPr>
                <w:sz w:val="24"/>
                <w:szCs w:val="24"/>
              </w:rPr>
              <w:t>6</w:t>
            </w:r>
          </w:p>
        </w:tc>
        <w:tc>
          <w:tcPr>
            <w:tcW w:w="6379" w:type="dxa"/>
            <w:tcBorders>
              <w:top w:val="single" w:sz="4" w:space="0" w:color="000000"/>
              <w:left w:val="single" w:sz="4" w:space="0" w:color="000000"/>
              <w:bottom w:val="single" w:sz="4" w:space="0" w:color="000000"/>
              <w:right w:val="single" w:sz="4" w:space="0" w:color="000000"/>
            </w:tcBorders>
            <w:vAlign w:val="center"/>
          </w:tcPr>
          <w:p w14:paraId="76853D5A" w14:textId="30D75B7D" w:rsidR="0038587B" w:rsidRPr="000505D4" w:rsidRDefault="0038587B" w:rsidP="00C97FCC">
            <w:pPr>
              <w:spacing w:after="0" w:line="259" w:lineRule="auto"/>
              <w:ind w:left="0" w:right="371" w:firstLine="0"/>
              <w:rPr>
                <w:sz w:val="24"/>
                <w:szCs w:val="24"/>
              </w:rPr>
            </w:pPr>
            <w:r>
              <w:rPr>
                <w:sz w:val="24"/>
                <w:szCs w:val="24"/>
              </w:rPr>
              <w:t xml:space="preserve"> Turbine </w:t>
            </w:r>
            <w:r w:rsidRPr="00E731D2">
              <w:rPr>
                <w:sz w:val="24"/>
                <w:szCs w:val="24"/>
              </w:rPr>
              <w:t xml:space="preserve">Key </w:t>
            </w:r>
            <w:r w:rsidRPr="000505D4">
              <w:rPr>
                <w:sz w:val="24"/>
                <w:szCs w:val="24"/>
              </w:rPr>
              <w:t>Parameters Table</w:t>
            </w:r>
          </w:p>
          <w:p w14:paraId="06C8C39B" w14:textId="658C8644" w:rsidR="002A0F12" w:rsidRDefault="002A0F12" w:rsidP="00C97FCC">
            <w:pPr>
              <w:spacing w:after="0" w:line="259" w:lineRule="auto"/>
              <w:ind w:left="0" w:firstLine="0"/>
            </w:pPr>
          </w:p>
        </w:tc>
        <w:tc>
          <w:tcPr>
            <w:tcW w:w="1150" w:type="dxa"/>
            <w:tcBorders>
              <w:top w:val="single" w:sz="4" w:space="0" w:color="000000"/>
              <w:left w:val="single" w:sz="4" w:space="0" w:color="000000"/>
              <w:bottom w:val="single" w:sz="4" w:space="0" w:color="000000"/>
              <w:right w:val="single" w:sz="4" w:space="0" w:color="000000"/>
            </w:tcBorders>
            <w:vAlign w:val="center"/>
          </w:tcPr>
          <w:p w14:paraId="5F04C4B5" w14:textId="7FCCFE85" w:rsidR="002A0F12" w:rsidRPr="00D63C2B" w:rsidRDefault="00D63C2B" w:rsidP="00C97FCC">
            <w:pPr>
              <w:spacing w:after="0" w:line="259" w:lineRule="auto"/>
              <w:ind w:left="0" w:firstLine="0"/>
              <w:rPr>
                <w:sz w:val="24"/>
                <w:szCs w:val="24"/>
              </w:rPr>
            </w:pPr>
            <w:r w:rsidRPr="00D63C2B">
              <w:rPr>
                <w:sz w:val="24"/>
                <w:szCs w:val="24"/>
              </w:rPr>
              <w:t>3</w:t>
            </w:r>
            <w:r w:rsidR="00AC68C1">
              <w:rPr>
                <w:sz w:val="24"/>
                <w:szCs w:val="24"/>
              </w:rPr>
              <w:t>3</w:t>
            </w:r>
          </w:p>
        </w:tc>
      </w:tr>
    </w:tbl>
    <w:p w14:paraId="0C81F51A" w14:textId="77777777" w:rsidR="002A0F12" w:rsidRDefault="002A0F12" w:rsidP="00C97FCC">
      <w:pPr>
        <w:ind w:left="0" w:firstLine="0"/>
        <w:rPr>
          <w:b/>
        </w:rPr>
      </w:pPr>
    </w:p>
    <w:p w14:paraId="78238419" w14:textId="77777777" w:rsidR="005A2334" w:rsidRDefault="005A2334" w:rsidP="00C97FCC">
      <w:pPr>
        <w:pStyle w:val="Heading2"/>
        <w:spacing w:after="3"/>
        <w:ind w:left="3524"/>
        <w:jc w:val="both"/>
        <w:rPr>
          <w:sz w:val="28"/>
        </w:rPr>
      </w:pPr>
      <w:r>
        <w:rPr>
          <w:sz w:val="28"/>
        </w:rPr>
        <w:t xml:space="preserve">LIST OF FIGURES </w:t>
      </w:r>
    </w:p>
    <w:tbl>
      <w:tblPr>
        <w:tblStyle w:val="TableGrid"/>
        <w:tblW w:w="9147" w:type="dxa"/>
        <w:tblInd w:w="204" w:type="dxa"/>
        <w:tblCellMar>
          <w:top w:w="16" w:type="dxa"/>
          <w:left w:w="113" w:type="dxa"/>
          <w:right w:w="115" w:type="dxa"/>
        </w:tblCellMar>
        <w:tblLook w:val="04A0" w:firstRow="1" w:lastRow="0" w:firstColumn="1" w:lastColumn="0" w:noHBand="0" w:noVBand="1"/>
      </w:tblPr>
      <w:tblGrid>
        <w:gridCol w:w="1492"/>
        <w:gridCol w:w="6379"/>
        <w:gridCol w:w="1276"/>
      </w:tblGrid>
      <w:tr w:rsidR="005A2334" w14:paraId="45C7A2E7"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058FA115" w14:textId="77777777" w:rsidR="005A2334" w:rsidRPr="00C03EAD" w:rsidRDefault="005A2334" w:rsidP="00C97FCC">
            <w:pPr>
              <w:spacing w:after="0" w:line="259" w:lineRule="auto"/>
              <w:ind w:left="0" w:firstLine="0"/>
              <w:rPr>
                <w:b/>
                <w:bCs/>
              </w:rPr>
            </w:pPr>
            <w:r>
              <w:rPr>
                <w:b/>
                <w:bCs/>
              </w:rPr>
              <w:t>Figure no:</w:t>
            </w:r>
          </w:p>
        </w:tc>
        <w:tc>
          <w:tcPr>
            <w:tcW w:w="6379" w:type="dxa"/>
            <w:tcBorders>
              <w:top w:val="single" w:sz="4" w:space="0" w:color="000000"/>
              <w:left w:val="single" w:sz="4" w:space="0" w:color="000000"/>
              <w:bottom w:val="single" w:sz="4" w:space="0" w:color="000000"/>
              <w:right w:val="single" w:sz="4" w:space="0" w:color="000000"/>
            </w:tcBorders>
            <w:vAlign w:val="center"/>
          </w:tcPr>
          <w:p w14:paraId="7223489D" w14:textId="70BA9A13" w:rsidR="005A2334" w:rsidRPr="00C03EAD" w:rsidRDefault="005A2334" w:rsidP="00F83AEC">
            <w:pPr>
              <w:spacing w:after="0" w:line="259" w:lineRule="auto"/>
              <w:ind w:left="0" w:firstLine="0"/>
              <w:jc w:val="center"/>
              <w:rPr>
                <w:b/>
                <w:bCs/>
              </w:rPr>
            </w:pPr>
            <w:r>
              <w:rPr>
                <w:b/>
                <w:bCs/>
              </w:rPr>
              <w:t>Title</w:t>
            </w:r>
          </w:p>
        </w:tc>
        <w:tc>
          <w:tcPr>
            <w:tcW w:w="1276" w:type="dxa"/>
            <w:tcBorders>
              <w:top w:val="single" w:sz="4" w:space="0" w:color="000000"/>
              <w:left w:val="single" w:sz="4" w:space="0" w:color="000000"/>
              <w:bottom w:val="single" w:sz="4" w:space="0" w:color="000000"/>
              <w:right w:val="single" w:sz="4" w:space="0" w:color="000000"/>
            </w:tcBorders>
            <w:vAlign w:val="center"/>
          </w:tcPr>
          <w:p w14:paraId="4EA5B2C2" w14:textId="77777777" w:rsidR="005A2334" w:rsidRPr="00C03EAD" w:rsidRDefault="005A2334" w:rsidP="00C97FCC">
            <w:pPr>
              <w:spacing w:after="0" w:line="259" w:lineRule="auto"/>
              <w:ind w:left="0" w:firstLine="0"/>
              <w:rPr>
                <w:b/>
                <w:bCs/>
              </w:rPr>
            </w:pPr>
            <w:r>
              <w:rPr>
                <w:b/>
                <w:bCs/>
              </w:rPr>
              <w:t>Pg No:</w:t>
            </w:r>
          </w:p>
        </w:tc>
      </w:tr>
      <w:tr w:rsidR="001154B1" w:rsidRPr="00D63C2B" w14:paraId="1B9C5755"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73BA932F" w14:textId="567DDF3A" w:rsidR="001154B1" w:rsidRPr="00D63C2B" w:rsidRDefault="001154B1" w:rsidP="00C97FCC">
            <w:pPr>
              <w:spacing w:after="0" w:line="259" w:lineRule="auto"/>
              <w:ind w:left="0" w:firstLine="0"/>
            </w:pPr>
            <w:r w:rsidRPr="00D63C2B">
              <w:t>Fig 1</w:t>
            </w:r>
          </w:p>
        </w:tc>
        <w:tc>
          <w:tcPr>
            <w:tcW w:w="6379" w:type="dxa"/>
            <w:tcBorders>
              <w:top w:val="single" w:sz="4" w:space="0" w:color="000000"/>
              <w:left w:val="single" w:sz="4" w:space="0" w:color="000000"/>
              <w:bottom w:val="single" w:sz="4" w:space="0" w:color="000000"/>
              <w:right w:val="single" w:sz="4" w:space="0" w:color="000000"/>
            </w:tcBorders>
            <w:vAlign w:val="center"/>
          </w:tcPr>
          <w:p w14:paraId="57AD6B88" w14:textId="5A435656" w:rsidR="001154B1" w:rsidRPr="00EF44F9" w:rsidRDefault="00EF44F9" w:rsidP="00C97FCC">
            <w:pPr>
              <w:spacing w:after="0" w:line="259" w:lineRule="auto"/>
              <w:ind w:left="0" w:firstLine="0"/>
              <w:rPr>
                <w:sz w:val="24"/>
                <w:szCs w:val="24"/>
              </w:rPr>
            </w:pPr>
            <w:r w:rsidRPr="00EF44F9">
              <w:rPr>
                <w:sz w:val="24"/>
                <w:szCs w:val="24"/>
              </w:rPr>
              <w:t>SolidWorks Overview</w:t>
            </w:r>
          </w:p>
        </w:tc>
        <w:tc>
          <w:tcPr>
            <w:tcW w:w="1276" w:type="dxa"/>
            <w:tcBorders>
              <w:top w:val="single" w:sz="4" w:space="0" w:color="000000"/>
              <w:left w:val="single" w:sz="4" w:space="0" w:color="000000"/>
              <w:bottom w:val="single" w:sz="4" w:space="0" w:color="000000"/>
              <w:right w:val="single" w:sz="4" w:space="0" w:color="000000"/>
            </w:tcBorders>
            <w:vAlign w:val="center"/>
          </w:tcPr>
          <w:p w14:paraId="33032B2E" w14:textId="1F94A1D3" w:rsidR="001154B1" w:rsidRPr="00D63C2B" w:rsidRDefault="00D63C2B" w:rsidP="00C97FCC">
            <w:pPr>
              <w:spacing w:after="0" w:line="259" w:lineRule="auto"/>
              <w:ind w:left="0" w:firstLine="0"/>
            </w:pPr>
            <w:r w:rsidRPr="00D63C2B">
              <w:t>3</w:t>
            </w:r>
          </w:p>
        </w:tc>
      </w:tr>
      <w:tr w:rsidR="001154B1" w:rsidRPr="00D63C2B" w14:paraId="640D4C5A"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1E9A9630" w14:textId="5C83D17A" w:rsidR="001154B1" w:rsidRPr="00D63C2B" w:rsidRDefault="001154B1" w:rsidP="00C97FCC">
            <w:pPr>
              <w:spacing w:after="0" w:line="259" w:lineRule="auto"/>
              <w:ind w:left="0" w:firstLine="0"/>
            </w:pPr>
            <w:r w:rsidRPr="00D63C2B">
              <w:t>Fig 2</w:t>
            </w:r>
          </w:p>
        </w:tc>
        <w:tc>
          <w:tcPr>
            <w:tcW w:w="6379" w:type="dxa"/>
            <w:tcBorders>
              <w:top w:val="single" w:sz="4" w:space="0" w:color="000000"/>
              <w:left w:val="single" w:sz="4" w:space="0" w:color="000000"/>
              <w:bottom w:val="single" w:sz="4" w:space="0" w:color="000000"/>
              <w:right w:val="single" w:sz="4" w:space="0" w:color="000000"/>
            </w:tcBorders>
            <w:vAlign w:val="center"/>
          </w:tcPr>
          <w:p w14:paraId="2B806B4F" w14:textId="22291211" w:rsidR="001154B1" w:rsidRPr="00EF44F9" w:rsidRDefault="00F51739" w:rsidP="00C97FCC">
            <w:pPr>
              <w:spacing w:after="0" w:line="259" w:lineRule="auto"/>
              <w:ind w:left="0" w:firstLine="0"/>
              <w:rPr>
                <w:sz w:val="24"/>
                <w:szCs w:val="24"/>
              </w:rPr>
            </w:pPr>
            <w:r>
              <w:rPr>
                <w:sz w:val="24"/>
                <w:szCs w:val="24"/>
              </w:rPr>
              <w:t xml:space="preserve">Planes </w:t>
            </w:r>
            <w:r w:rsidRPr="00EF44F9">
              <w:rPr>
                <w:sz w:val="24"/>
                <w:szCs w:val="24"/>
              </w:rPr>
              <w:t>Overview</w:t>
            </w:r>
          </w:p>
        </w:tc>
        <w:tc>
          <w:tcPr>
            <w:tcW w:w="1276" w:type="dxa"/>
            <w:tcBorders>
              <w:top w:val="single" w:sz="4" w:space="0" w:color="000000"/>
              <w:left w:val="single" w:sz="4" w:space="0" w:color="000000"/>
              <w:bottom w:val="single" w:sz="4" w:space="0" w:color="000000"/>
              <w:right w:val="single" w:sz="4" w:space="0" w:color="000000"/>
            </w:tcBorders>
            <w:vAlign w:val="center"/>
          </w:tcPr>
          <w:p w14:paraId="78A16E31" w14:textId="3EF36BD3" w:rsidR="001154B1" w:rsidRPr="00D63C2B" w:rsidRDefault="00D63C2B" w:rsidP="00C97FCC">
            <w:pPr>
              <w:spacing w:after="0" w:line="259" w:lineRule="auto"/>
              <w:ind w:left="0" w:firstLine="0"/>
            </w:pPr>
            <w:r w:rsidRPr="00D63C2B">
              <w:t>3</w:t>
            </w:r>
          </w:p>
        </w:tc>
      </w:tr>
      <w:tr w:rsidR="001154B1" w:rsidRPr="00D63C2B" w14:paraId="1A0338E4"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716052B8" w14:textId="7C705911" w:rsidR="001154B1" w:rsidRPr="00D63C2B" w:rsidRDefault="001154B1" w:rsidP="00C97FCC">
            <w:pPr>
              <w:spacing w:after="0" w:line="259" w:lineRule="auto"/>
              <w:ind w:left="0" w:firstLine="0"/>
            </w:pPr>
            <w:r w:rsidRPr="00D63C2B">
              <w:t>Fig 3</w:t>
            </w:r>
          </w:p>
        </w:tc>
        <w:tc>
          <w:tcPr>
            <w:tcW w:w="6379" w:type="dxa"/>
            <w:tcBorders>
              <w:top w:val="single" w:sz="4" w:space="0" w:color="000000"/>
              <w:left w:val="single" w:sz="4" w:space="0" w:color="000000"/>
              <w:bottom w:val="single" w:sz="4" w:space="0" w:color="000000"/>
              <w:right w:val="single" w:sz="4" w:space="0" w:color="000000"/>
            </w:tcBorders>
            <w:vAlign w:val="center"/>
          </w:tcPr>
          <w:p w14:paraId="17526418" w14:textId="6C2DC6C2" w:rsidR="001154B1" w:rsidRPr="001154B1" w:rsidRDefault="00936B81" w:rsidP="00C97FCC">
            <w:pPr>
              <w:spacing w:after="0" w:line="259" w:lineRule="auto"/>
              <w:ind w:left="0" w:firstLine="0"/>
              <w:rPr>
                <w:sz w:val="24"/>
                <w:szCs w:val="24"/>
              </w:rPr>
            </w:pPr>
            <w:r>
              <w:rPr>
                <w:sz w:val="24"/>
                <w:szCs w:val="24"/>
              </w:rPr>
              <w:t>737-200</w:t>
            </w:r>
            <w:r w:rsidR="001154B1" w:rsidRPr="001154B1">
              <w:rPr>
                <w:sz w:val="24"/>
                <w:szCs w:val="24"/>
              </w:rPr>
              <w:t xml:space="preserve"> Blueprint</w:t>
            </w:r>
          </w:p>
        </w:tc>
        <w:tc>
          <w:tcPr>
            <w:tcW w:w="1276" w:type="dxa"/>
            <w:tcBorders>
              <w:top w:val="single" w:sz="4" w:space="0" w:color="000000"/>
              <w:left w:val="single" w:sz="4" w:space="0" w:color="000000"/>
              <w:bottom w:val="single" w:sz="4" w:space="0" w:color="000000"/>
              <w:right w:val="single" w:sz="4" w:space="0" w:color="000000"/>
            </w:tcBorders>
            <w:vAlign w:val="center"/>
          </w:tcPr>
          <w:p w14:paraId="4ED69AF3" w14:textId="564E4A92" w:rsidR="001154B1" w:rsidRPr="00D63C2B" w:rsidRDefault="00D63C2B" w:rsidP="00C97FCC">
            <w:pPr>
              <w:spacing w:after="0" w:line="259" w:lineRule="auto"/>
              <w:ind w:left="0" w:firstLine="0"/>
            </w:pPr>
            <w:r w:rsidRPr="00D63C2B">
              <w:t>1</w:t>
            </w:r>
            <w:r w:rsidR="00534DB5">
              <w:t>6</w:t>
            </w:r>
          </w:p>
        </w:tc>
      </w:tr>
      <w:tr w:rsidR="005A2334" w:rsidRPr="00D63C2B" w14:paraId="49EDF3D1" w14:textId="77777777" w:rsidTr="00017338">
        <w:trPr>
          <w:trHeight w:val="494"/>
        </w:trPr>
        <w:tc>
          <w:tcPr>
            <w:tcW w:w="1492" w:type="dxa"/>
            <w:tcBorders>
              <w:top w:val="single" w:sz="4" w:space="0" w:color="000000"/>
              <w:left w:val="single" w:sz="4" w:space="0" w:color="000000"/>
              <w:bottom w:val="single" w:sz="4" w:space="0" w:color="000000"/>
              <w:right w:val="single" w:sz="4" w:space="0" w:color="000000"/>
            </w:tcBorders>
            <w:vAlign w:val="center"/>
          </w:tcPr>
          <w:p w14:paraId="16C15D60" w14:textId="08BF4788" w:rsidR="005A2334" w:rsidRPr="00D63C2B" w:rsidRDefault="00D6097E" w:rsidP="00C97FCC">
            <w:pPr>
              <w:spacing w:after="0" w:line="259" w:lineRule="auto"/>
              <w:ind w:left="0" w:firstLine="0"/>
              <w:rPr>
                <w:sz w:val="24"/>
                <w:szCs w:val="24"/>
              </w:rPr>
            </w:pPr>
            <w:r w:rsidRPr="00D63C2B">
              <w:rPr>
                <w:sz w:val="24"/>
                <w:szCs w:val="24"/>
              </w:rPr>
              <w:t>Fig I</w:t>
            </w:r>
          </w:p>
        </w:tc>
        <w:tc>
          <w:tcPr>
            <w:tcW w:w="6379" w:type="dxa"/>
            <w:tcBorders>
              <w:top w:val="single" w:sz="4" w:space="0" w:color="000000"/>
              <w:left w:val="single" w:sz="4" w:space="0" w:color="000000"/>
              <w:bottom w:val="single" w:sz="4" w:space="0" w:color="000000"/>
              <w:right w:val="single" w:sz="4" w:space="0" w:color="000000"/>
            </w:tcBorders>
            <w:vAlign w:val="center"/>
          </w:tcPr>
          <w:p w14:paraId="1327DD1B" w14:textId="0CAB9986" w:rsidR="005A2334" w:rsidRPr="00E731D2" w:rsidRDefault="00D6097E" w:rsidP="00C97FCC">
            <w:pPr>
              <w:spacing w:after="0" w:line="259" w:lineRule="auto"/>
              <w:ind w:left="0" w:firstLine="0"/>
              <w:rPr>
                <w:sz w:val="24"/>
                <w:szCs w:val="24"/>
              </w:rPr>
            </w:pPr>
            <w:r w:rsidRPr="00E731D2">
              <w:rPr>
                <w:sz w:val="24"/>
                <w:szCs w:val="24"/>
              </w:rPr>
              <w:t>Fuselage</w:t>
            </w:r>
          </w:p>
        </w:tc>
        <w:tc>
          <w:tcPr>
            <w:tcW w:w="1276" w:type="dxa"/>
            <w:tcBorders>
              <w:top w:val="single" w:sz="4" w:space="0" w:color="000000"/>
              <w:left w:val="single" w:sz="4" w:space="0" w:color="000000"/>
              <w:bottom w:val="single" w:sz="4" w:space="0" w:color="000000"/>
              <w:right w:val="single" w:sz="4" w:space="0" w:color="000000"/>
            </w:tcBorders>
            <w:vAlign w:val="center"/>
          </w:tcPr>
          <w:p w14:paraId="7B5A153E" w14:textId="3A8008E5" w:rsidR="005A2334" w:rsidRPr="00D63C2B" w:rsidRDefault="00017338" w:rsidP="00C97FCC">
            <w:pPr>
              <w:spacing w:after="0" w:line="259" w:lineRule="auto"/>
              <w:ind w:left="0" w:firstLine="0"/>
            </w:pPr>
            <w:r>
              <w:t>2</w:t>
            </w:r>
            <w:r w:rsidR="00534DB5">
              <w:t>2</w:t>
            </w:r>
          </w:p>
        </w:tc>
      </w:tr>
      <w:tr w:rsidR="005A2334" w:rsidRPr="00D63C2B" w14:paraId="377B937E"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0BECD978" w14:textId="7E441CDE" w:rsidR="005A2334" w:rsidRPr="00D63C2B" w:rsidRDefault="00D6097E" w:rsidP="00C97FCC">
            <w:pPr>
              <w:spacing w:after="0" w:line="259" w:lineRule="auto"/>
              <w:ind w:left="0" w:firstLine="0"/>
              <w:rPr>
                <w:sz w:val="24"/>
                <w:szCs w:val="24"/>
              </w:rPr>
            </w:pPr>
            <w:r w:rsidRPr="00D63C2B">
              <w:rPr>
                <w:sz w:val="24"/>
                <w:szCs w:val="24"/>
              </w:rPr>
              <w:t>Fig II</w:t>
            </w:r>
          </w:p>
        </w:tc>
        <w:tc>
          <w:tcPr>
            <w:tcW w:w="6379" w:type="dxa"/>
            <w:tcBorders>
              <w:top w:val="single" w:sz="4" w:space="0" w:color="000000"/>
              <w:left w:val="single" w:sz="4" w:space="0" w:color="000000"/>
              <w:bottom w:val="single" w:sz="4" w:space="0" w:color="000000"/>
              <w:right w:val="single" w:sz="4" w:space="0" w:color="000000"/>
            </w:tcBorders>
            <w:vAlign w:val="center"/>
          </w:tcPr>
          <w:p w14:paraId="185F8100" w14:textId="2A6E03B2" w:rsidR="005A2334" w:rsidRPr="00E731D2" w:rsidRDefault="00D6097E" w:rsidP="00C97FCC">
            <w:pPr>
              <w:spacing w:after="0" w:line="259" w:lineRule="auto"/>
              <w:ind w:left="0" w:firstLine="0"/>
              <w:rPr>
                <w:sz w:val="24"/>
                <w:szCs w:val="24"/>
              </w:rPr>
            </w:pPr>
            <w:r w:rsidRPr="00E731D2">
              <w:rPr>
                <w:sz w:val="24"/>
                <w:szCs w:val="24"/>
              </w:rPr>
              <w:t>Wing Design</w:t>
            </w:r>
          </w:p>
        </w:tc>
        <w:tc>
          <w:tcPr>
            <w:tcW w:w="1276" w:type="dxa"/>
            <w:tcBorders>
              <w:top w:val="single" w:sz="4" w:space="0" w:color="000000"/>
              <w:left w:val="single" w:sz="4" w:space="0" w:color="000000"/>
              <w:bottom w:val="single" w:sz="4" w:space="0" w:color="000000"/>
              <w:right w:val="single" w:sz="4" w:space="0" w:color="000000"/>
            </w:tcBorders>
            <w:vAlign w:val="center"/>
          </w:tcPr>
          <w:p w14:paraId="22E49D84" w14:textId="68E1217D" w:rsidR="005A2334" w:rsidRPr="00D63C2B" w:rsidRDefault="00D63C2B" w:rsidP="00C97FCC">
            <w:pPr>
              <w:spacing w:after="0" w:line="259" w:lineRule="auto"/>
              <w:ind w:left="0" w:firstLine="0"/>
            </w:pPr>
            <w:r w:rsidRPr="00D63C2B">
              <w:t>2</w:t>
            </w:r>
            <w:r w:rsidR="00534DB5">
              <w:t>3</w:t>
            </w:r>
          </w:p>
        </w:tc>
      </w:tr>
      <w:tr w:rsidR="005A2334" w:rsidRPr="00D63C2B" w14:paraId="677CC7AB" w14:textId="77777777" w:rsidTr="00017338">
        <w:trPr>
          <w:trHeight w:val="494"/>
        </w:trPr>
        <w:tc>
          <w:tcPr>
            <w:tcW w:w="1492" w:type="dxa"/>
            <w:tcBorders>
              <w:top w:val="single" w:sz="4" w:space="0" w:color="000000"/>
              <w:left w:val="single" w:sz="4" w:space="0" w:color="000000"/>
              <w:bottom w:val="single" w:sz="4" w:space="0" w:color="000000"/>
              <w:right w:val="single" w:sz="4" w:space="0" w:color="000000"/>
            </w:tcBorders>
            <w:vAlign w:val="center"/>
          </w:tcPr>
          <w:p w14:paraId="1AD607A4" w14:textId="6800E6D6" w:rsidR="005A2334" w:rsidRPr="00D63C2B" w:rsidRDefault="00D6097E" w:rsidP="00C97FCC">
            <w:pPr>
              <w:spacing w:after="0" w:line="259" w:lineRule="auto"/>
              <w:ind w:left="0" w:firstLine="0"/>
              <w:rPr>
                <w:sz w:val="24"/>
                <w:szCs w:val="24"/>
              </w:rPr>
            </w:pPr>
            <w:r w:rsidRPr="00D63C2B">
              <w:rPr>
                <w:sz w:val="24"/>
                <w:szCs w:val="24"/>
              </w:rPr>
              <w:t>Fig III</w:t>
            </w:r>
          </w:p>
        </w:tc>
        <w:tc>
          <w:tcPr>
            <w:tcW w:w="6379" w:type="dxa"/>
            <w:tcBorders>
              <w:top w:val="single" w:sz="4" w:space="0" w:color="000000"/>
              <w:left w:val="single" w:sz="4" w:space="0" w:color="000000"/>
              <w:bottom w:val="single" w:sz="4" w:space="0" w:color="000000"/>
              <w:right w:val="single" w:sz="4" w:space="0" w:color="000000"/>
            </w:tcBorders>
            <w:vAlign w:val="center"/>
          </w:tcPr>
          <w:p w14:paraId="1FEFE144" w14:textId="146DBB25" w:rsidR="005A2334" w:rsidRPr="00E731D2" w:rsidRDefault="00D6097E" w:rsidP="00C97FCC">
            <w:pPr>
              <w:spacing w:after="0" w:line="259" w:lineRule="auto"/>
              <w:ind w:left="0" w:firstLine="0"/>
              <w:rPr>
                <w:sz w:val="24"/>
                <w:szCs w:val="24"/>
              </w:rPr>
            </w:pPr>
            <w:r w:rsidRPr="00E731D2">
              <w:rPr>
                <w:sz w:val="24"/>
                <w:szCs w:val="24"/>
              </w:rPr>
              <w:t>Tail Section (Empennage)</w:t>
            </w:r>
          </w:p>
        </w:tc>
        <w:tc>
          <w:tcPr>
            <w:tcW w:w="1276" w:type="dxa"/>
            <w:tcBorders>
              <w:top w:val="single" w:sz="4" w:space="0" w:color="000000"/>
              <w:left w:val="single" w:sz="4" w:space="0" w:color="000000"/>
              <w:bottom w:val="single" w:sz="4" w:space="0" w:color="000000"/>
              <w:right w:val="single" w:sz="4" w:space="0" w:color="000000"/>
            </w:tcBorders>
            <w:vAlign w:val="center"/>
          </w:tcPr>
          <w:p w14:paraId="50A1BA81" w14:textId="7E0F463F" w:rsidR="005A2334" w:rsidRPr="00D63C2B" w:rsidRDefault="00D63C2B" w:rsidP="00C97FCC">
            <w:pPr>
              <w:spacing w:after="0" w:line="259" w:lineRule="auto"/>
              <w:ind w:left="0" w:firstLine="0"/>
            </w:pPr>
            <w:r w:rsidRPr="00D63C2B">
              <w:t>2</w:t>
            </w:r>
            <w:r w:rsidR="00534DB5">
              <w:t>6</w:t>
            </w:r>
          </w:p>
        </w:tc>
      </w:tr>
      <w:tr w:rsidR="005A2334" w:rsidRPr="00D63C2B" w14:paraId="7FB7B750" w14:textId="77777777" w:rsidTr="00017338">
        <w:trPr>
          <w:trHeight w:val="490"/>
        </w:trPr>
        <w:tc>
          <w:tcPr>
            <w:tcW w:w="1492" w:type="dxa"/>
            <w:tcBorders>
              <w:top w:val="single" w:sz="4" w:space="0" w:color="000000"/>
              <w:left w:val="single" w:sz="4" w:space="0" w:color="000000"/>
              <w:bottom w:val="single" w:sz="4" w:space="0" w:color="000000"/>
              <w:right w:val="single" w:sz="4" w:space="0" w:color="000000"/>
            </w:tcBorders>
            <w:vAlign w:val="center"/>
          </w:tcPr>
          <w:p w14:paraId="320894C8" w14:textId="2DA0C503" w:rsidR="005A2334" w:rsidRPr="00D63C2B" w:rsidRDefault="003B58DC" w:rsidP="00C97FCC">
            <w:pPr>
              <w:spacing w:after="0" w:line="259" w:lineRule="auto"/>
              <w:ind w:left="0" w:firstLine="0"/>
              <w:rPr>
                <w:sz w:val="24"/>
                <w:szCs w:val="24"/>
              </w:rPr>
            </w:pPr>
            <w:r>
              <w:rPr>
                <w:sz w:val="24"/>
                <w:szCs w:val="24"/>
              </w:rPr>
              <w:t>F</w:t>
            </w:r>
            <w:r w:rsidR="00D6097E" w:rsidRPr="00D63C2B">
              <w:rPr>
                <w:sz w:val="24"/>
                <w:szCs w:val="24"/>
              </w:rPr>
              <w:t xml:space="preserve">ig </w:t>
            </w:r>
            <w:r>
              <w:rPr>
                <w:sz w:val="24"/>
                <w:szCs w:val="24"/>
              </w:rPr>
              <w:t>I</w:t>
            </w:r>
            <w:r w:rsidR="00D6097E" w:rsidRPr="00D63C2B">
              <w:rPr>
                <w:sz w:val="24"/>
                <w:szCs w:val="24"/>
              </w:rPr>
              <w:t>V</w:t>
            </w:r>
          </w:p>
        </w:tc>
        <w:tc>
          <w:tcPr>
            <w:tcW w:w="6379" w:type="dxa"/>
            <w:tcBorders>
              <w:top w:val="single" w:sz="4" w:space="0" w:color="000000"/>
              <w:left w:val="single" w:sz="4" w:space="0" w:color="000000"/>
              <w:bottom w:val="single" w:sz="4" w:space="0" w:color="000000"/>
              <w:right w:val="single" w:sz="4" w:space="0" w:color="000000"/>
            </w:tcBorders>
            <w:vAlign w:val="center"/>
          </w:tcPr>
          <w:p w14:paraId="0E40863D" w14:textId="3F9AE452" w:rsidR="005A2334" w:rsidRPr="00E731D2" w:rsidRDefault="00D6097E" w:rsidP="00C97FCC">
            <w:pPr>
              <w:spacing w:after="0" w:line="259" w:lineRule="auto"/>
              <w:ind w:left="0" w:firstLine="0"/>
              <w:rPr>
                <w:sz w:val="24"/>
                <w:szCs w:val="24"/>
              </w:rPr>
            </w:pPr>
            <w:r w:rsidRPr="00E731D2">
              <w:rPr>
                <w:sz w:val="24"/>
                <w:szCs w:val="24"/>
              </w:rPr>
              <w:t>Compressor Blade Different views</w:t>
            </w:r>
          </w:p>
        </w:tc>
        <w:tc>
          <w:tcPr>
            <w:tcW w:w="1276" w:type="dxa"/>
            <w:tcBorders>
              <w:top w:val="single" w:sz="4" w:space="0" w:color="000000"/>
              <w:left w:val="single" w:sz="4" w:space="0" w:color="000000"/>
              <w:bottom w:val="single" w:sz="4" w:space="0" w:color="000000"/>
              <w:right w:val="single" w:sz="4" w:space="0" w:color="000000"/>
            </w:tcBorders>
            <w:vAlign w:val="center"/>
          </w:tcPr>
          <w:p w14:paraId="5C6A93DF" w14:textId="6D4ACF76" w:rsidR="005A2334" w:rsidRPr="00D63C2B" w:rsidRDefault="00D63C2B" w:rsidP="00C97FCC">
            <w:pPr>
              <w:spacing w:after="0" w:line="259" w:lineRule="auto"/>
              <w:ind w:left="0" w:firstLine="0"/>
            </w:pPr>
            <w:r w:rsidRPr="00D63C2B">
              <w:t>3</w:t>
            </w:r>
            <w:r w:rsidR="00534DB5">
              <w:t>1</w:t>
            </w:r>
          </w:p>
        </w:tc>
      </w:tr>
      <w:tr w:rsidR="005A2334" w:rsidRPr="00D63C2B" w14:paraId="08137306"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46006815" w14:textId="6740CD68" w:rsidR="005A2334" w:rsidRPr="00D63C2B" w:rsidRDefault="00D6097E" w:rsidP="00C97FCC">
            <w:pPr>
              <w:spacing w:after="0" w:line="259" w:lineRule="auto"/>
              <w:ind w:left="0" w:firstLine="0"/>
              <w:rPr>
                <w:sz w:val="24"/>
                <w:szCs w:val="24"/>
              </w:rPr>
            </w:pPr>
            <w:r w:rsidRPr="00D63C2B">
              <w:rPr>
                <w:sz w:val="24"/>
                <w:szCs w:val="24"/>
              </w:rPr>
              <w:t>Fig V</w:t>
            </w:r>
          </w:p>
        </w:tc>
        <w:tc>
          <w:tcPr>
            <w:tcW w:w="6379" w:type="dxa"/>
            <w:tcBorders>
              <w:top w:val="single" w:sz="4" w:space="0" w:color="000000"/>
              <w:left w:val="single" w:sz="4" w:space="0" w:color="000000"/>
              <w:bottom w:val="single" w:sz="4" w:space="0" w:color="000000"/>
              <w:right w:val="single" w:sz="4" w:space="0" w:color="000000"/>
            </w:tcBorders>
            <w:vAlign w:val="center"/>
          </w:tcPr>
          <w:p w14:paraId="18A5B663" w14:textId="16F2CAFD" w:rsidR="005A2334" w:rsidRPr="00E731D2" w:rsidRDefault="00D6097E" w:rsidP="00C97FCC">
            <w:pPr>
              <w:spacing w:after="0" w:line="259" w:lineRule="auto"/>
              <w:ind w:left="0" w:firstLine="0"/>
              <w:rPr>
                <w:sz w:val="24"/>
                <w:szCs w:val="24"/>
              </w:rPr>
            </w:pPr>
            <w:r w:rsidRPr="00E731D2">
              <w:rPr>
                <w:sz w:val="24"/>
                <w:szCs w:val="24"/>
              </w:rPr>
              <w:t>Turbine Blade Different Views</w:t>
            </w:r>
          </w:p>
        </w:tc>
        <w:tc>
          <w:tcPr>
            <w:tcW w:w="1276" w:type="dxa"/>
            <w:tcBorders>
              <w:top w:val="single" w:sz="4" w:space="0" w:color="000000"/>
              <w:left w:val="single" w:sz="4" w:space="0" w:color="000000"/>
              <w:bottom w:val="single" w:sz="4" w:space="0" w:color="000000"/>
              <w:right w:val="single" w:sz="4" w:space="0" w:color="000000"/>
            </w:tcBorders>
            <w:vAlign w:val="center"/>
          </w:tcPr>
          <w:p w14:paraId="2852B5C1" w14:textId="352C9EC9" w:rsidR="005A2334" w:rsidRPr="00D63C2B" w:rsidRDefault="00D63C2B" w:rsidP="00C97FCC">
            <w:pPr>
              <w:spacing w:after="0" w:line="259" w:lineRule="auto"/>
              <w:ind w:left="0" w:firstLine="0"/>
            </w:pPr>
            <w:r w:rsidRPr="00D63C2B">
              <w:t>3</w:t>
            </w:r>
            <w:r w:rsidR="00534DB5">
              <w:t>5</w:t>
            </w:r>
          </w:p>
        </w:tc>
      </w:tr>
      <w:tr w:rsidR="00A7748B" w:rsidRPr="00D63C2B" w14:paraId="32A9FDA1"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679132B0" w14:textId="03162CBC" w:rsidR="00A7748B" w:rsidRPr="00D63C2B" w:rsidRDefault="003B58DC" w:rsidP="00C97FCC">
            <w:pPr>
              <w:spacing w:after="0" w:line="259" w:lineRule="auto"/>
              <w:ind w:left="0" w:firstLine="0"/>
              <w:rPr>
                <w:sz w:val="24"/>
                <w:szCs w:val="24"/>
              </w:rPr>
            </w:pPr>
            <w:r>
              <w:rPr>
                <w:sz w:val="24"/>
                <w:szCs w:val="24"/>
              </w:rPr>
              <w:t>Fig VI</w:t>
            </w:r>
          </w:p>
        </w:tc>
        <w:tc>
          <w:tcPr>
            <w:tcW w:w="6379" w:type="dxa"/>
            <w:tcBorders>
              <w:top w:val="single" w:sz="4" w:space="0" w:color="000000"/>
              <w:left w:val="single" w:sz="4" w:space="0" w:color="000000"/>
              <w:bottom w:val="single" w:sz="4" w:space="0" w:color="000000"/>
              <w:right w:val="single" w:sz="4" w:space="0" w:color="000000"/>
            </w:tcBorders>
            <w:vAlign w:val="center"/>
          </w:tcPr>
          <w:p w14:paraId="48526FC4" w14:textId="2F595956" w:rsidR="00A7748B" w:rsidRPr="00E731D2" w:rsidRDefault="00F23EE7" w:rsidP="00C97FCC">
            <w:pPr>
              <w:spacing w:after="0" w:line="259" w:lineRule="auto"/>
              <w:ind w:left="0" w:firstLine="0"/>
              <w:rPr>
                <w:sz w:val="24"/>
                <w:szCs w:val="24"/>
              </w:rPr>
            </w:pPr>
            <w:r w:rsidRPr="009C4B72">
              <w:rPr>
                <w:sz w:val="24"/>
                <w:szCs w:val="24"/>
              </w:rPr>
              <w:t>E</w:t>
            </w:r>
            <w:r w:rsidR="00830B9F" w:rsidRPr="009C4B72">
              <w:rPr>
                <w:sz w:val="24"/>
                <w:szCs w:val="24"/>
              </w:rPr>
              <w:t xml:space="preserve">ngine </w:t>
            </w:r>
            <w:r w:rsidR="009C4B72" w:rsidRPr="009C4B72">
              <w:rPr>
                <w:sz w:val="24"/>
                <w:szCs w:val="24"/>
              </w:rPr>
              <w:t>Assembly Different Views</w:t>
            </w:r>
          </w:p>
        </w:tc>
        <w:tc>
          <w:tcPr>
            <w:tcW w:w="1276" w:type="dxa"/>
            <w:tcBorders>
              <w:top w:val="single" w:sz="4" w:space="0" w:color="000000"/>
              <w:left w:val="single" w:sz="4" w:space="0" w:color="000000"/>
              <w:bottom w:val="single" w:sz="4" w:space="0" w:color="000000"/>
              <w:right w:val="single" w:sz="4" w:space="0" w:color="000000"/>
            </w:tcBorders>
            <w:vAlign w:val="center"/>
          </w:tcPr>
          <w:p w14:paraId="1D968646" w14:textId="6B4D863E" w:rsidR="00A7748B" w:rsidRPr="00D63C2B" w:rsidRDefault="003B58DC" w:rsidP="00C97FCC">
            <w:pPr>
              <w:spacing w:after="0" w:line="259" w:lineRule="auto"/>
              <w:ind w:left="0" w:firstLine="0"/>
            </w:pPr>
            <w:r>
              <w:t>3</w:t>
            </w:r>
            <w:r w:rsidR="00534DB5">
              <w:t>6</w:t>
            </w:r>
          </w:p>
        </w:tc>
      </w:tr>
      <w:tr w:rsidR="005533B4" w:rsidRPr="00D63C2B" w14:paraId="668C5A11"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5B707B68" w14:textId="7B255B4A" w:rsidR="005533B4" w:rsidRDefault="002C4293" w:rsidP="00C97FCC">
            <w:pPr>
              <w:spacing w:after="0" w:line="259" w:lineRule="auto"/>
              <w:ind w:left="0" w:firstLine="0"/>
              <w:rPr>
                <w:sz w:val="24"/>
                <w:szCs w:val="24"/>
              </w:rPr>
            </w:pPr>
            <w:r>
              <w:rPr>
                <w:sz w:val="24"/>
                <w:szCs w:val="24"/>
              </w:rPr>
              <w:t>Fig VII</w:t>
            </w:r>
          </w:p>
        </w:tc>
        <w:tc>
          <w:tcPr>
            <w:tcW w:w="6379" w:type="dxa"/>
            <w:tcBorders>
              <w:top w:val="single" w:sz="4" w:space="0" w:color="000000"/>
              <w:left w:val="single" w:sz="4" w:space="0" w:color="000000"/>
              <w:bottom w:val="single" w:sz="4" w:space="0" w:color="000000"/>
              <w:right w:val="single" w:sz="4" w:space="0" w:color="000000"/>
            </w:tcBorders>
            <w:vAlign w:val="center"/>
          </w:tcPr>
          <w:p w14:paraId="053B3241" w14:textId="21319D3E" w:rsidR="005533B4" w:rsidRPr="009C4B72" w:rsidRDefault="002C4293" w:rsidP="00C97FCC">
            <w:pPr>
              <w:spacing w:after="0" w:line="259" w:lineRule="auto"/>
              <w:ind w:left="0" w:firstLine="0"/>
              <w:rPr>
                <w:sz w:val="24"/>
                <w:szCs w:val="24"/>
              </w:rPr>
            </w:pPr>
            <w:r>
              <w:rPr>
                <w:sz w:val="24"/>
                <w:szCs w:val="24"/>
              </w:rPr>
              <w:t xml:space="preserve">Engine </w:t>
            </w:r>
            <w:r w:rsidR="008B4D1B">
              <w:rPr>
                <w:sz w:val="24"/>
                <w:szCs w:val="24"/>
              </w:rPr>
              <w:t>Front View At Midpoint Derived</w:t>
            </w:r>
          </w:p>
        </w:tc>
        <w:tc>
          <w:tcPr>
            <w:tcW w:w="1276" w:type="dxa"/>
            <w:tcBorders>
              <w:top w:val="single" w:sz="4" w:space="0" w:color="000000"/>
              <w:left w:val="single" w:sz="4" w:space="0" w:color="000000"/>
              <w:bottom w:val="single" w:sz="4" w:space="0" w:color="000000"/>
              <w:right w:val="single" w:sz="4" w:space="0" w:color="000000"/>
            </w:tcBorders>
            <w:vAlign w:val="center"/>
          </w:tcPr>
          <w:p w14:paraId="4B03A98D" w14:textId="4C705DD2" w:rsidR="005533B4" w:rsidRDefault="008B4D1B" w:rsidP="00C97FCC">
            <w:pPr>
              <w:spacing w:after="0" w:line="259" w:lineRule="auto"/>
              <w:ind w:left="0" w:firstLine="0"/>
            </w:pPr>
            <w:r>
              <w:t>3</w:t>
            </w:r>
            <w:r w:rsidR="00534DB5">
              <w:t>6</w:t>
            </w:r>
          </w:p>
        </w:tc>
      </w:tr>
      <w:tr w:rsidR="00A7748B" w:rsidRPr="00D63C2B" w14:paraId="48F06CA2"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62DC93A1" w14:textId="632C2B1A" w:rsidR="00A7748B" w:rsidRPr="00D63C2B" w:rsidRDefault="003B122B" w:rsidP="00C97FCC">
            <w:pPr>
              <w:spacing w:after="0" w:line="259" w:lineRule="auto"/>
              <w:ind w:left="0" w:firstLine="0"/>
              <w:rPr>
                <w:sz w:val="24"/>
                <w:szCs w:val="24"/>
              </w:rPr>
            </w:pPr>
            <w:r>
              <w:rPr>
                <w:sz w:val="24"/>
                <w:szCs w:val="24"/>
              </w:rPr>
              <w:t>Fig VII</w:t>
            </w:r>
            <w:r w:rsidR="002C4293">
              <w:rPr>
                <w:sz w:val="24"/>
                <w:szCs w:val="24"/>
              </w:rPr>
              <w:t>I</w:t>
            </w:r>
          </w:p>
        </w:tc>
        <w:tc>
          <w:tcPr>
            <w:tcW w:w="6379" w:type="dxa"/>
            <w:tcBorders>
              <w:top w:val="single" w:sz="4" w:space="0" w:color="000000"/>
              <w:left w:val="single" w:sz="4" w:space="0" w:color="000000"/>
              <w:bottom w:val="single" w:sz="4" w:space="0" w:color="000000"/>
              <w:right w:val="single" w:sz="4" w:space="0" w:color="000000"/>
            </w:tcBorders>
            <w:vAlign w:val="center"/>
          </w:tcPr>
          <w:p w14:paraId="43187555" w14:textId="775636AB" w:rsidR="00A7748B" w:rsidRPr="00E731D2" w:rsidRDefault="00017338" w:rsidP="00C97FCC">
            <w:pPr>
              <w:spacing w:after="0" w:line="259" w:lineRule="auto"/>
              <w:ind w:left="0" w:firstLine="0"/>
              <w:rPr>
                <w:sz w:val="24"/>
                <w:szCs w:val="24"/>
              </w:rPr>
            </w:pPr>
            <w:r w:rsidRPr="00E731D2">
              <w:rPr>
                <w:sz w:val="24"/>
                <w:szCs w:val="24"/>
              </w:rPr>
              <w:t>Different Views</w:t>
            </w:r>
          </w:p>
        </w:tc>
        <w:tc>
          <w:tcPr>
            <w:tcW w:w="1276" w:type="dxa"/>
            <w:tcBorders>
              <w:top w:val="single" w:sz="4" w:space="0" w:color="000000"/>
              <w:left w:val="single" w:sz="4" w:space="0" w:color="000000"/>
              <w:bottom w:val="single" w:sz="4" w:space="0" w:color="000000"/>
              <w:right w:val="single" w:sz="4" w:space="0" w:color="000000"/>
            </w:tcBorders>
            <w:vAlign w:val="center"/>
          </w:tcPr>
          <w:p w14:paraId="1C5A22A9" w14:textId="43AD7263" w:rsidR="00A7748B" w:rsidRPr="00D63C2B" w:rsidRDefault="007C610B" w:rsidP="00C97FCC">
            <w:pPr>
              <w:spacing w:after="0" w:line="259" w:lineRule="auto"/>
              <w:ind w:left="0" w:firstLine="0"/>
            </w:pPr>
            <w:r>
              <w:t>4</w:t>
            </w:r>
            <w:r w:rsidR="00534DB5">
              <w:t>0</w:t>
            </w:r>
          </w:p>
        </w:tc>
      </w:tr>
      <w:tr w:rsidR="00A7748B" w:rsidRPr="00D63C2B" w14:paraId="1DAD351C"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2BA88D4E" w14:textId="30F7BD01" w:rsidR="00A7748B" w:rsidRPr="00D63C2B" w:rsidRDefault="003B122B" w:rsidP="00C97FCC">
            <w:pPr>
              <w:spacing w:after="0" w:line="259" w:lineRule="auto"/>
              <w:ind w:left="0" w:firstLine="0"/>
              <w:rPr>
                <w:sz w:val="24"/>
                <w:szCs w:val="24"/>
              </w:rPr>
            </w:pPr>
            <w:r>
              <w:rPr>
                <w:sz w:val="24"/>
                <w:szCs w:val="24"/>
              </w:rPr>
              <w:t xml:space="preserve">Fig </w:t>
            </w:r>
            <w:r w:rsidR="00AE732B">
              <w:rPr>
                <w:sz w:val="24"/>
                <w:szCs w:val="24"/>
              </w:rPr>
              <w:t>IX</w:t>
            </w:r>
          </w:p>
        </w:tc>
        <w:tc>
          <w:tcPr>
            <w:tcW w:w="6379" w:type="dxa"/>
            <w:tcBorders>
              <w:top w:val="single" w:sz="4" w:space="0" w:color="000000"/>
              <w:left w:val="single" w:sz="4" w:space="0" w:color="000000"/>
              <w:bottom w:val="single" w:sz="4" w:space="0" w:color="000000"/>
              <w:right w:val="single" w:sz="4" w:space="0" w:color="000000"/>
            </w:tcBorders>
            <w:vAlign w:val="center"/>
          </w:tcPr>
          <w:p w14:paraId="7C41BA54" w14:textId="3B1A835F" w:rsidR="00A7748B" w:rsidRPr="00E731D2" w:rsidRDefault="00017338" w:rsidP="00C97FCC">
            <w:pPr>
              <w:spacing w:after="0" w:line="259" w:lineRule="auto"/>
              <w:ind w:left="0" w:firstLine="0"/>
              <w:rPr>
                <w:sz w:val="24"/>
                <w:szCs w:val="24"/>
              </w:rPr>
            </w:pPr>
            <w:r w:rsidRPr="00E731D2">
              <w:rPr>
                <w:sz w:val="24"/>
                <w:szCs w:val="24"/>
              </w:rPr>
              <w:t>Different Views with Background</w:t>
            </w:r>
          </w:p>
        </w:tc>
        <w:tc>
          <w:tcPr>
            <w:tcW w:w="1276" w:type="dxa"/>
            <w:tcBorders>
              <w:top w:val="single" w:sz="4" w:space="0" w:color="000000"/>
              <w:left w:val="single" w:sz="4" w:space="0" w:color="000000"/>
              <w:bottom w:val="single" w:sz="4" w:space="0" w:color="000000"/>
              <w:right w:val="single" w:sz="4" w:space="0" w:color="000000"/>
            </w:tcBorders>
            <w:vAlign w:val="center"/>
          </w:tcPr>
          <w:p w14:paraId="00963649" w14:textId="7FDA9358" w:rsidR="00A7748B" w:rsidRPr="00D63C2B" w:rsidRDefault="007C610B" w:rsidP="00C97FCC">
            <w:pPr>
              <w:spacing w:after="0" w:line="259" w:lineRule="auto"/>
              <w:ind w:left="0" w:firstLine="0"/>
            </w:pPr>
            <w:r>
              <w:t>4</w:t>
            </w:r>
            <w:r w:rsidR="00534DB5">
              <w:t>1</w:t>
            </w:r>
          </w:p>
        </w:tc>
      </w:tr>
      <w:tr w:rsidR="00A7748B" w:rsidRPr="00D63C2B" w14:paraId="5E9ADADE" w14:textId="77777777" w:rsidTr="00017338">
        <w:trPr>
          <w:trHeight w:val="492"/>
        </w:trPr>
        <w:tc>
          <w:tcPr>
            <w:tcW w:w="1492" w:type="dxa"/>
            <w:tcBorders>
              <w:top w:val="single" w:sz="4" w:space="0" w:color="000000"/>
              <w:left w:val="single" w:sz="4" w:space="0" w:color="000000"/>
              <w:bottom w:val="single" w:sz="4" w:space="0" w:color="000000"/>
              <w:right w:val="single" w:sz="4" w:space="0" w:color="000000"/>
            </w:tcBorders>
            <w:vAlign w:val="center"/>
          </w:tcPr>
          <w:p w14:paraId="18C3A64E" w14:textId="2B1A9725" w:rsidR="00A7748B" w:rsidRPr="00D63C2B" w:rsidRDefault="003B122B" w:rsidP="00C97FCC">
            <w:pPr>
              <w:spacing w:after="0" w:line="259" w:lineRule="auto"/>
              <w:ind w:left="0" w:firstLine="0"/>
              <w:rPr>
                <w:sz w:val="24"/>
                <w:szCs w:val="24"/>
              </w:rPr>
            </w:pPr>
            <w:r>
              <w:rPr>
                <w:sz w:val="24"/>
                <w:szCs w:val="24"/>
              </w:rPr>
              <w:t>Fig</w:t>
            </w:r>
            <w:r w:rsidR="00EC7581">
              <w:rPr>
                <w:sz w:val="24"/>
                <w:szCs w:val="24"/>
              </w:rPr>
              <w:t xml:space="preserve"> X</w:t>
            </w:r>
          </w:p>
        </w:tc>
        <w:tc>
          <w:tcPr>
            <w:tcW w:w="6379" w:type="dxa"/>
            <w:tcBorders>
              <w:top w:val="single" w:sz="4" w:space="0" w:color="000000"/>
              <w:left w:val="single" w:sz="4" w:space="0" w:color="000000"/>
              <w:bottom w:val="single" w:sz="4" w:space="0" w:color="000000"/>
              <w:right w:val="single" w:sz="4" w:space="0" w:color="000000"/>
            </w:tcBorders>
            <w:vAlign w:val="center"/>
          </w:tcPr>
          <w:p w14:paraId="24CFC538" w14:textId="58302E0A" w:rsidR="00A7748B" w:rsidRPr="00E731D2" w:rsidRDefault="00EC7581" w:rsidP="00C97FCC">
            <w:pPr>
              <w:spacing w:after="0" w:line="259" w:lineRule="auto"/>
              <w:ind w:left="0" w:firstLine="0"/>
              <w:rPr>
                <w:sz w:val="24"/>
                <w:szCs w:val="24"/>
              </w:rPr>
            </w:pPr>
            <w:r>
              <w:rPr>
                <w:sz w:val="24"/>
                <w:szCs w:val="24"/>
              </w:rPr>
              <w:t xml:space="preserve">Draft </w:t>
            </w:r>
            <w:r w:rsidR="007C610B">
              <w:rPr>
                <w:sz w:val="24"/>
                <w:szCs w:val="24"/>
              </w:rPr>
              <w:t>views</w:t>
            </w:r>
          </w:p>
        </w:tc>
        <w:tc>
          <w:tcPr>
            <w:tcW w:w="1276" w:type="dxa"/>
            <w:tcBorders>
              <w:top w:val="single" w:sz="4" w:space="0" w:color="000000"/>
              <w:left w:val="single" w:sz="4" w:space="0" w:color="000000"/>
              <w:bottom w:val="single" w:sz="4" w:space="0" w:color="000000"/>
              <w:right w:val="single" w:sz="4" w:space="0" w:color="000000"/>
            </w:tcBorders>
            <w:vAlign w:val="center"/>
          </w:tcPr>
          <w:p w14:paraId="51CDC8BD" w14:textId="658C3C48" w:rsidR="00A7748B" w:rsidRPr="00D63C2B" w:rsidRDefault="007C610B" w:rsidP="00C97FCC">
            <w:pPr>
              <w:spacing w:after="0" w:line="259" w:lineRule="auto"/>
              <w:ind w:left="0" w:firstLine="0"/>
            </w:pPr>
            <w:r>
              <w:t>4</w:t>
            </w:r>
            <w:r w:rsidR="00534DB5">
              <w:t>1</w:t>
            </w:r>
          </w:p>
        </w:tc>
      </w:tr>
    </w:tbl>
    <w:p w14:paraId="59DAD3BE" w14:textId="77777777" w:rsidR="003E4180" w:rsidRDefault="003E4180" w:rsidP="00F51739">
      <w:pPr>
        <w:ind w:left="0" w:firstLine="0"/>
      </w:pPr>
    </w:p>
    <w:p w14:paraId="70AA7A03" w14:textId="0879C835" w:rsidR="003E4180" w:rsidRPr="003E4180" w:rsidRDefault="003E4180" w:rsidP="00C97FCC">
      <w:pPr>
        <w:ind w:left="0" w:firstLine="0"/>
        <w:rPr>
          <w:sz w:val="22"/>
        </w:rPr>
        <w:sectPr w:rsidR="003E4180" w:rsidRPr="003E4180" w:rsidSect="00EB011E">
          <w:footerReference w:type="default" r:id="rId20"/>
          <w:footerReference w:type="first" r:id="rId21"/>
          <w:pgSz w:w="11911" w:h="16841"/>
          <w:pgMar w:top="1372" w:right="1427" w:bottom="966" w:left="1241" w:header="720" w:footer="892" w:gutter="0"/>
          <w:pgNumType w:start="1"/>
          <w:cols w:space="720"/>
          <w:titlePg/>
        </w:sectPr>
      </w:pPr>
    </w:p>
    <w:p w14:paraId="3451AA66" w14:textId="2333E9FB" w:rsidR="00F4471B" w:rsidRDefault="00C65F8A" w:rsidP="00C97FCC">
      <w:pPr>
        <w:spacing w:after="313" w:line="259" w:lineRule="auto"/>
        <w:ind w:left="0" w:right="371" w:firstLine="0"/>
      </w:pPr>
      <w:r>
        <w:rPr>
          <w:b/>
          <w:sz w:val="32"/>
        </w:rPr>
        <w:lastRenderedPageBreak/>
        <w:t xml:space="preserve">                                              </w:t>
      </w:r>
      <w:r w:rsidR="00F4471B">
        <w:rPr>
          <w:b/>
          <w:sz w:val="32"/>
        </w:rPr>
        <w:t>CHAPTER 1</w:t>
      </w:r>
    </w:p>
    <w:p w14:paraId="3C02DB87" w14:textId="79BB2195" w:rsidR="00F4471B" w:rsidRDefault="00C65F8A" w:rsidP="00C97FCC">
      <w:pPr>
        <w:pStyle w:val="Heading2"/>
        <w:ind w:right="366"/>
        <w:jc w:val="both"/>
        <w:rPr>
          <w:sz w:val="28"/>
          <w:szCs w:val="28"/>
        </w:rPr>
      </w:pPr>
      <w:r>
        <w:rPr>
          <w:sz w:val="28"/>
          <w:szCs w:val="28"/>
        </w:rPr>
        <w:t xml:space="preserve">                                               </w:t>
      </w:r>
      <w:r w:rsidR="00F4471B" w:rsidRPr="00487C1F">
        <w:rPr>
          <w:sz w:val="28"/>
          <w:szCs w:val="28"/>
        </w:rPr>
        <w:t>INTRODUCTION</w:t>
      </w:r>
    </w:p>
    <w:p w14:paraId="2257B022" w14:textId="77777777" w:rsidR="00B23A30" w:rsidRPr="00B23A30" w:rsidRDefault="00B23A30" w:rsidP="00C97FCC"/>
    <w:p w14:paraId="7999056F" w14:textId="77777777" w:rsidR="00B77D7A" w:rsidRDefault="00B77D7A" w:rsidP="00C97FCC">
      <w:pPr>
        <w:spacing w:after="160" w:line="259" w:lineRule="auto"/>
        <w:ind w:left="0" w:firstLine="0"/>
        <w:rPr>
          <w:sz w:val="24"/>
          <w:szCs w:val="24"/>
        </w:rPr>
      </w:pPr>
      <w:r w:rsidRPr="00B77D7A">
        <w:rPr>
          <w:sz w:val="24"/>
          <w:szCs w:val="24"/>
        </w:rPr>
        <w:t>The Boeing 737-200, a significant variant of the original 737 series, first took to the skies in 1967. Designed to meet the growing demand for short- to medium-haul air travel, the 737-200 offered airlines a reliable and efficient option for passenger transport. With a seating capacity of around 100 to 130 and a range of approximately 2,400 miles, it became a popular choice for carriers around the world. Equipped with two Pratt &amp; Whitney JT8D turbofan engines, the aircraft features a distinct wing design that enhances performance and fuel efficiency. The 737-200’s legacy includes its role in expanding commercial aviation and its continued presence in various operational roles today, even as newer models have since been developed.</w:t>
      </w:r>
    </w:p>
    <w:p w14:paraId="0DD8037A" w14:textId="64D54FC1" w:rsidR="002F33D3" w:rsidRPr="002F33D3" w:rsidRDefault="002F33D3" w:rsidP="00C97FCC">
      <w:pPr>
        <w:spacing w:after="160" w:line="259" w:lineRule="auto"/>
        <w:ind w:left="0" w:firstLine="0"/>
        <w:rPr>
          <w:sz w:val="24"/>
          <w:szCs w:val="24"/>
        </w:rPr>
      </w:pPr>
      <w:r w:rsidRPr="002F33D3">
        <w:rPr>
          <w:sz w:val="24"/>
          <w:szCs w:val="24"/>
        </w:rPr>
        <w:t xml:space="preserve">This report focuses on the creation of a digital model of the </w:t>
      </w:r>
      <w:r w:rsidR="005073BA">
        <w:rPr>
          <w:sz w:val="24"/>
          <w:szCs w:val="24"/>
        </w:rPr>
        <w:t>BOEING 737-200</w:t>
      </w:r>
      <w:r w:rsidRPr="002F33D3">
        <w:rPr>
          <w:sz w:val="24"/>
          <w:szCs w:val="24"/>
        </w:rPr>
        <w:t xml:space="preserve">, highlighting the tools and techniques employed within SolidWorks to achieve a high level of accuracy. Specifically, the project leveraged the </w:t>
      </w:r>
      <w:r w:rsidRPr="002F33D3">
        <w:rPr>
          <w:b/>
          <w:bCs/>
          <w:sz w:val="24"/>
          <w:szCs w:val="24"/>
        </w:rPr>
        <w:t>Sketch Picture</w:t>
      </w:r>
      <w:r w:rsidRPr="002F33D3">
        <w:rPr>
          <w:sz w:val="24"/>
          <w:szCs w:val="24"/>
        </w:rPr>
        <w:t xml:space="preserve"> feature, which enables precise alignment of reference images, serving as a foundational guide for the aircraft's proportions and structural layout. This tool proved indispensable for tracing the fuselage, wings, and tail surfaces, ensuring that each section maintains correct dimensions relative to the overall scale.</w:t>
      </w:r>
    </w:p>
    <w:p w14:paraId="330A0563" w14:textId="5137078F" w:rsidR="002F33D3" w:rsidRPr="002F33D3" w:rsidRDefault="002F33D3" w:rsidP="00C97FCC">
      <w:pPr>
        <w:spacing w:after="160" w:line="259" w:lineRule="auto"/>
        <w:ind w:left="0" w:firstLine="0"/>
        <w:rPr>
          <w:sz w:val="24"/>
          <w:szCs w:val="24"/>
        </w:rPr>
      </w:pPr>
      <w:r w:rsidRPr="002F33D3">
        <w:rPr>
          <w:sz w:val="24"/>
          <w:szCs w:val="24"/>
        </w:rPr>
        <w:t xml:space="preserve">Alongside Sketch Picture, reference geometries like planes, axes, and points were utilized extensively to guide the model’s spatial arrangement. By establishing these reference points early in the design process, the model maintained consistency across complex components such as the wing’s taper and twist and the fuselage’s smooth curvature. The use of </w:t>
      </w:r>
      <w:r w:rsidRPr="002F33D3">
        <w:rPr>
          <w:b/>
          <w:bCs/>
          <w:sz w:val="24"/>
          <w:szCs w:val="24"/>
        </w:rPr>
        <w:t>surface modeling</w:t>
      </w:r>
      <w:r w:rsidRPr="002F33D3">
        <w:rPr>
          <w:sz w:val="24"/>
          <w:szCs w:val="24"/>
        </w:rPr>
        <w:t xml:space="preserve"> was another critical aspect of this project, as it allowed for the creation of streamlined, continuous surfaces essential for replicating the </w:t>
      </w:r>
      <w:r w:rsidR="008A0C60">
        <w:rPr>
          <w:sz w:val="24"/>
          <w:szCs w:val="24"/>
        </w:rPr>
        <w:t>737-</w:t>
      </w:r>
      <w:r w:rsidRPr="002F33D3">
        <w:rPr>
          <w:sz w:val="24"/>
          <w:szCs w:val="24"/>
        </w:rPr>
        <w:t>20</w:t>
      </w:r>
      <w:r w:rsidR="008A0C60">
        <w:rPr>
          <w:sz w:val="24"/>
          <w:szCs w:val="24"/>
        </w:rPr>
        <w:t>0</w:t>
      </w:r>
      <w:r w:rsidRPr="002F33D3">
        <w:rPr>
          <w:sz w:val="24"/>
          <w:szCs w:val="24"/>
        </w:rPr>
        <w:t xml:space="preserve">’s aerodynamic characteristics. Surface tools such as </w:t>
      </w:r>
      <w:r w:rsidRPr="002F33D3">
        <w:rPr>
          <w:b/>
          <w:bCs/>
          <w:sz w:val="24"/>
          <w:szCs w:val="24"/>
        </w:rPr>
        <w:t>lofting</w:t>
      </w:r>
      <w:r w:rsidRPr="002F33D3">
        <w:rPr>
          <w:sz w:val="24"/>
          <w:szCs w:val="24"/>
        </w:rPr>
        <w:t xml:space="preserve"> and </w:t>
      </w:r>
      <w:r w:rsidRPr="002F33D3">
        <w:rPr>
          <w:b/>
          <w:bCs/>
          <w:sz w:val="24"/>
          <w:szCs w:val="24"/>
        </w:rPr>
        <w:t>boundary surfaces</w:t>
      </w:r>
      <w:r w:rsidRPr="002F33D3">
        <w:rPr>
          <w:sz w:val="24"/>
          <w:szCs w:val="24"/>
        </w:rPr>
        <w:t xml:space="preserve"> enabled smooth transitions across various sections of the model, from the wings to the fuselage, supporting an aerodynamic design that mimics real-world airflow patterns.</w:t>
      </w:r>
    </w:p>
    <w:p w14:paraId="227D64EF" w14:textId="77777777" w:rsidR="002F33D3" w:rsidRPr="002F33D3" w:rsidRDefault="002F33D3" w:rsidP="00C97FCC">
      <w:pPr>
        <w:spacing w:after="160" w:line="259" w:lineRule="auto"/>
        <w:ind w:left="0" w:firstLine="0"/>
        <w:rPr>
          <w:sz w:val="24"/>
          <w:szCs w:val="24"/>
        </w:rPr>
      </w:pPr>
      <w:r w:rsidRPr="002F33D3">
        <w:rPr>
          <w:sz w:val="24"/>
          <w:szCs w:val="24"/>
        </w:rPr>
        <w:t xml:space="preserve">In adopting a single-part modeling approach, this project bypassed the traditional assembly structure typically used in SolidWorks, instead opting to develop the entire aircraft within a single file. This approach has the advantage of reducing assembly constraints and simplifying the design process, though it required extra attention to dimension control and the parametric design setup to ensure that each component was accurately positioned and scaled. As part of this, </w:t>
      </w:r>
      <w:r w:rsidRPr="002F33D3">
        <w:rPr>
          <w:b/>
          <w:bCs/>
          <w:sz w:val="24"/>
          <w:szCs w:val="24"/>
        </w:rPr>
        <w:t>parametric controls</w:t>
      </w:r>
      <w:r w:rsidRPr="002F33D3">
        <w:rPr>
          <w:sz w:val="24"/>
          <w:szCs w:val="24"/>
        </w:rPr>
        <w:t xml:space="preserve"> were incorporated to allow for flexible adjustments to key dimensions like wingspan, fuselage length, and engine placement, thus maintaining model integrity while accommodating design iterations.</w:t>
      </w:r>
    </w:p>
    <w:p w14:paraId="3F95E09E" w14:textId="1B4570EE" w:rsidR="002F33D3" w:rsidRPr="002F33D3" w:rsidRDefault="002F33D3" w:rsidP="00C97FCC">
      <w:pPr>
        <w:spacing w:after="160" w:line="259" w:lineRule="auto"/>
        <w:ind w:left="0" w:firstLine="0"/>
        <w:rPr>
          <w:sz w:val="24"/>
          <w:szCs w:val="24"/>
        </w:rPr>
      </w:pPr>
      <w:r w:rsidRPr="002F33D3">
        <w:rPr>
          <w:sz w:val="24"/>
          <w:szCs w:val="24"/>
        </w:rPr>
        <w:t xml:space="preserve">Ultimately, this report demonstrates the versatility and power of SolidWorks in aerospace design, showcasing how its advanced tools—when applied strategically—enable the precise modeling of a complex structure like the </w:t>
      </w:r>
      <w:r w:rsidR="000D12F0">
        <w:rPr>
          <w:sz w:val="24"/>
          <w:szCs w:val="24"/>
        </w:rPr>
        <w:t>Boeing</w:t>
      </w:r>
      <w:r w:rsidR="008A0C60">
        <w:rPr>
          <w:sz w:val="24"/>
          <w:szCs w:val="24"/>
        </w:rPr>
        <w:t xml:space="preserve"> 737-200</w:t>
      </w:r>
      <w:r w:rsidRPr="002F33D3">
        <w:rPr>
          <w:sz w:val="24"/>
          <w:szCs w:val="24"/>
        </w:rPr>
        <w:t xml:space="preserve">. The outcome is a digital representation that closely aligns with the aircraft's real-world form, offering insights into the effectiveness of SolidWorks for large-scale, aerodynamically sensitive designs. Through this detailed modeling process, SolidWorks proves to be a valuable asset for replicating the </w:t>
      </w:r>
      <w:r w:rsidR="000D12F0">
        <w:rPr>
          <w:sz w:val="24"/>
          <w:szCs w:val="24"/>
        </w:rPr>
        <w:t>737-200</w:t>
      </w:r>
      <w:r w:rsidRPr="002F33D3">
        <w:rPr>
          <w:sz w:val="24"/>
          <w:szCs w:val="24"/>
        </w:rPr>
        <w:t>’s intricate geometry and aerodynamic qualities, emphasizing its relevance as a tool for both educational and professional aerospace applications.</w:t>
      </w:r>
    </w:p>
    <w:p w14:paraId="2D640D68" w14:textId="0103B506" w:rsidR="00124D1B" w:rsidRPr="00B23A30" w:rsidRDefault="00124D1B" w:rsidP="00C97FCC">
      <w:pPr>
        <w:spacing w:after="160" w:line="259" w:lineRule="auto"/>
        <w:ind w:left="0" w:firstLine="0"/>
        <w:rPr>
          <w:sz w:val="24"/>
          <w:szCs w:val="24"/>
        </w:rPr>
        <w:sectPr w:rsidR="00124D1B" w:rsidRPr="00B23A30" w:rsidSect="00EB011E">
          <w:footerReference w:type="default" r:id="rId22"/>
          <w:pgSz w:w="11911" w:h="16841"/>
          <w:pgMar w:top="1372" w:right="1427" w:bottom="966" w:left="1241" w:header="720" w:footer="892" w:gutter="0"/>
          <w:pgNumType w:start="1"/>
          <w:cols w:space="720"/>
          <w:titlePg/>
        </w:sectPr>
      </w:pPr>
    </w:p>
    <w:p w14:paraId="72630EC4" w14:textId="65982CBF" w:rsidR="00124D1B" w:rsidRDefault="00C65F8A" w:rsidP="00C97FCC">
      <w:pPr>
        <w:spacing w:after="313" w:line="259" w:lineRule="auto"/>
        <w:ind w:left="0" w:right="371" w:firstLine="0"/>
      </w:pPr>
      <w:r>
        <w:rPr>
          <w:b/>
          <w:sz w:val="32"/>
        </w:rPr>
        <w:lastRenderedPageBreak/>
        <w:t xml:space="preserve">                                              </w:t>
      </w:r>
      <w:r w:rsidR="00124D1B">
        <w:rPr>
          <w:b/>
          <w:sz w:val="32"/>
        </w:rPr>
        <w:t>CHAPTER 2</w:t>
      </w:r>
    </w:p>
    <w:p w14:paraId="78738ECE" w14:textId="77777777" w:rsidR="00CD0434" w:rsidRDefault="00CD0434" w:rsidP="00C97FCC">
      <w:pPr>
        <w:spacing w:after="0" w:line="259" w:lineRule="auto"/>
        <w:ind w:left="263" w:right="371"/>
      </w:pPr>
    </w:p>
    <w:p w14:paraId="517234C3" w14:textId="12358232" w:rsidR="00CD0434" w:rsidRPr="004D7D3F" w:rsidRDefault="00782ACA" w:rsidP="00C97FCC">
      <w:pPr>
        <w:spacing w:after="0" w:line="259" w:lineRule="auto"/>
        <w:ind w:left="263" w:right="371"/>
        <w:rPr>
          <w:b/>
          <w:bCs/>
        </w:rPr>
      </w:pPr>
      <w:r w:rsidRPr="004D7D3F">
        <w:rPr>
          <w:b/>
          <w:bCs/>
        </w:rPr>
        <w:t xml:space="preserve">                                   </w:t>
      </w:r>
      <w:r w:rsidR="00C65F8A">
        <w:rPr>
          <w:b/>
          <w:bCs/>
        </w:rPr>
        <w:t xml:space="preserve">  </w:t>
      </w:r>
      <w:r w:rsidRPr="004D7D3F">
        <w:rPr>
          <w:b/>
          <w:bCs/>
        </w:rPr>
        <w:t xml:space="preserve">       Software Overview</w:t>
      </w:r>
    </w:p>
    <w:p w14:paraId="475560F1" w14:textId="77777777" w:rsidR="00CD0434" w:rsidRPr="00845D85" w:rsidRDefault="00CD0434" w:rsidP="00C97FCC">
      <w:pPr>
        <w:spacing w:after="0" w:line="259" w:lineRule="auto"/>
        <w:ind w:left="263" w:right="371"/>
        <w:rPr>
          <w:sz w:val="24"/>
          <w:szCs w:val="24"/>
        </w:rPr>
      </w:pPr>
    </w:p>
    <w:p w14:paraId="04C44362" w14:textId="52773D8B" w:rsidR="00782ACA" w:rsidRPr="00845D85" w:rsidRDefault="00782ACA" w:rsidP="00C97FCC">
      <w:pPr>
        <w:spacing w:after="0" w:line="259" w:lineRule="auto"/>
        <w:ind w:left="263" w:right="371"/>
        <w:rPr>
          <w:sz w:val="24"/>
          <w:szCs w:val="24"/>
        </w:rPr>
      </w:pPr>
      <w:r w:rsidRPr="00845D85">
        <w:rPr>
          <w:sz w:val="24"/>
          <w:szCs w:val="24"/>
        </w:rPr>
        <w:t xml:space="preserve">For the design and drafting of the </w:t>
      </w:r>
      <w:r w:rsidR="008C6AD2">
        <w:rPr>
          <w:sz w:val="24"/>
          <w:szCs w:val="24"/>
        </w:rPr>
        <w:t>Boeing 737-200</w:t>
      </w:r>
      <w:r w:rsidRPr="00845D85">
        <w:rPr>
          <w:sz w:val="24"/>
          <w:szCs w:val="24"/>
        </w:rPr>
        <w:t xml:space="preserve">, </w:t>
      </w:r>
      <w:r w:rsidRPr="00845D85">
        <w:rPr>
          <w:b/>
          <w:bCs/>
          <w:sz w:val="24"/>
          <w:szCs w:val="24"/>
        </w:rPr>
        <w:t>SolidWorks</w:t>
      </w:r>
      <w:r w:rsidRPr="00845D85">
        <w:rPr>
          <w:sz w:val="24"/>
          <w:szCs w:val="24"/>
        </w:rPr>
        <w:t xml:space="preserve"> was utilized as the primary computer-aided design (CAD) software. SolidWorks is a powerful 3D modeling tool that enables engineers and designers to create detailed and accurate models of complex components and assemblies.</w:t>
      </w:r>
    </w:p>
    <w:p w14:paraId="7859AE29" w14:textId="77777777" w:rsidR="00782ACA" w:rsidRPr="00845D85" w:rsidRDefault="00782ACA" w:rsidP="00C97FCC">
      <w:pPr>
        <w:spacing w:after="0" w:line="259" w:lineRule="auto"/>
        <w:ind w:left="263" w:right="371"/>
        <w:rPr>
          <w:sz w:val="24"/>
          <w:szCs w:val="24"/>
        </w:rPr>
      </w:pPr>
      <w:r w:rsidRPr="00845D85">
        <w:rPr>
          <w:sz w:val="24"/>
          <w:szCs w:val="24"/>
        </w:rPr>
        <w:t>Key features of SolidWorks that contributed to the design process include:</w:t>
      </w:r>
    </w:p>
    <w:p w14:paraId="237B5781" w14:textId="77777777" w:rsidR="00782ACA" w:rsidRPr="00845D85" w:rsidRDefault="00782ACA" w:rsidP="00C97FCC">
      <w:pPr>
        <w:numPr>
          <w:ilvl w:val="0"/>
          <w:numId w:val="27"/>
        </w:numPr>
        <w:spacing w:after="0" w:line="259" w:lineRule="auto"/>
        <w:ind w:right="371"/>
        <w:rPr>
          <w:sz w:val="24"/>
          <w:szCs w:val="24"/>
        </w:rPr>
      </w:pPr>
      <w:r w:rsidRPr="00845D85">
        <w:rPr>
          <w:b/>
          <w:bCs/>
          <w:sz w:val="24"/>
          <w:szCs w:val="24"/>
        </w:rPr>
        <w:t>3D Modeling</w:t>
      </w:r>
      <w:r w:rsidRPr="00845D85">
        <w:rPr>
          <w:sz w:val="24"/>
          <w:szCs w:val="24"/>
        </w:rPr>
        <w:t>: SolidWorks allows for the creation of parametric 3D models, enabling precise control over dimensions and relationships between parts.</w:t>
      </w:r>
    </w:p>
    <w:p w14:paraId="4DD8A609" w14:textId="77777777" w:rsidR="00782ACA" w:rsidRPr="00845D85" w:rsidRDefault="00782ACA" w:rsidP="00C97FCC">
      <w:pPr>
        <w:numPr>
          <w:ilvl w:val="0"/>
          <w:numId w:val="27"/>
        </w:numPr>
        <w:spacing w:after="0" w:line="259" w:lineRule="auto"/>
        <w:ind w:right="371"/>
        <w:rPr>
          <w:sz w:val="24"/>
          <w:szCs w:val="24"/>
        </w:rPr>
      </w:pPr>
      <w:r w:rsidRPr="00845D85">
        <w:rPr>
          <w:b/>
          <w:bCs/>
          <w:sz w:val="24"/>
          <w:szCs w:val="24"/>
        </w:rPr>
        <w:t>Sketch Picture Feature</w:t>
      </w:r>
      <w:r w:rsidRPr="00845D85">
        <w:rPr>
          <w:sz w:val="24"/>
          <w:szCs w:val="24"/>
        </w:rPr>
        <w:t>: This feature enables users to import reference images directly into the modeling environment, facilitating the accurate tracing of complex shapes.</w:t>
      </w:r>
    </w:p>
    <w:p w14:paraId="0B668DA0" w14:textId="77777777" w:rsidR="00782ACA" w:rsidRPr="00845D85" w:rsidRDefault="00782ACA" w:rsidP="00C97FCC">
      <w:pPr>
        <w:numPr>
          <w:ilvl w:val="0"/>
          <w:numId w:val="27"/>
        </w:numPr>
        <w:spacing w:after="0" w:line="259" w:lineRule="auto"/>
        <w:ind w:right="371"/>
        <w:rPr>
          <w:sz w:val="24"/>
          <w:szCs w:val="24"/>
        </w:rPr>
      </w:pPr>
      <w:r w:rsidRPr="00845D85">
        <w:rPr>
          <w:b/>
          <w:bCs/>
          <w:sz w:val="24"/>
          <w:szCs w:val="24"/>
        </w:rPr>
        <w:t>Reference Geometry</w:t>
      </w:r>
      <w:r w:rsidRPr="00845D85">
        <w:rPr>
          <w:sz w:val="24"/>
          <w:szCs w:val="24"/>
        </w:rPr>
        <w:t>: Users can create reference planes, axes, and points, aiding in the alignment and placement of components within the design.</w:t>
      </w:r>
    </w:p>
    <w:p w14:paraId="7853EB3E" w14:textId="77777777" w:rsidR="00782ACA" w:rsidRPr="00845D85" w:rsidRDefault="00782ACA" w:rsidP="00C97FCC">
      <w:pPr>
        <w:numPr>
          <w:ilvl w:val="0"/>
          <w:numId w:val="27"/>
        </w:numPr>
        <w:spacing w:after="0" w:line="259" w:lineRule="auto"/>
        <w:ind w:right="371"/>
        <w:rPr>
          <w:sz w:val="24"/>
          <w:szCs w:val="24"/>
        </w:rPr>
      </w:pPr>
      <w:r w:rsidRPr="00845D85">
        <w:rPr>
          <w:b/>
          <w:bCs/>
          <w:sz w:val="24"/>
          <w:szCs w:val="24"/>
        </w:rPr>
        <w:t>Assembly Modeling</w:t>
      </w:r>
      <w:r w:rsidRPr="00845D85">
        <w:rPr>
          <w:sz w:val="24"/>
          <w:szCs w:val="24"/>
        </w:rPr>
        <w:t>: The software supports the integration of multiple components, allowing designers to visualize how parts interact as a complete system.</w:t>
      </w:r>
    </w:p>
    <w:p w14:paraId="4674AB99" w14:textId="77777777" w:rsidR="00782ACA" w:rsidRPr="00845D85" w:rsidRDefault="00782ACA" w:rsidP="00C97FCC">
      <w:pPr>
        <w:numPr>
          <w:ilvl w:val="0"/>
          <w:numId w:val="27"/>
        </w:numPr>
        <w:spacing w:after="0" w:line="259" w:lineRule="auto"/>
        <w:ind w:right="371"/>
        <w:rPr>
          <w:sz w:val="24"/>
          <w:szCs w:val="24"/>
        </w:rPr>
      </w:pPr>
      <w:r w:rsidRPr="00845D85">
        <w:rPr>
          <w:b/>
          <w:bCs/>
          <w:sz w:val="24"/>
          <w:szCs w:val="24"/>
        </w:rPr>
        <w:t>Simulation Tools</w:t>
      </w:r>
      <w:r w:rsidRPr="00845D85">
        <w:rPr>
          <w:sz w:val="24"/>
          <w:szCs w:val="24"/>
        </w:rPr>
        <w:t>: SolidWorks offers simulation capabilities that help validate designs under various conditions, ensuring performance and safety.</w:t>
      </w:r>
    </w:p>
    <w:p w14:paraId="04E7F303" w14:textId="767DF7AA" w:rsidR="00782ACA" w:rsidRPr="00845D85" w:rsidRDefault="00782ACA" w:rsidP="00C97FCC">
      <w:pPr>
        <w:spacing w:after="0" w:line="259" w:lineRule="auto"/>
        <w:ind w:left="263" w:right="371"/>
        <w:rPr>
          <w:sz w:val="24"/>
          <w:szCs w:val="24"/>
        </w:rPr>
      </w:pPr>
      <w:r w:rsidRPr="00845D85">
        <w:rPr>
          <w:sz w:val="24"/>
          <w:szCs w:val="24"/>
        </w:rPr>
        <w:t xml:space="preserve">Overall, SolidWorks is a versatile and efficient tool that enhances the design process, allowing for rapid prototyping and accurate documentation, making it an ideal choice for aerospace applications like the </w:t>
      </w:r>
      <w:r w:rsidR="008C6AD2">
        <w:rPr>
          <w:sz w:val="24"/>
          <w:szCs w:val="24"/>
        </w:rPr>
        <w:t>Boeing 737-200</w:t>
      </w:r>
      <w:r w:rsidRPr="00845D85">
        <w:rPr>
          <w:sz w:val="24"/>
          <w:szCs w:val="24"/>
        </w:rPr>
        <w:t>.</w:t>
      </w:r>
    </w:p>
    <w:p w14:paraId="10F56879" w14:textId="77777777" w:rsidR="00D41D55" w:rsidRPr="00845D85" w:rsidRDefault="00D41D55" w:rsidP="00C97FCC">
      <w:pPr>
        <w:spacing w:after="0" w:line="259" w:lineRule="auto"/>
        <w:ind w:left="263" w:right="371"/>
        <w:rPr>
          <w:sz w:val="24"/>
          <w:szCs w:val="24"/>
        </w:rPr>
      </w:pPr>
    </w:p>
    <w:p w14:paraId="7F3654F6" w14:textId="77777777" w:rsidR="00D41D55" w:rsidRPr="00845D85" w:rsidRDefault="00D41D55" w:rsidP="00C97FCC">
      <w:pPr>
        <w:spacing w:after="0" w:line="240" w:lineRule="auto"/>
        <w:ind w:left="0" w:firstLine="0"/>
        <w:rPr>
          <w:color w:val="auto"/>
          <w:sz w:val="24"/>
          <w:szCs w:val="24"/>
        </w:rPr>
      </w:pPr>
      <w:r w:rsidRPr="00D41D55">
        <w:rPr>
          <w:color w:val="auto"/>
          <w:sz w:val="24"/>
          <w:szCs w:val="24"/>
        </w:rPr>
        <w:t>  SolidWorks is an industry-standard CAD software by Dassault Systèmes, designed for parametric and non-parametric modeling in 3D, widely used across engineering domains like aerospace, automotive, and manufacturing.</w:t>
      </w:r>
    </w:p>
    <w:p w14:paraId="22FD539D" w14:textId="77777777" w:rsidR="00D41D55" w:rsidRPr="00845D85" w:rsidRDefault="00D41D55" w:rsidP="00C97FCC">
      <w:pPr>
        <w:spacing w:after="0" w:line="240" w:lineRule="auto"/>
        <w:ind w:left="0" w:firstLine="0"/>
        <w:rPr>
          <w:color w:val="auto"/>
          <w:sz w:val="24"/>
          <w:szCs w:val="24"/>
        </w:rPr>
      </w:pPr>
    </w:p>
    <w:p w14:paraId="479947A7" w14:textId="77777777" w:rsidR="00D41D55" w:rsidRPr="00D41D55" w:rsidRDefault="00D41D55" w:rsidP="00C97FCC">
      <w:pPr>
        <w:spacing w:after="0" w:line="240" w:lineRule="auto"/>
        <w:ind w:left="0" w:firstLine="0"/>
        <w:rPr>
          <w:color w:val="auto"/>
          <w:sz w:val="24"/>
          <w:szCs w:val="24"/>
        </w:rPr>
      </w:pPr>
    </w:p>
    <w:p w14:paraId="6CA2B00A" w14:textId="2A7AF8C1" w:rsidR="00CD0434" w:rsidRPr="00845D85" w:rsidRDefault="00D41D55" w:rsidP="00C97FCC">
      <w:pPr>
        <w:spacing w:after="0" w:line="259" w:lineRule="auto"/>
        <w:ind w:left="263" w:right="371" w:firstLine="0"/>
        <w:rPr>
          <w:color w:val="auto"/>
          <w:sz w:val="24"/>
          <w:szCs w:val="24"/>
        </w:rPr>
      </w:pPr>
      <w:r w:rsidRPr="00845D85">
        <w:rPr>
          <w:color w:val="auto"/>
          <w:sz w:val="24"/>
          <w:szCs w:val="24"/>
        </w:rPr>
        <w:t xml:space="preserve">  </w:t>
      </w:r>
      <w:r w:rsidRPr="00845D85">
        <w:rPr>
          <w:b/>
          <w:bCs/>
          <w:color w:val="auto"/>
          <w:sz w:val="24"/>
          <w:szCs w:val="24"/>
        </w:rPr>
        <w:t>Purpose in Aerospace Design:</w:t>
      </w:r>
      <w:r w:rsidRPr="00845D85">
        <w:rPr>
          <w:color w:val="auto"/>
          <w:sz w:val="24"/>
          <w:szCs w:val="24"/>
        </w:rPr>
        <w:t xml:space="preserve"> SolidWorks is ideal for aerospace projects like the </w:t>
      </w:r>
      <w:r w:rsidR="008C6AD2">
        <w:rPr>
          <w:color w:val="auto"/>
          <w:sz w:val="24"/>
          <w:szCs w:val="24"/>
        </w:rPr>
        <w:t>Boeing 737</w:t>
      </w:r>
      <w:r w:rsidR="00515DBE">
        <w:rPr>
          <w:color w:val="auto"/>
          <w:sz w:val="24"/>
          <w:szCs w:val="24"/>
        </w:rPr>
        <w:t xml:space="preserve">- </w:t>
      </w:r>
      <w:r w:rsidR="008C6AD2">
        <w:rPr>
          <w:color w:val="auto"/>
          <w:sz w:val="24"/>
          <w:szCs w:val="24"/>
        </w:rPr>
        <w:t>200</w:t>
      </w:r>
      <w:r w:rsidRPr="00845D85">
        <w:rPr>
          <w:color w:val="auto"/>
          <w:sz w:val="24"/>
          <w:szCs w:val="24"/>
        </w:rPr>
        <w:t xml:space="preserve"> because of its robust capabilities in handling complex geometries, precision modeling, and the ability to integrate with other software for aerodynamics and stress analysis.</w:t>
      </w:r>
    </w:p>
    <w:p w14:paraId="2114E4A2" w14:textId="054E45C1" w:rsidR="00CD26F5" w:rsidRDefault="00CD26F5" w:rsidP="00C97FCC">
      <w:pPr>
        <w:spacing w:after="0" w:line="259" w:lineRule="auto"/>
        <w:ind w:left="263" w:right="371"/>
        <w:rPr>
          <w:color w:val="auto"/>
          <w:sz w:val="24"/>
          <w:szCs w:val="24"/>
        </w:rPr>
      </w:pPr>
    </w:p>
    <w:p w14:paraId="340131FD" w14:textId="77777777" w:rsidR="005F4490" w:rsidRDefault="005F4490" w:rsidP="00D71775">
      <w:pPr>
        <w:spacing w:after="0" w:line="259" w:lineRule="auto"/>
        <w:ind w:left="263" w:right="371"/>
        <w:jc w:val="center"/>
        <w:rPr>
          <w:color w:val="auto"/>
          <w:sz w:val="24"/>
          <w:szCs w:val="24"/>
        </w:rPr>
      </w:pPr>
    </w:p>
    <w:p w14:paraId="4BD3D9F9" w14:textId="77777777" w:rsidR="005F4490" w:rsidRDefault="005F4490" w:rsidP="00D71775">
      <w:pPr>
        <w:spacing w:after="0" w:line="259" w:lineRule="auto"/>
        <w:ind w:left="263" w:right="371"/>
        <w:jc w:val="center"/>
        <w:rPr>
          <w:color w:val="auto"/>
          <w:sz w:val="24"/>
          <w:szCs w:val="24"/>
        </w:rPr>
      </w:pPr>
    </w:p>
    <w:p w14:paraId="4509A470" w14:textId="77777777" w:rsidR="005F4490" w:rsidRDefault="005F4490" w:rsidP="00D71775">
      <w:pPr>
        <w:spacing w:after="0" w:line="259" w:lineRule="auto"/>
        <w:ind w:left="263" w:right="371"/>
        <w:jc w:val="center"/>
        <w:rPr>
          <w:color w:val="auto"/>
          <w:sz w:val="24"/>
          <w:szCs w:val="24"/>
        </w:rPr>
      </w:pPr>
    </w:p>
    <w:p w14:paraId="0A152507" w14:textId="77777777" w:rsidR="005F4490" w:rsidRDefault="005F4490" w:rsidP="00D71775">
      <w:pPr>
        <w:spacing w:after="0" w:line="259" w:lineRule="auto"/>
        <w:ind w:left="263" w:right="371"/>
        <w:jc w:val="center"/>
        <w:rPr>
          <w:color w:val="auto"/>
          <w:sz w:val="24"/>
          <w:szCs w:val="24"/>
        </w:rPr>
      </w:pPr>
    </w:p>
    <w:p w14:paraId="1CF88D29" w14:textId="77777777" w:rsidR="005F4490" w:rsidRDefault="005F4490" w:rsidP="00D71775">
      <w:pPr>
        <w:spacing w:after="0" w:line="259" w:lineRule="auto"/>
        <w:ind w:left="263" w:right="371"/>
        <w:jc w:val="center"/>
        <w:rPr>
          <w:color w:val="auto"/>
          <w:sz w:val="24"/>
          <w:szCs w:val="24"/>
        </w:rPr>
      </w:pPr>
    </w:p>
    <w:p w14:paraId="32AD13DF" w14:textId="77777777" w:rsidR="005F4490" w:rsidRDefault="005F4490" w:rsidP="00D71775">
      <w:pPr>
        <w:spacing w:after="0" w:line="259" w:lineRule="auto"/>
        <w:ind w:left="263" w:right="371"/>
        <w:jc w:val="center"/>
        <w:rPr>
          <w:color w:val="auto"/>
          <w:sz w:val="24"/>
          <w:szCs w:val="24"/>
        </w:rPr>
      </w:pPr>
    </w:p>
    <w:p w14:paraId="1328081A" w14:textId="77777777" w:rsidR="005F4490" w:rsidRDefault="005F4490" w:rsidP="00D71775">
      <w:pPr>
        <w:spacing w:after="0" w:line="259" w:lineRule="auto"/>
        <w:ind w:left="263" w:right="371"/>
        <w:jc w:val="center"/>
        <w:rPr>
          <w:color w:val="auto"/>
          <w:sz w:val="24"/>
          <w:szCs w:val="24"/>
        </w:rPr>
      </w:pPr>
    </w:p>
    <w:p w14:paraId="3FFF765B" w14:textId="77777777" w:rsidR="005F4490" w:rsidRDefault="005F4490" w:rsidP="005F4490">
      <w:pPr>
        <w:spacing w:after="0" w:line="259" w:lineRule="auto"/>
        <w:ind w:left="263" w:right="371"/>
        <w:jc w:val="center"/>
        <w:rPr>
          <w:color w:val="auto"/>
          <w:sz w:val="24"/>
          <w:szCs w:val="24"/>
        </w:rPr>
      </w:pPr>
    </w:p>
    <w:p w14:paraId="4632B7DD" w14:textId="77777777" w:rsidR="005F4490" w:rsidRDefault="005F4490" w:rsidP="005F4490">
      <w:pPr>
        <w:spacing w:after="0" w:line="259" w:lineRule="auto"/>
        <w:ind w:left="263" w:right="371"/>
        <w:jc w:val="center"/>
        <w:rPr>
          <w:color w:val="auto"/>
          <w:sz w:val="24"/>
          <w:szCs w:val="24"/>
        </w:rPr>
      </w:pPr>
    </w:p>
    <w:p w14:paraId="66A0D75D" w14:textId="77777777" w:rsidR="005F4490" w:rsidRDefault="005F4490" w:rsidP="005F4490">
      <w:pPr>
        <w:spacing w:after="0" w:line="259" w:lineRule="auto"/>
        <w:ind w:left="263" w:right="371"/>
        <w:jc w:val="center"/>
        <w:rPr>
          <w:color w:val="auto"/>
          <w:sz w:val="24"/>
          <w:szCs w:val="24"/>
        </w:rPr>
      </w:pPr>
    </w:p>
    <w:p w14:paraId="2B23CF81" w14:textId="77777777" w:rsidR="005F4490" w:rsidRDefault="005F4490" w:rsidP="005F4490">
      <w:pPr>
        <w:spacing w:after="0" w:line="259" w:lineRule="auto"/>
        <w:ind w:left="263" w:right="371"/>
        <w:jc w:val="center"/>
        <w:rPr>
          <w:color w:val="auto"/>
          <w:sz w:val="24"/>
          <w:szCs w:val="24"/>
        </w:rPr>
      </w:pPr>
    </w:p>
    <w:p w14:paraId="79782C45" w14:textId="77777777" w:rsidR="005F4490" w:rsidRDefault="005F4490" w:rsidP="005F4490">
      <w:pPr>
        <w:spacing w:after="0" w:line="259" w:lineRule="auto"/>
        <w:ind w:left="263" w:right="371"/>
        <w:jc w:val="center"/>
        <w:rPr>
          <w:color w:val="auto"/>
          <w:sz w:val="24"/>
          <w:szCs w:val="24"/>
        </w:rPr>
      </w:pPr>
    </w:p>
    <w:p w14:paraId="758B4182" w14:textId="17DC4CBA" w:rsidR="005F4490" w:rsidRDefault="00D71775" w:rsidP="005F4490">
      <w:pPr>
        <w:spacing w:after="0" w:line="259" w:lineRule="auto"/>
        <w:ind w:left="263" w:right="371"/>
        <w:jc w:val="center"/>
        <w:rPr>
          <w:color w:val="auto"/>
          <w:sz w:val="24"/>
          <w:szCs w:val="24"/>
        </w:rPr>
      </w:pPr>
      <w:r>
        <w:rPr>
          <w:color w:val="auto"/>
          <w:sz w:val="24"/>
          <w:szCs w:val="24"/>
        </w:rPr>
        <w:lastRenderedPageBreak/>
        <w:t>Fig 1</w:t>
      </w:r>
    </w:p>
    <w:p w14:paraId="38FDCE44" w14:textId="77777777" w:rsidR="00CD26F5" w:rsidRDefault="00CD26F5" w:rsidP="00C97FCC">
      <w:pPr>
        <w:spacing w:after="0" w:line="259" w:lineRule="auto"/>
        <w:ind w:left="263" w:right="371"/>
        <w:rPr>
          <w:color w:val="auto"/>
          <w:sz w:val="24"/>
          <w:szCs w:val="24"/>
        </w:rPr>
      </w:pPr>
    </w:p>
    <w:p w14:paraId="31A3974C" w14:textId="3B37BDCB" w:rsidR="00CD26F5" w:rsidRDefault="002007BA" w:rsidP="00C97FCC">
      <w:pPr>
        <w:spacing w:after="0" w:line="259" w:lineRule="auto"/>
        <w:ind w:left="263" w:right="371"/>
        <w:rPr>
          <w:color w:val="auto"/>
          <w:sz w:val="24"/>
          <w:szCs w:val="24"/>
        </w:rPr>
      </w:pPr>
      <w:r>
        <w:rPr>
          <w:noProof/>
        </w:rPr>
        <w:drawing>
          <wp:inline distT="0" distB="0" distL="0" distR="0" wp14:anchorId="6689A826" wp14:editId="7EFF8CCC">
            <wp:extent cx="5943600" cy="3524250"/>
            <wp:effectExtent l="0" t="0" r="0" b="0"/>
            <wp:docPr id="949955348" name="Picture 2" descr="General User Interface Components – Introduction to SolidWork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User Interface Components – Introduction to SolidWorks Part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0042" cy="3528070"/>
                    </a:xfrm>
                    <a:prstGeom prst="rect">
                      <a:avLst/>
                    </a:prstGeom>
                    <a:noFill/>
                    <a:ln>
                      <a:noFill/>
                    </a:ln>
                  </pic:spPr>
                </pic:pic>
              </a:graphicData>
            </a:graphic>
          </wp:inline>
        </w:drawing>
      </w:r>
    </w:p>
    <w:p w14:paraId="72D01D80" w14:textId="5F794705" w:rsidR="00CD26F5" w:rsidRDefault="001154B1" w:rsidP="00D71775">
      <w:pPr>
        <w:spacing w:after="0" w:line="259" w:lineRule="auto"/>
        <w:ind w:left="263" w:right="371"/>
        <w:jc w:val="center"/>
        <w:rPr>
          <w:color w:val="auto"/>
          <w:sz w:val="24"/>
          <w:szCs w:val="24"/>
        </w:rPr>
      </w:pPr>
      <w:r>
        <w:rPr>
          <w:color w:val="auto"/>
          <w:sz w:val="24"/>
          <w:szCs w:val="24"/>
        </w:rPr>
        <w:t xml:space="preserve">Fig </w:t>
      </w:r>
      <w:r w:rsidR="00D71775">
        <w:rPr>
          <w:color w:val="auto"/>
          <w:sz w:val="24"/>
          <w:szCs w:val="24"/>
        </w:rPr>
        <w:t>2</w:t>
      </w:r>
    </w:p>
    <w:p w14:paraId="6DEADF82" w14:textId="733A99C6" w:rsidR="00CD26F5" w:rsidRDefault="00CD26F5" w:rsidP="00C97FCC">
      <w:pPr>
        <w:spacing w:after="0" w:line="259" w:lineRule="auto"/>
        <w:ind w:left="263" w:right="371"/>
        <w:rPr>
          <w:color w:val="auto"/>
          <w:sz w:val="24"/>
          <w:szCs w:val="24"/>
        </w:rPr>
      </w:pPr>
    </w:p>
    <w:p w14:paraId="5C71BCB4" w14:textId="610A0411" w:rsidR="00CD26F5" w:rsidRDefault="00CD26F5" w:rsidP="00C97FCC">
      <w:pPr>
        <w:spacing w:after="0" w:line="259" w:lineRule="auto"/>
        <w:ind w:left="263" w:right="371"/>
        <w:rPr>
          <w:color w:val="auto"/>
          <w:sz w:val="24"/>
          <w:szCs w:val="24"/>
        </w:rPr>
      </w:pPr>
    </w:p>
    <w:p w14:paraId="78FACE28" w14:textId="1AFD5DC0" w:rsidR="00067192" w:rsidRDefault="00DB19F5" w:rsidP="00D71775">
      <w:pPr>
        <w:spacing w:after="0" w:line="259" w:lineRule="auto"/>
        <w:ind w:left="0" w:right="371" w:firstLine="0"/>
      </w:pPr>
      <w:r>
        <w:t xml:space="preserve">                                                     </w:t>
      </w:r>
      <w:r w:rsidR="005F4490">
        <w:rPr>
          <w:noProof/>
        </w:rPr>
        <w:drawing>
          <wp:inline distT="0" distB="0" distL="0" distR="0" wp14:anchorId="05025650" wp14:editId="6BEBC6FA">
            <wp:extent cx="6067425" cy="3514725"/>
            <wp:effectExtent l="0" t="0" r="9525" b="9525"/>
            <wp:docPr id="2048576360" name="Picture 13" descr="SolidWorks Intro to Planes Step 2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lidWorks Intro to Planes Step 2 - YouTub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3514725"/>
                    </a:xfrm>
                    <a:prstGeom prst="rect">
                      <a:avLst/>
                    </a:prstGeom>
                    <a:noFill/>
                    <a:ln>
                      <a:noFill/>
                    </a:ln>
                  </pic:spPr>
                </pic:pic>
              </a:graphicData>
            </a:graphic>
          </wp:inline>
        </w:drawing>
      </w:r>
    </w:p>
    <w:p w14:paraId="1D5373E3" w14:textId="77777777" w:rsidR="005F4490" w:rsidRDefault="005F4490" w:rsidP="00D71775">
      <w:pPr>
        <w:spacing w:after="0" w:line="259" w:lineRule="auto"/>
        <w:ind w:left="263" w:right="371"/>
        <w:jc w:val="center"/>
      </w:pPr>
    </w:p>
    <w:p w14:paraId="594CBA65" w14:textId="77777777" w:rsidR="005F4490" w:rsidRDefault="005F4490" w:rsidP="00D71775">
      <w:pPr>
        <w:spacing w:after="0" w:line="259" w:lineRule="auto"/>
        <w:ind w:left="263" w:right="371"/>
        <w:jc w:val="center"/>
      </w:pPr>
    </w:p>
    <w:p w14:paraId="25E77633" w14:textId="77777777" w:rsidR="005F4490" w:rsidRDefault="005F4490" w:rsidP="00D71775">
      <w:pPr>
        <w:spacing w:after="0" w:line="259" w:lineRule="auto"/>
        <w:ind w:left="263" w:right="371"/>
        <w:jc w:val="center"/>
      </w:pPr>
    </w:p>
    <w:p w14:paraId="627376B8" w14:textId="77777777" w:rsidR="00CD0434" w:rsidRDefault="00CD0434" w:rsidP="001D09EE">
      <w:pPr>
        <w:spacing w:after="0" w:line="259" w:lineRule="auto"/>
        <w:ind w:left="0" w:right="371" w:firstLine="0"/>
      </w:pPr>
    </w:p>
    <w:p w14:paraId="0E47C5E1" w14:textId="77777777" w:rsidR="00CD0434" w:rsidRDefault="00CD0434" w:rsidP="00C97FCC">
      <w:pPr>
        <w:spacing w:after="0" w:line="259" w:lineRule="auto"/>
        <w:ind w:left="263" w:right="371"/>
      </w:pPr>
    </w:p>
    <w:p w14:paraId="45189CEA" w14:textId="77777777" w:rsidR="00AB3833" w:rsidRPr="00AB3833" w:rsidRDefault="00AB3833" w:rsidP="00C97FCC">
      <w:pPr>
        <w:spacing w:after="0" w:line="259" w:lineRule="auto"/>
        <w:ind w:left="263" w:right="371"/>
        <w:rPr>
          <w:b/>
          <w:bCs/>
          <w:sz w:val="24"/>
          <w:szCs w:val="24"/>
        </w:rPr>
      </w:pPr>
      <w:r w:rsidRPr="00AB3833">
        <w:rPr>
          <w:b/>
          <w:bCs/>
          <w:sz w:val="24"/>
          <w:szCs w:val="24"/>
        </w:rPr>
        <w:t>Sketching Tools</w:t>
      </w:r>
    </w:p>
    <w:p w14:paraId="5C489679" w14:textId="4148F6E2" w:rsidR="00AB3833" w:rsidRPr="00AB3833" w:rsidRDefault="00AB3833" w:rsidP="00C97FCC">
      <w:pPr>
        <w:numPr>
          <w:ilvl w:val="0"/>
          <w:numId w:val="35"/>
        </w:numPr>
        <w:spacing w:after="0" w:line="259" w:lineRule="auto"/>
        <w:ind w:right="371"/>
        <w:rPr>
          <w:sz w:val="24"/>
          <w:szCs w:val="24"/>
        </w:rPr>
      </w:pPr>
      <w:r w:rsidRPr="00AB3833">
        <w:rPr>
          <w:b/>
          <w:bCs/>
          <w:sz w:val="24"/>
          <w:szCs w:val="24"/>
        </w:rPr>
        <w:t>Line, Arc, and Spline Tools:</w:t>
      </w:r>
      <w:r w:rsidRPr="00AB3833">
        <w:rPr>
          <w:sz w:val="24"/>
          <w:szCs w:val="24"/>
        </w:rPr>
        <w:t xml:space="preserve"> Used to create the initial 2D sketches of the </w:t>
      </w:r>
      <w:r w:rsidR="00B76DF9">
        <w:rPr>
          <w:sz w:val="24"/>
          <w:szCs w:val="24"/>
        </w:rPr>
        <w:t>Boei</w:t>
      </w:r>
      <w:r w:rsidR="00697872">
        <w:rPr>
          <w:sz w:val="24"/>
          <w:szCs w:val="24"/>
        </w:rPr>
        <w:t>ng 737-200</w:t>
      </w:r>
      <w:r w:rsidRPr="00AB3833">
        <w:rPr>
          <w:sz w:val="24"/>
          <w:szCs w:val="24"/>
        </w:rPr>
        <w:t>’s components, such as the wing airfoil shape, fuselage outline, and tail structure. The spline tool, in particular, is critical for creating smooth curves for aerodynamic shapes.</w:t>
      </w:r>
    </w:p>
    <w:p w14:paraId="67C17526" w14:textId="77777777" w:rsidR="00AB3833" w:rsidRPr="00AB3833" w:rsidRDefault="00AB3833" w:rsidP="00C97FCC">
      <w:pPr>
        <w:numPr>
          <w:ilvl w:val="0"/>
          <w:numId w:val="35"/>
        </w:numPr>
        <w:spacing w:after="0" w:line="259" w:lineRule="auto"/>
        <w:ind w:right="371"/>
        <w:rPr>
          <w:sz w:val="24"/>
          <w:szCs w:val="24"/>
        </w:rPr>
      </w:pPr>
      <w:r w:rsidRPr="00AB3833">
        <w:rPr>
          <w:b/>
          <w:bCs/>
          <w:sz w:val="24"/>
          <w:szCs w:val="24"/>
        </w:rPr>
        <w:t>Dimensioning and Constraints:</w:t>
      </w:r>
      <w:r w:rsidRPr="00AB3833">
        <w:rPr>
          <w:sz w:val="24"/>
          <w:szCs w:val="24"/>
        </w:rPr>
        <w:t xml:space="preserve"> Allows precise control over sketch geometry, where dimensions for chord length, span, thickness, and taper ratio can be added and easily updated. Tables can be used here to summarize key dimensions for each part.</w:t>
      </w:r>
    </w:p>
    <w:p w14:paraId="0BD85B95" w14:textId="77777777" w:rsidR="00CD0434" w:rsidRPr="00845D85" w:rsidRDefault="00CD0434" w:rsidP="00C97FCC">
      <w:pPr>
        <w:spacing w:after="0" w:line="259" w:lineRule="auto"/>
        <w:ind w:left="263" w:right="371"/>
        <w:rPr>
          <w:sz w:val="24"/>
          <w:szCs w:val="24"/>
        </w:rPr>
      </w:pPr>
    </w:p>
    <w:p w14:paraId="17E77F1F" w14:textId="77777777" w:rsidR="00CD0434" w:rsidRPr="00845D85" w:rsidRDefault="00CD0434" w:rsidP="00C97FCC">
      <w:pPr>
        <w:spacing w:after="0" w:line="259" w:lineRule="auto"/>
        <w:ind w:left="263" w:right="371"/>
        <w:rPr>
          <w:sz w:val="24"/>
          <w:szCs w:val="24"/>
        </w:rPr>
      </w:pPr>
    </w:p>
    <w:p w14:paraId="71D815A8" w14:textId="77777777" w:rsidR="00CD0434" w:rsidRPr="00845D85" w:rsidRDefault="00CD0434" w:rsidP="00C97FCC">
      <w:pPr>
        <w:spacing w:after="0" w:line="259" w:lineRule="auto"/>
        <w:ind w:left="263" w:right="371"/>
        <w:rPr>
          <w:sz w:val="24"/>
          <w:szCs w:val="24"/>
        </w:rPr>
      </w:pPr>
    </w:p>
    <w:p w14:paraId="030D2CB1" w14:textId="77777777" w:rsidR="00540018" w:rsidRPr="00540018" w:rsidRDefault="00540018" w:rsidP="00C97FCC">
      <w:pPr>
        <w:spacing w:after="0" w:line="259" w:lineRule="auto"/>
        <w:ind w:left="263" w:right="371"/>
        <w:rPr>
          <w:sz w:val="24"/>
          <w:szCs w:val="24"/>
        </w:rPr>
      </w:pPr>
      <w:r w:rsidRPr="00540018">
        <w:rPr>
          <w:sz w:val="24"/>
          <w:szCs w:val="24"/>
        </w:rPr>
        <w:t xml:space="preserve">  </w:t>
      </w:r>
      <w:r w:rsidRPr="00540018">
        <w:rPr>
          <w:b/>
          <w:bCs/>
          <w:sz w:val="24"/>
          <w:szCs w:val="24"/>
        </w:rPr>
        <w:t>Assemblies:</w:t>
      </w:r>
      <w:r w:rsidRPr="00540018">
        <w:rPr>
          <w:sz w:val="24"/>
          <w:szCs w:val="24"/>
        </w:rPr>
        <w:t xml:space="preserve"> Allow you to bring individual components (e.g., wings, fuselage, tail) together in a single 3D environment, showing their spatial relationships.</w:t>
      </w:r>
    </w:p>
    <w:p w14:paraId="2B783960" w14:textId="77777777" w:rsidR="00540018" w:rsidRPr="00540018" w:rsidRDefault="00540018" w:rsidP="00C97FCC">
      <w:pPr>
        <w:spacing w:after="0" w:line="259" w:lineRule="auto"/>
        <w:ind w:left="263" w:right="371"/>
        <w:rPr>
          <w:sz w:val="24"/>
          <w:szCs w:val="24"/>
        </w:rPr>
      </w:pPr>
      <w:r w:rsidRPr="00540018">
        <w:rPr>
          <w:sz w:val="24"/>
          <w:szCs w:val="24"/>
        </w:rPr>
        <w:t xml:space="preserve">  </w:t>
      </w:r>
      <w:r w:rsidRPr="00540018">
        <w:rPr>
          <w:b/>
          <w:bCs/>
          <w:sz w:val="24"/>
          <w:szCs w:val="24"/>
        </w:rPr>
        <w:t>Mate Feature:</w:t>
      </w:r>
      <w:r w:rsidRPr="00540018">
        <w:rPr>
          <w:sz w:val="24"/>
          <w:szCs w:val="24"/>
        </w:rPr>
        <w:t xml:space="preserve"> Used to constrain parts relative to each other, simulating real-world positioning and movement. For example, concentric mates are used for the wing-fuselage connection, and parallel mates ensure the alignment of the stabilizers.</w:t>
      </w:r>
    </w:p>
    <w:p w14:paraId="3758AAB8" w14:textId="77777777" w:rsidR="00CD0434" w:rsidRPr="00845D85" w:rsidRDefault="00CD0434" w:rsidP="00C97FCC">
      <w:pPr>
        <w:spacing w:after="0" w:line="259" w:lineRule="auto"/>
        <w:ind w:left="263" w:right="371"/>
        <w:rPr>
          <w:sz w:val="24"/>
          <w:szCs w:val="24"/>
        </w:rPr>
      </w:pPr>
    </w:p>
    <w:p w14:paraId="68C5AB58" w14:textId="77777777" w:rsidR="00550490" w:rsidRPr="00550490" w:rsidRDefault="00550490" w:rsidP="00C97FCC">
      <w:pPr>
        <w:spacing w:after="0" w:line="259" w:lineRule="auto"/>
        <w:ind w:left="263" w:right="371"/>
        <w:rPr>
          <w:b/>
          <w:bCs/>
          <w:sz w:val="24"/>
          <w:szCs w:val="24"/>
        </w:rPr>
      </w:pPr>
      <w:r w:rsidRPr="00550490">
        <w:rPr>
          <w:b/>
          <w:bCs/>
          <w:sz w:val="24"/>
          <w:szCs w:val="24"/>
        </w:rPr>
        <w:t>Parametric Design</w:t>
      </w:r>
    </w:p>
    <w:p w14:paraId="024B3CD1" w14:textId="77777777" w:rsidR="00550490" w:rsidRPr="00550490" w:rsidRDefault="00550490" w:rsidP="00C97FCC">
      <w:pPr>
        <w:numPr>
          <w:ilvl w:val="0"/>
          <w:numId w:val="36"/>
        </w:numPr>
        <w:spacing w:after="0" w:line="259" w:lineRule="auto"/>
        <w:ind w:right="371"/>
        <w:rPr>
          <w:sz w:val="24"/>
          <w:szCs w:val="24"/>
        </w:rPr>
      </w:pPr>
      <w:r w:rsidRPr="00550490">
        <w:rPr>
          <w:sz w:val="24"/>
          <w:szCs w:val="24"/>
        </w:rPr>
        <w:t>SolidWorks’ parametric capabilities are invaluable for adjusting dimensions based on aerodynamic requirements. By setting parameters for wingspan, taper ratio, and twist, you can quickly test different configurations without rebuilding from scratch.</w:t>
      </w:r>
    </w:p>
    <w:p w14:paraId="1B68DC58" w14:textId="77777777" w:rsidR="00550490" w:rsidRPr="00550490" w:rsidRDefault="00550490" w:rsidP="00C97FCC">
      <w:pPr>
        <w:numPr>
          <w:ilvl w:val="0"/>
          <w:numId w:val="36"/>
        </w:numPr>
        <w:spacing w:after="0" w:line="259" w:lineRule="auto"/>
        <w:ind w:right="371"/>
        <w:rPr>
          <w:sz w:val="24"/>
          <w:szCs w:val="24"/>
        </w:rPr>
      </w:pPr>
      <w:r w:rsidRPr="00550490">
        <w:rPr>
          <w:b/>
          <w:bCs/>
          <w:sz w:val="24"/>
          <w:szCs w:val="24"/>
        </w:rPr>
        <w:t>Equations and Global Variables:</w:t>
      </w:r>
      <w:r w:rsidRPr="00550490">
        <w:rPr>
          <w:sz w:val="24"/>
          <w:szCs w:val="24"/>
        </w:rPr>
        <w:t xml:space="preserve"> Used to define relationships between dimensions. For example, the wing twist could be set as a function of the distance from the root.</w:t>
      </w:r>
    </w:p>
    <w:p w14:paraId="67D969B5" w14:textId="26DF5484" w:rsidR="00C859AF" w:rsidRPr="00845D85" w:rsidRDefault="003C3980" w:rsidP="003C3980">
      <w:pPr>
        <w:pStyle w:val="Heading4"/>
        <w:jc w:val="both"/>
        <w:rPr>
          <w:color w:val="auto"/>
          <w:sz w:val="24"/>
          <w:szCs w:val="24"/>
        </w:rPr>
      </w:pPr>
      <w:r>
        <w:rPr>
          <w:rStyle w:val="Strong"/>
          <w:b/>
          <w:bCs w:val="0"/>
          <w:sz w:val="24"/>
          <w:szCs w:val="24"/>
        </w:rPr>
        <w:t>S</w:t>
      </w:r>
      <w:r w:rsidR="00C859AF" w:rsidRPr="00845D85">
        <w:rPr>
          <w:rStyle w:val="Strong"/>
          <w:b/>
          <w:bCs w:val="0"/>
          <w:sz w:val="24"/>
          <w:szCs w:val="24"/>
        </w:rPr>
        <w:t>ketch Picture</w:t>
      </w:r>
    </w:p>
    <w:p w14:paraId="1AB92557" w14:textId="6477EF29" w:rsidR="00C859AF" w:rsidRPr="00845D85" w:rsidRDefault="00C859AF" w:rsidP="00C97FCC">
      <w:pPr>
        <w:numPr>
          <w:ilvl w:val="1"/>
          <w:numId w:val="37"/>
        </w:numPr>
        <w:spacing w:before="100" w:beforeAutospacing="1" w:after="100" w:afterAutospacing="1" w:line="240" w:lineRule="auto"/>
        <w:rPr>
          <w:sz w:val="24"/>
          <w:szCs w:val="24"/>
        </w:rPr>
      </w:pPr>
      <w:r w:rsidRPr="00845D85">
        <w:rPr>
          <w:sz w:val="24"/>
          <w:szCs w:val="24"/>
        </w:rPr>
        <w:t xml:space="preserve">The Sketch Picture tool allows you to import and scale 2D images or blueprints, providing a guide for sketching accurately. In the </w:t>
      </w:r>
      <w:r w:rsidR="00697872">
        <w:rPr>
          <w:sz w:val="24"/>
          <w:szCs w:val="24"/>
        </w:rPr>
        <w:t xml:space="preserve">737-200 </w:t>
      </w:r>
      <w:r>
        <w:t xml:space="preserve">project, reference </w:t>
      </w:r>
      <w:r w:rsidRPr="00845D85">
        <w:rPr>
          <w:sz w:val="24"/>
          <w:szCs w:val="24"/>
        </w:rPr>
        <w:t>images of the aircraft’s top, side, and front views were imported to guide the fuselage and wing outlines.</w:t>
      </w:r>
    </w:p>
    <w:p w14:paraId="4BDA3340" w14:textId="78138F81" w:rsidR="00C859AF" w:rsidRDefault="00C859AF" w:rsidP="00C97FCC">
      <w:pPr>
        <w:numPr>
          <w:ilvl w:val="1"/>
          <w:numId w:val="37"/>
        </w:numPr>
        <w:spacing w:before="100" w:beforeAutospacing="1" w:after="100" w:afterAutospacing="1" w:line="240" w:lineRule="auto"/>
      </w:pPr>
      <w:r w:rsidRPr="00845D85">
        <w:rPr>
          <w:rStyle w:val="Strong"/>
          <w:sz w:val="24"/>
          <w:szCs w:val="24"/>
        </w:rPr>
        <w:t>Application Example:</w:t>
      </w:r>
      <w:r w:rsidRPr="00845D85">
        <w:rPr>
          <w:sz w:val="24"/>
          <w:szCs w:val="24"/>
        </w:rPr>
        <w:t xml:space="preserve"> The tool’s scaling and opacity adjustments allowed the images to be overlaid precisely, aiding in replicating the </w:t>
      </w:r>
      <w:r w:rsidR="00697872">
        <w:rPr>
          <w:sz w:val="24"/>
          <w:szCs w:val="24"/>
        </w:rPr>
        <w:t>737-200</w:t>
      </w:r>
      <w:r w:rsidRPr="00845D85">
        <w:rPr>
          <w:sz w:val="24"/>
          <w:szCs w:val="24"/>
        </w:rPr>
        <w:t>’s exact proportions</w:t>
      </w:r>
      <w:r>
        <w:t>.</w:t>
      </w:r>
    </w:p>
    <w:p w14:paraId="0CED0461" w14:textId="77777777" w:rsidR="00C859AF" w:rsidRPr="00845D85" w:rsidRDefault="00C859AF" w:rsidP="00C97FCC">
      <w:pPr>
        <w:pStyle w:val="Heading4"/>
        <w:ind w:left="720"/>
        <w:jc w:val="both"/>
        <w:rPr>
          <w:b w:val="0"/>
          <w:bCs/>
          <w:sz w:val="24"/>
          <w:szCs w:val="24"/>
        </w:rPr>
      </w:pPr>
      <w:r w:rsidRPr="00845D85">
        <w:rPr>
          <w:b w:val="0"/>
          <w:bCs/>
          <w:sz w:val="24"/>
          <w:szCs w:val="24"/>
        </w:rPr>
        <w:t xml:space="preserve">3.2 </w:t>
      </w:r>
      <w:r w:rsidRPr="00845D85">
        <w:rPr>
          <w:rStyle w:val="Strong"/>
          <w:sz w:val="24"/>
          <w:szCs w:val="24"/>
        </w:rPr>
        <w:t>Simulation and Analysis Tools</w:t>
      </w:r>
    </w:p>
    <w:p w14:paraId="7BCDC6D1" w14:textId="77777777" w:rsidR="00C859AF" w:rsidRPr="00845D85" w:rsidRDefault="00C859AF" w:rsidP="00C97FCC">
      <w:pPr>
        <w:numPr>
          <w:ilvl w:val="1"/>
          <w:numId w:val="37"/>
        </w:numPr>
        <w:spacing w:before="100" w:beforeAutospacing="1" w:after="100" w:afterAutospacing="1" w:line="240" w:lineRule="auto"/>
        <w:rPr>
          <w:bCs/>
          <w:sz w:val="24"/>
          <w:szCs w:val="24"/>
        </w:rPr>
      </w:pPr>
      <w:r w:rsidRPr="00845D85">
        <w:rPr>
          <w:bCs/>
          <w:sz w:val="24"/>
          <w:szCs w:val="24"/>
        </w:rPr>
        <w:t xml:space="preserve">SolidWorks includes basic </w:t>
      </w:r>
      <w:r w:rsidRPr="00845D85">
        <w:rPr>
          <w:rStyle w:val="Strong"/>
          <w:b w:val="0"/>
          <w:sz w:val="24"/>
          <w:szCs w:val="24"/>
        </w:rPr>
        <w:t>Static Analysis</w:t>
      </w:r>
      <w:r w:rsidRPr="00845D85">
        <w:rPr>
          <w:bCs/>
          <w:sz w:val="24"/>
          <w:szCs w:val="24"/>
        </w:rPr>
        <w:t xml:space="preserve"> and </w:t>
      </w:r>
      <w:r w:rsidRPr="00845D85">
        <w:rPr>
          <w:rStyle w:val="Strong"/>
          <w:b w:val="0"/>
          <w:sz w:val="24"/>
          <w:szCs w:val="24"/>
        </w:rPr>
        <w:t>Flow Simulation</w:t>
      </w:r>
      <w:r w:rsidRPr="00845D85">
        <w:rPr>
          <w:bCs/>
          <w:sz w:val="24"/>
          <w:szCs w:val="24"/>
        </w:rPr>
        <w:t xml:space="preserve"> modules, which are useful for preliminary stress and airflow analyses. Although detailed CFD might require specialized software, these tools help in understanding load-bearing elements and flow patterns.</w:t>
      </w:r>
    </w:p>
    <w:p w14:paraId="20512801" w14:textId="77777777" w:rsidR="00C859AF" w:rsidRPr="00845D85" w:rsidRDefault="00C859AF" w:rsidP="00C97FCC">
      <w:pPr>
        <w:numPr>
          <w:ilvl w:val="2"/>
          <w:numId w:val="37"/>
        </w:numPr>
        <w:spacing w:before="100" w:beforeAutospacing="1" w:after="100" w:afterAutospacing="1" w:line="240" w:lineRule="auto"/>
        <w:rPr>
          <w:bCs/>
          <w:sz w:val="24"/>
          <w:szCs w:val="24"/>
        </w:rPr>
      </w:pPr>
      <w:r w:rsidRPr="00845D85">
        <w:rPr>
          <w:rStyle w:val="Strong"/>
          <w:b w:val="0"/>
          <w:sz w:val="24"/>
          <w:szCs w:val="24"/>
        </w:rPr>
        <w:t>Stress Analysis:</w:t>
      </w:r>
      <w:r w:rsidRPr="00845D85">
        <w:rPr>
          <w:bCs/>
          <w:sz w:val="24"/>
          <w:szCs w:val="24"/>
        </w:rPr>
        <w:t xml:space="preserve"> Applied on the wing structure to evaluate the load distribution across spars and ribs, helping to identify potential stress concentration areas.</w:t>
      </w:r>
    </w:p>
    <w:p w14:paraId="64786D60" w14:textId="77777777" w:rsidR="00C859AF" w:rsidRPr="00845D85" w:rsidRDefault="00C859AF" w:rsidP="00C97FCC">
      <w:pPr>
        <w:numPr>
          <w:ilvl w:val="2"/>
          <w:numId w:val="37"/>
        </w:numPr>
        <w:spacing w:before="100" w:beforeAutospacing="1" w:after="100" w:afterAutospacing="1" w:line="240" w:lineRule="auto"/>
        <w:rPr>
          <w:bCs/>
          <w:sz w:val="24"/>
          <w:szCs w:val="24"/>
        </w:rPr>
      </w:pPr>
      <w:r w:rsidRPr="00845D85">
        <w:rPr>
          <w:rStyle w:val="Strong"/>
          <w:b w:val="0"/>
          <w:sz w:val="24"/>
          <w:szCs w:val="24"/>
        </w:rPr>
        <w:t>Flow Simulation:</w:t>
      </w:r>
      <w:r w:rsidRPr="00845D85">
        <w:rPr>
          <w:bCs/>
          <w:sz w:val="24"/>
          <w:szCs w:val="24"/>
        </w:rPr>
        <w:t xml:space="preserve"> Used to visualize airflow over the wing, giving insights into pressure distribution, which can influence design adjustments.</w:t>
      </w:r>
    </w:p>
    <w:p w14:paraId="7B08F2DC" w14:textId="77777777" w:rsidR="00C859AF" w:rsidRPr="00845D85" w:rsidRDefault="00C859AF" w:rsidP="00C97FCC">
      <w:pPr>
        <w:pStyle w:val="NormalWeb"/>
        <w:numPr>
          <w:ilvl w:val="0"/>
          <w:numId w:val="37"/>
        </w:numPr>
        <w:jc w:val="both"/>
        <w:rPr>
          <w:bCs/>
        </w:rPr>
      </w:pPr>
      <w:r w:rsidRPr="00845D85">
        <w:rPr>
          <w:rStyle w:val="Strong"/>
          <w:b w:val="0"/>
        </w:rPr>
        <w:t>Advantages of Using SolidWorks for Aerospace Design</w:t>
      </w:r>
    </w:p>
    <w:p w14:paraId="2159CCD9" w14:textId="77777777" w:rsidR="00C859AF" w:rsidRPr="00845D85" w:rsidRDefault="00C859AF" w:rsidP="00C97FCC">
      <w:pPr>
        <w:numPr>
          <w:ilvl w:val="1"/>
          <w:numId w:val="37"/>
        </w:numPr>
        <w:spacing w:before="100" w:beforeAutospacing="1" w:after="100" w:afterAutospacing="1" w:line="240" w:lineRule="auto"/>
        <w:rPr>
          <w:bCs/>
          <w:sz w:val="24"/>
          <w:szCs w:val="24"/>
        </w:rPr>
      </w:pPr>
      <w:r w:rsidRPr="00845D85">
        <w:rPr>
          <w:rStyle w:val="Strong"/>
          <w:b w:val="0"/>
          <w:sz w:val="24"/>
          <w:szCs w:val="24"/>
        </w:rPr>
        <w:lastRenderedPageBreak/>
        <w:t>Ease of Modification:</w:t>
      </w:r>
      <w:r w:rsidRPr="00845D85">
        <w:rPr>
          <w:bCs/>
          <w:sz w:val="24"/>
          <w:szCs w:val="24"/>
        </w:rPr>
        <w:t xml:space="preserve"> With parametric design, changes to critical dimensions, such as wingspan or fuselage diameter, can be updated in one location and automatically propagate throughout the model.</w:t>
      </w:r>
    </w:p>
    <w:p w14:paraId="0D145C1B" w14:textId="77777777" w:rsidR="00C859AF" w:rsidRPr="00845D85" w:rsidRDefault="00C859AF" w:rsidP="00C97FCC">
      <w:pPr>
        <w:numPr>
          <w:ilvl w:val="1"/>
          <w:numId w:val="37"/>
        </w:numPr>
        <w:spacing w:before="100" w:beforeAutospacing="1" w:after="100" w:afterAutospacing="1" w:line="240" w:lineRule="auto"/>
        <w:rPr>
          <w:bCs/>
          <w:sz w:val="24"/>
          <w:szCs w:val="24"/>
        </w:rPr>
      </w:pPr>
      <w:r w:rsidRPr="00845D85">
        <w:rPr>
          <w:rStyle w:val="Strong"/>
          <w:b w:val="0"/>
          <w:sz w:val="24"/>
          <w:szCs w:val="24"/>
        </w:rPr>
        <w:t>Visualization and Prototyping:</w:t>
      </w:r>
      <w:r w:rsidRPr="00845D85">
        <w:rPr>
          <w:bCs/>
          <w:sz w:val="24"/>
          <w:szCs w:val="24"/>
        </w:rPr>
        <w:t xml:space="preserve"> SolidWorks’ rendering tools and 3D modeling capabilities enable realistic visualization, which helps communicate design intent to stakeholders and assists in prototyping.</w:t>
      </w:r>
    </w:p>
    <w:p w14:paraId="611E1EEB" w14:textId="77777777" w:rsidR="00C859AF" w:rsidRPr="00845D85" w:rsidRDefault="00C859AF" w:rsidP="00C97FCC">
      <w:pPr>
        <w:numPr>
          <w:ilvl w:val="1"/>
          <w:numId w:val="37"/>
        </w:numPr>
        <w:spacing w:before="100" w:beforeAutospacing="1" w:after="100" w:afterAutospacing="1" w:line="240" w:lineRule="auto"/>
        <w:rPr>
          <w:bCs/>
          <w:sz w:val="24"/>
          <w:szCs w:val="24"/>
        </w:rPr>
      </w:pPr>
      <w:r w:rsidRPr="00845D85">
        <w:rPr>
          <w:rStyle w:val="Strong"/>
          <w:b w:val="0"/>
          <w:sz w:val="24"/>
          <w:szCs w:val="24"/>
        </w:rPr>
        <w:t>Integrated Design Environment:</w:t>
      </w:r>
      <w:r w:rsidRPr="00845D85">
        <w:rPr>
          <w:bCs/>
          <w:sz w:val="24"/>
          <w:szCs w:val="24"/>
        </w:rPr>
        <w:t xml:space="preserve"> Assemblies, mates, and simulations are all contained within a single environment, enabling seamless workflow across different stages of the project.</w:t>
      </w:r>
    </w:p>
    <w:p w14:paraId="5B951687" w14:textId="77777777" w:rsidR="00C859AF" w:rsidRPr="00845D85" w:rsidRDefault="00C859AF" w:rsidP="00C97FCC">
      <w:pPr>
        <w:pStyle w:val="NormalWeb"/>
        <w:numPr>
          <w:ilvl w:val="0"/>
          <w:numId w:val="37"/>
        </w:numPr>
        <w:jc w:val="both"/>
        <w:rPr>
          <w:bCs/>
        </w:rPr>
      </w:pPr>
      <w:r w:rsidRPr="00845D85">
        <w:rPr>
          <w:rStyle w:val="Strong"/>
          <w:b w:val="0"/>
        </w:rPr>
        <w:t>Limitations and Considerations</w:t>
      </w:r>
    </w:p>
    <w:p w14:paraId="018E2E3C" w14:textId="77777777" w:rsidR="00C859AF" w:rsidRPr="00845D85" w:rsidRDefault="00C859AF" w:rsidP="00C97FCC">
      <w:pPr>
        <w:numPr>
          <w:ilvl w:val="1"/>
          <w:numId w:val="37"/>
        </w:numPr>
        <w:spacing w:before="100" w:beforeAutospacing="1" w:after="100" w:afterAutospacing="1" w:line="240" w:lineRule="auto"/>
        <w:rPr>
          <w:bCs/>
          <w:sz w:val="24"/>
          <w:szCs w:val="24"/>
        </w:rPr>
      </w:pPr>
      <w:r w:rsidRPr="00845D85">
        <w:rPr>
          <w:rStyle w:val="Strong"/>
          <w:b w:val="0"/>
          <w:sz w:val="24"/>
          <w:szCs w:val="24"/>
        </w:rPr>
        <w:t>Complex Aerodynamic Simulation:</w:t>
      </w:r>
      <w:r w:rsidRPr="00845D85">
        <w:rPr>
          <w:bCs/>
          <w:sz w:val="24"/>
          <w:szCs w:val="24"/>
        </w:rPr>
        <w:t xml:space="preserve"> SolidWorks' in-built simulation is limited for detailed CFD analysis, often requiring additional software for high-fidelity aerodynamic studies.</w:t>
      </w:r>
    </w:p>
    <w:p w14:paraId="46906A92" w14:textId="77777777" w:rsidR="00C859AF" w:rsidRPr="00845D85" w:rsidRDefault="00C859AF" w:rsidP="00C97FCC">
      <w:pPr>
        <w:numPr>
          <w:ilvl w:val="1"/>
          <w:numId w:val="37"/>
        </w:numPr>
        <w:spacing w:before="100" w:beforeAutospacing="1" w:after="100" w:afterAutospacing="1" w:line="240" w:lineRule="auto"/>
        <w:rPr>
          <w:bCs/>
          <w:sz w:val="24"/>
          <w:szCs w:val="24"/>
        </w:rPr>
      </w:pPr>
      <w:r w:rsidRPr="00845D85">
        <w:rPr>
          <w:rStyle w:val="Strong"/>
          <w:b w:val="0"/>
          <w:sz w:val="24"/>
          <w:szCs w:val="24"/>
        </w:rPr>
        <w:t>High Processing Requirements:</w:t>
      </w:r>
      <w:r w:rsidRPr="00845D85">
        <w:rPr>
          <w:bCs/>
          <w:sz w:val="24"/>
          <w:szCs w:val="24"/>
        </w:rPr>
        <w:t xml:space="preserve"> Complex surface models and assemblies may require significant computational power, potentially impacting software performance during intricate modeling tasks.</w:t>
      </w:r>
    </w:p>
    <w:p w14:paraId="67F61AA3" w14:textId="77777777" w:rsidR="00613683" w:rsidRPr="00845D85" w:rsidRDefault="00613683" w:rsidP="00C97FCC">
      <w:pPr>
        <w:pStyle w:val="NormalWeb"/>
        <w:numPr>
          <w:ilvl w:val="0"/>
          <w:numId w:val="37"/>
        </w:numPr>
        <w:jc w:val="both"/>
        <w:rPr>
          <w:bCs/>
        </w:rPr>
      </w:pPr>
      <w:r w:rsidRPr="00845D85">
        <w:rPr>
          <w:rStyle w:val="Strong"/>
          <w:b w:val="0"/>
        </w:rPr>
        <w:t>Introduction to SolidWorks</w:t>
      </w:r>
    </w:p>
    <w:p w14:paraId="6768BB86" w14:textId="77777777" w:rsidR="00613683" w:rsidRPr="00845D85" w:rsidRDefault="00613683" w:rsidP="00C97FCC">
      <w:pPr>
        <w:numPr>
          <w:ilvl w:val="1"/>
          <w:numId w:val="37"/>
        </w:numPr>
        <w:spacing w:before="100" w:beforeAutospacing="1" w:after="100" w:afterAutospacing="1" w:line="240" w:lineRule="auto"/>
        <w:rPr>
          <w:bCs/>
          <w:sz w:val="24"/>
          <w:szCs w:val="24"/>
        </w:rPr>
      </w:pPr>
      <w:r w:rsidRPr="00845D85">
        <w:rPr>
          <w:bCs/>
          <w:sz w:val="24"/>
          <w:szCs w:val="24"/>
        </w:rPr>
        <w:t>SolidWorks is an industry-standard CAD software by Dassault Systèmes, designed for parametric and non-parametric modeling in 3D, widely used across engineering domains like aerospace, automotive, and manufacturing.</w:t>
      </w:r>
    </w:p>
    <w:p w14:paraId="398926CB" w14:textId="0C895209" w:rsidR="004D0967" w:rsidRDefault="00613683" w:rsidP="00D71775">
      <w:pPr>
        <w:numPr>
          <w:ilvl w:val="1"/>
          <w:numId w:val="37"/>
        </w:numPr>
        <w:spacing w:before="100" w:beforeAutospacing="1" w:after="100" w:afterAutospacing="1" w:line="240" w:lineRule="auto"/>
      </w:pPr>
      <w:r w:rsidRPr="00845D85">
        <w:rPr>
          <w:rStyle w:val="Strong"/>
          <w:b w:val="0"/>
          <w:sz w:val="24"/>
          <w:szCs w:val="24"/>
        </w:rPr>
        <w:t>Purpose in Aerospace Design:</w:t>
      </w:r>
      <w:r w:rsidRPr="00845D85">
        <w:rPr>
          <w:bCs/>
          <w:sz w:val="24"/>
          <w:szCs w:val="24"/>
        </w:rPr>
        <w:t xml:space="preserve"> SolidWorks is ideal for aerospace projects like the </w:t>
      </w:r>
      <w:r w:rsidR="00936B81">
        <w:rPr>
          <w:bCs/>
          <w:sz w:val="24"/>
          <w:szCs w:val="24"/>
        </w:rPr>
        <w:t>Boeing</w:t>
      </w:r>
      <w:r w:rsidRPr="00845D85">
        <w:rPr>
          <w:bCs/>
          <w:sz w:val="24"/>
          <w:szCs w:val="24"/>
        </w:rPr>
        <w:t xml:space="preserve"> </w:t>
      </w:r>
      <w:r w:rsidR="00936B81">
        <w:rPr>
          <w:bCs/>
          <w:sz w:val="24"/>
          <w:szCs w:val="24"/>
        </w:rPr>
        <w:t>737-200</w:t>
      </w:r>
      <w:r w:rsidRPr="00845D85">
        <w:rPr>
          <w:bCs/>
          <w:sz w:val="24"/>
          <w:szCs w:val="24"/>
        </w:rPr>
        <w:t xml:space="preserve"> because of its robust capabilities in handling complex geometries, precision modeling, and the ability to integrate with other software for aerodynamics and stress analysis</w:t>
      </w:r>
      <w:r>
        <w:t>.</w:t>
      </w:r>
    </w:p>
    <w:p w14:paraId="7D7A7551" w14:textId="77777777" w:rsidR="00DE0B75" w:rsidRDefault="00DE0B75" w:rsidP="001D09EE">
      <w:pPr>
        <w:spacing w:before="100" w:beforeAutospacing="1" w:after="100" w:afterAutospacing="1" w:line="240" w:lineRule="auto"/>
        <w:ind w:left="0" w:firstLine="0"/>
      </w:pPr>
    </w:p>
    <w:p w14:paraId="6632D542" w14:textId="0838481D" w:rsidR="00613683" w:rsidRPr="00DE0B75" w:rsidRDefault="00613683" w:rsidP="005453C3">
      <w:pPr>
        <w:pStyle w:val="NormalWeb"/>
        <w:numPr>
          <w:ilvl w:val="0"/>
          <w:numId w:val="37"/>
        </w:numPr>
        <w:jc w:val="both"/>
        <w:rPr>
          <w:rStyle w:val="Strong"/>
          <w:b w:val="0"/>
          <w:bCs w:val="0"/>
        </w:rPr>
      </w:pPr>
      <w:r>
        <w:rPr>
          <w:rStyle w:val="Strong"/>
        </w:rPr>
        <w:t>Core Tools and Features for Aircraft Design</w:t>
      </w:r>
    </w:p>
    <w:p w14:paraId="3261FF0D" w14:textId="512D0B68" w:rsidR="00DE0B75" w:rsidRDefault="00EF44F9" w:rsidP="002A4CC9">
      <w:pPr>
        <w:pStyle w:val="NormalWeb"/>
        <w:jc w:val="center"/>
        <w:rPr>
          <w:rStyle w:val="Strong"/>
        </w:rPr>
      </w:pPr>
      <w:r>
        <w:rPr>
          <w:rStyle w:val="Strong"/>
        </w:rPr>
        <w:t xml:space="preserve">Table </w:t>
      </w:r>
      <w:r w:rsidR="001D09EE">
        <w:rPr>
          <w:rStyle w:val="Strong"/>
        </w:rPr>
        <w:t>1</w:t>
      </w:r>
    </w:p>
    <w:p w14:paraId="4BAB3139" w14:textId="03F6ACA0" w:rsidR="00DE0B75" w:rsidRDefault="00CA7440" w:rsidP="00C97FCC">
      <w:pPr>
        <w:pStyle w:val="NormalWeb"/>
        <w:jc w:val="both"/>
      </w:pPr>
      <w:r w:rsidRPr="00CA7440">
        <w:rPr>
          <w:noProof/>
        </w:rPr>
        <w:drawing>
          <wp:inline distT="0" distB="0" distL="0" distR="0" wp14:anchorId="3807CAC8" wp14:editId="1DFB3878">
            <wp:extent cx="5791702" cy="3345470"/>
            <wp:effectExtent l="0" t="0" r="0" b="7620"/>
            <wp:docPr id="15748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694" name=""/>
                    <pic:cNvPicPr/>
                  </pic:nvPicPr>
                  <pic:blipFill>
                    <a:blip r:embed="rId25"/>
                    <a:stretch>
                      <a:fillRect/>
                    </a:stretch>
                  </pic:blipFill>
                  <pic:spPr>
                    <a:xfrm>
                      <a:off x="0" y="0"/>
                      <a:ext cx="5791702" cy="3345470"/>
                    </a:xfrm>
                    <a:prstGeom prst="rect">
                      <a:avLst/>
                    </a:prstGeom>
                  </pic:spPr>
                </pic:pic>
              </a:graphicData>
            </a:graphic>
          </wp:inline>
        </w:drawing>
      </w:r>
    </w:p>
    <w:p w14:paraId="334A4192" w14:textId="0E45CA71" w:rsidR="00DE0B75" w:rsidRDefault="00DE0B75" w:rsidP="00C97FCC">
      <w:pPr>
        <w:pStyle w:val="Heading4"/>
        <w:ind w:left="720" w:firstLine="0"/>
        <w:jc w:val="both"/>
      </w:pPr>
    </w:p>
    <w:p w14:paraId="475D28A5" w14:textId="2EC76A6A" w:rsidR="00613683" w:rsidRPr="004D0967" w:rsidRDefault="00613683" w:rsidP="00C97FCC">
      <w:pPr>
        <w:pStyle w:val="Heading4"/>
        <w:numPr>
          <w:ilvl w:val="0"/>
          <w:numId w:val="37"/>
        </w:numPr>
        <w:tabs>
          <w:tab w:val="clear" w:pos="720"/>
        </w:tabs>
        <w:jc w:val="both"/>
        <w:rPr>
          <w:sz w:val="24"/>
          <w:szCs w:val="24"/>
        </w:rPr>
      </w:pPr>
      <w:r w:rsidRPr="004D0967">
        <w:rPr>
          <w:sz w:val="24"/>
          <w:szCs w:val="24"/>
        </w:rPr>
        <w:t xml:space="preserve">2.1 </w:t>
      </w:r>
      <w:r w:rsidRPr="004D0967">
        <w:rPr>
          <w:rStyle w:val="Strong"/>
          <w:b/>
          <w:bCs w:val="0"/>
          <w:sz w:val="24"/>
          <w:szCs w:val="24"/>
        </w:rPr>
        <w:t>Sketching Tools</w:t>
      </w:r>
    </w:p>
    <w:p w14:paraId="5BED2179" w14:textId="74BAAB7C" w:rsidR="00613683" w:rsidRPr="004D0967" w:rsidRDefault="00613683" w:rsidP="00C97FCC">
      <w:pPr>
        <w:pStyle w:val="NormalWeb"/>
        <w:numPr>
          <w:ilvl w:val="1"/>
          <w:numId w:val="37"/>
        </w:numPr>
        <w:jc w:val="both"/>
      </w:pPr>
      <w:r w:rsidRPr="004D0967">
        <w:rPr>
          <w:rStyle w:val="Strong"/>
        </w:rPr>
        <w:t>Line, Arc, and Spline Tools:</w:t>
      </w:r>
      <w:r w:rsidRPr="004D0967">
        <w:t xml:space="preserve"> Used to create the initial 2D sketches of the </w:t>
      </w:r>
      <w:r w:rsidR="009D5BB0">
        <w:t>Boeing 737-200</w:t>
      </w:r>
      <w:r w:rsidRPr="004D0967">
        <w:t>’s components, such as the wing airfoil shape, fuselage outline, and tail structure. The spline tool, in particular, is critical for creating smooth curves for aerodynamic shapes.</w:t>
      </w:r>
    </w:p>
    <w:p w14:paraId="332A0F80" w14:textId="77777777" w:rsidR="00613683" w:rsidRDefault="00613683" w:rsidP="00C97FCC">
      <w:pPr>
        <w:pStyle w:val="NormalWeb"/>
        <w:numPr>
          <w:ilvl w:val="1"/>
          <w:numId w:val="37"/>
        </w:numPr>
        <w:jc w:val="both"/>
      </w:pPr>
      <w:r w:rsidRPr="004D0967">
        <w:rPr>
          <w:rStyle w:val="Strong"/>
        </w:rPr>
        <w:t>Dimensioning and Constraints:</w:t>
      </w:r>
      <w:r w:rsidRPr="004D0967">
        <w:t xml:space="preserve"> Allows precise control over sketch geometry, where dimensions for chord length, span, thickness, and taper ratio can be added and easily updated. Tables can be used here to summarize key dimensions for each part.</w:t>
      </w:r>
    </w:p>
    <w:p w14:paraId="53F43319" w14:textId="47F8EACE" w:rsidR="00874C8C" w:rsidRPr="00481748" w:rsidRDefault="00874C8C" w:rsidP="00481748">
      <w:pPr>
        <w:pStyle w:val="NormalWeb"/>
        <w:ind w:left="720"/>
        <w:jc w:val="center"/>
        <w:rPr>
          <w:b/>
          <w:bCs/>
        </w:rPr>
      </w:pPr>
      <w:r>
        <w:rPr>
          <w:rStyle w:val="Strong"/>
        </w:rPr>
        <w:t xml:space="preserve">Table </w:t>
      </w:r>
      <w:r w:rsidR="00481748">
        <w:rPr>
          <w:rStyle w:val="Strong"/>
        </w:rPr>
        <w:t>2</w:t>
      </w:r>
    </w:p>
    <w:p w14:paraId="522D54DA" w14:textId="3137C9B2" w:rsidR="001E5987" w:rsidRDefault="00063105" w:rsidP="002A4CC9">
      <w:pPr>
        <w:pStyle w:val="Heading4"/>
        <w:ind w:left="1440" w:firstLine="0"/>
        <w:jc w:val="both"/>
      </w:pPr>
      <w:r w:rsidRPr="00063105">
        <w:rPr>
          <w:noProof/>
        </w:rPr>
        <w:drawing>
          <wp:inline distT="0" distB="0" distL="0" distR="0" wp14:anchorId="5723B8BF" wp14:editId="3EC59A35">
            <wp:extent cx="5154930" cy="1162050"/>
            <wp:effectExtent l="0" t="0" r="7620" b="0"/>
            <wp:docPr id="100302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4192" name=""/>
                    <pic:cNvPicPr/>
                  </pic:nvPicPr>
                  <pic:blipFill>
                    <a:blip r:embed="rId26"/>
                    <a:stretch>
                      <a:fillRect/>
                    </a:stretch>
                  </pic:blipFill>
                  <pic:spPr>
                    <a:xfrm>
                      <a:off x="0" y="0"/>
                      <a:ext cx="5154930" cy="1162050"/>
                    </a:xfrm>
                    <a:prstGeom prst="rect">
                      <a:avLst/>
                    </a:prstGeom>
                  </pic:spPr>
                </pic:pic>
              </a:graphicData>
            </a:graphic>
          </wp:inline>
        </w:drawing>
      </w:r>
    </w:p>
    <w:p w14:paraId="689F4585" w14:textId="77777777" w:rsidR="001E5987" w:rsidRDefault="001E5987" w:rsidP="00C97FCC">
      <w:pPr>
        <w:pStyle w:val="Heading4"/>
        <w:jc w:val="both"/>
      </w:pPr>
    </w:p>
    <w:p w14:paraId="0DFF3349" w14:textId="77777777" w:rsidR="001E5987" w:rsidRPr="004D0967" w:rsidRDefault="001E5987" w:rsidP="00C97FCC">
      <w:pPr>
        <w:pStyle w:val="Heading4"/>
        <w:ind w:left="0" w:firstLine="0"/>
        <w:jc w:val="both"/>
        <w:rPr>
          <w:sz w:val="24"/>
          <w:szCs w:val="24"/>
        </w:rPr>
      </w:pPr>
    </w:p>
    <w:p w14:paraId="455B33E7" w14:textId="413AF614" w:rsidR="00613683" w:rsidRPr="004D0967" w:rsidRDefault="00613683" w:rsidP="00C97FCC">
      <w:pPr>
        <w:pStyle w:val="Heading4"/>
        <w:jc w:val="both"/>
        <w:rPr>
          <w:sz w:val="24"/>
          <w:szCs w:val="24"/>
        </w:rPr>
      </w:pPr>
      <w:r w:rsidRPr="004D0967">
        <w:rPr>
          <w:sz w:val="24"/>
          <w:szCs w:val="24"/>
        </w:rPr>
        <w:t xml:space="preserve">2.2 </w:t>
      </w:r>
      <w:r w:rsidRPr="004D0967">
        <w:rPr>
          <w:rStyle w:val="Strong"/>
          <w:b/>
          <w:bCs w:val="0"/>
          <w:sz w:val="24"/>
          <w:szCs w:val="24"/>
        </w:rPr>
        <w:t>Surface Modeling</w:t>
      </w:r>
    </w:p>
    <w:p w14:paraId="56E30F51" w14:textId="77777777" w:rsidR="00613683" w:rsidRPr="004D0967" w:rsidRDefault="00613683" w:rsidP="00C97FCC">
      <w:pPr>
        <w:pStyle w:val="NormalWeb"/>
        <w:numPr>
          <w:ilvl w:val="1"/>
          <w:numId w:val="37"/>
        </w:numPr>
        <w:jc w:val="both"/>
      </w:pPr>
      <w:r w:rsidRPr="004D0967">
        <w:t xml:space="preserve">Surface modeling is crucial in aerospace due to the need for smooth, streamlined shapes. SolidWorks provides </w:t>
      </w:r>
      <w:r w:rsidRPr="004D0967">
        <w:rPr>
          <w:rStyle w:val="Strong"/>
        </w:rPr>
        <w:t>Lofted Surface</w:t>
      </w:r>
      <w:r w:rsidRPr="004D0967">
        <w:t xml:space="preserve">, </w:t>
      </w:r>
      <w:r w:rsidRPr="004D0967">
        <w:rPr>
          <w:rStyle w:val="Strong"/>
        </w:rPr>
        <w:t>Boundary Surface</w:t>
      </w:r>
      <w:r w:rsidRPr="004D0967">
        <w:t xml:space="preserve">, and </w:t>
      </w:r>
      <w:r w:rsidRPr="004D0967">
        <w:rPr>
          <w:rStyle w:val="Strong"/>
        </w:rPr>
        <w:t>Fillet</w:t>
      </w:r>
      <w:r w:rsidRPr="004D0967">
        <w:t xml:space="preserve"> tools, which allow for flexibility in designing complex shapes.</w:t>
      </w:r>
    </w:p>
    <w:p w14:paraId="5FCF6D91" w14:textId="77777777" w:rsidR="00613683" w:rsidRPr="004D0967" w:rsidRDefault="00613683" w:rsidP="00C97FCC">
      <w:pPr>
        <w:numPr>
          <w:ilvl w:val="2"/>
          <w:numId w:val="37"/>
        </w:numPr>
        <w:spacing w:before="100" w:beforeAutospacing="1" w:after="100" w:afterAutospacing="1" w:line="240" w:lineRule="auto"/>
        <w:rPr>
          <w:sz w:val="24"/>
          <w:szCs w:val="24"/>
        </w:rPr>
      </w:pPr>
      <w:r w:rsidRPr="004D0967">
        <w:rPr>
          <w:rStyle w:val="Strong"/>
          <w:sz w:val="24"/>
          <w:szCs w:val="24"/>
        </w:rPr>
        <w:t>Lofted Surface Tool:</w:t>
      </w:r>
      <w:r w:rsidRPr="004D0967">
        <w:rPr>
          <w:sz w:val="24"/>
          <w:szCs w:val="24"/>
        </w:rPr>
        <w:t xml:space="preserve"> Used to connect multiple airfoil profiles along the wing, creating a smooth transition and taper across the wingspan.</w:t>
      </w:r>
    </w:p>
    <w:p w14:paraId="33AB3708" w14:textId="77777777" w:rsidR="00613683" w:rsidRDefault="00613683" w:rsidP="00C97FCC">
      <w:pPr>
        <w:numPr>
          <w:ilvl w:val="2"/>
          <w:numId w:val="37"/>
        </w:numPr>
        <w:spacing w:before="100" w:beforeAutospacing="1" w:after="100" w:afterAutospacing="1" w:line="240" w:lineRule="auto"/>
      </w:pPr>
      <w:r w:rsidRPr="004D0967">
        <w:rPr>
          <w:rStyle w:val="Strong"/>
          <w:sz w:val="24"/>
          <w:szCs w:val="24"/>
        </w:rPr>
        <w:t>Boundary Surface Tool:</w:t>
      </w:r>
      <w:r w:rsidRPr="004D0967">
        <w:rPr>
          <w:sz w:val="24"/>
          <w:szCs w:val="24"/>
        </w:rPr>
        <w:t xml:space="preserve"> Applied in regions where the wing joins the fuselage, ensuring seamless blending</w:t>
      </w:r>
      <w:r>
        <w:t>.</w:t>
      </w:r>
    </w:p>
    <w:p w14:paraId="4A6B0233" w14:textId="77777777" w:rsidR="00613683" w:rsidRDefault="00613683" w:rsidP="00C97FCC">
      <w:pPr>
        <w:numPr>
          <w:ilvl w:val="2"/>
          <w:numId w:val="37"/>
        </w:numPr>
        <w:spacing w:before="100" w:beforeAutospacing="1" w:after="100" w:afterAutospacing="1" w:line="240" w:lineRule="auto"/>
      </w:pPr>
      <w:r>
        <w:rPr>
          <w:rStyle w:val="Strong"/>
        </w:rPr>
        <w:t>Fillet Tool:</w:t>
      </w:r>
      <w:r>
        <w:t xml:space="preserve"> Helps in rounding off sharp edges, improving aerodynamics by reducing drag.</w:t>
      </w:r>
    </w:p>
    <w:p w14:paraId="064045A2" w14:textId="2B3718DB" w:rsidR="00613683" w:rsidRDefault="00613683" w:rsidP="00C97FCC">
      <w:pPr>
        <w:pStyle w:val="NormalWeb"/>
        <w:numPr>
          <w:ilvl w:val="1"/>
          <w:numId w:val="37"/>
        </w:numPr>
        <w:jc w:val="both"/>
      </w:pPr>
      <w:r>
        <w:rPr>
          <w:rStyle w:val="Strong"/>
        </w:rPr>
        <w:t>Application Example:</w:t>
      </w:r>
      <w:r>
        <w:t xml:space="preserve"> In modeling the </w:t>
      </w:r>
      <w:r w:rsidR="00936B81">
        <w:t>737-200</w:t>
      </w:r>
      <w:r>
        <w:t xml:space="preserve"> wing, the lofting tool connects root and tip airfoil sketches, incorporating twist and taper parameters to achieve an aerodynamic shape.</w:t>
      </w:r>
    </w:p>
    <w:p w14:paraId="6ABC08ED" w14:textId="77777777" w:rsidR="00613683" w:rsidRPr="0040455A" w:rsidRDefault="00613683" w:rsidP="00C97FCC">
      <w:pPr>
        <w:pStyle w:val="Heading4"/>
        <w:ind w:left="720"/>
        <w:jc w:val="both"/>
        <w:rPr>
          <w:sz w:val="24"/>
          <w:szCs w:val="24"/>
        </w:rPr>
      </w:pPr>
      <w:r>
        <w:t>2.</w:t>
      </w:r>
      <w:r w:rsidRPr="0040455A">
        <w:rPr>
          <w:sz w:val="24"/>
          <w:szCs w:val="24"/>
        </w:rPr>
        <w:t xml:space="preserve">3 </w:t>
      </w:r>
      <w:r w:rsidRPr="0040455A">
        <w:rPr>
          <w:rStyle w:val="Strong"/>
          <w:b/>
          <w:bCs w:val="0"/>
          <w:sz w:val="24"/>
          <w:szCs w:val="24"/>
        </w:rPr>
        <w:t>Assemblies and Mates</w:t>
      </w:r>
    </w:p>
    <w:p w14:paraId="4AAF6B53" w14:textId="77777777" w:rsidR="00613683" w:rsidRPr="0040455A" w:rsidRDefault="00613683" w:rsidP="00C97FCC">
      <w:pPr>
        <w:pStyle w:val="NormalWeb"/>
        <w:numPr>
          <w:ilvl w:val="1"/>
          <w:numId w:val="37"/>
        </w:numPr>
        <w:jc w:val="both"/>
      </w:pPr>
      <w:r w:rsidRPr="0040455A">
        <w:rPr>
          <w:rStyle w:val="Strong"/>
        </w:rPr>
        <w:t>Assemblies:</w:t>
      </w:r>
      <w:r w:rsidRPr="0040455A">
        <w:t xml:space="preserve"> Allow you to bring individual components (e.g., wings, fuselage, tail) together in a single 3D environment, showing their spatial relationships.</w:t>
      </w:r>
    </w:p>
    <w:p w14:paraId="46B53953" w14:textId="77777777" w:rsidR="00613683" w:rsidRPr="0040455A" w:rsidRDefault="00613683" w:rsidP="00C97FCC">
      <w:pPr>
        <w:pStyle w:val="NormalWeb"/>
        <w:numPr>
          <w:ilvl w:val="1"/>
          <w:numId w:val="37"/>
        </w:numPr>
        <w:jc w:val="both"/>
      </w:pPr>
      <w:r w:rsidRPr="0040455A">
        <w:rPr>
          <w:rStyle w:val="Strong"/>
        </w:rPr>
        <w:t>Mate Feature:</w:t>
      </w:r>
      <w:r w:rsidRPr="0040455A">
        <w:t xml:space="preserve"> Used to constrain parts relative to each other, simulating real-world positioning and movement. For example, concentric mates are used for the wing-fuselage connection, and parallel mates ensure the alignment of the stabilizers.</w:t>
      </w:r>
    </w:p>
    <w:p w14:paraId="105AF048" w14:textId="5F0488D8" w:rsidR="00D30A9C" w:rsidRDefault="00613683" w:rsidP="00C97FCC">
      <w:pPr>
        <w:pStyle w:val="NormalWeb"/>
        <w:numPr>
          <w:ilvl w:val="1"/>
          <w:numId w:val="37"/>
        </w:numPr>
        <w:jc w:val="both"/>
      </w:pPr>
      <w:r w:rsidRPr="0040455A">
        <w:rPr>
          <w:rStyle w:val="Strong"/>
        </w:rPr>
        <w:t>Example Table:</w:t>
      </w:r>
      <w:r w:rsidRPr="0040455A">
        <w:t xml:space="preserve"> Details</w:t>
      </w:r>
      <w:r w:rsidR="00874C8C">
        <w:t xml:space="preserve"> of</w:t>
      </w:r>
      <w:r w:rsidRPr="0040455A">
        <w:t xml:space="preserve"> the mating relationships used in assembling the </w:t>
      </w:r>
      <w:r w:rsidR="008C3DF0">
        <w:t>737-200</w:t>
      </w:r>
      <w:r w:rsidRPr="0040455A">
        <w:t xml:space="preserve"> components.</w:t>
      </w:r>
    </w:p>
    <w:p w14:paraId="6535BF4B" w14:textId="3164291C" w:rsidR="00481748" w:rsidRDefault="00481748" w:rsidP="00481748">
      <w:pPr>
        <w:pStyle w:val="NormalWeb"/>
        <w:jc w:val="both"/>
      </w:pPr>
    </w:p>
    <w:p w14:paraId="7C8F51F7" w14:textId="6A89EDB6" w:rsidR="00D30A9C" w:rsidRDefault="00481748" w:rsidP="00481748">
      <w:pPr>
        <w:pStyle w:val="NormalWeb"/>
        <w:ind w:left="360"/>
        <w:jc w:val="center"/>
        <w:rPr>
          <w:b/>
          <w:bCs/>
        </w:rPr>
      </w:pPr>
      <w:r>
        <w:rPr>
          <w:noProof/>
        </w:rPr>
        <w:lastRenderedPageBreak/>
        <w:drawing>
          <wp:anchor distT="0" distB="0" distL="114300" distR="114300" simplePos="0" relativeHeight="251674624" behindDoc="0" locked="0" layoutInCell="1" allowOverlap="1" wp14:anchorId="647EEAFA" wp14:editId="23F3AD20">
            <wp:simplePos x="0" y="0"/>
            <wp:positionH relativeFrom="margin">
              <wp:posOffset>133441</wp:posOffset>
            </wp:positionH>
            <wp:positionV relativeFrom="paragraph">
              <wp:posOffset>348071</wp:posOffset>
            </wp:positionV>
            <wp:extent cx="5869305" cy="1253490"/>
            <wp:effectExtent l="0" t="0" r="0" b="3810"/>
            <wp:wrapTopAndBottom/>
            <wp:docPr id="1278258143"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58143" name="Picture 5" descr="A screenshot of a computer"/>
                    <pic:cNvPicPr/>
                  </pic:nvPicPr>
                  <pic:blipFill>
                    <a:blip r:embed="rId27">
                      <a:extLst>
                        <a:ext uri="{28A0092B-C50C-407E-A947-70E740481C1C}">
                          <a14:useLocalDpi xmlns:a14="http://schemas.microsoft.com/office/drawing/2010/main" val="0"/>
                        </a:ext>
                      </a:extLst>
                    </a:blip>
                    <a:stretch>
                      <a:fillRect/>
                    </a:stretch>
                  </pic:blipFill>
                  <pic:spPr>
                    <a:xfrm>
                      <a:off x="0" y="0"/>
                      <a:ext cx="5869305" cy="1253490"/>
                    </a:xfrm>
                    <a:prstGeom prst="rect">
                      <a:avLst/>
                    </a:prstGeom>
                  </pic:spPr>
                </pic:pic>
              </a:graphicData>
            </a:graphic>
          </wp:anchor>
        </w:drawing>
      </w:r>
      <w:r>
        <w:rPr>
          <w:rStyle w:val="Strong"/>
        </w:rPr>
        <w:t xml:space="preserve">Table </w:t>
      </w:r>
      <w:r>
        <w:rPr>
          <w:b/>
          <w:bCs/>
        </w:rPr>
        <w:t>3</w:t>
      </w:r>
    </w:p>
    <w:p w14:paraId="45D7765C" w14:textId="77777777" w:rsidR="00481748" w:rsidRPr="00481748" w:rsidRDefault="00481748" w:rsidP="00481748">
      <w:pPr>
        <w:pStyle w:val="NormalWeb"/>
        <w:ind w:left="360"/>
        <w:jc w:val="center"/>
        <w:rPr>
          <w:b/>
          <w:bCs/>
        </w:rPr>
      </w:pPr>
    </w:p>
    <w:p w14:paraId="0E220674" w14:textId="18496A9A" w:rsidR="00613683" w:rsidRPr="0040455A" w:rsidRDefault="00613683" w:rsidP="00C97FCC">
      <w:pPr>
        <w:pStyle w:val="Heading4"/>
        <w:ind w:left="720"/>
        <w:jc w:val="both"/>
        <w:rPr>
          <w:sz w:val="24"/>
          <w:szCs w:val="24"/>
        </w:rPr>
      </w:pPr>
      <w:r>
        <w:t xml:space="preserve">2.4 </w:t>
      </w:r>
      <w:r w:rsidRPr="0040455A">
        <w:rPr>
          <w:rStyle w:val="Strong"/>
          <w:b/>
          <w:bCs w:val="0"/>
          <w:sz w:val="24"/>
          <w:szCs w:val="24"/>
        </w:rPr>
        <w:t>Parametric Design</w:t>
      </w:r>
    </w:p>
    <w:p w14:paraId="4A5E4FAE" w14:textId="77777777" w:rsidR="00613683" w:rsidRPr="0040455A" w:rsidRDefault="00613683" w:rsidP="00C97FCC">
      <w:pPr>
        <w:pStyle w:val="NormalWeb"/>
        <w:numPr>
          <w:ilvl w:val="1"/>
          <w:numId w:val="37"/>
        </w:numPr>
        <w:jc w:val="both"/>
      </w:pPr>
      <w:r w:rsidRPr="0040455A">
        <w:t>SolidWorks’ parametric capabilities are invaluable for adjusting dimensions based on aerodynamic requirements. By setting parameters for wingspan, taper ratio, and twist, you can quickly test different configurations without rebuilding from scratch.</w:t>
      </w:r>
    </w:p>
    <w:p w14:paraId="1F23A140" w14:textId="77777777" w:rsidR="00613683" w:rsidRPr="0040455A" w:rsidRDefault="00613683" w:rsidP="00C97FCC">
      <w:pPr>
        <w:pStyle w:val="NormalWeb"/>
        <w:numPr>
          <w:ilvl w:val="1"/>
          <w:numId w:val="37"/>
        </w:numPr>
        <w:jc w:val="both"/>
      </w:pPr>
      <w:r w:rsidRPr="0040455A">
        <w:rPr>
          <w:rStyle w:val="Strong"/>
        </w:rPr>
        <w:t>Equations and Global Variables:</w:t>
      </w:r>
      <w:r w:rsidRPr="0040455A">
        <w:t xml:space="preserve"> Used to define relationships between dimensions. For example, the wing twist could be set as a function of the distance from the root.</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1478"/>
        <w:gridCol w:w="1050"/>
        <w:gridCol w:w="1259"/>
      </w:tblGrid>
      <w:tr w:rsidR="00613683" w14:paraId="0BFCAA38" w14:textId="77777777" w:rsidTr="00613683">
        <w:trPr>
          <w:tblHeader/>
          <w:tblCellSpacing w:w="15" w:type="dxa"/>
        </w:trPr>
        <w:tc>
          <w:tcPr>
            <w:tcW w:w="0" w:type="auto"/>
            <w:vAlign w:val="center"/>
            <w:hideMark/>
          </w:tcPr>
          <w:p w14:paraId="34EDE254" w14:textId="77777777" w:rsidR="00613683" w:rsidRPr="0040455A" w:rsidRDefault="00613683" w:rsidP="00C97FCC">
            <w:pPr>
              <w:rPr>
                <w:b/>
                <w:bCs/>
                <w:sz w:val="24"/>
                <w:szCs w:val="24"/>
              </w:rPr>
            </w:pPr>
            <w:r w:rsidRPr="0040455A">
              <w:rPr>
                <w:b/>
                <w:bCs/>
                <w:sz w:val="24"/>
                <w:szCs w:val="24"/>
              </w:rPr>
              <w:t>Parameter</w:t>
            </w:r>
          </w:p>
        </w:tc>
        <w:tc>
          <w:tcPr>
            <w:tcW w:w="0" w:type="auto"/>
            <w:vAlign w:val="center"/>
            <w:hideMark/>
          </w:tcPr>
          <w:p w14:paraId="25106E55" w14:textId="77777777" w:rsidR="00613683" w:rsidRPr="0040455A" w:rsidRDefault="00613683" w:rsidP="00C97FCC">
            <w:pPr>
              <w:rPr>
                <w:b/>
                <w:bCs/>
                <w:sz w:val="24"/>
                <w:szCs w:val="24"/>
              </w:rPr>
            </w:pPr>
            <w:r w:rsidRPr="0040455A">
              <w:rPr>
                <w:b/>
                <w:bCs/>
                <w:sz w:val="24"/>
                <w:szCs w:val="24"/>
              </w:rPr>
              <w:t>Value</w:t>
            </w:r>
          </w:p>
        </w:tc>
        <w:tc>
          <w:tcPr>
            <w:tcW w:w="0" w:type="auto"/>
            <w:vAlign w:val="center"/>
            <w:hideMark/>
          </w:tcPr>
          <w:p w14:paraId="0265871A" w14:textId="77777777" w:rsidR="00613683" w:rsidRPr="0040455A" w:rsidRDefault="00613683" w:rsidP="00C97FCC">
            <w:pPr>
              <w:rPr>
                <w:b/>
                <w:bCs/>
                <w:sz w:val="24"/>
                <w:szCs w:val="24"/>
              </w:rPr>
            </w:pPr>
            <w:r w:rsidRPr="0040455A">
              <w:rPr>
                <w:b/>
                <w:bCs/>
                <w:sz w:val="24"/>
                <w:szCs w:val="24"/>
              </w:rPr>
              <w:t>Function</w:t>
            </w:r>
          </w:p>
        </w:tc>
      </w:tr>
      <w:tr w:rsidR="00613683" w14:paraId="007D9C5B" w14:textId="77777777" w:rsidTr="00613683">
        <w:trPr>
          <w:tblCellSpacing w:w="15" w:type="dxa"/>
        </w:trPr>
        <w:tc>
          <w:tcPr>
            <w:tcW w:w="0" w:type="auto"/>
            <w:vAlign w:val="center"/>
            <w:hideMark/>
          </w:tcPr>
          <w:p w14:paraId="771ADB8B" w14:textId="77777777" w:rsidR="00613683" w:rsidRPr="0040455A" w:rsidRDefault="00613683" w:rsidP="00C97FCC">
            <w:pPr>
              <w:rPr>
                <w:sz w:val="24"/>
                <w:szCs w:val="24"/>
              </w:rPr>
            </w:pPr>
            <w:r w:rsidRPr="0040455A">
              <w:rPr>
                <w:sz w:val="24"/>
                <w:szCs w:val="24"/>
              </w:rPr>
              <w:t>Wingspan</w:t>
            </w:r>
          </w:p>
        </w:tc>
        <w:tc>
          <w:tcPr>
            <w:tcW w:w="0" w:type="auto"/>
            <w:vAlign w:val="center"/>
            <w:hideMark/>
          </w:tcPr>
          <w:p w14:paraId="5C6552FB" w14:textId="789EE060" w:rsidR="00613683" w:rsidRPr="0040455A" w:rsidRDefault="00125824" w:rsidP="00C97FCC">
            <w:pPr>
              <w:rPr>
                <w:sz w:val="24"/>
                <w:szCs w:val="24"/>
              </w:rPr>
            </w:pPr>
            <w:r w:rsidRPr="00125824">
              <w:rPr>
                <w:sz w:val="24"/>
                <w:szCs w:val="24"/>
              </w:rPr>
              <w:t>28.35</w:t>
            </w:r>
            <w:r w:rsidR="00613683" w:rsidRPr="0040455A">
              <w:rPr>
                <w:sz w:val="24"/>
                <w:szCs w:val="24"/>
              </w:rPr>
              <w:t>m</w:t>
            </w:r>
          </w:p>
        </w:tc>
        <w:tc>
          <w:tcPr>
            <w:tcW w:w="0" w:type="auto"/>
            <w:vAlign w:val="center"/>
            <w:hideMark/>
          </w:tcPr>
          <w:p w14:paraId="362D3CAD" w14:textId="77777777" w:rsidR="00613683" w:rsidRPr="0040455A" w:rsidRDefault="00613683" w:rsidP="00C97FCC">
            <w:pPr>
              <w:rPr>
                <w:sz w:val="24"/>
                <w:szCs w:val="24"/>
              </w:rPr>
            </w:pPr>
            <w:r w:rsidRPr="0040455A">
              <w:rPr>
                <w:sz w:val="24"/>
                <w:szCs w:val="24"/>
              </w:rPr>
              <w:t>Constant</w:t>
            </w:r>
          </w:p>
        </w:tc>
      </w:tr>
      <w:tr w:rsidR="00613683" w14:paraId="544C909F" w14:textId="77777777" w:rsidTr="00613683">
        <w:trPr>
          <w:tblCellSpacing w:w="15" w:type="dxa"/>
        </w:trPr>
        <w:tc>
          <w:tcPr>
            <w:tcW w:w="0" w:type="auto"/>
            <w:vAlign w:val="center"/>
            <w:hideMark/>
          </w:tcPr>
          <w:p w14:paraId="3ED96C09" w14:textId="77777777" w:rsidR="00613683" w:rsidRPr="0040455A" w:rsidRDefault="00613683" w:rsidP="00C97FCC">
            <w:pPr>
              <w:rPr>
                <w:sz w:val="24"/>
                <w:szCs w:val="24"/>
              </w:rPr>
            </w:pPr>
            <w:r w:rsidRPr="0040455A">
              <w:rPr>
                <w:sz w:val="24"/>
                <w:szCs w:val="24"/>
              </w:rPr>
              <w:t>Taper Ratio</w:t>
            </w:r>
          </w:p>
        </w:tc>
        <w:tc>
          <w:tcPr>
            <w:tcW w:w="0" w:type="auto"/>
            <w:vAlign w:val="center"/>
            <w:hideMark/>
          </w:tcPr>
          <w:p w14:paraId="36126E96" w14:textId="0950D2AD" w:rsidR="00613683" w:rsidRPr="0040455A" w:rsidRDefault="00613683" w:rsidP="00C97FCC">
            <w:pPr>
              <w:rPr>
                <w:sz w:val="24"/>
                <w:szCs w:val="24"/>
              </w:rPr>
            </w:pPr>
            <w:r w:rsidRPr="0040455A">
              <w:rPr>
                <w:sz w:val="24"/>
                <w:szCs w:val="24"/>
              </w:rPr>
              <w:t>0.</w:t>
            </w:r>
            <w:r w:rsidR="00935CE7">
              <w:rPr>
                <w:sz w:val="24"/>
                <w:szCs w:val="24"/>
              </w:rPr>
              <w:t>266</w:t>
            </w:r>
          </w:p>
        </w:tc>
        <w:tc>
          <w:tcPr>
            <w:tcW w:w="0" w:type="auto"/>
            <w:vAlign w:val="center"/>
            <w:hideMark/>
          </w:tcPr>
          <w:p w14:paraId="7C2937BF" w14:textId="77777777" w:rsidR="00613683" w:rsidRPr="0040455A" w:rsidRDefault="00613683" w:rsidP="00C97FCC">
            <w:pPr>
              <w:rPr>
                <w:sz w:val="24"/>
                <w:szCs w:val="24"/>
              </w:rPr>
            </w:pPr>
            <w:r w:rsidRPr="0040455A">
              <w:rPr>
                <w:sz w:val="24"/>
                <w:szCs w:val="24"/>
              </w:rPr>
              <w:t>Variable</w:t>
            </w:r>
          </w:p>
        </w:tc>
      </w:tr>
    </w:tbl>
    <w:p w14:paraId="185515E1" w14:textId="77777777" w:rsidR="00613683" w:rsidRDefault="00613683" w:rsidP="00C97FCC">
      <w:pPr>
        <w:pStyle w:val="NormalWeb"/>
        <w:numPr>
          <w:ilvl w:val="0"/>
          <w:numId w:val="37"/>
        </w:numPr>
        <w:jc w:val="both"/>
      </w:pPr>
      <w:r>
        <w:rPr>
          <w:rStyle w:val="Strong"/>
        </w:rPr>
        <w:t>Additional Tools and Modules Used</w:t>
      </w:r>
    </w:p>
    <w:p w14:paraId="133524B8" w14:textId="77777777" w:rsidR="00613683" w:rsidRPr="0040455A" w:rsidRDefault="00613683" w:rsidP="00C97FCC">
      <w:pPr>
        <w:pStyle w:val="Heading4"/>
        <w:ind w:left="720"/>
        <w:jc w:val="both"/>
        <w:rPr>
          <w:sz w:val="24"/>
          <w:szCs w:val="24"/>
        </w:rPr>
      </w:pPr>
      <w:r w:rsidRPr="0040455A">
        <w:rPr>
          <w:sz w:val="24"/>
          <w:szCs w:val="24"/>
        </w:rPr>
        <w:t xml:space="preserve">3.1 </w:t>
      </w:r>
      <w:r w:rsidRPr="0040455A">
        <w:rPr>
          <w:rStyle w:val="Strong"/>
          <w:b/>
          <w:bCs w:val="0"/>
          <w:sz w:val="24"/>
          <w:szCs w:val="24"/>
        </w:rPr>
        <w:t>Sketch Picture</w:t>
      </w:r>
    </w:p>
    <w:p w14:paraId="78CE615C" w14:textId="4026EA3E" w:rsidR="00613683" w:rsidRPr="0040455A" w:rsidRDefault="00613683" w:rsidP="00C97FCC">
      <w:pPr>
        <w:numPr>
          <w:ilvl w:val="1"/>
          <w:numId w:val="37"/>
        </w:numPr>
        <w:spacing w:before="100" w:beforeAutospacing="1" w:after="100" w:afterAutospacing="1" w:line="240" w:lineRule="auto"/>
        <w:rPr>
          <w:sz w:val="24"/>
          <w:szCs w:val="24"/>
        </w:rPr>
      </w:pPr>
      <w:r w:rsidRPr="0040455A">
        <w:rPr>
          <w:sz w:val="24"/>
          <w:szCs w:val="24"/>
        </w:rPr>
        <w:t xml:space="preserve">The Sketch Picture tool allows you to import and scale 2D images or blueprints, providing a guide for sketching accurately. In the </w:t>
      </w:r>
      <w:r w:rsidR="00936B81">
        <w:rPr>
          <w:sz w:val="24"/>
          <w:szCs w:val="24"/>
        </w:rPr>
        <w:t>737-200</w:t>
      </w:r>
      <w:r w:rsidRPr="0040455A">
        <w:rPr>
          <w:sz w:val="24"/>
          <w:szCs w:val="24"/>
        </w:rPr>
        <w:t xml:space="preserve"> project, reference images of the aircraft’s top, side, and front views were imported to guide the fuselage and wing outlines.</w:t>
      </w:r>
    </w:p>
    <w:p w14:paraId="207A014E" w14:textId="6A6BD3DA" w:rsidR="00613683" w:rsidRPr="0040455A" w:rsidRDefault="00613683" w:rsidP="00C97FCC">
      <w:pPr>
        <w:numPr>
          <w:ilvl w:val="1"/>
          <w:numId w:val="37"/>
        </w:numPr>
        <w:spacing w:before="100" w:beforeAutospacing="1" w:after="100" w:afterAutospacing="1" w:line="240" w:lineRule="auto"/>
        <w:rPr>
          <w:sz w:val="24"/>
          <w:szCs w:val="24"/>
        </w:rPr>
      </w:pPr>
      <w:r w:rsidRPr="0040455A">
        <w:rPr>
          <w:rStyle w:val="Strong"/>
          <w:sz w:val="24"/>
          <w:szCs w:val="24"/>
        </w:rPr>
        <w:t>Application Example:</w:t>
      </w:r>
      <w:r w:rsidRPr="0040455A">
        <w:rPr>
          <w:sz w:val="24"/>
          <w:szCs w:val="24"/>
        </w:rPr>
        <w:t xml:space="preserve"> The tool’s scaling and opacity adjustments allowed the images to be overlaid precisely, aiding in replicating the </w:t>
      </w:r>
      <w:r w:rsidR="00936B81">
        <w:rPr>
          <w:sz w:val="24"/>
          <w:szCs w:val="24"/>
        </w:rPr>
        <w:t>737-200</w:t>
      </w:r>
      <w:r w:rsidRPr="0040455A">
        <w:rPr>
          <w:sz w:val="24"/>
          <w:szCs w:val="24"/>
        </w:rPr>
        <w:t>’s exact proportions.</w:t>
      </w:r>
    </w:p>
    <w:p w14:paraId="0390E2FC" w14:textId="77777777" w:rsidR="00613683" w:rsidRPr="0040455A" w:rsidRDefault="00613683" w:rsidP="00C97FCC">
      <w:pPr>
        <w:pStyle w:val="Heading4"/>
        <w:ind w:left="720"/>
        <w:jc w:val="both"/>
        <w:rPr>
          <w:sz w:val="24"/>
          <w:szCs w:val="24"/>
        </w:rPr>
      </w:pPr>
      <w:r w:rsidRPr="0040455A">
        <w:rPr>
          <w:sz w:val="24"/>
          <w:szCs w:val="24"/>
        </w:rPr>
        <w:t xml:space="preserve">3.2 </w:t>
      </w:r>
      <w:r w:rsidRPr="0040455A">
        <w:rPr>
          <w:rStyle w:val="Strong"/>
          <w:b/>
          <w:bCs w:val="0"/>
          <w:sz w:val="24"/>
          <w:szCs w:val="24"/>
        </w:rPr>
        <w:t>Simulation and Analysis Tools</w:t>
      </w:r>
    </w:p>
    <w:p w14:paraId="68608242" w14:textId="77777777" w:rsidR="00613683" w:rsidRPr="0040455A" w:rsidRDefault="00613683" w:rsidP="00C97FCC">
      <w:pPr>
        <w:numPr>
          <w:ilvl w:val="1"/>
          <w:numId w:val="37"/>
        </w:numPr>
        <w:spacing w:before="100" w:beforeAutospacing="1" w:after="100" w:afterAutospacing="1" w:line="240" w:lineRule="auto"/>
        <w:rPr>
          <w:sz w:val="24"/>
          <w:szCs w:val="24"/>
        </w:rPr>
      </w:pPr>
      <w:r w:rsidRPr="0040455A">
        <w:rPr>
          <w:sz w:val="24"/>
          <w:szCs w:val="24"/>
        </w:rPr>
        <w:t xml:space="preserve">SolidWorks includes basic </w:t>
      </w:r>
      <w:r w:rsidRPr="0040455A">
        <w:rPr>
          <w:rStyle w:val="Strong"/>
          <w:sz w:val="24"/>
          <w:szCs w:val="24"/>
        </w:rPr>
        <w:t>Static Analysis</w:t>
      </w:r>
      <w:r w:rsidRPr="0040455A">
        <w:rPr>
          <w:sz w:val="24"/>
          <w:szCs w:val="24"/>
        </w:rPr>
        <w:t xml:space="preserve"> and </w:t>
      </w:r>
      <w:r w:rsidRPr="0040455A">
        <w:rPr>
          <w:rStyle w:val="Strong"/>
          <w:sz w:val="24"/>
          <w:szCs w:val="24"/>
        </w:rPr>
        <w:t>Flow Simulation</w:t>
      </w:r>
      <w:r w:rsidRPr="0040455A">
        <w:rPr>
          <w:sz w:val="24"/>
          <w:szCs w:val="24"/>
        </w:rPr>
        <w:t xml:space="preserve"> modules, which are useful for preliminary stress and airflow analyses. Although detailed CFD might require specialized software, these tools help in understanding load-bearing elements and flow patterns.</w:t>
      </w:r>
    </w:p>
    <w:p w14:paraId="59721E54" w14:textId="77777777" w:rsidR="00613683" w:rsidRPr="0040455A" w:rsidRDefault="00613683" w:rsidP="00C97FCC">
      <w:pPr>
        <w:numPr>
          <w:ilvl w:val="2"/>
          <w:numId w:val="37"/>
        </w:numPr>
        <w:spacing w:before="100" w:beforeAutospacing="1" w:after="100" w:afterAutospacing="1" w:line="240" w:lineRule="auto"/>
        <w:rPr>
          <w:sz w:val="24"/>
          <w:szCs w:val="24"/>
        </w:rPr>
      </w:pPr>
      <w:r w:rsidRPr="0040455A">
        <w:rPr>
          <w:rStyle w:val="Strong"/>
          <w:sz w:val="24"/>
          <w:szCs w:val="24"/>
        </w:rPr>
        <w:t>Stress Analysis:</w:t>
      </w:r>
      <w:r w:rsidRPr="0040455A">
        <w:rPr>
          <w:sz w:val="24"/>
          <w:szCs w:val="24"/>
        </w:rPr>
        <w:t xml:space="preserve"> Applied on the wing structure to evaluate the load distribution across spars and ribs, helping to identify potential stress concentration areas.</w:t>
      </w:r>
    </w:p>
    <w:p w14:paraId="0A025C21" w14:textId="77777777" w:rsidR="00613683" w:rsidRPr="0040455A" w:rsidRDefault="00613683" w:rsidP="00C97FCC">
      <w:pPr>
        <w:numPr>
          <w:ilvl w:val="2"/>
          <w:numId w:val="37"/>
        </w:numPr>
        <w:spacing w:before="100" w:beforeAutospacing="1" w:after="100" w:afterAutospacing="1" w:line="240" w:lineRule="auto"/>
        <w:rPr>
          <w:sz w:val="24"/>
          <w:szCs w:val="24"/>
        </w:rPr>
      </w:pPr>
      <w:r w:rsidRPr="0040455A">
        <w:rPr>
          <w:rStyle w:val="Strong"/>
          <w:sz w:val="24"/>
          <w:szCs w:val="24"/>
        </w:rPr>
        <w:lastRenderedPageBreak/>
        <w:t>Flow Simulation:</w:t>
      </w:r>
      <w:r w:rsidRPr="0040455A">
        <w:rPr>
          <w:sz w:val="24"/>
          <w:szCs w:val="24"/>
        </w:rPr>
        <w:t xml:space="preserve"> Used to visualize airflow over the wing, giving insights into pressure distribution, which can influence design adjustments.</w:t>
      </w:r>
    </w:p>
    <w:p w14:paraId="179508C6" w14:textId="77777777" w:rsidR="00613683" w:rsidRPr="0040455A" w:rsidRDefault="00613683" w:rsidP="00C97FCC">
      <w:pPr>
        <w:pStyle w:val="NormalWeb"/>
        <w:numPr>
          <w:ilvl w:val="0"/>
          <w:numId w:val="37"/>
        </w:numPr>
        <w:jc w:val="both"/>
      </w:pPr>
      <w:r w:rsidRPr="0040455A">
        <w:rPr>
          <w:rStyle w:val="Strong"/>
        </w:rPr>
        <w:t>Advantages of Using SolidWorks for Aerospace Design</w:t>
      </w:r>
    </w:p>
    <w:p w14:paraId="4B7E62E7" w14:textId="77777777" w:rsidR="00613683" w:rsidRPr="0040455A" w:rsidRDefault="00613683" w:rsidP="00C97FCC">
      <w:pPr>
        <w:numPr>
          <w:ilvl w:val="1"/>
          <w:numId w:val="37"/>
        </w:numPr>
        <w:spacing w:before="100" w:beforeAutospacing="1" w:after="100" w:afterAutospacing="1" w:line="240" w:lineRule="auto"/>
        <w:rPr>
          <w:sz w:val="24"/>
          <w:szCs w:val="24"/>
        </w:rPr>
      </w:pPr>
      <w:r w:rsidRPr="0040455A">
        <w:rPr>
          <w:rStyle w:val="Strong"/>
          <w:sz w:val="24"/>
          <w:szCs w:val="24"/>
        </w:rPr>
        <w:t>Ease of Modification:</w:t>
      </w:r>
      <w:r w:rsidRPr="0040455A">
        <w:rPr>
          <w:sz w:val="24"/>
          <w:szCs w:val="24"/>
        </w:rPr>
        <w:t xml:space="preserve"> With parametric design, changes to critical dimensions, such as wingspan or fuselage diameter, can be updated in one location and automatically propagate throughout the model.</w:t>
      </w:r>
    </w:p>
    <w:p w14:paraId="4AA522FD" w14:textId="77777777" w:rsidR="00613683" w:rsidRPr="0040455A" w:rsidRDefault="00613683" w:rsidP="00C97FCC">
      <w:pPr>
        <w:numPr>
          <w:ilvl w:val="1"/>
          <w:numId w:val="37"/>
        </w:numPr>
        <w:spacing w:before="100" w:beforeAutospacing="1" w:after="100" w:afterAutospacing="1" w:line="240" w:lineRule="auto"/>
        <w:rPr>
          <w:sz w:val="24"/>
          <w:szCs w:val="24"/>
        </w:rPr>
      </w:pPr>
      <w:r w:rsidRPr="0040455A">
        <w:rPr>
          <w:rStyle w:val="Strong"/>
          <w:sz w:val="24"/>
          <w:szCs w:val="24"/>
        </w:rPr>
        <w:t>Visualization and Prototyping:</w:t>
      </w:r>
      <w:r w:rsidRPr="0040455A">
        <w:rPr>
          <w:sz w:val="24"/>
          <w:szCs w:val="24"/>
        </w:rPr>
        <w:t xml:space="preserve"> SolidWorks’ rendering tools and 3D modeling capabilities enable realistic visualization, which helps communicate design intent to stakeholders and assists in prototyping.</w:t>
      </w:r>
    </w:p>
    <w:p w14:paraId="3C3C3367" w14:textId="77777777" w:rsidR="00613683" w:rsidRPr="0040455A" w:rsidRDefault="00613683" w:rsidP="00C97FCC">
      <w:pPr>
        <w:numPr>
          <w:ilvl w:val="1"/>
          <w:numId w:val="37"/>
        </w:numPr>
        <w:spacing w:before="100" w:beforeAutospacing="1" w:after="100" w:afterAutospacing="1" w:line="240" w:lineRule="auto"/>
        <w:rPr>
          <w:sz w:val="24"/>
          <w:szCs w:val="24"/>
        </w:rPr>
      </w:pPr>
      <w:r w:rsidRPr="0040455A">
        <w:rPr>
          <w:rStyle w:val="Strong"/>
          <w:sz w:val="24"/>
          <w:szCs w:val="24"/>
        </w:rPr>
        <w:t>Integrated Design Environment:</w:t>
      </w:r>
      <w:r w:rsidRPr="0040455A">
        <w:rPr>
          <w:sz w:val="24"/>
          <w:szCs w:val="24"/>
        </w:rPr>
        <w:t xml:space="preserve"> Assemblies, mates, and simulations are all contained within a single environment, enabling seamless workflow across different stages of the project.</w:t>
      </w:r>
    </w:p>
    <w:p w14:paraId="6C8CDB0B" w14:textId="77777777" w:rsidR="00613683" w:rsidRPr="0040455A" w:rsidRDefault="00613683" w:rsidP="00C97FCC">
      <w:pPr>
        <w:pStyle w:val="NormalWeb"/>
        <w:numPr>
          <w:ilvl w:val="0"/>
          <w:numId w:val="37"/>
        </w:numPr>
        <w:jc w:val="both"/>
      </w:pPr>
      <w:r w:rsidRPr="0040455A">
        <w:rPr>
          <w:rStyle w:val="Strong"/>
        </w:rPr>
        <w:t>Limitations and Considerations</w:t>
      </w:r>
    </w:p>
    <w:p w14:paraId="72BC3306" w14:textId="77777777" w:rsidR="00613683" w:rsidRPr="0040455A" w:rsidRDefault="00613683" w:rsidP="00C97FCC">
      <w:pPr>
        <w:numPr>
          <w:ilvl w:val="1"/>
          <w:numId w:val="37"/>
        </w:numPr>
        <w:spacing w:before="100" w:beforeAutospacing="1" w:after="100" w:afterAutospacing="1" w:line="240" w:lineRule="auto"/>
        <w:rPr>
          <w:sz w:val="24"/>
          <w:szCs w:val="24"/>
        </w:rPr>
      </w:pPr>
      <w:r w:rsidRPr="0040455A">
        <w:rPr>
          <w:rStyle w:val="Strong"/>
          <w:sz w:val="24"/>
          <w:szCs w:val="24"/>
        </w:rPr>
        <w:t>Complex Aerodynamic Simulation:</w:t>
      </w:r>
      <w:r w:rsidRPr="0040455A">
        <w:rPr>
          <w:sz w:val="24"/>
          <w:szCs w:val="24"/>
        </w:rPr>
        <w:t xml:space="preserve"> SolidWorks' in-built simulation is limited for detailed CFD analysis, often requiring additional software for high-fidelity aerodynamic studies.</w:t>
      </w:r>
    </w:p>
    <w:p w14:paraId="38FE5B1A" w14:textId="77777777" w:rsidR="00613683" w:rsidRPr="0040455A" w:rsidRDefault="00613683" w:rsidP="00C97FCC">
      <w:pPr>
        <w:numPr>
          <w:ilvl w:val="1"/>
          <w:numId w:val="37"/>
        </w:numPr>
        <w:spacing w:before="100" w:beforeAutospacing="1" w:after="100" w:afterAutospacing="1" w:line="240" w:lineRule="auto"/>
        <w:rPr>
          <w:sz w:val="24"/>
          <w:szCs w:val="24"/>
        </w:rPr>
      </w:pPr>
      <w:r w:rsidRPr="0040455A">
        <w:rPr>
          <w:rStyle w:val="Strong"/>
          <w:sz w:val="24"/>
          <w:szCs w:val="24"/>
        </w:rPr>
        <w:t>High Processing Requirements:</w:t>
      </w:r>
      <w:r w:rsidRPr="0040455A">
        <w:rPr>
          <w:sz w:val="24"/>
          <w:szCs w:val="24"/>
        </w:rPr>
        <w:t xml:space="preserve"> Complex surface models and assemblies may require significant computational power, potentially impacting software performance during intricate modeling tasks.</w:t>
      </w:r>
    </w:p>
    <w:p w14:paraId="3DD4AE19" w14:textId="77777777" w:rsidR="00540018" w:rsidRPr="0040455A" w:rsidRDefault="00540018" w:rsidP="00C97FCC">
      <w:pPr>
        <w:spacing w:after="0" w:line="259" w:lineRule="auto"/>
        <w:ind w:left="263" w:right="371"/>
        <w:rPr>
          <w:sz w:val="24"/>
          <w:szCs w:val="24"/>
        </w:rPr>
      </w:pPr>
    </w:p>
    <w:p w14:paraId="35ED048E" w14:textId="77777777" w:rsidR="00CD0434" w:rsidRDefault="00CD0434" w:rsidP="00C97FCC">
      <w:pPr>
        <w:spacing w:after="0" w:line="259" w:lineRule="auto"/>
        <w:ind w:left="263" w:right="371"/>
      </w:pPr>
    </w:p>
    <w:p w14:paraId="404CA314" w14:textId="77777777" w:rsidR="00124D1B" w:rsidRPr="003E4180" w:rsidRDefault="00124D1B" w:rsidP="00C97FCC">
      <w:pPr>
        <w:ind w:left="0" w:firstLine="0"/>
        <w:rPr>
          <w:sz w:val="22"/>
        </w:rPr>
        <w:sectPr w:rsidR="00124D1B" w:rsidRPr="003E4180" w:rsidSect="00EB011E">
          <w:footerReference w:type="default" r:id="rId28"/>
          <w:pgSz w:w="11911" w:h="16841"/>
          <w:pgMar w:top="1372" w:right="1427" w:bottom="966" w:left="1241" w:header="720" w:footer="892" w:gutter="0"/>
          <w:cols w:space="720"/>
          <w:titlePg/>
        </w:sectPr>
      </w:pPr>
    </w:p>
    <w:p w14:paraId="3CAEB0D1" w14:textId="09F84870" w:rsidR="00F04FD1" w:rsidRDefault="00124D1B" w:rsidP="006A31BF">
      <w:pPr>
        <w:spacing w:after="313" w:line="259" w:lineRule="auto"/>
        <w:ind w:left="0" w:right="371" w:firstLine="0"/>
        <w:jc w:val="center"/>
      </w:pPr>
      <w:r>
        <w:rPr>
          <w:b/>
          <w:sz w:val="32"/>
        </w:rPr>
        <w:lastRenderedPageBreak/>
        <w:t>CHAPTER 3</w:t>
      </w:r>
    </w:p>
    <w:p w14:paraId="7BF7549C" w14:textId="1B0C843F" w:rsidR="00CD0434" w:rsidRPr="004D7D3F" w:rsidRDefault="00CD0434" w:rsidP="006A31BF">
      <w:pPr>
        <w:spacing w:after="0" w:line="259" w:lineRule="auto"/>
        <w:ind w:left="263" w:right="371"/>
        <w:jc w:val="center"/>
        <w:rPr>
          <w:b/>
          <w:bCs/>
        </w:rPr>
      </w:pPr>
      <w:r w:rsidRPr="004D7D3F">
        <w:rPr>
          <w:b/>
          <w:bCs/>
        </w:rPr>
        <w:t>Literature Study</w:t>
      </w:r>
    </w:p>
    <w:p w14:paraId="593982E3" w14:textId="77777777" w:rsidR="00BA7B0B" w:rsidRDefault="00BA7B0B" w:rsidP="006A31BF">
      <w:pPr>
        <w:spacing w:after="0" w:line="259" w:lineRule="auto"/>
        <w:ind w:left="0" w:right="371" w:firstLine="0"/>
        <w:jc w:val="center"/>
        <w:rPr>
          <w:b/>
          <w:bCs/>
        </w:rPr>
      </w:pPr>
    </w:p>
    <w:p w14:paraId="38C8DCE2" w14:textId="6246B179" w:rsidR="00876EFD" w:rsidRDefault="00C56C82" w:rsidP="00C97FCC">
      <w:pPr>
        <w:spacing w:after="0" w:line="259" w:lineRule="auto"/>
        <w:ind w:left="0" w:right="371" w:firstLine="0"/>
      </w:pPr>
      <w:r w:rsidRPr="00245765">
        <w:rPr>
          <w:noProof/>
        </w:rPr>
        <w:drawing>
          <wp:inline distT="0" distB="0" distL="0" distR="0" wp14:anchorId="4D136C3D" wp14:editId="5B739557">
            <wp:extent cx="5930900" cy="5753100"/>
            <wp:effectExtent l="0" t="0" r="0" b="0"/>
            <wp:docPr id="20730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95010" name=""/>
                    <pic:cNvPicPr/>
                  </pic:nvPicPr>
                  <pic:blipFill>
                    <a:blip r:embed="rId29"/>
                    <a:stretch>
                      <a:fillRect/>
                    </a:stretch>
                  </pic:blipFill>
                  <pic:spPr>
                    <a:xfrm>
                      <a:off x="0" y="0"/>
                      <a:ext cx="5931421" cy="5753605"/>
                    </a:xfrm>
                    <a:prstGeom prst="rect">
                      <a:avLst/>
                    </a:prstGeom>
                  </pic:spPr>
                </pic:pic>
              </a:graphicData>
            </a:graphic>
          </wp:inline>
        </w:drawing>
      </w:r>
    </w:p>
    <w:p w14:paraId="4BF11449" w14:textId="38847BEA" w:rsidR="00746AF2" w:rsidRDefault="00C56C82" w:rsidP="00C56C82">
      <w:pPr>
        <w:spacing w:after="0" w:line="259" w:lineRule="auto"/>
        <w:ind w:left="0" w:right="371" w:firstLine="0"/>
      </w:pPr>
      <w:r w:rsidRPr="00B279E7">
        <w:rPr>
          <w:noProof/>
        </w:rPr>
        <w:drawing>
          <wp:inline distT="0" distB="0" distL="0" distR="0" wp14:anchorId="7241CA73" wp14:editId="23E2B89D">
            <wp:extent cx="5892800" cy="2385060"/>
            <wp:effectExtent l="0" t="0" r="0" b="0"/>
            <wp:docPr id="14646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3442" name=""/>
                    <pic:cNvPicPr/>
                  </pic:nvPicPr>
                  <pic:blipFill>
                    <a:blip r:embed="rId30"/>
                    <a:stretch>
                      <a:fillRect/>
                    </a:stretch>
                  </pic:blipFill>
                  <pic:spPr>
                    <a:xfrm>
                      <a:off x="0" y="0"/>
                      <a:ext cx="5893320" cy="2385270"/>
                    </a:xfrm>
                    <a:prstGeom prst="rect">
                      <a:avLst/>
                    </a:prstGeom>
                  </pic:spPr>
                </pic:pic>
              </a:graphicData>
            </a:graphic>
          </wp:inline>
        </w:drawing>
      </w:r>
    </w:p>
    <w:p w14:paraId="77A8DB65" w14:textId="77777777" w:rsidR="002E3136" w:rsidRDefault="002E3136" w:rsidP="00E8515C">
      <w:pPr>
        <w:spacing w:after="0" w:line="259" w:lineRule="auto"/>
        <w:ind w:left="0" w:right="371" w:firstLine="0"/>
      </w:pPr>
    </w:p>
    <w:p w14:paraId="4FD19850" w14:textId="77777777" w:rsidR="008C79D3" w:rsidRDefault="008C79D3" w:rsidP="008C79D3">
      <w:pPr>
        <w:spacing w:after="0" w:line="259" w:lineRule="auto"/>
        <w:ind w:left="263" w:right="371"/>
        <w:rPr>
          <w:b/>
          <w:bCs/>
        </w:rPr>
      </w:pPr>
    </w:p>
    <w:p w14:paraId="08677AE5" w14:textId="10DB8031" w:rsidR="008C79D3" w:rsidRDefault="008C79D3" w:rsidP="008C79D3">
      <w:pPr>
        <w:spacing w:after="0" w:line="259" w:lineRule="auto"/>
        <w:ind w:left="263" w:right="371"/>
        <w:rPr>
          <w:b/>
          <w:bCs/>
        </w:rPr>
      </w:pPr>
      <w:r w:rsidRPr="008C79D3">
        <w:rPr>
          <w:b/>
          <w:bCs/>
        </w:rPr>
        <w:t>The Boeing 737-200 and Its Comparisons with Boeing Aircraft Families</w:t>
      </w:r>
    </w:p>
    <w:p w14:paraId="76034B98" w14:textId="77777777" w:rsidR="008C79D3" w:rsidRPr="008C79D3" w:rsidRDefault="008C79D3" w:rsidP="008C79D3">
      <w:pPr>
        <w:spacing w:after="0" w:line="259" w:lineRule="auto"/>
        <w:ind w:left="263" w:right="371"/>
        <w:rPr>
          <w:b/>
          <w:bCs/>
        </w:rPr>
      </w:pPr>
    </w:p>
    <w:p w14:paraId="04E25001" w14:textId="77777777" w:rsidR="008C79D3" w:rsidRPr="008C79D3" w:rsidRDefault="008C79D3" w:rsidP="008C79D3">
      <w:pPr>
        <w:spacing w:after="0" w:line="259" w:lineRule="auto"/>
        <w:ind w:left="263" w:right="371"/>
        <w:rPr>
          <w:b/>
          <w:bCs/>
        </w:rPr>
      </w:pPr>
      <w:r w:rsidRPr="008C79D3">
        <w:rPr>
          <w:b/>
          <w:bCs/>
        </w:rPr>
        <w:t>Introduction</w:t>
      </w:r>
    </w:p>
    <w:p w14:paraId="7923DB4D" w14:textId="77777777" w:rsidR="008C79D3" w:rsidRDefault="008C79D3" w:rsidP="008C79D3">
      <w:pPr>
        <w:spacing w:after="0" w:line="259" w:lineRule="auto"/>
        <w:ind w:left="263" w:right="371"/>
      </w:pPr>
      <w:r w:rsidRPr="008C79D3">
        <w:t>The Boeing 737-200, a member of the 737 family, is a narrow-body aircraft that has played a significant role in commercial aviation since its introduction in the late 1960s. This review examines the 737-200 in the context of its family, comparing it to other Boeing aircraft, particularly the later models of the 737 family and its counterparts in other Boeing families such as the 727 and 757. This comparison emphasizes technological advancements, operational efficiency, and market adaptability.</w:t>
      </w:r>
    </w:p>
    <w:p w14:paraId="4F22F704" w14:textId="77777777" w:rsidR="008C79D3" w:rsidRDefault="008C79D3" w:rsidP="008C79D3">
      <w:pPr>
        <w:spacing w:after="0" w:line="259" w:lineRule="auto"/>
        <w:ind w:left="263" w:right="371"/>
      </w:pPr>
    </w:p>
    <w:p w14:paraId="25194C94" w14:textId="77777777" w:rsidR="002A4CC9" w:rsidRDefault="002A4CC9" w:rsidP="008C79D3">
      <w:pPr>
        <w:spacing w:after="0" w:line="259" w:lineRule="auto"/>
        <w:ind w:left="263" w:right="371"/>
      </w:pPr>
    </w:p>
    <w:p w14:paraId="2D00A0B5" w14:textId="77777777" w:rsidR="008C79D3" w:rsidRPr="008C79D3" w:rsidRDefault="008C79D3" w:rsidP="008C79D3">
      <w:pPr>
        <w:spacing w:after="0" w:line="259" w:lineRule="auto"/>
        <w:ind w:left="263" w:right="371"/>
      </w:pPr>
    </w:p>
    <w:p w14:paraId="6FA107DD" w14:textId="77777777" w:rsidR="008C79D3" w:rsidRPr="008C79D3" w:rsidRDefault="008C79D3" w:rsidP="008C79D3">
      <w:pPr>
        <w:spacing w:after="0" w:line="259" w:lineRule="auto"/>
        <w:ind w:left="263" w:right="371"/>
        <w:rPr>
          <w:b/>
          <w:bCs/>
        </w:rPr>
      </w:pPr>
      <w:r w:rsidRPr="008C79D3">
        <w:rPr>
          <w:b/>
          <w:bCs/>
        </w:rPr>
        <w:t>Overview of the Boeing 737-200</w:t>
      </w:r>
    </w:p>
    <w:p w14:paraId="0FB7A2E6" w14:textId="77777777" w:rsidR="008C79D3" w:rsidRDefault="008C79D3" w:rsidP="008C79D3">
      <w:pPr>
        <w:spacing w:after="0" w:line="259" w:lineRule="auto"/>
        <w:ind w:left="263" w:right="371"/>
      </w:pPr>
      <w:r w:rsidRPr="008C79D3">
        <w:t>The Boeing 737-200 was first introduced in 1967 as an enhancement of the original 737-100. It featured a longer fuselage, accommodating more passengers and increasing its versatility for airlines. The 737-200's range and performance made it a popular choice for regional and short-haul routes. Its two Pratt &amp; Whitney JT8D engines contributed to its relatively low operating costs, which appealed to various airlines globally.</w:t>
      </w:r>
    </w:p>
    <w:p w14:paraId="12B873D8" w14:textId="77777777" w:rsidR="008C79D3" w:rsidRPr="008C79D3" w:rsidRDefault="008C79D3" w:rsidP="008C79D3">
      <w:pPr>
        <w:spacing w:after="0" w:line="259" w:lineRule="auto"/>
        <w:ind w:left="263" w:right="371"/>
      </w:pPr>
    </w:p>
    <w:p w14:paraId="12F0FD8A" w14:textId="77777777" w:rsidR="008C79D3" w:rsidRPr="008C79D3" w:rsidRDefault="008C79D3" w:rsidP="008C79D3">
      <w:pPr>
        <w:spacing w:after="0" w:line="259" w:lineRule="auto"/>
        <w:ind w:left="263" w:right="371"/>
        <w:rPr>
          <w:b/>
          <w:bCs/>
        </w:rPr>
      </w:pPr>
      <w:r w:rsidRPr="008C79D3">
        <w:rPr>
          <w:b/>
          <w:bCs/>
        </w:rPr>
        <w:t>Evolution of the Boeing 737 Family</w:t>
      </w:r>
    </w:p>
    <w:p w14:paraId="423B6283" w14:textId="77777777" w:rsidR="008C79D3" w:rsidRPr="008C79D3" w:rsidRDefault="008C79D3" w:rsidP="008C79D3">
      <w:pPr>
        <w:spacing w:after="0" w:line="259" w:lineRule="auto"/>
        <w:ind w:left="263" w:right="371"/>
      </w:pPr>
      <w:r w:rsidRPr="008C79D3">
        <w:t>The Boeing 737 family has evolved significantly since the introduction of the 737-200. The subsequent models—737-300, 737-400, 737-500, and the Next Generation series (737NG) including the 737-600, 737-700, 737-800, and 737-900—showcase advancements in aerodynamics, engine technology, and passenger comfort.</w:t>
      </w:r>
    </w:p>
    <w:p w14:paraId="7B3F0B16" w14:textId="77777777" w:rsidR="008C79D3" w:rsidRPr="008C79D3" w:rsidRDefault="008C79D3" w:rsidP="008C79D3">
      <w:pPr>
        <w:numPr>
          <w:ilvl w:val="0"/>
          <w:numId w:val="51"/>
        </w:numPr>
        <w:spacing w:after="0" w:line="259" w:lineRule="auto"/>
        <w:ind w:right="371"/>
      </w:pPr>
      <w:r w:rsidRPr="008C79D3">
        <w:rPr>
          <w:b/>
          <w:bCs/>
        </w:rPr>
        <w:t>737-300/400/500</w:t>
      </w:r>
      <w:r w:rsidRPr="008C79D3">
        <w:t>: The 737-300, introduced in 1984, incorporated CFM56 engines, enhancing fuel efficiency and reducing noise. The 737-400 offered a larger passenger capacity, and the 737-500 was designed for short-haul markets. Compared to the 737-200, these models offered improved range and better payload capacity.</w:t>
      </w:r>
    </w:p>
    <w:p w14:paraId="3C99407B" w14:textId="77777777" w:rsidR="008C79D3" w:rsidRPr="008C79D3" w:rsidRDefault="008C79D3" w:rsidP="008C79D3">
      <w:pPr>
        <w:numPr>
          <w:ilvl w:val="0"/>
          <w:numId w:val="51"/>
        </w:numPr>
        <w:spacing w:after="0" w:line="259" w:lineRule="auto"/>
        <w:ind w:right="371"/>
      </w:pPr>
      <w:r w:rsidRPr="008C79D3">
        <w:rPr>
          <w:b/>
          <w:bCs/>
        </w:rPr>
        <w:t>737 Next Generation (NG)</w:t>
      </w:r>
      <w:r w:rsidRPr="008C79D3">
        <w:t>: The NG series, launched in the late 1990s, introduced advanced wing designs, larger passenger cabins, and the latest CFM56 engines, which provided significant reductions in fuel consumption and emissions compared to the 737-200. The NG models are also equipped with advanced avionics, contributing to better operational efficiency.</w:t>
      </w:r>
    </w:p>
    <w:p w14:paraId="5E4B8154" w14:textId="77777777" w:rsidR="008C79D3" w:rsidRDefault="008C79D3" w:rsidP="008C79D3">
      <w:pPr>
        <w:numPr>
          <w:ilvl w:val="0"/>
          <w:numId w:val="51"/>
        </w:numPr>
        <w:spacing w:after="0" w:line="259" w:lineRule="auto"/>
        <w:ind w:right="371"/>
      </w:pPr>
      <w:r w:rsidRPr="008C79D3">
        <w:rPr>
          <w:b/>
          <w:bCs/>
        </w:rPr>
        <w:lastRenderedPageBreak/>
        <w:t>737 MAX</w:t>
      </w:r>
      <w:r w:rsidRPr="008C79D3">
        <w:t>: The latest generation, the 737 MAX, features the LEAP-1B engines and advanced winglets, offering further enhancements in fuel efficiency and environmental performance. Compared to the 737-200, the MAX models have dramatically increased operational range and reduced per-seat costs.</w:t>
      </w:r>
    </w:p>
    <w:p w14:paraId="1EA94108" w14:textId="77777777" w:rsidR="008C79D3" w:rsidRPr="008C79D3" w:rsidRDefault="008C79D3" w:rsidP="008C79D3">
      <w:pPr>
        <w:spacing w:after="0" w:line="259" w:lineRule="auto"/>
        <w:ind w:left="720" w:right="371" w:firstLine="0"/>
      </w:pPr>
    </w:p>
    <w:p w14:paraId="11AD5AC5" w14:textId="77777777" w:rsidR="008C79D3" w:rsidRPr="008C79D3" w:rsidRDefault="008C79D3" w:rsidP="008C79D3">
      <w:pPr>
        <w:spacing w:after="0" w:line="259" w:lineRule="auto"/>
        <w:ind w:left="263" w:right="371"/>
        <w:rPr>
          <w:b/>
          <w:bCs/>
        </w:rPr>
      </w:pPr>
      <w:r w:rsidRPr="008C79D3">
        <w:rPr>
          <w:b/>
          <w:bCs/>
        </w:rPr>
        <w:t>Comparison with Other Boeing Aircraft Families</w:t>
      </w:r>
    </w:p>
    <w:p w14:paraId="427FF695" w14:textId="77777777" w:rsidR="008C79D3" w:rsidRPr="008C79D3" w:rsidRDefault="008C79D3" w:rsidP="008C79D3">
      <w:pPr>
        <w:spacing w:after="0" w:line="259" w:lineRule="auto"/>
        <w:ind w:left="263" w:right="371"/>
      </w:pPr>
      <w:r w:rsidRPr="008C79D3">
        <w:t>To provide a broader context, the 737-200 can also be compared with other Boeing aircraft families such as the 727 and 757.</w:t>
      </w:r>
    </w:p>
    <w:p w14:paraId="422382C0" w14:textId="77777777" w:rsidR="008C79D3" w:rsidRPr="008C79D3" w:rsidRDefault="008C79D3" w:rsidP="008C79D3">
      <w:pPr>
        <w:numPr>
          <w:ilvl w:val="0"/>
          <w:numId w:val="52"/>
        </w:numPr>
        <w:spacing w:after="0" w:line="259" w:lineRule="auto"/>
        <w:ind w:right="371"/>
      </w:pPr>
      <w:r w:rsidRPr="008C79D3">
        <w:rPr>
          <w:b/>
          <w:bCs/>
        </w:rPr>
        <w:t>Boeing 727</w:t>
      </w:r>
      <w:r w:rsidRPr="008C79D3">
        <w:t>: The Boeing 727 was a trijet aircraft introduced in the 1960s, designed for medium-haul flights. While the 727 offered more powerful engines and greater range than the 737-200, it also had higher operating costs. The 727 was favored for its ability to operate from shorter runways, but the 737-200 eventually surpassed it in terms of operational flexibility and market share, leading to the 727's decline.</w:t>
      </w:r>
    </w:p>
    <w:p w14:paraId="675BEAAC" w14:textId="77777777" w:rsidR="008C79D3" w:rsidRDefault="008C79D3" w:rsidP="008C79D3">
      <w:pPr>
        <w:numPr>
          <w:ilvl w:val="0"/>
          <w:numId w:val="52"/>
        </w:numPr>
        <w:spacing w:after="0" w:line="259" w:lineRule="auto"/>
        <w:ind w:right="371"/>
      </w:pPr>
      <w:r w:rsidRPr="008C79D3">
        <w:rPr>
          <w:b/>
          <w:bCs/>
        </w:rPr>
        <w:t>Boeing 757</w:t>
      </w:r>
      <w:r w:rsidRPr="008C79D3">
        <w:t>: The Boeing 757, introduced in the 1980s, was a larger narrow-body aircraft capable of longer-haul operations. Its advanced aerodynamics and engines made it more efficient than the 737-200 for certain routes. While the 757 offered greater passenger capacity and range, the 737-200's lower operating costs kept it competitive, especially in regional markets.</w:t>
      </w:r>
    </w:p>
    <w:p w14:paraId="5768123E" w14:textId="77777777" w:rsidR="008C79D3" w:rsidRPr="008C79D3" w:rsidRDefault="008C79D3" w:rsidP="008C79D3">
      <w:pPr>
        <w:spacing w:after="0" w:line="259" w:lineRule="auto"/>
        <w:ind w:left="720" w:right="371" w:firstLine="0"/>
      </w:pPr>
    </w:p>
    <w:p w14:paraId="4C46AA0A" w14:textId="77777777" w:rsidR="008C79D3" w:rsidRPr="008C79D3" w:rsidRDefault="008C79D3" w:rsidP="008C79D3">
      <w:pPr>
        <w:spacing w:after="0" w:line="259" w:lineRule="auto"/>
        <w:ind w:left="263" w:right="371"/>
        <w:rPr>
          <w:b/>
          <w:bCs/>
        </w:rPr>
      </w:pPr>
      <w:r w:rsidRPr="008C79D3">
        <w:rPr>
          <w:b/>
          <w:bCs/>
        </w:rPr>
        <w:t>Technological and Operational Considerations</w:t>
      </w:r>
    </w:p>
    <w:p w14:paraId="4DF62E81" w14:textId="77777777" w:rsidR="008C79D3" w:rsidRPr="008C79D3" w:rsidRDefault="008C79D3" w:rsidP="008C79D3">
      <w:pPr>
        <w:spacing w:after="0" w:line="259" w:lineRule="auto"/>
        <w:ind w:left="263" w:right="371"/>
      </w:pPr>
      <w:r w:rsidRPr="008C79D3">
        <w:t>The technological advancements in later models of the 737 family highlight the shift in aviation towards increased fuel efficiency, reduced emissions, and enhanced passenger comfort. The transition from the 737-200 to the 737 MAX exemplifies Boeing's commitment to adapting to market demands and environmental regulations. The 737-200, while outdated by modern standards, paved the way for innovations that have become standard in contemporary aviation.</w:t>
      </w:r>
    </w:p>
    <w:p w14:paraId="7862E1C7" w14:textId="77777777" w:rsidR="008C79D3" w:rsidRPr="008C79D3" w:rsidRDefault="008C79D3" w:rsidP="008C79D3">
      <w:pPr>
        <w:spacing w:after="0" w:line="259" w:lineRule="auto"/>
        <w:ind w:left="263" w:right="371"/>
        <w:rPr>
          <w:b/>
          <w:bCs/>
        </w:rPr>
      </w:pPr>
      <w:r w:rsidRPr="008C79D3">
        <w:rPr>
          <w:b/>
          <w:bCs/>
        </w:rPr>
        <w:t>Conclusion</w:t>
      </w:r>
    </w:p>
    <w:p w14:paraId="047C841C" w14:textId="77777777" w:rsidR="008C79D3" w:rsidRPr="008C79D3" w:rsidRDefault="008C79D3" w:rsidP="008C79D3">
      <w:pPr>
        <w:spacing w:after="0" w:line="259" w:lineRule="auto"/>
        <w:ind w:left="263" w:right="371"/>
      </w:pPr>
      <w:r w:rsidRPr="008C79D3">
        <w:t>The Boeing 737-200 remains an important chapter in the history of commercial aviation, representing the beginnings of what would become one of the most successful aircraft families in history. Its comparisons with subsequent 737 models and other Boeing families underscore the evolution of aviation technology and the ongoing drive for efficiency and performance in air travel. As the industry continues to evolve, the foundational contributions of the 737-200 provide valuable insights into the development of modern aircraft. Future studies could further explore the operational implications of these advancements on airlines and passengers alike.</w:t>
      </w:r>
    </w:p>
    <w:p w14:paraId="1211FF26" w14:textId="77777777" w:rsidR="0078540E" w:rsidRDefault="0078540E" w:rsidP="00C97FCC">
      <w:pPr>
        <w:spacing w:after="0" w:line="259" w:lineRule="auto"/>
        <w:ind w:left="263" w:right="371"/>
      </w:pPr>
    </w:p>
    <w:p w14:paraId="1252054A" w14:textId="77777777" w:rsidR="00BA7B0B" w:rsidRDefault="00BA7B0B" w:rsidP="00C97FCC">
      <w:pPr>
        <w:spacing w:after="0" w:line="259" w:lineRule="auto"/>
        <w:ind w:left="263" w:right="371"/>
      </w:pPr>
    </w:p>
    <w:p w14:paraId="29B52F91" w14:textId="6EF440B2" w:rsidR="00BA7B0B" w:rsidRDefault="00BA7B0B" w:rsidP="00C97FCC">
      <w:pPr>
        <w:spacing w:after="0" w:line="259" w:lineRule="auto"/>
        <w:ind w:left="263" w:right="371"/>
      </w:pPr>
    </w:p>
    <w:p w14:paraId="27F543EC" w14:textId="77777777" w:rsidR="00BA7B0B" w:rsidRPr="0040455A" w:rsidRDefault="00BA7B0B" w:rsidP="00C97FCC">
      <w:pPr>
        <w:spacing w:after="0" w:line="259" w:lineRule="auto"/>
        <w:ind w:left="263" w:right="371"/>
        <w:rPr>
          <w:sz w:val="24"/>
          <w:szCs w:val="24"/>
        </w:rPr>
      </w:pPr>
    </w:p>
    <w:p w14:paraId="783A940A" w14:textId="74496918" w:rsidR="00613A2E" w:rsidRPr="00613A2E" w:rsidRDefault="00613A2E" w:rsidP="00C97FCC">
      <w:pPr>
        <w:spacing w:after="0" w:line="259" w:lineRule="auto"/>
        <w:ind w:left="263" w:right="371"/>
        <w:rPr>
          <w:sz w:val="24"/>
          <w:szCs w:val="24"/>
        </w:rPr>
      </w:pPr>
      <w:r w:rsidRPr="00613A2E">
        <w:rPr>
          <w:sz w:val="24"/>
          <w:szCs w:val="24"/>
        </w:rPr>
        <w:t xml:space="preserve">  </w:t>
      </w:r>
      <w:r w:rsidRPr="00613A2E">
        <w:rPr>
          <w:b/>
          <w:bCs/>
          <w:sz w:val="24"/>
          <w:szCs w:val="24"/>
        </w:rPr>
        <w:t xml:space="preserve">Overview of </w:t>
      </w:r>
      <w:r w:rsidR="00936B81">
        <w:rPr>
          <w:b/>
          <w:bCs/>
          <w:sz w:val="24"/>
          <w:szCs w:val="24"/>
        </w:rPr>
        <w:t>Boeing</w:t>
      </w:r>
      <w:r w:rsidRPr="00613A2E">
        <w:rPr>
          <w:b/>
          <w:bCs/>
          <w:sz w:val="24"/>
          <w:szCs w:val="24"/>
        </w:rPr>
        <w:t xml:space="preserve"> </w:t>
      </w:r>
      <w:r w:rsidR="00936B81">
        <w:rPr>
          <w:b/>
          <w:bCs/>
          <w:sz w:val="24"/>
          <w:szCs w:val="24"/>
        </w:rPr>
        <w:t>737-200</w:t>
      </w:r>
      <w:r w:rsidRPr="00613A2E">
        <w:rPr>
          <w:b/>
          <w:bCs/>
          <w:sz w:val="24"/>
          <w:szCs w:val="24"/>
        </w:rPr>
        <w:t xml:space="preserve"> Design and Engineering</w:t>
      </w:r>
    </w:p>
    <w:p w14:paraId="7A4E33B9" w14:textId="22C776F9" w:rsidR="00613A2E" w:rsidRPr="0040455A" w:rsidRDefault="00613A2E" w:rsidP="00C97FCC">
      <w:pPr>
        <w:numPr>
          <w:ilvl w:val="0"/>
          <w:numId w:val="39"/>
        </w:numPr>
        <w:spacing w:after="0" w:line="259" w:lineRule="auto"/>
        <w:ind w:right="371"/>
        <w:rPr>
          <w:sz w:val="24"/>
          <w:szCs w:val="24"/>
        </w:rPr>
      </w:pPr>
      <w:r w:rsidRPr="00613A2E">
        <w:rPr>
          <w:sz w:val="24"/>
          <w:szCs w:val="24"/>
        </w:rPr>
        <w:t xml:space="preserve">The </w:t>
      </w:r>
      <w:r w:rsidR="00936B81">
        <w:rPr>
          <w:sz w:val="24"/>
          <w:szCs w:val="24"/>
        </w:rPr>
        <w:t>Boeing</w:t>
      </w:r>
      <w:r w:rsidRPr="00613A2E">
        <w:rPr>
          <w:sz w:val="24"/>
          <w:szCs w:val="24"/>
        </w:rPr>
        <w:t xml:space="preserve"> </w:t>
      </w:r>
      <w:r w:rsidR="00936B81">
        <w:rPr>
          <w:sz w:val="24"/>
          <w:szCs w:val="24"/>
        </w:rPr>
        <w:t>737-200</w:t>
      </w:r>
      <w:r w:rsidRPr="00613A2E">
        <w:rPr>
          <w:sz w:val="24"/>
          <w:szCs w:val="24"/>
        </w:rPr>
        <w:t xml:space="preserve"> is extensively documented due to its role as a foundational model in commercial aviation. Literature on its design covers everything from aerodynamic principles to structural efficiency and systems engineering. In particular, </w:t>
      </w:r>
      <w:r w:rsidR="00936B81">
        <w:rPr>
          <w:sz w:val="24"/>
          <w:szCs w:val="24"/>
        </w:rPr>
        <w:t>Boeing</w:t>
      </w:r>
      <w:r w:rsidRPr="00613A2E">
        <w:rPr>
          <w:sz w:val="24"/>
          <w:szCs w:val="24"/>
        </w:rPr>
        <w:t xml:space="preserve"> design philosophies prioritize fuel efficiency, lightweight materials, and streamlined maintenance, all of which are reflected in the </w:t>
      </w:r>
      <w:r w:rsidR="00936B81">
        <w:rPr>
          <w:sz w:val="24"/>
          <w:szCs w:val="24"/>
        </w:rPr>
        <w:t>737-200</w:t>
      </w:r>
      <w:r w:rsidRPr="00613A2E">
        <w:rPr>
          <w:sz w:val="24"/>
          <w:szCs w:val="24"/>
        </w:rPr>
        <w:t>’s structure.</w:t>
      </w:r>
    </w:p>
    <w:p w14:paraId="29BC5242" w14:textId="77777777" w:rsidR="00613A2E" w:rsidRPr="00613A2E" w:rsidRDefault="00613A2E" w:rsidP="00C97FCC">
      <w:pPr>
        <w:spacing w:after="0" w:line="259" w:lineRule="auto"/>
        <w:ind w:right="371"/>
        <w:rPr>
          <w:sz w:val="24"/>
          <w:szCs w:val="24"/>
        </w:rPr>
      </w:pPr>
    </w:p>
    <w:p w14:paraId="25233639" w14:textId="0655FF2B" w:rsidR="00613A2E" w:rsidRPr="0040455A" w:rsidRDefault="00613A2E" w:rsidP="00C97FCC">
      <w:pPr>
        <w:numPr>
          <w:ilvl w:val="0"/>
          <w:numId w:val="39"/>
        </w:numPr>
        <w:spacing w:after="0" w:line="259" w:lineRule="auto"/>
        <w:ind w:right="371"/>
        <w:rPr>
          <w:sz w:val="24"/>
          <w:szCs w:val="24"/>
        </w:rPr>
      </w:pPr>
      <w:r w:rsidRPr="00613A2E">
        <w:rPr>
          <w:sz w:val="24"/>
          <w:szCs w:val="24"/>
        </w:rPr>
        <w:t xml:space="preserve">Key references include the official </w:t>
      </w:r>
      <w:r w:rsidR="00936B81">
        <w:rPr>
          <w:sz w:val="24"/>
          <w:szCs w:val="24"/>
        </w:rPr>
        <w:t>Boeing</w:t>
      </w:r>
      <w:r w:rsidRPr="00613A2E">
        <w:rPr>
          <w:sz w:val="24"/>
          <w:szCs w:val="24"/>
        </w:rPr>
        <w:t xml:space="preserve"> technical documentation, which provides detailed dimensions, performance parameters, and structural components. The </w:t>
      </w:r>
      <w:r w:rsidR="00936B81">
        <w:rPr>
          <w:sz w:val="24"/>
          <w:szCs w:val="24"/>
        </w:rPr>
        <w:t>737-200</w:t>
      </w:r>
      <w:r w:rsidRPr="00613A2E">
        <w:rPr>
          <w:sz w:val="24"/>
          <w:szCs w:val="24"/>
        </w:rPr>
        <w:t xml:space="preserve"> design also benefits from modular engineering, which allows for</w:t>
      </w:r>
      <w:r w:rsidRPr="00613A2E">
        <w:t xml:space="preserve"> </w:t>
      </w:r>
      <w:r w:rsidRPr="00613A2E">
        <w:rPr>
          <w:sz w:val="24"/>
          <w:szCs w:val="24"/>
        </w:rPr>
        <w:t>standardized parts</w:t>
      </w:r>
      <w:r w:rsidRPr="00613A2E">
        <w:t xml:space="preserve"> </w:t>
      </w:r>
      <w:r w:rsidRPr="00613A2E">
        <w:rPr>
          <w:sz w:val="24"/>
          <w:szCs w:val="24"/>
        </w:rPr>
        <w:t>and assembly methods—a practice that significantly influenced this model’s CAD replication.</w:t>
      </w:r>
    </w:p>
    <w:p w14:paraId="612D9DA5" w14:textId="77777777" w:rsidR="00613A2E" w:rsidRPr="0040455A" w:rsidRDefault="00613A2E" w:rsidP="00C97FCC">
      <w:pPr>
        <w:pStyle w:val="ListParagraph"/>
        <w:jc w:val="both"/>
        <w:rPr>
          <w:rFonts w:ascii="Times New Roman" w:hAnsi="Times New Roman"/>
          <w:sz w:val="24"/>
          <w:szCs w:val="24"/>
        </w:rPr>
      </w:pPr>
    </w:p>
    <w:p w14:paraId="49B5DEB5" w14:textId="77777777" w:rsidR="00613A2E" w:rsidRPr="00613A2E" w:rsidRDefault="00613A2E" w:rsidP="00C97FCC">
      <w:pPr>
        <w:spacing w:after="0" w:line="259" w:lineRule="auto"/>
        <w:ind w:right="371"/>
        <w:rPr>
          <w:sz w:val="24"/>
          <w:szCs w:val="24"/>
        </w:rPr>
      </w:pPr>
    </w:p>
    <w:p w14:paraId="52E3DF7B" w14:textId="77777777" w:rsidR="00613A2E" w:rsidRPr="0040455A" w:rsidRDefault="00613A2E" w:rsidP="00C97FCC">
      <w:pPr>
        <w:spacing w:after="0" w:line="259" w:lineRule="auto"/>
        <w:ind w:left="263" w:right="371"/>
        <w:rPr>
          <w:b/>
          <w:bCs/>
          <w:sz w:val="24"/>
          <w:szCs w:val="24"/>
        </w:rPr>
      </w:pPr>
      <w:r w:rsidRPr="00613A2E">
        <w:rPr>
          <w:sz w:val="24"/>
          <w:szCs w:val="24"/>
        </w:rPr>
        <w:t xml:space="preserve">  </w:t>
      </w:r>
      <w:r w:rsidRPr="00613A2E">
        <w:rPr>
          <w:b/>
          <w:bCs/>
          <w:sz w:val="24"/>
          <w:szCs w:val="24"/>
        </w:rPr>
        <w:t>Aerodynamics and Structural Considerations in Aircraft Design</w:t>
      </w:r>
    </w:p>
    <w:p w14:paraId="28BB5210" w14:textId="77777777" w:rsidR="00613A2E" w:rsidRPr="00613A2E" w:rsidRDefault="00613A2E" w:rsidP="00C97FCC">
      <w:pPr>
        <w:spacing w:after="0" w:line="259" w:lineRule="auto"/>
        <w:ind w:left="263" w:right="371"/>
        <w:rPr>
          <w:sz w:val="24"/>
          <w:szCs w:val="24"/>
        </w:rPr>
      </w:pPr>
    </w:p>
    <w:p w14:paraId="0B01430F" w14:textId="010EAFF7" w:rsidR="00613A2E" w:rsidRPr="0040455A" w:rsidRDefault="00613A2E" w:rsidP="00C97FCC">
      <w:pPr>
        <w:numPr>
          <w:ilvl w:val="0"/>
          <w:numId w:val="40"/>
        </w:numPr>
        <w:spacing w:after="0" w:line="259" w:lineRule="auto"/>
        <w:ind w:right="371"/>
        <w:rPr>
          <w:sz w:val="24"/>
          <w:szCs w:val="24"/>
        </w:rPr>
      </w:pPr>
      <w:r w:rsidRPr="00613A2E">
        <w:rPr>
          <w:sz w:val="24"/>
          <w:szCs w:val="24"/>
        </w:rPr>
        <w:t xml:space="preserve">Aerodynamics plays a critical role in designing any commercial aircraft, impacting fuel efficiency, stability, and passenger comfort. The </w:t>
      </w:r>
      <w:r w:rsidR="00936B81">
        <w:rPr>
          <w:sz w:val="24"/>
          <w:szCs w:val="24"/>
        </w:rPr>
        <w:t>737-200</w:t>
      </w:r>
      <w:r w:rsidRPr="00613A2E">
        <w:rPr>
          <w:sz w:val="24"/>
          <w:szCs w:val="24"/>
        </w:rPr>
        <w:t xml:space="preserve">’s airfoil design, wing shape, and fuselage are crafted to minimize drag while optimizing lift. Studies on low-drag airfoils and swept-wing designs were particularly relevant, as they influence wing modeling choices like </w:t>
      </w:r>
      <w:r w:rsidRPr="00613A2E">
        <w:rPr>
          <w:b/>
          <w:bCs/>
          <w:sz w:val="24"/>
          <w:szCs w:val="24"/>
        </w:rPr>
        <w:t>lofting</w:t>
      </w:r>
      <w:r w:rsidRPr="00613A2E">
        <w:rPr>
          <w:sz w:val="24"/>
          <w:szCs w:val="24"/>
        </w:rPr>
        <w:t xml:space="preserve"> and </w:t>
      </w:r>
      <w:r w:rsidRPr="00613A2E">
        <w:rPr>
          <w:b/>
          <w:bCs/>
          <w:sz w:val="24"/>
          <w:szCs w:val="24"/>
        </w:rPr>
        <w:t>surface blending</w:t>
      </w:r>
      <w:r w:rsidRPr="00613A2E">
        <w:rPr>
          <w:sz w:val="24"/>
          <w:szCs w:val="24"/>
        </w:rPr>
        <w:t>.</w:t>
      </w:r>
    </w:p>
    <w:p w14:paraId="2473E233" w14:textId="77777777" w:rsidR="00613A2E" w:rsidRPr="00613A2E" w:rsidRDefault="00613A2E" w:rsidP="00C97FCC">
      <w:pPr>
        <w:spacing w:after="0" w:line="259" w:lineRule="auto"/>
        <w:ind w:right="371"/>
        <w:rPr>
          <w:sz w:val="24"/>
          <w:szCs w:val="24"/>
        </w:rPr>
      </w:pPr>
    </w:p>
    <w:p w14:paraId="4A7653F7" w14:textId="1836F9E1" w:rsidR="00613A2E" w:rsidRPr="0040455A" w:rsidRDefault="00613A2E" w:rsidP="00C97FCC">
      <w:pPr>
        <w:numPr>
          <w:ilvl w:val="0"/>
          <w:numId w:val="40"/>
        </w:numPr>
        <w:spacing w:after="0" w:line="259" w:lineRule="auto"/>
        <w:ind w:right="371"/>
        <w:rPr>
          <w:sz w:val="24"/>
          <w:szCs w:val="24"/>
        </w:rPr>
      </w:pPr>
      <w:r w:rsidRPr="00613A2E">
        <w:rPr>
          <w:sz w:val="24"/>
          <w:szCs w:val="24"/>
        </w:rPr>
        <w:t xml:space="preserve">Literature such as “Aerodynamic Design of Transport Aircraft” by E. Obert discusses principles that directly apply to the </w:t>
      </w:r>
      <w:r w:rsidR="00936B81">
        <w:rPr>
          <w:sz w:val="24"/>
          <w:szCs w:val="24"/>
        </w:rPr>
        <w:t>737-200</w:t>
      </w:r>
      <w:r w:rsidRPr="00613A2E">
        <w:rPr>
          <w:sz w:val="24"/>
          <w:szCs w:val="24"/>
        </w:rPr>
        <w:t>'s wing and fuselage design. Key findings from such resources support choices around wing taper, twist, and leading-edge designs for high aerodynamic efficiency, all of which were replicated using SolidWorks surface modeling tools.</w:t>
      </w:r>
    </w:p>
    <w:p w14:paraId="6B569CDF" w14:textId="77777777" w:rsidR="00613A2E" w:rsidRPr="0040455A" w:rsidRDefault="00613A2E" w:rsidP="00C97FCC">
      <w:pPr>
        <w:pStyle w:val="ListParagraph"/>
        <w:jc w:val="both"/>
        <w:rPr>
          <w:rFonts w:ascii="Times New Roman" w:hAnsi="Times New Roman"/>
          <w:sz w:val="24"/>
          <w:szCs w:val="24"/>
        </w:rPr>
      </w:pPr>
    </w:p>
    <w:p w14:paraId="44CF9A13" w14:textId="77777777" w:rsidR="00613A2E" w:rsidRPr="00613A2E" w:rsidRDefault="00613A2E" w:rsidP="00C97FCC">
      <w:pPr>
        <w:spacing w:after="0" w:line="259" w:lineRule="auto"/>
        <w:ind w:right="371"/>
        <w:rPr>
          <w:sz w:val="24"/>
          <w:szCs w:val="24"/>
        </w:rPr>
      </w:pPr>
    </w:p>
    <w:p w14:paraId="38800971" w14:textId="77777777" w:rsidR="00613A2E" w:rsidRPr="0040455A" w:rsidRDefault="00613A2E" w:rsidP="00C97FCC">
      <w:pPr>
        <w:spacing w:after="0" w:line="259" w:lineRule="auto"/>
        <w:ind w:left="263" w:right="371"/>
        <w:rPr>
          <w:b/>
          <w:bCs/>
          <w:sz w:val="24"/>
          <w:szCs w:val="24"/>
        </w:rPr>
      </w:pPr>
      <w:r w:rsidRPr="00613A2E">
        <w:rPr>
          <w:sz w:val="24"/>
          <w:szCs w:val="24"/>
        </w:rPr>
        <w:t xml:space="preserve">  </w:t>
      </w:r>
      <w:r w:rsidRPr="00613A2E">
        <w:rPr>
          <w:b/>
          <w:bCs/>
          <w:sz w:val="24"/>
          <w:szCs w:val="24"/>
        </w:rPr>
        <w:t>SolidWorks in Aerospace Applications</w:t>
      </w:r>
    </w:p>
    <w:p w14:paraId="795CBD9B" w14:textId="77777777" w:rsidR="00613A2E" w:rsidRPr="00613A2E" w:rsidRDefault="00613A2E" w:rsidP="00C97FCC">
      <w:pPr>
        <w:spacing w:after="0" w:line="259" w:lineRule="auto"/>
        <w:ind w:left="263" w:right="371"/>
        <w:rPr>
          <w:sz w:val="24"/>
          <w:szCs w:val="24"/>
        </w:rPr>
      </w:pPr>
    </w:p>
    <w:p w14:paraId="22F6FE4F" w14:textId="77777777" w:rsidR="00613A2E" w:rsidRPr="0040455A" w:rsidRDefault="00613A2E" w:rsidP="00C97FCC">
      <w:pPr>
        <w:numPr>
          <w:ilvl w:val="0"/>
          <w:numId w:val="41"/>
        </w:numPr>
        <w:spacing w:after="0" w:line="259" w:lineRule="auto"/>
        <w:ind w:right="371"/>
        <w:rPr>
          <w:sz w:val="24"/>
          <w:szCs w:val="24"/>
        </w:rPr>
      </w:pPr>
      <w:r w:rsidRPr="00613A2E">
        <w:rPr>
          <w:sz w:val="24"/>
          <w:szCs w:val="24"/>
        </w:rPr>
        <w:t xml:space="preserve">SolidWorks is recognized for its capabilities in detailed, parametric, and surface modeling, all essential in aerospace applications where precision and flexibility are paramount. Research papers and case studies highlight how SolidWorks enables high-accuracy CAD modeling for complex parts and assemblies, particularly through features like </w:t>
      </w:r>
      <w:r w:rsidRPr="00613A2E">
        <w:rPr>
          <w:b/>
          <w:bCs/>
          <w:sz w:val="24"/>
          <w:szCs w:val="24"/>
        </w:rPr>
        <w:t>Sketch Picture</w:t>
      </w:r>
      <w:r w:rsidRPr="00613A2E">
        <w:rPr>
          <w:sz w:val="24"/>
          <w:szCs w:val="24"/>
        </w:rPr>
        <w:t xml:space="preserve"> for reference image tracing, </w:t>
      </w:r>
      <w:r w:rsidRPr="00613A2E">
        <w:rPr>
          <w:b/>
          <w:bCs/>
          <w:sz w:val="24"/>
          <w:szCs w:val="24"/>
        </w:rPr>
        <w:t>surface lofting</w:t>
      </w:r>
      <w:r w:rsidRPr="00613A2E">
        <w:rPr>
          <w:sz w:val="24"/>
          <w:szCs w:val="24"/>
        </w:rPr>
        <w:t xml:space="preserve"> for aerodynamic surfaces, and </w:t>
      </w:r>
      <w:r w:rsidRPr="00613A2E">
        <w:rPr>
          <w:b/>
          <w:bCs/>
          <w:sz w:val="24"/>
          <w:szCs w:val="24"/>
        </w:rPr>
        <w:t>parametric controls</w:t>
      </w:r>
      <w:r w:rsidRPr="00613A2E">
        <w:rPr>
          <w:sz w:val="24"/>
          <w:szCs w:val="24"/>
        </w:rPr>
        <w:t xml:space="preserve"> for flexible design adjustments.</w:t>
      </w:r>
    </w:p>
    <w:p w14:paraId="1B6A33E9" w14:textId="77777777" w:rsidR="00613A2E" w:rsidRPr="00613A2E" w:rsidRDefault="00613A2E" w:rsidP="00C97FCC">
      <w:pPr>
        <w:spacing w:after="0" w:line="259" w:lineRule="auto"/>
        <w:ind w:right="371"/>
        <w:rPr>
          <w:sz w:val="24"/>
          <w:szCs w:val="24"/>
        </w:rPr>
      </w:pPr>
    </w:p>
    <w:p w14:paraId="7886D066" w14:textId="42CA91F0" w:rsidR="00613A2E" w:rsidRPr="00613A2E" w:rsidRDefault="00613A2E" w:rsidP="00C97FCC">
      <w:pPr>
        <w:numPr>
          <w:ilvl w:val="0"/>
          <w:numId w:val="41"/>
        </w:numPr>
        <w:spacing w:after="0" w:line="259" w:lineRule="auto"/>
        <w:ind w:right="371"/>
        <w:rPr>
          <w:sz w:val="24"/>
          <w:szCs w:val="24"/>
        </w:rPr>
      </w:pPr>
      <w:r w:rsidRPr="00613A2E">
        <w:rPr>
          <w:sz w:val="24"/>
          <w:szCs w:val="24"/>
        </w:rPr>
        <w:t xml:space="preserve">Resources such as “Applications of CAD Software in Aircraft Design” demonstrate SolidWorks’ effectiveness in handling aerospace projects by providing insights into best practices for single-part modeling, parametric design, and assembly constraints. These resources validate the choice of using SolidWorks for the </w:t>
      </w:r>
      <w:r w:rsidR="00936B81">
        <w:rPr>
          <w:sz w:val="24"/>
          <w:szCs w:val="24"/>
        </w:rPr>
        <w:t>Boeing</w:t>
      </w:r>
      <w:r w:rsidRPr="00613A2E">
        <w:rPr>
          <w:sz w:val="24"/>
          <w:szCs w:val="24"/>
        </w:rPr>
        <w:t xml:space="preserve"> </w:t>
      </w:r>
      <w:r w:rsidR="00936B81">
        <w:rPr>
          <w:sz w:val="24"/>
          <w:szCs w:val="24"/>
        </w:rPr>
        <w:t>737-200</w:t>
      </w:r>
      <w:r w:rsidRPr="00613A2E">
        <w:rPr>
          <w:sz w:val="24"/>
          <w:szCs w:val="24"/>
        </w:rPr>
        <w:t xml:space="preserve">, </w:t>
      </w:r>
      <w:r w:rsidRPr="00613A2E">
        <w:rPr>
          <w:sz w:val="24"/>
          <w:szCs w:val="24"/>
        </w:rPr>
        <w:lastRenderedPageBreak/>
        <w:t>specifically due to its surface modeling flexibility and robust handling of parametric changes, which are critical when designing aerodynamically sensitive structures.</w:t>
      </w:r>
    </w:p>
    <w:p w14:paraId="66F5BFA1" w14:textId="77777777" w:rsidR="00613A2E" w:rsidRPr="0040455A" w:rsidRDefault="00613A2E" w:rsidP="00C97FCC">
      <w:pPr>
        <w:spacing w:after="0" w:line="259" w:lineRule="auto"/>
        <w:ind w:left="263" w:right="371"/>
        <w:rPr>
          <w:b/>
          <w:bCs/>
          <w:sz w:val="24"/>
          <w:szCs w:val="24"/>
        </w:rPr>
      </w:pPr>
      <w:r w:rsidRPr="00613A2E">
        <w:rPr>
          <w:sz w:val="24"/>
          <w:szCs w:val="24"/>
        </w:rPr>
        <w:t xml:space="preserve">  </w:t>
      </w:r>
      <w:r w:rsidRPr="00613A2E">
        <w:rPr>
          <w:b/>
          <w:bCs/>
          <w:sz w:val="24"/>
          <w:szCs w:val="24"/>
        </w:rPr>
        <w:t>Single-Part vs. Assembly Modeling Approaches in CAD</w:t>
      </w:r>
    </w:p>
    <w:p w14:paraId="088D1FEB" w14:textId="77777777" w:rsidR="00613A2E" w:rsidRPr="00613A2E" w:rsidRDefault="00613A2E" w:rsidP="00C97FCC">
      <w:pPr>
        <w:spacing w:after="0" w:line="259" w:lineRule="auto"/>
        <w:ind w:left="263" w:right="371"/>
        <w:rPr>
          <w:sz w:val="24"/>
          <w:szCs w:val="24"/>
        </w:rPr>
      </w:pPr>
    </w:p>
    <w:p w14:paraId="7CC576F3" w14:textId="77777777" w:rsidR="00613A2E" w:rsidRPr="0040455A" w:rsidRDefault="00613A2E" w:rsidP="00C97FCC">
      <w:pPr>
        <w:numPr>
          <w:ilvl w:val="0"/>
          <w:numId w:val="42"/>
        </w:numPr>
        <w:spacing w:after="0" w:line="259" w:lineRule="auto"/>
        <w:ind w:right="371"/>
        <w:rPr>
          <w:sz w:val="24"/>
          <w:szCs w:val="24"/>
        </w:rPr>
      </w:pPr>
      <w:r w:rsidRPr="00613A2E">
        <w:rPr>
          <w:sz w:val="24"/>
          <w:szCs w:val="24"/>
        </w:rPr>
        <w:t>A considerable portion of CAD literature examines the pros and cons of single-part versus multi-part (assembly) modeling, especially in complex designs like aircraft. While multi-part assemblies allow for detailed internal component design, single-part modeling simplifies the creation of complex outer structures, like an aircraft’s fuselage and wings.</w:t>
      </w:r>
    </w:p>
    <w:p w14:paraId="21E499C7" w14:textId="77777777" w:rsidR="00613A2E" w:rsidRPr="00613A2E" w:rsidRDefault="00613A2E" w:rsidP="00C97FCC">
      <w:pPr>
        <w:spacing w:after="0" w:line="259" w:lineRule="auto"/>
        <w:ind w:right="371"/>
        <w:rPr>
          <w:sz w:val="24"/>
          <w:szCs w:val="24"/>
        </w:rPr>
      </w:pPr>
    </w:p>
    <w:p w14:paraId="3E7144F5" w14:textId="651E5463" w:rsidR="00613A2E" w:rsidRPr="0040455A" w:rsidRDefault="00613A2E" w:rsidP="00C97FCC">
      <w:pPr>
        <w:numPr>
          <w:ilvl w:val="0"/>
          <w:numId w:val="42"/>
        </w:numPr>
        <w:spacing w:after="0" w:line="259" w:lineRule="auto"/>
        <w:ind w:right="371"/>
        <w:rPr>
          <w:sz w:val="24"/>
          <w:szCs w:val="24"/>
        </w:rPr>
      </w:pPr>
      <w:r w:rsidRPr="00613A2E">
        <w:rPr>
          <w:sz w:val="24"/>
          <w:szCs w:val="24"/>
        </w:rPr>
        <w:t xml:space="preserve">Studies comparing these two approaches provide useful insights into the streamlined workflow and reduced computational load achieved through single-part modeling, a method often employed for rapid prototyping and aerodynamic studies. These insights informed the decision to create the </w:t>
      </w:r>
      <w:r w:rsidR="00936B81">
        <w:rPr>
          <w:sz w:val="24"/>
          <w:szCs w:val="24"/>
        </w:rPr>
        <w:t>737-200</w:t>
      </w:r>
      <w:r w:rsidRPr="00613A2E">
        <w:rPr>
          <w:sz w:val="24"/>
          <w:szCs w:val="24"/>
        </w:rPr>
        <w:t xml:space="preserve"> model as a single part, optimizing workflow for the primary goal of capturing external shape and aerodynamic features.</w:t>
      </w:r>
    </w:p>
    <w:p w14:paraId="328761DA" w14:textId="77777777" w:rsidR="00613A2E" w:rsidRPr="0040455A" w:rsidRDefault="00613A2E" w:rsidP="00C97FCC">
      <w:pPr>
        <w:pStyle w:val="ListParagraph"/>
        <w:jc w:val="both"/>
        <w:rPr>
          <w:rFonts w:ascii="Times New Roman" w:hAnsi="Times New Roman"/>
          <w:sz w:val="24"/>
          <w:szCs w:val="24"/>
        </w:rPr>
      </w:pPr>
    </w:p>
    <w:p w14:paraId="57354AE7" w14:textId="77777777" w:rsidR="00613A2E" w:rsidRPr="00613A2E" w:rsidRDefault="00613A2E" w:rsidP="00C97FCC">
      <w:pPr>
        <w:spacing w:after="0" w:line="259" w:lineRule="auto"/>
        <w:ind w:right="371"/>
        <w:rPr>
          <w:sz w:val="24"/>
          <w:szCs w:val="24"/>
        </w:rPr>
      </w:pPr>
    </w:p>
    <w:p w14:paraId="1A6F4E70" w14:textId="77777777" w:rsidR="00613A2E" w:rsidRPr="00613A2E" w:rsidRDefault="00613A2E" w:rsidP="00C97FCC">
      <w:pPr>
        <w:spacing w:after="0" w:line="259" w:lineRule="auto"/>
        <w:ind w:left="263" w:right="371"/>
        <w:rPr>
          <w:sz w:val="24"/>
          <w:szCs w:val="24"/>
        </w:rPr>
      </w:pPr>
      <w:r w:rsidRPr="00613A2E">
        <w:rPr>
          <w:sz w:val="24"/>
          <w:szCs w:val="24"/>
        </w:rPr>
        <w:t xml:space="preserve">  </w:t>
      </w:r>
      <w:r w:rsidRPr="00613A2E">
        <w:rPr>
          <w:b/>
          <w:bCs/>
          <w:sz w:val="24"/>
          <w:szCs w:val="24"/>
        </w:rPr>
        <w:t>Parametric and Surface Modeling Techniques for Aircraft Components</w:t>
      </w:r>
    </w:p>
    <w:p w14:paraId="3B20D396" w14:textId="77777777" w:rsidR="00613A2E" w:rsidRPr="0040455A" w:rsidRDefault="00613A2E" w:rsidP="00C97FCC">
      <w:pPr>
        <w:numPr>
          <w:ilvl w:val="0"/>
          <w:numId w:val="43"/>
        </w:numPr>
        <w:spacing w:after="0" w:line="259" w:lineRule="auto"/>
        <w:ind w:right="371"/>
        <w:rPr>
          <w:sz w:val="24"/>
          <w:szCs w:val="24"/>
        </w:rPr>
      </w:pPr>
      <w:r w:rsidRPr="00613A2E">
        <w:rPr>
          <w:sz w:val="24"/>
          <w:szCs w:val="24"/>
        </w:rPr>
        <w:t xml:space="preserve">Literature on parametric and surface modeling reveals that these techniques are crucial for replicating the curved, tapered surfaces found in aerospace structures. For example, </w:t>
      </w:r>
      <w:r w:rsidRPr="00613A2E">
        <w:rPr>
          <w:b/>
          <w:bCs/>
          <w:sz w:val="24"/>
          <w:szCs w:val="24"/>
        </w:rPr>
        <w:t>parametric design principles</w:t>
      </w:r>
      <w:r w:rsidRPr="00613A2E">
        <w:rPr>
          <w:sz w:val="24"/>
          <w:szCs w:val="24"/>
        </w:rPr>
        <w:t xml:space="preserve"> enable easy modifications across the model, while </w:t>
      </w:r>
      <w:r w:rsidRPr="00613A2E">
        <w:rPr>
          <w:b/>
          <w:bCs/>
          <w:sz w:val="24"/>
          <w:szCs w:val="24"/>
        </w:rPr>
        <w:t>surface lofting</w:t>
      </w:r>
      <w:r w:rsidRPr="00613A2E">
        <w:rPr>
          <w:sz w:val="24"/>
          <w:szCs w:val="24"/>
        </w:rPr>
        <w:t xml:space="preserve"> and </w:t>
      </w:r>
      <w:r w:rsidRPr="00613A2E">
        <w:rPr>
          <w:b/>
          <w:bCs/>
          <w:sz w:val="24"/>
          <w:szCs w:val="24"/>
        </w:rPr>
        <w:t>boundary surfaces</w:t>
      </w:r>
      <w:r w:rsidRPr="00613A2E">
        <w:rPr>
          <w:sz w:val="24"/>
          <w:szCs w:val="24"/>
        </w:rPr>
        <w:t xml:space="preserve"> allow designers to create smooth, aerodynamically optimized structures. Articles such as “Advanced Surface Modeling in SolidWorks for Aerospace Applications” offer case studies and tutorials that demonstrate techniques applicable to aircraft wings, fuselage, and engine nacelles.</w:t>
      </w:r>
    </w:p>
    <w:p w14:paraId="36D0EC63" w14:textId="77777777" w:rsidR="00613A2E" w:rsidRPr="00613A2E" w:rsidRDefault="00613A2E" w:rsidP="00C97FCC">
      <w:pPr>
        <w:spacing w:after="0" w:line="259" w:lineRule="auto"/>
        <w:ind w:right="371"/>
        <w:rPr>
          <w:sz w:val="24"/>
          <w:szCs w:val="24"/>
        </w:rPr>
      </w:pPr>
    </w:p>
    <w:p w14:paraId="75620478" w14:textId="69753EEB" w:rsidR="00613A2E" w:rsidRPr="0040455A" w:rsidRDefault="00613A2E" w:rsidP="00C97FCC">
      <w:pPr>
        <w:numPr>
          <w:ilvl w:val="0"/>
          <w:numId w:val="43"/>
        </w:numPr>
        <w:spacing w:after="0" w:line="259" w:lineRule="auto"/>
        <w:ind w:right="371"/>
        <w:rPr>
          <w:sz w:val="24"/>
          <w:szCs w:val="24"/>
        </w:rPr>
      </w:pPr>
      <w:r w:rsidRPr="00613A2E">
        <w:rPr>
          <w:sz w:val="24"/>
          <w:szCs w:val="24"/>
        </w:rPr>
        <w:t xml:space="preserve">Specific resources on the </w:t>
      </w:r>
      <w:r w:rsidR="00936B81">
        <w:rPr>
          <w:sz w:val="24"/>
          <w:szCs w:val="24"/>
        </w:rPr>
        <w:t>Boeing</w:t>
      </w:r>
      <w:r w:rsidRPr="00613A2E">
        <w:rPr>
          <w:sz w:val="24"/>
          <w:szCs w:val="24"/>
        </w:rPr>
        <w:t xml:space="preserve"> </w:t>
      </w:r>
      <w:r w:rsidR="00936B81">
        <w:rPr>
          <w:sz w:val="24"/>
          <w:szCs w:val="24"/>
        </w:rPr>
        <w:t>737-200</w:t>
      </w:r>
      <w:r w:rsidRPr="00613A2E">
        <w:rPr>
          <w:sz w:val="24"/>
          <w:szCs w:val="24"/>
        </w:rPr>
        <w:t xml:space="preserve">’s wing and fuselage profiles validate the choices around lofting techniques and parametric adjustments. The </w:t>
      </w:r>
      <w:r w:rsidR="00936B81">
        <w:rPr>
          <w:sz w:val="24"/>
          <w:szCs w:val="24"/>
        </w:rPr>
        <w:t>737-200</w:t>
      </w:r>
      <w:r w:rsidRPr="00613A2E">
        <w:rPr>
          <w:sz w:val="24"/>
          <w:szCs w:val="24"/>
        </w:rPr>
        <w:t>’s highly cambered wing design and fuselage shape required extensive use of SolidWorks surface features, aligned with recommendations from technical literature on best practices for aerodynamic modeling.</w:t>
      </w:r>
    </w:p>
    <w:p w14:paraId="5994BF80" w14:textId="77777777" w:rsidR="00613A2E" w:rsidRPr="0040455A" w:rsidRDefault="00613A2E" w:rsidP="00C97FCC">
      <w:pPr>
        <w:pStyle w:val="ListParagraph"/>
        <w:jc w:val="both"/>
        <w:rPr>
          <w:rFonts w:ascii="Times New Roman" w:hAnsi="Times New Roman"/>
          <w:sz w:val="24"/>
          <w:szCs w:val="24"/>
        </w:rPr>
      </w:pPr>
    </w:p>
    <w:p w14:paraId="6B0C7FEE" w14:textId="77777777" w:rsidR="00613A2E" w:rsidRPr="00613A2E" w:rsidRDefault="00613A2E" w:rsidP="00C97FCC">
      <w:pPr>
        <w:spacing w:after="0" w:line="259" w:lineRule="auto"/>
        <w:ind w:right="371"/>
        <w:rPr>
          <w:sz w:val="24"/>
          <w:szCs w:val="24"/>
        </w:rPr>
      </w:pPr>
    </w:p>
    <w:p w14:paraId="4C526DC6" w14:textId="23FDDC7B" w:rsidR="00613A2E" w:rsidRDefault="00613A2E" w:rsidP="00C97FCC">
      <w:pPr>
        <w:spacing w:after="0" w:line="259" w:lineRule="auto"/>
        <w:ind w:left="263" w:right="371"/>
        <w:rPr>
          <w:b/>
          <w:bCs/>
          <w:sz w:val="24"/>
          <w:szCs w:val="24"/>
        </w:rPr>
      </w:pPr>
      <w:r w:rsidRPr="00613A2E">
        <w:rPr>
          <w:sz w:val="24"/>
          <w:szCs w:val="24"/>
        </w:rPr>
        <w:t xml:space="preserve">  </w:t>
      </w:r>
      <w:r w:rsidRPr="00613A2E">
        <w:rPr>
          <w:b/>
          <w:bCs/>
          <w:sz w:val="24"/>
          <w:szCs w:val="24"/>
        </w:rPr>
        <w:t>Importance of Reference Images and Dimension Control in Accurate Replication</w:t>
      </w:r>
    </w:p>
    <w:p w14:paraId="670682BC" w14:textId="77777777" w:rsidR="0060317F" w:rsidRPr="00613A2E" w:rsidRDefault="0060317F" w:rsidP="00C97FCC">
      <w:pPr>
        <w:spacing w:after="0" w:line="259" w:lineRule="auto"/>
        <w:ind w:left="263" w:right="371"/>
        <w:rPr>
          <w:sz w:val="24"/>
          <w:szCs w:val="24"/>
        </w:rPr>
      </w:pPr>
    </w:p>
    <w:p w14:paraId="114A1A47" w14:textId="77777777" w:rsidR="00613A2E" w:rsidRPr="0040455A" w:rsidRDefault="00613A2E" w:rsidP="00C97FCC">
      <w:pPr>
        <w:spacing w:after="0" w:line="259" w:lineRule="auto"/>
        <w:ind w:left="720" w:right="371" w:firstLine="0"/>
        <w:rPr>
          <w:sz w:val="24"/>
          <w:szCs w:val="24"/>
        </w:rPr>
      </w:pPr>
      <w:r w:rsidRPr="00613A2E">
        <w:rPr>
          <w:sz w:val="24"/>
          <w:szCs w:val="24"/>
        </w:rPr>
        <w:t xml:space="preserve">Accurate dimensioning and use of reference images are foundational to achieving realistic models, especially in aerospace. Literature on CAD modeling emphasizes the role of </w:t>
      </w:r>
      <w:r w:rsidRPr="00613A2E">
        <w:rPr>
          <w:b/>
          <w:bCs/>
          <w:sz w:val="24"/>
          <w:szCs w:val="24"/>
        </w:rPr>
        <w:t>reference images</w:t>
      </w:r>
      <w:r w:rsidRPr="00613A2E">
        <w:rPr>
          <w:sz w:val="24"/>
          <w:szCs w:val="24"/>
        </w:rPr>
        <w:t xml:space="preserve"> and tools like </w:t>
      </w:r>
      <w:r w:rsidRPr="00613A2E">
        <w:rPr>
          <w:b/>
          <w:bCs/>
          <w:sz w:val="24"/>
          <w:szCs w:val="24"/>
        </w:rPr>
        <w:t>Sketch Picture</w:t>
      </w:r>
      <w:r w:rsidRPr="00613A2E">
        <w:rPr>
          <w:sz w:val="24"/>
          <w:szCs w:val="24"/>
        </w:rPr>
        <w:t xml:space="preserve"> to guide the initial sketching stages, ensuring that the model conforms to real-world specifications. Articles such as “Implementing Reference Geometries in CAD Models” underscore the importance of reference geometries like planes, axes, and sketches, which assist in establishing proper symmetry and alignment.</w:t>
      </w:r>
    </w:p>
    <w:p w14:paraId="61601BC1" w14:textId="77777777" w:rsidR="00613A2E" w:rsidRPr="00613A2E" w:rsidRDefault="00613A2E" w:rsidP="00C97FCC">
      <w:pPr>
        <w:spacing w:after="0" w:line="259" w:lineRule="auto"/>
        <w:ind w:right="371"/>
        <w:rPr>
          <w:sz w:val="24"/>
          <w:szCs w:val="24"/>
        </w:rPr>
      </w:pPr>
    </w:p>
    <w:p w14:paraId="62DEC4FF" w14:textId="3D82B1AB" w:rsidR="00613A2E" w:rsidRPr="00613A2E" w:rsidRDefault="00613A2E" w:rsidP="00C97FCC">
      <w:pPr>
        <w:spacing w:after="0" w:line="259" w:lineRule="auto"/>
        <w:ind w:left="720" w:right="371" w:firstLine="0"/>
        <w:rPr>
          <w:sz w:val="24"/>
          <w:szCs w:val="24"/>
        </w:rPr>
      </w:pPr>
      <w:r w:rsidRPr="00613A2E">
        <w:rPr>
          <w:sz w:val="24"/>
          <w:szCs w:val="24"/>
        </w:rPr>
        <w:t xml:space="preserve">These references validate the use of Sketch Picture and dimension control in the </w:t>
      </w:r>
      <w:r w:rsidR="00936B81">
        <w:rPr>
          <w:sz w:val="24"/>
          <w:szCs w:val="24"/>
        </w:rPr>
        <w:t>737-200</w:t>
      </w:r>
      <w:r w:rsidRPr="00613A2E">
        <w:rPr>
          <w:sz w:val="24"/>
          <w:szCs w:val="24"/>
        </w:rPr>
        <w:t xml:space="preserve"> model, showing that alignment with real-world data and precise measurement adjustments ensure fidelity to the original design.</w:t>
      </w:r>
    </w:p>
    <w:p w14:paraId="503A6292" w14:textId="77777777" w:rsidR="00BA7B0B" w:rsidRPr="0040455A" w:rsidRDefault="00BA7B0B" w:rsidP="00C97FCC">
      <w:pPr>
        <w:spacing w:after="0" w:line="259" w:lineRule="auto"/>
        <w:ind w:left="263" w:right="371"/>
        <w:rPr>
          <w:sz w:val="24"/>
          <w:szCs w:val="24"/>
        </w:rPr>
      </w:pPr>
    </w:p>
    <w:p w14:paraId="5705F17A" w14:textId="77777777" w:rsidR="00BA7B0B" w:rsidRPr="0040455A" w:rsidRDefault="00BA7B0B" w:rsidP="00C97FCC">
      <w:pPr>
        <w:spacing w:after="0" w:line="259" w:lineRule="auto"/>
        <w:ind w:left="263" w:right="371"/>
        <w:rPr>
          <w:sz w:val="24"/>
          <w:szCs w:val="24"/>
        </w:rPr>
      </w:pPr>
    </w:p>
    <w:p w14:paraId="0B130708" w14:textId="541770D0" w:rsidR="00F04FD1" w:rsidRPr="0040455A" w:rsidRDefault="00F04FD1" w:rsidP="00C97FCC">
      <w:pPr>
        <w:spacing w:after="0" w:line="259" w:lineRule="auto"/>
        <w:ind w:left="0" w:right="371" w:firstLine="0"/>
        <w:rPr>
          <w:b/>
          <w:bCs/>
          <w:sz w:val="24"/>
          <w:szCs w:val="24"/>
          <w:u w:val="single"/>
        </w:rPr>
      </w:pPr>
      <w:r w:rsidRPr="0040455A">
        <w:rPr>
          <w:b/>
          <w:bCs/>
          <w:sz w:val="24"/>
          <w:szCs w:val="24"/>
        </w:rPr>
        <w:t xml:space="preserve"> </w:t>
      </w:r>
      <w:r w:rsidRPr="0040455A">
        <w:rPr>
          <w:b/>
          <w:bCs/>
          <w:sz w:val="24"/>
          <w:szCs w:val="24"/>
          <w:u w:val="single"/>
        </w:rPr>
        <w:t>Design Approach and Methodology</w:t>
      </w:r>
    </w:p>
    <w:p w14:paraId="7B3D39C4" w14:textId="77777777" w:rsidR="00F04FD1" w:rsidRPr="0040455A" w:rsidRDefault="00F04FD1" w:rsidP="00C97FCC">
      <w:pPr>
        <w:spacing w:after="0" w:line="259" w:lineRule="auto"/>
        <w:ind w:left="263" w:right="371"/>
        <w:rPr>
          <w:b/>
          <w:bCs/>
          <w:sz w:val="24"/>
          <w:szCs w:val="24"/>
        </w:rPr>
      </w:pPr>
    </w:p>
    <w:p w14:paraId="74017BB8" w14:textId="782A0492" w:rsidR="00F04FD1" w:rsidRPr="0040455A" w:rsidRDefault="00F04FD1" w:rsidP="00C97FCC">
      <w:pPr>
        <w:spacing w:after="0" w:line="259" w:lineRule="auto"/>
        <w:ind w:left="263" w:right="371"/>
        <w:rPr>
          <w:b/>
          <w:bCs/>
          <w:sz w:val="24"/>
          <w:szCs w:val="24"/>
        </w:rPr>
      </w:pPr>
      <w:r w:rsidRPr="0040455A">
        <w:rPr>
          <w:b/>
          <w:bCs/>
          <w:sz w:val="24"/>
          <w:szCs w:val="24"/>
        </w:rPr>
        <w:t xml:space="preserve"> Reference Images and Sketch Picture Feature</w:t>
      </w:r>
    </w:p>
    <w:p w14:paraId="3F23BE27" w14:textId="77777777" w:rsidR="00F04FD1" w:rsidRPr="0040455A" w:rsidRDefault="00F04FD1" w:rsidP="00C97FCC">
      <w:pPr>
        <w:spacing w:after="0" w:line="259" w:lineRule="auto"/>
        <w:ind w:left="263" w:right="371"/>
        <w:rPr>
          <w:b/>
          <w:bCs/>
          <w:sz w:val="24"/>
          <w:szCs w:val="24"/>
        </w:rPr>
      </w:pPr>
    </w:p>
    <w:p w14:paraId="77F43C6C" w14:textId="02A87CDB" w:rsidR="00F04FD1" w:rsidRPr="0040455A" w:rsidRDefault="00F04FD1" w:rsidP="00C97FCC">
      <w:pPr>
        <w:spacing w:after="0" w:line="259" w:lineRule="auto"/>
        <w:ind w:left="263" w:right="371"/>
        <w:rPr>
          <w:sz w:val="24"/>
          <w:szCs w:val="24"/>
        </w:rPr>
      </w:pPr>
      <w:r w:rsidRPr="0040455A">
        <w:rPr>
          <w:sz w:val="24"/>
          <w:szCs w:val="24"/>
        </w:rPr>
        <w:t xml:space="preserve">One of the first steps in the design process was using the </w:t>
      </w:r>
      <w:r w:rsidRPr="0040455A">
        <w:rPr>
          <w:b/>
          <w:bCs/>
          <w:sz w:val="24"/>
          <w:szCs w:val="24"/>
        </w:rPr>
        <w:t>Sketch Picture</w:t>
      </w:r>
      <w:r w:rsidRPr="0040455A">
        <w:rPr>
          <w:sz w:val="24"/>
          <w:szCs w:val="24"/>
        </w:rPr>
        <w:t xml:space="preserve"> feature in SolidWorks. This tool allows you to import 2D reference images of the aircraft into the workspace, helping to establish the overall proportions, shape, and geometry. The reference images typically include top, side, and front views of the </w:t>
      </w:r>
      <w:r w:rsidR="00936B81">
        <w:rPr>
          <w:sz w:val="24"/>
          <w:szCs w:val="24"/>
        </w:rPr>
        <w:t>Boeing</w:t>
      </w:r>
      <w:r w:rsidRPr="0040455A">
        <w:rPr>
          <w:sz w:val="24"/>
          <w:szCs w:val="24"/>
        </w:rPr>
        <w:t xml:space="preserve"> </w:t>
      </w:r>
      <w:r w:rsidR="00936B81">
        <w:rPr>
          <w:sz w:val="24"/>
          <w:szCs w:val="24"/>
        </w:rPr>
        <w:t>737-200</w:t>
      </w:r>
      <w:r w:rsidRPr="0040455A">
        <w:rPr>
          <w:sz w:val="24"/>
          <w:szCs w:val="24"/>
        </w:rPr>
        <w:t>, which serve as blueprints for modeling.</w:t>
      </w:r>
    </w:p>
    <w:p w14:paraId="45DFF2A3" w14:textId="77777777" w:rsidR="00876EFD" w:rsidRPr="0040455A" w:rsidRDefault="00876EFD" w:rsidP="00C97FCC">
      <w:pPr>
        <w:spacing w:after="0" w:line="259" w:lineRule="auto"/>
        <w:ind w:left="263" w:right="371"/>
        <w:rPr>
          <w:sz w:val="24"/>
          <w:szCs w:val="24"/>
        </w:rPr>
      </w:pPr>
    </w:p>
    <w:p w14:paraId="4057FB1F" w14:textId="0A49A5B6" w:rsidR="00876EFD" w:rsidRPr="0040455A" w:rsidRDefault="00F04FD1" w:rsidP="00C97FCC">
      <w:pPr>
        <w:spacing w:after="0" w:line="259" w:lineRule="auto"/>
        <w:ind w:left="263" w:right="371"/>
        <w:rPr>
          <w:b/>
          <w:bCs/>
          <w:sz w:val="24"/>
          <w:szCs w:val="24"/>
        </w:rPr>
      </w:pPr>
      <w:r w:rsidRPr="0040455A">
        <w:rPr>
          <w:b/>
          <w:bCs/>
          <w:sz w:val="24"/>
          <w:szCs w:val="24"/>
        </w:rPr>
        <w:t>Steps to Use Sketch Picture in SolidWorks:</w:t>
      </w:r>
    </w:p>
    <w:p w14:paraId="0DB23E93" w14:textId="77777777" w:rsidR="00F04FD1" w:rsidRPr="0040455A" w:rsidRDefault="00F04FD1" w:rsidP="00C97FCC">
      <w:pPr>
        <w:numPr>
          <w:ilvl w:val="0"/>
          <w:numId w:val="22"/>
        </w:numPr>
        <w:spacing w:after="0" w:line="259" w:lineRule="auto"/>
        <w:ind w:right="371"/>
        <w:rPr>
          <w:sz w:val="24"/>
          <w:szCs w:val="24"/>
        </w:rPr>
      </w:pPr>
      <w:r w:rsidRPr="0040455A">
        <w:rPr>
          <w:b/>
          <w:bCs/>
          <w:sz w:val="24"/>
          <w:szCs w:val="24"/>
        </w:rPr>
        <w:t>Importing the Sketch Picture</w:t>
      </w:r>
      <w:r w:rsidRPr="0040455A">
        <w:rPr>
          <w:sz w:val="24"/>
          <w:szCs w:val="24"/>
        </w:rPr>
        <w:t>:</w:t>
      </w:r>
    </w:p>
    <w:p w14:paraId="0A174694" w14:textId="77777777" w:rsidR="00F04FD1" w:rsidRPr="0040455A" w:rsidRDefault="00F04FD1" w:rsidP="00C97FCC">
      <w:pPr>
        <w:numPr>
          <w:ilvl w:val="1"/>
          <w:numId w:val="22"/>
        </w:numPr>
        <w:spacing w:after="0" w:line="259" w:lineRule="auto"/>
        <w:ind w:right="371"/>
        <w:rPr>
          <w:sz w:val="24"/>
          <w:szCs w:val="24"/>
        </w:rPr>
      </w:pPr>
      <w:r w:rsidRPr="0040455A">
        <w:rPr>
          <w:sz w:val="24"/>
          <w:szCs w:val="24"/>
        </w:rPr>
        <w:t xml:space="preserve">Go to the </w:t>
      </w:r>
      <w:r w:rsidRPr="0040455A">
        <w:rPr>
          <w:b/>
          <w:bCs/>
          <w:sz w:val="24"/>
          <w:szCs w:val="24"/>
        </w:rPr>
        <w:t>Sketch</w:t>
      </w:r>
      <w:r w:rsidRPr="0040455A">
        <w:rPr>
          <w:sz w:val="24"/>
          <w:szCs w:val="24"/>
        </w:rPr>
        <w:t xml:space="preserve"> tab and select </w:t>
      </w:r>
      <w:r w:rsidRPr="0040455A">
        <w:rPr>
          <w:b/>
          <w:bCs/>
          <w:sz w:val="24"/>
          <w:szCs w:val="24"/>
        </w:rPr>
        <w:t>Sketch Picture</w:t>
      </w:r>
      <w:r w:rsidRPr="0040455A">
        <w:rPr>
          <w:sz w:val="24"/>
          <w:szCs w:val="24"/>
        </w:rPr>
        <w:t>.</w:t>
      </w:r>
    </w:p>
    <w:p w14:paraId="39FB3F95" w14:textId="0512B64B" w:rsidR="00F04FD1" w:rsidRPr="0040455A" w:rsidRDefault="00F04FD1" w:rsidP="00C97FCC">
      <w:pPr>
        <w:numPr>
          <w:ilvl w:val="1"/>
          <w:numId w:val="22"/>
        </w:numPr>
        <w:spacing w:after="0" w:line="259" w:lineRule="auto"/>
        <w:ind w:right="371"/>
        <w:rPr>
          <w:sz w:val="24"/>
          <w:szCs w:val="24"/>
        </w:rPr>
      </w:pPr>
      <w:r w:rsidRPr="0040455A">
        <w:rPr>
          <w:sz w:val="24"/>
          <w:szCs w:val="24"/>
        </w:rPr>
        <w:t xml:space="preserve">Import the reference images (top, side, </w:t>
      </w:r>
      <w:r w:rsidR="000B2D15">
        <w:rPr>
          <w:sz w:val="24"/>
          <w:szCs w:val="24"/>
        </w:rPr>
        <w:t>and </w:t>
      </w:r>
      <w:r w:rsidRPr="0040455A">
        <w:rPr>
          <w:sz w:val="24"/>
          <w:szCs w:val="24"/>
        </w:rPr>
        <w:t>front views) by selecting the corresponding images.</w:t>
      </w:r>
    </w:p>
    <w:p w14:paraId="76C30A39" w14:textId="77777777" w:rsidR="00F04FD1" w:rsidRPr="0040455A" w:rsidRDefault="00F04FD1" w:rsidP="00C97FCC">
      <w:pPr>
        <w:numPr>
          <w:ilvl w:val="1"/>
          <w:numId w:val="22"/>
        </w:numPr>
        <w:spacing w:after="0" w:line="259" w:lineRule="auto"/>
        <w:ind w:right="371"/>
        <w:rPr>
          <w:sz w:val="24"/>
          <w:szCs w:val="24"/>
        </w:rPr>
      </w:pPr>
      <w:r w:rsidRPr="0040455A">
        <w:rPr>
          <w:sz w:val="24"/>
          <w:szCs w:val="24"/>
        </w:rPr>
        <w:t>Position the images on the correct planes (</w:t>
      </w:r>
      <w:r w:rsidRPr="0040455A">
        <w:rPr>
          <w:b/>
          <w:bCs/>
          <w:sz w:val="24"/>
          <w:szCs w:val="24"/>
        </w:rPr>
        <w:t>Front Plane</w:t>
      </w:r>
      <w:r w:rsidRPr="0040455A">
        <w:rPr>
          <w:sz w:val="24"/>
          <w:szCs w:val="24"/>
        </w:rPr>
        <w:t xml:space="preserve"> for the side view, </w:t>
      </w:r>
      <w:r w:rsidRPr="0040455A">
        <w:rPr>
          <w:b/>
          <w:bCs/>
          <w:sz w:val="24"/>
          <w:szCs w:val="24"/>
        </w:rPr>
        <w:t>Top Plane</w:t>
      </w:r>
      <w:r w:rsidRPr="0040455A">
        <w:rPr>
          <w:sz w:val="24"/>
          <w:szCs w:val="24"/>
        </w:rPr>
        <w:t xml:space="preserve"> for the top view, etc.).</w:t>
      </w:r>
    </w:p>
    <w:p w14:paraId="336C1768" w14:textId="77777777" w:rsidR="00F04FD1" w:rsidRPr="0040455A" w:rsidRDefault="00F04FD1" w:rsidP="00C97FCC">
      <w:pPr>
        <w:numPr>
          <w:ilvl w:val="0"/>
          <w:numId w:val="22"/>
        </w:numPr>
        <w:spacing w:after="0" w:line="259" w:lineRule="auto"/>
        <w:ind w:right="371"/>
        <w:rPr>
          <w:sz w:val="24"/>
          <w:szCs w:val="24"/>
        </w:rPr>
      </w:pPr>
      <w:r w:rsidRPr="0040455A">
        <w:rPr>
          <w:b/>
          <w:bCs/>
          <w:sz w:val="24"/>
          <w:szCs w:val="24"/>
        </w:rPr>
        <w:t>Scaling the Sketch Picture</w:t>
      </w:r>
      <w:r w:rsidRPr="0040455A">
        <w:rPr>
          <w:sz w:val="24"/>
          <w:szCs w:val="24"/>
        </w:rPr>
        <w:t>:</w:t>
      </w:r>
    </w:p>
    <w:p w14:paraId="54CABD6F" w14:textId="4D4F0571" w:rsidR="00F04FD1" w:rsidRPr="0040455A" w:rsidRDefault="00F04FD1" w:rsidP="00C97FCC">
      <w:pPr>
        <w:numPr>
          <w:ilvl w:val="1"/>
          <w:numId w:val="22"/>
        </w:numPr>
        <w:spacing w:after="0" w:line="259" w:lineRule="auto"/>
        <w:ind w:right="371"/>
        <w:rPr>
          <w:sz w:val="24"/>
          <w:szCs w:val="24"/>
        </w:rPr>
      </w:pPr>
      <w:r w:rsidRPr="0040455A">
        <w:rPr>
          <w:sz w:val="24"/>
          <w:szCs w:val="24"/>
        </w:rPr>
        <w:t xml:space="preserve">Once the images are imported, scale them to the correct dimensions. This is done by manually adjusting the image to match the known dimensions of the </w:t>
      </w:r>
      <w:r w:rsidR="00936B81">
        <w:rPr>
          <w:sz w:val="24"/>
          <w:szCs w:val="24"/>
        </w:rPr>
        <w:t>737-200</w:t>
      </w:r>
      <w:r w:rsidRPr="0040455A">
        <w:rPr>
          <w:sz w:val="24"/>
          <w:szCs w:val="24"/>
        </w:rPr>
        <w:t>, such as the fuselage length (3</w:t>
      </w:r>
      <w:r w:rsidR="00062CF7">
        <w:rPr>
          <w:sz w:val="24"/>
          <w:szCs w:val="24"/>
        </w:rPr>
        <w:t>0</w:t>
      </w:r>
      <w:r w:rsidRPr="0040455A">
        <w:rPr>
          <w:sz w:val="24"/>
          <w:szCs w:val="24"/>
        </w:rPr>
        <w:t>.5</w:t>
      </w:r>
      <w:r w:rsidR="00062CF7">
        <w:rPr>
          <w:sz w:val="24"/>
          <w:szCs w:val="24"/>
        </w:rPr>
        <w:t>3</w:t>
      </w:r>
      <w:r w:rsidRPr="0040455A">
        <w:rPr>
          <w:sz w:val="24"/>
          <w:szCs w:val="24"/>
        </w:rPr>
        <w:t xml:space="preserve"> m for the </w:t>
      </w:r>
      <w:r w:rsidR="00936B81">
        <w:rPr>
          <w:sz w:val="24"/>
          <w:szCs w:val="24"/>
        </w:rPr>
        <w:t>737-200</w:t>
      </w:r>
      <w:r w:rsidRPr="0040455A">
        <w:rPr>
          <w:sz w:val="24"/>
          <w:szCs w:val="24"/>
        </w:rPr>
        <w:t>).</w:t>
      </w:r>
    </w:p>
    <w:p w14:paraId="00D21E33" w14:textId="77777777" w:rsidR="00F04FD1" w:rsidRPr="0040455A" w:rsidRDefault="00F04FD1" w:rsidP="00C97FCC">
      <w:pPr>
        <w:numPr>
          <w:ilvl w:val="1"/>
          <w:numId w:val="22"/>
        </w:numPr>
        <w:spacing w:after="0" w:line="259" w:lineRule="auto"/>
        <w:ind w:right="371"/>
        <w:rPr>
          <w:sz w:val="24"/>
          <w:szCs w:val="24"/>
        </w:rPr>
      </w:pPr>
      <w:r w:rsidRPr="0040455A">
        <w:rPr>
          <w:sz w:val="24"/>
          <w:szCs w:val="24"/>
        </w:rPr>
        <w:t xml:space="preserve">Use the </w:t>
      </w:r>
      <w:r w:rsidRPr="0040455A">
        <w:rPr>
          <w:b/>
          <w:bCs/>
          <w:sz w:val="24"/>
          <w:szCs w:val="24"/>
        </w:rPr>
        <w:t>Smart Dimension</w:t>
      </w:r>
      <w:r w:rsidRPr="0040455A">
        <w:rPr>
          <w:sz w:val="24"/>
          <w:szCs w:val="24"/>
        </w:rPr>
        <w:t xml:space="preserve"> tool to scale the image by measuring a known feature (like the length of the fuselage) and adjusting the image size accordingly.</w:t>
      </w:r>
    </w:p>
    <w:p w14:paraId="17DD39F6" w14:textId="77777777" w:rsidR="00F04FD1" w:rsidRDefault="00F04FD1" w:rsidP="00C97FCC">
      <w:pPr>
        <w:numPr>
          <w:ilvl w:val="0"/>
          <w:numId w:val="22"/>
        </w:numPr>
        <w:spacing w:after="0" w:line="259" w:lineRule="auto"/>
        <w:ind w:right="371"/>
        <w:rPr>
          <w:sz w:val="24"/>
          <w:szCs w:val="24"/>
        </w:rPr>
      </w:pPr>
      <w:r w:rsidRPr="0040455A">
        <w:rPr>
          <w:b/>
          <w:bCs/>
          <w:sz w:val="24"/>
          <w:szCs w:val="24"/>
        </w:rPr>
        <w:t>Aligning the Sketch Pictures</w:t>
      </w:r>
      <w:r w:rsidRPr="0040455A">
        <w:rPr>
          <w:sz w:val="24"/>
          <w:szCs w:val="24"/>
        </w:rPr>
        <w:t>:</w:t>
      </w:r>
    </w:p>
    <w:p w14:paraId="7ACC9E14" w14:textId="77777777" w:rsidR="002B3195" w:rsidRPr="0040455A" w:rsidRDefault="002B3195" w:rsidP="00C97FCC">
      <w:pPr>
        <w:spacing w:after="0" w:line="259" w:lineRule="auto"/>
        <w:ind w:right="371"/>
        <w:rPr>
          <w:sz w:val="24"/>
          <w:szCs w:val="24"/>
        </w:rPr>
      </w:pPr>
    </w:p>
    <w:p w14:paraId="1D054506" w14:textId="3EFF64B3" w:rsidR="00F04FD1" w:rsidRDefault="002B3195" w:rsidP="00C97FCC">
      <w:pPr>
        <w:spacing w:after="0" w:line="259" w:lineRule="auto"/>
        <w:ind w:right="371"/>
        <w:rPr>
          <w:sz w:val="24"/>
          <w:szCs w:val="24"/>
        </w:rPr>
      </w:pPr>
      <w:r>
        <w:rPr>
          <w:sz w:val="24"/>
          <w:szCs w:val="24"/>
        </w:rPr>
        <w:t>*</w:t>
      </w:r>
      <w:r w:rsidR="00F04FD1" w:rsidRPr="0040455A">
        <w:rPr>
          <w:sz w:val="24"/>
          <w:szCs w:val="24"/>
        </w:rPr>
        <w:t xml:space="preserve">Use </w:t>
      </w:r>
      <w:r w:rsidR="00F04FD1" w:rsidRPr="0040455A">
        <w:rPr>
          <w:b/>
          <w:bCs/>
          <w:sz w:val="24"/>
          <w:szCs w:val="24"/>
        </w:rPr>
        <w:t>Reference Geometry</w:t>
      </w:r>
      <w:r w:rsidR="00F04FD1" w:rsidRPr="0040455A">
        <w:rPr>
          <w:sz w:val="24"/>
          <w:szCs w:val="24"/>
        </w:rPr>
        <w:t xml:space="preserve"> such as planes to ensure that the different views (top, side, front) are aligned correctly. This ensures consistency between the sketches as you build different parts of the aircraft.</w:t>
      </w:r>
    </w:p>
    <w:p w14:paraId="29D4E3D9" w14:textId="77777777" w:rsidR="002B3195" w:rsidRPr="0040455A" w:rsidRDefault="002B3195" w:rsidP="00C97FCC">
      <w:pPr>
        <w:spacing w:after="0" w:line="259" w:lineRule="auto"/>
        <w:ind w:right="371"/>
        <w:rPr>
          <w:sz w:val="24"/>
          <w:szCs w:val="24"/>
        </w:rPr>
      </w:pPr>
    </w:p>
    <w:p w14:paraId="6E35AE10" w14:textId="6361EE49" w:rsidR="00F04FD1" w:rsidRPr="0040455A" w:rsidRDefault="002B3195" w:rsidP="00C97FCC">
      <w:pPr>
        <w:spacing w:after="0" w:line="259" w:lineRule="auto"/>
        <w:ind w:right="371"/>
        <w:rPr>
          <w:sz w:val="24"/>
          <w:szCs w:val="24"/>
        </w:rPr>
      </w:pPr>
      <w:r>
        <w:rPr>
          <w:sz w:val="24"/>
          <w:szCs w:val="24"/>
        </w:rPr>
        <w:t>*</w:t>
      </w:r>
      <w:r w:rsidR="00F04FD1" w:rsidRPr="0040455A">
        <w:rPr>
          <w:sz w:val="24"/>
          <w:szCs w:val="24"/>
        </w:rPr>
        <w:t>Verify that the top view aligns correctly with the side and front views, paying particular attention to features like the fuselage, wings, and tail sections.</w:t>
      </w:r>
    </w:p>
    <w:p w14:paraId="3899FE51" w14:textId="25BB4CA0" w:rsidR="0060317F" w:rsidRDefault="00F04FD1" w:rsidP="00C97FCC">
      <w:pPr>
        <w:spacing w:after="0" w:line="259" w:lineRule="auto"/>
        <w:ind w:left="263" w:right="371"/>
        <w:rPr>
          <w:sz w:val="24"/>
          <w:szCs w:val="24"/>
        </w:rPr>
      </w:pPr>
      <w:r w:rsidRPr="0040455A">
        <w:rPr>
          <w:sz w:val="24"/>
          <w:szCs w:val="24"/>
        </w:rPr>
        <w:t xml:space="preserve">By importing and aligning these reference images, the Sketch Picture feature ensures that the modeling process remains accurate and adheres to the real-world proportions of the </w:t>
      </w:r>
      <w:r w:rsidR="00936B81">
        <w:rPr>
          <w:sz w:val="24"/>
          <w:szCs w:val="24"/>
        </w:rPr>
        <w:t>Boeing</w:t>
      </w:r>
      <w:r w:rsidRPr="0040455A">
        <w:rPr>
          <w:sz w:val="24"/>
          <w:szCs w:val="24"/>
        </w:rPr>
        <w:t xml:space="preserve"> </w:t>
      </w:r>
      <w:r w:rsidR="00936B81">
        <w:rPr>
          <w:sz w:val="24"/>
          <w:szCs w:val="24"/>
        </w:rPr>
        <w:t>737-200</w:t>
      </w:r>
      <w:r w:rsidR="00876EFD" w:rsidRPr="0040455A">
        <w:rPr>
          <w:sz w:val="24"/>
          <w:szCs w:val="24"/>
        </w:rPr>
        <w:t>.</w:t>
      </w:r>
    </w:p>
    <w:p w14:paraId="4C60D6CA" w14:textId="77777777" w:rsidR="0060317F" w:rsidRPr="0040455A" w:rsidRDefault="0060317F" w:rsidP="00C97FCC">
      <w:pPr>
        <w:spacing w:after="0" w:line="259" w:lineRule="auto"/>
        <w:ind w:left="263" w:right="371"/>
        <w:rPr>
          <w:sz w:val="24"/>
          <w:szCs w:val="24"/>
        </w:rPr>
      </w:pPr>
    </w:p>
    <w:p w14:paraId="31D164D8" w14:textId="4DEB012A" w:rsidR="00F04FD1" w:rsidRPr="0040455A" w:rsidRDefault="00F04FD1" w:rsidP="00C97FCC">
      <w:pPr>
        <w:spacing w:after="0" w:line="259" w:lineRule="auto"/>
        <w:ind w:left="263" w:right="371"/>
        <w:rPr>
          <w:b/>
          <w:bCs/>
          <w:sz w:val="24"/>
          <w:szCs w:val="24"/>
        </w:rPr>
      </w:pPr>
      <w:r w:rsidRPr="0040455A">
        <w:rPr>
          <w:b/>
          <w:bCs/>
          <w:sz w:val="24"/>
          <w:szCs w:val="24"/>
        </w:rPr>
        <w:t xml:space="preserve"> Reference Geometry Setup</w:t>
      </w:r>
    </w:p>
    <w:p w14:paraId="15D2E4AB" w14:textId="77777777" w:rsidR="0060317F" w:rsidRDefault="0060317F" w:rsidP="00C97FCC">
      <w:pPr>
        <w:spacing w:after="0" w:line="259" w:lineRule="auto"/>
        <w:ind w:left="0" w:right="371" w:firstLine="0"/>
        <w:rPr>
          <w:b/>
          <w:bCs/>
          <w:sz w:val="24"/>
          <w:szCs w:val="24"/>
        </w:rPr>
      </w:pPr>
    </w:p>
    <w:p w14:paraId="14615EE2" w14:textId="77777777" w:rsidR="00F04FD1" w:rsidRPr="0040455A" w:rsidRDefault="00F04FD1" w:rsidP="00C97FCC">
      <w:pPr>
        <w:numPr>
          <w:ilvl w:val="0"/>
          <w:numId w:val="23"/>
        </w:numPr>
        <w:spacing w:after="0" w:line="259" w:lineRule="auto"/>
        <w:ind w:right="371"/>
        <w:rPr>
          <w:sz w:val="24"/>
          <w:szCs w:val="24"/>
        </w:rPr>
      </w:pPr>
      <w:r w:rsidRPr="0040455A">
        <w:rPr>
          <w:b/>
          <w:bCs/>
          <w:sz w:val="24"/>
          <w:szCs w:val="24"/>
        </w:rPr>
        <w:t>Creating New Planes</w:t>
      </w:r>
      <w:r w:rsidRPr="0040455A">
        <w:rPr>
          <w:sz w:val="24"/>
          <w:szCs w:val="24"/>
        </w:rPr>
        <w:t>:</w:t>
      </w:r>
    </w:p>
    <w:p w14:paraId="7681C55C" w14:textId="2B04BCD9" w:rsidR="00F04FD1" w:rsidRPr="0040455A" w:rsidRDefault="00F04FD1" w:rsidP="00C97FCC">
      <w:pPr>
        <w:numPr>
          <w:ilvl w:val="1"/>
          <w:numId w:val="23"/>
        </w:numPr>
        <w:spacing w:after="0" w:line="259" w:lineRule="auto"/>
        <w:ind w:right="371"/>
        <w:rPr>
          <w:sz w:val="24"/>
          <w:szCs w:val="24"/>
        </w:rPr>
      </w:pPr>
      <w:r w:rsidRPr="0040455A">
        <w:rPr>
          <w:sz w:val="24"/>
          <w:szCs w:val="24"/>
        </w:rPr>
        <w:t xml:space="preserve">SolidWorks’ </w:t>
      </w:r>
      <w:r w:rsidRPr="0040455A">
        <w:rPr>
          <w:b/>
          <w:bCs/>
          <w:sz w:val="24"/>
          <w:szCs w:val="24"/>
        </w:rPr>
        <w:t>Reference Geometry</w:t>
      </w:r>
      <w:r w:rsidRPr="0040455A">
        <w:rPr>
          <w:sz w:val="24"/>
          <w:szCs w:val="24"/>
        </w:rPr>
        <w:t xml:space="preserve"> tool allows you to create additionalplanes. This is important when you need to sketch at various points along the fuselage, wings, or tail section.</w:t>
      </w:r>
    </w:p>
    <w:p w14:paraId="6B7D62A4" w14:textId="77777777" w:rsidR="00F04FD1" w:rsidRPr="0040455A" w:rsidRDefault="00F04FD1" w:rsidP="00C97FCC">
      <w:pPr>
        <w:numPr>
          <w:ilvl w:val="1"/>
          <w:numId w:val="23"/>
        </w:numPr>
        <w:spacing w:after="0" w:line="259" w:lineRule="auto"/>
        <w:ind w:right="371"/>
        <w:rPr>
          <w:sz w:val="24"/>
          <w:szCs w:val="24"/>
        </w:rPr>
      </w:pPr>
      <w:r w:rsidRPr="0040455A">
        <w:rPr>
          <w:sz w:val="24"/>
          <w:szCs w:val="24"/>
        </w:rPr>
        <w:t xml:space="preserve">For example, create a new plane parallel to the </w:t>
      </w:r>
      <w:r w:rsidRPr="0040455A">
        <w:rPr>
          <w:b/>
          <w:bCs/>
          <w:sz w:val="24"/>
          <w:szCs w:val="24"/>
        </w:rPr>
        <w:t>Front Plane</w:t>
      </w:r>
      <w:r w:rsidRPr="0040455A">
        <w:rPr>
          <w:sz w:val="24"/>
          <w:szCs w:val="24"/>
        </w:rPr>
        <w:t xml:space="preserve"> to design specific fuselage cross-sections or the airfoil profiles of the wings.</w:t>
      </w:r>
    </w:p>
    <w:p w14:paraId="443E101C" w14:textId="77777777" w:rsidR="00F04FD1" w:rsidRPr="0040455A" w:rsidRDefault="00F04FD1" w:rsidP="00C97FCC">
      <w:pPr>
        <w:numPr>
          <w:ilvl w:val="1"/>
          <w:numId w:val="23"/>
        </w:numPr>
        <w:spacing w:after="0" w:line="259" w:lineRule="auto"/>
        <w:ind w:right="371"/>
        <w:rPr>
          <w:sz w:val="24"/>
          <w:szCs w:val="24"/>
        </w:rPr>
      </w:pPr>
      <w:r w:rsidRPr="0040455A">
        <w:rPr>
          <w:sz w:val="24"/>
          <w:szCs w:val="24"/>
        </w:rPr>
        <w:t>New planes were also used to set the proper dihedral angle of the wings or define the precise location of the vertical and horizontal stabilizers.</w:t>
      </w:r>
    </w:p>
    <w:p w14:paraId="1BFCD69E" w14:textId="77777777" w:rsidR="00F04FD1" w:rsidRPr="0040455A" w:rsidRDefault="00F04FD1" w:rsidP="00C97FCC">
      <w:pPr>
        <w:numPr>
          <w:ilvl w:val="0"/>
          <w:numId w:val="23"/>
        </w:numPr>
        <w:spacing w:after="0" w:line="259" w:lineRule="auto"/>
        <w:ind w:right="371"/>
        <w:rPr>
          <w:sz w:val="24"/>
          <w:szCs w:val="24"/>
        </w:rPr>
      </w:pPr>
      <w:r w:rsidRPr="0040455A">
        <w:rPr>
          <w:b/>
          <w:bCs/>
          <w:sz w:val="24"/>
          <w:szCs w:val="24"/>
        </w:rPr>
        <w:lastRenderedPageBreak/>
        <w:t>Establishing Symmetry</w:t>
      </w:r>
      <w:r w:rsidRPr="0040455A">
        <w:rPr>
          <w:sz w:val="24"/>
          <w:szCs w:val="24"/>
        </w:rPr>
        <w:t>:</w:t>
      </w:r>
    </w:p>
    <w:p w14:paraId="4DC23A13" w14:textId="77777777" w:rsidR="00F04FD1" w:rsidRPr="0040455A" w:rsidRDefault="00F04FD1" w:rsidP="00C97FCC">
      <w:pPr>
        <w:numPr>
          <w:ilvl w:val="1"/>
          <w:numId w:val="23"/>
        </w:numPr>
        <w:spacing w:after="0" w:line="259" w:lineRule="auto"/>
        <w:ind w:right="371"/>
        <w:rPr>
          <w:sz w:val="24"/>
          <w:szCs w:val="24"/>
        </w:rPr>
      </w:pPr>
      <w:r w:rsidRPr="0040455A">
        <w:rPr>
          <w:sz w:val="24"/>
          <w:szCs w:val="24"/>
        </w:rPr>
        <w:t xml:space="preserve">The </w:t>
      </w:r>
      <w:r w:rsidRPr="0040455A">
        <w:rPr>
          <w:b/>
          <w:bCs/>
          <w:sz w:val="24"/>
          <w:szCs w:val="24"/>
        </w:rPr>
        <w:t>Right Plane</w:t>
      </w:r>
      <w:r w:rsidRPr="0040455A">
        <w:rPr>
          <w:sz w:val="24"/>
          <w:szCs w:val="24"/>
        </w:rPr>
        <w:t xml:space="preserve"> is often used as the central symmetry plane of the aircraft, meaning you only need to model one side of the aircraft, and then use the </w:t>
      </w:r>
      <w:r w:rsidRPr="0040455A">
        <w:rPr>
          <w:b/>
          <w:bCs/>
          <w:sz w:val="24"/>
          <w:szCs w:val="24"/>
        </w:rPr>
        <w:t>Mirror</w:t>
      </w:r>
      <w:r w:rsidRPr="0040455A">
        <w:rPr>
          <w:sz w:val="24"/>
          <w:szCs w:val="24"/>
        </w:rPr>
        <w:t xml:space="preserve"> tool to generate the other side.</w:t>
      </w:r>
    </w:p>
    <w:p w14:paraId="2F3ABA1A" w14:textId="77777777" w:rsidR="00F04FD1" w:rsidRPr="0040455A" w:rsidRDefault="00F04FD1" w:rsidP="00C97FCC">
      <w:pPr>
        <w:numPr>
          <w:ilvl w:val="1"/>
          <w:numId w:val="23"/>
        </w:numPr>
        <w:spacing w:after="0" w:line="259" w:lineRule="auto"/>
        <w:ind w:right="371"/>
        <w:rPr>
          <w:sz w:val="24"/>
          <w:szCs w:val="24"/>
        </w:rPr>
      </w:pPr>
      <w:r w:rsidRPr="0040455A">
        <w:rPr>
          <w:sz w:val="24"/>
          <w:szCs w:val="24"/>
        </w:rPr>
        <w:t>Align critical features such as the wings, stabilizers, and fuselage components symmetrically using this reference geometry.</w:t>
      </w:r>
    </w:p>
    <w:p w14:paraId="7B02510E" w14:textId="77777777" w:rsidR="00F04FD1" w:rsidRPr="0040455A" w:rsidRDefault="00F04FD1" w:rsidP="00C97FCC">
      <w:pPr>
        <w:numPr>
          <w:ilvl w:val="0"/>
          <w:numId w:val="23"/>
        </w:numPr>
        <w:spacing w:after="0" w:line="259" w:lineRule="auto"/>
        <w:ind w:right="371"/>
        <w:rPr>
          <w:sz w:val="24"/>
          <w:szCs w:val="24"/>
        </w:rPr>
      </w:pPr>
      <w:r w:rsidRPr="0040455A">
        <w:rPr>
          <w:b/>
          <w:bCs/>
          <w:sz w:val="24"/>
          <w:szCs w:val="24"/>
        </w:rPr>
        <w:t>Defining Axes and Points</w:t>
      </w:r>
      <w:r w:rsidRPr="0040455A">
        <w:rPr>
          <w:sz w:val="24"/>
          <w:szCs w:val="24"/>
        </w:rPr>
        <w:t>:</w:t>
      </w:r>
    </w:p>
    <w:p w14:paraId="22EC8F95" w14:textId="77777777" w:rsidR="00F04FD1" w:rsidRPr="0040455A" w:rsidRDefault="00F04FD1" w:rsidP="00C97FCC">
      <w:pPr>
        <w:numPr>
          <w:ilvl w:val="1"/>
          <w:numId w:val="23"/>
        </w:numPr>
        <w:spacing w:after="0" w:line="259" w:lineRule="auto"/>
        <w:ind w:right="371"/>
        <w:rPr>
          <w:sz w:val="24"/>
          <w:szCs w:val="24"/>
        </w:rPr>
      </w:pPr>
      <w:r w:rsidRPr="0040455A">
        <w:rPr>
          <w:sz w:val="24"/>
          <w:szCs w:val="24"/>
        </w:rPr>
        <w:t>Axes are used as rotation centers for features like the nose cone or winglets, ensuring proper alignment and symmetry.</w:t>
      </w:r>
    </w:p>
    <w:p w14:paraId="684D0697" w14:textId="77777777" w:rsidR="00F04FD1" w:rsidRPr="0040455A" w:rsidRDefault="00F04FD1" w:rsidP="00C97FCC">
      <w:pPr>
        <w:numPr>
          <w:ilvl w:val="1"/>
          <w:numId w:val="23"/>
        </w:numPr>
        <w:spacing w:after="0" w:line="259" w:lineRule="auto"/>
        <w:ind w:right="371"/>
        <w:rPr>
          <w:sz w:val="24"/>
          <w:szCs w:val="24"/>
        </w:rPr>
      </w:pPr>
      <w:r w:rsidRPr="0040455A">
        <w:rPr>
          <w:sz w:val="24"/>
          <w:szCs w:val="24"/>
        </w:rPr>
        <w:t>Points help guide the positioning of components such as the wing root and tip, aiding in creating accurate lofted surfaces.</w:t>
      </w:r>
    </w:p>
    <w:p w14:paraId="6E02C949" w14:textId="77777777" w:rsidR="00F04FD1" w:rsidRDefault="00F04FD1" w:rsidP="00C97FCC">
      <w:pPr>
        <w:spacing w:after="0" w:line="259" w:lineRule="auto"/>
        <w:ind w:left="263" w:right="371"/>
        <w:rPr>
          <w:sz w:val="24"/>
          <w:szCs w:val="24"/>
        </w:rPr>
      </w:pPr>
      <w:r w:rsidRPr="0040455A">
        <w:rPr>
          <w:sz w:val="24"/>
          <w:szCs w:val="24"/>
        </w:rPr>
        <w:t>The use of Reference Geometry simplifies the design process by providing critical markers and frameworks that ensure symmetry, precision, and correct proportions.</w:t>
      </w:r>
    </w:p>
    <w:p w14:paraId="0EC8A436" w14:textId="77777777" w:rsidR="00722F4A" w:rsidRDefault="00722F4A" w:rsidP="00C97FCC">
      <w:pPr>
        <w:spacing w:after="0" w:line="259" w:lineRule="auto"/>
        <w:ind w:left="263" w:right="371"/>
        <w:rPr>
          <w:sz w:val="24"/>
          <w:szCs w:val="24"/>
        </w:rPr>
      </w:pPr>
    </w:p>
    <w:p w14:paraId="226535FC" w14:textId="77777777" w:rsidR="00722F4A" w:rsidRPr="0040455A" w:rsidRDefault="00722F4A" w:rsidP="00C97FCC">
      <w:pPr>
        <w:spacing w:after="0" w:line="259" w:lineRule="auto"/>
        <w:ind w:left="263" w:right="371"/>
        <w:rPr>
          <w:sz w:val="24"/>
          <w:szCs w:val="24"/>
        </w:rPr>
      </w:pPr>
    </w:p>
    <w:p w14:paraId="1EC93574" w14:textId="77777777" w:rsidR="006D44E8" w:rsidRPr="0040455A" w:rsidRDefault="006D44E8" w:rsidP="00C97FCC">
      <w:pPr>
        <w:spacing w:after="0" w:line="259" w:lineRule="auto"/>
        <w:ind w:left="263" w:right="371"/>
        <w:rPr>
          <w:sz w:val="24"/>
          <w:szCs w:val="24"/>
        </w:rPr>
      </w:pPr>
    </w:p>
    <w:p w14:paraId="15ACA96C" w14:textId="77777777" w:rsidR="00876EFD" w:rsidRPr="0040455A" w:rsidRDefault="00876EFD" w:rsidP="00C97FCC">
      <w:pPr>
        <w:spacing w:after="0" w:line="259" w:lineRule="auto"/>
        <w:ind w:left="0" w:right="371" w:firstLine="0"/>
        <w:rPr>
          <w:sz w:val="24"/>
          <w:szCs w:val="24"/>
        </w:rPr>
      </w:pPr>
    </w:p>
    <w:p w14:paraId="7BF0EE13" w14:textId="5964AD2F" w:rsidR="00F04FD1" w:rsidRPr="0040455A" w:rsidRDefault="00F04FD1" w:rsidP="00C97FCC">
      <w:pPr>
        <w:spacing w:after="0" w:line="259" w:lineRule="auto"/>
        <w:ind w:left="263" w:right="371"/>
        <w:rPr>
          <w:b/>
          <w:bCs/>
          <w:sz w:val="24"/>
          <w:szCs w:val="24"/>
        </w:rPr>
      </w:pPr>
      <w:r w:rsidRPr="0040455A">
        <w:rPr>
          <w:b/>
          <w:bCs/>
          <w:sz w:val="24"/>
          <w:szCs w:val="24"/>
        </w:rPr>
        <w:t xml:space="preserve"> Surface Modeling Techniques</w:t>
      </w:r>
    </w:p>
    <w:p w14:paraId="3CD07394" w14:textId="77777777" w:rsidR="00D05BB3" w:rsidRPr="0040455A" w:rsidRDefault="00D05BB3" w:rsidP="00C97FCC">
      <w:pPr>
        <w:spacing w:after="0" w:line="259" w:lineRule="auto"/>
        <w:ind w:left="263" w:right="371"/>
        <w:rPr>
          <w:b/>
          <w:bCs/>
          <w:sz w:val="24"/>
          <w:szCs w:val="24"/>
        </w:rPr>
      </w:pPr>
    </w:p>
    <w:p w14:paraId="64EA5925" w14:textId="05B99A53" w:rsidR="00F04FD1" w:rsidRPr="0040455A" w:rsidRDefault="00F04FD1" w:rsidP="00C97FCC">
      <w:pPr>
        <w:spacing w:after="0" w:line="259" w:lineRule="auto"/>
        <w:ind w:left="263" w:right="371"/>
        <w:rPr>
          <w:sz w:val="24"/>
          <w:szCs w:val="24"/>
        </w:rPr>
      </w:pPr>
      <w:r w:rsidRPr="0040455A">
        <w:rPr>
          <w:sz w:val="24"/>
          <w:szCs w:val="24"/>
        </w:rPr>
        <w:t xml:space="preserve">The </w:t>
      </w:r>
      <w:r w:rsidRPr="0040455A">
        <w:rPr>
          <w:b/>
          <w:bCs/>
          <w:sz w:val="24"/>
          <w:szCs w:val="24"/>
        </w:rPr>
        <w:t>Surface Modeling</w:t>
      </w:r>
      <w:r w:rsidRPr="0040455A">
        <w:rPr>
          <w:sz w:val="24"/>
          <w:szCs w:val="24"/>
        </w:rPr>
        <w:t xml:space="preserve"> approach was used extensively in this project to create the complex, smooth, and aerodynamic surfaces required for the </w:t>
      </w:r>
      <w:r w:rsidR="00936B81">
        <w:rPr>
          <w:sz w:val="24"/>
          <w:szCs w:val="24"/>
        </w:rPr>
        <w:t>Boeing</w:t>
      </w:r>
      <w:r w:rsidRPr="0040455A">
        <w:rPr>
          <w:sz w:val="24"/>
          <w:szCs w:val="24"/>
        </w:rPr>
        <w:t xml:space="preserve"> </w:t>
      </w:r>
      <w:r w:rsidR="00936B81">
        <w:rPr>
          <w:sz w:val="24"/>
          <w:szCs w:val="24"/>
        </w:rPr>
        <w:t>737-200</w:t>
      </w:r>
      <w:r w:rsidRPr="0040455A">
        <w:rPr>
          <w:sz w:val="24"/>
          <w:szCs w:val="24"/>
        </w:rPr>
        <w:t xml:space="preserve"> model. Surface modeling provides greater control over curvature and continuity than solid modeling, making it ideal for capturing the flowing lines of an aircraft fuselage and wings.</w:t>
      </w:r>
    </w:p>
    <w:p w14:paraId="3F906B89" w14:textId="77777777" w:rsidR="00025FF5" w:rsidRPr="0040455A" w:rsidRDefault="00025FF5" w:rsidP="00C97FCC">
      <w:pPr>
        <w:spacing w:after="160" w:line="259" w:lineRule="auto"/>
        <w:ind w:left="0" w:firstLine="0"/>
        <w:rPr>
          <w:sz w:val="24"/>
          <w:szCs w:val="24"/>
        </w:rPr>
      </w:pPr>
    </w:p>
    <w:p w14:paraId="356AE9E5" w14:textId="77777777" w:rsidR="00025FF5" w:rsidRPr="0040455A" w:rsidRDefault="00025FF5" w:rsidP="00C97FCC">
      <w:pPr>
        <w:spacing w:after="160" w:line="259" w:lineRule="auto"/>
        <w:ind w:left="0" w:firstLine="0"/>
        <w:rPr>
          <w:sz w:val="24"/>
          <w:szCs w:val="24"/>
        </w:rPr>
      </w:pPr>
    </w:p>
    <w:p w14:paraId="32D325B5" w14:textId="77777777" w:rsidR="00025FF5" w:rsidRPr="0040455A" w:rsidRDefault="00025FF5" w:rsidP="00C97FCC">
      <w:pPr>
        <w:spacing w:after="160" w:line="259" w:lineRule="auto"/>
        <w:ind w:left="0" w:firstLine="0"/>
        <w:rPr>
          <w:sz w:val="24"/>
          <w:szCs w:val="24"/>
        </w:rPr>
      </w:pPr>
    </w:p>
    <w:p w14:paraId="4A9E9313" w14:textId="77777777" w:rsidR="00025FF5" w:rsidRPr="0040455A" w:rsidRDefault="00025FF5" w:rsidP="00C97FCC">
      <w:pPr>
        <w:spacing w:after="160" w:line="259" w:lineRule="auto"/>
        <w:ind w:left="0" w:firstLine="0"/>
        <w:rPr>
          <w:sz w:val="24"/>
          <w:szCs w:val="24"/>
        </w:rPr>
      </w:pPr>
    </w:p>
    <w:p w14:paraId="1AC17AA7" w14:textId="77777777" w:rsidR="00025FF5" w:rsidRPr="0040455A" w:rsidRDefault="00025FF5" w:rsidP="00C97FCC">
      <w:pPr>
        <w:spacing w:after="160" w:line="259" w:lineRule="auto"/>
        <w:ind w:left="0" w:firstLine="0"/>
        <w:rPr>
          <w:sz w:val="24"/>
          <w:szCs w:val="24"/>
        </w:rPr>
      </w:pPr>
    </w:p>
    <w:p w14:paraId="74F56437" w14:textId="77777777" w:rsidR="00025FF5" w:rsidRDefault="00025FF5" w:rsidP="00C97FCC">
      <w:pPr>
        <w:spacing w:after="160" w:line="259" w:lineRule="auto"/>
        <w:ind w:left="0" w:firstLine="0"/>
        <w:rPr>
          <w:sz w:val="24"/>
          <w:szCs w:val="24"/>
        </w:rPr>
      </w:pPr>
    </w:p>
    <w:p w14:paraId="614D417E" w14:textId="77777777" w:rsidR="00C65F8A" w:rsidRDefault="00C65F8A" w:rsidP="00C97FCC">
      <w:pPr>
        <w:spacing w:after="160" w:line="259" w:lineRule="auto"/>
        <w:ind w:left="0" w:firstLine="0"/>
        <w:rPr>
          <w:sz w:val="24"/>
          <w:szCs w:val="24"/>
        </w:rPr>
      </w:pPr>
    </w:p>
    <w:p w14:paraId="1DF79853" w14:textId="77777777" w:rsidR="00C65F8A" w:rsidRDefault="00C65F8A" w:rsidP="00C97FCC">
      <w:pPr>
        <w:spacing w:after="160" w:line="259" w:lineRule="auto"/>
        <w:ind w:left="0" w:firstLine="0"/>
        <w:rPr>
          <w:sz w:val="24"/>
          <w:szCs w:val="24"/>
        </w:rPr>
      </w:pPr>
    </w:p>
    <w:p w14:paraId="69FCF6D0" w14:textId="77777777" w:rsidR="00C65F8A" w:rsidRDefault="00C65F8A" w:rsidP="00C97FCC">
      <w:pPr>
        <w:spacing w:after="160" w:line="259" w:lineRule="auto"/>
        <w:ind w:left="0" w:firstLine="0"/>
        <w:rPr>
          <w:sz w:val="24"/>
          <w:szCs w:val="24"/>
        </w:rPr>
      </w:pPr>
    </w:p>
    <w:p w14:paraId="0857DDF8" w14:textId="77777777" w:rsidR="00C65F8A" w:rsidRDefault="00C65F8A" w:rsidP="00C97FCC">
      <w:pPr>
        <w:spacing w:after="160" w:line="259" w:lineRule="auto"/>
        <w:ind w:left="0" w:firstLine="0"/>
        <w:rPr>
          <w:sz w:val="24"/>
          <w:szCs w:val="24"/>
        </w:rPr>
      </w:pPr>
    </w:p>
    <w:p w14:paraId="32DCED92" w14:textId="77777777" w:rsidR="00C65F8A" w:rsidRDefault="00C65F8A" w:rsidP="00C97FCC">
      <w:pPr>
        <w:spacing w:after="160" w:line="259" w:lineRule="auto"/>
        <w:ind w:left="0" w:firstLine="0"/>
        <w:rPr>
          <w:sz w:val="24"/>
          <w:szCs w:val="24"/>
        </w:rPr>
      </w:pPr>
    </w:p>
    <w:p w14:paraId="7C5B6A75" w14:textId="77777777" w:rsidR="00C65F8A" w:rsidRDefault="00C65F8A" w:rsidP="00C97FCC">
      <w:pPr>
        <w:spacing w:after="160" w:line="259" w:lineRule="auto"/>
        <w:ind w:left="0" w:firstLine="0"/>
        <w:rPr>
          <w:sz w:val="24"/>
          <w:szCs w:val="24"/>
        </w:rPr>
      </w:pPr>
    </w:p>
    <w:p w14:paraId="34BC9066" w14:textId="77777777" w:rsidR="00C65F8A" w:rsidRDefault="00C65F8A" w:rsidP="00C97FCC">
      <w:pPr>
        <w:spacing w:after="160" w:line="259" w:lineRule="auto"/>
        <w:ind w:left="0" w:firstLine="0"/>
        <w:rPr>
          <w:sz w:val="24"/>
          <w:szCs w:val="24"/>
        </w:rPr>
      </w:pPr>
    </w:p>
    <w:p w14:paraId="2D77C7E5" w14:textId="77777777" w:rsidR="00C65F8A" w:rsidRDefault="00C65F8A" w:rsidP="00C97FCC">
      <w:pPr>
        <w:spacing w:after="160" w:line="259" w:lineRule="auto"/>
        <w:ind w:left="0" w:firstLine="0"/>
        <w:rPr>
          <w:sz w:val="24"/>
          <w:szCs w:val="24"/>
        </w:rPr>
      </w:pPr>
    </w:p>
    <w:p w14:paraId="124FE7B3" w14:textId="77777777" w:rsidR="00C65F8A" w:rsidRDefault="00C65F8A" w:rsidP="00C97FCC">
      <w:pPr>
        <w:spacing w:after="160" w:line="259" w:lineRule="auto"/>
        <w:ind w:left="0" w:firstLine="0"/>
        <w:rPr>
          <w:sz w:val="24"/>
          <w:szCs w:val="24"/>
        </w:rPr>
      </w:pPr>
    </w:p>
    <w:p w14:paraId="0DF88555" w14:textId="2DBA8931" w:rsidR="00722F4A" w:rsidRPr="0040455A" w:rsidRDefault="002A4CC9" w:rsidP="00C97FCC">
      <w:pPr>
        <w:spacing w:after="160" w:line="259" w:lineRule="auto"/>
        <w:ind w:left="0" w:firstLine="0"/>
        <w:rPr>
          <w:sz w:val="24"/>
          <w:szCs w:val="24"/>
        </w:rPr>
      </w:pPr>
      <w:r>
        <w:rPr>
          <w:sz w:val="24"/>
          <w:szCs w:val="24"/>
        </w:rPr>
        <w:t xml:space="preserve">  </w:t>
      </w:r>
    </w:p>
    <w:p w14:paraId="6968C1EB" w14:textId="4E87041E" w:rsidR="00025FF5" w:rsidRPr="0060317F" w:rsidRDefault="00025FF5" w:rsidP="00C97FCC">
      <w:pPr>
        <w:spacing w:after="160" w:line="259" w:lineRule="auto"/>
        <w:ind w:left="0" w:firstLine="0"/>
        <w:rPr>
          <w:b/>
          <w:bCs/>
          <w:sz w:val="36"/>
          <w:szCs w:val="36"/>
        </w:rPr>
      </w:pPr>
      <w:r w:rsidRPr="0060317F">
        <w:rPr>
          <w:b/>
          <w:bCs/>
          <w:sz w:val="36"/>
          <w:szCs w:val="36"/>
        </w:rPr>
        <w:lastRenderedPageBreak/>
        <w:t xml:space="preserve">                                          Chapter 4</w:t>
      </w:r>
    </w:p>
    <w:p w14:paraId="0F3A5BDF" w14:textId="77777777" w:rsidR="00025FF5" w:rsidRDefault="00025FF5" w:rsidP="00722F4A">
      <w:pPr>
        <w:spacing w:after="160" w:line="259" w:lineRule="auto"/>
        <w:ind w:left="0" w:firstLine="0"/>
        <w:jc w:val="center"/>
        <w:rPr>
          <w:b/>
          <w:bCs/>
          <w:sz w:val="24"/>
          <w:szCs w:val="24"/>
        </w:rPr>
      </w:pPr>
      <w:r w:rsidRPr="00025FF5">
        <w:rPr>
          <w:b/>
          <w:bCs/>
          <w:sz w:val="24"/>
          <w:szCs w:val="24"/>
        </w:rPr>
        <w:t>Design and Drafting of the Wing and Its Structural Components</w:t>
      </w:r>
    </w:p>
    <w:p w14:paraId="652D0E5C" w14:textId="77777777" w:rsidR="00722F4A" w:rsidRDefault="00722F4A" w:rsidP="00722F4A">
      <w:pPr>
        <w:spacing w:after="160" w:line="259" w:lineRule="auto"/>
        <w:ind w:left="0" w:firstLine="0"/>
        <w:jc w:val="center"/>
        <w:rPr>
          <w:b/>
          <w:bCs/>
          <w:sz w:val="24"/>
          <w:szCs w:val="24"/>
        </w:rPr>
      </w:pPr>
    </w:p>
    <w:p w14:paraId="419F8832" w14:textId="77777777" w:rsidR="00BA2256" w:rsidRDefault="00751E51" w:rsidP="00C97FCC">
      <w:pPr>
        <w:spacing w:after="160" w:line="259" w:lineRule="auto"/>
        <w:ind w:left="0" w:firstLine="0"/>
        <w:rPr>
          <w:sz w:val="24"/>
          <w:szCs w:val="24"/>
        </w:rPr>
      </w:pPr>
      <w:r>
        <w:rPr>
          <w:noProof/>
        </w:rPr>
        <w:drawing>
          <wp:inline distT="0" distB="0" distL="0" distR="0" wp14:anchorId="53B648F7" wp14:editId="77D05A1C">
            <wp:extent cx="5905500" cy="7477125"/>
            <wp:effectExtent l="0" t="0" r="0" b="9525"/>
            <wp:docPr id="1000576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1447" t="1250" r="965" b="626"/>
                    <a:stretch/>
                  </pic:blipFill>
                  <pic:spPr bwMode="auto">
                    <a:xfrm>
                      <a:off x="0" y="0"/>
                      <a:ext cx="5905500" cy="7477125"/>
                    </a:xfrm>
                    <a:prstGeom prst="rect">
                      <a:avLst/>
                    </a:prstGeom>
                    <a:noFill/>
                    <a:ln>
                      <a:noFill/>
                    </a:ln>
                    <a:extLst>
                      <a:ext uri="{53640926-AAD7-44D8-BBD7-CCE9431645EC}">
                        <a14:shadowObscured xmlns:a14="http://schemas.microsoft.com/office/drawing/2010/main"/>
                      </a:ext>
                    </a:extLst>
                  </pic:spPr>
                </pic:pic>
              </a:graphicData>
            </a:graphic>
          </wp:inline>
        </w:drawing>
      </w:r>
    </w:p>
    <w:p w14:paraId="058D6E21" w14:textId="6BC7EE61" w:rsidR="00BA2256" w:rsidRDefault="00BA2256" w:rsidP="00025AAE">
      <w:pPr>
        <w:spacing w:after="160" w:line="259" w:lineRule="auto"/>
        <w:ind w:left="0" w:firstLine="0"/>
        <w:jc w:val="center"/>
        <w:rPr>
          <w:sz w:val="24"/>
          <w:szCs w:val="24"/>
        </w:rPr>
      </w:pPr>
      <w:r>
        <w:rPr>
          <w:sz w:val="24"/>
          <w:szCs w:val="24"/>
        </w:rPr>
        <w:t>Fig 3</w:t>
      </w:r>
    </w:p>
    <w:p w14:paraId="7267EDFC" w14:textId="77777777" w:rsidR="00722F4A" w:rsidRDefault="00722F4A" w:rsidP="00025AAE">
      <w:pPr>
        <w:spacing w:after="160" w:line="259" w:lineRule="auto"/>
        <w:ind w:left="0" w:firstLine="0"/>
        <w:jc w:val="center"/>
        <w:rPr>
          <w:sz w:val="24"/>
          <w:szCs w:val="24"/>
        </w:rPr>
      </w:pPr>
    </w:p>
    <w:p w14:paraId="4CE34623" w14:textId="0F1DCEA6" w:rsidR="00025FF5" w:rsidRDefault="00025FF5" w:rsidP="00C97FCC">
      <w:pPr>
        <w:spacing w:after="160" w:line="259" w:lineRule="auto"/>
        <w:ind w:left="0" w:firstLine="0"/>
        <w:rPr>
          <w:sz w:val="24"/>
          <w:szCs w:val="24"/>
        </w:rPr>
      </w:pPr>
      <w:r w:rsidRPr="00025FF5">
        <w:rPr>
          <w:sz w:val="24"/>
          <w:szCs w:val="24"/>
        </w:rPr>
        <w:lastRenderedPageBreak/>
        <w:t xml:space="preserve">The wing is one of the most crucial parts of an aircraft, serving as the primary lift-generating structure. Designing the wing for the </w:t>
      </w:r>
      <w:r w:rsidR="00936B81">
        <w:rPr>
          <w:sz w:val="24"/>
          <w:szCs w:val="24"/>
        </w:rPr>
        <w:t>Boeing</w:t>
      </w:r>
      <w:r w:rsidRPr="00025FF5">
        <w:rPr>
          <w:sz w:val="24"/>
          <w:szCs w:val="24"/>
        </w:rPr>
        <w:t xml:space="preserve"> </w:t>
      </w:r>
      <w:r w:rsidR="00936B81">
        <w:rPr>
          <w:sz w:val="24"/>
          <w:szCs w:val="24"/>
        </w:rPr>
        <w:t>737-200</w:t>
      </w:r>
      <w:r w:rsidRPr="00025FF5">
        <w:rPr>
          <w:sz w:val="24"/>
          <w:szCs w:val="24"/>
        </w:rPr>
        <w:t xml:space="preserve"> in SolidWorks involves careful attention to aerodynamic principles, structural reinforcement, and integration with other aircraft components. This section details the design and drafting process of the </w:t>
      </w:r>
      <w:r w:rsidR="00936B81">
        <w:rPr>
          <w:sz w:val="24"/>
          <w:szCs w:val="24"/>
        </w:rPr>
        <w:t>737-200</w:t>
      </w:r>
      <w:r w:rsidRPr="00025FF5">
        <w:rPr>
          <w:sz w:val="24"/>
          <w:szCs w:val="24"/>
        </w:rPr>
        <w:t xml:space="preserve"> wing, covering the airfoil shape, wing structure, and reinforcement features, along with the application of SolidWorks tools.</w:t>
      </w:r>
    </w:p>
    <w:p w14:paraId="7A2EAC0C" w14:textId="3BB6B844" w:rsidR="001154B1" w:rsidRPr="00025FF5" w:rsidRDefault="001154B1" w:rsidP="00C97FCC">
      <w:pPr>
        <w:spacing w:after="160" w:line="259" w:lineRule="auto"/>
        <w:ind w:left="0" w:firstLine="0"/>
        <w:rPr>
          <w:sz w:val="24"/>
          <w:szCs w:val="24"/>
        </w:rPr>
      </w:pPr>
      <w:r>
        <w:rPr>
          <w:sz w:val="24"/>
          <w:szCs w:val="24"/>
        </w:rPr>
        <w:t xml:space="preserve">                                                                        </w:t>
      </w:r>
    </w:p>
    <w:p w14:paraId="46069B89" w14:textId="77777777" w:rsidR="00025FF5" w:rsidRPr="00025FF5" w:rsidRDefault="00025FF5" w:rsidP="00C97FCC">
      <w:pPr>
        <w:numPr>
          <w:ilvl w:val="0"/>
          <w:numId w:val="45"/>
        </w:numPr>
        <w:spacing w:after="160" w:line="259" w:lineRule="auto"/>
        <w:rPr>
          <w:sz w:val="24"/>
          <w:szCs w:val="24"/>
        </w:rPr>
      </w:pPr>
      <w:r w:rsidRPr="00025FF5">
        <w:rPr>
          <w:b/>
          <w:bCs/>
          <w:sz w:val="24"/>
          <w:szCs w:val="24"/>
        </w:rPr>
        <w:t>Airfoil Selection and Profile Design</w:t>
      </w:r>
    </w:p>
    <w:p w14:paraId="0689A30D" w14:textId="7D26D959" w:rsidR="00025FF5" w:rsidRPr="00025FF5" w:rsidRDefault="00025FF5" w:rsidP="00C97FCC">
      <w:pPr>
        <w:numPr>
          <w:ilvl w:val="1"/>
          <w:numId w:val="45"/>
        </w:numPr>
        <w:spacing w:after="160" w:line="259" w:lineRule="auto"/>
        <w:rPr>
          <w:sz w:val="24"/>
          <w:szCs w:val="24"/>
        </w:rPr>
      </w:pPr>
      <w:r w:rsidRPr="00025FF5">
        <w:rPr>
          <w:b/>
          <w:bCs/>
          <w:sz w:val="24"/>
          <w:szCs w:val="24"/>
        </w:rPr>
        <w:t>Airfoil Choice:</w:t>
      </w:r>
      <w:r w:rsidRPr="00025FF5">
        <w:rPr>
          <w:sz w:val="24"/>
          <w:szCs w:val="24"/>
        </w:rPr>
        <w:t xml:space="preserve"> The </w:t>
      </w:r>
      <w:r w:rsidR="00936B81">
        <w:rPr>
          <w:sz w:val="24"/>
          <w:szCs w:val="24"/>
        </w:rPr>
        <w:t>Boeing</w:t>
      </w:r>
      <w:r w:rsidRPr="00025FF5">
        <w:rPr>
          <w:sz w:val="24"/>
          <w:szCs w:val="24"/>
        </w:rPr>
        <w:t xml:space="preserve"> </w:t>
      </w:r>
      <w:r w:rsidR="00936B81">
        <w:rPr>
          <w:sz w:val="24"/>
          <w:szCs w:val="24"/>
        </w:rPr>
        <w:t>737-200</w:t>
      </w:r>
      <w:r w:rsidRPr="00025FF5">
        <w:rPr>
          <w:sz w:val="24"/>
          <w:szCs w:val="24"/>
        </w:rPr>
        <w:t xml:space="preserve"> wing is designed with a supercritical airfoil that enhances aerodynamic efficiency by delaying the onset of shock waves, reducing drag at higher speeds. To replicate this design, reference images were imported using </w:t>
      </w:r>
      <w:r w:rsidRPr="00025FF5">
        <w:rPr>
          <w:b/>
          <w:bCs/>
          <w:sz w:val="24"/>
          <w:szCs w:val="24"/>
        </w:rPr>
        <w:t>Sketch Picture</w:t>
      </w:r>
      <w:r w:rsidRPr="00025FF5">
        <w:rPr>
          <w:sz w:val="24"/>
          <w:szCs w:val="24"/>
        </w:rPr>
        <w:t>, which served as a guide for tracing the airfoil profile.</w:t>
      </w:r>
    </w:p>
    <w:p w14:paraId="6940D9C0" w14:textId="34EC9F9A" w:rsidR="00025FF5" w:rsidRPr="00025FF5" w:rsidRDefault="00025FF5" w:rsidP="00C97FCC">
      <w:pPr>
        <w:numPr>
          <w:ilvl w:val="1"/>
          <w:numId w:val="45"/>
        </w:numPr>
        <w:spacing w:after="160" w:line="259" w:lineRule="auto"/>
        <w:rPr>
          <w:sz w:val="24"/>
          <w:szCs w:val="24"/>
        </w:rPr>
      </w:pPr>
      <w:r w:rsidRPr="00025FF5">
        <w:rPr>
          <w:b/>
          <w:bCs/>
          <w:sz w:val="24"/>
          <w:szCs w:val="24"/>
        </w:rPr>
        <w:t>Sketching and Dimensioning:</w:t>
      </w:r>
      <w:r w:rsidRPr="00025FF5">
        <w:rPr>
          <w:sz w:val="24"/>
          <w:szCs w:val="24"/>
        </w:rPr>
        <w:t xml:space="preserve"> A combination of </w:t>
      </w:r>
      <w:r w:rsidRPr="00025FF5">
        <w:rPr>
          <w:b/>
          <w:bCs/>
          <w:sz w:val="24"/>
          <w:szCs w:val="24"/>
        </w:rPr>
        <w:t>Spline</w:t>
      </w:r>
      <w:r w:rsidRPr="00025FF5">
        <w:rPr>
          <w:sz w:val="24"/>
          <w:szCs w:val="24"/>
        </w:rPr>
        <w:t xml:space="preserve"> and </w:t>
      </w:r>
      <w:r w:rsidRPr="00025FF5">
        <w:rPr>
          <w:b/>
          <w:bCs/>
          <w:sz w:val="24"/>
          <w:szCs w:val="24"/>
        </w:rPr>
        <w:t>Line</w:t>
      </w:r>
      <w:r w:rsidRPr="00025FF5">
        <w:rPr>
          <w:sz w:val="24"/>
          <w:szCs w:val="24"/>
        </w:rPr>
        <w:t xml:space="preserve"> sketching tools were used to create the airfoil cross-section. Dimensional constraints were applied to ensure the chord length, thickness, and camber conformed to </w:t>
      </w:r>
      <w:r w:rsidR="00936B81">
        <w:rPr>
          <w:sz w:val="24"/>
          <w:szCs w:val="24"/>
        </w:rPr>
        <w:t>Boeing</w:t>
      </w:r>
      <w:r w:rsidRPr="00025FF5">
        <w:rPr>
          <w:sz w:val="24"/>
          <w:szCs w:val="24"/>
        </w:rPr>
        <w:t xml:space="preserve"> specifications for optimal lift and drag characteristics.</w:t>
      </w:r>
    </w:p>
    <w:p w14:paraId="77EE8525" w14:textId="77777777" w:rsidR="00025FF5" w:rsidRPr="00025FF5" w:rsidRDefault="00025FF5" w:rsidP="00C97FCC">
      <w:pPr>
        <w:numPr>
          <w:ilvl w:val="0"/>
          <w:numId w:val="45"/>
        </w:numPr>
        <w:spacing w:after="160" w:line="259" w:lineRule="auto"/>
        <w:rPr>
          <w:sz w:val="24"/>
          <w:szCs w:val="24"/>
        </w:rPr>
      </w:pPr>
      <w:r w:rsidRPr="00025FF5">
        <w:rPr>
          <w:b/>
          <w:bCs/>
          <w:sz w:val="24"/>
          <w:szCs w:val="24"/>
        </w:rPr>
        <w:t>Wing Structure and Spanwise Tapering</w:t>
      </w:r>
    </w:p>
    <w:p w14:paraId="1476D9F3" w14:textId="35CF97AD" w:rsidR="00025FF5" w:rsidRPr="00025FF5" w:rsidRDefault="00025FF5" w:rsidP="00C97FCC">
      <w:pPr>
        <w:numPr>
          <w:ilvl w:val="1"/>
          <w:numId w:val="45"/>
        </w:numPr>
        <w:spacing w:after="160" w:line="259" w:lineRule="auto"/>
        <w:rPr>
          <w:sz w:val="24"/>
          <w:szCs w:val="24"/>
        </w:rPr>
      </w:pPr>
      <w:r w:rsidRPr="00025FF5">
        <w:rPr>
          <w:b/>
          <w:bCs/>
          <w:sz w:val="24"/>
          <w:szCs w:val="24"/>
        </w:rPr>
        <w:t>Planform Shape and Tapering:</w:t>
      </w:r>
      <w:r w:rsidRPr="00025FF5">
        <w:rPr>
          <w:sz w:val="24"/>
          <w:szCs w:val="24"/>
        </w:rPr>
        <w:t xml:space="preserve"> The </w:t>
      </w:r>
      <w:r w:rsidR="00936B81">
        <w:rPr>
          <w:sz w:val="24"/>
          <w:szCs w:val="24"/>
        </w:rPr>
        <w:t>737-200</w:t>
      </w:r>
      <w:r w:rsidRPr="00025FF5">
        <w:rPr>
          <w:sz w:val="24"/>
          <w:szCs w:val="24"/>
        </w:rPr>
        <w:t xml:space="preserve">’s wing has a tapered planform, gradually reducing the chord length from root to tip. In SolidWorks, the </w:t>
      </w:r>
      <w:r w:rsidRPr="00025FF5">
        <w:rPr>
          <w:b/>
          <w:bCs/>
          <w:sz w:val="24"/>
          <w:szCs w:val="24"/>
        </w:rPr>
        <w:t>Lofted Boss/Base</w:t>
      </w:r>
      <w:r w:rsidRPr="00025FF5">
        <w:rPr>
          <w:sz w:val="24"/>
          <w:szCs w:val="24"/>
        </w:rPr>
        <w:t xml:space="preserve"> and </w:t>
      </w:r>
      <w:r w:rsidRPr="00025FF5">
        <w:rPr>
          <w:b/>
          <w:bCs/>
          <w:sz w:val="24"/>
          <w:szCs w:val="24"/>
        </w:rPr>
        <w:t>Boundary Surface</w:t>
      </w:r>
      <w:r w:rsidRPr="00025FF5">
        <w:rPr>
          <w:sz w:val="24"/>
          <w:szCs w:val="24"/>
        </w:rPr>
        <w:t xml:space="preserve"> features were used to create a smooth transition across the wing span. Multiple airfoil cross-sections were placed along the wing’s span to achieve a precise taper.</w:t>
      </w:r>
    </w:p>
    <w:p w14:paraId="2E93FC58" w14:textId="638A2095" w:rsidR="00025FF5" w:rsidRPr="00025FF5" w:rsidRDefault="00025FF5" w:rsidP="00C97FCC">
      <w:pPr>
        <w:numPr>
          <w:ilvl w:val="1"/>
          <w:numId w:val="45"/>
        </w:numPr>
        <w:spacing w:after="160" w:line="259" w:lineRule="auto"/>
        <w:rPr>
          <w:sz w:val="24"/>
          <w:szCs w:val="24"/>
        </w:rPr>
      </w:pPr>
      <w:r w:rsidRPr="00025FF5">
        <w:rPr>
          <w:b/>
          <w:bCs/>
          <w:sz w:val="24"/>
          <w:szCs w:val="24"/>
        </w:rPr>
        <w:t>Wing Twist (Washout):</w:t>
      </w:r>
      <w:r w:rsidRPr="00025FF5">
        <w:rPr>
          <w:sz w:val="24"/>
          <w:szCs w:val="24"/>
        </w:rPr>
        <w:t xml:space="preserve"> The wing of the </w:t>
      </w:r>
      <w:r w:rsidR="00936B81">
        <w:rPr>
          <w:sz w:val="24"/>
          <w:szCs w:val="24"/>
        </w:rPr>
        <w:t>737-200</w:t>
      </w:r>
      <w:r w:rsidRPr="00025FF5">
        <w:rPr>
          <w:sz w:val="24"/>
          <w:szCs w:val="24"/>
        </w:rPr>
        <w:t xml:space="preserve"> is designed with washout, where the angle of incidence decreases from the root to the tip to improve stability and stall characteristics. This twist was created by adjusting the </w:t>
      </w:r>
      <w:r w:rsidRPr="00025FF5">
        <w:rPr>
          <w:b/>
          <w:bCs/>
          <w:sz w:val="24"/>
          <w:szCs w:val="24"/>
        </w:rPr>
        <w:t>Sketch Planes</w:t>
      </w:r>
      <w:r w:rsidRPr="00025FF5">
        <w:rPr>
          <w:sz w:val="24"/>
          <w:szCs w:val="24"/>
        </w:rPr>
        <w:t xml:space="preserve"> at each cross-section, rotating them progressively to achieve the desired twist angle.</w:t>
      </w:r>
    </w:p>
    <w:p w14:paraId="7E44973A" w14:textId="77777777" w:rsidR="00025FF5" w:rsidRPr="00025FF5" w:rsidRDefault="00025FF5" w:rsidP="00C97FCC">
      <w:pPr>
        <w:numPr>
          <w:ilvl w:val="0"/>
          <w:numId w:val="45"/>
        </w:numPr>
        <w:spacing w:after="160" w:line="259" w:lineRule="auto"/>
        <w:rPr>
          <w:sz w:val="24"/>
          <w:szCs w:val="24"/>
        </w:rPr>
      </w:pPr>
      <w:r w:rsidRPr="00025FF5">
        <w:rPr>
          <w:b/>
          <w:bCs/>
          <w:sz w:val="24"/>
          <w:szCs w:val="24"/>
        </w:rPr>
        <w:t>Structural Components of the Wing</w:t>
      </w:r>
    </w:p>
    <w:p w14:paraId="286A956A" w14:textId="77777777" w:rsidR="00025FF5" w:rsidRPr="00025FF5" w:rsidRDefault="00025FF5" w:rsidP="00C97FCC">
      <w:pPr>
        <w:numPr>
          <w:ilvl w:val="1"/>
          <w:numId w:val="45"/>
        </w:numPr>
        <w:spacing w:after="160" w:line="259" w:lineRule="auto"/>
        <w:rPr>
          <w:sz w:val="24"/>
          <w:szCs w:val="24"/>
        </w:rPr>
      </w:pPr>
      <w:r w:rsidRPr="00025FF5">
        <w:rPr>
          <w:b/>
          <w:bCs/>
          <w:sz w:val="24"/>
          <w:szCs w:val="24"/>
        </w:rPr>
        <w:t>Spars and Ribs:</w:t>
      </w:r>
      <w:r w:rsidRPr="00025FF5">
        <w:rPr>
          <w:sz w:val="24"/>
          <w:szCs w:val="24"/>
        </w:rPr>
        <w:t xml:space="preserve"> The primary load-bearing components of the wing are the spars and ribs. Spars run along the span, providing longitudinal strength, while ribs are placed perpendicularly, offering lateral support. The </w:t>
      </w:r>
      <w:r w:rsidRPr="00025FF5">
        <w:rPr>
          <w:b/>
          <w:bCs/>
          <w:sz w:val="24"/>
          <w:szCs w:val="24"/>
        </w:rPr>
        <w:t>Extrude Boss/Base</w:t>
      </w:r>
      <w:r w:rsidRPr="00025FF5">
        <w:rPr>
          <w:sz w:val="24"/>
          <w:szCs w:val="24"/>
        </w:rPr>
        <w:t xml:space="preserve"> tool was used to create spars and ribs at key intervals, with specific dimensions calculated to match structural requirements.</w:t>
      </w:r>
    </w:p>
    <w:p w14:paraId="1BF2DB67" w14:textId="77777777" w:rsidR="00025FF5" w:rsidRPr="00025FF5" w:rsidRDefault="00025FF5" w:rsidP="00C97FCC">
      <w:pPr>
        <w:numPr>
          <w:ilvl w:val="1"/>
          <w:numId w:val="45"/>
        </w:numPr>
        <w:spacing w:after="160" w:line="259" w:lineRule="auto"/>
        <w:rPr>
          <w:sz w:val="24"/>
          <w:szCs w:val="24"/>
        </w:rPr>
      </w:pPr>
      <w:r w:rsidRPr="00025FF5">
        <w:rPr>
          <w:b/>
          <w:bCs/>
          <w:sz w:val="24"/>
          <w:szCs w:val="24"/>
        </w:rPr>
        <w:t>Skin Panels:</w:t>
      </w:r>
      <w:r w:rsidRPr="00025FF5">
        <w:rPr>
          <w:sz w:val="24"/>
          <w:szCs w:val="24"/>
        </w:rPr>
        <w:t xml:space="preserve"> To model the outer surface of the wing, the </w:t>
      </w:r>
      <w:r w:rsidRPr="00025FF5">
        <w:rPr>
          <w:b/>
          <w:bCs/>
          <w:sz w:val="24"/>
          <w:szCs w:val="24"/>
        </w:rPr>
        <w:t>Surface Loft</w:t>
      </w:r>
      <w:r w:rsidRPr="00025FF5">
        <w:rPr>
          <w:sz w:val="24"/>
          <w:szCs w:val="24"/>
        </w:rPr>
        <w:t xml:space="preserve"> and </w:t>
      </w:r>
      <w:r w:rsidRPr="00025FF5">
        <w:rPr>
          <w:b/>
          <w:bCs/>
          <w:sz w:val="24"/>
          <w:szCs w:val="24"/>
        </w:rPr>
        <w:t>Boundary Surface</w:t>
      </w:r>
      <w:r w:rsidRPr="00025FF5">
        <w:rPr>
          <w:sz w:val="24"/>
          <w:szCs w:val="24"/>
        </w:rPr>
        <w:t xml:space="preserve"> features were applied over the skeletal structure formed by spars and ribs. This surface forms the aerodynamic shell of the wing, smoothly enclosing the internal structure while providing a streamlined shape.</w:t>
      </w:r>
    </w:p>
    <w:p w14:paraId="4ED7B45E" w14:textId="77777777" w:rsidR="00025FF5" w:rsidRPr="00025FF5" w:rsidRDefault="00025FF5" w:rsidP="00C97FCC">
      <w:pPr>
        <w:numPr>
          <w:ilvl w:val="1"/>
          <w:numId w:val="45"/>
        </w:numPr>
        <w:spacing w:after="160" w:line="259" w:lineRule="auto"/>
        <w:rPr>
          <w:sz w:val="24"/>
          <w:szCs w:val="24"/>
        </w:rPr>
      </w:pPr>
      <w:r w:rsidRPr="00025FF5">
        <w:rPr>
          <w:b/>
          <w:bCs/>
          <w:sz w:val="24"/>
          <w:szCs w:val="24"/>
        </w:rPr>
        <w:t>Wing Box:</w:t>
      </w:r>
      <w:r w:rsidRPr="00025FF5">
        <w:rPr>
          <w:sz w:val="24"/>
          <w:szCs w:val="24"/>
        </w:rPr>
        <w:t xml:space="preserve"> The wing box is a hollow structural element that serves as the primary load-bearing component within the wing. It was modeled as an enclosed structure between the front and rear spars, and ribs. </w:t>
      </w:r>
      <w:r w:rsidRPr="00025FF5">
        <w:rPr>
          <w:b/>
          <w:bCs/>
          <w:sz w:val="24"/>
          <w:szCs w:val="24"/>
        </w:rPr>
        <w:t>Thin Feature</w:t>
      </w:r>
      <w:r w:rsidRPr="00025FF5">
        <w:rPr>
          <w:sz w:val="24"/>
          <w:szCs w:val="24"/>
        </w:rPr>
        <w:t xml:space="preserve"> extrusions were used to replicate the thickness of the panels forming the wing box walls, while </w:t>
      </w:r>
      <w:r w:rsidRPr="00025FF5">
        <w:rPr>
          <w:b/>
          <w:bCs/>
          <w:sz w:val="24"/>
          <w:szCs w:val="24"/>
        </w:rPr>
        <w:t>Shell</w:t>
      </w:r>
      <w:r w:rsidRPr="00025FF5">
        <w:rPr>
          <w:sz w:val="24"/>
          <w:szCs w:val="24"/>
        </w:rPr>
        <w:t xml:space="preserve"> commands were applied to create the inner hollow space.</w:t>
      </w:r>
    </w:p>
    <w:p w14:paraId="442F4B98" w14:textId="77777777" w:rsidR="00025FF5" w:rsidRPr="00025FF5" w:rsidRDefault="00025FF5" w:rsidP="00C97FCC">
      <w:pPr>
        <w:numPr>
          <w:ilvl w:val="0"/>
          <w:numId w:val="45"/>
        </w:numPr>
        <w:spacing w:after="160" w:line="259" w:lineRule="auto"/>
        <w:rPr>
          <w:sz w:val="24"/>
          <w:szCs w:val="24"/>
        </w:rPr>
      </w:pPr>
      <w:r w:rsidRPr="00025FF5">
        <w:rPr>
          <w:b/>
          <w:bCs/>
          <w:sz w:val="24"/>
          <w:szCs w:val="24"/>
        </w:rPr>
        <w:lastRenderedPageBreak/>
        <w:t>Ailerons and Flaps Design</w:t>
      </w:r>
    </w:p>
    <w:p w14:paraId="6573F111" w14:textId="360737BA" w:rsidR="00025FF5" w:rsidRPr="00025FF5" w:rsidRDefault="00025FF5" w:rsidP="00C97FCC">
      <w:pPr>
        <w:numPr>
          <w:ilvl w:val="1"/>
          <w:numId w:val="45"/>
        </w:numPr>
        <w:spacing w:after="160" w:line="259" w:lineRule="auto"/>
        <w:rPr>
          <w:sz w:val="24"/>
          <w:szCs w:val="24"/>
        </w:rPr>
      </w:pPr>
      <w:r w:rsidRPr="00025FF5">
        <w:rPr>
          <w:b/>
          <w:bCs/>
          <w:sz w:val="24"/>
          <w:szCs w:val="24"/>
        </w:rPr>
        <w:t>Control Surfaces:</w:t>
      </w:r>
      <w:r w:rsidRPr="00025FF5">
        <w:rPr>
          <w:sz w:val="24"/>
          <w:szCs w:val="24"/>
        </w:rPr>
        <w:t xml:space="preserve"> The </w:t>
      </w:r>
      <w:r w:rsidR="00936B81">
        <w:rPr>
          <w:sz w:val="24"/>
          <w:szCs w:val="24"/>
        </w:rPr>
        <w:t>737-200</w:t>
      </w:r>
      <w:r w:rsidRPr="00025FF5">
        <w:rPr>
          <w:sz w:val="24"/>
          <w:szCs w:val="24"/>
        </w:rPr>
        <w:t xml:space="preserve">’s wing includes movable surfaces such as ailerons and flaps that control roll and lift. These control surfaces were modeled as separate entities within the wing structure by creating cuts along the rear edge of the wing. The </w:t>
      </w:r>
      <w:r w:rsidRPr="00025FF5">
        <w:rPr>
          <w:b/>
          <w:bCs/>
          <w:sz w:val="24"/>
          <w:szCs w:val="24"/>
        </w:rPr>
        <w:t>Extrude Cut</w:t>
      </w:r>
      <w:r w:rsidRPr="00025FF5">
        <w:rPr>
          <w:sz w:val="24"/>
          <w:szCs w:val="24"/>
        </w:rPr>
        <w:t xml:space="preserve"> and </w:t>
      </w:r>
      <w:r w:rsidRPr="00025FF5">
        <w:rPr>
          <w:b/>
          <w:bCs/>
          <w:sz w:val="24"/>
          <w:szCs w:val="24"/>
        </w:rPr>
        <w:t>Split Line</w:t>
      </w:r>
      <w:r w:rsidRPr="00025FF5">
        <w:rPr>
          <w:sz w:val="24"/>
          <w:szCs w:val="24"/>
        </w:rPr>
        <w:t xml:space="preserve"> tools were employed to section off these regions for detailing.</w:t>
      </w:r>
    </w:p>
    <w:p w14:paraId="2BF3F3C4" w14:textId="77777777" w:rsidR="00025FF5" w:rsidRPr="00025FF5" w:rsidRDefault="00025FF5" w:rsidP="00C97FCC">
      <w:pPr>
        <w:numPr>
          <w:ilvl w:val="1"/>
          <w:numId w:val="45"/>
        </w:numPr>
        <w:spacing w:after="160" w:line="259" w:lineRule="auto"/>
        <w:rPr>
          <w:sz w:val="24"/>
          <w:szCs w:val="24"/>
        </w:rPr>
      </w:pPr>
      <w:r w:rsidRPr="00025FF5">
        <w:rPr>
          <w:b/>
          <w:bCs/>
          <w:sz w:val="24"/>
          <w:szCs w:val="24"/>
        </w:rPr>
        <w:t>Flap and Aileron Hinge Mechanisms:</w:t>
      </w:r>
      <w:r w:rsidRPr="00025FF5">
        <w:rPr>
          <w:sz w:val="24"/>
          <w:szCs w:val="24"/>
        </w:rPr>
        <w:t xml:space="preserve"> Simple hinge points were created to indicate where the flaps and ailerons would rotate. While not mechanically functional, these hinge locations were represented using </w:t>
      </w:r>
      <w:r w:rsidRPr="00025FF5">
        <w:rPr>
          <w:b/>
          <w:bCs/>
          <w:sz w:val="24"/>
          <w:szCs w:val="24"/>
        </w:rPr>
        <w:t>Reference Geometry</w:t>
      </w:r>
      <w:r w:rsidRPr="00025FF5">
        <w:rPr>
          <w:sz w:val="24"/>
          <w:szCs w:val="24"/>
        </w:rPr>
        <w:t xml:space="preserve"> (points and axes) to maintain alignment and spacing accuracy.</w:t>
      </w:r>
    </w:p>
    <w:p w14:paraId="48DB70D5" w14:textId="77777777" w:rsidR="00025FF5" w:rsidRPr="00025FF5" w:rsidRDefault="00025FF5" w:rsidP="00C97FCC">
      <w:pPr>
        <w:numPr>
          <w:ilvl w:val="0"/>
          <w:numId w:val="45"/>
        </w:numPr>
        <w:spacing w:after="160" w:line="259" w:lineRule="auto"/>
        <w:rPr>
          <w:sz w:val="24"/>
          <w:szCs w:val="24"/>
        </w:rPr>
      </w:pPr>
      <w:r w:rsidRPr="00025FF5">
        <w:rPr>
          <w:b/>
          <w:bCs/>
          <w:sz w:val="24"/>
          <w:szCs w:val="24"/>
        </w:rPr>
        <w:t>Wingtip Design</w:t>
      </w:r>
    </w:p>
    <w:p w14:paraId="258471EC" w14:textId="4886E126" w:rsidR="00025FF5" w:rsidRPr="00025FF5" w:rsidRDefault="00025FF5" w:rsidP="00C97FCC">
      <w:pPr>
        <w:numPr>
          <w:ilvl w:val="1"/>
          <w:numId w:val="45"/>
        </w:numPr>
        <w:spacing w:after="160" w:line="259" w:lineRule="auto"/>
        <w:rPr>
          <w:sz w:val="24"/>
          <w:szCs w:val="24"/>
        </w:rPr>
      </w:pPr>
      <w:r w:rsidRPr="00025FF5">
        <w:rPr>
          <w:b/>
          <w:bCs/>
          <w:sz w:val="24"/>
          <w:szCs w:val="24"/>
        </w:rPr>
        <w:t>Wingtip Fence:</w:t>
      </w:r>
      <w:r w:rsidRPr="00025FF5">
        <w:rPr>
          <w:sz w:val="24"/>
          <w:szCs w:val="24"/>
        </w:rPr>
        <w:t xml:space="preserve"> The </w:t>
      </w:r>
      <w:r w:rsidR="00936B81">
        <w:rPr>
          <w:sz w:val="24"/>
          <w:szCs w:val="24"/>
        </w:rPr>
        <w:t>737-200</w:t>
      </w:r>
      <w:r w:rsidRPr="00025FF5">
        <w:rPr>
          <w:sz w:val="24"/>
          <w:szCs w:val="24"/>
        </w:rPr>
        <w:t xml:space="preserve"> incorporates wingtip fences to reduce vortex drag, improving fuel efficiency. This component was modeled by sketching the fence profile and using </w:t>
      </w:r>
      <w:r w:rsidRPr="00025FF5">
        <w:rPr>
          <w:b/>
          <w:bCs/>
          <w:sz w:val="24"/>
          <w:szCs w:val="24"/>
        </w:rPr>
        <w:t>Extrude Boss/Base</w:t>
      </w:r>
      <w:r w:rsidRPr="00025FF5">
        <w:rPr>
          <w:sz w:val="24"/>
          <w:szCs w:val="24"/>
        </w:rPr>
        <w:t xml:space="preserve"> to form a thin, vertical plate at the tip. Careful attention was paid to the wingtip’s curvature, achieved with </w:t>
      </w:r>
      <w:r w:rsidRPr="00025FF5">
        <w:rPr>
          <w:b/>
          <w:bCs/>
          <w:sz w:val="24"/>
          <w:szCs w:val="24"/>
        </w:rPr>
        <w:t>Fillet</w:t>
      </w:r>
      <w:r w:rsidRPr="00025FF5">
        <w:rPr>
          <w:sz w:val="24"/>
          <w:szCs w:val="24"/>
        </w:rPr>
        <w:t xml:space="preserve"> tools, ensuring it blended smoothly into the wing’s outer edge.</w:t>
      </w:r>
    </w:p>
    <w:p w14:paraId="65133CB4" w14:textId="77777777" w:rsidR="00025FF5" w:rsidRPr="00025FF5" w:rsidRDefault="00025FF5" w:rsidP="00C97FCC">
      <w:pPr>
        <w:numPr>
          <w:ilvl w:val="1"/>
          <w:numId w:val="45"/>
        </w:numPr>
        <w:spacing w:after="160" w:line="259" w:lineRule="auto"/>
        <w:rPr>
          <w:sz w:val="24"/>
          <w:szCs w:val="24"/>
        </w:rPr>
      </w:pPr>
      <w:r w:rsidRPr="00025FF5">
        <w:rPr>
          <w:b/>
          <w:bCs/>
          <w:sz w:val="24"/>
          <w:szCs w:val="24"/>
        </w:rPr>
        <w:t>Winglet Curvature and Smoothing:</w:t>
      </w:r>
      <w:r w:rsidRPr="00025FF5">
        <w:rPr>
          <w:sz w:val="24"/>
          <w:szCs w:val="24"/>
        </w:rPr>
        <w:t xml:space="preserve"> A </w:t>
      </w:r>
      <w:r w:rsidRPr="00025FF5">
        <w:rPr>
          <w:b/>
          <w:bCs/>
          <w:sz w:val="24"/>
          <w:szCs w:val="24"/>
        </w:rPr>
        <w:t>Boundary Surface</w:t>
      </w:r>
      <w:r w:rsidRPr="00025FF5">
        <w:rPr>
          <w:sz w:val="24"/>
          <w:szCs w:val="24"/>
        </w:rPr>
        <w:t xml:space="preserve"> was applied between the wingtip and fence, creating a seamless transition and achieving the necessary curvature for reduced drag. The </w:t>
      </w:r>
      <w:r w:rsidRPr="00025FF5">
        <w:rPr>
          <w:b/>
          <w:bCs/>
          <w:sz w:val="24"/>
          <w:szCs w:val="24"/>
        </w:rPr>
        <w:t>Fillet</w:t>
      </w:r>
      <w:r w:rsidRPr="00025FF5">
        <w:rPr>
          <w:sz w:val="24"/>
          <w:szCs w:val="24"/>
        </w:rPr>
        <w:t xml:space="preserve"> tool was also applied along the fence’s edges to smooth out sharp transitions.</w:t>
      </w:r>
    </w:p>
    <w:p w14:paraId="2E0CBAA8" w14:textId="77777777" w:rsidR="00025FF5" w:rsidRPr="00025FF5" w:rsidRDefault="00025FF5" w:rsidP="00C97FCC">
      <w:pPr>
        <w:numPr>
          <w:ilvl w:val="0"/>
          <w:numId w:val="45"/>
        </w:numPr>
        <w:spacing w:after="160" w:line="259" w:lineRule="auto"/>
        <w:rPr>
          <w:sz w:val="24"/>
          <w:szCs w:val="24"/>
        </w:rPr>
      </w:pPr>
      <w:r w:rsidRPr="00025FF5">
        <w:rPr>
          <w:b/>
          <w:bCs/>
          <w:sz w:val="24"/>
          <w:szCs w:val="24"/>
        </w:rPr>
        <w:t>Parametric Control and Design Flexibility</w:t>
      </w:r>
    </w:p>
    <w:p w14:paraId="39617CC6" w14:textId="77777777" w:rsidR="00025FF5" w:rsidRPr="00025FF5" w:rsidRDefault="00025FF5" w:rsidP="00C97FCC">
      <w:pPr>
        <w:numPr>
          <w:ilvl w:val="1"/>
          <w:numId w:val="45"/>
        </w:numPr>
        <w:spacing w:after="160" w:line="259" w:lineRule="auto"/>
        <w:rPr>
          <w:sz w:val="24"/>
          <w:szCs w:val="24"/>
        </w:rPr>
      </w:pPr>
      <w:r w:rsidRPr="00025FF5">
        <w:rPr>
          <w:sz w:val="24"/>
          <w:szCs w:val="24"/>
        </w:rPr>
        <w:t xml:space="preserve">The design incorporated </w:t>
      </w:r>
      <w:r w:rsidRPr="00025FF5">
        <w:rPr>
          <w:b/>
          <w:bCs/>
          <w:sz w:val="24"/>
          <w:szCs w:val="24"/>
        </w:rPr>
        <w:t>parametric dimensions</w:t>
      </w:r>
      <w:r w:rsidRPr="00025FF5">
        <w:rPr>
          <w:sz w:val="24"/>
          <w:szCs w:val="24"/>
        </w:rPr>
        <w:t xml:space="preserve"> for the wing span, chord length, twist angle, and component thickness. By setting these dimensions as variables, adjustments could be made quickly across the model without requiring complete re-sketching or remodeling of the wing.</w:t>
      </w:r>
    </w:p>
    <w:p w14:paraId="6BFC852E" w14:textId="77777777" w:rsidR="00025FF5" w:rsidRPr="00025FF5" w:rsidRDefault="00025FF5" w:rsidP="00C97FCC">
      <w:pPr>
        <w:numPr>
          <w:ilvl w:val="1"/>
          <w:numId w:val="45"/>
        </w:numPr>
        <w:spacing w:after="160" w:line="259" w:lineRule="auto"/>
        <w:rPr>
          <w:sz w:val="24"/>
          <w:szCs w:val="24"/>
        </w:rPr>
      </w:pPr>
      <w:r w:rsidRPr="00025FF5">
        <w:rPr>
          <w:b/>
          <w:bCs/>
          <w:sz w:val="24"/>
          <w:szCs w:val="24"/>
        </w:rPr>
        <w:t>Equations and Variables:</w:t>
      </w:r>
      <w:r w:rsidRPr="00025FF5">
        <w:rPr>
          <w:sz w:val="24"/>
          <w:szCs w:val="24"/>
        </w:rPr>
        <w:t xml:space="preserve"> Equations were created to link parameters such as the taper ratio, spanwise twist, and chord lengths, allowing for dynamic changes. For instance, adjustments to the chord length at the wing root automatically updated dimensions along the span to maintain the tapering ratio.</w:t>
      </w:r>
    </w:p>
    <w:p w14:paraId="518E19F7" w14:textId="77777777" w:rsidR="00025FF5" w:rsidRPr="00025FF5" w:rsidRDefault="00025FF5" w:rsidP="00C97FCC">
      <w:pPr>
        <w:numPr>
          <w:ilvl w:val="0"/>
          <w:numId w:val="45"/>
        </w:numPr>
        <w:spacing w:after="160" w:line="259" w:lineRule="auto"/>
        <w:rPr>
          <w:sz w:val="24"/>
          <w:szCs w:val="24"/>
        </w:rPr>
      </w:pPr>
      <w:r w:rsidRPr="00025FF5">
        <w:rPr>
          <w:b/>
          <w:bCs/>
          <w:sz w:val="24"/>
          <w:szCs w:val="24"/>
        </w:rPr>
        <w:t>Final Assembly and Visualization</w:t>
      </w:r>
    </w:p>
    <w:p w14:paraId="5386F411" w14:textId="77777777" w:rsidR="00025FF5" w:rsidRPr="00025FF5" w:rsidRDefault="00025FF5" w:rsidP="00C97FCC">
      <w:pPr>
        <w:numPr>
          <w:ilvl w:val="1"/>
          <w:numId w:val="45"/>
        </w:numPr>
        <w:spacing w:after="160" w:line="259" w:lineRule="auto"/>
        <w:rPr>
          <w:sz w:val="24"/>
          <w:szCs w:val="24"/>
        </w:rPr>
      </w:pPr>
      <w:r w:rsidRPr="00025FF5">
        <w:rPr>
          <w:sz w:val="24"/>
          <w:szCs w:val="24"/>
        </w:rPr>
        <w:t xml:space="preserve">Once the primary and structural components of the wing were complete, </w:t>
      </w:r>
      <w:r w:rsidRPr="00025FF5">
        <w:rPr>
          <w:b/>
          <w:bCs/>
          <w:sz w:val="24"/>
          <w:szCs w:val="24"/>
        </w:rPr>
        <w:t>Surface Knit</w:t>
      </w:r>
      <w:r w:rsidRPr="00025FF5">
        <w:rPr>
          <w:sz w:val="24"/>
          <w:szCs w:val="24"/>
        </w:rPr>
        <w:t xml:space="preserve"> was applied to merge all surface features into a continuous body. This merging process helped streamline the visualization of the wing’s outer shell, ensuring no gaps or discontinuities.</w:t>
      </w:r>
    </w:p>
    <w:p w14:paraId="7B4E1A1F" w14:textId="77777777" w:rsidR="00025FF5" w:rsidRPr="00025FF5" w:rsidRDefault="00025FF5" w:rsidP="00C97FCC">
      <w:pPr>
        <w:numPr>
          <w:ilvl w:val="1"/>
          <w:numId w:val="45"/>
        </w:numPr>
        <w:spacing w:after="160" w:line="259" w:lineRule="auto"/>
        <w:rPr>
          <w:sz w:val="24"/>
          <w:szCs w:val="24"/>
        </w:rPr>
      </w:pPr>
      <w:r w:rsidRPr="00025FF5">
        <w:rPr>
          <w:b/>
          <w:bCs/>
          <w:sz w:val="24"/>
          <w:szCs w:val="24"/>
        </w:rPr>
        <w:t>Cross-Sectional Views:</w:t>
      </w:r>
      <w:r w:rsidRPr="00025FF5">
        <w:rPr>
          <w:sz w:val="24"/>
          <w:szCs w:val="24"/>
        </w:rPr>
        <w:t xml:space="preserve"> Cross-sectional views were generated using the </w:t>
      </w:r>
      <w:r w:rsidRPr="00025FF5">
        <w:rPr>
          <w:b/>
          <w:bCs/>
          <w:sz w:val="24"/>
          <w:szCs w:val="24"/>
        </w:rPr>
        <w:t>Section View</w:t>
      </w:r>
      <w:r w:rsidRPr="00025FF5">
        <w:rPr>
          <w:sz w:val="24"/>
          <w:szCs w:val="24"/>
        </w:rPr>
        <w:t xml:space="preserve"> tool, which provided a clear look at the internal arrangement of spars, ribs, and wing box components. These cross-sections demonstrated the internal support structure that would bear loads during flight.</w:t>
      </w:r>
    </w:p>
    <w:p w14:paraId="7E4D1151" w14:textId="77777777" w:rsidR="00025FF5" w:rsidRPr="00025FF5" w:rsidRDefault="00025FF5" w:rsidP="00C97FCC">
      <w:pPr>
        <w:numPr>
          <w:ilvl w:val="0"/>
          <w:numId w:val="45"/>
        </w:numPr>
        <w:spacing w:after="160" w:line="259" w:lineRule="auto"/>
        <w:rPr>
          <w:sz w:val="24"/>
          <w:szCs w:val="24"/>
        </w:rPr>
      </w:pPr>
      <w:r w:rsidRPr="00025FF5">
        <w:rPr>
          <w:b/>
          <w:bCs/>
          <w:sz w:val="24"/>
          <w:szCs w:val="24"/>
        </w:rPr>
        <w:t>Validation and Analysis</w:t>
      </w:r>
    </w:p>
    <w:p w14:paraId="6D9E4C94" w14:textId="77777777" w:rsidR="00025FF5" w:rsidRPr="00025FF5" w:rsidRDefault="00025FF5" w:rsidP="00C97FCC">
      <w:pPr>
        <w:numPr>
          <w:ilvl w:val="1"/>
          <w:numId w:val="45"/>
        </w:numPr>
        <w:spacing w:after="160" w:line="259" w:lineRule="auto"/>
        <w:rPr>
          <w:sz w:val="24"/>
          <w:szCs w:val="24"/>
        </w:rPr>
      </w:pPr>
      <w:r w:rsidRPr="00025FF5">
        <w:rPr>
          <w:sz w:val="24"/>
          <w:szCs w:val="24"/>
        </w:rPr>
        <w:t xml:space="preserve">The wing model was subjected to basic static load analysis using </w:t>
      </w:r>
      <w:r w:rsidRPr="00025FF5">
        <w:rPr>
          <w:b/>
          <w:bCs/>
          <w:sz w:val="24"/>
          <w:szCs w:val="24"/>
        </w:rPr>
        <w:t>SolidWorks Simulation</w:t>
      </w:r>
      <w:r w:rsidRPr="00025FF5">
        <w:rPr>
          <w:sz w:val="24"/>
          <w:szCs w:val="24"/>
        </w:rPr>
        <w:t xml:space="preserve"> tools to assess stress distribution and identify areas of high loading. </w:t>
      </w:r>
      <w:r w:rsidRPr="00025FF5">
        <w:rPr>
          <w:sz w:val="24"/>
          <w:szCs w:val="24"/>
        </w:rPr>
        <w:lastRenderedPageBreak/>
        <w:t>By applying lift forces along the upper surface and wing-root boundary constraints, the simulation helped ensure that the model met realistic structural requirements.</w:t>
      </w:r>
    </w:p>
    <w:p w14:paraId="6CECC937" w14:textId="18481F71" w:rsidR="00025FF5" w:rsidRPr="0040455A" w:rsidRDefault="00025FF5" w:rsidP="00C97FCC">
      <w:pPr>
        <w:numPr>
          <w:ilvl w:val="1"/>
          <w:numId w:val="45"/>
        </w:numPr>
        <w:spacing w:after="160" w:line="259" w:lineRule="auto"/>
        <w:rPr>
          <w:sz w:val="24"/>
          <w:szCs w:val="24"/>
        </w:rPr>
      </w:pPr>
      <w:r w:rsidRPr="00025FF5">
        <w:rPr>
          <w:b/>
          <w:bCs/>
          <w:sz w:val="24"/>
          <w:szCs w:val="24"/>
        </w:rPr>
        <w:t>Aerodynamic Profile Check:</w:t>
      </w:r>
      <w:r w:rsidRPr="00025FF5">
        <w:rPr>
          <w:sz w:val="24"/>
          <w:szCs w:val="24"/>
        </w:rPr>
        <w:t xml:space="preserve"> Although SolidWorks is limited in aerodynamic simulation, cross-sections of the wing were compared against real </w:t>
      </w:r>
      <w:r w:rsidR="00936B81">
        <w:rPr>
          <w:sz w:val="24"/>
          <w:szCs w:val="24"/>
        </w:rPr>
        <w:t>737-200</w:t>
      </w:r>
      <w:r w:rsidRPr="00025FF5">
        <w:rPr>
          <w:sz w:val="24"/>
          <w:szCs w:val="24"/>
        </w:rPr>
        <w:t xml:space="preserve"> airfoil data to validate the accuracy of the lofted surfaces and wing profile. This comparison confirmed that the model conformed to typical aerodynamic profiles used in commercial airliners.</w:t>
      </w:r>
    </w:p>
    <w:p w14:paraId="24DDF486" w14:textId="77777777" w:rsidR="00751F26" w:rsidRPr="0040455A" w:rsidRDefault="00751F26" w:rsidP="00C97FCC">
      <w:pPr>
        <w:spacing w:after="160" w:line="259" w:lineRule="auto"/>
        <w:rPr>
          <w:sz w:val="24"/>
          <w:szCs w:val="24"/>
        </w:rPr>
      </w:pPr>
    </w:p>
    <w:p w14:paraId="31D72C64" w14:textId="77777777" w:rsidR="00751F26" w:rsidRPr="0040455A" w:rsidRDefault="00751F26" w:rsidP="00C97FCC">
      <w:pPr>
        <w:spacing w:after="160" w:line="259" w:lineRule="auto"/>
        <w:rPr>
          <w:sz w:val="24"/>
          <w:szCs w:val="24"/>
        </w:rPr>
      </w:pPr>
    </w:p>
    <w:p w14:paraId="64DDAA43" w14:textId="77777777" w:rsidR="00751F26" w:rsidRPr="00025FF5" w:rsidRDefault="00751F26" w:rsidP="00C97FCC">
      <w:pPr>
        <w:spacing w:after="160" w:line="259" w:lineRule="auto"/>
        <w:rPr>
          <w:sz w:val="24"/>
          <w:szCs w:val="24"/>
        </w:rPr>
      </w:pPr>
    </w:p>
    <w:p w14:paraId="5393EC6A" w14:textId="77777777" w:rsidR="00B06634" w:rsidRDefault="00751F26" w:rsidP="00C97FCC">
      <w:pPr>
        <w:spacing w:after="160" w:line="259" w:lineRule="auto"/>
        <w:ind w:left="0" w:firstLine="0"/>
        <w:rPr>
          <w:b/>
          <w:bCs/>
          <w:sz w:val="24"/>
          <w:szCs w:val="24"/>
        </w:rPr>
      </w:pPr>
      <w:r w:rsidRPr="0040455A">
        <w:rPr>
          <w:b/>
          <w:bCs/>
          <w:sz w:val="24"/>
          <w:szCs w:val="24"/>
        </w:rPr>
        <w:t xml:space="preserve">                                         </w:t>
      </w:r>
      <w:r w:rsidR="00B06634">
        <w:rPr>
          <w:b/>
          <w:bCs/>
          <w:sz w:val="24"/>
          <w:szCs w:val="24"/>
        </w:rPr>
        <w:t xml:space="preserve">     </w:t>
      </w:r>
    </w:p>
    <w:p w14:paraId="20BBC10A" w14:textId="77777777" w:rsidR="00B06634" w:rsidRDefault="00B06634" w:rsidP="00C97FCC">
      <w:pPr>
        <w:spacing w:after="160" w:line="259" w:lineRule="auto"/>
        <w:ind w:left="0" w:firstLine="0"/>
        <w:rPr>
          <w:b/>
          <w:bCs/>
          <w:sz w:val="24"/>
          <w:szCs w:val="24"/>
        </w:rPr>
      </w:pPr>
    </w:p>
    <w:p w14:paraId="5F985B75" w14:textId="77777777" w:rsidR="00B06634" w:rsidRDefault="00B06634" w:rsidP="00C97FCC">
      <w:pPr>
        <w:spacing w:after="160" w:line="259" w:lineRule="auto"/>
        <w:ind w:left="0" w:firstLine="0"/>
        <w:rPr>
          <w:b/>
          <w:bCs/>
          <w:sz w:val="24"/>
          <w:szCs w:val="24"/>
        </w:rPr>
      </w:pPr>
    </w:p>
    <w:p w14:paraId="675E448D" w14:textId="77777777" w:rsidR="00B06634" w:rsidRDefault="00B06634" w:rsidP="00C97FCC">
      <w:pPr>
        <w:spacing w:after="160" w:line="259" w:lineRule="auto"/>
        <w:ind w:left="0" w:firstLine="0"/>
        <w:rPr>
          <w:b/>
          <w:bCs/>
          <w:sz w:val="24"/>
          <w:szCs w:val="24"/>
        </w:rPr>
      </w:pPr>
    </w:p>
    <w:p w14:paraId="0261A224" w14:textId="77777777" w:rsidR="00B06634" w:rsidRDefault="00B06634" w:rsidP="00C97FCC">
      <w:pPr>
        <w:spacing w:after="160" w:line="259" w:lineRule="auto"/>
        <w:ind w:left="0" w:firstLine="0"/>
        <w:rPr>
          <w:b/>
          <w:bCs/>
          <w:sz w:val="24"/>
          <w:szCs w:val="24"/>
        </w:rPr>
      </w:pPr>
    </w:p>
    <w:p w14:paraId="6E7EE62D" w14:textId="77777777" w:rsidR="00B06634" w:rsidRDefault="00B06634" w:rsidP="00C97FCC">
      <w:pPr>
        <w:spacing w:after="160" w:line="259" w:lineRule="auto"/>
        <w:ind w:left="0" w:firstLine="0"/>
        <w:rPr>
          <w:b/>
          <w:bCs/>
          <w:sz w:val="24"/>
          <w:szCs w:val="24"/>
        </w:rPr>
      </w:pPr>
    </w:p>
    <w:p w14:paraId="689CA9DE" w14:textId="77777777" w:rsidR="00B06634" w:rsidRDefault="00B06634" w:rsidP="00C97FCC">
      <w:pPr>
        <w:spacing w:after="160" w:line="259" w:lineRule="auto"/>
        <w:ind w:left="0" w:firstLine="0"/>
        <w:rPr>
          <w:b/>
          <w:bCs/>
          <w:sz w:val="24"/>
          <w:szCs w:val="24"/>
        </w:rPr>
      </w:pPr>
    </w:p>
    <w:p w14:paraId="390E2212" w14:textId="77777777" w:rsidR="00B06634" w:rsidRDefault="00B06634" w:rsidP="00C97FCC">
      <w:pPr>
        <w:spacing w:after="160" w:line="259" w:lineRule="auto"/>
        <w:ind w:left="0" w:firstLine="0"/>
        <w:rPr>
          <w:b/>
          <w:bCs/>
          <w:sz w:val="24"/>
          <w:szCs w:val="24"/>
        </w:rPr>
      </w:pPr>
    </w:p>
    <w:p w14:paraId="5637DA5E" w14:textId="77777777" w:rsidR="00B06634" w:rsidRDefault="00B06634" w:rsidP="00C97FCC">
      <w:pPr>
        <w:spacing w:after="160" w:line="259" w:lineRule="auto"/>
        <w:ind w:left="0" w:firstLine="0"/>
        <w:rPr>
          <w:b/>
          <w:bCs/>
          <w:sz w:val="24"/>
          <w:szCs w:val="24"/>
        </w:rPr>
      </w:pPr>
    </w:p>
    <w:p w14:paraId="0A1617FF" w14:textId="77777777" w:rsidR="00B06634" w:rsidRDefault="00B06634" w:rsidP="00C97FCC">
      <w:pPr>
        <w:spacing w:after="160" w:line="259" w:lineRule="auto"/>
        <w:ind w:left="0" w:firstLine="0"/>
        <w:rPr>
          <w:b/>
          <w:bCs/>
          <w:sz w:val="24"/>
          <w:szCs w:val="24"/>
        </w:rPr>
      </w:pPr>
    </w:p>
    <w:p w14:paraId="6E2680A3" w14:textId="77777777" w:rsidR="00B06634" w:rsidRDefault="00B06634" w:rsidP="00C97FCC">
      <w:pPr>
        <w:spacing w:after="160" w:line="259" w:lineRule="auto"/>
        <w:ind w:left="0" w:firstLine="0"/>
        <w:rPr>
          <w:b/>
          <w:bCs/>
          <w:sz w:val="24"/>
          <w:szCs w:val="24"/>
        </w:rPr>
      </w:pPr>
    </w:p>
    <w:p w14:paraId="6BBE14B9" w14:textId="77777777" w:rsidR="00B06634" w:rsidRDefault="00B06634" w:rsidP="00C97FCC">
      <w:pPr>
        <w:spacing w:after="160" w:line="259" w:lineRule="auto"/>
        <w:ind w:left="0" w:firstLine="0"/>
        <w:rPr>
          <w:b/>
          <w:bCs/>
          <w:sz w:val="24"/>
          <w:szCs w:val="24"/>
        </w:rPr>
      </w:pPr>
    </w:p>
    <w:p w14:paraId="0BC6F80A" w14:textId="77777777" w:rsidR="00B06634" w:rsidRDefault="00B06634" w:rsidP="00C97FCC">
      <w:pPr>
        <w:spacing w:after="160" w:line="259" w:lineRule="auto"/>
        <w:ind w:left="0" w:firstLine="0"/>
        <w:rPr>
          <w:b/>
          <w:bCs/>
          <w:sz w:val="24"/>
          <w:szCs w:val="24"/>
        </w:rPr>
      </w:pPr>
    </w:p>
    <w:p w14:paraId="37727EF7" w14:textId="77777777" w:rsidR="00B06634" w:rsidRDefault="00B06634" w:rsidP="00C97FCC">
      <w:pPr>
        <w:spacing w:after="160" w:line="259" w:lineRule="auto"/>
        <w:ind w:left="0" w:firstLine="0"/>
        <w:rPr>
          <w:b/>
          <w:bCs/>
          <w:sz w:val="24"/>
          <w:szCs w:val="24"/>
        </w:rPr>
      </w:pPr>
    </w:p>
    <w:p w14:paraId="739FF93A" w14:textId="77777777" w:rsidR="00B06634" w:rsidRDefault="00B06634" w:rsidP="00C97FCC">
      <w:pPr>
        <w:spacing w:after="160" w:line="259" w:lineRule="auto"/>
        <w:ind w:left="0" w:firstLine="0"/>
        <w:rPr>
          <w:b/>
          <w:bCs/>
          <w:sz w:val="24"/>
          <w:szCs w:val="24"/>
        </w:rPr>
      </w:pPr>
    </w:p>
    <w:p w14:paraId="53FBE532" w14:textId="77777777" w:rsidR="00B06634" w:rsidRDefault="00B06634" w:rsidP="00C97FCC">
      <w:pPr>
        <w:spacing w:after="160" w:line="259" w:lineRule="auto"/>
        <w:ind w:left="0" w:firstLine="0"/>
        <w:rPr>
          <w:b/>
          <w:bCs/>
          <w:sz w:val="24"/>
          <w:szCs w:val="24"/>
        </w:rPr>
      </w:pPr>
    </w:p>
    <w:p w14:paraId="395EA84A" w14:textId="77777777" w:rsidR="00B06634" w:rsidRDefault="00B06634" w:rsidP="00C97FCC">
      <w:pPr>
        <w:spacing w:after="160" w:line="259" w:lineRule="auto"/>
        <w:ind w:left="0" w:firstLine="0"/>
        <w:rPr>
          <w:b/>
          <w:bCs/>
          <w:sz w:val="24"/>
          <w:szCs w:val="24"/>
        </w:rPr>
      </w:pPr>
    </w:p>
    <w:p w14:paraId="42007A71" w14:textId="77777777" w:rsidR="00B06634" w:rsidRDefault="00B06634" w:rsidP="00C97FCC">
      <w:pPr>
        <w:spacing w:after="160" w:line="259" w:lineRule="auto"/>
        <w:ind w:left="0" w:firstLine="0"/>
        <w:rPr>
          <w:b/>
          <w:bCs/>
          <w:sz w:val="24"/>
          <w:szCs w:val="24"/>
        </w:rPr>
      </w:pPr>
    </w:p>
    <w:p w14:paraId="1583D316" w14:textId="77777777" w:rsidR="00B06634" w:rsidRDefault="00B06634" w:rsidP="00C97FCC">
      <w:pPr>
        <w:spacing w:after="160" w:line="259" w:lineRule="auto"/>
        <w:ind w:left="0" w:firstLine="0"/>
        <w:rPr>
          <w:b/>
          <w:bCs/>
          <w:sz w:val="24"/>
          <w:szCs w:val="24"/>
        </w:rPr>
      </w:pPr>
    </w:p>
    <w:p w14:paraId="754C4D09" w14:textId="77777777" w:rsidR="00B06634" w:rsidRDefault="00B06634" w:rsidP="00C97FCC">
      <w:pPr>
        <w:spacing w:after="160" w:line="259" w:lineRule="auto"/>
        <w:ind w:left="0" w:firstLine="0"/>
        <w:rPr>
          <w:b/>
          <w:bCs/>
          <w:sz w:val="24"/>
          <w:szCs w:val="24"/>
        </w:rPr>
      </w:pPr>
    </w:p>
    <w:p w14:paraId="678EDDBF" w14:textId="77777777" w:rsidR="000B2D15" w:rsidRDefault="000B2D15" w:rsidP="00C97FCC">
      <w:pPr>
        <w:spacing w:after="160" w:line="259" w:lineRule="auto"/>
        <w:ind w:left="0" w:firstLine="0"/>
        <w:rPr>
          <w:b/>
          <w:bCs/>
          <w:sz w:val="24"/>
          <w:szCs w:val="24"/>
        </w:rPr>
      </w:pPr>
    </w:p>
    <w:p w14:paraId="0BBB080E" w14:textId="77777777" w:rsidR="00025AAE" w:rsidRDefault="00025AAE" w:rsidP="00C97FCC">
      <w:pPr>
        <w:spacing w:after="160" w:line="259" w:lineRule="auto"/>
        <w:ind w:left="0" w:firstLine="0"/>
        <w:rPr>
          <w:b/>
          <w:bCs/>
          <w:sz w:val="24"/>
          <w:szCs w:val="24"/>
        </w:rPr>
      </w:pPr>
    </w:p>
    <w:p w14:paraId="156A1612" w14:textId="645A3536" w:rsidR="001A07D9" w:rsidRPr="00B06634" w:rsidRDefault="00B06634" w:rsidP="00C97FCC">
      <w:pPr>
        <w:spacing w:after="160" w:line="259" w:lineRule="auto"/>
        <w:ind w:left="0" w:firstLine="0"/>
        <w:rPr>
          <w:b/>
          <w:bCs/>
          <w:sz w:val="32"/>
          <w:szCs w:val="32"/>
        </w:rPr>
      </w:pPr>
      <w:r>
        <w:rPr>
          <w:b/>
          <w:bCs/>
          <w:sz w:val="24"/>
          <w:szCs w:val="24"/>
        </w:rPr>
        <w:lastRenderedPageBreak/>
        <w:t xml:space="preserve">                                                               </w:t>
      </w:r>
      <w:r w:rsidR="00751F26" w:rsidRPr="00B06634">
        <w:rPr>
          <w:b/>
          <w:bCs/>
          <w:sz w:val="32"/>
          <w:szCs w:val="32"/>
        </w:rPr>
        <w:t xml:space="preserve"> Chapter 5</w:t>
      </w:r>
    </w:p>
    <w:p w14:paraId="6DF61E4F" w14:textId="77777777" w:rsidR="001A07D9" w:rsidRPr="001A07D9" w:rsidRDefault="001A07D9" w:rsidP="00722F4A">
      <w:pPr>
        <w:spacing w:before="100" w:beforeAutospacing="1" w:after="100" w:afterAutospacing="1" w:line="240" w:lineRule="auto"/>
        <w:ind w:left="0" w:firstLine="0"/>
        <w:jc w:val="center"/>
        <w:outlineLvl w:val="2"/>
        <w:rPr>
          <w:b/>
          <w:bCs/>
          <w:color w:val="auto"/>
          <w:sz w:val="24"/>
          <w:szCs w:val="24"/>
        </w:rPr>
      </w:pPr>
      <w:r w:rsidRPr="001A07D9">
        <w:rPr>
          <w:b/>
          <w:bCs/>
          <w:color w:val="auto"/>
          <w:sz w:val="24"/>
          <w:szCs w:val="24"/>
        </w:rPr>
        <w:t>Design and Drafting of the Fuselage and Its Structural Components</w:t>
      </w:r>
    </w:p>
    <w:p w14:paraId="15F5AC7F" w14:textId="4CCD2E32" w:rsidR="001A07D9" w:rsidRPr="001A07D9" w:rsidRDefault="001A07D9" w:rsidP="00C97FCC">
      <w:pPr>
        <w:spacing w:before="100" w:beforeAutospacing="1" w:after="100" w:afterAutospacing="1" w:line="240" w:lineRule="auto"/>
        <w:ind w:left="0" w:firstLine="0"/>
        <w:rPr>
          <w:color w:val="auto"/>
          <w:sz w:val="24"/>
          <w:szCs w:val="24"/>
        </w:rPr>
      </w:pPr>
      <w:r w:rsidRPr="001A07D9">
        <w:rPr>
          <w:color w:val="auto"/>
          <w:sz w:val="24"/>
          <w:szCs w:val="24"/>
        </w:rPr>
        <w:t xml:space="preserve">The fuselage is the central body of the aircraft, housing passengers, crew, cargo, and essential systems. For the </w:t>
      </w:r>
      <w:r w:rsidR="00936B81">
        <w:rPr>
          <w:color w:val="auto"/>
          <w:sz w:val="24"/>
          <w:szCs w:val="24"/>
        </w:rPr>
        <w:t>Boeing</w:t>
      </w:r>
      <w:r w:rsidRPr="001A07D9">
        <w:rPr>
          <w:color w:val="auto"/>
          <w:sz w:val="24"/>
          <w:szCs w:val="24"/>
        </w:rPr>
        <w:t xml:space="preserve"> </w:t>
      </w:r>
      <w:r w:rsidR="00936B81">
        <w:rPr>
          <w:color w:val="auto"/>
          <w:sz w:val="24"/>
          <w:szCs w:val="24"/>
        </w:rPr>
        <w:t>737-200</w:t>
      </w:r>
      <w:r w:rsidRPr="001A07D9">
        <w:rPr>
          <w:color w:val="auto"/>
          <w:sz w:val="24"/>
          <w:szCs w:val="24"/>
        </w:rPr>
        <w:t>, the fuselage is designed with a tubular structure that enhances aerodynamics and structural integrity. This section provides an in-depth overview of the fuselage design and drafting process, including surface modeling techniques, integration of structural components, and the application of SolidWorks tools for dimension accuracy and alignment.</w:t>
      </w:r>
    </w:p>
    <w:p w14:paraId="017178F4" w14:textId="72B7F3A4" w:rsidR="009F70AC"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Fuselage Shape and Dimensions</w:t>
      </w:r>
    </w:p>
    <w:p w14:paraId="37D16F57" w14:textId="111FC792" w:rsidR="009F70AC"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Reference Sketching with Sketch Picture:</w:t>
      </w:r>
      <w:r w:rsidRPr="001A07D9">
        <w:rPr>
          <w:color w:val="auto"/>
          <w:sz w:val="24"/>
          <w:szCs w:val="24"/>
        </w:rPr>
        <w:t xml:space="preserve"> The overall dimensions and shape of the </w:t>
      </w:r>
      <w:r w:rsidR="00936B81">
        <w:rPr>
          <w:color w:val="auto"/>
          <w:sz w:val="24"/>
          <w:szCs w:val="24"/>
        </w:rPr>
        <w:t>737-200</w:t>
      </w:r>
      <w:r w:rsidRPr="001A07D9">
        <w:rPr>
          <w:color w:val="auto"/>
          <w:sz w:val="24"/>
          <w:szCs w:val="24"/>
        </w:rPr>
        <w:t xml:space="preserve"> fuselage were initially established by importing side and top-view reference images using the </w:t>
      </w:r>
      <w:r w:rsidRPr="001A07D9">
        <w:rPr>
          <w:b/>
          <w:bCs/>
          <w:color w:val="auto"/>
          <w:sz w:val="24"/>
          <w:szCs w:val="24"/>
        </w:rPr>
        <w:t>Sketch Picture</w:t>
      </w:r>
      <w:r w:rsidRPr="001A07D9">
        <w:rPr>
          <w:color w:val="auto"/>
          <w:sz w:val="24"/>
          <w:szCs w:val="24"/>
        </w:rPr>
        <w:t xml:space="preserve"> feature. This tool helped define the main curves of the fuselage and provided a foundation for accurate scaling.</w:t>
      </w:r>
    </w:p>
    <w:p w14:paraId="73AAC7B4" w14:textId="4FA41A5D"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Main Profile Sketches:</w:t>
      </w:r>
      <w:r w:rsidRPr="001A07D9">
        <w:rPr>
          <w:color w:val="auto"/>
          <w:sz w:val="24"/>
          <w:szCs w:val="24"/>
        </w:rPr>
        <w:t xml:space="preserve"> Using </w:t>
      </w:r>
      <w:r w:rsidRPr="001A07D9">
        <w:rPr>
          <w:b/>
          <w:bCs/>
          <w:color w:val="auto"/>
          <w:sz w:val="24"/>
          <w:szCs w:val="24"/>
        </w:rPr>
        <w:t>Spline</w:t>
      </w:r>
      <w:r w:rsidRPr="001A07D9">
        <w:rPr>
          <w:color w:val="auto"/>
          <w:sz w:val="24"/>
          <w:szCs w:val="24"/>
        </w:rPr>
        <w:t xml:space="preserve"> and </w:t>
      </w:r>
      <w:r w:rsidRPr="001A07D9">
        <w:rPr>
          <w:b/>
          <w:bCs/>
          <w:color w:val="auto"/>
          <w:sz w:val="24"/>
          <w:szCs w:val="24"/>
        </w:rPr>
        <w:t>Line</w:t>
      </w:r>
      <w:r w:rsidRPr="001A07D9">
        <w:rPr>
          <w:color w:val="auto"/>
          <w:sz w:val="24"/>
          <w:szCs w:val="24"/>
        </w:rPr>
        <w:t xml:space="preserve"> tools, a series of cross-sectional sketches were created to define the fuselage’s circular shape and gradual tapering from nose to tail. Each cross-section was dimensioned according to </w:t>
      </w:r>
      <w:r w:rsidR="00936B81">
        <w:rPr>
          <w:color w:val="auto"/>
          <w:sz w:val="24"/>
          <w:szCs w:val="24"/>
        </w:rPr>
        <w:t>Boeing</w:t>
      </w:r>
      <w:r w:rsidRPr="001A07D9">
        <w:rPr>
          <w:color w:val="auto"/>
          <w:sz w:val="24"/>
          <w:szCs w:val="24"/>
        </w:rPr>
        <w:t xml:space="preserve"> specifications to ensure proportional accuracy.</w:t>
      </w:r>
    </w:p>
    <w:p w14:paraId="79BC3A79" w14:textId="7D12F3C1"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Surface Lofting for Streamlined Shape:</w:t>
      </w:r>
      <w:r w:rsidRPr="001A07D9">
        <w:rPr>
          <w:color w:val="auto"/>
          <w:sz w:val="24"/>
          <w:szCs w:val="24"/>
        </w:rPr>
        <w:t xml:space="preserve"> With cross-sectional sketches set at various points along the length of the fuselage, the </w:t>
      </w:r>
      <w:r w:rsidRPr="001A07D9">
        <w:rPr>
          <w:b/>
          <w:bCs/>
          <w:color w:val="auto"/>
          <w:sz w:val="24"/>
          <w:szCs w:val="24"/>
        </w:rPr>
        <w:t>Lofted Boss/Base</w:t>
      </w:r>
      <w:r w:rsidRPr="001A07D9">
        <w:rPr>
          <w:color w:val="auto"/>
          <w:sz w:val="24"/>
          <w:szCs w:val="24"/>
        </w:rPr>
        <w:t xml:space="preserve"> and </w:t>
      </w:r>
      <w:r w:rsidRPr="001A07D9">
        <w:rPr>
          <w:b/>
          <w:bCs/>
          <w:color w:val="auto"/>
          <w:sz w:val="24"/>
          <w:szCs w:val="24"/>
        </w:rPr>
        <w:t>Boundary Surface</w:t>
      </w:r>
      <w:r w:rsidRPr="001A07D9">
        <w:rPr>
          <w:color w:val="auto"/>
          <w:sz w:val="24"/>
          <w:szCs w:val="24"/>
        </w:rPr>
        <w:t xml:space="preserve"> features were applied to create a smooth, continuous surface. This approach achieved the </w:t>
      </w:r>
      <w:r w:rsidR="00936B81">
        <w:rPr>
          <w:color w:val="auto"/>
          <w:sz w:val="24"/>
          <w:szCs w:val="24"/>
        </w:rPr>
        <w:t>737-200</w:t>
      </w:r>
      <w:r w:rsidRPr="001A07D9">
        <w:rPr>
          <w:color w:val="auto"/>
          <w:sz w:val="24"/>
          <w:szCs w:val="24"/>
        </w:rPr>
        <w:t>’s cylindrical main body with a tapered nose and rear fuselage, designed for optimal aerodynamic efficiency.</w:t>
      </w:r>
    </w:p>
    <w:p w14:paraId="451C3E59"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Nose and Tail Design</w:t>
      </w:r>
    </w:p>
    <w:p w14:paraId="6790C90D" w14:textId="30E2B954"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Aerodynamic Nose Shape:</w:t>
      </w:r>
      <w:r w:rsidRPr="001A07D9">
        <w:rPr>
          <w:color w:val="auto"/>
          <w:sz w:val="24"/>
          <w:szCs w:val="24"/>
        </w:rPr>
        <w:t xml:space="preserve"> The </w:t>
      </w:r>
      <w:r w:rsidR="00936B81">
        <w:rPr>
          <w:color w:val="auto"/>
          <w:sz w:val="24"/>
          <w:szCs w:val="24"/>
        </w:rPr>
        <w:t>737-200</w:t>
      </w:r>
      <w:r w:rsidRPr="001A07D9">
        <w:rPr>
          <w:color w:val="auto"/>
          <w:sz w:val="24"/>
          <w:szCs w:val="24"/>
        </w:rPr>
        <w:t xml:space="preserve">’s nose features a curved, streamlined profile to reduce drag and optimize airflow. This section was created using </w:t>
      </w:r>
      <w:r w:rsidRPr="001A07D9">
        <w:rPr>
          <w:b/>
          <w:bCs/>
          <w:color w:val="auto"/>
          <w:sz w:val="24"/>
          <w:szCs w:val="24"/>
        </w:rPr>
        <w:t>Lofted Boss/Base</w:t>
      </w:r>
      <w:r w:rsidRPr="001A07D9">
        <w:rPr>
          <w:color w:val="auto"/>
          <w:sz w:val="24"/>
          <w:szCs w:val="24"/>
        </w:rPr>
        <w:t xml:space="preserve"> from circular and elliptical profiles, capturing the nose’s unique curvature.</w:t>
      </w:r>
    </w:p>
    <w:p w14:paraId="387DE711"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Tail Cone and Empennage Integration:</w:t>
      </w:r>
      <w:r w:rsidRPr="001A07D9">
        <w:rPr>
          <w:color w:val="auto"/>
          <w:sz w:val="24"/>
          <w:szCs w:val="24"/>
        </w:rPr>
        <w:t xml:space="preserve"> The tail section narrows down into the tail cone, where the empennage (tail assembly) attaches. Additional </w:t>
      </w:r>
      <w:r w:rsidRPr="001A07D9">
        <w:rPr>
          <w:b/>
          <w:bCs/>
          <w:color w:val="auto"/>
          <w:sz w:val="24"/>
          <w:szCs w:val="24"/>
        </w:rPr>
        <w:t>Lofted Boss/Base</w:t>
      </w:r>
      <w:r w:rsidRPr="001A07D9">
        <w:rPr>
          <w:color w:val="auto"/>
          <w:sz w:val="24"/>
          <w:szCs w:val="24"/>
        </w:rPr>
        <w:t xml:space="preserve"> features were used to create this tapered shape, providing a smooth transition from the cylindrical body to the narrower tail cone.</w:t>
      </w:r>
    </w:p>
    <w:p w14:paraId="51164DDE"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Internal Structural Components</w:t>
      </w:r>
    </w:p>
    <w:p w14:paraId="5FB61D8E"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Frames and Bulkheads:</w:t>
      </w:r>
      <w:r w:rsidRPr="001A07D9">
        <w:rPr>
          <w:color w:val="auto"/>
          <w:sz w:val="24"/>
          <w:szCs w:val="24"/>
        </w:rPr>
        <w:t xml:space="preserve"> To provide internal support and ensure structural stability, the fuselage incorporates several frames and bulkheads along its length. These circular frames were modeled with </w:t>
      </w:r>
      <w:r w:rsidRPr="001A07D9">
        <w:rPr>
          <w:b/>
          <w:bCs/>
          <w:color w:val="auto"/>
          <w:sz w:val="24"/>
          <w:szCs w:val="24"/>
        </w:rPr>
        <w:t>Extruded Boss/Base</w:t>
      </w:r>
      <w:r w:rsidRPr="001A07D9">
        <w:rPr>
          <w:color w:val="auto"/>
          <w:sz w:val="24"/>
          <w:szCs w:val="24"/>
        </w:rPr>
        <w:t xml:space="preserve"> using circular sketches placed at intervals. Frames at critical areas, such as near the wing attachment points and around the doors, were reinforced with additional thickness.</w:t>
      </w:r>
    </w:p>
    <w:p w14:paraId="6898BD9B"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Longitudinal Stringers:</w:t>
      </w:r>
      <w:r w:rsidRPr="001A07D9">
        <w:rPr>
          <w:color w:val="auto"/>
          <w:sz w:val="24"/>
          <w:szCs w:val="24"/>
        </w:rPr>
        <w:t xml:space="preserve"> Stringers run lengthwise along the fuselage, distributing loads across the structure and adding rigidity. Modeled using </w:t>
      </w:r>
      <w:r w:rsidRPr="001A07D9">
        <w:rPr>
          <w:b/>
          <w:bCs/>
          <w:color w:val="auto"/>
          <w:sz w:val="24"/>
          <w:szCs w:val="24"/>
        </w:rPr>
        <w:t>Sweep Boss/Base</w:t>
      </w:r>
      <w:r w:rsidRPr="001A07D9">
        <w:rPr>
          <w:color w:val="auto"/>
          <w:sz w:val="24"/>
          <w:szCs w:val="24"/>
        </w:rPr>
        <w:t>, stringers were aligned with frames and bulkheads, following the fuselage curvature for seamless integration. The spacing between stringers was optimized to match typical design standards for lightweight structural efficiency.</w:t>
      </w:r>
    </w:p>
    <w:p w14:paraId="46AEC829"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Doors, Windows, and Cutouts</w:t>
      </w:r>
    </w:p>
    <w:p w14:paraId="3A41B977" w14:textId="04C5A386"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Passenger and Cargo Doors:</w:t>
      </w:r>
      <w:r w:rsidRPr="001A07D9">
        <w:rPr>
          <w:color w:val="auto"/>
          <w:sz w:val="24"/>
          <w:szCs w:val="24"/>
        </w:rPr>
        <w:t xml:space="preserve"> The fuselage includes multiple doors, including passenger entry, cargo access, and emergency exits. These were created using </w:t>
      </w:r>
      <w:r w:rsidRPr="001A07D9">
        <w:rPr>
          <w:b/>
          <w:bCs/>
          <w:color w:val="auto"/>
          <w:sz w:val="24"/>
          <w:szCs w:val="24"/>
        </w:rPr>
        <w:t>Extrude Cut</w:t>
      </w:r>
      <w:r w:rsidRPr="001A07D9">
        <w:rPr>
          <w:color w:val="auto"/>
          <w:sz w:val="24"/>
          <w:szCs w:val="24"/>
        </w:rPr>
        <w:t xml:space="preserve"> on the outer fuselage surface, with exact dimensions based on </w:t>
      </w:r>
      <w:r w:rsidR="00936B81">
        <w:rPr>
          <w:color w:val="auto"/>
          <w:sz w:val="24"/>
          <w:szCs w:val="24"/>
        </w:rPr>
        <w:t>Boeing</w:t>
      </w:r>
      <w:r w:rsidRPr="001A07D9">
        <w:rPr>
          <w:color w:val="auto"/>
          <w:sz w:val="24"/>
          <w:szCs w:val="24"/>
        </w:rPr>
        <w:t xml:space="preserve"> data. Additional </w:t>
      </w:r>
      <w:r w:rsidRPr="001A07D9">
        <w:rPr>
          <w:b/>
          <w:bCs/>
          <w:color w:val="auto"/>
          <w:sz w:val="24"/>
          <w:szCs w:val="24"/>
        </w:rPr>
        <w:t>Fillet</w:t>
      </w:r>
      <w:r w:rsidRPr="001A07D9">
        <w:rPr>
          <w:color w:val="auto"/>
          <w:sz w:val="24"/>
          <w:szCs w:val="24"/>
        </w:rPr>
        <w:t xml:space="preserve"> features were applied to round door edges, ensuring smoother transitions.</w:t>
      </w:r>
    </w:p>
    <w:p w14:paraId="0674EBA4" w14:textId="0473D28A"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lastRenderedPageBreak/>
        <w:t>Windows:</w:t>
      </w:r>
      <w:r w:rsidRPr="001A07D9">
        <w:rPr>
          <w:color w:val="auto"/>
          <w:sz w:val="24"/>
          <w:szCs w:val="24"/>
        </w:rPr>
        <w:t xml:space="preserve"> The </w:t>
      </w:r>
      <w:r w:rsidR="00936B81">
        <w:rPr>
          <w:color w:val="auto"/>
          <w:sz w:val="24"/>
          <w:szCs w:val="24"/>
        </w:rPr>
        <w:t>737-200</w:t>
      </w:r>
      <w:r w:rsidRPr="001A07D9">
        <w:rPr>
          <w:color w:val="auto"/>
          <w:sz w:val="24"/>
          <w:szCs w:val="24"/>
        </w:rPr>
        <w:t xml:space="preserve">’s iconic oval windows were created by patterning an initial </w:t>
      </w:r>
      <w:r w:rsidRPr="001A07D9">
        <w:rPr>
          <w:b/>
          <w:bCs/>
          <w:color w:val="auto"/>
          <w:sz w:val="24"/>
          <w:szCs w:val="24"/>
        </w:rPr>
        <w:t>Extrude Cut</w:t>
      </w:r>
      <w:r w:rsidRPr="001A07D9">
        <w:rPr>
          <w:color w:val="auto"/>
          <w:sz w:val="24"/>
          <w:szCs w:val="24"/>
        </w:rPr>
        <w:t xml:space="preserve"> along the fuselage’s midsection using the </w:t>
      </w:r>
      <w:r w:rsidRPr="001A07D9">
        <w:rPr>
          <w:b/>
          <w:bCs/>
          <w:color w:val="auto"/>
          <w:sz w:val="24"/>
          <w:szCs w:val="24"/>
        </w:rPr>
        <w:t>Linear Pattern</w:t>
      </w:r>
      <w:r w:rsidRPr="001A07D9">
        <w:rPr>
          <w:color w:val="auto"/>
          <w:sz w:val="24"/>
          <w:szCs w:val="24"/>
        </w:rPr>
        <w:t xml:space="preserve"> feature. This patterning ensured consistent spacing between windows along both sides of the fuselage.</w:t>
      </w:r>
    </w:p>
    <w:p w14:paraId="4E80AB26"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Cutout Reinforcements:</w:t>
      </w:r>
      <w:r w:rsidRPr="001A07D9">
        <w:rPr>
          <w:color w:val="auto"/>
          <w:sz w:val="24"/>
          <w:szCs w:val="24"/>
        </w:rPr>
        <w:t xml:space="preserve"> Reinforcements were added around door and window cutouts to prevent structural weakening. </w:t>
      </w:r>
      <w:r w:rsidRPr="001A07D9">
        <w:rPr>
          <w:b/>
          <w:bCs/>
          <w:color w:val="auto"/>
          <w:sz w:val="24"/>
          <w:szCs w:val="24"/>
        </w:rPr>
        <w:t>Thin Extrude Boss/Base</w:t>
      </w:r>
      <w:r w:rsidRPr="001A07D9">
        <w:rPr>
          <w:color w:val="auto"/>
          <w:sz w:val="24"/>
          <w:szCs w:val="24"/>
        </w:rPr>
        <w:t xml:space="preserve"> features created additional framing around each cutout, reflecting real-world structural reinforcements.</w:t>
      </w:r>
    </w:p>
    <w:p w14:paraId="3932AFF7"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Cockpit Design and Integration</w:t>
      </w:r>
    </w:p>
    <w:p w14:paraId="6895646E"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Cockpit Profile and Canopy:</w:t>
      </w:r>
      <w:r w:rsidRPr="001A07D9">
        <w:rPr>
          <w:color w:val="auto"/>
          <w:sz w:val="24"/>
          <w:szCs w:val="24"/>
        </w:rPr>
        <w:t xml:space="preserve"> The cockpit is distinct in shape, blending seamlessly with the nose. Additional sketches were created to represent the cockpit’s windshield, which was then cut into the nose section using </w:t>
      </w:r>
      <w:r w:rsidRPr="001A07D9">
        <w:rPr>
          <w:b/>
          <w:bCs/>
          <w:color w:val="auto"/>
          <w:sz w:val="24"/>
          <w:szCs w:val="24"/>
        </w:rPr>
        <w:t>Extrude Cut</w:t>
      </w:r>
      <w:r w:rsidRPr="001A07D9">
        <w:rPr>
          <w:color w:val="auto"/>
          <w:sz w:val="24"/>
          <w:szCs w:val="24"/>
        </w:rPr>
        <w:t xml:space="preserve">. The glass sections were further refined with </w:t>
      </w:r>
      <w:r w:rsidRPr="001A07D9">
        <w:rPr>
          <w:b/>
          <w:bCs/>
          <w:color w:val="auto"/>
          <w:sz w:val="24"/>
          <w:szCs w:val="24"/>
        </w:rPr>
        <w:t>Fillet</w:t>
      </w:r>
      <w:r w:rsidRPr="001A07D9">
        <w:rPr>
          <w:color w:val="auto"/>
          <w:sz w:val="24"/>
          <w:szCs w:val="24"/>
        </w:rPr>
        <w:t xml:space="preserve"> features for a smoother transition.</w:t>
      </w:r>
    </w:p>
    <w:p w14:paraId="463AB7A9"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Instrument Panel Placement:</w:t>
      </w:r>
      <w:r w:rsidRPr="001A07D9">
        <w:rPr>
          <w:color w:val="auto"/>
          <w:sz w:val="24"/>
          <w:szCs w:val="24"/>
        </w:rPr>
        <w:t xml:space="preserve"> A placeholder structure was added within the cockpit to indicate the instrument panel and avionics layout. While not fully detailed, the panel placement was marked for alignment purposes, with </w:t>
      </w:r>
      <w:r w:rsidRPr="001A07D9">
        <w:rPr>
          <w:b/>
          <w:bCs/>
          <w:color w:val="auto"/>
          <w:sz w:val="24"/>
          <w:szCs w:val="24"/>
        </w:rPr>
        <w:t>Reference Geometry</w:t>
      </w:r>
      <w:r w:rsidRPr="001A07D9">
        <w:rPr>
          <w:color w:val="auto"/>
          <w:sz w:val="24"/>
          <w:szCs w:val="24"/>
        </w:rPr>
        <w:t xml:space="preserve"> used to position and orient this feature accurately.</w:t>
      </w:r>
    </w:p>
    <w:p w14:paraId="55A4B738"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Wing-Fuselage Integration</w:t>
      </w:r>
    </w:p>
    <w:p w14:paraId="2B15BD9B"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Wing Root Attachments:</w:t>
      </w:r>
      <w:r w:rsidRPr="001A07D9">
        <w:rPr>
          <w:color w:val="auto"/>
          <w:sz w:val="24"/>
          <w:szCs w:val="24"/>
        </w:rPr>
        <w:t xml:space="preserve"> The integration of the wing and fuselage is critical for structural integrity. To accommodate the wing root, cutouts were made on the fuselage surface using </w:t>
      </w:r>
      <w:r w:rsidRPr="001A07D9">
        <w:rPr>
          <w:b/>
          <w:bCs/>
          <w:color w:val="auto"/>
          <w:sz w:val="24"/>
          <w:szCs w:val="24"/>
        </w:rPr>
        <w:t>Extrude Cut</w:t>
      </w:r>
      <w:r w:rsidRPr="001A07D9">
        <w:rPr>
          <w:color w:val="auto"/>
          <w:sz w:val="24"/>
          <w:szCs w:val="24"/>
        </w:rPr>
        <w:t xml:space="preserve"> to align with the wing’s root profile.</w:t>
      </w:r>
    </w:p>
    <w:p w14:paraId="7C17AA1D"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Wing Box Connection:</w:t>
      </w:r>
      <w:r w:rsidRPr="001A07D9">
        <w:rPr>
          <w:color w:val="auto"/>
          <w:sz w:val="24"/>
          <w:szCs w:val="24"/>
        </w:rPr>
        <w:t xml:space="preserve"> A reinforced wing box within the fuselage was created using </w:t>
      </w:r>
      <w:r w:rsidRPr="001A07D9">
        <w:rPr>
          <w:b/>
          <w:bCs/>
          <w:color w:val="auto"/>
          <w:sz w:val="24"/>
          <w:szCs w:val="24"/>
        </w:rPr>
        <w:t>Thin Extrude</w:t>
      </w:r>
      <w:r w:rsidRPr="001A07D9">
        <w:rPr>
          <w:color w:val="auto"/>
          <w:sz w:val="24"/>
          <w:szCs w:val="24"/>
        </w:rPr>
        <w:t xml:space="preserve"> commands, which form the primary attachment point for the wings. This wing box was aligned precisely with the fuselage cutouts and frames, ensuring both aerodynamic continuity and structural integrity.</w:t>
      </w:r>
    </w:p>
    <w:p w14:paraId="32E60D54"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Fillet Application for Smooth Transitions:</w:t>
      </w:r>
      <w:r w:rsidRPr="001A07D9">
        <w:rPr>
          <w:color w:val="auto"/>
          <w:sz w:val="24"/>
          <w:szCs w:val="24"/>
        </w:rPr>
        <w:t xml:space="preserve"> Fillets were applied around the wing root attachment points to reduce stress concentrations, ensuring smooth aerodynamic transitions between the wing and fuselage.</w:t>
      </w:r>
    </w:p>
    <w:p w14:paraId="3E9A0D7B"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Tail Integration and Empennage Attachments</w:t>
      </w:r>
    </w:p>
    <w:p w14:paraId="370409D7"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Vertical and Horizontal Stabilizer Mounts:</w:t>
      </w:r>
      <w:r w:rsidRPr="001A07D9">
        <w:rPr>
          <w:color w:val="auto"/>
          <w:sz w:val="24"/>
          <w:szCs w:val="24"/>
        </w:rPr>
        <w:t xml:space="preserve"> The tail section of the fuselage connects to the vertical and horizontal stabilizers, forming the empennage. Attachment points were created by extruding small cutouts on the tail cone’s rear using </w:t>
      </w:r>
      <w:r w:rsidRPr="001A07D9">
        <w:rPr>
          <w:b/>
          <w:bCs/>
          <w:color w:val="auto"/>
          <w:sz w:val="24"/>
          <w:szCs w:val="24"/>
        </w:rPr>
        <w:t>Extrude Cut</w:t>
      </w:r>
      <w:r w:rsidRPr="001A07D9">
        <w:rPr>
          <w:color w:val="auto"/>
          <w:sz w:val="24"/>
          <w:szCs w:val="24"/>
        </w:rPr>
        <w:t xml:space="preserve"> and </w:t>
      </w:r>
      <w:r w:rsidRPr="001A07D9">
        <w:rPr>
          <w:b/>
          <w:bCs/>
          <w:color w:val="auto"/>
          <w:sz w:val="24"/>
          <w:szCs w:val="24"/>
        </w:rPr>
        <w:t>Reference Geometry</w:t>
      </w:r>
      <w:r w:rsidRPr="001A07D9">
        <w:rPr>
          <w:color w:val="auto"/>
          <w:sz w:val="24"/>
          <w:szCs w:val="24"/>
        </w:rPr>
        <w:t xml:space="preserve"> to align with stabilizer planes.</w:t>
      </w:r>
    </w:p>
    <w:p w14:paraId="30FA54FF"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Reinforcement Around Attachments:</w:t>
      </w:r>
      <w:r w:rsidRPr="001A07D9">
        <w:rPr>
          <w:color w:val="auto"/>
          <w:sz w:val="24"/>
          <w:szCs w:val="24"/>
        </w:rPr>
        <w:t xml:space="preserve"> Additional reinforcement was applied around stabilizer connection points to support load-bearing requirements. </w:t>
      </w:r>
      <w:r w:rsidRPr="001A07D9">
        <w:rPr>
          <w:b/>
          <w:bCs/>
          <w:color w:val="auto"/>
          <w:sz w:val="24"/>
          <w:szCs w:val="24"/>
        </w:rPr>
        <w:t>Boss/Base Extrude</w:t>
      </w:r>
      <w:r w:rsidRPr="001A07D9">
        <w:rPr>
          <w:color w:val="auto"/>
          <w:sz w:val="24"/>
          <w:szCs w:val="24"/>
        </w:rPr>
        <w:t xml:space="preserve"> was used to create thicker frames and plates internally, securing the stabilizers effectively.</w:t>
      </w:r>
    </w:p>
    <w:p w14:paraId="0E9B96F4"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Parametric Controls and Adjustability</w:t>
      </w:r>
    </w:p>
    <w:p w14:paraId="01FAB9BA"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Parametric Fuselage Length and Diameter:</w:t>
      </w:r>
      <w:r w:rsidRPr="001A07D9">
        <w:rPr>
          <w:color w:val="auto"/>
          <w:sz w:val="24"/>
          <w:szCs w:val="24"/>
        </w:rPr>
        <w:t xml:space="preserve"> Key dimensions, such as fuselage length and diameter, were set as parametric values, allowing for adjustments in response to design variations. This parameterization ensured that changes could be applied uniformly across the model without affecting the overall shape.</w:t>
      </w:r>
    </w:p>
    <w:p w14:paraId="0AB3D90F"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Equations for Proportional Adjustments:</w:t>
      </w:r>
      <w:r w:rsidRPr="001A07D9">
        <w:rPr>
          <w:color w:val="auto"/>
          <w:sz w:val="24"/>
          <w:szCs w:val="24"/>
        </w:rPr>
        <w:t xml:space="preserve"> Equations were employed to adjust the placement of internal frames, stringers, and cutouts in relation to the fuselage length. For instance, increasing the fuselage length automatically repositioned frames and windows accordingly, maintaining proportional accuracy throughout the model.</w:t>
      </w:r>
    </w:p>
    <w:p w14:paraId="309AC8AE" w14:textId="77777777"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Final Assembly and Visualization</w:t>
      </w:r>
    </w:p>
    <w:p w14:paraId="3D117678" w14:textId="7AF5CF60"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Surface Knit and Merging:</w:t>
      </w:r>
      <w:r w:rsidRPr="001A07D9">
        <w:rPr>
          <w:color w:val="auto"/>
          <w:sz w:val="24"/>
          <w:szCs w:val="24"/>
        </w:rPr>
        <w:t xml:space="preserve"> After modeling individual surface sections, </w:t>
      </w:r>
      <w:r w:rsidRPr="001A07D9">
        <w:rPr>
          <w:b/>
          <w:bCs/>
          <w:color w:val="auto"/>
          <w:sz w:val="24"/>
          <w:szCs w:val="24"/>
        </w:rPr>
        <w:t>Surface Knit</w:t>
      </w:r>
      <w:r w:rsidRPr="001A07D9">
        <w:rPr>
          <w:color w:val="auto"/>
          <w:sz w:val="24"/>
          <w:szCs w:val="24"/>
        </w:rPr>
        <w:t xml:space="preserve"> was used to merge the nose, main body, and tail surfaces into a continuous </w:t>
      </w:r>
      <w:r w:rsidRPr="001A07D9">
        <w:rPr>
          <w:color w:val="auto"/>
          <w:sz w:val="24"/>
          <w:szCs w:val="24"/>
        </w:rPr>
        <w:lastRenderedPageBreak/>
        <w:t>outer shell. This ensured that there were no gaps or discontinuities in the fuselage’s outer surface.</w:t>
      </w:r>
    </w:p>
    <w:p w14:paraId="61FABE2F" w14:textId="77777777"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Cross-Sectional Analysis:</w:t>
      </w:r>
      <w:r w:rsidRPr="001A07D9">
        <w:rPr>
          <w:color w:val="auto"/>
          <w:sz w:val="24"/>
          <w:szCs w:val="24"/>
        </w:rPr>
        <w:t xml:space="preserve"> Cross-sectional views were generated using the </w:t>
      </w:r>
      <w:r w:rsidRPr="001A07D9">
        <w:rPr>
          <w:b/>
          <w:bCs/>
          <w:color w:val="auto"/>
          <w:sz w:val="24"/>
          <w:szCs w:val="24"/>
        </w:rPr>
        <w:t>Section View</w:t>
      </w:r>
      <w:r w:rsidRPr="001A07D9">
        <w:rPr>
          <w:color w:val="auto"/>
          <w:sz w:val="24"/>
          <w:szCs w:val="24"/>
        </w:rPr>
        <w:t xml:space="preserve"> tool, providing insight into the alignment of frames, stringers, and reinforcements along the fuselage length. These cross-sections help demonstrate the internal structure, showing how the fuselage components provide stability and rigidity.</w:t>
      </w:r>
    </w:p>
    <w:p w14:paraId="6B5EF879" w14:textId="5CE95543" w:rsidR="001A07D9" w:rsidRPr="001A07D9" w:rsidRDefault="001A07D9" w:rsidP="00C97FCC">
      <w:pPr>
        <w:numPr>
          <w:ilvl w:val="0"/>
          <w:numId w:val="46"/>
        </w:numPr>
        <w:spacing w:before="100" w:beforeAutospacing="1" w:after="100" w:afterAutospacing="1" w:line="240" w:lineRule="auto"/>
        <w:rPr>
          <w:color w:val="auto"/>
          <w:sz w:val="24"/>
          <w:szCs w:val="24"/>
        </w:rPr>
      </w:pPr>
      <w:r w:rsidRPr="001A07D9">
        <w:rPr>
          <w:b/>
          <w:bCs/>
          <w:color w:val="auto"/>
          <w:sz w:val="24"/>
          <w:szCs w:val="24"/>
        </w:rPr>
        <w:t>Stress Analysis and Structural Validation</w:t>
      </w:r>
    </w:p>
    <w:p w14:paraId="356F2D46" w14:textId="42E88F9F"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Load Distribution Analysis:</w:t>
      </w:r>
      <w:r w:rsidRPr="001A07D9">
        <w:rPr>
          <w:color w:val="auto"/>
          <w:sz w:val="24"/>
          <w:szCs w:val="24"/>
        </w:rPr>
        <w:t xml:space="preserve"> SolidWorks Simulation was used for a basic stress analysis to assess how the fuselage handles load distributions, especially around cutouts and attachment points. Constraints were set at the wing root and tail cone, simulating real-life conditions to validate the model’s structural integrity.</w:t>
      </w:r>
    </w:p>
    <w:p w14:paraId="05289EE4" w14:textId="6A177D5C" w:rsidR="001A07D9" w:rsidRPr="001A07D9" w:rsidRDefault="001A07D9" w:rsidP="00C97FCC">
      <w:pPr>
        <w:numPr>
          <w:ilvl w:val="1"/>
          <w:numId w:val="46"/>
        </w:numPr>
        <w:spacing w:before="100" w:beforeAutospacing="1" w:after="100" w:afterAutospacing="1" w:line="240" w:lineRule="auto"/>
        <w:rPr>
          <w:color w:val="auto"/>
          <w:sz w:val="24"/>
          <w:szCs w:val="24"/>
        </w:rPr>
      </w:pPr>
      <w:r w:rsidRPr="001A07D9">
        <w:rPr>
          <w:b/>
          <w:bCs/>
          <w:color w:val="auto"/>
          <w:sz w:val="24"/>
          <w:szCs w:val="24"/>
        </w:rPr>
        <w:t>Thickness Optimization:</w:t>
      </w:r>
      <w:r w:rsidRPr="001A07D9">
        <w:rPr>
          <w:color w:val="auto"/>
          <w:sz w:val="24"/>
          <w:szCs w:val="24"/>
        </w:rPr>
        <w:t xml:space="preserve"> To reduce material usage while maintaining strength, fuselage wall thickness was adjusted in response to the simulation results. Areas of high stress, such as around the door frames and wing attachment, were reinforced, aligning with real-world fuselage design practices.</w:t>
      </w:r>
    </w:p>
    <w:p w14:paraId="0742758C" w14:textId="61423D1B" w:rsidR="00D05BB3" w:rsidRPr="00876EFD" w:rsidRDefault="00D05BB3" w:rsidP="00CF42A8">
      <w:pPr>
        <w:spacing w:after="0" w:line="259" w:lineRule="auto"/>
        <w:ind w:left="0" w:right="371" w:firstLine="0"/>
        <w:rPr>
          <w:sz w:val="24"/>
          <w:szCs w:val="24"/>
        </w:rPr>
      </w:pPr>
    </w:p>
    <w:p w14:paraId="0D6ABF3B" w14:textId="34A1B627" w:rsidR="00F04FD1" w:rsidRDefault="00F04FD1" w:rsidP="00C97FCC">
      <w:pPr>
        <w:spacing w:after="0" w:line="259" w:lineRule="auto"/>
        <w:ind w:left="263" w:right="371"/>
        <w:rPr>
          <w:b/>
          <w:bCs/>
          <w:szCs w:val="28"/>
        </w:rPr>
      </w:pPr>
      <w:r w:rsidRPr="00D05BB3">
        <w:rPr>
          <w:b/>
          <w:bCs/>
          <w:szCs w:val="28"/>
        </w:rPr>
        <w:t>Steps for Surface Modeling:</w:t>
      </w:r>
    </w:p>
    <w:p w14:paraId="277A8656" w14:textId="194AD9BB" w:rsidR="00D05BB3" w:rsidRPr="00D05BB3" w:rsidRDefault="00D05BB3" w:rsidP="00C97FCC">
      <w:pPr>
        <w:spacing w:after="0" w:line="259" w:lineRule="auto"/>
        <w:ind w:left="263" w:right="371"/>
        <w:rPr>
          <w:b/>
          <w:bCs/>
          <w:szCs w:val="28"/>
        </w:rPr>
      </w:pPr>
    </w:p>
    <w:p w14:paraId="4992F129" w14:textId="6120938F" w:rsidR="00D63C2B" w:rsidRPr="00770DBF" w:rsidRDefault="00F04FD1" w:rsidP="00770DBF">
      <w:pPr>
        <w:numPr>
          <w:ilvl w:val="0"/>
          <w:numId w:val="24"/>
        </w:numPr>
        <w:spacing w:after="0" w:line="259" w:lineRule="auto"/>
        <w:ind w:right="371"/>
        <w:rPr>
          <w:sz w:val="24"/>
          <w:szCs w:val="24"/>
        </w:rPr>
      </w:pPr>
      <w:r w:rsidRPr="00876EFD">
        <w:rPr>
          <w:b/>
          <w:bCs/>
          <w:sz w:val="24"/>
          <w:szCs w:val="24"/>
        </w:rPr>
        <w:t>Fuselage Creation Using Lofted Surfaces</w:t>
      </w:r>
      <w:r w:rsidRPr="00876EFD">
        <w:rPr>
          <w:sz w:val="24"/>
          <w:szCs w:val="24"/>
        </w:rPr>
        <w:t>:</w:t>
      </w:r>
    </w:p>
    <w:p w14:paraId="7C07442F" w14:textId="2FFEBA60" w:rsidR="00F04FD1" w:rsidRPr="00876EFD" w:rsidRDefault="00F04FD1" w:rsidP="00C97FCC">
      <w:pPr>
        <w:numPr>
          <w:ilvl w:val="1"/>
          <w:numId w:val="24"/>
        </w:numPr>
        <w:spacing w:after="0" w:line="259" w:lineRule="auto"/>
        <w:ind w:right="371"/>
        <w:rPr>
          <w:sz w:val="24"/>
          <w:szCs w:val="24"/>
        </w:rPr>
      </w:pPr>
      <w:r w:rsidRPr="00876EFD">
        <w:rPr>
          <w:b/>
          <w:bCs/>
          <w:sz w:val="24"/>
          <w:szCs w:val="24"/>
        </w:rPr>
        <w:t>Lofting</w:t>
      </w:r>
      <w:r w:rsidRPr="00876EFD">
        <w:rPr>
          <w:sz w:val="24"/>
          <w:szCs w:val="24"/>
        </w:rPr>
        <w:t xml:space="preserve"> is the primary technique used to create the fuselage. It involves creating multiple cross-sectional profiles along the fuselage, then using the </w:t>
      </w:r>
      <w:r w:rsidRPr="00876EFD">
        <w:rPr>
          <w:b/>
          <w:bCs/>
          <w:sz w:val="24"/>
          <w:szCs w:val="24"/>
        </w:rPr>
        <w:t>Lofted Surface</w:t>
      </w:r>
      <w:r w:rsidRPr="00876EFD">
        <w:rPr>
          <w:sz w:val="24"/>
          <w:szCs w:val="24"/>
        </w:rPr>
        <w:t xml:space="preserve"> tool to blend these profiles together.</w:t>
      </w:r>
    </w:p>
    <w:p w14:paraId="3DCFCC64" w14:textId="42EA88CE" w:rsidR="00F04FD1" w:rsidRPr="00876EFD" w:rsidRDefault="00F04FD1" w:rsidP="00C97FCC">
      <w:pPr>
        <w:numPr>
          <w:ilvl w:val="1"/>
          <w:numId w:val="24"/>
        </w:numPr>
        <w:spacing w:after="0" w:line="259" w:lineRule="auto"/>
        <w:ind w:right="371"/>
        <w:rPr>
          <w:sz w:val="24"/>
          <w:szCs w:val="24"/>
        </w:rPr>
      </w:pPr>
      <w:r w:rsidRPr="00876EFD">
        <w:rPr>
          <w:b/>
          <w:bCs/>
          <w:sz w:val="24"/>
          <w:szCs w:val="24"/>
        </w:rPr>
        <w:t>Sketch cross-sections</w:t>
      </w:r>
      <w:r w:rsidRPr="00876EFD">
        <w:rPr>
          <w:sz w:val="24"/>
          <w:szCs w:val="24"/>
        </w:rPr>
        <w:t xml:space="preserve"> at different points along the fuselage (front, middle, and rear) using the </w:t>
      </w:r>
      <w:r w:rsidRPr="00876EFD">
        <w:rPr>
          <w:b/>
          <w:bCs/>
          <w:sz w:val="24"/>
          <w:szCs w:val="24"/>
        </w:rPr>
        <w:t>Sketch Picture</w:t>
      </w:r>
      <w:r w:rsidRPr="00876EFD">
        <w:rPr>
          <w:sz w:val="24"/>
          <w:szCs w:val="24"/>
        </w:rPr>
        <w:t xml:space="preserve"> for guidance.</w:t>
      </w:r>
    </w:p>
    <w:p w14:paraId="47F9BAE8" w14:textId="102DA835" w:rsidR="006D44E8" w:rsidRPr="00770DBF" w:rsidRDefault="00F04FD1" w:rsidP="00770DBF">
      <w:pPr>
        <w:numPr>
          <w:ilvl w:val="1"/>
          <w:numId w:val="24"/>
        </w:numPr>
        <w:spacing w:after="0" w:line="259" w:lineRule="auto"/>
        <w:ind w:right="371"/>
        <w:rPr>
          <w:sz w:val="24"/>
          <w:szCs w:val="24"/>
        </w:rPr>
      </w:pPr>
      <w:r w:rsidRPr="00876EFD">
        <w:rPr>
          <w:sz w:val="24"/>
          <w:szCs w:val="24"/>
        </w:rPr>
        <w:t xml:space="preserve">Use </w:t>
      </w:r>
      <w:r w:rsidRPr="00876EFD">
        <w:rPr>
          <w:b/>
          <w:bCs/>
          <w:sz w:val="24"/>
          <w:szCs w:val="24"/>
        </w:rPr>
        <w:t>Guide Curves</w:t>
      </w:r>
      <w:r w:rsidRPr="00876EFD">
        <w:rPr>
          <w:sz w:val="24"/>
          <w:szCs w:val="24"/>
        </w:rPr>
        <w:t xml:space="preserve"> to control the shape of the fuselage as it transitions from the wide middle section to the narrow tail and rounded nose. These guide curves ensure a smooth and aerodynamic shape throughout.</w:t>
      </w:r>
    </w:p>
    <w:p w14:paraId="57B9E101" w14:textId="5AAFFB98" w:rsidR="00E414A7" w:rsidRDefault="00770DBF" w:rsidP="00C97FCC">
      <w:pPr>
        <w:spacing w:after="0" w:line="259" w:lineRule="auto"/>
        <w:ind w:right="371"/>
        <w:rPr>
          <w:sz w:val="24"/>
          <w:szCs w:val="24"/>
        </w:rPr>
      </w:pPr>
      <w:r>
        <w:rPr>
          <w:noProof/>
          <w:sz w:val="24"/>
          <w:szCs w:val="24"/>
        </w:rPr>
        <w:drawing>
          <wp:anchor distT="0" distB="0" distL="114300" distR="114300" simplePos="0" relativeHeight="251620352" behindDoc="1" locked="0" layoutInCell="1" allowOverlap="1" wp14:anchorId="1FCFEF04" wp14:editId="1892903F">
            <wp:simplePos x="0" y="0"/>
            <wp:positionH relativeFrom="column">
              <wp:posOffset>433821</wp:posOffset>
            </wp:positionH>
            <wp:positionV relativeFrom="page">
              <wp:posOffset>6970106</wp:posOffset>
            </wp:positionV>
            <wp:extent cx="5869305" cy="2895600"/>
            <wp:effectExtent l="0" t="0" r="0" b="0"/>
            <wp:wrapTight wrapText="bothSides">
              <wp:wrapPolygon edited="0">
                <wp:start x="0" y="0"/>
                <wp:lineTo x="0" y="21458"/>
                <wp:lineTo x="21523" y="21458"/>
                <wp:lineTo x="21523" y="0"/>
                <wp:lineTo x="0" y="0"/>
              </wp:wrapPolygon>
            </wp:wrapTight>
            <wp:docPr id="1950965147" name="Picture 4" descr="A computer screen shot of a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65147" name="Picture 4" descr="A computer screen shot of a pen"/>
                    <pic:cNvPicPr/>
                  </pic:nvPicPr>
                  <pic:blipFill rotWithShape="1">
                    <a:blip r:embed="rId32" cstate="print">
                      <a:extLst>
                        <a:ext uri="{28A0092B-C50C-407E-A947-70E740481C1C}">
                          <a14:useLocalDpi xmlns:a14="http://schemas.microsoft.com/office/drawing/2010/main" val="0"/>
                        </a:ext>
                      </a:extLst>
                    </a:blip>
                    <a:srcRect t="2146" b="10103"/>
                    <a:stretch/>
                  </pic:blipFill>
                  <pic:spPr bwMode="auto">
                    <a:xfrm>
                      <a:off x="0" y="0"/>
                      <a:ext cx="5869305" cy="289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14A7">
        <w:rPr>
          <w:sz w:val="24"/>
          <w:szCs w:val="24"/>
        </w:rPr>
        <w:t xml:space="preserve">                                                                       </w:t>
      </w:r>
    </w:p>
    <w:p w14:paraId="56E510AF" w14:textId="39C9B455" w:rsidR="00E414A7" w:rsidRPr="00876EFD" w:rsidRDefault="00770DBF" w:rsidP="00770DBF">
      <w:pPr>
        <w:spacing w:after="0" w:line="259" w:lineRule="auto"/>
        <w:ind w:right="371"/>
        <w:jc w:val="center"/>
        <w:rPr>
          <w:sz w:val="24"/>
          <w:szCs w:val="24"/>
        </w:rPr>
      </w:pPr>
      <w:r>
        <w:rPr>
          <w:b/>
          <w:bCs/>
          <w:sz w:val="24"/>
          <w:szCs w:val="24"/>
        </w:rPr>
        <w:t>Fig 1</w:t>
      </w:r>
    </w:p>
    <w:p w14:paraId="394A493A" w14:textId="60511D58" w:rsidR="00F04FD1" w:rsidRPr="00876EFD" w:rsidRDefault="00F04FD1" w:rsidP="00C97FCC">
      <w:pPr>
        <w:numPr>
          <w:ilvl w:val="0"/>
          <w:numId w:val="24"/>
        </w:numPr>
        <w:spacing w:after="0" w:line="259" w:lineRule="auto"/>
        <w:ind w:right="371"/>
        <w:rPr>
          <w:sz w:val="24"/>
          <w:szCs w:val="24"/>
        </w:rPr>
      </w:pPr>
      <w:r w:rsidRPr="00876EFD">
        <w:rPr>
          <w:b/>
          <w:bCs/>
          <w:sz w:val="24"/>
          <w:szCs w:val="24"/>
        </w:rPr>
        <w:t>Wing Design Using Surface Lofting</w:t>
      </w:r>
      <w:r w:rsidRPr="00876EFD">
        <w:rPr>
          <w:sz w:val="24"/>
          <w:szCs w:val="24"/>
        </w:rPr>
        <w:t>:</w:t>
      </w:r>
    </w:p>
    <w:p w14:paraId="71E81740" w14:textId="3ABF617A" w:rsidR="00F04FD1" w:rsidRPr="00876EFD" w:rsidRDefault="00F04FD1" w:rsidP="00C97FCC">
      <w:pPr>
        <w:numPr>
          <w:ilvl w:val="1"/>
          <w:numId w:val="24"/>
        </w:numPr>
        <w:spacing w:after="0" w:line="259" w:lineRule="auto"/>
        <w:ind w:right="371"/>
        <w:rPr>
          <w:sz w:val="24"/>
          <w:szCs w:val="24"/>
        </w:rPr>
      </w:pPr>
      <w:r w:rsidRPr="00876EFD">
        <w:rPr>
          <w:sz w:val="24"/>
          <w:szCs w:val="24"/>
        </w:rPr>
        <w:lastRenderedPageBreak/>
        <w:t xml:space="preserve">Wings were also created using surface lofts. Begin by sketching the </w:t>
      </w:r>
      <w:r w:rsidRPr="00876EFD">
        <w:rPr>
          <w:b/>
          <w:bCs/>
          <w:sz w:val="24"/>
          <w:szCs w:val="24"/>
        </w:rPr>
        <w:t>airfoil profiles</w:t>
      </w:r>
      <w:r w:rsidRPr="00876EFD">
        <w:rPr>
          <w:sz w:val="24"/>
          <w:szCs w:val="24"/>
        </w:rPr>
        <w:t xml:space="preserve"> at the root (where the wing attaches to the fuselage) and the tip (the end of the wing).</w:t>
      </w:r>
    </w:p>
    <w:p w14:paraId="709C45FA" w14:textId="6CE22EFB" w:rsidR="00876EFD" w:rsidRPr="00876EFD" w:rsidRDefault="00F04FD1" w:rsidP="00C97FCC">
      <w:pPr>
        <w:numPr>
          <w:ilvl w:val="1"/>
          <w:numId w:val="24"/>
        </w:numPr>
        <w:spacing w:after="0" w:line="259" w:lineRule="auto"/>
        <w:ind w:right="371"/>
        <w:rPr>
          <w:sz w:val="24"/>
          <w:szCs w:val="24"/>
        </w:rPr>
      </w:pPr>
      <w:r w:rsidRPr="00876EFD">
        <w:rPr>
          <w:sz w:val="24"/>
          <w:szCs w:val="24"/>
        </w:rPr>
        <w:t xml:space="preserve">Use the </w:t>
      </w:r>
      <w:r w:rsidRPr="00876EFD">
        <w:rPr>
          <w:b/>
          <w:bCs/>
          <w:sz w:val="24"/>
          <w:szCs w:val="24"/>
        </w:rPr>
        <w:t>Lofted Surface</w:t>
      </w:r>
      <w:r w:rsidRPr="00876EFD">
        <w:rPr>
          <w:sz w:val="24"/>
          <w:szCs w:val="24"/>
        </w:rPr>
        <w:t xml:space="preserve"> tool to create a smooth transition between the root and tip airfoil profiles.</w:t>
      </w:r>
    </w:p>
    <w:p w14:paraId="3B93991A" w14:textId="0C59A1B5" w:rsidR="00F04FD1" w:rsidRPr="00876EFD" w:rsidRDefault="00F04FD1" w:rsidP="00C97FCC">
      <w:pPr>
        <w:spacing w:after="0" w:line="259" w:lineRule="auto"/>
        <w:ind w:right="371"/>
        <w:rPr>
          <w:sz w:val="24"/>
          <w:szCs w:val="24"/>
        </w:rPr>
      </w:pPr>
      <w:r w:rsidRPr="00876EFD">
        <w:rPr>
          <w:sz w:val="24"/>
          <w:szCs w:val="24"/>
        </w:rPr>
        <w:t xml:space="preserve">Guide curves were used to define the </w:t>
      </w:r>
      <w:r w:rsidRPr="00876EFD">
        <w:rPr>
          <w:b/>
          <w:bCs/>
          <w:sz w:val="24"/>
          <w:szCs w:val="24"/>
        </w:rPr>
        <w:t>sweep angle</w:t>
      </w:r>
      <w:r w:rsidRPr="00876EFD">
        <w:rPr>
          <w:sz w:val="24"/>
          <w:szCs w:val="24"/>
        </w:rPr>
        <w:t xml:space="preserve"> of the wing (backward slant) and the </w:t>
      </w:r>
      <w:r w:rsidRPr="00876EFD">
        <w:rPr>
          <w:b/>
          <w:bCs/>
          <w:sz w:val="24"/>
          <w:szCs w:val="24"/>
        </w:rPr>
        <w:t>dihedral angle</w:t>
      </w:r>
      <w:r w:rsidRPr="00876EFD">
        <w:rPr>
          <w:sz w:val="24"/>
          <w:szCs w:val="24"/>
        </w:rPr>
        <w:t xml:space="preserve"> (upward tilt of the wing).</w:t>
      </w:r>
    </w:p>
    <w:p w14:paraId="28654719" w14:textId="77777777" w:rsidR="00F04FD1" w:rsidRDefault="00F04FD1" w:rsidP="00C97FCC">
      <w:pPr>
        <w:numPr>
          <w:ilvl w:val="1"/>
          <w:numId w:val="24"/>
        </w:numPr>
        <w:spacing w:after="0" w:line="259" w:lineRule="auto"/>
        <w:ind w:right="371"/>
        <w:rPr>
          <w:sz w:val="24"/>
          <w:szCs w:val="24"/>
        </w:rPr>
      </w:pPr>
      <w:r w:rsidRPr="00876EFD">
        <w:rPr>
          <w:sz w:val="24"/>
          <w:szCs w:val="24"/>
        </w:rPr>
        <w:t>Winglets were modeled as separate surfaces using a similar lofting technique, and then blended into the main wing body.</w:t>
      </w:r>
    </w:p>
    <w:p w14:paraId="4E2027B6" w14:textId="3167A011" w:rsidR="000957F9" w:rsidRDefault="000957F9" w:rsidP="00C97FCC">
      <w:pPr>
        <w:spacing w:after="0" w:line="259" w:lineRule="auto"/>
        <w:ind w:right="371"/>
        <w:rPr>
          <w:sz w:val="24"/>
          <w:szCs w:val="24"/>
        </w:rPr>
      </w:pPr>
    </w:p>
    <w:p w14:paraId="18999F80" w14:textId="6EFE843A" w:rsidR="000957F9" w:rsidRDefault="000957F9" w:rsidP="00C97FCC">
      <w:pPr>
        <w:spacing w:after="0" w:line="259" w:lineRule="auto"/>
        <w:ind w:right="371"/>
        <w:rPr>
          <w:sz w:val="24"/>
          <w:szCs w:val="24"/>
        </w:rPr>
      </w:pPr>
    </w:p>
    <w:p w14:paraId="7BD91B0D" w14:textId="21E05EE3" w:rsidR="000957F9" w:rsidRDefault="000957F9" w:rsidP="000957F9">
      <w:pPr>
        <w:spacing w:after="0" w:line="259" w:lineRule="auto"/>
        <w:ind w:right="371"/>
        <w:rPr>
          <w:sz w:val="24"/>
          <w:szCs w:val="24"/>
        </w:rPr>
      </w:pPr>
      <w:r>
        <w:rPr>
          <w:sz w:val="24"/>
          <w:szCs w:val="24"/>
        </w:rPr>
        <w:t xml:space="preserve">                                                                    </w:t>
      </w:r>
    </w:p>
    <w:p w14:paraId="35392B8D" w14:textId="69FDC5E0" w:rsidR="0056089F" w:rsidRDefault="00444C88" w:rsidP="000957F9">
      <w:pPr>
        <w:spacing w:after="0" w:line="259" w:lineRule="auto"/>
        <w:ind w:right="371"/>
        <w:rPr>
          <w:sz w:val="24"/>
          <w:szCs w:val="24"/>
        </w:rPr>
      </w:pPr>
      <w:r w:rsidRPr="00444C88">
        <w:rPr>
          <w:noProof/>
          <w:sz w:val="24"/>
          <w:szCs w:val="24"/>
        </w:rPr>
        <w:drawing>
          <wp:inline distT="0" distB="0" distL="0" distR="0" wp14:anchorId="0D2B5733" wp14:editId="3FD1B5E9">
            <wp:extent cx="5869305" cy="4083050"/>
            <wp:effectExtent l="0" t="0" r="0" b="0"/>
            <wp:docPr id="12951132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9305" cy="4083050"/>
                    </a:xfrm>
                    <a:prstGeom prst="rect">
                      <a:avLst/>
                    </a:prstGeom>
                    <a:noFill/>
                    <a:ln>
                      <a:noFill/>
                    </a:ln>
                  </pic:spPr>
                </pic:pic>
              </a:graphicData>
            </a:graphic>
          </wp:inline>
        </w:drawing>
      </w:r>
    </w:p>
    <w:p w14:paraId="1525CB2B" w14:textId="77777777" w:rsidR="0056089F" w:rsidRDefault="0056089F" w:rsidP="000957F9">
      <w:pPr>
        <w:spacing w:after="0" w:line="259" w:lineRule="auto"/>
        <w:ind w:right="371"/>
        <w:rPr>
          <w:sz w:val="24"/>
          <w:szCs w:val="24"/>
        </w:rPr>
      </w:pPr>
    </w:p>
    <w:p w14:paraId="4C2E7A8D" w14:textId="77777777" w:rsidR="009F70AC" w:rsidRDefault="009F70AC" w:rsidP="00BD65F9">
      <w:pPr>
        <w:spacing w:after="0" w:line="259" w:lineRule="auto"/>
        <w:ind w:left="0" w:right="371" w:firstLine="0"/>
        <w:rPr>
          <w:sz w:val="24"/>
          <w:szCs w:val="24"/>
        </w:rPr>
      </w:pPr>
    </w:p>
    <w:p w14:paraId="2AC89300" w14:textId="37A4E489" w:rsidR="009F70AC" w:rsidRDefault="00444C88" w:rsidP="00444C88">
      <w:pPr>
        <w:spacing w:after="0" w:line="259" w:lineRule="auto"/>
        <w:ind w:right="371"/>
        <w:jc w:val="center"/>
        <w:rPr>
          <w:sz w:val="24"/>
          <w:szCs w:val="24"/>
        </w:rPr>
      </w:pPr>
      <w:r>
        <w:rPr>
          <w:sz w:val="24"/>
          <w:szCs w:val="24"/>
        </w:rPr>
        <w:t>Fig II</w:t>
      </w:r>
    </w:p>
    <w:p w14:paraId="63B44798" w14:textId="4BE02CD7" w:rsidR="00C65F8A" w:rsidRDefault="00C65F8A" w:rsidP="00444C88">
      <w:pPr>
        <w:spacing w:after="0" w:line="259" w:lineRule="auto"/>
        <w:ind w:right="371"/>
        <w:jc w:val="center"/>
        <w:rPr>
          <w:b/>
          <w:bCs/>
          <w:sz w:val="36"/>
          <w:szCs w:val="36"/>
        </w:rPr>
      </w:pPr>
    </w:p>
    <w:p w14:paraId="1CDFD5F9" w14:textId="77777777" w:rsidR="00C65F8A" w:rsidRDefault="00C65F8A" w:rsidP="00C97FCC">
      <w:pPr>
        <w:spacing w:after="0" w:line="259" w:lineRule="auto"/>
        <w:ind w:right="371"/>
        <w:rPr>
          <w:b/>
          <w:bCs/>
          <w:sz w:val="36"/>
          <w:szCs w:val="36"/>
        </w:rPr>
      </w:pPr>
    </w:p>
    <w:p w14:paraId="150108EA" w14:textId="77777777" w:rsidR="00C65F8A" w:rsidRDefault="00C65F8A" w:rsidP="00BD65F9">
      <w:pPr>
        <w:spacing w:after="0" w:line="259" w:lineRule="auto"/>
        <w:ind w:left="0" w:right="371" w:firstLine="0"/>
        <w:rPr>
          <w:b/>
          <w:bCs/>
          <w:sz w:val="36"/>
          <w:szCs w:val="36"/>
        </w:rPr>
      </w:pPr>
    </w:p>
    <w:p w14:paraId="0800530C" w14:textId="77777777" w:rsidR="00C65F8A" w:rsidRDefault="00C65F8A" w:rsidP="00770DBF">
      <w:pPr>
        <w:spacing w:after="0" w:line="259" w:lineRule="auto"/>
        <w:ind w:left="0" w:right="371" w:firstLine="0"/>
        <w:rPr>
          <w:b/>
          <w:bCs/>
          <w:sz w:val="36"/>
          <w:szCs w:val="36"/>
        </w:rPr>
      </w:pPr>
    </w:p>
    <w:p w14:paraId="411C6D84" w14:textId="77777777" w:rsidR="00534DB5" w:rsidRDefault="00534DB5" w:rsidP="00770DBF">
      <w:pPr>
        <w:spacing w:after="0" w:line="259" w:lineRule="auto"/>
        <w:ind w:left="0" w:right="371" w:firstLine="0"/>
        <w:rPr>
          <w:b/>
          <w:bCs/>
          <w:sz w:val="36"/>
          <w:szCs w:val="36"/>
        </w:rPr>
      </w:pPr>
    </w:p>
    <w:p w14:paraId="0BE9ADDA" w14:textId="77777777" w:rsidR="00C65F8A" w:rsidRDefault="00C65F8A" w:rsidP="00C97FCC">
      <w:pPr>
        <w:spacing w:after="0" w:line="259" w:lineRule="auto"/>
        <w:ind w:right="371"/>
        <w:rPr>
          <w:b/>
          <w:bCs/>
          <w:sz w:val="36"/>
          <w:szCs w:val="36"/>
        </w:rPr>
      </w:pPr>
    </w:p>
    <w:p w14:paraId="1D937A63" w14:textId="77777777" w:rsidR="008E0157" w:rsidRDefault="008E0157" w:rsidP="00C97FCC">
      <w:pPr>
        <w:spacing w:after="0" w:line="259" w:lineRule="auto"/>
        <w:ind w:right="371"/>
        <w:rPr>
          <w:b/>
          <w:bCs/>
          <w:sz w:val="36"/>
          <w:szCs w:val="36"/>
        </w:rPr>
      </w:pPr>
    </w:p>
    <w:p w14:paraId="2D2AAB25" w14:textId="03338BAE" w:rsidR="009F70AC" w:rsidRDefault="00C65F8A" w:rsidP="00C97FCC">
      <w:pPr>
        <w:spacing w:after="0" w:line="259" w:lineRule="auto"/>
        <w:ind w:right="371"/>
        <w:rPr>
          <w:b/>
          <w:bCs/>
          <w:sz w:val="36"/>
          <w:szCs w:val="36"/>
        </w:rPr>
      </w:pPr>
      <w:r>
        <w:rPr>
          <w:b/>
          <w:bCs/>
          <w:sz w:val="36"/>
          <w:szCs w:val="36"/>
        </w:rPr>
        <w:lastRenderedPageBreak/>
        <w:t xml:space="preserve">                                   </w:t>
      </w:r>
      <w:r w:rsidR="009F70AC">
        <w:rPr>
          <w:b/>
          <w:bCs/>
          <w:sz w:val="36"/>
          <w:szCs w:val="36"/>
        </w:rPr>
        <w:t xml:space="preserve">       </w:t>
      </w:r>
      <w:r w:rsidR="009F70AC" w:rsidRPr="009F70AC">
        <w:rPr>
          <w:b/>
          <w:bCs/>
          <w:sz w:val="36"/>
          <w:szCs w:val="36"/>
        </w:rPr>
        <w:t>Chapter 6</w:t>
      </w:r>
    </w:p>
    <w:p w14:paraId="3F4DA2B3" w14:textId="77777777" w:rsidR="00DB6277" w:rsidRPr="00DB6277" w:rsidRDefault="00DB6277" w:rsidP="00722F4A">
      <w:pPr>
        <w:spacing w:before="100" w:beforeAutospacing="1" w:after="100" w:afterAutospacing="1" w:line="240" w:lineRule="auto"/>
        <w:ind w:left="0" w:firstLine="0"/>
        <w:jc w:val="center"/>
        <w:outlineLvl w:val="2"/>
        <w:rPr>
          <w:b/>
          <w:bCs/>
          <w:color w:val="auto"/>
          <w:sz w:val="27"/>
          <w:szCs w:val="27"/>
        </w:rPr>
      </w:pPr>
      <w:r w:rsidRPr="00DB6277">
        <w:rPr>
          <w:b/>
          <w:bCs/>
          <w:color w:val="auto"/>
          <w:sz w:val="27"/>
          <w:szCs w:val="27"/>
        </w:rPr>
        <w:t>Design and Drafting of Aircraft Empennage</w:t>
      </w:r>
    </w:p>
    <w:p w14:paraId="206788AB" w14:textId="352DFE84" w:rsidR="00DB6277" w:rsidRPr="00DB6277" w:rsidRDefault="00DB6277" w:rsidP="00C97FCC">
      <w:pPr>
        <w:spacing w:before="100" w:beforeAutospacing="1" w:after="100" w:afterAutospacing="1" w:line="240" w:lineRule="auto"/>
        <w:ind w:left="0" w:firstLine="0"/>
        <w:rPr>
          <w:color w:val="auto"/>
          <w:sz w:val="24"/>
          <w:szCs w:val="24"/>
        </w:rPr>
      </w:pPr>
      <w:r w:rsidRPr="00DB6277">
        <w:rPr>
          <w:color w:val="auto"/>
          <w:sz w:val="24"/>
          <w:szCs w:val="24"/>
        </w:rPr>
        <w:t xml:space="preserve">The empennage, or tail section, of the </w:t>
      </w:r>
      <w:r w:rsidR="00936B81">
        <w:rPr>
          <w:color w:val="auto"/>
          <w:sz w:val="24"/>
          <w:szCs w:val="24"/>
        </w:rPr>
        <w:t>Boeing</w:t>
      </w:r>
      <w:r w:rsidRPr="00DB6277">
        <w:rPr>
          <w:color w:val="auto"/>
          <w:sz w:val="24"/>
          <w:szCs w:val="24"/>
        </w:rPr>
        <w:t xml:space="preserve"> </w:t>
      </w:r>
      <w:r w:rsidR="00936B81">
        <w:rPr>
          <w:color w:val="auto"/>
          <w:sz w:val="24"/>
          <w:szCs w:val="24"/>
        </w:rPr>
        <w:t>737-200</w:t>
      </w:r>
      <w:r w:rsidRPr="00DB6277">
        <w:rPr>
          <w:color w:val="auto"/>
          <w:sz w:val="24"/>
          <w:szCs w:val="24"/>
        </w:rPr>
        <w:t xml:space="preserve"> is crucial for stability and control during flight. It comprises the vertical stabilizer (fin) and horizontal stabilizer (tailplane), which work together to ensure the aircraft's stability in both yaw and pitch. This section details the design and drafting of the </w:t>
      </w:r>
      <w:r w:rsidR="00936B81">
        <w:rPr>
          <w:color w:val="auto"/>
          <w:sz w:val="24"/>
          <w:szCs w:val="24"/>
        </w:rPr>
        <w:t>737-200</w:t>
      </w:r>
      <w:r w:rsidRPr="00DB6277">
        <w:rPr>
          <w:color w:val="auto"/>
          <w:sz w:val="24"/>
          <w:szCs w:val="24"/>
        </w:rPr>
        <w:t>'s empennage using SolidWorks, highlighting the techniques employed to create the aerodynamic surfaces, structural components, and their integration with the fuselage.</w:t>
      </w:r>
    </w:p>
    <w:p w14:paraId="3EF2C138" w14:textId="77777777" w:rsidR="00DB6277" w:rsidRPr="00DB6277" w:rsidRDefault="00DB6277" w:rsidP="00C97FCC">
      <w:pPr>
        <w:spacing w:before="100" w:beforeAutospacing="1" w:after="100" w:afterAutospacing="1" w:line="240" w:lineRule="auto"/>
        <w:ind w:left="720" w:firstLine="0"/>
        <w:rPr>
          <w:color w:val="auto"/>
          <w:sz w:val="24"/>
          <w:szCs w:val="24"/>
        </w:rPr>
      </w:pPr>
      <w:r w:rsidRPr="00DB6277">
        <w:rPr>
          <w:b/>
          <w:bCs/>
          <w:color w:val="auto"/>
          <w:sz w:val="24"/>
          <w:szCs w:val="24"/>
        </w:rPr>
        <w:t>Empennage Overview</w:t>
      </w:r>
    </w:p>
    <w:p w14:paraId="01EB448F"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Purpose and Functionality:</w:t>
      </w:r>
      <w:r w:rsidRPr="00DB6277">
        <w:rPr>
          <w:color w:val="auto"/>
          <w:sz w:val="24"/>
          <w:szCs w:val="24"/>
        </w:rPr>
        <w:t xml:space="preserve"> The empennage plays a vital role in aircraft stability and control. The vertical stabilizer helps control yaw (left and right movement), while the horizontal stabilizer manages pitch (up and down movement). Understanding the aerodynamic forces acting on these surfaces is critical in their design.</w:t>
      </w:r>
    </w:p>
    <w:p w14:paraId="39B1D2CE"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Components of the Empennage:</w:t>
      </w:r>
      <w:r w:rsidRPr="00DB6277">
        <w:rPr>
          <w:color w:val="auto"/>
          <w:sz w:val="24"/>
          <w:szCs w:val="24"/>
        </w:rPr>
        <w:t xml:space="preserve"> The main components of the empennage include:</w:t>
      </w:r>
    </w:p>
    <w:p w14:paraId="75F0ECCC" w14:textId="77777777" w:rsidR="00DB6277" w:rsidRPr="00DB6277" w:rsidRDefault="00DB6277" w:rsidP="00C97FCC">
      <w:pPr>
        <w:numPr>
          <w:ilvl w:val="2"/>
          <w:numId w:val="47"/>
        </w:numPr>
        <w:spacing w:before="100" w:beforeAutospacing="1" w:after="100" w:afterAutospacing="1" w:line="240" w:lineRule="auto"/>
        <w:rPr>
          <w:color w:val="auto"/>
          <w:sz w:val="24"/>
          <w:szCs w:val="24"/>
        </w:rPr>
      </w:pPr>
      <w:r w:rsidRPr="00DB6277">
        <w:rPr>
          <w:b/>
          <w:bCs/>
          <w:color w:val="auto"/>
          <w:sz w:val="24"/>
          <w:szCs w:val="24"/>
        </w:rPr>
        <w:t>Vertical Stabilizer (Fin)</w:t>
      </w:r>
    </w:p>
    <w:p w14:paraId="36B93549" w14:textId="77777777" w:rsidR="00DB6277" w:rsidRPr="00DB6277" w:rsidRDefault="00DB6277" w:rsidP="00C97FCC">
      <w:pPr>
        <w:numPr>
          <w:ilvl w:val="2"/>
          <w:numId w:val="47"/>
        </w:numPr>
        <w:spacing w:before="100" w:beforeAutospacing="1" w:after="100" w:afterAutospacing="1" w:line="240" w:lineRule="auto"/>
        <w:rPr>
          <w:color w:val="auto"/>
          <w:sz w:val="24"/>
          <w:szCs w:val="24"/>
        </w:rPr>
      </w:pPr>
      <w:r w:rsidRPr="00DB6277">
        <w:rPr>
          <w:b/>
          <w:bCs/>
          <w:color w:val="auto"/>
          <w:sz w:val="24"/>
          <w:szCs w:val="24"/>
        </w:rPr>
        <w:t>Horizontal Stabilizer (Tailplane)</w:t>
      </w:r>
    </w:p>
    <w:p w14:paraId="7A3E1000" w14:textId="77777777" w:rsidR="00DB6277" w:rsidRPr="00DB6277" w:rsidRDefault="00DB6277" w:rsidP="00C97FCC">
      <w:pPr>
        <w:numPr>
          <w:ilvl w:val="2"/>
          <w:numId w:val="47"/>
        </w:numPr>
        <w:spacing w:before="100" w:beforeAutospacing="1" w:after="100" w:afterAutospacing="1" w:line="240" w:lineRule="auto"/>
        <w:rPr>
          <w:color w:val="auto"/>
          <w:sz w:val="24"/>
          <w:szCs w:val="24"/>
        </w:rPr>
      </w:pPr>
      <w:r w:rsidRPr="00DB6277">
        <w:rPr>
          <w:b/>
          <w:bCs/>
          <w:color w:val="auto"/>
          <w:sz w:val="24"/>
          <w:szCs w:val="24"/>
        </w:rPr>
        <w:t>Elevators</w:t>
      </w:r>
    </w:p>
    <w:p w14:paraId="39F8D214" w14:textId="77777777" w:rsidR="00DB6277" w:rsidRPr="00DB6277" w:rsidRDefault="00DB6277" w:rsidP="00C97FCC">
      <w:pPr>
        <w:numPr>
          <w:ilvl w:val="2"/>
          <w:numId w:val="47"/>
        </w:numPr>
        <w:spacing w:before="100" w:beforeAutospacing="1" w:after="100" w:afterAutospacing="1" w:line="240" w:lineRule="auto"/>
        <w:rPr>
          <w:color w:val="auto"/>
          <w:sz w:val="24"/>
          <w:szCs w:val="24"/>
        </w:rPr>
      </w:pPr>
      <w:r w:rsidRPr="00DB6277">
        <w:rPr>
          <w:b/>
          <w:bCs/>
          <w:color w:val="auto"/>
          <w:sz w:val="24"/>
          <w:szCs w:val="24"/>
        </w:rPr>
        <w:t>Rudder</w:t>
      </w:r>
    </w:p>
    <w:p w14:paraId="19A00955" w14:textId="77777777" w:rsidR="00DB6277" w:rsidRPr="00DB6277" w:rsidRDefault="00DB6277" w:rsidP="00C97FCC">
      <w:pPr>
        <w:spacing w:before="100" w:beforeAutospacing="1" w:after="100" w:afterAutospacing="1" w:line="240" w:lineRule="auto"/>
        <w:ind w:left="360" w:firstLine="0"/>
        <w:rPr>
          <w:color w:val="auto"/>
          <w:sz w:val="24"/>
          <w:szCs w:val="24"/>
        </w:rPr>
      </w:pPr>
      <w:r w:rsidRPr="00DB6277">
        <w:rPr>
          <w:b/>
          <w:bCs/>
          <w:color w:val="auto"/>
          <w:sz w:val="24"/>
          <w:szCs w:val="24"/>
        </w:rPr>
        <w:t>Vertical Stabilizer Design</w:t>
      </w:r>
    </w:p>
    <w:p w14:paraId="2B92C0F8" w14:textId="01D0F37D"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Initial Sketching and Dimensions:</w:t>
      </w:r>
      <w:r w:rsidRPr="00DB6277">
        <w:rPr>
          <w:color w:val="auto"/>
          <w:sz w:val="24"/>
          <w:szCs w:val="24"/>
        </w:rPr>
        <w:t xml:space="preserve"> The vertical stabilizer's design begins with sketches that define its shape and dimensions. Using the </w:t>
      </w:r>
      <w:r w:rsidRPr="00DB6277">
        <w:rPr>
          <w:b/>
          <w:bCs/>
          <w:color w:val="auto"/>
          <w:sz w:val="24"/>
          <w:szCs w:val="24"/>
        </w:rPr>
        <w:t>Sketch Picture</w:t>
      </w:r>
      <w:r w:rsidRPr="00DB6277">
        <w:rPr>
          <w:color w:val="auto"/>
          <w:sz w:val="24"/>
          <w:szCs w:val="24"/>
        </w:rPr>
        <w:t xml:space="preserve"> tool, reference images of the </w:t>
      </w:r>
      <w:r w:rsidR="00936B81">
        <w:rPr>
          <w:color w:val="auto"/>
          <w:sz w:val="24"/>
          <w:szCs w:val="24"/>
        </w:rPr>
        <w:t>737-200</w:t>
      </w:r>
      <w:r w:rsidRPr="00DB6277">
        <w:rPr>
          <w:color w:val="auto"/>
          <w:sz w:val="24"/>
          <w:szCs w:val="24"/>
        </w:rPr>
        <w:t>’s tail were imported to accurately define the vertical stabilizer's profile.</w:t>
      </w:r>
    </w:p>
    <w:p w14:paraId="3801C1B0"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Aerodynamic Shape Creation:</w:t>
      </w:r>
      <w:r w:rsidRPr="00DB6277">
        <w:rPr>
          <w:color w:val="auto"/>
          <w:sz w:val="24"/>
          <w:szCs w:val="24"/>
        </w:rPr>
        <w:t xml:space="preserve"> The vertical stabilizer is shaped to maximize stability and minimize drag. The </w:t>
      </w:r>
      <w:r w:rsidRPr="00DB6277">
        <w:rPr>
          <w:b/>
          <w:bCs/>
          <w:color w:val="auto"/>
          <w:sz w:val="24"/>
          <w:szCs w:val="24"/>
        </w:rPr>
        <w:t>Lofted Boss/Base</w:t>
      </w:r>
      <w:r w:rsidRPr="00DB6277">
        <w:rPr>
          <w:color w:val="auto"/>
          <w:sz w:val="24"/>
          <w:szCs w:val="24"/>
        </w:rPr>
        <w:t xml:space="preserve"> feature in SolidWorks was used to create the curved surfaces of the fin, ensuring a smooth aerodynamic profile. Cross-sectional sketches were drawn to represent the varying thickness along the height of the stabilizer.</w:t>
      </w:r>
    </w:p>
    <w:p w14:paraId="36703D60"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Rudder Integration:</w:t>
      </w:r>
      <w:r w:rsidRPr="00DB6277">
        <w:rPr>
          <w:color w:val="auto"/>
          <w:sz w:val="24"/>
          <w:szCs w:val="24"/>
        </w:rPr>
        <w:t xml:space="preserve"> The rudder, a movable control surface attached to the vertical stabilizer, was modeled using </w:t>
      </w:r>
      <w:r w:rsidRPr="00DB6277">
        <w:rPr>
          <w:b/>
          <w:bCs/>
          <w:color w:val="auto"/>
          <w:sz w:val="24"/>
          <w:szCs w:val="24"/>
        </w:rPr>
        <w:t>Extrude Cut</w:t>
      </w:r>
      <w:r w:rsidRPr="00DB6277">
        <w:rPr>
          <w:color w:val="auto"/>
          <w:sz w:val="24"/>
          <w:szCs w:val="24"/>
        </w:rPr>
        <w:t xml:space="preserve"> to create a recessed area. The rudder's dimensions were set based on aerodynamic requirements, and a hinge point was created using </w:t>
      </w:r>
      <w:r w:rsidRPr="00DB6277">
        <w:rPr>
          <w:b/>
          <w:bCs/>
          <w:color w:val="auto"/>
          <w:sz w:val="24"/>
          <w:szCs w:val="24"/>
        </w:rPr>
        <w:t>Reference Geometry</w:t>
      </w:r>
      <w:r w:rsidRPr="00DB6277">
        <w:rPr>
          <w:color w:val="auto"/>
          <w:sz w:val="24"/>
          <w:szCs w:val="24"/>
        </w:rPr>
        <w:t xml:space="preserve"> to define its rotational axis.</w:t>
      </w:r>
    </w:p>
    <w:p w14:paraId="0AEF6DCF" w14:textId="77777777" w:rsidR="00DB6277" w:rsidRPr="00DB6277" w:rsidRDefault="00DB6277" w:rsidP="00C97FCC">
      <w:pPr>
        <w:spacing w:before="100" w:beforeAutospacing="1" w:after="100" w:afterAutospacing="1" w:line="240" w:lineRule="auto"/>
        <w:ind w:left="720" w:firstLine="0"/>
        <w:rPr>
          <w:color w:val="auto"/>
          <w:sz w:val="24"/>
          <w:szCs w:val="24"/>
        </w:rPr>
      </w:pPr>
      <w:r w:rsidRPr="00DB6277">
        <w:rPr>
          <w:b/>
          <w:bCs/>
          <w:color w:val="auto"/>
          <w:sz w:val="24"/>
          <w:szCs w:val="24"/>
        </w:rPr>
        <w:t>Horizontal Stabilizer Design</w:t>
      </w:r>
    </w:p>
    <w:p w14:paraId="1E546130"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Cross-Sectional Profiles:</w:t>
      </w:r>
      <w:r w:rsidRPr="00DB6277">
        <w:rPr>
          <w:color w:val="auto"/>
          <w:sz w:val="24"/>
          <w:szCs w:val="24"/>
        </w:rPr>
        <w:t xml:space="preserve"> The horizontal stabilizer, also known as the tailplane, is designed with an airfoil shape to produce lift and stabilize the aircraft during flight. Cross-sectional sketches were created using </w:t>
      </w:r>
      <w:r w:rsidRPr="00DB6277">
        <w:rPr>
          <w:b/>
          <w:bCs/>
          <w:color w:val="auto"/>
          <w:sz w:val="24"/>
          <w:szCs w:val="24"/>
        </w:rPr>
        <w:t>Spline</w:t>
      </w:r>
      <w:r w:rsidRPr="00DB6277">
        <w:rPr>
          <w:color w:val="auto"/>
          <w:sz w:val="24"/>
          <w:szCs w:val="24"/>
        </w:rPr>
        <w:t xml:space="preserve"> tools to define the airfoil profile accurately.</w:t>
      </w:r>
    </w:p>
    <w:p w14:paraId="262130C0"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Surface Modeling Techniques:</w:t>
      </w:r>
      <w:r w:rsidRPr="00DB6277">
        <w:rPr>
          <w:color w:val="auto"/>
          <w:sz w:val="24"/>
          <w:szCs w:val="24"/>
        </w:rPr>
        <w:t xml:space="preserve"> The </w:t>
      </w:r>
      <w:r w:rsidRPr="00DB6277">
        <w:rPr>
          <w:b/>
          <w:bCs/>
          <w:color w:val="auto"/>
          <w:sz w:val="24"/>
          <w:szCs w:val="24"/>
        </w:rPr>
        <w:t>Lofted Boss/Base</w:t>
      </w:r>
      <w:r w:rsidRPr="00DB6277">
        <w:rPr>
          <w:color w:val="auto"/>
          <w:sz w:val="24"/>
          <w:szCs w:val="24"/>
        </w:rPr>
        <w:t xml:space="preserve"> feature was applied to create the horizontal stabilizer, connecting various airfoil cross-sections along the stabilizer's span. The resulting surface needed to be smooth and free of discontinuities for optimal aerodynamic performance.</w:t>
      </w:r>
    </w:p>
    <w:p w14:paraId="62580612"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lastRenderedPageBreak/>
        <w:t>Elevator Design:</w:t>
      </w:r>
      <w:r w:rsidRPr="00DB6277">
        <w:rPr>
          <w:color w:val="auto"/>
          <w:sz w:val="24"/>
          <w:szCs w:val="24"/>
        </w:rPr>
        <w:t xml:space="preserve"> The horizontal stabilizer incorporates elevators that control the aircraft's pitch. The elevators were modeled similarly to the rudder, utilizing </w:t>
      </w:r>
      <w:r w:rsidRPr="00DB6277">
        <w:rPr>
          <w:b/>
          <w:bCs/>
          <w:color w:val="auto"/>
          <w:sz w:val="24"/>
          <w:szCs w:val="24"/>
        </w:rPr>
        <w:t>Extrude Cut</w:t>
      </w:r>
      <w:r w:rsidRPr="00DB6277">
        <w:rPr>
          <w:color w:val="auto"/>
          <w:sz w:val="24"/>
          <w:szCs w:val="24"/>
        </w:rPr>
        <w:t xml:space="preserve"> to define their movement area and integrating them into the stabilizer's structure. The hinge points for the elevators were also defined using </w:t>
      </w:r>
      <w:r w:rsidRPr="00DB6277">
        <w:rPr>
          <w:b/>
          <w:bCs/>
          <w:color w:val="auto"/>
          <w:sz w:val="24"/>
          <w:szCs w:val="24"/>
        </w:rPr>
        <w:t>Reference Geometry</w:t>
      </w:r>
      <w:r w:rsidRPr="00DB6277">
        <w:rPr>
          <w:color w:val="auto"/>
          <w:sz w:val="24"/>
          <w:szCs w:val="24"/>
        </w:rPr>
        <w:t>.</w:t>
      </w:r>
    </w:p>
    <w:p w14:paraId="65EDD5F3" w14:textId="77777777" w:rsidR="00DB6277" w:rsidRPr="00DB6277" w:rsidRDefault="00DB6277" w:rsidP="00C97FCC">
      <w:pPr>
        <w:spacing w:before="100" w:beforeAutospacing="1" w:after="100" w:afterAutospacing="1" w:line="240" w:lineRule="auto"/>
        <w:ind w:left="360" w:firstLine="0"/>
        <w:rPr>
          <w:color w:val="auto"/>
          <w:sz w:val="24"/>
          <w:szCs w:val="24"/>
        </w:rPr>
      </w:pPr>
      <w:r w:rsidRPr="00DB6277">
        <w:rPr>
          <w:b/>
          <w:bCs/>
          <w:color w:val="auto"/>
          <w:sz w:val="24"/>
          <w:szCs w:val="24"/>
        </w:rPr>
        <w:t>Structural Components of the Empennage</w:t>
      </w:r>
    </w:p>
    <w:p w14:paraId="7035BD51"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Reinforcements and Supports:</w:t>
      </w:r>
      <w:r w:rsidRPr="00DB6277">
        <w:rPr>
          <w:color w:val="auto"/>
          <w:sz w:val="24"/>
          <w:szCs w:val="24"/>
        </w:rPr>
        <w:t xml:space="preserve"> The vertical and horizontal stabilizers are supported by internal structures, including frames and stringers. These components were modeled using </w:t>
      </w:r>
      <w:r w:rsidRPr="00DB6277">
        <w:rPr>
          <w:b/>
          <w:bCs/>
          <w:color w:val="auto"/>
          <w:sz w:val="24"/>
          <w:szCs w:val="24"/>
        </w:rPr>
        <w:t>Extrude Boss/Base</w:t>
      </w:r>
      <w:r w:rsidRPr="00DB6277">
        <w:rPr>
          <w:color w:val="auto"/>
          <w:sz w:val="24"/>
          <w:szCs w:val="24"/>
        </w:rPr>
        <w:t xml:space="preserve"> features, ensuring they align with the outer surfaces while providing adequate structural support.</w:t>
      </w:r>
    </w:p>
    <w:p w14:paraId="58ACB7CC"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Attachment Points:</w:t>
      </w:r>
      <w:r w:rsidRPr="00DB6277">
        <w:rPr>
          <w:color w:val="auto"/>
          <w:sz w:val="24"/>
          <w:szCs w:val="24"/>
        </w:rPr>
        <w:t xml:space="preserve"> Reinforcement was added around the attachment points where the empennage connects to the fuselage. These attachment points were modeled using </w:t>
      </w:r>
      <w:r w:rsidRPr="00DB6277">
        <w:rPr>
          <w:b/>
          <w:bCs/>
          <w:color w:val="auto"/>
          <w:sz w:val="24"/>
          <w:szCs w:val="24"/>
        </w:rPr>
        <w:t>Extruded Boss/Base</w:t>
      </w:r>
      <w:r w:rsidRPr="00DB6277">
        <w:rPr>
          <w:color w:val="auto"/>
          <w:sz w:val="24"/>
          <w:szCs w:val="24"/>
        </w:rPr>
        <w:t xml:space="preserve"> to increase the thickness in critical areas, ensuring the stability of the empennage during flight.</w:t>
      </w:r>
    </w:p>
    <w:p w14:paraId="7513F22F" w14:textId="77777777" w:rsidR="00DB6277" w:rsidRPr="00DB6277" w:rsidRDefault="00DB6277" w:rsidP="00C97FCC">
      <w:pPr>
        <w:spacing w:before="100" w:beforeAutospacing="1" w:after="100" w:afterAutospacing="1" w:line="240" w:lineRule="auto"/>
        <w:ind w:left="720" w:firstLine="0"/>
        <w:rPr>
          <w:color w:val="auto"/>
          <w:sz w:val="24"/>
          <w:szCs w:val="24"/>
        </w:rPr>
      </w:pPr>
      <w:r w:rsidRPr="00DB6277">
        <w:rPr>
          <w:b/>
          <w:bCs/>
          <w:color w:val="auto"/>
          <w:sz w:val="24"/>
          <w:szCs w:val="24"/>
        </w:rPr>
        <w:t>Parametric Design and Adjustability</w:t>
      </w:r>
    </w:p>
    <w:p w14:paraId="193EF68E"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Dimensional Constraints:</w:t>
      </w:r>
      <w:r w:rsidRPr="00DB6277">
        <w:rPr>
          <w:color w:val="auto"/>
          <w:sz w:val="24"/>
          <w:szCs w:val="24"/>
        </w:rPr>
        <w:t xml:space="preserve"> The dimensions of the vertical and horizontal stabilizers were set as parametric values, allowing easy adjustments to the overall size of the empennage. This flexibility is crucial in maintaining aerodynamic performance while accommodating design variations.</w:t>
      </w:r>
    </w:p>
    <w:p w14:paraId="1F855445"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Linking Parameters:</w:t>
      </w:r>
      <w:r w:rsidRPr="00DB6277">
        <w:rPr>
          <w:color w:val="auto"/>
          <w:sz w:val="24"/>
          <w:szCs w:val="24"/>
        </w:rPr>
        <w:t xml:space="preserve"> Equations were created to link critical parameters, such as the aspect ratio of the horizontal stabilizer to the overall fuselage length. Changes made to the fuselage dimensions automatically updated the stabilizer dimensions, ensuring consistency in the overall design.</w:t>
      </w:r>
    </w:p>
    <w:p w14:paraId="58FE94C3" w14:textId="77777777" w:rsidR="00DB6277" w:rsidRPr="00DB6277" w:rsidRDefault="00DB6277" w:rsidP="00C97FCC">
      <w:pPr>
        <w:spacing w:before="100" w:beforeAutospacing="1" w:after="100" w:afterAutospacing="1" w:line="240" w:lineRule="auto"/>
        <w:ind w:left="360" w:firstLine="0"/>
        <w:rPr>
          <w:color w:val="auto"/>
          <w:sz w:val="24"/>
          <w:szCs w:val="24"/>
        </w:rPr>
      </w:pPr>
      <w:r w:rsidRPr="00DB6277">
        <w:rPr>
          <w:b/>
          <w:bCs/>
          <w:color w:val="auto"/>
          <w:sz w:val="24"/>
          <w:szCs w:val="24"/>
        </w:rPr>
        <w:t>Integration with the Fuselage</w:t>
      </w:r>
    </w:p>
    <w:p w14:paraId="399DD16F"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Connection Points:</w:t>
      </w:r>
      <w:r w:rsidRPr="00DB6277">
        <w:rPr>
          <w:color w:val="auto"/>
          <w:sz w:val="24"/>
          <w:szCs w:val="24"/>
        </w:rPr>
        <w:t xml:space="preserve"> The empennage must integrate seamlessly with the fuselage. Cutouts were created on the rear fuselage using </w:t>
      </w:r>
      <w:r w:rsidRPr="00DB6277">
        <w:rPr>
          <w:b/>
          <w:bCs/>
          <w:color w:val="auto"/>
          <w:sz w:val="24"/>
          <w:szCs w:val="24"/>
        </w:rPr>
        <w:t>Extrude Cut</w:t>
      </w:r>
      <w:r w:rsidRPr="00DB6277">
        <w:rPr>
          <w:color w:val="auto"/>
          <w:sz w:val="24"/>
          <w:szCs w:val="24"/>
        </w:rPr>
        <w:t>, allowing the stabilizers to attach securely. This integration point was designed to maintain the aerodynamic contour of the aircraft.</w:t>
      </w:r>
    </w:p>
    <w:p w14:paraId="76786BEF"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Fillet Application for Smooth Transitions:</w:t>
      </w:r>
      <w:r w:rsidRPr="00DB6277">
        <w:rPr>
          <w:color w:val="auto"/>
          <w:sz w:val="24"/>
          <w:szCs w:val="24"/>
        </w:rPr>
        <w:t xml:space="preserve"> Fillets were applied around the attachment points of the empennage to reduce stress concentrations. This smoothing process enhances the aerodynamic characteristics and prevents airflow disruption.</w:t>
      </w:r>
    </w:p>
    <w:p w14:paraId="04D19D26" w14:textId="77777777" w:rsidR="00DB6277" w:rsidRPr="00DB6277" w:rsidRDefault="00DB6277" w:rsidP="00C97FCC">
      <w:pPr>
        <w:spacing w:before="100" w:beforeAutospacing="1" w:after="100" w:afterAutospacing="1" w:line="240" w:lineRule="auto"/>
        <w:ind w:left="360" w:firstLine="0"/>
        <w:rPr>
          <w:color w:val="auto"/>
          <w:sz w:val="24"/>
          <w:szCs w:val="24"/>
        </w:rPr>
      </w:pPr>
      <w:r w:rsidRPr="00DB6277">
        <w:rPr>
          <w:b/>
          <w:bCs/>
          <w:color w:val="auto"/>
          <w:sz w:val="24"/>
          <w:szCs w:val="24"/>
        </w:rPr>
        <w:t>Final Assembly and Visualization</w:t>
      </w:r>
    </w:p>
    <w:p w14:paraId="78866EE0"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Surface Knit and Merging:</w:t>
      </w:r>
      <w:r w:rsidRPr="00DB6277">
        <w:rPr>
          <w:color w:val="auto"/>
          <w:sz w:val="24"/>
          <w:szCs w:val="24"/>
        </w:rPr>
        <w:t xml:space="preserve"> After creating the individual surfaces of the vertical and horizontal stabilizers, </w:t>
      </w:r>
      <w:r w:rsidRPr="00DB6277">
        <w:rPr>
          <w:b/>
          <w:bCs/>
          <w:color w:val="auto"/>
          <w:sz w:val="24"/>
          <w:szCs w:val="24"/>
        </w:rPr>
        <w:t>Surface Knit</w:t>
      </w:r>
      <w:r w:rsidRPr="00DB6277">
        <w:rPr>
          <w:color w:val="auto"/>
          <w:sz w:val="24"/>
          <w:szCs w:val="24"/>
        </w:rPr>
        <w:t xml:space="preserve"> was employed to merge them into a unified body. This ensures that the entire empennage is treated as a single entity during analysis and visualization.</w:t>
      </w:r>
    </w:p>
    <w:p w14:paraId="585890CB"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Cross-Sectional Views:</w:t>
      </w:r>
      <w:r w:rsidRPr="00DB6277">
        <w:rPr>
          <w:color w:val="auto"/>
          <w:sz w:val="24"/>
          <w:szCs w:val="24"/>
        </w:rPr>
        <w:t xml:space="preserve"> Cross-sectional views were generated using the </w:t>
      </w:r>
      <w:r w:rsidRPr="00DB6277">
        <w:rPr>
          <w:b/>
          <w:bCs/>
          <w:color w:val="auto"/>
          <w:sz w:val="24"/>
          <w:szCs w:val="24"/>
        </w:rPr>
        <w:t>Section View</w:t>
      </w:r>
      <w:r w:rsidRPr="00DB6277">
        <w:rPr>
          <w:color w:val="auto"/>
          <w:sz w:val="24"/>
          <w:szCs w:val="24"/>
        </w:rPr>
        <w:t xml:space="preserve"> tool, allowing for detailed inspection of the internal structures and attachment points. These views provided insights into how the empennage is supported internally while maintaining aerodynamic integrity.</w:t>
      </w:r>
    </w:p>
    <w:p w14:paraId="58B79AAE" w14:textId="77777777" w:rsidR="00DB6277" w:rsidRPr="00DB6277" w:rsidRDefault="00DB6277" w:rsidP="00C97FCC">
      <w:pPr>
        <w:spacing w:before="100" w:beforeAutospacing="1" w:after="100" w:afterAutospacing="1" w:line="240" w:lineRule="auto"/>
        <w:ind w:left="360" w:firstLine="0"/>
        <w:rPr>
          <w:color w:val="auto"/>
          <w:sz w:val="24"/>
          <w:szCs w:val="24"/>
        </w:rPr>
      </w:pPr>
      <w:r w:rsidRPr="00DB6277">
        <w:rPr>
          <w:b/>
          <w:bCs/>
          <w:color w:val="auto"/>
          <w:sz w:val="24"/>
          <w:szCs w:val="24"/>
        </w:rPr>
        <w:t>Stress Analysis and Structural Validation</w:t>
      </w:r>
    </w:p>
    <w:p w14:paraId="16B5E45F"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lastRenderedPageBreak/>
        <w:t>Simulation of Loads:</w:t>
      </w:r>
      <w:r w:rsidRPr="00DB6277">
        <w:rPr>
          <w:color w:val="auto"/>
          <w:sz w:val="24"/>
          <w:szCs w:val="24"/>
        </w:rPr>
        <w:t xml:space="preserve"> Basic static load simulations were performed using </w:t>
      </w:r>
      <w:r w:rsidRPr="00DB6277">
        <w:rPr>
          <w:b/>
          <w:bCs/>
          <w:color w:val="auto"/>
          <w:sz w:val="24"/>
          <w:szCs w:val="24"/>
        </w:rPr>
        <w:t>SolidWorks Simulation</w:t>
      </w:r>
      <w:r w:rsidRPr="00DB6277">
        <w:rPr>
          <w:color w:val="auto"/>
          <w:sz w:val="24"/>
          <w:szCs w:val="24"/>
        </w:rPr>
        <w:t xml:space="preserve"> to analyze how the empennage handles aerodynamic loads during flight. Constraints were applied at the attachment points to assess stress distribution across the stabilizers.</w:t>
      </w:r>
    </w:p>
    <w:p w14:paraId="5B06DE36" w14:textId="77777777" w:rsidR="00DB6277" w:rsidRPr="00DB6277" w:rsidRDefault="00DB6277" w:rsidP="00C97FCC">
      <w:pPr>
        <w:numPr>
          <w:ilvl w:val="1"/>
          <w:numId w:val="47"/>
        </w:numPr>
        <w:spacing w:before="100" w:beforeAutospacing="1" w:after="100" w:afterAutospacing="1" w:line="240" w:lineRule="auto"/>
        <w:rPr>
          <w:color w:val="auto"/>
          <w:sz w:val="24"/>
          <w:szCs w:val="24"/>
        </w:rPr>
      </w:pPr>
      <w:r w:rsidRPr="00DB6277">
        <w:rPr>
          <w:b/>
          <w:bCs/>
          <w:color w:val="auto"/>
          <w:sz w:val="24"/>
          <w:szCs w:val="24"/>
        </w:rPr>
        <w:t>Thickness Optimization:</w:t>
      </w:r>
      <w:r w:rsidRPr="00DB6277">
        <w:rPr>
          <w:color w:val="auto"/>
          <w:sz w:val="24"/>
          <w:szCs w:val="24"/>
        </w:rPr>
        <w:t xml:space="preserve"> Based on simulation results, areas of the vertical and horizontal stabilizers that experienced high stress were reinforced, ensuring compliance with safety and performance standards. Adjustments to wall thickness were made using the </w:t>
      </w:r>
      <w:r w:rsidRPr="00DB6277">
        <w:rPr>
          <w:b/>
          <w:bCs/>
          <w:color w:val="auto"/>
          <w:sz w:val="24"/>
          <w:szCs w:val="24"/>
        </w:rPr>
        <w:t>Shell</w:t>
      </w:r>
      <w:r w:rsidRPr="00DB6277">
        <w:rPr>
          <w:color w:val="auto"/>
          <w:sz w:val="24"/>
          <w:szCs w:val="24"/>
        </w:rPr>
        <w:t xml:space="preserve"> command to optimize weight and maintain strength.</w:t>
      </w:r>
    </w:p>
    <w:p w14:paraId="0683345B" w14:textId="77777777" w:rsidR="009A5CAA" w:rsidRPr="009F70AC" w:rsidRDefault="009A5CAA" w:rsidP="00C97FCC">
      <w:pPr>
        <w:spacing w:after="0" w:line="259" w:lineRule="auto"/>
        <w:ind w:right="371"/>
        <w:rPr>
          <w:b/>
          <w:bCs/>
          <w:sz w:val="36"/>
          <w:szCs w:val="36"/>
        </w:rPr>
      </w:pPr>
    </w:p>
    <w:p w14:paraId="57C7792C" w14:textId="77777777" w:rsidR="00E414A7" w:rsidRPr="00876EFD" w:rsidRDefault="00E414A7" w:rsidP="00C97FCC">
      <w:pPr>
        <w:spacing w:after="0" w:line="259" w:lineRule="auto"/>
        <w:ind w:right="371"/>
        <w:rPr>
          <w:sz w:val="24"/>
          <w:szCs w:val="24"/>
        </w:rPr>
      </w:pPr>
    </w:p>
    <w:p w14:paraId="50655CF4" w14:textId="77777777" w:rsidR="00F04FD1" w:rsidRPr="00D05BB3" w:rsidRDefault="00F04FD1" w:rsidP="00C97FCC">
      <w:pPr>
        <w:spacing w:after="0" w:line="259" w:lineRule="auto"/>
        <w:ind w:left="501" w:right="371" w:firstLine="0"/>
        <w:rPr>
          <w:szCs w:val="28"/>
        </w:rPr>
      </w:pPr>
      <w:r w:rsidRPr="00D05BB3">
        <w:rPr>
          <w:b/>
          <w:bCs/>
          <w:szCs w:val="28"/>
        </w:rPr>
        <w:t>Tail Section (Empennage)</w:t>
      </w:r>
      <w:r w:rsidRPr="00D05BB3">
        <w:rPr>
          <w:szCs w:val="28"/>
        </w:rPr>
        <w:t>:</w:t>
      </w:r>
    </w:p>
    <w:p w14:paraId="5BABD26F" w14:textId="77777777" w:rsidR="00F04FD1" w:rsidRPr="00876EFD" w:rsidRDefault="00F04FD1" w:rsidP="00C97FCC">
      <w:pPr>
        <w:numPr>
          <w:ilvl w:val="1"/>
          <w:numId w:val="24"/>
        </w:numPr>
        <w:spacing w:after="0" w:line="259" w:lineRule="auto"/>
        <w:ind w:right="371"/>
        <w:rPr>
          <w:sz w:val="24"/>
          <w:szCs w:val="24"/>
        </w:rPr>
      </w:pPr>
      <w:r w:rsidRPr="00876EFD">
        <w:rPr>
          <w:sz w:val="24"/>
          <w:szCs w:val="24"/>
        </w:rPr>
        <w:t xml:space="preserve">The </w:t>
      </w:r>
      <w:r w:rsidRPr="00876EFD">
        <w:rPr>
          <w:b/>
          <w:bCs/>
          <w:sz w:val="24"/>
          <w:szCs w:val="24"/>
        </w:rPr>
        <w:t>vertical stabilizer</w:t>
      </w:r>
      <w:r w:rsidRPr="00876EFD">
        <w:rPr>
          <w:sz w:val="24"/>
          <w:szCs w:val="24"/>
        </w:rPr>
        <w:t xml:space="preserve"> (tail fin) and the </w:t>
      </w:r>
      <w:r w:rsidRPr="00876EFD">
        <w:rPr>
          <w:b/>
          <w:bCs/>
          <w:sz w:val="24"/>
          <w:szCs w:val="24"/>
        </w:rPr>
        <w:t>horizontal stabilizers</w:t>
      </w:r>
      <w:r w:rsidRPr="00876EFD">
        <w:rPr>
          <w:sz w:val="24"/>
          <w:szCs w:val="24"/>
        </w:rPr>
        <w:t xml:space="preserve"> were modeled using surface lofting techniques. The stabilizers were created by lofting between airfoil-shaped profiles and controlling their shape using guide curves.</w:t>
      </w:r>
    </w:p>
    <w:p w14:paraId="69B4C556" w14:textId="77777777" w:rsidR="00F04FD1" w:rsidRPr="00876EFD" w:rsidRDefault="00F04FD1" w:rsidP="00C97FCC">
      <w:pPr>
        <w:numPr>
          <w:ilvl w:val="1"/>
          <w:numId w:val="24"/>
        </w:numPr>
        <w:spacing w:after="0" w:line="259" w:lineRule="auto"/>
        <w:ind w:right="371"/>
        <w:rPr>
          <w:sz w:val="24"/>
          <w:szCs w:val="24"/>
        </w:rPr>
      </w:pPr>
      <w:r w:rsidRPr="00876EFD">
        <w:rPr>
          <w:sz w:val="24"/>
          <w:szCs w:val="24"/>
        </w:rPr>
        <w:t xml:space="preserve">The vertical stabilizer was aligned with the </w:t>
      </w:r>
      <w:r w:rsidRPr="00876EFD">
        <w:rPr>
          <w:b/>
          <w:bCs/>
          <w:sz w:val="24"/>
          <w:szCs w:val="24"/>
        </w:rPr>
        <w:t>Right Plane</w:t>
      </w:r>
      <w:r w:rsidRPr="00876EFD">
        <w:rPr>
          <w:sz w:val="24"/>
          <w:szCs w:val="24"/>
        </w:rPr>
        <w:t xml:space="preserve"> to maintain symmetry and ensure proper vertical alignment with the fuselage.</w:t>
      </w:r>
    </w:p>
    <w:p w14:paraId="57036C5A" w14:textId="4C16EDF6" w:rsidR="00F04FD1" w:rsidRDefault="00F04FD1" w:rsidP="00C97FCC">
      <w:pPr>
        <w:numPr>
          <w:ilvl w:val="1"/>
          <w:numId w:val="24"/>
        </w:numPr>
        <w:spacing w:after="0" w:line="259" w:lineRule="auto"/>
        <w:ind w:right="371"/>
        <w:rPr>
          <w:sz w:val="24"/>
          <w:szCs w:val="24"/>
        </w:rPr>
      </w:pPr>
      <w:r w:rsidRPr="00876EFD">
        <w:rPr>
          <w:sz w:val="24"/>
          <w:szCs w:val="24"/>
        </w:rPr>
        <w:t xml:space="preserve">The horizontal stabilizers were positioned symmetrically on either side of the fuselage using the </w:t>
      </w:r>
      <w:r w:rsidRPr="00876EFD">
        <w:rPr>
          <w:b/>
          <w:bCs/>
          <w:sz w:val="24"/>
          <w:szCs w:val="24"/>
        </w:rPr>
        <w:t>Top Plane</w:t>
      </w:r>
      <w:r w:rsidRPr="00876EFD">
        <w:rPr>
          <w:sz w:val="24"/>
          <w:szCs w:val="24"/>
        </w:rPr>
        <w:t xml:space="preserve"> as a guide.</w:t>
      </w:r>
    </w:p>
    <w:p w14:paraId="39F13D4E" w14:textId="26B3E351" w:rsidR="00E414A7" w:rsidRDefault="00E414A7" w:rsidP="00C97FCC">
      <w:pPr>
        <w:spacing w:after="0" w:line="259" w:lineRule="auto"/>
        <w:ind w:right="371"/>
        <w:rPr>
          <w:sz w:val="24"/>
          <w:szCs w:val="24"/>
        </w:rPr>
      </w:pPr>
      <w:r>
        <w:rPr>
          <w:noProof/>
          <w:sz w:val="24"/>
          <w:szCs w:val="24"/>
        </w:rPr>
        <w:drawing>
          <wp:anchor distT="0" distB="0" distL="114300" distR="114300" simplePos="0" relativeHeight="251662336" behindDoc="1" locked="0" layoutInCell="1" allowOverlap="1" wp14:anchorId="0C702F41" wp14:editId="3BA18A0A">
            <wp:simplePos x="0" y="0"/>
            <wp:positionH relativeFrom="margin">
              <wp:align>center</wp:align>
            </wp:positionH>
            <wp:positionV relativeFrom="paragraph">
              <wp:posOffset>302260</wp:posOffset>
            </wp:positionV>
            <wp:extent cx="3981450" cy="2416810"/>
            <wp:effectExtent l="0" t="0" r="0" b="2540"/>
            <wp:wrapTopAndBottom/>
            <wp:docPr id="458935552" name="Picture 6" descr="A white airplane with the wing of th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5552" name="Picture 6" descr="A white airplane with the wing of the plan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81450" cy="2416810"/>
                    </a:xfrm>
                    <a:prstGeom prst="rect">
                      <a:avLst/>
                    </a:prstGeom>
                  </pic:spPr>
                </pic:pic>
              </a:graphicData>
            </a:graphic>
          </wp:anchor>
        </w:drawing>
      </w:r>
    </w:p>
    <w:p w14:paraId="31C66436" w14:textId="5B25ABBB" w:rsidR="00E414A7" w:rsidRDefault="000E1DC8" w:rsidP="00C97FCC">
      <w:pPr>
        <w:spacing w:after="0" w:line="259" w:lineRule="auto"/>
        <w:ind w:right="371"/>
        <w:rPr>
          <w:sz w:val="24"/>
          <w:szCs w:val="24"/>
        </w:rPr>
      </w:pPr>
      <w:r>
        <w:rPr>
          <w:sz w:val="24"/>
          <w:szCs w:val="24"/>
        </w:rPr>
        <w:t xml:space="preserve">                                                                Fig III</w:t>
      </w:r>
    </w:p>
    <w:p w14:paraId="002BF561" w14:textId="77777777" w:rsidR="000E1DC8" w:rsidRDefault="000E1DC8" w:rsidP="00C97FCC">
      <w:pPr>
        <w:spacing w:after="0" w:line="259" w:lineRule="auto"/>
        <w:ind w:right="371"/>
        <w:rPr>
          <w:sz w:val="24"/>
          <w:szCs w:val="24"/>
        </w:rPr>
      </w:pPr>
    </w:p>
    <w:p w14:paraId="61565BC5" w14:textId="77777777" w:rsidR="000E1DC8" w:rsidRDefault="000E1DC8" w:rsidP="00C97FCC">
      <w:pPr>
        <w:spacing w:after="0" w:line="259" w:lineRule="auto"/>
        <w:ind w:right="371"/>
        <w:rPr>
          <w:sz w:val="24"/>
          <w:szCs w:val="24"/>
        </w:rPr>
      </w:pPr>
    </w:p>
    <w:p w14:paraId="5BD2E130" w14:textId="77777777" w:rsidR="000E1DC8" w:rsidRPr="00876EFD" w:rsidRDefault="000E1DC8" w:rsidP="00C97FCC">
      <w:pPr>
        <w:spacing w:after="0" w:line="259" w:lineRule="auto"/>
        <w:ind w:right="371"/>
        <w:rPr>
          <w:sz w:val="24"/>
          <w:szCs w:val="24"/>
        </w:rPr>
      </w:pPr>
    </w:p>
    <w:p w14:paraId="3960990E" w14:textId="77777777" w:rsidR="00F04FD1" w:rsidRPr="00D05BB3" w:rsidRDefault="00F04FD1" w:rsidP="00C97FCC">
      <w:pPr>
        <w:numPr>
          <w:ilvl w:val="0"/>
          <w:numId w:val="24"/>
        </w:numPr>
        <w:spacing w:after="0" w:line="259" w:lineRule="auto"/>
        <w:ind w:right="371"/>
        <w:rPr>
          <w:szCs w:val="28"/>
        </w:rPr>
      </w:pPr>
      <w:r w:rsidRPr="00D05BB3">
        <w:rPr>
          <w:b/>
          <w:bCs/>
          <w:szCs w:val="28"/>
        </w:rPr>
        <w:t>Blending Surfaces</w:t>
      </w:r>
      <w:r w:rsidRPr="00D05BB3">
        <w:rPr>
          <w:szCs w:val="28"/>
        </w:rPr>
        <w:t>:</w:t>
      </w:r>
    </w:p>
    <w:p w14:paraId="49DC7831" w14:textId="77777777" w:rsidR="00F04FD1" w:rsidRPr="00876EFD" w:rsidRDefault="00F04FD1" w:rsidP="00C97FCC">
      <w:pPr>
        <w:numPr>
          <w:ilvl w:val="1"/>
          <w:numId w:val="24"/>
        </w:numPr>
        <w:spacing w:after="0" w:line="259" w:lineRule="auto"/>
        <w:ind w:right="371"/>
        <w:rPr>
          <w:sz w:val="24"/>
          <w:szCs w:val="24"/>
        </w:rPr>
      </w:pPr>
      <w:r w:rsidRPr="00876EFD">
        <w:rPr>
          <w:sz w:val="24"/>
          <w:szCs w:val="24"/>
        </w:rPr>
        <w:t xml:space="preserve">After creating the fuselage, wings, and stabilizers, the </w:t>
      </w:r>
      <w:r w:rsidRPr="00876EFD">
        <w:rPr>
          <w:b/>
          <w:bCs/>
          <w:sz w:val="24"/>
          <w:szCs w:val="24"/>
        </w:rPr>
        <w:t>Boundary Surface</w:t>
      </w:r>
      <w:r w:rsidRPr="00876EFD">
        <w:rPr>
          <w:sz w:val="24"/>
          <w:szCs w:val="24"/>
        </w:rPr>
        <w:t xml:space="preserve"> tool was used to blend these surfaces together. For instance, the transition between the wing and fuselage was blended to ensure a seamless, aerodynamic connection.</w:t>
      </w:r>
    </w:p>
    <w:p w14:paraId="29FBBBEE" w14:textId="77777777" w:rsidR="00F04FD1" w:rsidRPr="00876EFD" w:rsidRDefault="00F04FD1" w:rsidP="00C97FCC">
      <w:pPr>
        <w:numPr>
          <w:ilvl w:val="1"/>
          <w:numId w:val="24"/>
        </w:numPr>
        <w:spacing w:after="0" w:line="259" w:lineRule="auto"/>
        <w:ind w:right="371"/>
        <w:rPr>
          <w:sz w:val="24"/>
          <w:szCs w:val="24"/>
        </w:rPr>
      </w:pPr>
      <w:r w:rsidRPr="00876EFD">
        <w:rPr>
          <w:sz w:val="24"/>
          <w:szCs w:val="24"/>
        </w:rPr>
        <w:t xml:space="preserve">The </w:t>
      </w:r>
      <w:r w:rsidRPr="00876EFD">
        <w:rPr>
          <w:b/>
          <w:bCs/>
          <w:sz w:val="24"/>
          <w:szCs w:val="24"/>
        </w:rPr>
        <w:t>Fillet</w:t>
      </w:r>
      <w:r w:rsidRPr="00876EFD">
        <w:rPr>
          <w:sz w:val="24"/>
          <w:szCs w:val="24"/>
        </w:rPr>
        <w:t xml:space="preserve"> tool was used to smooth out sharp edges that might form during the surface blending process.</w:t>
      </w:r>
    </w:p>
    <w:p w14:paraId="643EF6B2" w14:textId="55CED0FE" w:rsidR="00F04FD1" w:rsidRPr="00876EFD" w:rsidRDefault="00F04FD1" w:rsidP="00C97FCC">
      <w:pPr>
        <w:spacing w:after="0" w:line="259" w:lineRule="auto"/>
        <w:ind w:left="263" w:right="371"/>
        <w:rPr>
          <w:sz w:val="24"/>
          <w:szCs w:val="24"/>
        </w:rPr>
      </w:pPr>
      <w:r w:rsidRPr="00876EFD">
        <w:rPr>
          <w:sz w:val="24"/>
          <w:szCs w:val="24"/>
        </w:rPr>
        <w:t xml:space="preserve">The </w:t>
      </w:r>
      <w:r w:rsidRPr="00876EFD">
        <w:rPr>
          <w:b/>
          <w:bCs/>
          <w:sz w:val="24"/>
          <w:szCs w:val="24"/>
        </w:rPr>
        <w:t>Mirror</w:t>
      </w:r>
      <w:r w:rsidRPr="00876EFD">
        <w:rPr>
          <w:sz w:val="24"/>
          <w:szCs w:val="24"/>
        </w:rPr>
        <w:t xml:space="preserve"> tool was used to duplicate symmetrical components like the wings and horizontal stabilizers, ensuring that they </w:t>
      </w:r>
      <w:r w:rsidR="000D2F84">
        <w:rPr>
          <w:sz w:val="24"/>
          <w:szCs w:val="24"/>
        </w:rPr>
        <w:t>we</w:t>
      </w:r>
      <w:r w:rsidRPr="00876EFD">
        <w:rPr>
          <w:sz w:val="24"/>
          <w:szCs w:val="24"/>
        </w:rPr>
        <w:t>re perfectly identical on both sides of the aircraft.</w:t>
      </w:r>
    </w:p>
    <w:p w14:paraId="5E8AF510" w14:textId="77777777" w:rsidR="00F04FD1" w:rsidRPr="00D05BB3" w:rsidRDefault="00F04FD1" w:rsidP="00C97FCC">
      <w:pPr>
        <w:spacing w:after="0" w:line="259" w:lineRule="auto"/>
        <w:ind w:left="263" w:right="371"/>
        <w:rPr>
          <w:b/>
          <w:bCs/>
          <w:szCs w:val="28"/>
        </w:rPr>
      </w:pPr>
      <w:r w:rsidRPr="00D05BB3">
        <w:rPr>
          <w:b/>
          <w:bCs/>
          <w:szCs w:val="28"/>
        </w:rPr>
        <w:lastRenderedPageBreak/>
        <w:t>3. Aerodynamic Considerations</w:t>
      </w:r>
    </w:p>
    <w:p w14:paraId="13E8496C" w14:textId="1C02070C" w:rsidR="00F04FD1" w:rsidRPr="00876EFD" w:rsidRDefault="00F04FD1" w:rsidP="00C97FCC">
      <w:pPr>
        <w:spacing w:after="0" w:line="259" w:lineRule="auto"/>
        <w:ind w:left="263" w:right="371"/>
        <w:rPr>
          <w:sz w:val="24"/>
          <w:szCs w:val="24"/>
        </w:rPr>
      </w:pPr>
      <w:r w:rsidRPr="00876EFD">
        <w:rPr>
          <w:sz w:val="24"/>
          <w:szCs w:val="24"/>
        </w:rPr>
        <w:t xml:space="preserve">The primary goal of this design was to replicate the real-world aerodynamic features of the </w:t>
      </w:r>
      <w:r w:rsidR="00936B81">
        <w:rPr>
          <w:sz w:val="24"/>
          <w:szCs w:val="24"/>
        </w:rPr>
        <w:t>Boeing</w:t>
      </w:r>
      <w:r w:rsidRPr="00876EFD">
        <w:rPr>
          <w:sz w:val="24"/>
          <w:szCs w:val="24"/>
        </w:rPr>
        <w:t xml:space="preserve"> </w:t>
      </w:r>
      <w:r w:rsidR="00936B81">
        <w:rPr>
          <w:sz w:val="24"/>
          <w:szCs w:val="24"/>
        </w:rPr>
        <w:t>737-200</w:t>
      </w:r>
      <w:r w:rsidRPr="00876EFD">
        <w:rPr>
          <w:sz w:val="24"/>
          <w:szCs w:val="24"/>
        </w:rPr>
        <w:t>. This was achieved through careful attention to the curvature of the surfaces, particularly the wings and fuselage.</w:t>
      </w:r>
    </w:p>
    <w:p w14:paraId="51556935" w14:textId="77777777" w:rsidR="00F04FD1" w:rsidRPr="00876EFD" w:rsidRDefault="00F04FD1" w:rsidP="00C97FCC">
      <w:pPr>
        <w:numPr>
          <w:ilvl w:val="0"/>
          <w:numId w:val="25"/>
        </w:numPr>
        <w:spacing w:after="0" w:line="259" w:lineRule="auto"/>
        <w:ind w:right="371"/>
        <w:rPr>
          <w:sz w:val="24"/>
          <w:szCs w:val="24"/>
        </w:rPr>
      </w:pPr>
      <w:r w:rsidRPr="00876EFD">
        <w:rPr>
          <w:sz w:val="24"/>
          <w:szCs w:val="24"/>
        </w:rPr>
        <w:t xml:space="preserve">The </w:t>
      </w:r>
      <w:r w:rsidRPr="00876EFD">
        <w:rPr>
          <w:b/>
          <w:bCs/>
          <w:sz w:val="24"/>
          <w:szCs w:val="24"/>
        </w:rPr>
        <w:t>wing shape</w:t>
      </w:r>
      <w:r w:rsidRPr="00876EFD">
        <w:rPr>
          <w:sz w:val="24"/>
          <w:szCs w:val="24"/>
        </w:rPr>
        <w:t>, including the sweep-back and airfoil profile, was designed to maximize lift while minimizing drag.</w:t>
      </w:r>
    </w:p>
    <w:p w14:paraId="54B20034" w14:textId="77777777" w:rsidR="00F04FD1" w:rsidRPr="00876EFD" w:rsidRDefault="00F04FD1" w:rsidP="00C97FCC">
      <w:pPr>
        <w:numPr>
          <w:ilvl w:val="0"/>
          <w:numId w:val="25"/>
        </w:numPr>
        <w:spacing w:after="0" w:line="259" w:lineRule="auto"/>
        <w:ind w:right="371"/>
        <w:rPr>
          <w:sz w:val="24"/>
          <w:szCs w:val="24"/>
        </w:rPr>
      </w:pPr>
      <w:r w:rsidRPr="00876EFD">
        <w:rPr>
          <w:sz w:val="24"/>
          <w:szCs w:val="24"/>
        </w:rPr>
        <w:t xml:space="preserve">The </w:t>
      </w:r>
      <w:r w:rsidRPr="00876EFD">
        <w:rPr>
          <w:b/>
          <w:bCs/>
          <w:sz w:val="24"/>
          <w:szCs w:val="24"/>
        </w:rPr>
        <w:t>fuselage</w:t>
      </w:r>
      <w:r w:rsidRPr="00876EFD">
        <w:rPr>
          <w:sz w:val="24"/>
          <w:szCs w:val="24"/>
        </w:rPr>
        <w:t xml:space="preserve"> was streamlined to reduce air resistance, helping to improve fuel efficiency.</w:t>
      </w:r>
    </w:p>
    <w:p w14:paraId="4BBE9E96" w14:textId="77777777" w:rsidR="00F04FD1" w:rsidRDefault="00F04FD1" w:rsidP="00C97FCC">
      <w:pPr>
        <w:numPr>
          <w:ilvl w:val="0"/>
          <w:numId w:val="25"/>
        </w:numPr>
        <w:spacing w:after="0" w:line="259" w:lineRule="auto"/>
        <w:ind w:right="371"/>
        <w:rPr>
          <w:sz w:val="24"/>
          <w:szCs w:val="24"/>
        </w:rPr>
      </w:pPr>
      <w:r w:rsidRPr="00876EFD">
        <w:rPr>
          <w:sz w:val="24"/>
          <w:szCs w:val="24"/>
        </w:rPr>
        <w:t xml:space="preserve">The addition of </w:t>
      </w:r>
      <w:r w:rsidRPr="00876EFD">
        <w:rPr>
          <w:b/>
          <w:bCs/>
          <w:sz w:val="24"/>
          <w:szCs w:val="24"/>
        </w:rPr>
        <w:t>winglets</w:t>
      </w:r>
      <w:r w:rsidRPr="00876EFD">
        <w:rPr>
          <w:sz w:val="24"/>
          <w:szCs w:val="24"/>
        </w:rPr>
        <w:t xml:space="preserve"> at the end of the wings reduced wingtip vortices, further enhancing aerodynamic efficiency.</w:t>
      </w:r>
    </w:p>
    <w:p w14:paraId="6F6BE29C" w14:textId="77777777" w:rsidR="006D44E8" w:rsidRDefault="006D44E8" w:rsidP="00C97FCC">
      <w:pPr>
        <w:spacing w:after="0" w:line="259" w:lineRule="auto"/>
        <w:ind w:right="371"/>
        <w:rPr>
          <w:sz w:val="24"/>
          <w:szCs w:val="24"/>
        </w:rPr>
      </w:pPr>
    </w:p>
    <w:p w14:paraId="62E8EF77" w14:textId="77777777" w:rsidR="000E1DC8" w:rsidRDefault="000E1DC8" w:rsidP="00C97FCC">
      <w:pPr>
        <w:spacing w:after="0" w:line="259" w:lineRule="auto"/>
        <w:ind w:left="0" w:right="371" w:firstLine="0"/>
        <w:rPr>
          <w:sz w:val="24"/>
          <w:szCs w:val="24"/>
        </w:rPr>
      </w:pPr>
    </w:p>
    <w:p w14:paraId="759CBD2C" w14:textId="77777777" w:rsidR="000E1DC8" w:rsidRPr="00876EFD" w:rsidRDefault="000E1DC8" w:rsidP="00C97FCC">
      <w:pPr>
        <w:spacing w:after="0" w:line="259" w:lineRule="auto"/>
        <w:ind w:right="371"/>
        <w:rPr>
          <w:sz w:val="24"/>
          <w:szCs w:val="24"/>
        </w:rPr>
      </w:pPr>
    </w:p>
    <w:p w14:paraId="6F25F9AC" w14:textId="5649A389" w:rsidR="00D05BB3" w:rsidRPr="00D05BB3" w:rsidRDefault="00D05BB3" w:rsidP="00C97FCC">
      <w:pPr>
        <w:spacing w:after="0" w:line="259" w:lineRule="auto"/>
        <w:ind w:left="263" w:right="371"/>
        <w:rPr>
          <w:b/>
          <w:bCs/>
          <w:szCs w:val="28"/>
        </w:rPr>
      </w:pPr>
      <w:r w:rsidRPr="00D05BB3">
        <w:rPr>
          <w:b/>
          <w:bCs/>
          <w:szCs w:val="28"/>
        </w:rPr>
        <w:t>4.</w:t>
      </w:r>
      <w:r>
        <w:rPr>
          <w:b/>
          <w:bCs/>
          <w:szCs w:val="28"/>
        </w:rPr>
        <w:t xml:space="preserve"> </w:t>
      </w:r>
      <w:r w:rsidR="00F04FD1" w:rsidRPr="00D05BB3">
        <w:rPr>
          <w:b/>
          <w:bCs/>
          <w:szCs w:val="28"/>
        </w:rPr>
        <w:t>SolidWorks Tools and Features Used</w:t>
      </w:r>
    </w:p>
    <w:p w14:paraId="4A1907AA" w14:textId="50A81064" w:rsidR="00F04FD1" w:rsidRPr="00876EFD" w:rsidRDefault="00F04FD1" w:rsidP="00C97FCC">
      <w:pPr>
        <w:spacing w:after="0" w:line="259" w:lineRule="auto"/>
        <w:ind w:right="371"/>
        <w:rPr>
          <w:sz w:val="24"/>
          <w:szCs w:val="24"/>
        </w:rPr>
      </w:pPr>
      <w:r w:rsidRPr="00876EFD">
        <w:rPr>
          <w:sz w:val="24"/>
          <w:szCs w:val="24"/>
        </w:rPr>
        <w:t xml:space="preserve">The design of the </w:t>
      </w:r>
      <w:r w:rsidR="00936B81">
        <w:rPr>
          <w:sz w:val="24"/>
          <w:szCs w:val="24"/>
        </w:rPr>
        <w:t>Boeing</w:t>
      </w:r>
      <w:r w:rsidRPr="00876EFD">
        <w:rPr>
          <w:sz w:val="24"/>
          <w:szCs w:val="24"/>
        </w:rPr>
        <w:t xml:space="preserve"> </w:t>
      </w:r>
      <w:r w:rsidR="00936B81">
        <w:rPr>
          <w:sz w:val="24"/>
          <w:szCs w:val="24"/>
        </w:rPr>
        <w:t>737-200</w:t>
      </w:r>
      <w:r w:rsidRPr="00876EFD">
        <w:rPr>
          <w:sz w:val="24"/>
          <w:szCs w:val="24"/>
        </w:rPr>
        <w:t xml:space="preserve"> model involved the use of several advanced SolidWorks features:</w:t>
      </w:r>
    </w:p>
    <w:p w14:paraId="3D47DAB3" w14:textId="77777777" w:rsidR="00F04FD1" w:rsidRPr="00876EFD" w:rsidRDefault="00F04FD1" w:rsidP="00C97FCC">
      <w:pPr>
        <w:numPr>
          <w:ilvl w:val="0"/>
          <w:numId w:val="26"/>
        </w:numPr>
        <w:spacing w:after="0" w:line="259" w:lineRule="auto"/>
        <w:ind w:right="371"/>
        <w:rPr>
          <w:sz w:val="24"/>
          <w:szCs w:val="24"/>
        </w:rPr>
      </w:pPr>
      <w:r w:rsidRPr="00876EFD">
        <w:rPr>
          <w:b/>
          <w:bCs/>
          <w:sz w:val="24"/>
          <w:szCs w:val="24"/>
        </w:rPr>
        <w:t>Sketch Picture</w:t>
      </w:r>
      <w:r w:rsidRPr="00876EFD">
        <w:rPr>
          <w:sz w:val="24"/>
          <w:szCs w:val="24"/>
        </w:rPr>
        <w:t>: For importing and scaling reference images to guide the modeling process.</w:t>
      </w:r>
    </w:p>
    <w:p w14:paraId="089DEBFC" w14:textId="77777777" w:rsidR="00F04FD1" w:rsidRPr="00876EFD" w:rsidRDefault="00F04FD1" w:rsidP="00C97FCC">
      <w:pPr>
        <w:numPr>
          <w:ilvl w:val="0"/>
          <w:numId w:val="26"/>
        </w:numPr>
        <w:spacing w:after="0" w:line="259" w:lineRule="auto"/>
        <w:ind w:right="371"/>
        <w:rPr>
          <w:sz w:val="24"/>
          <w:szCs w:val="24"/>
        </w:rPr>
      </w:pPr>
      <w:r w:rsidRPr="00876EFD">
        <w:rPr>
          <w:b/>
          <w:bCs/>
          <w:sz w:val="24"/>
          <w:szCs w:val="24"/>
        </w:rPr>
        <w:t>Reference Geometry</w:t>
      </w:r>
      <w:r w:rsidRPr="00876EFD">
        <w:rPr>
          <w:sz w:val="24"/>
          <w:szCs w:val="24"/>
        </w:rPr>
        <w:t>: To create planes, axes, and points for aligning different parts of the aircraft.</w:t>
      </w:r>
    </w:p>
    <w:p w14:paraId="2D72C5B1" w14:textId="77777777" w:rsidR="00F04FD1" w:rsidRPr="00876EFD" w:rsidRDefault="00F04FD1" w:rsidP="00C97FCC">
      <w:pPr>
        <w:numPr>
          <w:ilvl w:val="0"/>
          <w:numId w:val="26"/>
        </w:numPr>
        <w:spacing w:after="0" w:line="259" w:lineRule="auto"/>
        <w:ind w:right="371"/>
        <w:rPr>
          <w:sz w:val="24"/>
          <w:szCs w:val="24"/>
        </w:rPr>
      </w:pPr>
      <w:r w:rsidRPr="00876EFD">
        <w:rPr>
          <w:b/>
          <w:bCs/>
          <w:sz w:val="24"/>
          <w:szCs w:val="24"/>
        </w:rPr>
        <w:t>Surface Modeling</w:t>
      </w:r>
      <w:r w:rsidRPr="00876EFD">
        <w:rPr>
          <w:sz w:val="24"/>
          <w:szCs w:val="24"/>
        </w:rPr>
        <w:t>: Including Lofted Surfaces, Boundary Surfaces, and Guide Curves to create complex aerodynamic surfaces.</w:t>
      </w:r>
    </w:p>
    <w:p w14:paraId="66B9BB6B" w14:textId="5FE8D961" w:rsidR="006F50DB" w:rsidRPr="001346C7" w:rsidRDefault="00F04FD1" w:rsidP="001346C7">
      <w:pPr>
        <w:numPr>
          <w:ilvl w:val="0"/>
          <w:numId w:val="26"/>
        </w:numPr>
        <w:spacing w:after="0" w:line="259" w:lineRule="auto"/>
        <w:ind w:right="371"/>
        <w:rPr>
          <w:sz w:val="24"/>
          <w:szCs w:val="24"/>
        </w:rPr>
        <w:sectPr w:rsidR="006F50DB" w:rsidRPr="001346C7" w:rsidSect="00EB011E">
          <w:pgSz w:w="11911" w:h="16841"/>
          <w:pgMar w:top="1372" w:right="1427" w:bottom="966" w:left="1241" w:header="720" w:footer="892" w:gutter="0"/>
          <w:cols w:space="720"/>
          <w:titlePg/>
        </w:sectPr>
      </w:pPr>
      <w:r w:rsidRPr="00876EFD">
        <w:rPr>
          <w:b/>
          <w:bCs/>
          <w:sz w:val="24"/>
          <w:szCs w:val="24"/>
        </w:rPr>
        <w:t>Mirror Tool</w:t>
      </w:r>
      <w:r w:rsidRPr="00876EFD">
        <w:rPr>
          <w:sz w:val="24"/>
          <w:szCs w:val="24"/>
        </w:rPr>
        <w:t>: To duplicate symmetrical components and ensure the model was accurately proportioned.</w:t>
      </w:r>
    </w:p>
    <w:p w14:paraId="59B7F521" w14:textId="77777777" w:rsidR="00A15373" w:rsidRDefault="00A15373" w:rsidP="001346C7">
      <w:pPr>
        <w:spacing w:after="0" w:line="259" w:lineRule="auto"/>
        <w:ind w:left="0" w:right="371" w:firstLine="0"/>
        <w:rPr>
          <w:b/>
          <w:bCs/>
          <w:sz w:val="24"/>
          <w:szCs w:val="24"/>
        </w:rPr>
      </w:pPr>
    </w:p>
    <w:p w14:paraId="0EB95A59" w14:textId="77777777" w:rsidR="004844EA" w:rsidRDefault="00A15373" w:rsidP="00BF703E">
      <w:pPr>
        <w:spacing w:after="0" w:line="259" w:lineRule="auto"/>
        <w:ind w:left="263" w:right="371"/>
        <w:jc w:val="center"/>
        <w:rPr>
          <w:b/>
          <w:bCs/>
          <w:sz w:val="32"/>
          <w:szCs w:val="32"/>
        </w:rPr>
      </w:pPr>
      <w:r w:rsidRPr="00A15373">
        <w:rPr>
          <w:b/>
          <w:bCs/>
          <w:sz w:val="32"/>
          <w:szCs w:val="32"/>
        </w:rPr>
        <w:t>Chapter 7</w:t>
      </w:r>
    </w:p>
    <w:p w14:paraId="5E6C604F" w14:textId="77777777" w:rsidR="004844EA" w:rsidRDefault="004844EA" w:rsidP="00BF703E">
      <w:pPr>
        <w:spacing w:after="0" w:line="259" w:lineRule="auto"/>
        <w:ind w:left="263" w:right="371"/>
        <w:jc w:val="center"/>
        <w:rPr>
          <w:b/>
          <w:bCs/>
          <w:sz w:val="32"/>
          <w:szCs w:val="32"/>
        </w:rPr>
      </w:pPr>
    </w:p>
    <w:p w14:paraId="7D5CE972" w14:textId="444E665A" w:rsidR="00A15373" w:rsidRPr="004844EA" w:rsidRDefault="004844EA" w:rsidP="00BF703E">
      <w:pPr>
        <w:spacing w:after="0" w:line="259" w:lineRule="auto"/>
        <w:ind w:left="263" w:right="371"/>
        <w:jc w:val="center"/>
        <w:rPr>
          <w:b/>
          <w:bCs/>
          <w:sz w:val="32"/>
          <w:szCs w:val="32"/>
        </w:rPr>
      </w:pPr>
      <w:r w:rsidRPr="004844EA">
        <w:rPr>
          <w:b/>
          <w:bCs/>
          <w:sz w:val="24"/>
          <w:szCs w:val="24"/>
        </w:rPr>
        <w:t>Design and Drafting of Power Plant</w:t>
      </w:r>
    </w:p>
    <w:p w14:paraId="06D11BAF" w14:textId="77777777" w:rsidR="00BF703E" w:rsidRPr="000505D4" w:rsidRDefault="00BF703E" w:rsidP="004844EA">
      <w:pPr>
        <w:spacing w:after="0" w:line="259" w:lineRule="auto"/>
        <w:ind w:left="0" w:right="371" w:firstLine="0"/>
        <w:rPr>
          <w:b/>
          <w:bCs/>
          <w:sz w:val="24"/>
          <w:szCs w:val="24"/>
        </w:rPr>
      </w:pPr>
    </w:p>
    <w:p w14:paraId="0DDAF3C8" w14:textId="6D6814E9" w:rsidR="000505D4" w:rsidRPr="000505D4" w:rsidRDefault="000505D4" w:rsidP="00C97FCC">
      <w:pPr>
        <w:spacing w:after="0" w:line="259" w:lineRule="auto"/>
        <w:ind w:left="263" w:right="371"/>
        <w:rPr>
          <w:sz w:val="24"/>
          <w:szCs w:val="24"/>
        </w:rPr>
      </w:pPr>
      <w:r w:rsidRPr="000505D4">
        <w:rPr>
          <w:sz w:val="24"/>
          <w:szCs w:val="24"/>
        </w:rPr>
        <w:t xml:space="preserve">The compressor blades are critical components of the gas turbine engine, responsible for compressing incoming air and raising its pressure before it enters the combustion chamber. In the context of the </w:t>
      </w:r>
      <w:r w:rsidR="00936B81">
        <w:rPr>
          <w:sz w:val="24"/>
          <w:szCs w:val="24"/>
        </w:rPr>
        <w:t>Boeing</w:t>
      </w:r>
      <w:r w:rsidRPr="000505D4">
        <w:rPr>
          <w:sz w:val="24"/>
          <w:szCs w:val="24"/>
        </w:rPr>
        <w:t xml:space="preserve"> </w:t>
      </w:r>
      <w:r w:rsidR="00936B81">
        <w:rPr>
          <w:sz w:val="24"/>
          <w:szCs w:val="24"/>
        </w:rPr>
        <w:t>737-200</w:t>
      </w:r>
      <w:r w:rsidRPr="000505D4">
        <w:rPr>
          <w:sz w:val="24"/>
          <w:szCs w:val="24"/>
        </w:rPr>
        <w:t>, the design of the compressor blades requires meticulous attention to aerodynamic efficiency, material properties, and structural integrity. This section outlines the design and drafting process of the compressor blade using SolidWorks, emphasizing the tools and techniques employed to achieve an accurate and functional model.</w:t>
      </w:r>
    </w:p>
    <w:p w14:paraId="23C6ED24"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Overview of the Compressor Blade</w:t>
      </w:r>
    </w:p>
    <w:p w14:paraId="21843B5F"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Functionality and Importance:</w:t>
      </w:r>
      <w:r w:rsidRPr="000505D4">
        <w:rPr>
          <w:sz w:val="24"/>
          <w:szCs w:val="24"/>
        </w:rPr>
        <w:t xml:space="preserve"> The compressor blade plays a vital role in the engine's performance by increasing air pressure and temperature for efficient combustion. The design must balance aerodynamic performance with strength and durability to withstand high rotational speeds and thermal stresses.</w:t>
      </w:r>
    </w:p>
    <w:p w14:paraId="68E67550" w14:textId="41C74CD6" w:rsidR="000505D4" w:rsidRPr="000505D4" w:rsidRDefault="000505D4" w:rsidP="00C97FCC">
      <w:pPr>
        <w:numPr>
          <w:ilvl w:val="1"/>
          <w:numId w:val="48"/>
        </w:numPr>
        <w:spacing w:after="0" w:line="259" w:lineRule="auto"/>
        <w:ind w:right="371"/>
        <w:rPr>
          <w:sz w:val="24"/>
          <w:szCs w:val="24"/>
        </w:rPr>
      </w:pPr>
      <w:r w:rsidRPr="000505D4">
        <w:rPr>
          <w:b/>
          <w:bCs/>
          <w:sz w:val="24"/>
          <w:szCs w:val="24"/>
        </w:rPr>
        <w:t>Blade Types:</w:t>
      </w:r>
      <w:r w:rsidRPr="000505D4">
        <w:rPr>
          <w:sz w:val="24"/>
          <w:szCs w:val="24"/>
        </w:rPr>
        <w:t xml:space="preserve"> The </w:t>
      </w:r>
      <w:r w:rsidR="00936B81">
        <w:rPr>
          <w:sz w:val="24"/>
          <w:szCs w:val="24"/>
        </w:rPr>
        <w:t>737-200</w:t>
      </w:r>
      <w:r w:rsidRPr="000505D4">
        <w:rPr>
          <w:sz w:val="24"/>
          <w:szCs w:val="24"/>
        </w:rPr>
        <w:t xml:space="preserve"> typically uses axial flow compressors, where the blades are arranged in a linear fashion to guide air through multiple stages of compression. Each blade's shape and angle are crucial for optimizing airflow and minimizing losses.</w:t>
      </w:r>
    </w:p>
    <w:p w14:paraId="6C2F7B0A"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Initial Design Considerations</w:t>
      </w:r>
    </w:p>
    <w:p w14:paraId="74902DEF"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Aerodynamic Profile:</w:t>
      </w:r>
      <w:r w:rsidRPr="000505D4">
        <w:rPr>
          <w:sz w:val="24"/>
          <w:szCs w:val="24"/>
        </w:rPr>
        <w:t xml:space="preserve"> The compressor blade’s profile is typically an airfoil shape, optimized for high lift and low drag. The design process began with defining the airfoil characteristics using established aerodynamic data for efficiency.</w:t>
      </w:r>
    </w:p>
    <w:p w14:paraId="5A3F1B0A" w14:textId="77777777" w:rsidR="000505D4" w:rsidRPr="00C65F8A" w:rsidRDefault="000505D4" w:rsidP="00C97FCC">
      <w:pPr>
        <w:numPr>
          <w:ilvl w:val="1"/>
          <w:numId w:val="48"/>
        </w:numPr>
        <w:spacing w:after="0" w:line="259" w:lineRule="auto"/>
        <w:ind w:right="371"/>
        <w:rPr>
          <w:sz w:val="24"/>
          <w:szCs w:val="24"/>
        </w:rPr>
      </w:pPr>
      <w:r w:rsidRPr="000505D4">
        <w:rPr>
          <w:b/>
          <w:bCs/>
          <w:sz w:val="24"/>
          <w:szCs w:val="24"/>
        </w:rPr>
        <w:t>Blade Parameters:</w:t>
      </w:r>
      <w:r w:rsidRPr="000505D4">
        <w:rPr>
          <w:sz w:val="24"/>
          <w:szCs w:val="24"/>
        </w:rPr>
        <w:t xml:space="preserve"> Key parameters such as blade length, chord length, and angle of attack were established based on engine specifications. These parameters guide the overall blade geometry and ensure that the blades function effectively within the engine.</w:t>
      </w:r>
    </w:p>
    <w:p w14:paraId="123CA63A" w14:textId="2396EC4C" w:rsidR="00C07023" w:rsidRPr="00C65F8A" w:rsidRDefault="00C07023" w:rsidP="00C97FCC">
      <w:pPr>
        <w:spacing w:after="0" w:line="259" w:lineRule="auto"/>
        <w:ind w:left="1440" w:right="371" w:firstLine="0"/>
        <w:rPr>
          <w:b/>
          <w:bCs/>
          <w:sz w:val="24"/>
          <w:szCs w:val="24"/>
        </w:rPr>
      </w:pPr>
    </w:p>
    <w:p w14:paraId="71625959" w14:textId="195B6A5F" w:rsidR="0093774D" w:rsidRPr="0093774D" w:rsidRDefault="00137483" w:rsidP="0093774D">
      <w:pPr>
        <w:spacing w:after="0" w:line="259" w:lineRule="auto"/>
        <w:ind w:left="1440" w:right="371" w:firstLine="0"/>
        <w:rPr>
          <w:b/>
          <w:bCs/>
          <w:sz w:val="24"/>
          <w:szCs w:val="24"/>
        </w:rPr>
      </w:pPr>
      <w:r w:rsidRPr="00C65F8A">
        <w:rPr>
          <w:b/>
          <w:bCs/>
          <w:sz w:val="24"/>
          <w:szCs w:val="24"/>
        </w:rPr>
        <w:t xml:space="preserve">                                            </w:t>
      </w:r>
      <w:r w:rsidR="00BD49E0" w:rsidRPr="00C65F8A">
        <w:rPr>
          <w:b/>
          <w:bCs/>
          <w:sz w:val="24"/>
          <w:szCs w:val="24"/>
        </w:rPr>
        <w:t>Table</w:t>
      </w:r>
      <w:r w:rsidRPr="00C65F8A">
        <w:rPr>
          <w:b/>
          <w:bCs/>
          <w:sz w:val="24"/>
          <w:szCs w:val="24"/>
        </w:rPr>
        <w:t xml:space="preserve"> </w:t>
      </w:r>
      <w:r w:rsidR="00DE5105">
        <w:rPr>
          <w:b/>
          <w:bCs/>
          <w:sz w:val="24"/>
          <w:szCs w:val="24"/>
        </w:rPr>
        <w:t>5</w:t>
      </w:r>
    </w:p>
    <w:p w14:paraId="41FD3A28" w14:textId="6F2B61B7" w:rsidR="000505D4" w:rsidRPr="000505D4" w:rsidRDefault="00BF703E" w:rsidP="00C97FCC">
      <w:pPr>
        <w:numPr>
          <w:ilvl w:val="0"/>
          <w:numId w:val="48"/>
        </w:numPr>
        <w:spacing w:after="0" w:line="259" w:lineRule="auto"/>
        <w:ind w:right="371"/>
        <w:rPr>
          <w:sz w:val="24"/>
          <w:szCs w:val="24"/>
        </w:rPr>
      </w:pPr>
      <w:r w:rsidRPr="00C65F8A">
        <w:rPr>
          <w:b/>
          <w:bCs/>
          <w:noProof/>
          <w:sz w:val="24"/>
          <w:szCs w:val="24"/>
        </w:rPr>
        <w:drawing>
          <wp:anchor distT="0" distB="0" distL="114300" distR="114300" simplePos="0" relativeHeight="251677696" behindDoc="0" locked="0" layoutInCell="1" allowOverlap="1" wp14:anchorId="5EB628D2" wp14:editId="0B56F7D2">
            <wp:simplePos x="0" y="0"/>
            <wp:positionH relativeFrom="page">
              <wp:align>center</wp:align>
            </wp:positionH>
            <wp:positionV relativeFrom="paragraph">
              <wp:posOffset>261620</wp:posOffset>
            </wp:positionV>
            <wp:extent cx="5869305" cy="2291715"/>
            <wp:effectExtent l="0" t="0" r="0" b="0"/>
            <wp:wrapTopAndBottom/>
            <wp:docPr id="1258062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6219" name="Picture 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69305" cy="2291715"/>
                    </a:xfrm>
                    <a:prstGeom prst="rect">
                      <a:avLst/>
                    </a:prstGeom>
                  </pic:spPr>
                </pic:pic>
              </a:graphicData>
            </a:graphic>
          </wp:anchor>
        </w:drawing>
      </w:r>
      <w:r w:rsidR="000505D4" w:rsidRPr="000505D4">
        <w:rPr>
          <w:b/>
          <w:bCs/>
          <w:sz w:val="24"/>
          <w:szCs w:val="24"/>
        </w:rPr>
        <w:t>Key Parameters Table</w:t>
      </w:r>
    </w:p>
    <w:p w14:paraId="70ACB39F" w14:textId="794E469E" w:rsidR="000505D4" w:rsidRPr="000505D4" w:rsidRDefault="000505D4" w:rsidP="00C97FCC">
      <w:pPr>
        <w:numPr>
          <w:ilvl w:val="0"/>
          <w:numId w:val="48"/>
        </w:numPr>
        <w:spacing w:after="0" w:line="259" w:lineRule="auto"/>
        <w:ind w:right="371"/>
        <w:rPr>
          <w:sz w:val="24"/>
          <w:szCs w:val="24"/>
        </w:rPr>
      </w:pPr>
      <w:r w:rsidRPr="000505D4">
        <w:rPr>
          <w:b/>
          <w:bCs/>
          <w:sz w:val="24"/>
          <w:szCs w:val="24"/>
        </w:rPr>
        <w:lastRenderedPageBreak/>
        <w:t>Sketching the Blade Profile</w:t>
      </w:r>
    </w:p>
    <w:p w14:paraId="2C73DD70"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Importing Reference Geometry:</w:t>
      </w:r>
      <w:r w:rsidRPr="000505D4">
        <w:rPr>
          <w:sz w:val="24"/>
          <w:szCs w:val="24"/>
        </w:rPr>
        <w:t xml:space="preserve"> The initial blade profile was sketched using the </w:t>
      </w:r>
      <w:r w:rsidRPr="000505D4">
        <w:rPr>
          <w:b/>
          <w:bCs/>
          <w:sz w:val="24"/>
          <w:szCs w:val="24"/>
        </w:rPr>
        <w:t>Sketch Picture</w:t>
      </w:r>
      <w:r w:rsidRPr="000505D4">
        <w:rPr>
          <w:sz w:val="24"/>
          <w:szCs w:val="24"/>
        </w:rPr>
        <w:t xml:space="preserve"> feature, allowing for the importation of 2D airfoil shapes as references. This facilitated precise replication of the desired aerodynamic profile.</w:t>
      </w:r>
    </w:p>
    <w:p w14:paraId="7402E322"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Creating the Airfoil Shape:</w:t>
      </w:r>
      <w:r w:rsidRPr="000505D4">
        <w:rPr>
          <w:sz w:val="24"/>
          <w:szCs w:val="24"/>
        </w:rPr>
        <w:t xml:space="preserve"> Using </w:t>
      </w:r>
      <w:r w:rsidRPr="000505D4">
        <w:rPr>
          <w:b/>
          <w:bCs/>
          <w:sz w:val="24"/>
          <w:szCs w:val="24"/>
        </w:rPr>
        <w:t>Spline</w:t>
      </w:r>
      <w:r w:rsidRPr="000505D4">
        <w:rPr>
          <w:sz w:val="24"/>
          <w:szCs w:val="24"/>
        </w:rPr>
        <w:t xml:space="preserve"> and </w:t>
      </w:r>
      <w:r w:rsidRPr="000505D4">
        <w:rPr>
          <w:b/>
          <w:bCs/>
          <w:sz w:val="24"/>
          <w:szCs w:val="24"/>
        </w:rPr>
        <w:t>Arc</w:t>
      </w:r>
      <w:r w:rsidRPr="000505D4">
        <w:rPr>
          <w:sz w:val="24"/>
          <w:szCs w:val="24"/>
        </w:rPr>
        <w:t xml:space="preserve"> tools, the airfoil shape was drawn, ensuring that the leading and trailing edges met aerodynamic requirements. The sketches were dimensioned to reflect the intended chord length and maximum thickness according to the specific design criteria.</w:t>
      </w:r>
    </w:p>
    <w:p w14:paraId="2DD07A33"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3D Modeling of the Blade</w:t>
      </w:r>
    </w:p>
    <w:p w14:paraId="31ECD144"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Extrusion and Lofting Techniques:</w:t>
      </w:r>
      <w:r w:rsidRPr="000505D4">
        <w:rPr>
          <w:sz w:val="24"/>
          <w:szCs w:val="24"/>
        </w:rPr>
        <w:t xml:space="preserve"> The compressor blade was modeled using the </w:t>
      </w:r>
      <w:r w:rsidRPr="000505D4">
        <w:rPr>
          <w:b/>
          <w:bCs/>
          <w:sz w:val="24"/>
          <w:szCs w:val="24"/>
        </w:rPr>
        <w:t>Lofted Boss/Base</w:t>
      </w:r>
      <w:r w:rsidRPr="000505D4">
        <w:rPr>
          <w:sz w:val="24"/>
          <w:szCs w:val="24"/>
        </w:rPr>
        <w:t xml:space="preserve"> feature, which allowed for the creation of a three-dimensional shape that accurately represents the blade's geometry. This method was effective in transitioning between multiple sketches to achieve the desired thickness along the blade's span.</w:t>
      </w:r>
    </w:p>
    <w:p w14:paraId="6524F644"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Twisting and Tapering:</w:t>
      </w:r>
      <w:r w:rsidRPr="000505D4">
        <w:rPr>
          <w:sz w:val="24"/>
          <w:szCs w:val="24"/>
        </w:rPr>
        <w:t xml:space="preserve"> The compressor blade features a twist along its length to optimize airflow at varying radial positions. This twist was created by defining multiple sketches along the blade length and using the </w:t>
      </w:r>
      <w:r w:rsidRPr="000505D4">
        <w:rPr>
          <w:b/>
          <w:bCs/>
          <w:sz w:val="24"/>
          <w:szCs w:val="24"/>
        </w:rPr>
        <w:t>Lofted Boss/Base</w:t>
      </w:r>
      <w:r w:rsidRPr="000505D4">
        <w:rPr>
          <w:sz w:val="24"/>
          <w:szCs w:val="24"/>
        </w:rPr>
        <w:t xml:space="preserve"> feature to connect them, resulting in a smooth, tapered design.</w:t>
      </w:r>
    </w:p>
    <w:p w14:paraId="5608835E"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Internal Cooling Passages</w:t>
      </w:r>
    </w:p>
    <w:p w14:paraId="1FA47FDF"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Cooling Requirements:</w:t>
      </w:r>
      <w:r w:rsidRPr="000505D4">
        <w:rPr>
          <w:sz w:val="24"/>
          <w:szCs w:val="24"/>
        </w:rPr>
        <w:t xml:space="preserve"> Given the high temperatures experienced by compressor blades, internal cooling passages are often integrated into the design. These passages allow for cooling air to circulate, reducing thermal stresses and prolonging blade life.</w:t>
      </w:r>
    </w:p>
    <w:p w14:paraId="04CA55DF"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Creating Cooling Channels:</w:t>
      </w:r>
      <w:r w:rsidRPr="000505D4">
        <w:rPr>
          <w:sz w:val="24"/>
          <w:szCs w:val="24"/>
        </w:rPr>
        <w:t xml:space="preserve"> The internal cooling passages were designed using </w:t>
      </w:r>
      <w:r w:rsidRPr="000505D4">
        <w:rPr>
          <w:b/>
          <w:bCs/>
          <w:sz w:val="24"/>
          <w:szCs w:val="24"/>
        </w:rPr>
        <w:t>Swept Boss/Base</w:t>
      </w:r>
      <w:r w:rsidRPr="000505D4">
        <w:rPr>
          <w:sz w:val="24"/>
          <w:szCs w:val="24"/>
        </w:rPr>
        <w:t>, where a profile was extruded along a defined path within the blade. This approach allowed for the creation of complex geometries, including curved channels that optimized airflow.</w:t>
      </w:r>
    </w:p>
    <w:p w14:paraId="614D06E7"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Blade Tip and Root Design</w:t>
      </w:r>
    </w:p>
    <w:p w14:paraId="630EC347"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Tip Shape Optimization:</w:t>
      </w:r>
      <w:r w:rsidRPr="000505D4">
        <w:rPr>
          <w:sz w:val="24"/>
          <w:szCs w:val="24"/>
        </w:rPr>
        <w:t xml:space="preserve"> The blade tip design is essential for minimizing tip losses and enhancing overall efficiency. The tip was modeled to feature a slight curve, which was created using </w:t>
      </w:r>
      <w:r w:rsidRPr="000505D4">
        <w:rPr>
          <w:b/>
          <w:bCs/>
          <w:sz w:val="24"/>
          <w:szCs w:val="24"/>
        </w:rPr>
        <w:t>Fillet</w:t>
      </w:r>
      <w:r w:rsidRPr="000505D4">
        <w:rPr>
          <w:sz w:val="24"/>
          <w:szCs w:val="24"/>
        </w:rPr>
        <w:t xml:space="preserve"> and </w:t>
      </w:r>
      <w:r w:rsidRPr="000505D4">
        <w:rPr>
          <w:b/>
          <w:bCs/>
          <w:sz w:val="24"/>
          <w:szCs w:val="24"/>
        </w:rPr>
        <w:t>Extruded Boss/Base</w:t>
      </w:r>
      <w:r w:rsidRPr="000505D4">
        <w:rPr>
          <w:sz w:val="24"/>
          <w:szCs w:val="24"/>
        </w:rPr>
        <w:t xml:space="preserve"> techniques to round off sharp edges and improve aerodynamic characteristics.</w:t>
      </w:r>
    </w:p>
    <w:p w14:paraId="48666232"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Root Design for Secure Attachment:</w:t>
      </w:r>
      <w:r w:rsidRPr="000505D4">
        <w:rPr>
          <w:sz w:val="24"/>
          <w:szCs w:val="24"/>
        </w:rPr>
        <w:t xml:space="preserve"> The root of the compressor blade must fit securely into the rotor assembly. The root shape was modeled to include necessary features for attachment, such as dovetail or fir-tree profiles, using </w:t>
      </w:r>
      <w:r w:rsidRPr="000505D4">
        <w:rPr>
          <w:b/>
          <w:bCs/>
          <w:sz w:val="24"/>
          <w:szCs w:val="24"/>
        </w:rPr>
        <w:t>Extrude Cut</w:t>
      </w:r>
      <w:r w:rsidRPr="000505D4">
        <w:rPr>
          <w:sz w:val="24"/>
          <w:szCs w:val="24"/>
        </w:rPr>
        <w:t xml:space="preserve"> to create precise fitting areas.</w:t>
      </w:r>
    </w:p>
    <w:p w14:paraId="1AD1E51E"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Structural Reinforcement</w:t>
      </w:r>
    </w:p>
    <w:p w14:paraId="014F7849"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Material Selection and Thickness:</w:t>
      </w:r>
      <w:r w:rsidRPr="000505D4">
        <w:rPr>
          <w:sz w:val="24"/>
          <w:szCs w:val="24"/>
        </w:rPr>
        <w:t xml:space="preserve"> The blade's thickness was varied based on structural requirements, with thicker sections placed near the root for strength and thinner sections towards the tip for reduced weight. The </w:t>
      </w:r>
      <w:r w:rsidRPr="000505D4">
        <w:rPr>
          <w:b/>
          <w:bCs/>
          <w:sz w:val="24"/>
          <w:szCs w:val="24"/>
        </w:rPr>
        <w:t>Shell</w:t>
      </w:r>
      <w:r w:rsidRPr="000505D4">
        <w:rPr>
          <w:sz w:val="24"/>
          <w:szCs w:val="24"/>
        </w:rPr>
        <w:t xml:space="preserve"> feature was used to create varying wall thicknesses throughout the blade while maintaining the overall shape.</w:t>
      </w:r>
    </w:p>
    <w:p w14:paraId="60C62777" w14:textId="77777777" w:rsidR="000505D4" w:rsidRDefault="000505D4" w:rsidP="00C97FCC">
      <w:pPr>
        <w:numPr>
          <w:ilvl w:val="1"/>
          <w:numId w:val="48"/>
        </w:numPr>
        <w:spacing w:after="0" w:line="259" w:lineRule="auto"/>
        <w:ind w:right="371"/>
        <w:rPr>
          <w:sz w:val="24"/>
          <w:szCs w:val="24"/>
        </w:rPr>
      </w:pPr>
      <w:r w:rsidRPr="000505D4">
        <w:rPr>
          <w:b/>
          <w:bCs/>
          <w:sz w:val="24"/>
          <w:szCs w:val="24"/>
        </w:rPr>
        <w:t>Finite Element Analysis (FEA):</w:t>
      </w:r>
      <w:r w:rsidRPr="000505D4">
        <w:rPr>
          <w:sz w:val="24"/>
          <w:szCs w:val="24"/>
        </w:rPr>
        <w:t xml:space="preserve"> A preliminary FEA was conducted using </w:t>
      </w:r>
      <w:r w:rsidRPr="000505D4">
        <w:rPr>
          <w:b/>
          <w:bCs/>
          <w:sz w:val="24"/>
          <w:szCs w:val="24"/>
        </w:rPr>
        <w:t>SolidWorks Simulation</w:t>
      </w:r>
      <w:r w:rsidRPr="000505D4">
        <w:rPr>
          <w:sz w:val="24"/>
          <w:szCs w:val="24"/>
        </w:rPr>
        <w:t xml:space="preserve"> to assess stress distribution under operational loads. The analysis helped identify potential failure points and informed design adjustments to enhance structural integrity.</w:t>
      </w:r>
    </w:p>
    <w:p w14:paraId="347B3CAA" w14:textId="77777777" w:rsidR="00051E72" w:rsidRPr="000505D4" w:rsidRDefault="00051E72" w:rsidP="00051E72">
      <w:pPr>
        <w:spacing w:after="0" w:line="259" w:lineRule="auto"/>
        <w:ind w:left="1440" w:right="371" w:firstLine="0"/>
        <w:rPr>
          <w:sz w:val="24"/>
          <w:szCs w:val="24"/>
        </w:rPr>
      </w:pPr>
    </w:p>
    <w:p w14:paraId="2CE4DABF"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lastRenderedPageBreak/>
        <w:t>Surface Finishing and Detailing</w:t>
      </w:r>
    </w:p>
    <w:p w14:paraId="62A8A082"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Surface Texture Considerations:</w:t>
      </w:r>
      <w:r w:rsidRPr="000505D4">
        <w:rPr>
          <w:sz w:val="24"/>
          <w:szCs w:val="24"/>
        </w:rPr>
        <w:t xml:space="preserve"> Surface texture is crucial for improving aerodynamic efficiency and reducing drag. Techniques such as </w:t>
      </w:r>
      <w:r w:rsidRPr="000505D4">
        <w:rPr>
          <w:b/>
          <w:bCs/>
          <w:sz w:val="24"/>
          <w:szCs w:val="24"/>
        </w:rPr>
        <w:t>Fillet</w:t>
      </w:r>
      <w:r w:rsidRPr="000505D4">
        <w:rPr>
          <w:sz w:val="24"/>
          <w:szCs w:val="24"/>
        </w:rPr>
        <w:t xml:space="preserve"> and </w:t>
      </w:r>
      <w:r w:rsidRPr="000505D4">
        <w:rPr>
          <w:b/>
          <w:bCs/>
          <w:sz w:val="24"/>
          <w:szCs w:val="24"/>
        </w:rPr>
        <w:t>Chamfer</w:t>
      </w:r>
      <w:r w:rsidRPr="000505D4">
        <w:rPr>
          <w:sz w:val="24"/>
          <w:szCs w:val="24"/>
        </w:rPr>
        <w:t xml:space="preserve"> were applied to blade edges to smooth out transitions and enhance airflow.</w:t>
      </w:r>
    </w:p>
    <w:p w14:paraId="7A22943C"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Surface Finish for Aerodynamics:</w:t>
      </w:r>
      <w:r w:rsidRPr="000505D4">
        <w:rPr>
          <w:sz w:val="24"/>
          <w:szCs w:val="24"/>
        </w:rPr>
        <w:t xml:space="preserve"> The final model was examined for surface imperfections. A smooth surface finish was achieved using the </w:t>
      </w:r>
      <w:r w:rsidRPr="000505D4">
        <w:rPr>
          <w:b/>
          <w:bCs/>
          <w:sz w:val="24"/>
          <w:szCs w:val="24"/>
        </w:rPr>
        <w:t>Appearance</w:t>
      </w:r>
      <w:r w:rsidRPr="000505D4">
        <w:rPr>
          <w:sz w:val="24"/>
          <w:szCs w:val="24"/>
        </w:rPr>
        <w:t xml:space="preserve"> tool, ensuring that the compressor blades meet aerodynamic standards.</w:t>
      </w:r>
    </w:p>
    <w:p w14:paraId="1B9DA90D"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Parametric Controls and Variability</w:t>
      </w:r>
    </w:p>
    <w:p w14:paraId="0A6B16E4"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Setting Up Parameters:</w:t>
      </w:r>
      <w:r w:rsidRPr="000505D4">
        <w:rPr>
          <w:sz w:val="24"/>
          <w:szCs w:val="24"/>
        </w:rPr>
        <w:t xml:space="preserve"> The blade design included parametric controls for key dimensions, allowing easy adjustments to blade length, thickness, and angle of attack. This adaptability ensures that the model can be optimized for various operational requirements.</w:t>
      </w:r>
    </w:p>
    <w:p w14:paraId="4959E106"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Linking Parameters with Equations:</w:t>
      </w:r>
      <w:r w:rsidRPr="000505D4">
        <w:rPr>
          <w:sz w:val="24"/>
          <w:szCs w:val="24"/>
        </w:rPr>
        <w:t xml:space="preserve"> Equations were established to maintain relationships between blade parameters, ensuring that any adjustments made to one dimension automatically updated related dimensions throughout the model.</w:t>
      </w:r>
    </w:p>
    <w:p w14:paraId="181A85DD"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Final Assembly and Visualization</w:t>
      </w:r>
    </w:p>
    <w:p w14:paraId="4C8E2B3A"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Assembly into the Engine Model:</w:t>
      </w:r>
      <w:r w:rsidRPr="000505D4">
        <w:rPr>
          <w:sz w:val="24"/>
          <w:szCs w:val="24"/>
        </w:rPr>
        <w:t xml:space="preserve"> Once the compressor blades were modeled, they were integrated into the overall engine assembly. The </w:t>
      </w:r>
      <w:r w:rsidRPr="000505D4">
        <w:rPr>
          <w:b/>
          <w:bCs/>
          <w:sz w:val="24"/>
          <w:szCs w:val="24"/>
        </w:rPr>
        <w:t>Insert Components</w:t>
      </w:r>
      <w:r w:rsidRPr="000505D4">
        <w:rPr>
          <w:sz w:val="24"/>
          <w:szCs w:val="24"/>
        </w:rPr>
        <w:t xml:space="preserve"> feature was used to position each blade within the rotor, ensuring alignment and proper spacing.</w:t>
      </w:r>
    </w:p>
    <w:p w14:paraId="051D35E7"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Visualization Techniques:</w:t>
      </w:r>
      <w:r w:rsidRPr="000505D4">
        <w:rPr>
          <w:sz w:val="24"/>
          <w:szCs w:val="24"/>
        </w:rPr>
        <w:t xml:space="preserve"> Visual rendering was applied using the </w:t>
      </w:r>
      <w:r w:rsidRPr="000505D4">
        <w:rPr>
          <w:b/>
          <w:bCs/>
          <w:sz w:val="24"/>
          <w:szCs w:val="24"/>
        </w:rPr>
        <w:t>Rendering</w:t>
      </w:r>
      <w:r w:rsidRPr="000505D4">
        <w:rPr>
          <w:sz w:val="24"/>
          <w:szCs w:val="24"/>
        </w:rPr>
        <w:t xml:space="preserve"> tool, allowing for the creation of realistic images of the compressor blades within the engine context. This visualization aids in understanding the design and its application.</w:t>
      </w:r>
    </w:p>
    <w:p w14:paraId="4CA98CA0" w14:textId="77777777" w:rsidR="000505D4" w:rsidRPr="000505D4" w:rsidRDefault="000505D4" w:rsidP="00C97FCC">
      <w:pPr>
        <w:numPr>
          <w:ilvl w:val="0"/>
          <w:numId w:val="48"/>
        </w:numPr>
        <w:spacing w:after="0" w:line="259" w:lineRule="auto"/>
        <w:ind w:right="371"/>
        <w:rPr>
          <w:sz w:val="24"/>
          <w:szCs w:val="24"/>
        </w:rPr>
      </w:pPr>
      <w:r w:rsidRPr="000505D4">
        <w:rPr>
          <w:b/>
          <w:bCs/>
          <w:sz w:val="24"/>
          <w:szCs w:val="24"/>
        </w:rPr>
        <w:t>Testing and Validation</w:t>
      </w:r>
    </w:p>
    <w:p w14:paraId="1F84A853"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Aerodynamic Performance Testing:</w:t>
      </w:r>
      <w:r w:rsidRPr="000505D4">
        <w:rPr>
          <w:sz w:val="24"/>
          <w:szCs w:val="24"/>
        </w:rPr>
        <w:t xml:space="preserve"> Although physical testing was not conducted, theoretical testing using computational fluid dynamics (CFD) simulations was suggested to validate the aerodynamic performance of the compressor blades.</w:t>
      </w:r>
    </w:p>
    <w:p w14:paraId="3F3A3598" w14:textId="77777777" w:rsidR="000505D4" w:rsidRPr="000505D4" w:rsidRDefault="000505D4" w:rsidP="00C97FCC">
      <w:pPr>
        <w:numPr>
          <w:ilvl w:val="1"/>
          <w:numId w:val="48"/>
        </w:numPr>
        <w:spacing w:after="0" w:line="259" w:lineRule="auto"/>
        <w:ind w:right="371"/>
        <w:rPr>
          <w:sz w:val="24"/>
          <w:szCs w:val="24"/>
        </w:rPr>
      </w:pPr>
      <w:r w:rsidRPr="000505D4">
        <w:rPr>
          <w:b/>
          <w:bCs/>
          <w:sz w:val="24"/>
          <w:szCs w:val="24"/>
        </w:rPr>
        <w:t>Design Reviews and Iterations:</w:t>
      </w:r>
      <w:r w:rsidRPr="000505D4">
        <w:rPr>
          <w:sz w:val="24"/>
          <w:szCs w:val="24"/>
        </w:rPr>
        <w:t xml:space="preserve"> The design underwent several reviews, where feedback was incorporated to refine the blade profile and ensure compliance with performance standards.</w:t>
      </w:r>
    </w:p>
    <w:p w14:paraId="351C063A" w14:textId="69E73A70" w:rsidR="00356116" w:rsidRPr="00C65F8A" w:rsidRDefault="00356116" w:rsidP="00C97FCC">
      <w:pPr>
        <w:spacing w:after="0" w:line="259" w:lineRule="auto"/>
        <w:ind w:left="263" w:right="371"/>
        <w:rPr>
          <w:sz w:val="24"/>
          <w:szCs w:val="24"/>
        </w:rPr>
      </w:pPr>
    </w:p>
    <w:p w14:paraId="7E6CBCAA" w14:textId="77777777" w:rsidR="00356116" w:rsidRPr="00C65F8A" w:rsidRDefault="00356116" w:rsidP="00C97FCC">
      <w:pPr>
        <w:spacing w:after="0" w:line="259" w:lineRule="auto"/>
        <w:ind w:left="263" w:right="371"/>
        <w:rPr>
          <w:sz w:val="24"/>
          <w:szCs w:val="24"/>
        </w:rPr>
      </w:pPr>
    </w:p>
    <w:p w14:paraId="73448245" w14:textId="1385B524" w:rsidR="00356116" w:rsidRDefault="000505D4" w:rsidP="00C97FCC">
      <w:pPr>
        <w:spacing w:after="0" w:line="259" w:lineRule="auto"/>
        <w:ind w:left="0" w:right="371" w:firstLine="0"/>
        <w:rPr>
          <w:sz w:val="24"/>
          <w:szCs w:val="24"/>
        </w:rPr>
      </w:pPr>
      <w:r w:rsidRPr="00C65F8A">
        <w:rPr>
          <w:b/>
          <w:bCs/>
          <w:sz w:val="24"/>
          <w:szCs w:val="24"/>
        </w:rPr>
        <w:t>*</w:t>
      </w:r>
      <w:r w:rsidR="00356116" w:rsidRPr="00C65F8A">
        <w:rPr>
          <w:b/>
          <w:bCs/>
          <w:sz w:val="24"/>
          <w:szCs w:val="24"/>
        </w:rPr>
        <w:t xml:space="preserve"> Design and Drafting of Compressor blade</w:t>
      </w:r>
    </w:p>
    <w:p w14:paraId="348ADDA6" w14:textId="77777777" w:rsidR="00481748" w:rsidRPr="00C65F8A" w:rsidRDefault="00481748" w:rsidP="00C97FCC">
      <w:pPr>
        <w:spacing w:after="0" w:line="259" w:lineRule="auto"/>
        <w:ind w:left="0" w:right="371" w:firstLine="0"/>
        <w:rPr>
          <w:sz w:val="24"/>
          <w:szCs w:val="24"/>
        </w:rPr>
      </w:pPr>
    </w:p>
    <w:p w14:paraId="576BB1B4" w14:textId="24237753" w:rsidR="00823B9A" w:rsidRPr="00C65F8A" w:rsidRDefault="00823B9A" w:rsidP="00C97FCC">
      <w:pPr>
        <w:spacing w:after="0" w:line="259" w:lineRule="auto"/>
        <w:ind w:left="263" w:right="371" w:firstLine="0"/>
        <w:rPr>
          <w:sz w:val="24"/>
          <w:szCs w:val="24"/>
        </w:rPr>
      </w:pPr>
      <w:r w:rsidRPr="00C65F8A">
        <w:rPr>
          <w:sz w:val="24"/>
          <w:szCs w:val="24"/>
        </w:rPr>
        <w:t xml:space="preserve">The compressor blade for the </w:t>
      </w:r>
      <w:r w:rsidR="00936B81">
        <w:rPr>
          <w:sz w:val="24"/>
          <w:szCs w:val="24"/>
        </w:rPr>
        <w:t>Boeing</w:t>
      </w:r>
      <w:r w:rsidRPr="00C65F8A">
        <w:rPr>
          <w:sz w:val="24"/>
          <w:szCs w:val="24"/>
        </w:rPr>
        <w:t xml:space="preserve"> </w:t>
      </w:r>
      <w:r w:rsidR="00936B81">
        <w:rPr>
          <w:sz w:val="24"/>
          <w:szCs w:val="24"/>
        </w:rPr>
        <w:t>737-200</w:t>
      </w:r>
      <w:r w:rsidRPr="00C65F8A">
        <w:rPr>
          <w:sz w:val="24"/>
          <w:szCs w:val="24"/>
        </w:rPr>
        <w:t xml:space="preserve"> engine was designed using a structured approach in SolidWorks, starting from the shaft, moving to the creation of a single blade, and finally generating the full compressor stage using patterning techniques. The design is crucial to achieving the desired air compression, which directly impacts the engine's performance and efficiency.</w:t>
      </w:r>
    </w:p>
    <w:p w14:paraId="598D240D" w14:textId="77777777" w:rsidR="00823B9A" w:rsidRPr="00C65F8A" w:rsidRDefault="00823B9A" w:rsidP="00C97FCC">
      <w:pPr>
        <w:spacing w:after="0" w:line="259" w:lineRule="auto"/>
        <w:ind w:left="263" w:right="371"/>
        <w:rPr>
          <w:b/>
          <w:bCs/>
          <w:sz w:val="24"/>
          <w:szCs w:val="24"/>
        </w:rPr>
      </w:pPr>
      <w:r w:rsidRPr="00C65F8A">
        <w:rPr>
          <w:b/>
          <w:bCs/>
          <w:sz w:val="24"/>
          <w:szCs w:val="24"/>
        </w:rPr>
        <w:t>Design Approach:</w:t>
      </w:r>
    </w:p>
    <w:p w14:paraId="16ACEDFA" w14:textId="77777777" w:rsidR="00823B9A" w:rsidRPr="00C65F8A" w:rsidRDefault="00823B9A" w:rsidP="00C97FCC">
      <w:pPr>
        <w:spacing w:after="0" w:line="259" w:lineRule="auto"/>
        <w:ind w:left="263" w:right="371"/>
        <w:rPr>
          <w:sz w:val="24"/>
          <w:szCs w:val="24"/>
        </w:rPr>
      </w:pPr>
      <w:r w:rsidRPr="00C65F8A">
        <w:rPr>
          <w:sz w:val="24"/>
          <w:szCs w:val="24"/>
        </w:rPr>
        <w:t>The design of the compressor blade was structured around the following key steps:</w:t>
      </w:r>
    </w:p>
    <w:p w14:paraId="03324ED7" w14:textId="77777777" w:rsidR="00823B9A" w:rsidRPr="00C65F8A" w:rsidRDefault="00823B9A" w:rsidP="00C97FCC">
      <w:pPr>
        <w:numPr>
          <w:ilvl w:val="0"/>
          <w:numId w:val="29"/>
        </w:numPr>
        <w:spacing w:after="0" w:line="259" w:lineRule="auto"/>
        <w:ind w:right="371"/>
        <w:rPr>
          <w:sz w:val="24"/>
          <w:szCs w:val="24"/>
        </w:rPr>
      </w:pPr>
      <w:r w:rsidRPr="00C65F8A">
        <w:rPr>
          <w:b/>
          <w:bCs/>
          <w:sz w:val="24"/>
          <w:szCs w:val="24"/>
        </w:rPr>
        <w:lastRenderedPageBreak/>
        <w:t>Aerodynamic Optimization:</w:t>
      </w:r>
      <w:r w:rsidRPr="00C65F8A">
        <w:rPr>
          <w:sz w:val="24"/>
          <w:szCs w:val="24"/>
        </w:rPr>
        <w:t xml:space="preserve"> The blade geometry was designed to maximize airflow efficiency while minimizing drag. The slight twist in the blade helps manage the varying flow angles across the engine's different operating speeds.</w:t>
      </w:r>
    </w:p>
    <w:p w14:paraId="38F4294D" w14:textId="77777777" w:rsidR="00823B9A" w:rsidRPr="00C65F8A" w:rsidRDefault="00823B9A" w:rsidP="00C97FCC">
      <w:pPr>
        <w:spacing w:after="0" w:line="259" w:lineRule="auto"/>
        <w:ind w:right="371"/>
        <w:rPr>
          <w:sz w:val="24"/>
          <w:szCs w:val="24"/>
        </w:rPr>
      </w:pPr>
    </w:p>
    <w:p w14:paraId="7C0A32B5" w14:textId="77777777" w:rsidR="00823B9A" w:rsidRPr="00C65F8A" w:rsidRDefault="00823B9A" w:rsidP="009E09FC">
      <w:pPr>
        <w:spacing w:after="0" w:line="259" w:lineRule="auto"/>
        <w:ind w:left="0" w:right="371" w:firstLine="0"/>
        <w:rPr>
          <w:b/>
          <w:bCs/>
          <w:sz w:val="24"/>
          <w:szCs w:val="24"/>
        </w:rPr>
      </w:pPr>
      <w:r w:rsidRPr="00C65F8A">
        <w:rPr>
          <w:b/>
          <w:bCs/>
          <w:sz w:val="24"/>
          <w:szCs w:val="24"/>
        </w:rPr>
        <w:t>Modeling and Drafting in SolidWorks:</w:t>
      </w:r>
    </w:p>
    <w:p w14:paraId="2E484251" w14:textId="77777777" w:rsidR="00823B9A" w:rsidRPr="00C65F8A" w:rsidRDefault="00823B9A" w:rsidP="00C97FCC">
      <w:pPr>
        <w:spacing w:after="0" w:line="259" w:lineRule="auto"/>
        <w:ind w:left="263" w:right="371"/>
        <w:rPr>
          <w:sz w:val="24"/>
          <w:szCs w:val="24"/>
        </w:rPr>
      </w:pPr>
      <w:r w:rsidRPr="00C65F8A">
        <w:rPr>
          <w:sz w:val="24"/>
          <w:szCs w:val="24"/>
        </w:rPr>
        <w:t>The modeling process was carried out step-by-step, using SolidWorks' powerful features to achieve the final design.</w:t>
      </w:r>
    </w:p>
    <w:p w14:paraId="2524DAF2" w14:textId="77777777" w:rsidR="00823B9A" w:rsidRPr="00C65F8A" w:rsidRDefault="00823B9A" w:rsidP="00C97FCC">
      <w:pPr>
        <w:numPr>
          <w:ilvl w:val="0"/>
          <w:numId w:val="30"/>
        </w:numPr>
        <w:spacing w:after="0" w:line="259" w:lineRule="auto"/>
        <w:ind w:right="371"/>
        <w:rPr>
          <w:sz w:val="24"/>
          <w:szCs w:val="24"/>
        </w:rPr>
      </w:pPr>
      <w:r w:rsidRPr="00C65F8A">
        <w:rPr>
          <w:b/>
          <w:bCs/>
          <w:sz w:val="24"/>
          <w:szCs w:val="24"/>
        </w:rPr>
        <w:t>Drawing the Shaft:</w:t>
      </w:r>
    </w:p>
    <w:p w14:paraId="11F02E43" w14:textId="77777777" w:rsidR="00823B9A" w:rsidRPr="00C65F8A" w:rsidRDefault="00823B9A" w:rsidP="00C97FCC">
      <w:pPr>
        <w:numPr>
          <w:ilvl w:val="1"/>
          <w:numId w:val="30"/>
        </w:numPr>
        <w:spacing w:after="0" w:line="259" w:lineRule="auto"/>
        <w:ind w:right="371"/>
        <w:rPr>
          <w:sz w:val="24"/>
          <w:szCs w:val="24"/>
        </w:rPr>
      </w:pPr>
      <w:r w:rsidRPr="00C65F8A">
        <w:rPr>
          <w:sz w:val="24"/>
          <w:szCs w:val="24"/>
        </w:rPr>
        <w:t xml:space="preserve">The design process began by creating the central </w:t>
      </w:r>
      <w:r w:rsidRPr="00C65F8A">
        <w:rPr>
          <w:b/>
          <w:bCs/>
          <w:sz w:val="24"/>
          <w:szCs w:val="24"/>
        </w:rPr>
        <w:t>shaft</w:t>
      </w:r>
      <w:r w:rsidRPr="00C65F8A">
        <w:rPr>
          <w:sz w:val="24"/>
          <w:szCs w:val="24"/>
        </w:rPr>
        <w:t xml:space="preserve"> of the compressor. A cylindrical shape was drawn using simple extrusion techniques. The shaft serves as the backbone around which the compressor blades are arranged.</w:t>
      </w:r>
    </w:p>
    <w:p w14:paraId="462B8A98" w14:textId="77777777" w:rsidR="00823B9A" w:rsidRPr="00C65F8A" w:rsidRDefault="00823B9A" w:rsidP="00C97FCC">
      <w:pPr>
        <w:numPr>
          <w:ilvl w:val="0"/>
          <w:numId w:val="30"/>
        </w:numPr>
        <w:spacing w:after="0" w:line="259" w:lineRule="auto"/>
        <w:ind w:right="371"/>
        <w:rPr>
          <w:sz w:val="24"/>
          <w:szCs w:val="24"/>
        </w:rPr>
      </w:pPr>
      <w:r w:rsidRPr="00C65F8A">
        <w:rPr>
          <w:b/>
          <w:bCs/>
          <w:sz w:val="24"/>
          <w:szCs w:val="24"/>
        </w:rPr>
        <w:t>Creating a Single Compressor Blade:</w:t>
      </w:r>
    </w:p>
    <w:p w14:paraId="0F70C349" w14:textId="77777777" w:rsidR="00823B9A" w:rsidRPr="00C65F8A" w:rsidRDefault="00823B9A" w:rsidP="00C97FCC">
      <w:pPr>
        <w:numPr>
          <w:ilvl w:val="1"/>
          <w:numId w:val="30"/>
        </w:numPr>
        <w:spacing w:after="0" w:line="259" w:lineRule="auto"/>
        <w:ind w:right="371"/>
        <w:rPr>
          <w:sz w:val="24"/>
          <w:szCs w:val="24"/>
        </w:rPr>
      </w:pPr>
      <w:r w:rsidRPr="00C65F8A">
        <w:rPr>
          <w:sz w:val="24"/>
          <w:szCs w:val="24"/>
        </w:rPr>
        <w:t xml:space="preserve">A </w:t>
      </w:r>
      <w:r w:rsidRPr="00C65F8A">
        <w:rPr>
          <w:b/>
          <w:bCs/>
          <w:sz w:val="24"/>
          <w:szCs w:val="24"/>
        </w:rPr>
        <w:t>single compressor blade</w:t>
      </w:r>
      <w:r w:rsidRPr="00C65F8A">
        <w:rPr>
          <w:sz w:val="24"/>
          <w:szCs w:val="24"/>
        </w:rPr>
        <w:t xml:space="preserve"> was created by first sketching its profile using the Sketch Picture feature for reference. Surface modeling tools such as lofts and boundary surfaces were used to craft the blade’s smooth, aerodynamic shape. The blade was designed with a slight twist to handle the varying air angles and ensure efficient compression.</w:t>
      </w:r>
    </w:p>
    <w:p w14:paraId="740087BB" w14:textId="77777777" w:rsidR="00823B9A" w:rsidRPr="00C65F8A" w:rsidRDefault="00823B9A" w:rsidP="00C97FCC">
      <w:pPr>
        <w:numPr>
          <w:ilvl w:val="0"/>
          <w:numId w:val="30"/>
        </w:numPr>
        <w:spacing w:after="0" w:line="259" w:lineRule="auto"/>
        <w:ind w:right="371"/>
        <w:rPr>
          <w:sz w:val="24"/>
          <w:szCs w:val="24"/>
        </w:rPr>
      </w:pPr>
      <w:r w:rsidRPr="00C65F8A">
        <w:rPr>
          <w:b/>
          <w:bCs/>
          <w:sz w:val="24"/>
          <w:szCs w:val="24"/>
        </w:rPr>
        <w:t>Flexing the Blade:</w:t>
      </w:r>
    </w:p>
    <w:p w14:paraId="53640453" w14:textId="77777777" w:rsidR="00823B9A" w:rsidRPr="00C65F8A" w:rsidRDefault="00823B9A" w:rsidP="00C97FCC">
      <w:pPr>
        <w:numPr>
          <w:ilvl w:val="1"/>
          <w:numId w:val="30"/>
        </w:numPr>
        <w:spacing w:after="0" w:line="259" w:lineRule="auto"/>
        <w:ind w:right="371"/>
        <w:rPr>
          <w:sz w:val="24"/>
          <w:szCs w:val="24"/>
        </w:rPr>
      </w:pPr>
      <w:r w:rsidRPr="00C65F8A">
        <w:rPr>
          <w:sz w:val="24"/>
          <w:szCs w:val="24"/>
        </w:rPr>
        <w:t xml:space="preserve">After modeling the blade, the </w:t>
      </w:r>
      <w:r w:rsidRPr="00C65F8A">
        <w:rPr>
          <w:b/>
          <w:bCs/>
          <w:sz w:val="24"/>
          <w:szCs w:val="24"/>
        </w:rPr>
        <w:t>Flex feature</w:t>
      </w:r>
      <w:r w:rsidRPr="00C65F8A">
        <w:rPr>
          <w:sz w:val="24"/>
          <w:szCs w:val="24"/>
        </w:rPr>
        <w:t xml:space="preserve"> in SolidWorks was applied to introduce a controlled twist along the blade’s length. This twist is critical for optimizing the blade’s performance, allowing it to effectively compress air at different engine speeds.</w:t>
      </w:r>
    </w:p>
    <w:p w14:paraId="3F06B380" w14:textId="77777777" w:rsidR="00823B9A" w:rsidRPr="00C65F8A" w:rsidRDefault="00823B9A" w:rsidP="00C97FCC">
      <w:pPr>
        <w:numPr>
          <w:ilvl w:val="0"/>
          <w:numId w:val="30"/>
        </w:numPr>
        <w:spacing w:after="0" w:line="259" w:lineRule="auto"/>
        <w:ind w:right="371"/>
        <w:rPr>
          <w:sz w:val="24"/>
          <w:szCs w:val="24"/>
        </w:rPr>
      </w:pPr>
      <w:r w:rsidRPr="00C65F8A">
        <w:rPr>
          <w:b/>
          <w:bCs/>
          <w:sz w:val="24"/>
          <w:szCs w:val="24"/>
        </w:rPr>
        <w:t>Creating a Linear Pattern for 10 Stages:</w:t>
      </w:r>
    </w:p>
    <w:p w14:paraId="7F211D0C" w14:textId="77777777" w:rsidR="00823B9A" w:rsidRPr="00C65F8A" w:rsidRDefault="00823B9A" w:rsidP="00C97FCC">
      <w:pPr>
        <w:numPr>
          <w:ilvl w:val="1"/>
          <w:numId w:val="30"/>
        </w:numPr>
        <w:spacing w:after="0" w:line="259" w:lineRule="auto"/>
        <w:ind w:right="371"/>
        <w:rPr>
          <w:sz w:val="24"/>
          <w:szCs w:val="24"/>
        </w:rPr>
      </w:pPr>
      <w:r w:rsidRPr="00C65F8A">
        <w:rPr>
          <w:sz w:val="24"/>
          <w:szCs w:val="24"/>
        </w:rPr>
        <w:t xml:space="preserve">Once the blade was finalized, it was </w:t>
      </w:r>
      <w:r w:rsidRPr="00C65F8A">
        <w:rPr>
          <w:b/>
          <w:bCs/>
          <w:sz w:val="24"/>
          <w:szCs w:val="24"/>
        </w:rPr>
        <w:t>patterned</w:t>
      </w:r>
      <w:r w:rsidRPr="00C65F8A">
        <w:rPr>
          <w:sz w:val="24"/>
          <w:szCs w:val="24"/>
        </w:rPr>
        <w:t xml:space="preserve"> linearly to create a full row of blades on the shaft. Using SolidWorks’ linear pattern tool, the blade was replicated to form a </w:t>
      </w:r>
      <w:r w:rsidRPr="00C65F8A">
        <w:rPr>
          <w:b/>
          <w:bCs/>
          <w:sz w:val="24"/>
          <w:szCs w:val="24"/>
        </w:rPr>
        <w:t>full stage</w:t>
      </w:r>
      <w:r w:rsidRPr="00C65F8A">
        <w:rPr>
          <w:sz w:val="24"/>
          <w:szCs w:val="24"/>
        </w:rPr>
        <w:t xml:space="preserve"> of blades, ensuring equal spacing and alignment.</w:t>
      </w:r>
    </w:p>
    <w:p w14:paraId="3464569D" w14:textId="7009DF39" w:rsidR="00823B9A" w:rsidRPr="00C65F8A" w:rsidRDefault="00823B9A" w:rsidP="00C97FCC">
      <w:pPr>
        <w:numPr>
          <w:ilvl w:val="1"/>
          <w:numId w:val="30"/>
        </w:numPr>
        <w:spacing w:after="0" w:line="259" w:lineRule="auto"/>
        <w:ind w:right="371"/>
        <w:rPr>
          <w:sz w:val="24"/>
          <w:szCs w:val="24"/>
        </w:rPr>
      </w:pPr>
      <w:r w:rsidRPr="00C65F8A">
        <w:rPr>
          <w:sz w:val="24"/>
          <w:szCs w:val="24"/>
        </w:rPr>
        <w:t xml:space="preserve">This process was repeated across </w:t>
      </w:r>
      <w:r w:rsidRPr="00C65F8A">
        <w:rPr>
          <w:b/>
          <w:bCs/>
          <w:sz w:val="24"/>
          <w:szCs w:val="24"/>
        </w:rPr>
        <w:t>10 stages</w:t>
      </w:r>
      <w:r w:rsidRPr="00C65F8A">
        <w:rPr>
          <w:sz w:val="24"/>
          <w:szCs w:val="24"/>
        </w:rPr>
        <w:t>, creating the complete compressor section of the engine. The use of linear patterns significantly streamlined the process, ensuring consistent blade geometry across the entire compressor assembly.</w:t>
      </w:r>
      <w:r w:rsidR="00CF42A8">
        <w:rPr>
          <w:sz w:val="24"/>
          <w:szCs w:val="24"/>
        </w:rPr>
        <w:t>                                         Fig IV</w:t>
      </w:r>
    </w:p>
    <w:p w14:paraId="5B253982" w14:textId="77777777" w:rsidR="00876EFD" w:rsidRPr="00C65F8A" w:rsidRDefault="00876EFD" w:rsidP="00C97FCC">
      <w:pPr>
        <w:spacing w:after="0" w:line="259" w:lineRule="auto"/>
        <w:ind w:left="263" w:right="371"/>
        <w:rPr>
          <w:b/>
          <w:bCs/>
          <w:sz w:val="24"/>
          <w:szCs w:val="24"/>
        </w:rPr>
      </w:pPr>
    </w:p>
    <w:p w14:paraId="7AA5CCD4" w14:textId="39F3638F" w:rsidR="000E1DC8" w:rsidRDefault="00B96498" w:rsidP="009E09FC">
      <w:pPr>
        <w:spacing w:after="0" w:line="259" w:lineRule="auto"/>
        <w:ind w:left="263" w:right="371"/>
        <w:rPr>
          <w:b/>
          <w:bCs/>
          <w:sz w:val="24"/>
          <w:szCs w:val="24"/>
        </w:rPr>
      </w:pPr>
      <w:r>
        <w:rPr>
          <w:b/>
          <w:bCs/>
          <w:noProof/>
          <w:sz w:val="24"/>
          <w:szCs w:val="24"/>
        </w:rPr>
        <w:drawing>
          <wp:inline distT="0" distB="0" distL="0" distR="0" wp14:anchorId="1D4B3305" wp14:editId="19E25D77">
            <wp:extent cx="5867317" cy="3144982"/>
            <wp:effectExtent l="0" t="0" r="635" b="0"/>
            <wp:docPr id="2044734338" name="Picture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34338" name="Picture 18" descr="A screenshot of a computer"/>
                    <pic:cNvPicPr/>
                  </pic:nvPicPr>
                  <pic:blipFill>
                    <a:blip r:embed="rId36">
                      <a:extLst>
                        <a:ext uri="{28A0092B-C50C-407E-A947-70E740481C1C}">
                          <a14:useLocalDpi xmlns:a14="http://schemas.microsoft.com/office/drawing/2010/main" val="0"/>
                        </a:ext>
                      </a:extLst>
                    </a:blip>
                    <a:stretch>
                      <a:fillRect/>
                    </a:stretch>
                  </pic:blipFill>
                  <pic:spPr>
                    <a:xfrm>
                      <a:off x="0" y="0"/>
                      <a:ext cx="5885118" cy="3154523"/>
                    </a:xfrm>
                    <a:prstGeom prst="rect">
                      <a:avLst/>
                    </a:prstGeom>
                  </pic:spPr>
                </pic:pic>
              </a:graphicData>
            </a:graphic>
          </wp:inline>
        </w:drawing>
      </w:r>
    </w:p>
    <w:p w14:paraId="051B4D38" w14:textId="77777777" w:rsidR="000E1DC8" w:rsidRDefault="000E1DC8" w:rsidP="00C97FCC">
      <w:pPr>
        <w:spacing w:after="0" w:line="259" w:lineRule="auto"/>
        <w:ind w:left="263" w:right="371"/>
        <w:rPr>
          <w:b/>
          <w:bCs/>
          <w:sz w:val="24"/>
          <w:szCs w:val="24"/>
        </w:rPr>
      </w:pPr>
    </w:p>
    <w:p w14:paraId="067D2861" w14:textId="13EB1516" w:rsidR="00823B9A" w:rsidRPr="00823B9A" w:rsidRDefault="00823B9A" w:rsidP="009E09FC">
      <w:pPr>
        <w:spacing w:after="0" w:line="259" w:lineRule="auto"/>
        <w:ind w:left="0" w:right="371" w:firstLine="0"/>
        <w:rPr>
          <w:b/>
          <w:bCs/>
          <w:sz w:val="24"/>
          <w:szCs w:val="24"/>
        </w:rPr>
      </w:pPr>
      <w:r w:rsidRPr="00823B9A">
        <w:rPr>
          <w:b/>
          <w:bCs/>
          <w:sz w:val="24"/>
          <w:szCs w:val="24"/>
        </w:rPr>
        <w:t>Conclusion:</w:t>
      </w:r>
    </w:p>
    <w:p w14:paraId="22142B24" w14:textId="77777777" w:rsidR="00124D1B" w:rsidRDefault="00823B9A" w:rsidP="00C97FCC">
      <w:pPr>
        <w:spacing w:after="0" w:line="259" w:lineRule="auto"/>
        <w:ind w:left="263" w:right="371"/>
        <w:rPr>
          <w:sz w:val="24"/>
          <w:szCs w:val="24"/>
        </w:rPr>
      </w:pPr>
      <w:r w:rsidRPr="00823B9A">
        <w:rPr>
          <w:sz w:val="24"/>
          <w:szCs w:val="24"/>
        </w:rPr>
        <w:t xml:space="preserve">The design and drafting of the compressor blade, along with the shaft and the complete </w:t>
      </w:r>
      <w:r w:rsidRPr="00C65F8A">
        <w:rPr>
          <w:sz w:val="24"/>
          <w:szCs w:val="24"/>
        </w:rPr>
        <w:t>10-stage configuration, were successfully completed in SolidWorks.</w:t>
      </w:r>
    </w:p>
    <w:p w14:paraId="20EC4EA5" w14:textId="0B34347B" w:rsidR="009E09FC" w:rsidRPr="00F57495" w:rsidRDefault="009E09FC" w:rsidP="009E09FC">
      <w:pPr>
        <w:spacing w:before="100" w:beforeAutospacing="1" w:after="100" w:afterAutospacing="1" w:line="240" w:lineRule="auto"/>
        <w:ind w:left="0" w:firstLine="0"/>
        <w:rPr>
          <w:color w:val="auto"/>
          <w:sz w:val="24"/>
          <w:szCs w:val="24"/>
        </w:rPr>
      </w:pPr>
      <w:r w:rsidRPr="00F57495">
        <w:rPr>
          <w:color w:val="auto"/>
          <w:sz w:val="24"/>
          <w:szCs w:val="24"/>
        </w:rPr>
        <w:t xml:space="preserve">Here's a comprehensive section on the </w:t>
      </w:r>
      <w:r w:rsidRPr="00F57495">
        <w:rPr>
          <w:b/>
          <w:bCs/>
          <w:color w:val="auto"/>
          <w:sz w:val="24"/>
          <w:szCs w:val="24"/>
        </w:rPr>
        <w:t>Design and Drafting of the Turbine Blade</w:t>
      </w:r>
      <w:r w:rsidRPr="00F57495">
        <w:rPr>
          <w:color w:val="auto"/>
          <w:sz w:val="24"/>
          <w:szCs w:val="24"/>
        </w:rPr>
        <w:t xml:space="preserve"> for your report on the </w:t>
      </w:r>
      <w:r>
        <w:rPr>
          <w:color w:val="auto"/>
          <w:sz w:val="24"/>
          <w:szCs w:val="24"/>
        </w:rPr>
        <w:t>Boeing</w:t>
      </w:r>
      <w:r w:rsidRPr="00F57495">
        <w:rPr>
          <w:color w:val="auto"/>
          <w:sz w:val="24"/>
          <w:szCs w:val="24"/>
        </w:rPr>
        <w:t xml:space="preserve"> </w:t>
      </w:r>
      <w:r>
        <w:rPr>
          <w:color w:val="auto"/>
          <w:sz w:val="24"/>
          <w:szCs w:val="24"/>
        </w:rPr>
        <w:t>737-200</w:t>
      </w:r>
      <w:r w:rsidRPr="00F57495">
        <w:rPr>
          <w:color w:val="auto"/>
          <w:sz w:val="24"/>
          <w:szCs w:val="24"/>
        </w:rPr>
        <w:t>, including key parameters and a table to summarize important characteristics:</w:t>
      </w:r>
    </w:p>
    <w:p w14:paraId="5F952752" w14:textId="3E8A0EEC" w:rsidR="009E09FC" w:rsidRPr="00F57495" w:rsidRDefault="009E09FC" w:rsidP="009E09FC">
      <w:pPr>
        <w:spacing w:before="100" w:beforeAutospacing="1" w:after="100" w:afterAutospacing="1" w:line="240" w:lineRule="auto"/>
        <w:ind w:left="0" w:firstLine="0"/>
        <w:outlineLvl w:val="2"/>
        <w:rPr>
          <w:b/>
          <w:bCs/>
          <w:color w:val="auto"/>
          <w:sz w:val="24"/>
          <w:szCs w:val="24"/>
        </w:rPr>
      </w:pPr>
      <w:r>
        <w:rPr>
          <w:b/>
          <w:bCs/>
          <w:color w:val="auto"/>
          <w:sz w:val="24"/>
          <w:szCs w:val="24"/>
        </w:rPr>
        <w:t xml:space="preserve">7.2 </w:t>
      </w:r>
      <w:r w:rsidRPr="00F57495">
        <w:rPr>
          <w:b/>
          <w:bCs/>
          <w:color w:val="auto"/>
          <w:sz w:val="24"/>
          <w:szCs w:val="24"/>
        </w:rPr>
        <w:t>Design and Drafting of Turbine Blade</w:t>
      </w:r>
    </w:p>
    <w:p w14:paraId="78126900" w14:textId="77777777" w:rsidR="009E09FC" w:rsidRPr="00F57495" w:rsidRDefault="009E09FC" w:rsidP="009E09FC">
      <w:pPr>
        <w:spacing w:before="100" w:beforeAutospacing="1" w:after="100" w:afterAutospacing="1" w:line="240" w:lineRule="auto"/>
        <w:ind w:left="0" w:firstLine="0"/>
        <w:rPr>
          <w:color w:val="auto"/>
          <w:sz w:val="24"/>
          <w:szCs w:val="24"/>
        </w:rPr>
      </w:pPr>
      <w:r w:rsidRPr="00F57495">
        <w:rPr>
          <w:color w:val="auto"/>
          <w:sz w:val="24"/>
          <w:szCs w:val="24"/>
        </w:rPr>
        <w:t xml:space="preserve">The turbine blade is a vital component in the gas turbine engine of the </w:t>
      </w:r>
      <w:r>
        <w:rPr>
          <w:color w:val="auto"/>
          <w:sz w:val="24"/>
          <w:szCs w:val="24"/>
        </w:rPr>
        <w:t>Boeing</w:t>
      </w:r>
      <w:r w:rsidRPr="00F57495">
        <w:rPr>
          <w:color w:val="auto"/>
          <w:sz w:val="24"/>
          <w:szCs w:val="24"/>
        </w:rPr>
        <w:t xml:space="preserve"> </w:t>
      </w:r>
      <w:r>
        <w:rPr>
          <w:color w:val="auto"/>
          <w:sz w:val="24"/>
          <w:szCs w:val="24"/>
        </w:rPr>
        <w:t>737-200</w:t>
      </w:r>
      <w:r w:rsidRPr="00F57495">
        <w:rPr>
          <w:color w:val="auto"/>
          <w:sz w:val="24"/>
          <w:szCs w:val="24"/>
        </w:rPr>
        <w:t>, playing a crucial role in converting the thermal energy generated in the combustion chamber into mechanical energy. The design and drafting of the turbine blade require a deep understanding of aerodynamics, material science, and thermodynamics. This section outlines the detailed design process of the turbine blade using SolidWorks, highlighting the various tools and techniques employed to create an accurate and functional model.</w:t>
      </w:r>
    </w:p>
    <w:p w14:paraId="75531AA2" w14:textId="77777777" w:rsidR="009E09FC" w:rsidRPr="00F57495" w:rsidRDefault="009E09FC" w:rsidP="009E09FC">
      <w:pPr>
        <w:numPr>
          <w:ilvl w:val="0"/>
          <w:numId w:val="49"/>
        </w:numPr>
        <w:spacing w:before="100" w:beforeAutospacing="1" w:after="100" w:afterAutospacing="1" w:line="240" w:lineRule="auto"/>
        <w:rPr>
          <w:color w:val="auto"/>
          <w:sz w:val="24"/>
          <w:szCs w:val="24"/>
        </w:rPr>
      </w:pPr>
      <w:r w:rsidRPr="00F57495">
        <w:rPr>
          <w:b/>
          <w:bCs/>
          <w:color w:val="auto"/>
          <w:sz w:val="24"/>
          <w:szCs w:val="24"/>
        </w:rPr>
        <w:t>Overview of the Turbine Blade</w:t>
      </w:r>
    </w:p>
    <w:p w14:paraId="1031BFF3" w14:textId="77777777" w:rsidR="009E09FC" w:rsidRPr="00F57495" w:rsidRDefault="009E09FC" w:rsidP="009E09FC">
      <w:pPr>
        <w:numPr>
          <w:ilvl w:val="1"/>
          <w:numId w:val="49"/>
        </w:numPr>
        <w:spacing w:before="100" w:beforeAutospacing="1" w:after="100" w:afterAutospacing="1" w:line="240" w:lineRule="auto"/>
        <w:rPr>
          <w:color w:val="auto"/>
          <w:sz w:val="24"/>
          <w:szCs w:val="24"/>
        </w:rPr>
      </w:pPr>
      <w:r w:rsidRPr="00F57495">
        <w:rPr>
          <w:b/>
          <w:bCs/>
          <w:color w:val="auto"/>
          <w:sz w:val="24"/>
          <w:szCs w:val="24"/>
        </w:rPr>
        <w:t>Functionality and Importance:</w:t>
      </w:r>
      <w:r w:rsidRPr="00F57495">
        <w:rPr>
          <w:color w:val="auto"/>
          <w:sz w:val="24"/>
          <w:szCs w:val="24"/>
        </w:rPr>
        <w:t xml:space="preserve"> The turbine blade extracts energy from the high-temperature, high-pressure gases produced in the combustion chamber. Its design must accommodate extreme temperatures and stresses while maintaining aerodynamic efficiency.</w:t>
      </w:r>
    </w:p>
    <w:p w14:paraId="5F9D93EF" w14:textId="77777777" w:rsidR="009E09FC" w:rsidRPr="00F57495" w:rsidRDefault="009E09FC" w:rsidP="009E09FC">
      <w:pPr>
        <w:numPr>
          <w:ilvl w:val="1"/>
          <w:numId w:val="49"/>
        </w:numPr>
        <w:spacing w:before="100" w:beforeAutospacing="1" w:after="100" w:afterAutospacing="1" w:line="240" w:lineRule="auto"/>
        <w:rPr>
          <w:color w:val="auto"/>
          <w:sz w:val="24"/>
          <w:szCs w:val="24"/>
        </w:rPr>
      </w:pPr>
      <w:r w:rsidRPr="00F57495">
        <w:rPr>
          <w:b/>
          <w:bCs/>
          <w:color w:val="auto"/>
          <w:sz w:val="24"/>
          <w:szCs w:val="24"/>
        </w:rPr>
        <w:t>Turbine Blade Types:</w:t>
      </w:r>
      <w:r w:rsidRPr="00F57495">
        <w:rPr>
          <w:color w:val="auto"/>
          <w:sz w:val="24"/>
          <w:szCs w:val="24"/>
        </w:rPr>
        <w:t xml:space="preserve"> In the </w:t>
      </w:r>
      <w:r>
        <w:rPr>
          <w:color w:val="auto"/>
          <w:sz w:val="24"/>
          <w:szCs w:val="24"/>
        </w:rPr>
        <w:t>737-200</w:t>
      </w:r>
      <w:r w:rsidRPr="00F57495">
        <w:rPr>
          <w:color w:val="auto"/>
          <w:sz w:val="24"/>
          <w:szCs w:val="24"/>
        </w:rPr>
        <w:t>, axial flow turbines are used, where blades are arranged in a sequential manner. The design typically involves several stages, with each stage having a specific function and performance criteria.</w:t>
      </w:r>
    </w:p>
    <w:p w14:paraId="3B411CAE" w14:textId="77777777" w:rsidR="009E09FC" w:rsidRPr="00F57495" w:rsidRDefault="009E09FC" w:rsidP="009E09FC">
      <w:pPr>
        <w:numPr>
          <w:ilvl w:val="0"/>
          <w:numId w:val="49"/>
        </w:numPr>
        <w:spacing w:before="100" w:beforeAutospacing="1" w:after="100" w:afterAutospacing="1" w:line="240" w:lineRule="auto"/>
        <w:rPr>
          <w:color w:val="auto"/>
          <w:sz w:val="24"/>
          <w:szCs w:val="24"/>
        </w:rPr>
      </w:pPr>
      <w:r w:rsidRPr="00F57495">
        <w:rPr>
          <w:b/>
          <w:bCs/>
          <w:color w:val="auto"/>
          <w:sz w:val="24"/>
          <w:szCs w:val="24"/>
        </w:rPr>
        <w:t>Initial Design Considerations</w:t>
      </w:r>
    </w:p>
    <w:p w14:paraId="4BF6056B" w14:textId="77777777" w:rsidR="009E09FC" w:rsidRPr="00F57495" w:rsidRDefault="009E09FC" w:rsidP="009E09FC">
      <w:pPr>
        <w:numPr>
          <w:ilvl w:val="1"/>
          <w:numId w:val="49"/>
        </w:numPr>
        <w:spacing w:before="100" w:beforeAutospacing="1" w:after="100" w:afterAutospacing="1" w:line="240" w:lineRule="auto"/>
        <w:rPr>
          <w:color w:val="auto"/>
          <w:sz w:val="24"/>
          <w:szCs w:val="24"/>
        </w:rPr>
      </w:pPr>
      <w:r w:rsidRPr="00F57495">
        <w:rPr>
          <w:b/>
          <w:bCs/>
          <w:color w:val="auto"/>
          <w:sz w:val="24"/>
          <w:szCs w:val="24"/>
        </w:rPr>
        <w:t>Aerodynamic Profile:</w:t>
      </w:r>
      <w:r w:rsidRPr="00F57495">
        <w:rPr>
          <w:color w:val="auto"/>
          <w:sz w:val="24"/>
          <w:szCs w:val="24"/>
        </w:rPr>
        <w:t xml:space="preserve"> The turbine blade's profile is designed to maximize the conversion of thermal energy to mechanical energy while minimizing losses. The aerodynamic shape must facilitate optimal airflow and pressure changes through the turbine stages.</w:t>
      </w:r>
    </w:p>
    <w:p w14:paraId="4463D693" w14:textId="7F4EB126" w:rsidR="00D244DD" w:rsidRPr="00D50B00" w:rsidRDefault="009E09FC" w:rsidP="00D50B00">
      <w:pPr>
        <w:numPr>
          <w:ilvl w:val="1"/>
          <w:numId w:val="49"/>
        </w:numPr>
        <w:spacing w:before="100" w:beforeAutospacing="1" w:after="100" w:afterAutospacing="1" w:line="240" w:lineRule="auto"/>
        <w:rPr>
          <w:color w:val="auto"/>
          <w:sz w:val="24"/>
          <w:szCs w:val="24"/>
        </w:rPr>
      </w:pPr>
      <w:r w:rsidRPr="00F57495">
        <w:rPr>
          <w:b/>
          <w:bCs/>
          <w:color w:val="auto"/>
          <w:sz w:val="24"/>
          <w:szCs w:val="24"/>
        </w:rPr>
        <w:t>Blade Parameters:</w:t>
      </w:r>
      <w:r w:rsidRPr="00F57495">
        <w:rPr>
          <w:color w:val="auto"/>
          <w:sz w:val="24"/>
          <w:szCs w:val="24"/>
        </w:rPr>
        <w:t xml:space="preserve"> Key parameters, such as blade length, chord length, angle of attack, and twist, are defined based on engine specifications. These parameters are critical for ensuring the effective operation of the turbine within the engine.</w:t>
      </w:r>
    </w:p>
    <w:p w14:paraId="4D4A9ED9" w14:textId="6204672C" w:rsidR="009E09FC" w:rsidRPr="00D50B00" w:rsidRDefault="008C7E68" w:rsidP="00D50B00">
      <w:pPr>
        <w:spacing w:before="100" w:beforeAutospacing="1" w:after="100" w:afterAutospacing="1" w:line="240" w:lineRule="auto"/>
        <w:ind w:left="360" w:firstLine="0"/>
        <w:rPr>
          <w:b/>
          <w:bCs/>
          <w:color w:val="auto"/>
          <w:sz w:val="24"/>
          <w:szCs w:val="24"/>
        </w:rPr>
        <w:sectPr w:rsidR="009E09FC" w:rsidRPr="00D50B00" w:rsidSect="00EB011E">
          <w:pgSz w:w="11911" w:h="16841"/>
          <w:pgMar w:top="1372" w:right="1427" w:bottom="966" w:left="1241" w:header="720" w:footer="892" w:gutter="0"/>
          <w:cols w:space="720"/>
          <w:titlePg/>
        </w:sectPr>
      </w:pPr>
      <w:r>
        <w:rPr>
          <w:noProof/>
          <w:color w:val="auto"/>
          <w:sz w:val="24"/>
          <w:szCs w:val="24"/>
        </w:rPr>
        <w:drawing>
          <wp:inline distT="0" distB="0" distL="0" distR="0" wp14:anchorId="5DF6F88C" wp14:editId="4AD22F66">
            <wp:extent cx="5867400" cy="2619375"/>
            <wp:effectExtent l="0" t="0" r="0" b="9525"/>
            <wp:docPr id="1567693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3737" cy="2622204"/>
                    </a:xfrm>
                    <a:prstGeom prst="rect">
                      <a:avLst/>
                    </a:prstGeom>
                    <a:noFill/>
                  </pic:spPr>
                </pic:pic>
              </a:graphicData>
            </a:graphic>
          </wp:inline>
        </w:drawing>
      </w:r>
      <w:r w:rsidR="00D244DD">
        <w:rPr>
          <w:b/>
          <w:bCs/>
          <w:color w:val="auto"/>
          <w:sz w:val="24"/>
          <w:szCs w:val="24"/>
        </w:rPr>
        <w:t xml:space="preserve">                                                 </w:t>
      </w:r>
    </w:p>
    <w:p w14:paraId="5BA2F9F3" w14:textId="329AE47C" w:rsidR="00F57495" w:rsidRPr="00F57495" w:rsidRDefault="00F57495" w:rsidP="00D244DD">
      <w:pPr>
        <w:spacing w:before="100" w:beforeAutospacing="1" w:after="100" w:afterAutospacing="1" w:line="240" w:lineRule="auto"/>
        <w:ind w:left="0" w:firstLine="0"/>
        <w:rPr>
          <w:color w:val="auto"/>
          <w:sz w:val="24"/>
          <w:szCs w:val="24"/>
        </w:rPr>
      </w:pPr>
      <w:r w:rsidRPr="00F57495">
        <w:rPr>
          <w:b/>
          <w:bCs/>
          <w:color w:val="auto"/>
          <w:sz w:val="24"/>
          <w:szCs w:val="24"/>
        </w:rPr>
        <w:lastRenderedPageBreak/>
        <w:t>Sketching the Blade Profile</w:t>
      </w:r>
    </w:p>
    <w:p w14:paraId="165BCE07" w14:textId="3A87B7CF"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Importing Reference Geometry:</w:t>
      </w:r>
      <w:r w:rsidRPr="00F57495">
        <w:rPr>
          <w:color w:val="auto"/>
          <w:sz w:val="24"/>
          <w:szCs w:val="24"/>
        </w:rPr>
        <w:t xml:space="preserve"> The initial turbine blade profile was sketched using the </w:t>
      </w:r>
      <w:r w:rsidRPr="00F57495">
        <w:rPr>
          <w:b/>
          <w:bCs/>
          <w:color w:val="auto"/>
          <w:sz w:val="24"/>
          <w:szCs w:val="24"/>
        </w:rPr>
        <w:t>Sketch Picture</w:t>
      </w:r>
      <w:r w:rsidRPr="00F57495">
        <w:rPr>
          <w:color w:val="auto"/>
          <w:sz w:val="24"/>
          <w:szCs w:val="24"/>
        </w:rPr>
        <w:t xml:space="preserve"> feature, allowing for the importation of 2D airfoil shapes as references. This facilitated </w:t>
      </w:r>
      <w:r w:rsidR="0023511D">
        <w:rPr>
          <w:color w:val="auto"/>
          <w:sz w:val="24"/>
          <w:szCs w:val="24"/>
        </w:rPr>
        <w:t>the </w:t>
      </w:r>
      <w:r w:rsidRPr="00F57495">
        <w:rPr>
          <w:color w:val="auto"/>
          <w:sz w:val="24"/>
          <w:szCs w:val="24"/>
        </w:rPr>
        <w:t>precise replication of the desired aerodynamic profile.</w:t>
      </w:r>
    </w:p>
    <w:p w14:paraId="5AFB8CF3"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Creating the Airfoil Shape:</w:t>
      </w:r>
      <w:r w:rsidRPr="00F57495">
        <w:rPr>
          <w:color w:val="auto"/>
          <w:sz w:val="24"/>
          <w:szCs w:val="24"/>
        </w:rPr>
        <w:t xml:space="preserve"> Using </w:t>
      </w:r>
      <w:r w:rsidRPr="00F57495">
        <w:rPr>
          <w:b/>
          <w:bCs/>
          <w:color w:val="auto"/>
          <w:sz w:val="24"/>
          <w:szCs w:val="24"/>
        </w:rPr>
        <w:t>Spline</w:t>
      </w:r>
      <w:r w:rsidRPr="00F57495">
        <w:rPr>
          <w:color w:val="auto"/>
          <w:sz w:val="24"/>
          <w:szCs w:val="24"/>
        </w:rPr>
        <w:t xml:space="preserve"> and </w:t>
      </w:r>
      <w:r w:rsidRPr="00F57495">
        <w:rPr>
          <w:b/>
          <w:bCs/>
          <w:color w:val="auto"/>
          <w:sz w:val="24"/>
          <w:szCs w:val="24"/>
        </w:rPr>
        <w:t>Arc</w:t>
      </w:r>
      <w:r w:rsidRPr="00F57495">
        <w:rPr>
          <w:color w:val="auto"/>
          <w:sz w:val="24"/>
          <w:szCs w:val="24"/>
        </w:rPr>
        <w:t xml:space="preserve"> tools, the airfoil shape was drawn, ensuring that the leading and trailing edges met aerodynamic requirements. The sketches were dimensioned to reflect the intended chord length and maximum thickness according to the specific design criteria.</w:t>
      </w:r>
    </w:p>
    <w:p w14:paraId="7F5B3F22"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3D Modeling of the Blade</w:t>
      </w:r>
    </w:p>
    <w:p w14:paraId="6A91FB07"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Extrusion and Lofting Techniques:</w:t>
      </w:r>
      <w:r w:rsidRPr="00F57495">
        <w:rPr>
          <w:color w:val="auto"/>
          <w:sz w:val="24"/>
          <w:szCs w:val="24"/>
        </w:rPr>
        <w:t xml:space="preserve"> The turbine blade was modeled using the </w:t>
      </w:r>
      <w:r w:rsidRPr="00F57495">
        <w:rPr>
          <w:b/>
          <w:bCs/>
          <w:color w:val="auto"/>
          <w:sz w:val="24"/>
          <w:szCs w:val="24"/>
        </w:rPr>
        <w:t>Lofted Boss/Base</w:t>
      </w:r>
      <w:r w:rsidRPr="00F57495">
        <w:rPr>
          <w:color w:val="auto"/>
          <w:sz w:val="24"/>
          <w:szCs w:val="24"/>
        </w:rPr>
        <w:t xml:space="preserve"> feature, enabling the creation of a three-dimensional shape that accurately represents the blade's geometry. This method was effective in transitioning between multiple sketches to achieve the desired thickness along the blade's span.</w:t>
      </w:r>
    </w:p>
    <w:p w14:paraId="7D582929"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Twisting and Tapering:</w:t>
      </w:r>
      <w:r w:rsidRPr="00F57495">
        <w:rPr>
          <w:color w:val="auto"/>
          <w:sz w:val="24"/>
          <w:szCs w:val="24"/>
        </w:rPr>
        <w:t xml:space="preserve"> The turbine blade features a twist along its length to optimize airflow at varying radial positions. This twist was created by defining multiple sketches along the blade length and using the </w:t>
      </w:r>
      <w:r w:rsidRPr="00F57495">
        <w:rPr>
          <w:b/>
          <w:bCs/>
          <w:color w:val="auto"/>
          <w:sz w:val="24"/>
          <w:szCs w:val="24"/>
        </w:rPr>
        <w:t>Lofted Boss/Base</w:t>
      </w:r>
      <w:r w:rsidRPr="00F57495">
        <w:rPr>
          <w:color w:val="auto"/>
          <w:sz w:val="24"/>
          <w:szCs w:val="24"/>
        </w:rPr>
        <w:t xml:space="preserve"> feature to connect them, resulting in a smooth, tapered design.</w:t>
      </w:r>
    </w:p>
    <w:p w14:paraId="3A300022"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Internal Cooling Passages</w:t>
      </w:r>
    </w:p>
    <w:p w14:paraId="5E81E41A"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Cooling Requirements:</w:t>
      </w:r>
      <w:r w:rsidRPr="00F57495">
        <w:rPr>
          <w:color w:val="auto"/>
          <w:sz w:val="24"/>
          <w:szCs w:val="24"/>
        </w:rPr>
        <w:t xml:space="preserve"> Given the high temperatures experienced by turbine blades, internal cooling passages are integrated into the design. These passages allow cooling air to circulate, reducing thermal stresses and prolonging blade life.</w:t>
      </w:r>
    </w:p>
    <w:p w14:paraId="3818ABC9"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Creating Cooling Channels:</w:t>
      </w:r>
      <w:r w:rsidRPr="00F57495">
        <w:rPr>
          <w:color w:val="auto"/>
          <w:sz w:val="24"/>
          <w:szCs w:val="24"/>
        </w:rPr>
        <w:t xml:space="preserve"> The internal cooling passages were designed using </w:t>
      </w:r>
      <w:r w:rsidRPr="00F57495">
        <w:rPr>
          <w:b/>
          <w:bCs/>
          <w:color w:val="auto"/>
          <w:sz w:val="24"/>
          <w:szCs w:val="24"/>
        </w:rPr>
        <w:t>Swept Boss/Base</w:t>
      </w:r>
      <w:r w:rsidRPr="00F57495">
        <w:rPr>
          <w:color w:val="auto"/>
          <w:sz w:val="24"/>
          <w:szCs w:val="24"/>
        </w:rPr>
        <w:t>, where a profile was extruded along a defined path within the blade. This approach allowed for the creation of complex geometries, including serpentine channels that optimize airflow and cooling efficiency.</w:t>
      </w:r>
    </w:p>
    <w:p w14:paraId="25831EE7"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Blade Tip and Root Design</w:t>
      </w:r>
    </w:p>
    <w:p w14:paraId="32455870"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Tip Shape Optimization:</w:t>
      </w:r>
      <w:r w:rsidRPr="00F57495">
        <w:rPr>
          <w:color w:val="auto"/>
          <w:sz w:val="24"/>
          <w:szCs w:val="24"/>
        </w:rPr>
        <w:t xml:space="preserve"> The blade tip design is crucial for minimizing tip losses and enhancing overall efficiency. The tip was modeled to feature a slight curve, which was created using </w:t>
      </w:r>
      <w:r w:rsidRPr="00F57495">
        <w:rPr>
          <w:b/>
          <w:bCs/>
          <w:color w:val="auto"/>
          <w:sz w:val="24"/>
          <w:szCs w:val="24"/>
        </w:rPr>
        <w:t>Fillet</w:t>
      </w:r>
      <w:r w:rsidRPr="00F57495">
        <w:rPr>
          <w:color w:val="auto"/>
          <w:sz w:val="24"/>
          <w:szCs w:val="24"/>
        </w:rPr>
        <w:t xml:space="preserve"> and </w:t>
      </w:r>
      <w:r w:rsidRPr="00F57495">
        <w:rPr>
          <w:b/>
          <w:bCs/>
          <w:color w:val="auto"/>
          <w:sz w:val="24"/>
          <w:szCs w:val="24"/>
        </w:rPr>
        <w:t>Extruded Boss/Base</w:t>
      </w:r>
      <w:r w:rsidRPr="00F57495">
        <w:rPr>
          <w:color w:val="auto"/>
          <w:sz w:val="24"/>
          <w:szCs w:val="24"/>
        </w:rPr>
        <w:t xml:space="preserve"> techniques to round off sharp edges and improve aerodynamic characteristics.</w:t>
      </w:r>
    </w:p>
    <w:p w14:paraId="295E9655"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Root Design for Secure Attachment:</w:t>
      </w:r>
      <w:r w:rsidRPr="00F57495">
        <w:rPr>
          <w:color w:val="auto"/>
          <w:sz w:val="24"/>
          <w:szCs w:val="24"/>
        </w:rPr>
        <w:t xml:space="preserve"> The root of the turbine blade must fit securely into the rotor assembly. The root shape was modeled to include necessary features for attachment, such as dovetail or fir-tree profiles, using </w:t>
      </w:r>
      <w:r w:rsidRPr="00F57495">
        <w:rPr>
          <w:b/>
          <w:bCs/>
          <w:color w:val="auto"/>
          <w:sz w:val="24"/>
          <w:szCs w:val="24"/>
        </w:rPr>
        <w:t>Extrude Cut</w:t>
      </w:r>
      <w:r w:rsidRPr="00F57495">
        <w:rPr>
          <w:color w:val="auto"/>
          <w:sz w:val="24"/>
          <w:szCs w:val="24"/>
        </w:rPr>
        <w:t xml:space="preserve"> to create precise fitting areas.</w:t>
      </w:r>
    </w:p>
    <w:p w14:paraId="2CBA05F5"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Structural Reinforcement</w:t>
      </w:r>
    </w:p>
    <w:p w14:paraId="778361FD"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Material Selection and Thickness:</w:t>
      </w:r>
      <w:r w:rsidRPr="00F57495">
        <w:rPr>
          <w:color w:val="auto"/>
          <w:sz w:val="24"/>
          <w:szCs w:val="24"/>
        </w:rPr>
        <w:t xml:space="preserve"> The blade's thickness was varied based on structural requirements, with thicker sections placed near the root for strength and thinner sections towards the tip for reduced weight. The </w:t>
      </w:r>
      <w:r w:rsidRPr="00F57495">
        <w:rPr>
          <w:b/>
          <w:bCs/>
          <w:color w:val="auto"/>
          <w:sz w:val="24"/>
          <w:szCs w:val="24"/>
        </w:rPr>
        <w:t>Shell</w:t>
      </w:r>
      <w:r w:rsidRPr="00F57495">
        <w:rPr>
          <w:color w:val="auto"/>
          <w:sz w:val="24"/>
          <w:szCs w:val="24"/>
        </w:rPr>
        <w:t xml:space="preserve"> feature was used to create varying wall thicknesses throughout the blade while maintaining the overall shape.</w:t>
      </w:r>
    </w:p>
    <w:p w14:paraId="06532CE3"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Finite Element Analysis (FEA):</w:t>
      </w:r>
      <w:r w:rsidRPr="00F57495">
        <w:rPr>
          <w:color w:val="auto"/>
          <w:sz w:val="24"/>
          <w:szCs w:val="24"/>
        </w:rPr>
        <w:t xml:space="preserve"> A preliminary FEA was conducted using </w:t>
      </w:r>
      <w:r w:rsidRPr="00F57495">
        <w:rPr>
          <w:b/>
          <w:bCs/>
          <w:color w:val="auto"/>
          <w:sz w:val="24"/>
          <w:szCs w:val="24"/>
        </w:rPr>
        <w:t>SolidWorks Simulation</w:t>
      </w:r>
      <w:r w:rsidRPr="00F57495">
        <w:rPr>
          <w:color w:val="auto"/>
          <w:sz w:val="24"/>
          <w:szCs w:val="24"/>
        </w:rPr>
        <w:t xml:space="preserve"> to assess stress distribution under operational loads. This analysis helped identify potential failure points and informed design adjustments to enhance structural integrity.</w:t>
      </w:r>
    </w:p>
    <w:p w14:paraId="3FEDAB40"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Surface Finishing and Detailing</w:t>
      </w:r>
    </w:p>
    <w:p w14:paraId="1BCF853A"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Surface Texture Considerations:</w:t>
      </w:r>
      <w:r w:rsidRPr="00F57495">
        <w:rPr>
          <w:color w:val="auto"/>
          <w:sz w:val="24"/>
          <w:szCs w:val="24"/>
        </w:rPr>
        <w:t xml:space="preserve"> Surface texture is crucial for improving aerodynamic efficiency and reducing drag. Techniques such as </w:t>
      </w:r>
      <w:r w:rsidRPr="00F57495">
        <w:rPr>
          <w:b/>
          <w:bCs/>
          <w:color w:val="auto"/>
          <w:sz w:val="24"/>
          <w:szCs w:val="24"/>
        </w:rPr>
        <w:t>Fillet</w:t>
      </w:r>
      <w:r w:rsidRPr="00F57495">
        <w:rPr>
          <w:color w:val="auto"/>
          <w:sz w:val="24"/>
          <w:szCs w:val="24"/>
        </w:rPr>
        <w:t xml:space="preserve"> and </w:t>
      </w:r>
      <w:r w:rsidRPr="00F57495">
        <w:rPr>
          <w:b/>
          <w:bCs/>
          <w:color w:val="auto"/>
          <w:sz w:val="24"/>
          <w:szCs w:val="24"/>
        </w:rPr>
        <w:lastRenderedPageBreak/>
        <w:t>Chamfer</w:t>
      </w:r>
      <w:r w:rsidRPr="00F57495">
        <w:rPr>
          <w:color w:val="auto"/>
          <w:sz w:val="24"/>
          <w:szCs w:val="24"/>
        </w:rPr>
        <w:t xml:space="preserve"> were applied to blade edges to smooth out transitions and enhance airflow.</w:t>
      </w:r>
    </w:p>
    <w:p w14:paraId="0336C6C9"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Surface Finish for Aerodynamics:</w:t>
      </w:r>
      <w:r w:rsidRPr="00F57495">
        <w:rPr>
          <w:color w:val="auto"/>
          <w:sz w:val="24"/>
          <w:szCs w:val="24"/>
        </w:rPr>
        <w:t xml:space="preserve"> The final model was examined for surface imperfections. A smooth surface finish was achieved using the </w:t>
      </w:r>
      <w:r w:rsidRPr="00F57495">
        <w:rPr>
          <w:b/>
          <w:bCs/>
          <w:color w:val="auto"/>
          <w:sz w:val="24"/>
          <w:szCs w:val="24"/>
        </w:rPr>
        <w:t>Appearance</w:t>
      </w:r>
      <w:r w:rsidRPr="00F57495">
        <w:rPr>
          <w:color w:val="auto"/>
          <w:sz w:val="24"/>
          <w:szCs w:val="24"/>
        </w:rPr>
        <w:t xml:space="preserve"> tool, ensuring that the turbine blades meet aerodynamic standards.</w:t>
      </w:r>
    </w:p>
    <w:p w14:paraId="6774AFC9"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Parametric Controls and Variability</w:t>
      </w:r>
    </w:p>
    <w:p w14:paraId="028896A8"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Setting Up Parameters:</w:t>
      </w:r>
      <w:r w:rsidRPr="00F57495">
        <w:rPr>
          <w:color w:val="auto"/>
          <w:sz w:val="24"/>
          <w:szCs w:val="24"/>
        </w:rPr>
        <w:t xml:space="preserve"> The blade design included parametric controls for key dimensions, allowing easy adjustments to blade length, thickness, and angle of attack. This adaptability ensures that the model can be optimized for various operational requirements.</w:t>
      </w:r>
    </w:p>
    <w:p w14:paraId="4D084CF9"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Linking Parameters with Equations:</w:t>
      </w:r>
      <w:r w:rsidRPr="00F57495">
        <w:rPr>
          <w:color w:val="auto"/>
          <w:sz w:val="24"/>
          <w:szCs w:val="24"/>
        </w:rPr>
        <w:t xml:space="preserve"> Equations were established to maintain relationships between blade parameters, ensuring that any adjustments made to one dimension automatically updated related dimensions throughout the model.</w:t>
      </w:r>
    </w:p>
    <w:p w14:paraId="527DD12A"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Final Assembly and Visualization</w:t>
      </w:r>
    </w:p>
    <w:p w14:paraId="3FCE0788"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Assembly into the Engine Model:</w:t>
      </w:r>
      <w:r w:rsidRPr="00F57495">
        <w:rPr>
          <w:color w:val="auto"/>
          <w:sz w:val="24"/>
          <w:szCs w:val="24"/>
        </w:rPr>
        <w:t xml:space="preserve"> Once the turbine blades were modeled, they were integrated into the overall engine assembly. The </w:t>
      </w:r>
      <w:r w:rsidRPr="00F57495">
        <w:rPr>
          <w:b/>
          <w:bCs/>
          <w:color w:val="auto"/>
          <w:sz w:val="24"/>
          <w:szCs w:val="24"/>
        </w:rPr>
        <w:t>Insert Components</w:t>
      </w:r>
      <w:r w:rsidRPr="00F57495">
        <w:rPr>
          <w:color w:val="auto"/>
          <w:sz w:val="24"/>
          <w:szCs w:val="24"/>
        </w:rPr>
        <w:t xml:space="preserve"> feature was used to position each blade within the rotor, ensuring alignment and proper spacing.</w:t>
      </w:r>
    </w:p>
    <w:p w14:paraId="5E03CCFD"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Visualization Techniques:</w:t>
      </w:r>
      <w:r w:rsidRPr="00F57495">
        <w:rPr>
          <w:color w:val="auto"/>
          <w:sz w:val="24"/>
          <w:szCs w:val="24"/>
        </w:rPr>
        <w:t xml:space="preserve"> Visual rendering was applied using the </w:t>
      </w:r>
      <w:r w:rsidRPr="00F57495">
        <w:rPr>
          <w:b/>
          <w:bCs/>
          <w:color w:val="auto"/>
          <w:sz w:val="24"/>
          <w:szCs w:val="24"/>
        </w:rPr>
        <w:t>Rendering</w:t>
      </w:r>
      <w:r w:rsidRPr="00F57495">
        <w:rPr>
          <w:color w:val="auto"/>
          <w:sz w:val="24"/>
          <w:szCs w:val="24"/>
        </w:rPr>
        <w:t xml:space="preserve"> tool, allowing for the creation of realistic images of the turbine blades within the engine context. This visualization aids in understanding the design and its application.</w:t>
      </w:r>
    </w:p>
    <w:p w14:paraId="52DBE4EB" w14:textId="77777777" w:rsidR="00F57495" w:rsidRPr="00F57495" w:rsidRDefault="00F57495" w:rsidP="00C97FCC">
      <w:pPr>
        <w:numPr>
          <w:ilvl w:val="0"/>
          <w:numId w:val="49"/>
        </w:numPr>
        <w:spacing w:before="100" w:beforeAutospacing="1" w:after="100" w:afterAutospacing="1" w:line="240" w:lineRule="auto"/>
        <w:rPr>
          <w:color w:val="auto"/>
          <w:sz w:val="24"/>
          <w:szCs w:val="24"/>
        </w:rPr>
      </w:pPr>
      <w:r w:rsidRPr="00F57495">
        <w:rPr>
          <w:b/>
          <w:bCs/>
          <w:color w:val="auto"/>
          <w:sz w:val="24"/>
          <w:szCs w:val="24"/>
        </w:rPr>
        <w:t>Testing and Validation</w:t>
      </w:r>
    </w:p>
    <w:p w14:paraId="58E9F17F"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Aerodynamic Performance Testing:</w:t>
      </w:r>
      <w:r w:rsidRPr="00F57495">
        <w:rPr>
          <w:color w:val="auto"/>
          <w:sz w:val="24"/>
          <w:szCs w:val="24"/>
        </w:rPr>
        <w:t xml:space="preserve"> Although physical testing was not conducted, theoretical testing using computational fluid dynamics (CFD) simulations was suggested to validate the aerodynamic performance of the turbine blades.</w:t>
      </w:r>
    </w:p>
    <w:p w14:paraId="21E28515" w14:textId="77777777" w:rsidR="00F57495" w:rsidRPr="00F57495" w:rsidRDefault="00F57495" w:rsidP="00C97FCC">
      <w:pPr>
        <w:numPr>
          <w:ilvl w:val="1"/>
          <w:numId w:val="49"/>
        </w:numPr>
        <w:spacing w:before="100" w:beforeAutospacing="1" w:after="100" w:afterAutospacing="1" w:line="240" w:lineRule="auto"/>
        <w:rPr>
          <w:color w:val="auto"/>
          <w:sz w:val="24"/>
          <w:szCs w:val="24"/>
        </w:rPr>
      </w:pPr>
      <w:r w:rsidRPr="00F57495">
        <w:rPr>
          <w:b/>
          <w:bCs/>
          <w:color w:val="auto"/>
          <w:sz w:val="24"/>
          <w:szCs w:val="24"/>
        </w:rPr>
        <w:t>Design Reviews and Iterations:</w:t>
      </w:r>
      <w:r w:rsidRPr="00F57495">
        <w:rPr>
          <w:color w:val="auto"/>
          <w:sz w:val="24"/>
          <w:szCs w:val="24"/>
        </w:rPr>
        <w:t xml:space="preserve"> The design underwent several reviews, where feedback was incorporated to refine the blade profile and ensure compliance with performance standards.</w:t>
      </w:r>
    </w:p>
    <w:p w14:paraId="0EF2BFF3" w14:textId="77777777" w:rsidR="00F57495" w:rsidRPr="00C65F8A" w:rsidRDefault="00F57495" w:rsidP="00C97FCC">
      <w:pPr>
        <w:spacing w:after="313" w:line="259" w:lineRule="auto"/>
        <w:ind w:left="0" w:right="371" w:firstLine="0"/>
        <w:rPr>
          <w:b/>
          <w:sz w:val="24"/>
          <w:szCs w:val="24"/>
        </w:rPr>
      </w:pPr>
    </w:p>
    <w:p w14:paraId="73F1F209" w14:textId="27B8FD9C" w:rsidR="00F04FD1" w:rsidRPr="00C65F8A" w:rsidRDefault="00356116" w:rsidP="00C97FCC">
      <w:pPr>
        <w:spacing w:after="313" w:line="259" w:lineRule="auto"/>
        <w:ind w:left="0" w:right="371" w:firstLine="0"/>
        <w:rPr>
          <w:sz w:val="24"/>
          <w:szCs w:val="24"/>
        </w:rPr>
      </w:pPr>
      <w:r w:rsidRPr="00C65F8A">
        <w:rPr>
          <w:b/>
          <w:bCs/>
          <w:sz w:val="24"/>
          <w:szCs w:val="24"/>
        </w:rPr>
        <w:t>Design and Drafting of Turbine blade</w:t>
      </w:r>
    </w:p>
    <w:p w14:paraId="1525871F" w14:textId="43875CBC" w:rsidR="00823B9A" w:rsidRPr="00C65F8A" w:rsidRDefault="00823B9A" w:rsidP="00C97FCC">
      <w:pPr>
        <w:spacing w:after="0" w:line="259" w:lineRule="auto"/>
        <w:ind w:left="263" w:right="371" w:firstLine="0"/>
        <w:rPr>
          <w:sz w:val="24"/>
          <w:szCs w:val="24"/>
        </w:rPr>
      </w:pPr>
      <w:r w:rsidRPr="00C65F8A">
        <w:rPr>
          <w:sz w:val="24"/>
          <w:szCs w:val="24"/>
        </w:rPr>
        <w:t xml:space="preserve">The turbine blade design for the </w:t>
      </w:r>
      <w:r w:rsidR="00936B81">
        <w:rPr>
          <w:sz w:val="24"/>
          <w:szCs w:val="24"/>
        </w:rPr>
        <w:t>Boeing</w:t>
      </w:r>
      <w:r w:rsidRPr="00C65F8A">
        <w:rPr>
          <w:sz w:val="24"/>
          <w:szCs w:val="24"/>
        </w:rPr>
        <w:t xml:space="preserve"> </w:t>
      </w:r>
      <w:r w:rsidR="00936B81">
        <w:rPr>
          <w:sz w:val="24"/>
          <w:szCs w:val="24"/>
        </w:rPr>
        <w:t>737-200</w:t>
      </w:r>
      <w:r w:rsidRPr="00C65F8A">
        <w:rPr>
          <w:sz w:val="24"/>
          <w:szCs w:val="24"/>
        </w:rPr>
        <w:t xml:space="preserve"> engine was a crucial aspect of the project, focusing on aerodynamic efficiency and structural integrity. The turbine blades are responsible for converting the high-temperature, high-pressure gases into mechanical energy that drives the engine. The turbine blade design consisted of 7 stages and incorporated specific geometric and aerodynamic features such as a highly cambered profile.</w:t>
      </w:r>
    </w:p>
    <w:p w14:paraId="5BBD7A4A" w14:textId="77777777" w:rsidR="00823B9A" w:rsidRPr="00C65F8A" w:rsidRDefault="00823B9A" w:rsidP="00C97FCC">
      <w:pPr>
        <w:spacing w:after="0" w:line="259" w:lineRule="auto"/>
        <w:ind w:left="263" w:right="371"/>
        <w:rPr>
          <w:b/>
          <w:bCs/>
          <w:sz w:val="24"/>
          <w:szCs w:val="24"/>
        </w:rPr>
      </w:pPr>
      <w:r w:rsidRPr="00C65F8A">
        <w:rPr>
          <w:b/>
          <w:bCs/>
          <w:sz w:val="24"/>
          <w:szCs w:val="24"/>
        </w:rPr>
        <w:t>Design Approach:</w:t>
      </w:r>
    </w:p>
    <w:p w14:paraId="0F095469" w14:textId="77777777" w:rsidR="00823B9A" w:rsidRPr="00C65F8A" w:rsidRDefault="00823B9A" w:rsidP="00C97FCC">
      <w:pPr>
        <w:spacing w:after="0" w:line="259" w:lineRule="auto"/>
        <w:ind w:left="263" w:right="371"/>
        <w:rPr>
          <w:sz w:val="24"/>
          <w:szCs w:val="24"/>
        </w:rPr>
      </w:pPr>
      <w:r w:rsidRPr="00C65F8A">
        <w:rPr>
          <w:sz w:val="24"/>
          <w:szCs w:val="24"/>
        </w:rPr>
        <w:t>The turbine blade was designed with the following key aspects in mind:</w:t>
      </w:r>
    </w:p>
    <w:p w14:paraId="73F7E65B" w14:textId="77777777" w:rsidR="00823B9A" w:rsidRPr="00C65F8A" w:rsidRDefault="00823B9A" w:rsidP="00C97FCC">
      <w:pPr>
        <w:numPr>
          <w:ilvl w:val="0"/>
          <w:numId w:val="32"/>
        </w:numPr>
        <w:spacing w:after="0" w:line="259" w:lineRule="auto"/>
        <w:ind w:right="371"/>
        <w:rPr>
          <w:sz w:val="24"/>
          <w:szCs w:val="24"/>
        </w:rPr>
      </w:pPr>
      <w:r w:rsidRPr="00C65F8A">
        <w:rPr>
          <w:b/>
          <w:bCs/>
          <w:sz w:val="24"/>
          <w:szCs w:val="24"/>
        </w:rPr>
        <w:t>Highly Cambered Shape:</w:t>
      </w:r>
      <w:r w:rsidRPr="00C65F8A">
        <w:rPr>
          <w:sz w:val="24"/>
          <w:szCs w:val="24"/>
        </w:rPr>
        <w:t xml:space="preserve"> The blade was designed with a high degree of camber, allowing it to effectively extract energy from the high-velocity gases while minimizing losses. This cambered profile ensures optimal performance under various operating conditions.</w:t>
      </w:r>
    </w:p>
    <w:p w14:paraId="12510125" w14:textId="28F84A02" w:rsidR="00823B9A" w:rsidRPr="00C65F8A" w:rsidRDefault="00823B9A" w:rsidP="00C97FCC">
      <w:pPr>
        <w:spacing w:after="0" w:line="259" w:lineRule="auto"/>
        <w:ind w:left="0" w:right="371" w:firstLine="0"/>
        <w:rPr>
          <w:sz w:val="24"/>
          <w:szCs w:val="24"/>
        </w:rPr>
      </w:pPr>
    </w:p>
    <w:p w14:paraId="0D75AA27" w14:textId="77777777" w:rsidR="00823B9A" w:rsidRPr="00C65F8A" w:rsidRDefault="00823B9A" w:rsidP="00C97FCC">
      <w:pPr>
        <w:spacing w:after="0" w:line="259" w:lineRule="auto"/>
        <w:ind w:left="0" w:right="371" w:firstLine="0"/>
        <w:rPr>
          <w:sz w:val="24"/>
          <w:szCs w:val="24"/>
        </w:rPr>
      </w:pPr>
    </w:p>
    <w:p w14:paraId="48A5A1B0" w14:textId="77777777" w:rsidR="00823B9A" w:rsidRPr="00C65F8A" w:rsidRDefault="00823B9A" w:rsidP="00C97FCC">
      <w:pPr>
        <w:spacing w:after="0" w:line="259" w:lineRule="auto"/>
        <w:ind w:left="263" w:right="371"/>
        <w:rPr>
          <w:b/>
          <w:bCs/>
          <w:sz w:val="24"/>
          <w:szCs w:val="24"/>
        </w:rPr>
      </w:pPr>
      <w:r w:rsidRPr="00C65F8A">
        <w:rPr>
          <w:b/>
          <w:bCs/>
          <w:sz w:val="24"/>
          <w:szCs w:val="24"/>
        </w:rPr>
        <w:t>Modeling and Drafting in SolidWorks:</w:t>
      </w:r>
    </w:p>
    <w:p w14:paraId="1538AE16" w14:textId="77777777" w:rsidR="00823B9A" w:rsidRPr="00C65F8A" w:rsidRDefault="00823B9A" w:rsidP="00C97FCC">
      <w:pPr>
        <w:spacing w:after="0" w:line="259" w:lineRule="auto"/>
        <w:ind w:left="263" w:right="371"/>
        <w:rPr>
          <w:sz w:val="24"/>
          <w:szCs w:val="24"/>
        </w:rPr>
      </w:pPr>
      <w:r w:rsidRPr="00C65F8A">
        <w:rPr>
          <w:sz w:val="24"/>
          <w:szCs w:val="24"/>
        </w:rPr>
        <w:lastRenderedPageBreak/>
        <w:t>The design process was executed systematically using SolidWorks, incorporating advanced modeling features to achieve the required blade geometry and turbine assembly.</w:t>
      </w:r>
    </w:p>
    <w:p w14:paraId="3A7B50F8" w14:textId="77777777" w:rsidR="00823B9A" w:rsidRPr="00C65F8A" w:rsidRDefault="00823B9A" w:rsidP="00C97FCC">
      <w:pPr>
        <w:numPr>
          <w:ilvl w:val="0"/>
          <w:numId w:val="33"/>
        </w:numPr>
        <w:spacing w:after="0" w:line="259" w:lineRule="auto"/>
        <w:ind w:right="371"/>
        <w:rPr>
          <w:sz w:val="24"/>
          <w:szCs w:val="24"/>
        </w:rPr>
      </w:pPr>
      <w:r w:rsidRPr="00C65F8A">
        <w:rPr>
          <w:b/>
          <w:bCs/>
          <w:sz w:val="24"/>
          <w:szCs w:val="24"/>
        </w:rPr>
        <w:t>Drawing the Shaft:</w:t>
      </w:r>
    </w:p>
    <w:p w14:paraId="27DDFECE" w14:textId="77777777" w:rsidR="00823B9A" w:rsidRPr="00C65F8A" w:rsidRDefault="00823B9A" w:rsidP="00C97FCC">
      <w:pPr>
        <w:numPr>
          <w:ilvl w:val="1"/>
          <w:numId w:val="33"/>
        </w:numPr>
        <w:spacing w:after="0" w:line="259" w:lineRule="auto"/>
        <w:ind w:right="371"/>
        <w:rPr>
          <w:sz w:val="24"/>
          <w:szCs w:val="24"/>
        </w:rPr>
      </w:pPr>
      <w:r w:rsidRPr="00C65F8A">
        <w:rPr>
          <w:sz w:val="24"/>
          <w:szCs w:val="24"/>
        </w:rPr>
        <w:t xml:space="preserve">The </w:t>
      </w:r>
      <w:r w:rsidRPr="00C65F8A">
        <w:rPr>
          <w:b/>
          <w:bCs/>
          <w:sz w:val="24"/>
          <w:szCs w:val="24"/>
        </w:rPr>
        <w:t>shaft</w:t>
      </w:r>
      <w:r w:rsidRPr="00C65F8A">
        <w:rPr>
          <w:sz w:val="24"/>
          <w:szCs w:val="24"/>
        </w:rPr>
        <w:t xml:space="preserve"> was created first using simple cylindrical extrusion methods. This shaft acts as the support structure on which the turbine blades are mounted, facilitating the transfer of mechanical energy.</w:t>
      </w:r>
    </w:p>
    <w:p w14:paraId="0A84EDF8" w14:textId="77777777" w:rsidR="00823B9A" w:rsidRPr="00C65F8A" w:rsidRDefault="00823B9A" w:rsidP="00C97FCC">
      <w:pPr>
        <w:numPr>
          <w:ilvl w:val="0"/>
          <w:numId w:val="33"/>
        </w:numPr>
        <w:spacing w:after="0" w:line="259" w:lineRule="auto"/>
        <w:ind w:right="371"/>
        <w:rPr>
          <w:sz w:val="24"/>
          <w:szCs w:val="24"/>
        </w:rPr>
      </w:pPr>
      <w:r w:rsidRPr="00C65F8A">
        <w:rPr>
          <w:b/>
          <w:bCs/>
          <w:sz w:val="24"/>
          <w:szCs w:val="24"/>
        </w:rPr>
        <w:t>Creating a Single Turbine Blade:</w:t>
      </w:r>
    </w:p>
    <w:p w14:paraId="28AA015C" w14:textId="77777777" w:rsidR="00823B9A" w:rsidRPr="00C65F8A" w:rsidRDefault="00823B9A" w:rsidP="00C97FCC">
      <w:pPr>
        <w:numPr>
          <w:ilvl w:val="1"/>
          <w:numId w:val="33"/>
        </w:numPr>
        <w:spacing w:after="0" w:line="259" w:lineRule="auto"/>
        <w:ind w:right="371"/>
        <w:rPr>
          <w:sz w:val="24"/>
          <w:szCs w:val="24"/>
        </w:rPr>
      </w:pPr>
      <w:r w:rsidRPr="00C65F8A">
        <w:rPr>
          <w:sz w:val="24"/>
          <w:szCs w:val="24"/>
        </w:rPr>
        <w:t xml:space="preserve">A </w:t>
      </w:r>
      <w:r w:rsidRPr="00C65F8A">
        <w:rPr>
          <w:b/>
          <w:bCs/>
          <w:sz w:val="24"/>
          <w:szCs w:val="24"/>
        </w:rPr>
        <w:t>single turbine blade</w:t>
      </w:r>
      <w:r w:rsidRPr="00C65F8A">
        <w:rPr>
          <w:sz w:val="24"/>
          <w:szCs w:val="24"/>
        </w:rPr>
        <w:t xml:space="preserve"> was modeled next. Due to the highly cambered shape, surface modeling techniques were employed to carefully sculpt the blade's aerodynamic profile. The loft and boundary surfaces were used to create the complex, curved surface that allows the blade to extract maximum energy from the gas flow.</w:t>
      </w:r>
    </w:p>
    <w:p w14:paraId="1D02FE17" w14:textId="77777777" w:rsidR="00823B9A" w:rsidRPr="00C65F8A" w:rsidRDefault="00823B9A" w:rsidP="00C97FCC">
      <w:pPr>
        <w:numPr>
          <w:ilvl w:val="0"/>
          <w:numId w:val="33"/>
        </w:numPr>
        <w:spacing w:after="0" w:line="259" w:lineRule="auto"/>
        <w:ind w:right="371"/>
        <w:rPr>
          <w:sz w:val="24"/>
          <w:szCs w:val="24"/>
        </w:rPr>
      </w:pPr>
      <w:r w:rsidRPr="00C65F8A">
        <w:rPr>
          <w:b/>
          <w:bCs/>
          <w:sz w:val="24"/>
          <w:szCs w:val="24"/>
        </w:rPr>
        <w:t>Flexing the Blade Twice:</w:t>
      </w:r>
    </w:p>
    <w:p w14:paraId="16DA7FC4" w14:textId="77777777" w:rsidR="00823B9A" w:rsidRPr="00C65F8A" w:rsidRDefault="00823B9A" w:rsidP="00C97FCC">
      <w:pPr>
        <w:numPr>
          <w:ilvl w:val="1"/>
          <w:numId w:val="33"/>
        </w:numPr>
        <w:spacing w:after="0" w:line="259" w:lineRule="auto"/>
        <w:ind w:right="371"/>
        <w:rPr>
          <w:sz w:val="24"/>
          <w:szCs w:val="24"/>
        </w:rPr>
      </w:pPr>
      <w:r w:rsidRPr="00C65F8A">
        <w:rPr>
          <w:sz w:val="24"/>
          <w:szCs w:val="24"/>
        </w:rPr>
        <w:t xml:space="preserve">To achieve the desired aerodynamic efficiency, the blade was </w:t>
      </w:r>
      <w:r w:rsidRPr="00C65F8A">
        <w:rPr>
          <w:b/>
          <w:bCs/>
          <w:sz w:val="24"/>
          <w:szCs w:val="24"/>
        </w:rPr>
        <w:t>flexed twice</w:t>
      </w:r>
      <w:r w:rsidRPr="00C65F8A">
        <w:rPr>
          <w:sz w:val="24"/>
          <w:szCs w:val="24"/>
        </w:rPr>
        <w:t xml:space="preserve"> using SolidWorks' Flex feature. This was necessary to introduce both a twist along the blade's length and a curvature that matched the flow conditions of the gases. The double flexing ensured the blade had a balanced and optimized shape, allowing for efficient energy extraction.</w:t>
      </w:r>
    </w:p>
    <w:p w14:paraId="576439A6" w14:textId="77777777" w:rsidR="00823B9A" w:rsidRPr="00C65F8A" w:rsidRDefault="00823B9A" w:rsidP="00C97FCC">
      <w:pPr>
        <w:numPr>
          <w:ilvl w:val="0"/>
          <w:numId w:val="33"/>
        </w:numPr>
        <w:spacing w:after="0" w:line="259" w:lineRule="auto"/>
        <w:ind w:right="371"/>
        <w:rPr>
          <w:sz w:val="24"/>
          <w:szCs w:val="24"/>
        </w:rPr>
      </w:pPr>
      <w:r w:rsidRPr="00C65F8A">
        <w:rPr>
          <w:b/>
          <w:bCs/>
          <w:sz w:val="24"/>
          <w:szCs w:val="24"/>
        </w:rPr>
        <w:t>Creating a Linear Pattern for 7 Stages:</w:t>
      </w:r>
    </w:p>
    <w:p w14:paraId="3B047F07" w14:textId="77777777" w:rsidR="00823B9A" w:rsidRPr="00C65F8A" w:rsidRDefault="00823B9A" w:rsidP="00C97FCC">
      <w:pPr>
        <w:numPr>
          <w:ilvl w:val="1"/>
          <w:numId w:val="33"/>
        </w:numPr>
        <w:spacing w:after="0" w:line="259" w:lineRule="auto"/>
        <w:ind w:right="371"/>
        <w:rPr>
          <w:sz w:val="24"/>
          <w:szCs w:val="24"/>
        </w:rPr>
      </w:pPr>
      <w:r w:rsidRPr="00C65F8A">
        <w:rPr>
          <w:sz w:val="24"/>
          <w:szCs w:val="24"/>
        </w:rPr>
        <w:t xml:space="preserve">After finalizing the design of the single blade, it was </w:t>
      </w:r>
      <w:r w:rsidRPr="00C65F8A">
        <w:rPr>
          <w:b/>
          <w:bCs/>
          <w:sz w:val="24"/>
          <w:szCs w:val="24"/>
        </w:rPr>
        <w:t>patterned</w:t>
      </w:r>
      <w:r w:rsidRPr="00C65F8A">
        <w:rPr>
          <w:sz w:val="24"/>
          <w:szCs w:val="24"/>
        </w:rPr>
        <w:t xml:space="preserve"> linearly to create the full turbine section. Using the linear pattern tool in SolidWorks, the blade was replicated to form </w:t>
      </w:r>
      <w:r w:rsidRPr="00C65F8A">
        <w:rPr>
          <w:b/>
          <w:bCs/>
          <w:sz w:val="24"/>
          <w:szCs w:val="24"/>
        </w:rPr>
        <w:t>7 stages</w:t>
      </w:r>
      <w:r w:rsidRPr="00C65F8A">
        <w:rPr>
          <w:sz w:val="24"/>
          <w:szCs w:val="24"/>
        </w:rPr>
        <w:t>, each with identical geometry and spacing to ensure consistency and optimal performance across all stages.</w:t>
      </w:r>
    </w:p>
    <w:p w14:paraId="368A14B2" w14:textId="77777777" w:rsidR="00823B9A" w:rsidRPr="00C65F8A" w:rsidRDefault="00823B9A" w:rsidP="00C97FCC">
      <w:pPr>
        <w:numPr>
          <w:ilvl w:val="1"/>
          <w:numId w:val="33"/>
        </w:numPr>
        <w:spacing w:after="0" w:line="259" w:lineRule="auto"/>
        <w:ind w:right="371"/>
        <w:rPr>
          <w:sz w:val="24"/>
          <w:szCs w:val="24"/>
        </w:rPr>
      </w:pPr>
      <w:r w:rsidRPr="00C65F8A">
        <w:rPr>
          <w:sz w:val="24"/>
          <w:szCs w:val="24"/>
        </w:rPr>
        <w:t>The use of the pattern tool significantly reduced the time required for the assembly and ensured precision in the final configuration of the turbine stages.</w:t>
      </w:r>
    </w:p>
    <w:p w14:paraId="0E094179" w14:textId="77777777" w:rsidR="000E1DC8" w:rsidRPr="00C65F8A" w:rsidRDefault="000E1DC8" w:rsidP="00D50B00">
      <w:pPr>
        <w:spacing w:after="0" w:line="259" w:lineRule="auto"/>
        <w:ind w:left="0" w:right="371" w:firstLine="0"/>
        <w:rPr>
          <w:sz w:val="24"/>
          <w:szCs w:val="24"/>
        </w:rPr>
      </w:pPr>
    </w:p>
    <w:p w14:paraId="63EA8A14" w14:textId="77777777" w:rsidR="000E1DC8" w:rsidRPr="00C65F8A" w:rsidRDefault="000E1DC8" w:rsidP="00C97FCC">
      <w:pPr>
        <w:spacing w:after="0" w:line="259" w:lineRule="auto"/>
        <w:ind w:right="371"/>
        <w:rPr>
          <w:sz w:val="24"/>
          <w:szCs w:val="24"/>
        </w:rPr>
      </w:pPr>
    </w:p>
    <w:p w14:paraId="5DA06EFE" w14:textId="543C1006" w:rsidR="000E1DC8" w:rsidRPr="00C65F8A" w:rsidRDefault="00B96498" w:rsidP="00C97FCC">
      <w:pPr>
        <w:spacing w:after="0" w:line="259" w:lineRule="auto"/>
        <w:ind w:right="371"/>
        <w:rPr>
          <w:sz w:val="24"/>
          <w:szCs w:val="24"/>
        </w:rPr>
      </w:pPr>
      <w:r w:rsidRPr="00C65F8A">
        <w:rPr>
          <w:noProof/>
          <w:sz w:val="24"/>
          <w:szCs w:val="24"/>
        </w:rPr>
        <w:drawing>
          <wp:inline distT="0" distB="0" distL="0" distR="0" wp14:anchorId="1F3FA274" wp14:editId="31DCAA02">
            <wp:extent cx="5869305" cy="3265714"/>
            <wp:effectExtent l="0" t="0" r="0" b="0"/>
            <wp:docPr id="1189499034" name="Picture 1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99034" name="Picture 17" descr="A screenshot of a computer"/>
                    <pic:cNvPicPr/>
                  </pic:nvPicPr>
                  <pic:blipFill>
                    <a:blip r:embed="rId38">
                      <a:extLst>
                        <a:ext uri="{28A0092B-C50C-407E-A947-70E740481C1C}">
                          <a14:useLocalDpi xmlns:a14="http://schemas.microsoft.com/office/drawing/2010/main" val="0"/>
                        </a:ext>
                      </a:extLst>
                    </a:blip>
                    <a:stretch>
                      <a:fillRect/>
                    </a:stretch>
                  </pic:blipFill>
                  <pic:spPr>
                    <a:xfrm>
                      <a:off x="0" y="0"/>
                      <a:ext cx="5872844" cy="3267683"/>
                    </a:xfrm>
                    <a:prstGeom prst="rect">
                      <a:avLst/>
                    </a:prstGeom>
                  </pic:spPr>
                </pic:pic>
              </a:graphicData>
            </a:graphic>
          </wp:inline>
        </w:drawing>
      </w:r>
    </w:p>
    <w:p w14:paraId="159D6192" w14:textId="77777777" w:rsidR="00B96498" w:rsidRPr="00C65F8A" w:rsidRDefault="00B96498" w:rsidP="00C97FCC">
      <w:pPr>
        <w:spacing w:after="0" w:line="259" w:lineRule="auto"/>
        <w:ind w:left="263" w:right="371"/>
        <w:rPr>
          <w:b/>
          <w:bCs/>
          <w:sz w:val="24"/>
          <w:szCs w:val="24"/>
        </w:rPr>
      </w:pPr>
    </w:p>
    <w:p w14:paraId="224F15AF" w14:textId="77777777" w:rsidR="00B96498" w:rsidRPr="00C65F8A" w:rsidRDefault="00B96498" w:rsidP="00C97FCC">
      <w:pPr>
        <w:spacing w:after="0" w:line="259" w:lineRule="auto"/>
        <w:ind w:left="263" w:right="371"/>
        <w:rPr>
          <w:b/>
          <w:bCs/>
          <w:sz w:val="24"/>
          <w:szCs w:val="24"/>
        </w:rPr>
      </w:pPr>
    </w:p>
    <w:p w14:paraId="7CD66594" w14:textId="4A6A51D6" w:rsidR="00B96498" w:rsidRPr="00C65F8A" w:rsidRDefault="006F50DB" w:rsidP="00CF42A8">
      <w:pPr>
        <w:spacing w:after="0" w:line="259" w:lineRule="auto"/>
        <w:ind w:left="263" w:right="371"/>
        <w:rPr>
          <w:b/>
          <w:bCs/>
          <w:sz w:val="24"/>
          <w:szCs w:val="24"/>
        </w:rPr>
      </w:pPr>
      <w:r w:rsidRPr="00C65F8A">
        <w:rPr>
          <w:b/>
          <w:bCs/>
          <w:sz w:val="24"/>
          <w:szCs w:val="24"/>
        </w:rPr>
        <w:t xml:space="preserve">                                                                     Fig V</w:t>
      </w:r>
    </w:p>
    <w:p w14:paraId="3814EA24" w14:textId="4F8B493E" w:rsidR="00823B9A" w:rsidRPr="00C65F8A" w:rsidRDefault="00821D26" w:rsidP="00C97FCC">
      <w:pPr>
        <w:spacing w:after="0" w:line="259" w:lineRule="auto"/>
        <w:ind w:left="0" w:right="371" w:firstLine="0"/>
        <w:rPr>
          <w:b/>
          <w:bCs/>
          <w:sz w:val="24"/>
          <w:szCs w:val="24"/>
        </w:rPr>
      </w:pPr>
      <w:r w:rsidRPr="00C65F8A">
        <w:rPr>
          <w:b/>
          <w:bCs/>
          <w:sz w:val="24"/>
          <w:szCs w:val="24"/>
        </w:rPr>
        <w:lastRenderedPageBreak/>
        <w:t xml:space="preserve">    </w:t>
      </w:r>
      <w:r w:rsidR="00823B9A" w:rsidRPr="00C65F8A">
        <w:rPr>
          <w:b/>
          <w:bCs/>
          <w:sz w:val="24"/>
          <w:szCs w:val="24"/>
        </w:rPr>
        <w:t>Conclusion:</w:t>
      </w:r>
    </w:p>
    <w:p w14:paraId="618059BB" w14:textId="399BC541" w:rsidR="00F04FD1" w:rsidRDefault="00823B9A" w:rsidP="00C97FCC">
      <w:pPr>
        <w:spacing w:after="0" w:line="259" w:lineRule="auto"/>
        <w:ind w:left="263" w:right="371"/>
        <w:rPr>
          <w:sz w:val="24"/>
          <w:szCs w:val="24"/>
        </w:rPr>
      </w:pPr>
      <w:r w:rsidRPr="00C65F8A">
        <w:rPr>
          <w:sz w:val="24"/>
          <w:szCs w:val="24"/>
        </w:rPr>
        <w:t xml:space="preserve">The design and drafting of the turbine blade, including the 7-stage configuration, were successfully completed in SolidWorks. </w:t>
      </w:r>
    </w:p>
    <w:p w14:paraId="7FFED966" w14:textId="450F4B54" w:rsidR="00CF42A8" w:rsidRDefault="00CF42A8" w:rsidP="00CF42A8">
      <w:pPr>
        <w:spacing w:after="0" w:line="259" w:lineRule="auto"/>
        <w:ind w:left="263" w:right="371"/>
        <w:jc w:val="center"/>
        <w:rPr>
          <w:sz w:val="24"/>
          <w:szCs w:val="24"/>
        </w:rPr>
      </w:pPr>
      <w:r>
        <w:rPr>
          <w:sz w:val="24"/>
          <w:szCs w:val="24"/>
        </w:rPr>
        <w:t>Fig VI</w:t>
      </w:r>
    </w:p>
    <w:p w14:paraId="30D7D910" w14:textId="77777777" w:rsidR="00CF42A8" w:rsidRPr="00C65F8A" w:rsidRDefault="00CF42A8" w:rsidP="00CF42A8">
      <w:pPr>
        <w:spacing w:after="0" w:line="259" w:lineRule="auto"/>
        <w:ind w:left="263" w:right="371"/>
        <w:jc w:val="center"/>
        <w:rPr>
          <w:sz w:val="24"/>
          <w:szCs w:val="24"/>
        </w:rPr>
      </w:pPr>
    </w:p>
    <w:p w14:paraId="4369E124" w14:textId="7F4BDFA3" w:rsidR="00F04FD1" w:rsidRDefault="00836186" w:rsidP="00C97FCC">
      <w:pPr>
        <w:spacing w:after="0" w:line="259" w:lineRule="auto"/>
        <w:ind w:left="263" w:right="371"/>
        <w:rPr>
          <w:sz w:val="24"/>
          <w:szCs w:val="24"/>
        </w:rPr>
      </w:pPr>
      <w:r w:rsidRPr="00795A9C">
        <w:rPr>
          <w:b/>
          <w:bCs/>
          <w:noProof/>
          <w:sz w:val="24"/>
          <w:szCs w:val="24"/>
        </w:rPr>
        <w:drawing>
          <wp:inline distT="0" distB="0" distL="0" distR="0" wp14:anchorId="1CCF749E" wp14:editId="0FA57DD4">
            <wp:extent cx="5869305" cy="3127375"/>
            <wp:effectExtent l="0" t="0" r="0" b="0"/>
            <wp:docPr id="228372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69305" cy="3127375"/>
                    </a:xfrm>
                    <a:prstGeom prst="rect">
                      <a:avLst/>
                    </a:prstGeom>
                    <a:noFill/>
                    <a:ln>
                      <a:noFill/>
                    </a:ln>
                  </pic:spPr>
                </pic:pic>
              </a:graphicData>
            </a:graphic>
          </wp:inline>
        </w:drawing>
      </w:r>
    </w:p>
    <w:p w14:paraId="1C4F56AD" w14:textId="77777777" w:rsidR="00CF42A8" w:rsidRDefault="00CF42A8" w:rsidP="00C97FCC">
      <w:pPr>
        <w:spacing w:after="0" w:line="259" w:lineRule="auto"/>
        <w:ind w:left="263" w:right="371"/>
        <w:rPr>
          <w:sz w:val="24"/>
          <w:szCs w:val="24"/>
        </w:rPr>
      </w:pPr>
    </w:p>
    <w:p w14:paraId="1D8E1D29" w14:textId="520AF83A" w:rsidR="00836186" w:rsidRDefault="00CF42A8" w:rsidP="00CF42A8">
      <w:pPr>
        <w:spacing w:after="0" w:line="259" w:lineRule="auto"/>
        <w:ind w:left="263" w:right="371"/>
        <w:jc w:val="center"/>
        <w:rPr>
          <w:sz w:val="24"/>
          <w:szCs w:val="24"/>
        </w:rPr>
      </w:pPr>
      <w:r>
        <w:rPr>
          <w:sz w:val="24"/>
          <w:szCs w:val="24"/>
        </w:rPr>
        <w:t>Fig VII</w:t>
      </w:r>
    </w:p>
    <w:p w14:paraId="2E7EA9FA" w14:textId="77777777" w:rsidR="00CF42A8" w:rsidRPr="00C65F8A" w:rsidRDefault="00CF42A8" w:rsidP="00CF42A8">
      <w:pPr>
        <w:spacing w:after="0" w:line="259" w:lineRule="auto"/>
        <w:ind w:left="263" w:right="371"/>
        <w:jc w:val="center"/>
        <w:rPr>
          <w:sz w:val="24"/>
          <w:szCs w:val="24"/>
        </w:rPr>
      </w:pPr>
    </w:p>
    <w:p w14:paraId="68F79765" w14:textId="2E1F3FFE" w:rsidR="00124D1B" w:rsidRPr="00C65F8A" w:rsidRDefault="00836186" w:rsidP="00CF42A8">
      <w:pPr>
        <w:spacing w:after="0" w:line="259" w:lineRule="auto"/>
        <w:ind w:left="263" w:right="371"/>
        <w:jc w:val="center"/>
        <w:rPr>
          <w:b/>
          <w:bCs/>
          <w:sz w:val="24"/>
          <w:szCs w:val="24"/>
        </w:rPr>
        <w:sectPr w:rsidR="00124D1B" w:rsidRPr="00C65F8A" w:rsidSect="00EB011E">
          <w:pgSz w:w="11911" w:h="16841"/>
          <w:pgMar w:top="1372" w:right="1427" w:bottom="966" w:left="1241" w:header="720" w:footer="892" w:gutter="0"/>
          <w:cols w:space="720"/>
          <w:titlePg/>
        </w:sectPr>
      </w:pPr>
      <w:r w:rsidRPr="00F36FE4">
        <w:rPr>
          <w:b/>
          <w:bCs/>
          <w:noProof/>
        </w:rPr>
        <w:drawing>
          <wp:inline distT="0" distB="0" distL="0" distR="0" wp14:anchorId="05329AEA" wp14:editId="7C422009">
            <wp:extent cx="5869305" cy="3129280"/>
            <wp:effectExtent l="0" t="0" r="0" b="0"/>
            <wp:docPr id="1851412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305" cy="3129280"/>
                    </a:xfrm>
                    <a:prstGeom prst="rect">
                      <a:avLst/>
                    </a:prstGeom>
                    <a:noFill/>
                    <a:ln>
                      <a:noFill/>
                    </a:ln>
                  </pic:spPr>
                </pic:pic>
              </a:graphicData>
            </a:graphic>
          </wp:inline>
        </w:drawing>
      </w:r>
    </w:p>
    <w:p w14:paraId="3FF2AD74" w14:textId="77777777" w:rsidR="00E530B9" w:rsidRPr="00C65F8A" w:rsidRDefault="00E530B9" w:rsidP="00E530B9">
      <w:pPr>
        <w:spacing w:after="313" w:line="259" w:lineRule="auto"/>
        <w:ind w:left="0" w:right="371" w:firstLine="0"/>
        <w:jc w:val="center"/>
        <w:rPr>
          <w:sz w:val="24"/>
          <w:szCs w:val="24"/>
        </w:rPr>
      </w:pPr>
      <w:r w:rsidRPr="00C65F8A">
        <w:rPr>
          <w:b/>
          <w:sz w:val="24"/>
          <w:szCs w:val="24"/>
        </w:rPr>
        <w:lastRenderedPageBreak/>
        <w:t>CHAPTER 9</w:t>
      </w:r>
    </w:p>
    <w:p w14:paraId="4B08EF16" w14:textId="28525CD0" w:rsidR="00E530B9" w:rsidRPr="00E530B9" w:rsidRDefault="00E530B9" w:rsidP="00722F4A">
      <w:pPr>
        <w:spacing w:after="313" w:line="240" w:lineRule="auto"/>
        <w:ind w:left="0" w:right="371" w:firstLine="0"/>
        <w:jc w:val="center"/>
        <w:rPr>
          <w:b/>
          <w:bCs/>
          <w:sz w:val="24"/>
          <w:szCs w:val="24"/>
        </w:rPr>
      </w:pPr>
      <w:r w:rsidRPr="00E530B9">
        <w:rPr>
          <w:b/>
          <w:bCs/>
          <w:sz w:val="24"/>
          <w:szCs w:val="24"/>
        </w:rPr>
        <w:t>Assembly of Aircraft Components</w:t>
      </w:r>
    </w:p>
    <w:p w14:paraId="4059F901" w14:textId="5EFDD609" w:rsidR="009B4019" w:rsidRPr="009B4019" w:rsidRDefault="009B4019" w:rsidP="00722F4A">
      <w:pPr>
        <w:spacing w:after="313" w:line="240" w:lineRule="auto"/>
        <w:ind w:left="0" w:right="371" w:firstLine="0"/>
        <w:rPr>
          <w:sz w:val="24"/>
          <w:szCs w:val="24"/>
        </w:rPr>
      </w:pPr>
      <w:r w:rsidRPr="009B4019">
        <w:rPr>
          <w:sz w:val="24"/>
          <w:szCs w:val="24"/>
        </w:rPr>
        <w:t>1. Preparation</w:t>
      </w:r>
    </w:p>
    <w:p w14:paraId="56B267CA" w14:textId="77777777" w:rsidR="009B4019" w:rsidRPr="009B4019" w:rsidRDefault="009B4019" w:rsidP="00722F4A">
      <w:pPr>
        <w:numPr>
          <w:ilvl w:val="0"/>
          <w:numId w:val="53"/>
        </w:numPr>
        <w:spacing w:after="313" w:line="240" w:lineRule="auto"/>
        <w:ind w:right="371"/>
        <w:rPr>
          <w:sz w:val="24"/>
          <w:szCs w:val="24"/>
        </w:rPr>
      </w:pPr>
      <w:r w:rsidRPr="009B4019">
        <w:rPr>
          <w:sz w:val="24"/>
          <w:szCs w:val="24"/>
        </w:rPr>
        <w:t>Software Setup: Launch SolidWorks and ensure all necessary add-ins are enabled (e.g., SolidWorks Motion).</w:t>
      </w:r>
    </w:p>
    <w:p w14:paraId="154494B7" w14:textId="77777777" w:rsidR="009B4019" w:rsidRPr="009B4019" w:rsidRDefault="009B4019" w:rsidP="00722F4A">
      <w:pPr>
        <w:numPr>
          <w:ilvl w:val="0"/>
          <w:numId w:val="53"/>
        </w:numPr>
        <w:spacing w:after="313" w:line="240" w:lineRule="auto"/>
        <w:ind w:right="371"/>
        <w:rPr>
          <w:sz w:val="24"/>
          <w:szCs w:val="24"/>
        </w:rPr>
      </w:pPr>
      <w:r w:rsidRPr="009B4019">
        <w:rPr>
          <w:sz w:val="24"/>
          <w:szCs w:val="24"/>
        </w:rPr>
        <w:t>File Organization: Gather and organize all part files (.SLDPRT) for the fuselage, wing, empennage, landing gear, and engine into a dedicated project folder.</w:t>
      </w:r>
    </w:p>
    <w:p w14:paraId="0309EC47" w14:textId="77777777" w:rsidR="009B4019" w:rsidRPr="009B4019" w:rsidRDefault="009B4019" w:rsidP="00722F4A">
      <w:pPr>
        <w:spacing w:after="313" w:line="240" w:lineRule="auto"/>
        <w:ind w:left="0" w:right="371" w:firstLine="0"/>
        <w:rPr>
          <w:sz w:val="24"/>
          <w:szCs w:val="24"/>
        </w:rPr>
      </w:pPr>
      <w:r w:rsidRPr="009B4019">
        <w:rPr>
          <w:sz w:val="24"/>
          <w:szCs w:val="24"/>
        </w:rPr>
        <w:t>2. Create a New Assembly</w:t>
      </w:r>
    </w:p>
    <w:p w14:paraId="2EBA1152" w14:textId="77777777" w:rsidR="009B4019" w:rsidRPr="009B4019" w:rsidRDefault="009B4019" w:rsidP="00722F4A">
      <w:pPr>
        <w:numPr>
          <w:ilvl w:val="0"/>
          <w:numId w:val="54"/>
        </w:numPr>
        <w:spacing w:after="313" w:line="240" w:lineRule="auto"/>
        <w:ind w:right="371"/>
        <w:rPr>
          <w:sz w:val="24"/>
          <w:szCs w:val="24"/>
        </w:rPr>
      </w:pPr>
      <w:r w:rsidRPr="009B4019">
        <w:rPr>
          <w:sz w:val="24"/>
          <w:szCs w:val="24"/>
        </w:rPr>
        <w:t>New Assembly Document:</w:t>
      </w:r>
    </w:p>
    <w:p w14:paraId="3337531B" w14:textId="77777777" w:rsidR="009B4019" w:rsidRPr="009B4019" w:rsidRDefault="009B4019" w:rsidP="00722F4A">
      <w:pPr>
        <w:numPr>
          <w:ilvl w:val="1"/>
          <w:numId w:val="54"/>
        </w:numPr>
        <w:spacing w:after="313" w:line="240" w:lineRule="auto"/>
        <w:ind w:right="371"/>
        <w:rPr>
          <w:sz w:val="24"/>
          <w:szCs w:val="24"/>
        </w:rPr>
      </w:pPr>
      <w:r w:rsidRPr="009B4019">
        <w:rPr>
          <w:sz w:val="24"/>
          <w:szCs w:val="24"/>
        </w:rPr>
        <w:t>Navigate to File &gt; New and select Assembly.</w:t>
      </w:r>
    </w:p>
    <w:p w14:paraId="6C7BF4E5" w14:textId="77777777" w:rsidR="009B4019" w:rsidRPr="009B4019" w:rsidRDefault="009B4019" w:rsidP="00722F4A">
      <w:pPr>
        <w:numPr>
          <w:ilvl w:val="1"/>
          <w:numId w:val="54"/>
        </w:numPr>
        <w:spacing w:after="313" w:line="240" w:lineRule="auto"/>
        <w:ind w:right="371"/>
        <w:rPr>
          <w:sz w:val="24"/>
          <w:szCs w:val="24"/>
        </w:rPr>
      </w:pPr>
      <w:r w:rsidRPr="009B4019">
        <w:rPr>
          <w:sz w:val="24"/>
          <w:szCs w:val="24"/>
        </w:rPr>
        <w:t>Click OK to create a new assembly file (.SLDASM).</w:t>
      </w:r>
    </w:p>
    <w:p w14:paraId="6A6ED6F8" w14:textId="77777777" w:rsidR="009B4019" w:rsidRPr="009B4019" w:rsidRDefault="009B4019" w:rsidP="00722F4A">
      <w:pPr>
        <w:spacing w:after="313" w:line="240" w:lineRule="auto"/>
        <w:ind w:left="0" w:right="371" w:firstLine="0"/>
        <w:rPr>
          <w:sz w:val="24"/>
          <w:szCs w:val="24"/>
        </w:rPr>
      </w:pPr>
      <w:r w:rsidRPr="009B4019">
        <w:rPr>
          <w:sz w:val="24"/>
          <w:szCs w:val="24"/>
        </w:rPr>
        <w:t>3. Inserting Components</w:t>
      </w:r>
    </w:p>
    <w:p w14:paraId="3939E9F2" w14:textId="77777777" w:rsidR="009B4019" w:rsidRPr="009B4019" w:rsidRDefault="009B4019" w:rsidP="00722F4A">
      <w:pPr>
        <w:spacing w:after="313" w:line="240" w:lineRule="auto"/>
        <w:ind w:left="0" w:right="371" w:firstLine="0"/>
        <w:rPr>
          <w:sz w:val="24"/>
          <w:szCs w:val="24"/>
        </w:rPr>
      </w:pPr>
      <w:r w:rsidRPr="009B4019">
        <w:rPr>
          <w:sz w:val="24"/>
          <w:szCs w:val="24"/>
        </w:rPr>
        <w:t>3.1 Insert the Fuselage</w:t>
      </w:r>
    </w:p>
    <w:p w14:paraId="7DD0BA6F" w14:textId="77777777" w:rsidR="009B4019" w:rsidRPr="009B4019" w:rsidRDefault="009B4019" w:rsidP="00722F4A">
      <w:pPr>
        <w:numPr>
          <w:ilvl w:val="0"/>
          <w:numId w:val="55"/>
        </w:numPr>
        <w:spacing w:after="313" w:line="240" w:lineRule="auto"/>
        <w:ind w:right="371"/>
        <w:rPr>
          <w:sz w:val="24"/>
          <w:szCs w:val="24"/>
        </w:rPr>
      </w:pPr>
      <w:r w:rsidRPr="009B4019">
        <w:rPr>
          <w:sz w:val="24"/>
          <w:szCs w:val="24"/>
        </w:rPr>
        <w:t>Insert Fuselage:</w:t>
      </w:r>
    </w:p>
    <w:p w14:paraId="4B8D2624" w14:textId="77777777" w:rsidR="009B4019" w:rsidRPr="009B4019" w:rsidRDefault="009B4019" w:rsidP="00722F4A">
      <w:pPr>
        <w:numPr>
          <w:ilvl w:val="1"/>
          <w:numId w:val="55"/>
        </w:numPr>
        <w:spacing w:after="313" w:line="240" w:lineRule="auto"/>
        <w:ind w:right="371"/>
        <w:rPr>
          <w:sz w:val="24"/>
          <w:szCs w:val="24"/>
        </w:rPr>
      </w:pPr>
      <w:r w:rsidRPr="009B4019">
        <w:rPr>
          <w:sz w:val="24"/>
          <w:szCs w:val="24"/>
        </w:rPr>
        <w:t>Click on Insert Components.</w:t>
      </w:r>
    </w:p>
    <w:p w14:paraId="00FD09A0" w14:textId="77777777" w:rsidR="009B4019" w:rsidRPr="009B4019" w:rsidRDefault="009B4019" w:rsidP="00722F4A">
      <w:pPr>
        <w:numPr>
          <w:ilvl w:val="1"/>
          <w:numId w:val="55"/>
        </w:numPr>
        <w:spacing w:after="313" w:line="240" w:lineRule="auto"/>
        <w:ind w:right="371"/>
        <w:rPr>
          <w:sz w:val="24"/>
          <w:szCs w:val="24"/>
        </w:rPr>
      </w:pPr>
      <w:r w:rsidRPr="009B4019">
        <w:rPr>
          <w:sz w:val="24"/>
          <w:szCs w:val="24"/>
        </w:rPr>
        <w:t>Select the fuselage part file and place it at the origin of the assembly workspace.</w:t>
      </w:r>
    </w:p>
    <w:p w14:paraId="0666EABD" w14:textId="77777777" w:rsidR="009B4019" w:rsidRPr="009B4019" w:rsidRDefault="009B4019" w:rsidP="00722F4A">
      <w:pPr>
        <w:spacing w:after="313" w:line="240" w:lineRule="auto"/>
        <w:ind w:left="0" w:right="371" w:firstLine="0"/>
        <w:rPr>
          <w:sz w:val="24"/>
          <w:szCs w:val="24"/>
        </w:rPr>
      </w:pPr>
      <w:r w:rsidRPr="009B4019">
        <w:rPr>
          <w:sz w:val="24"/>
          <w:szCs w:val="24"/>
        </w:rPr>
        <w:t>3.2 Insert the Wing</w:t>
      </w:r>
    </w:p>
    <w:p w14:paraId="3547FD33" w14:textId="77777777" w:rsidR="009B4019" w:rsidRPr="009B4019" w:rsidRDefault="009B4019" w:rsidP="00722F4A">
      <w:pPr>
        <w:numPr>
          <w:ilvl w:val="0"/>
          <w:numId w:val="56"/>
        </w:numPr>
        <w:spacing w:after="313" w:line="240" w:lineRule="auto"/>
        <w:ind w:right="371"/>
        <w:rPr>
          <w:sz w:val="24"/>
          <w:szCs w:val="24"/>
        </w:rPr>
      </w:pPr>
      <w:r w:rsidRPr="009B4019">
        <w:rPr>
          <w:sz w:val="24"/>
          <w:szCs w:val="24"/>
        </w:rPr>
        <w:t>Insert Wing:</w:t>
      </w:r>
    </w:p>
    <w:p w14:paraId="25C956C4" w14:textId="77777777" w:rsidR="009B4019" w:rsidRPr="009B4019" w:rsidRDefault="009B4019" w:rsidP="00722F4A">
      <w:pPr>
        <w:numPr>
          <w:ilvl w:val="1"/>
          <w:numId w:val="56"/>
        </w:numPr>
        <w:spacing w:after="313" w:line="240" w:lineRule="auto"/>
        <w:ind w:right="371"/>
        <w:rPr>
          <w:sz w:val="24"/>
          <w:szCs w:val="24"/>
        </w:rPr>
      </w:pPr>
      <w:r w:rsidRPr="009B4019">
        <w:rPr>
          <w:sz w:val="24"/>
          <w:szCs w:val="24"/>
        </w:rPr>
        <w:t>Again, click on Insert Components and select the wing part file.</w:t>
      </w:r>
    </w:p>
    <w:p w14:paraId="38127176" w14:textId="77777777" w:rsidR="009B4019" w:rsidRPr="009B4019" w:rsidRDefault="009B4019" w:rsidP="00722F4A">
      <w:pPr>
        <w:numPr>
          <w:ilvl w:val="1"/>
          <w:numId w:val="56"/>
        </w:numPr>
        <w:spacing w:after="313" w:line="240" w:lineRule="auto"/>
        <w:ind w:right="371"/>
        <w:rPr>
          <w:sz w:val="24"/>
          <w:szCs w:val="24"/>
        </w:rPr>
      </w:pPr>
      <w:r w:rsidRPr="009B4019">
        <w:rPr>
          <w:sz w:val="24"/>
          <w:szCs w:val="24"/>
        </w:rPr>
        <w:t>Position it appropriately relative to the fuselage (e.g., at the wing root location).</w:t>
      </w:r>
    </w:p>
    <w:p w14:paraId="36978C4E" w14:textId="77777777" w:rsidR="009B4019" w:rsidRPr="009B4019" w:rsidRDefault="009B4019" w:rsidP="00722F4A">
      <w:pPr>
        <w:numPr>
          <w:ilvl w:val="0"/>
          <w:numId w:val="56"/>
        </w:numPr>
        <w:spacing w:after="313" w:line="240" w:lineRule="auto"/>
        <w:ind w:right="371"/>
        <w:rPr>
          <w:sz w:val="24"/>
          <w:szCs w:val="24"/>
        </w:rPr>
      </w:pPr>
      <w:r w:rsidRPr="009B4019">
        <w:rPr>
          <w:sz w:val="24"/>
          <w:szCs w:val="24"/>
        </w:rPr>
        <w:t>Mating the Wing:</w:t>
      </w:r>
    </w:p>
    <w:p w14:paraId="6EEE529E" w14:textId="77777777" w:rsidR="009B4019" w:rsidRPr="009B4019" w:rsidRDefault="009B4019" w:rsidP="00722F4A">
      <w:pPr>
        <w:numPr>
          <w:ilvl w:val="1"/>
          <w:numId w:val="56"/>
        </w:numPr>
        <w:spacing w:after="313" w:line="240" w:lineRule="auto"/>
        <w:ind w:right="371"/>
        <w:rPr>
          <w:sz w:val="24"/>
          <w:szCs w:val="24"/>
        </w:rPr>
      </w:pPr>
      <w:r w:rsidRPr="009B4019">
        <w:rPr>
          <w:sz w:val="24"/>
          <w:szCs w:val="24"/>
        </w:rPr>
        <w:t>Select the Mate feature.</w:t>
      </w:r>
    </w:p>
    <w:p w14:paraId="47E45FC6" w14:textId="77777777" w:rsidR="009B4019" w:rsidRPr="009B4019" w:rsidRDefault="009B4019" w:rsidP="00722F4A">
      <w:pPr>
        <w:numPr>
          <w:ilvl w:val="1"/>
          <w:numId w:val="56"/>
        </w:numPr>
        <w:spacing w:after="313" w:line="240" w:lineRule="auto"/>
        <w:ind w:right="371"/>
        <w:rPr>
          <w:sz w:val="24"/>
          <w:szCs w:val="24"/>
        </w:rPr>
      </w:pPr>
      <w:r w:rsidRPr="009B4019">
        <w:rPr>
          <w:sz w:val="24"/>
          <w:szCs w:val="24"/>
        </w:rPr>
        <w:t>Choose the appropriate faces of the wing and fuselage (e.g., bottom face of the wing to the top face of the fuselage).</w:t>
      </w:r>
    </w:p>
    <w:p w14:paraId="1F3B09D2" w14:textId="77777777" w:rsidR="009B4019" w:rsidRPr="009B4019" w:rsidRDefault="009B4019" w:rsidP="00722F4A">
      <w:pPr>
        <w:numPr>
          <w:ilvl w:val="1"/>
          <w:numId w:val="56"/>
        </w:numPr>
        <w:spacing w:after="313" w:line="240" w:lineRule="auto"/>
        <w:ind w:right="371"/>
        <w:rPr>
          <w:sz w:val="24"/>
          <w:szCs w:val="24"/>
        </w:rPr>
      </w:pPr>
      <w:r w:rsidRPr="009B4019">
        <w:rPr>
          <w:sz w:val="24"/>
          <w:szCs w:val="24"/>
        </w:rPr>
        <w:t>Apply a coincident mate to align the two parts.</w:t>
      </w:r>
    </w:p>
    <w:p w14:paraId="36F47D6E" w14:textId="77777777" w:rsidR="009B4019" w:rsidRPr="009B4019" w:rsidRDefault="009B4019" w:rsidP="00722F4A">
      <w:pPr>
        <w:spacing w:after="313" w:line="240" w:lineRule="auto"/>
        <w:ind w:left="0" w:right="371" w:firstLine="0"/>
        <w:rPr>
          <w:sz w:val="24"/>
          <w:szCs w:val="24"/>
        </w:rPr>
      </w:pPr>
      <w:r w:rsidRPr="009B4019">
        <w:rPr>
          <w:sz w:val="24"/>
          <w:szCs w:val="24"/>
        </w:rPr>
        <w:lastRenderedPageBreak/>
        <w:t>3.3 Insert the Empennage</w:t>
      </w:r>
    </w:p>
    <w:p w14:paraId="5C7CAB04" w14:textId="77777777" w:rsidR="009B4019" w:rsidRPr="009B4019" w:rsidRDefault="009B4019" w:rsidP="00722F4A">
      <w:pPr>
        <w:numPr>
          <w:ilvl w:val="0"/>
          <w:numId w:val="57"/>
        </w:numPr>
        <w:spacing w:after="313" w:line="240" w:lineRule="auto"/>
        <w:ind w:right="371"/>
        <w:rPr>
          <w:sz w:val="24"/>
          <w:szCs w:val="24"/>
        </w:rPr>
      </w:pPr>
      <w:r w:rsidRPr="009B4019">
        <w:rPr>
          <w:sz w:val="24"/>
          <w:szCs w:val="24"/>
        </w:rPr>
        <w:t>Insert Empennage:</w:t>
      </w:r>
    </w:p>
    <w:p w14:paraId="35B9B24A" w14:textId="77777777" w:rsidR="009B4019" w:rsidRPr="009B4019" w:rsidRDefault="009B4019" w:rsidP="00722F4A">
      <w:pPr>
        <w:numPr>
          <w:ilvl w:val="1"/>
          <w:numId w:val="57"/>
        </w:numPr>
        <w:spacing w:after="313" w:line="240" w:lineRule="auto"/>
        <w:ind w:right="371"/>
        <w:rPr>
          <w:sz w:val="24"/>
          <w:szCs w:val="24"/>
        </w:rPr>
      </w:pPr>
      <w:r w:rsidRPr="009B4019">
        <w:rPr>
          <w:sz w:val="24"/>
          <w:szCs w:val="24"/>
        </w:rPr>
        <w:t>Use Insert Components to select the empennage part file.</w:t>
      </w:r>
    </w:p>
    <w:p w14:paraId="2FF981B2" w14:textId="77777777" w:rsidR="009B4019" w:rsidRPr="009B4019" w:rsidRDefault="009B4019" w:rsidP="00722F4A">
      <w:pPr>
        <w:numPr>
          <w:ilvl w:val="1"/>
          <w:numId w:val="57"/>
        </w:numPr>
        <w:spacing w:after="313" w:line="240" w:lineRule="auto"/>
        <w:ind w:right="371"/>
        <w:rPr>
          <w:sz w:val="24"/>
          <w:szCs w:val="24"/>
        </w:rPr>
      </w:pPr>
      <w:r w:rsidRPr="009B4019">
        <w:rPr>
          <w:sz w:val="24"/>
          <w:szCs w:val="24"/>
        </w:rPr>
        <w:t>Position it at the rear of the fuselage.</w:t>
      </w:r>
    </w:p>
    <w:p w14:paraId="11F16814" w14:textId="77777777" w:rsidR="009B4019" w:rsidRPr="009B4019" w:rsidRDefault="009B4019" w:rsidP="00722F4A">
      <w:pPr>
        <w:numPr>
          <w:ilvl w:val="0"/>
          <w:numId w:val="57"/>
        </w:numPr>
        <w:spacing w:after="313" w:line="240" w:lineRule="auto"/>
        <w:ind w:right="371"/>
        <w:rPr>
          <w:sz w:val="24"/>
          <w:szCs w:val="24"/>
        </w:rPr>
      </w:pPr>
      <w:r w:rsidRPr="009B4019">
        <w:rPr>
          <w:sz w:val="24"/>
          <w:szCs w:val="24"/>
        </w:rPr>
        <w:t>Mating the Empennage:</w:t>
      </w:r>
    </w:p>
    <w:p w14:paraId="753275A5" w14:textId="77777777" w:rsidR="009B4019" w:rsidRPr="009B4019" w:rsidRDefault="009B4019" w:rsidP="00722F4A">
      <w:pPr>
        <w:numPr>
          <w:ilvl w:val="1"/>
          <w:numId w:val="57"/>
        </w:numPr>
        <w:spacing w:after="313" w:line="240" w:lineRule="auto"/>
        <w:ind w:right="371"/>
        <w:rPr>
          <w:sz w:val="24"/>
          <w:szCs w:val="24"/>
        </w:rPr>
      </w:pPr>
      <w:r w:rsidRPr="009B4019">
        <w:rPr>
          <w:sz w:val="24"/>
          <w:szCs w:val="24"/>
        </w:rPr>
        <w:t>Use the Mate feature to connect the empennage to the fuselage.</w:t>
      </w:r>
    </w:p>
    <w:p w14:paraId="2BD8257E" w14:textId="77777777" w:rsidR="009B4019" w:rsidRPr="009B4019" w:rsidRDefault="009B4019" w:rsidP="00722F4A">
      <w:pPr>
        <w:numPr>
          <w:ilvl w:val="1"/>
          <w:numId w:val="57"/>
        </w:numPr>
        <w:spacing w:after="313" w:line="240" w:lineRule="auto"/>
        <w:ind w:right="371"/>
        <w:rPr>
          <w:sz w:val="24"/>
          <w:szCs w:val="24"/>
        </w:rPr>
      </w:pPr>
      <w:r w:rsidRPr="009B4019">
        <w:rPr>
          <w:sz w:val="24"/>
          <w:szCs w:val="24"/>
        </w:rPr>
        <w:t>Select the relevant faces (e.g., rear face of the fuselage and front face of the empennage) and apply a coincident mate.</w:t>
      </w:r>
    </w:p>
    <w:p w14:paraId="1E2311A4" w14:textId="77777777" w:rsidR="009B4019" w:rsidRPr="009B4019" w:rsidRDefault="009B4019" w:rsidP="00722F4A">
      <w:pPr>
        <w:numPr>
          <w:ilvl w:val="1"/>
          <w:numId w:val="57"/>
        </w:numPr>
        <w:spacing w:after="313" w:line="240" w:lineRule="auto"/>
        <w:ind w:right="371"/>
        <w:rPr>
          <w:sz w:val="24"/>
          <w:szCs w:val="24"/>
        </w:rPr>
      </w:pPr>
      <w:r w:rsidRPr="009B4019">
        <w:rPr>
          <w:sz w:val="24"/>
          <w:szCs w:val="24"/>
        </w:rPr>
        <w:t>Add an angle mate if the empennage requires a specific tilt.</w:t>
      </w:r>
    </w:p>
    <w:p w14:paraId="42688344" w14:textId="77777777" w:rsidR="009B4019" w:rsidRPr="009B4019" w:rsidRDefault="009B4019" w:rsidP="00722F4A">
      <w:pPr>
        <w:spacing w:after="313" w:line="240" w:lineRule="auto"/>
        <w:ind w:left="0" w:right="371" w:firstLine="0"/>
        <w:rPr>
          <w:sz w:val="24"/>
          <w:szCs w:val="24"/>
        </w:rPr>
      </w:pPr>
      <w:r w:rsidRPr="009B4019">
        <w:rPr>
          <w:sz w:val="24"/>
          <w:szCs w:val="24"/>
        </w:rPr>
        <w:t>3.4 Insert the Landing Gear</w:t>
      </w:r>
    </w:p>
    <w:p w14:paraId="3E809481" w14:textId="77777777" w:rsidR="009B4019" w:rsidRPr="009B4019" w:rsidRDefault="009B4019" w:rsidP="00722F4A">
      <w:pPr>
        <w:numPr>
          <w:ilvl w:val="0"/>
          <w:numId w:val="58"/>
        </w:numPr>
        <w:spacing w:after="313" w:line="240" w:lineRule="auto"/>
        <w:ind w:right="371"/>
        <w:rPr>
          <w:sz w:val="24"/>
          <w:szCs w:val="24"/>
        </w:rPr>
      </w:pPr>
      <w:r w:rsidRPr="009B4019">
        <w:rPr>
          <w:sz w:val="24"/>
          <w:szCs w:val="24"/>
        </w:rPr>
        <w:t>Insert Landing Gear:</w:t>
      </w:r>
    </w:p>
    <w:p w14:paraId="65CDF9AB" w14:textId="77777777" w:rsidR="009B4019" w:rsidRPr="009B4019" w:rsidRDefault="009B4019" w:rsidP="00722F4A">
      <w:pPr>
        <w:numPr>
          <w:ilvl w:val="1"/>
          <w:numId w:val="58"/>
        </w:numPr>
        <w:spacing w:after="313" w:line="240" w:lineRule="auto"/>
        <w:ind w:right="371"/>
        <w:rPr>
          <w:sz w:val="24"/>
          <w:szCs w:val="24"/>
        </w:rPr>
      </w:pPr>
      <w:r w:rsidRPr="009B4019">
        <w:rPr>
          <w:sz w:val="24"/>
          <w:szCs w:val="24"/>
        </w:rPr>
        <w:t>Click on Insert Components and select the landing gear part file.</w:t>
      </w:r>
    </w:p>
    <w:p w14:paraId="29F00909" w14:textId="77777777" w:rsidR="009B4019" w:rsidRPr="009B4019" w:rsidRDefault="009B4019" w:rsidP="00722F4A">
      <w:pPr>
        <w:numPr>
          <w:ilvl w:val="1"/>
          <w:numId w:val="58"/>
        </w:numPr>
        <w:spacing w:after="313" w:line="240" w:lineRule="auto"/>
        <w:ind w:right="371"/>
        <w:rPr>
          <w:sz w:val="24"/>
          <w:szCs w:val="24"/>
        </w:rPr>
      </w:pPr>
      <w:r w:rsidRPr="009B4019">
        <w:rPr>
          <w:sz w:val="24"/>
          <w:szCs w:val="24"/>
        </w:rPr>
        <w:t>Position it under the fuselage at the designated landing gear attachment points.</w:t>
      </w:r>
    </w:p>
    <w:p w14:paraId="78977808" w14:textId="77777777" w:rsidR="009B4019" w:rsidRPr="009B4019" w:rsidRDefault="009B4019" w:rsidP="00722F4A">
      <w:pPr>
        <w:numPr>
          <w:ilvl w:val="0"/>
          <w:numId w:val="58"/>
        </w:numPr>
        <w:spacing w:after="313" w:line="240" w:lineRule="auto"/>
        <w:ind w:right="371"/>
        <w:rPr>
          <w:sz w:val="24"/>
          <w:szCs w:val="24"/>
        </w:rPr>
      </w:pPr>
      <w:r w:rsidRPr="009B4019">
        <w:rPr>
          <w:sz w:val="24"/>
          <w:szCs w:val="24"/>
        </w:rPr>
        <w:t>Mating the Landing Gear:</w:t>
      </w:r>
    </w:p>
    <w:p w14:paraId="65E4BBF9" w14:textId="77777777" w:rsidR="009B4019" w:rsidRPr="009B4019" w:rsidRDefault="009B4019" w:rsidP="00722F4A">
      <w:pPr>
        <w:numPr>
          <w:ilvl w:val="1"/>
          <w:numId w:val="58"/>
        </w:numPr>
        <w:spacing w:after="313" w:line="240" w:lineRule="auto"/>
        <w:ind w:right="371"/>
        <w:rPr>
          <w:sz w:val="24"/>
          <w:szCs w:val="24"/>
        </w:rPr>
      </w:pPr>
      <w:r w:rsidRPr="009B4019">
        <w:rPr>
          <w:sz w:val="24"/>
          <w:szCs w:val="24"/>
        </w:rPr>
        <w:t>Use the Mate feature to secure the landing gear.</w:t>
      </w:r>
    </w:p>
    <w:p w14:paraId="130C1D0C" w14:textId="77777777" w:rsidR="009B4019" w:rsidRPr="009B4019" w:rsidRDefault="009B4019" w:rsidP="00722F4A">
      <w:pPr>
        <w:numPr>
          <w:ilvl w:val="1"/>
          <w:numId w:val="58"/>
        </w:numPr>
        <w:spacing w:after="313" w:line="240" w:lineRule="auto"/>
        <w:ind w:right="371"/>
        <w:rPr>
          <w:sz w:val="24"/>
          <w:szCs w:val="24"/>
        </w:rPr>
      </w:pPr>
      <w:r w:rsidRPr="009B4019">
        <w:rPr>
          <w:sz w:val="24"/>
          <w:szCs w:val="24"/>
        </w:rPr>
        <w:t>Apply coincident mates between the mounting plates of the landing gear and the fuselage.</w:t>
      </w:r>
    </w:p>
    <w:p w14:paraId="52C303D0" w14:textId="77777777" w:rsidR="009B4019" w:rsidRPr="009B4019" w:rsidRDefault="009B4019" w:rsidP="00722F4A">
      <w:pPr>
        <w:numPr>
          <w:ilvl w:val="1"/>
          <w:numId w:val="58"/>
        </w:numPr>
        <w:spacing w:after="313" w:line="240" w:lineRule="auto"/>
        <w:ind w:right="371"/>
        <w:rPr>
          <w:sz w:val="24"/>
          <w:szCs w:val="24"/>
        </w:rPr>
      </w:pPr>
      <w:r w:rsidRPr="009B4019">
        <w:rPr>
          <w:sz w:val="24"/>
          <w:szCs w:val="24"/>
        </w:rPr>
        <w:t>Use distance mates to maintain proper spacing and alignment.</w:t>
      </w:r>
    </w:p>
    <w:p w14:paraId="1E763415" w14:textId="77777777" w:rsidR="009B4019" w:rsidRPr="009B4019" w:rsidRDefault="009B4019" w:rsidP="00722F4A">
      <w:pPr>
        <w:spacing w:after="313" w:line="240" w:lineRule="auto"/>
        <w:ind w:left="0" w:right="371" w:firstLine="0"/>
        <w:rPr>
          <w:sz w:val="24"/>
          <w:szCs w:val="24"/>
        </w:rPr>
      </w:pPr>
      <w:r w:rsidRPr="009B4019">
        <w:rPr>
          <w:sz w:val="24"/>
          <w:szCs w:val="24"/>
        </w:rPr>
        <w:t>3.5 Insert the Engine</w:t>
      </w:r>
    </w:p>
    <w:p w14:paraId="37B8C439" w14:textId="77777777" w:rsidR="009B4019" w:rsidRPr="009B4019" w:rsidRDefault="009B4019" w:rsidP="00722F4A">
      <w:pPr>
        <w:numPr>
          <w:ilvl w:val="0"/>
          <w:numId w:val="59"/>
        </w:numPr>
        <w:spacing w:after="313" w:line="240" w:lineRule="auto"/>
        <w:ind w:right="371"/>
        <w:rPr>
          <w:sz w:val="24"/>
          <w:szCs w:val="24"/>
        </w:rPr>
      </w:pPr>
      <w:r w:rsidRPr="009B4019">
        <w:rPr>
          <w:sz w:val="24"/>
          <w:szCs w:val="24"/>
        </w:rPr>
        <w:t>Insert Engine:</w:t>
      </w:r>
    </w:p>
    <w:p w14:paraId="464C9A32" w14:textId="77777777" w:rsidR="009B4019" w:rsidRPr="009B4019" w:rsidRDefault="009B4019" w:rsidP="00722F4A">
      <w:pPr>
        <w:numPr>
          <w:ilvl w:val="1"/>
          <w:numId w:val="59"/>
        </w:numPr>
        <w:spacing w:after="313" w:line="240" w:lineRule="auto"/>
        <w:ind w:right="371"/>
        <w:rPr>
          <w:sz w:val="24"/>
          <w:szCs w:val="24"/>
        </w:rPr>
      </w:pPr>
      <w:r w:rsidRPr="009B4019">
        <w:rPr>
          <w:sz w:val="24"/>
          <w:szCs w:val="24"/>
        </w:rPr>
        <w:t>Click on Insert Components and select the engine part file.</w:t>
      </w:r>
    </w:p>
    <w:p w14:paraId="03C441B1" w14:textId="77777777" w:rsidR="009B4019" w:rsidRPr="009B4019" w:rsidRDefault="009B4019" w:rsidP="00722F4A">
      <w:pPr>
        <w:numPr>
          <w:ilvl w:val="1"/>
          <w:numId w:val="59"/>
        </w:numPr>
        <w:spacing w:after="313" w:line="240" w:lineRule="auto"/>
        <w:ind w:right="371"/>
        <w:rPr>
          <w:sz w:val="24"/>
          <w:szCs w:val="24"/>
        </w:rPr>
      </w:pPr>
      <w:r w:rsidRPr="009B4019">
        <w:rPr>
          <w:sz w:val="24"/>
          <w:szCs w:val="24"/>
        </w:rPr>
        <w:t>Position the engine beneath the wing at the appropriate mounting location.</w:t>
      </w:r>
    </w:p>
    <w:p w14:paraId="1B18C865" w14:textId="77777777" w:rsidR="009B4019" w:rsidRPr="009B4019" w:rsidRDefault="009B4019" w:rsidP="00722F4A">
      <w:pPr>
        <w:numPr>
          <w:ilvl w:val="0"/>
          <w:numId w:val="59"/>
        </w:numPr>
        <w:spacing w:after="313" w:line="240" w:lineRule="auto"/>
        <w:ind w:right="371"/>
        <w:rPr>
          <w:sz w:val="24"/>
          <w:szCs w:val="24"/>
        </w:rPr>
      </w:pPr>
      <w:r w:rsidRPr="009B4019">
        <w:rPr>
          <w:sz w:val="24"/>
          <w:szCs w:val="24"/>
        </w:rPr>
        <w:t>Mating the Engine:</w:t>
      </w:r>
    </w:p>
    <w:p w14:paraId="20CC7ACC" w14:textId="77777777" w:rsidR="009B4019" w:rsidRPr="009B4019" w:rsidRDefault="009B4019" w:rsidP="00722F4A">
      <w:pPr>
        <w:numPr>
          <w:ilvl w:val="1"/>
          <w:numId w:val="59"/>
        </w:numPr>
        <w:spacing w:after="313" w:line="240" w:lineRule="auto"/>
        <w:ind w:right="371"/>
        <w:rPr>
          <w:sz w:val="24"/>
          <w:szCs w:val="24"/>
        </w:rPr>
      </w:pPr>
      <w:r w:rsidRPr="009B4019">
        <w:rPr>
          <w:sz w:val="24"/>
          <w:szCs w:val="24"/>
        </w:rPr>
        <w:t>Select the Mate feature to attach the engine to the wing.</w:t>
      </w:r>
    </w:p>
    <w:p w14:paraId="5F8FAF1C" w14:textId="77777777" w:rsidR="009B4019" w:rsidRPr="009B4019" w:rsidRDefault="009B4019" w:rsidP="00722F4A">
      <w:pPr>
        <w:numPr>
          <w:ilvl w:val="1"/>
          <w:numId w:val="59"/>
        </w:numPr>
        <w:spacing w:after="313" w:line="240" w:lineRule="auto"/>
        <w:ind w:right="371"/>
        <w:rPr>
          <w:sz w:val="24"/>
          <w:szCs w:val="24"/>
        </w:rPr>
      </w:pPr>
      <w:r w:rsidRPr="009B4019">
        <w:rPr>
          <w:sz w:val="24"/>
          <w:szCs w:val="24"/>
        </w:rPr>
        <w:t>Choose corresponding mounting surfaces and apply coincident mates.</w:t>
      </w:r>
    </w:p>
    <w:p w14:paraId="263DBE8F" w14:textId="77777777" w:rsidR="009B4019" w:rsidRPr="009B4019" w:rsidRDefault="009B4019" w:rsidP="00722F4A">
      <w:pPr>
        <w:numPr>
          <w:ilvl w:val="1"/>
          <w:numId w:val="59"/>
        </w:numPr>
        <w:spacing w:after="313" w:line="240" w:lineRule="auto"/>
        <w:ind w:right="371"/>
        <w:rPr>
          <w:sz w:val="24"/>
          <w:szCs w:val="24"/>
        </w:rPr>
      </w:pPr>
      <w:r w:rsidRPr="009B4019">
        <w:rPr>
          <w:sz w:val="24"/>
          <w:szCs w:val="24"/>
        </w:rPr>
        <w:lastRenderedPageBreak/>
        <w:t>Consider adding additional distance or angle mates as necessary to secure the engine’s position.</w:t>
      </w:r>
    </w:p>
    <w:p w14:paraId="29C43151" w14:textId="77777777" w:rsidR="009B4019" w:rsidRPr="009B4019" w:rsidRDefault="009B4019" w:rsidP="00722F4A">
      <w:pPr>
        <w:spacing w:after="313" w:line="240" w:lineRule="auto"/>
        <w:ind w:left="0" w:right="371" w:firstLine="0"/>
        <w:rPr>
          <w:sz w:val="24"/>
          <w:szCs w:val="24"/>
        </w:rPr>
      </w:pPr>
      <w:r w:rsidRPr="009B4019">
        <w:rPr>
          <w:sz w:val="24"/>
          <w:szCs w:val="24"/>
        </w:rPr>
        <w:t>4. Finalizing the Assembly</w:t>
      </w:r>
    </w:p>
    <w:p w14:paraId="66A4C132" w14:textId="77777777" w:rsidR="009B4019" w:rsidRPr="009B4019" w:rsidRDefault="009B4019" w:rsidP="00722F4A">
      <w:pPr>
        <w:numPr>
          <w:ilvl w:val="0"/>
          <w:numId w:val="60"/>
        </w:numPr>
        <w:spacing w:after="313" w:line="240" w:lineRule="auto"/>
        <w:ind w:right="371"/>
        <w:rPr>
          <w:sz w:val="24"/>
          <w:szCs w:val="24"/>
        </w:rPr>
      </w:pPr>
      <w:r w:rsidRPr="009B4019">
        <w:rPr>
          <w:sz w:val="24"/>
          <w:szCs w:val="24"/>
        </w:rPr>
        <w:t>Review and Adjust:</w:t>
      </w:r>
    </w:p>
    <w:p w14:paraId="59949406" w14:textId="77777777" w:rsidR="009B4019" w:rsidRPr="009B4019" w:rsidRDefault="009B4019" w:rsidP="00722F4A">
      <w:pPr>
        <w:numPr>
          <w:ilvl w:val="1"/>
          <w:numId w:val="60"/>
        </w:numPr>
        <w:spacing w:after="313" w:line="240" w:lineRule="auto"/>
        <w:ind w:right="371"/>
        <w:rPr>
          <w:sz w:val="24"/>
          <w:szCs w:val="24"/>
        </w:rPr>
      </w:pPr>
      <w:r w:rsidRPr="009B4019">
        <w:rPr>
          <w:sz w:val="24"/>
          <w:szCs w:val="24"/>
        </w:rPr>
        <w:t>Rotate and move components to verify proper alignment and clearance among parts.</w:t>
      </w:r>
    </w:p>
    <w:p w14:paraId="33FF837F" w14:textId="77777777" w:rsidR="009B4019" w:rsidRPr="009B4019" w:rsidRDefault="009B4019" w:rsidP="00722F4A">
      <w:pPr>
        <w:numPr>
          <w:ilvl w:val="1"/>
          <w:numId w:val="60"/>
        </w:numPr>
        <w:spacing w:after="313" w:line="240" w:lineRule="auto"/>
        <w:ind w:right="371"/>
        <w:rPr>
          <w:sz w:val="24"/>
          <w:szCs w:val="24"/>
        </w:rPr>
      </w:pPr>
      <w:r w:rsidRPr="009B4019">
        <w:rPr>
          <w:sz w:val="24"/>
          <w:szCs w:val="24"/>
        </w:rPr>
        <w:t>Check for any overlaps, misalignments, or interferences.</w:t>
      </w:r>
    </w:p>
    <w:p w14:paraId="6C646664" w14:textId="77777777" w:rsidR="009B4019" w:rsidRPr="009B4019" w:rsidRDefault="009B4019" w:rsidP="00722F4A">
      <w:pPr>
        <w:numPr>
          <w:ilvl w:val="0"/>
          <w:numId w:val="60"/>
        </w:numPr>
        <w:spacing w:after="313" w:line="240" w:lineRule="auto"/>
        <w:ind w:right="371"/>
        <w:rPr>
          <w:sz w:val="24"/>
          <w:szCs w:val="24"/>
        </w:rPr>
      </w:pPr>
      <w:r w:rsidRPr="009B4019">
        <w:rPr>
          <w:sz w:val="24"/>
          <w:szCs w:val="24"/>
        </w:rPr>
        <w:t>Add Additional Mates:</w:t>
      </w:r>
    </w:p>
    <w:p w14:paraId="62B90090" w14:textId="77777777" w:rsidR="009B4019" w:rsidRPr="009B4019" w:rsidRDefault="009B4019" w:rsidP="00722F4A">
      <w:pPr>
        <w:numPr>
          <w:ilvl w:val="1"/>
          <w:numId w:val="60"/>
        </w:numPr>
        <w:spacing w:after="313" w:line="240" w:lineRule="auto"/>
        <w:ind w:right="371"/>
        <w:rPr>
          <w:sz w:val="24"/>
          <w:szCs w:val="24"/>
        </w:rPr>
      </w:pPr>
      <w:r w:rsidRPr="009B4019">
        <w:rPr>
          <w:sz w:val="24"/>
          <w:szCs w:val="24"/>
        </w:rPr>
        <w:t>If any components are not fully constrained, add additional mates to ensure a stable assembly.</w:t>
      </w:r>
    </w:p>
    <w:p w14:paraId="6E57866D" w14:textId="77777777" w:rsidR="009B4019" w:rsidRPr="009B4019" w:rsidRDefault="009B4019" w:rsidP="00722F4A">
      <w:pPr>
        <w:spacing w:after="313" w:line="240" w:lineRule="auto"/>
        <w:ind w:left="0" w:right="371" w:firstLine="0"/>
        <w:rPr>
          <w:sz w:val="24"/>
          <w:szCs w:val="24"/>
        </w:rPr>
      </w:pPr>
      <w:r w:rsidRPr="009B4019">
        <w:rPr>
          <w:sz w:val="24"/>
          <w:szCs w:val="24"/>
        </w:rPr>
        <w:t>5. Documentation and Reporting</w:t>
      </w:r>
    </w:p>
    <w:p w14:paraId="2ECCF5F1" w14:textId="77777777" w:rsidR="009B4019" w:rsidRPr="009B4019" w:rsidRDefault="009B4019" w:rsidP="00722F4A">
      <w:pPr>
        <w:numPr>
          <w:ilvl w:val="0"/>
          <w:numId w:val="61"/>
        </w:numPr>
        <w:spacing w:after="313" w:line="240" w:lineRule="auto"/>
        <w:ind w:right="371"/>
        <w:rPr>
          <w:sz w:val="24"/>
          <w:szCs w:val="24"/>
        </w:rPr>
      </w:pPr>
      <w:r w:rsidRPr="009B4019">
        <w:rPr>
          <w:sz w:val="24"/>
          <w:szCs w:val="24"/>
        </w:rPr>
        <w:t>Create Assembly Drawings:</w:t>
      </w:r>
    </w:p>
    <w:p w14:paraId="0803D939" w14:textId="77777777" w:rsidR="009B4019" w:rsidRPr="009B4019" w:rsidRDefault="009B4019" w:rsidP="00722F4A">
      <w:pPr>
        <w:numPr>
          <w:ilvl w:val="1"/>
          <w:numId w:val="61"/>
        </w:numPr>
        <w:spacing w:after="313" w:line="240" w:lineRule="auto"/>
        <w:ind w:right="371"/>
        <w:rPr>
          <w:sz w:val="24"/>
          <w:szCs w:val="24"/>
        </w:rPr>
      </w:pPr>
      <w:r w:rsidRPr="009B4019">
        <w:rPr>
          <w:sz w:val="24"/>
          <w:szCs w:val="24"/>
        </w:rPr>
        <w:t>Go to File &gt; Make Drawing from Assembly to generate 2D views.</w:t>
      </w:r>
    </w:p>
    <w:p w14:paraId="16B11BCD" w14:textId="77777777" w:rsidR="009B4019" w:rsidRPr="009B4019" w:rsidRDefault="009B4019" w:rsidP="00722F4A">
      <w:pPr>
        <w:numPr>
          <w:ilvl w:val="1"/>
          <w:numId w:val="61"/>
        </w:numPr>
        <w:spacing w:after="313" w:line="240" w:lineRule="auto"/>
        <w:ind w:right="371"/>
        <w:rPr>
          <w:sz w:val="24"/>
          <w:szCs w:val="24"/>
        </w:rPr>
      </w:pPr>
      <w:r w:rsidRPr="009B4019">
        <w:rPr>
          <w:sz w:val="24"/>
          <w:szCs w:val="24"/>
        </w:rPr>
        <w:t>Include various views (top, side, isometric) and detailed views for clarity.</w:t>
      </w:r>
    </w:p>
    <w:p w14:paraId="238454E0" w14:textId="77777777" w:rsidR="009B4019" w:rsidRPr="009B4019" w:rsidRDefault="009B4019" w:rsidP="00722F4A">
      <w:pPr>
        <w:numPr>
          <w:ilvl w:val="0"/>
          <w:numId w:val="61"/>
        </w:numPr>
        <w:spacing w:after="313" w:line="240" w:lineRule="auto"/>
        <w:ind w:right="371"/>
        <w:rPr>
          <w:sz w:val="24"/>
          <w:szCs w:val="24"/>
        </w:rPr>
      </w:pPr>
      <w:r w:rsidRPr="009B4019">
        <w:rPr>
          <w:sz w:val="24"/>
          <w:szCs w:val="24"/>
        </w:rPr>
        <w:t>Exploded View (Optional):</w:t>
      </w:r>
    </w:p>
    <w:p w14:paraId="26B8E134" w14:textId="77777777" w:rsidR="009B4019" w:rsidRPr="009B4019" w:rsidRDefault="009B4019" w:rsidP="00722F4A">
      <w:pPr>
        <w:numPr>
          <w:ilvl w:val="1"/>
          <w:numId w:val="61"/>
        </w:numPr>
        <w:spacing w:after="313" w:line="240" w:lineRule="auto"/>
        <w:ind w:right="371"/>
        <w:rPr>
          <w:sz w:val="24"/>
          <w:szCs w:val="24"/>
        </w:rPr>
      </w:pPr>
      <w:r w:rsidRPr="009B4019">
        <w:rPr>
          <w:sz w:val="24"/>
          <w:szCs w:val="24"/>
        </w:rPr>
        <w:t>Create an exploded view to illustrate assembly relationships and facilitate understanding.</w:t>
      </w:r>
    </w:p>
    <w:p w14:paraId="1DA45AD7" w14:textId="77777777" w:rsidR="009B4019" w:rsidRPr="009B4019" w:rsidRDefault="009B4019" w:rsidP="00722F4A">
      <w:pPr>
        <w:numPr>
          <w:ilvl w:val="0"/>
          <w:numId w:val="61"/>
        </w:numPr>
        <w:spacing w:after="313" w:line="240" w:lineRule="auto"/>
        <w:ind w:right="371"/>
        <w:rPr>
          <w:sz w:val="24"/>
          <w:szCs w:val="24"/>
        </w:rPr>
      </w:pPr>
      <w:r w:rsidRPr="009B4019">
        <w:rPr>
          <w:sz w:val="24"/>
          <w:szCs w:val="24"/>
        </w:rPr>
        <w:t>Save Assembly:</w:t>
      </w:r>
    </w:p>
    <w:p w14:paraId="453DA081" w14:textId="77777777" w:rsidR="009B4019" w:rsidRPr="009B4019" w:rsidRDefault="009B4019" w:rsidP="00722F4A">
      <w:pPr>
        <w:numPr>
          <w:ilvl w:val="1"/>
          <w:numId w:val="61"/>
        </w:numPr>
        <w:spacing w:after="313" w:line="240" w:lineRule="auto"/>
        <w:ind w:right="371"/>
        <w:rPr>
          <w:sz w:val="24"/>
          <w:szCs w:val="24"/>
        </w:rPr>
      </w:pPr>
      <w:r w:rsidRPr="009B4019">
        <w:rPr>
          <w:sz w:val="24"/>
          <w:szCs w:val="24"/>
        </w:rPr>
        <w:t>Save the assembly file (.SLDASM) and ensure all individual part files are saved in the same directory.</w:t>
      </w:r>
    </w:p>
    <w:p w14:paraId="684349C1" w14:textId="77777777" w:rsidR="009B4019" w:rsidRPr="009B4019" w:rsidRDefault="009B4019" w:rsidP="00722F4A">
      <w:pPr>
        <w:spacing w:after="313" w:line="240" w:lineRule="auto"/>
        <w:ind w:left="0" w:right="371" w:firstLine="0"/>
        <w:rPr>
          <w:sz w:val="24"/>
          <w:szCs w:val="24"/>
        </w:rPr>
      </w:pPr>
      <w:r w:rsidRPr="009B4019">
        <w:rPr>
          <w:sz w:val="24"/>
          <w:szCs w:val="24"/>
        </w:rPr>
        <w:t>6. Analysis (Optional)</w:t>
      </w:r>
    </w:p>
    <w:p w14:paraId="78716998" w14:textId="77777777" w:rsidR="009B4019" w:rsidRPr="009B4019" w:rsidRDefault="009B4019" w:rsidP="00722F4A">
      <w:pPr>
        <w:numPr>
          <w:ilvl w:val="0"/>
          <w:numId w:val="62"/>
        </w:numPr>
        <w:spacing w:after="313" w:line="240" w:lineRule="auto"/>
        <w:ind w:right="371"/>
        <w:rPr>
          <w:sz w:val="24"/>
          <w:szCs w:val="24"/>
        </w:rPr>
      </w:pPr>
      <w:r w:rsidRPr="009B4019">
        <w:rPr>
          <w:sz w:val="24"/>
          <w:szCs w:val="24"/>
        </w:rPr>
        <w:t>Interference Detection:</w:t>
      </w:r>
    </w:p>
    <w:p w14:paraId="31ECEF6B" w14:textId="77777777" w:rsidR="009B4019" w:rsidRPr="009B4019" w:rsidRDefault="009B4019" w:rsidP="00722F4A">
      <w:pPr>
        <w:numPr>
          <w:ilvl w:val="1"/>
          <w:numId w:val="62"/>
        </w:numPr>
        <w:spacing w:after="313" w:line="240" w:lineRule="auto"/>
        <w:ind w:right="371"/>
        <w:rPr>
          <w:sz w:val="24"/>
          <w:szCs w:val="24"/>
        </w:rPr>
      </w:pPr>
      <w:r w:rsidRPr="009B4019">
        <w:rPr>
          <w:sz w:val="24"/>
          <w:szCs w:val="24"/>
        </w:rPr>
        <w:t>Use the Interference Detection tool to identify any potential collisions or overlaps between components.</w:t>
      </w:r>
    </w:p>
    <w:p w14:paraId="69A9B7CE" w14:textId="77777777" w:rsidR="009B4019" w:rsidRPr="009B4019" w:rsidRDefault="009B4019" w:rsidP="00722F4A">
      <w:pPr>
        <w:numPr>
          <w:ilvl w:val="0"/>
          <w:numId w:val="62"/>
        </w:numPr>
        <w:spacing w:after="313" w:line="240" w:lineRule="auto"/>
        <w:ind w:right="371"/>
        <w:rPr>
          <w:sz w:val="24"/>
          <w:szCs w:val="24"/>
        </w:rPr>
      </w:pPr>
      <w:r w:rsidRPr="009B4019">
        <w:rPr>
          <w:sz w:val="24"/>
          <w:szCs w:val="24"/>
        </w:rPr>
        <w:t>Motion Analysis:</w:t>
      </w:r>
    </w:p>
    <w:p w14:paraId="2EFD552B" w14:textId="77777777" w:rsidR="009B4019" w:rsidRPr="009B4019" w:rsidRDefault="009B4019" w:rsidP="00722F4A">
      <w:pPr>
        <w:numPr>
          <w:ilvl w:val="1"/>
          <w:numId w:val="62"/>
        </w:numPr>
        <w:spacing w:after="313" w:line="240" w:lineRule="auto"/>
        <w:ind w:right="371"/>
        <w:rPr>
          <w:sz w:val="24"/>
          <w:szCs w:val="24"/>
        </w:rPr>
      </w:pPr>
      <w:r w:rsidRPr="009B4019">
        <w:rPr>
          <w:sz w:val="24"/>
          <w:szCs w:val="24"/>
        </w:rPr>
        <w:t>Perform motion analysis, particularly for movable components like landing gear, to assess functionality.</w:t>
      </w:r>
    </w:p>
    <w:p w14:paraId="47B92BB6" w14:textId="77777777" w:rsidR="009B4019" w:rsidRPr="009B4019" w:rsidRDefault="009B4019" w:rsidP="00722F4A">
      <w:pPr>
        <w:spacing w:after="313" w:line="240" w:lineRule="auto"/>
        <w:ind w:left="0" w:right="371" w:firstLine="0"/>
        <w:rPr>
          <w:sz w:val="24"/>
          <w:szCs w:val="24"/>
        </w:rPr>
      </w:pPr>
      <w:r w:rsidRPr="009B4019">
        <w:rPr>
          <w:sz w:val="24"/>
          <w:szCs w:val="24"/>
        </w:rPr>
        <w:lastRenderedPageBreak/>
        <w:t>7. Conclusion</w:t>
      </w:r>
    </w:p>
    <w:p w14:paraId="25CEBDD6" w14:textId="77777777" w:rsidR="009B4019" w:rsidRPr="009B4019" w:rsidRDefault="009B4019" w:rsidP="00722F4A">
      <w:pPr>
        <w:spacing w:after="313" w:line="240" w:lineRule="auto"/>
        <w:ind w:left="0" w:right="371" w:firstLine="0"/>
        <w:rPr>
          <w:sz w:val="24"/>
          <w:szCs w:val="24"/>
        </w:rPr>
      </w:pPr>
      <w:r w:rsidRPr="009B4019">
        <w:rPr>
          <w:sz w:val="24"/>
          <w:szCs w:val="24"/>
        </w:rPr>
        <w:t>This assembly procedure provides a comprehensive guideline for assembling the fuselage, wing, empennage, landing gear, and engine in SolidWorks. Adhering to these steps ensures an accurate representation of the aircraft design, facilitating further analysis and documentation.</w:t>
      </w:r>
    </w:p>
    <w:p w14:paraId="4F09CA7E" w14:textId="3F46D042" w:rsidR="00E530B9" w:rsidRPr="008E2FFA" w:rsidRDefault="00CF42A8" w:rsidP="00CF42A8">
      <w:pPr>
        <w:spacing w:after="313" w:line="240" w:lineRule="auto"/>
        <w:ind w:left="0" w:right="371" w:firstLine="0"/>
        <w:jc w:val="center"/>
        <w:rPr>
          <w:sz w:val="24"/>
          <w:szCs w:val="24"/>
        </w:rPr>
      </w:pPr>
      <w:r>
        <w:rPr>
          <w:sz w:val="24"/>
          <w:szCs w:val="24"/>
        </w:rPr>
        <w:t>Fig VIII</w:t>
      </w:r>
    </w:p>
    <w:p w14:paraId="2A616028" w14:textId="40FB218B" w:rsidR="00E530B9" w:rsidRDefault="005751CA" w:rsidP="00E530B9">
      <w:pPr>
        <w:spacing w:after="313" w:line="259" w:lineRule="auto"/>
        <w:ind w:left="0" w:right="371" w:firstLine="0"/>
        <w:rPr>
          <w:b/>
          <w:sz w:val="24"/>
          <w:szCs w:val="24"/>
        </w:rPr>
      </w:pPr>
      <w:r w:rsidRPr="00380713">
        <w:rPr>
          <w:noProof/>
          <w:sz w:val="22"/>
        </w:rPr>
        <w:drawing>
          <wp:inline distT="0" distB="0" distL="0" distR="0" wp14:anchorId="6A4E21A9" wp14:editId="55D3B89F">
            <wp:extent cx="6143625" cy="3219450"/>
            <wp:effectExtent l="0" t="0" r="9525" b="0"/>
            <wp:docPr id="907904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3219450"/>
                    </a:xfrm>
                    <a:prstGeom prst="rect">
                      <a:avLst/>
                    </a:prstGeom>
                    <a:noFill/>
                    <a:ln>
                      <a:noFill/>
                    </a:ln>
                  </pic:spPr>
                </pic:pic>
              </a:graphicData>
            </a:graphic>
          </wp:inline>
        </w:drawing>
      </w:r>
    </w:p>
    <w:p w14:paraId="059D3A1B" w14:textId="1167818D" w:rsidR="00E530B9" w:rsidRDefault="00E530B9" w:rsidP="00E530B9">
      <w:pPr>
        <w:spacing w:after="313" w:line="259" w:lineRule="auto"/>
        <w:ind w:left="0" w:right="371" w:firstLine="0"/>
        <w:rPr>
          <w:b/>
          <w:sz w:val="24"/>
          <w:szCs w:val="24"/>
        </w:rPr>
      </w:pPr>
    </w:p>
    <w:p w14:paraId="6F36C4AB" w14:textId="59FB95E7" w:rsidR="00AE732B" w:rsidRDefault="00AE732B" w:rsidP="00CF42A8">
      <w:pPr>
        <w:spacing w:after="313" w:line="259" w:lineRule="auto"/>
        <w:ind w:left="0" w:right="371" w:firstLine="0"/>
        <w:jc w:val="center"/>
        <w:rPr>
          <w:sz w:val="24"/>
          <w:szCs w:val="24"/>
        </w:rPr>
      </w:pPr>
      <w:r>
        <w:rPr>
          <w:sz w:val="24"/>
          <w:szCs w:val="24"/>
        </w:rPr>
        <w:t xml:space="preserve"> </w:t>
      </w:r>
    </w:p>
    <w:p w14:paraId="1A46E65A" w14:textId="77777777" w:rsidR="00AE732B" w:rsidRDefault="00AE732B" w:rsidP="00CF42A8">
      <w:pPr>
        <w:spacing w:after="313" w:line="259" w:lineRule="auto"/>
        <w:ind w:left="0" w:right="371" w:firstLine="0"/>
        <w:jc w:val="center"/>
        <w:rPr>
          <w:sz w:val="24"/>
          <w:szCs w:val="24"/>
        </w:rPr>
      </w:pPr>
    </w:p>
    <w:p w14:paraId="3092661B" w14:textId="77777777" w:rsidR="00AE732B" w:rsidRDefault="00AE732B" w:rsidP="00CF42A8">
      <w:pPr>
        <w:spacing w:after="313" w:line="259" w:lineRule="auto"/>
        <w:ind w:left="0" w:right="371" w:firstLine="0"/>
        <w:jc w:val="center"/>
        <w:rPr>
          <w:sz w:val="24"/>
          <w:szCs w:val="24"/>
        </w:rPr>
      </w:pPr>
    </w:p>
    <w:p w14:paraId="416ABCCD" w14:textId="77777777" w:rsidR="00AE732B" w:rsidRDefault="00AE732B" w:rsidP="00CF42A8">
      <w:pPr>
        <w:spacing w:after="313" w:line="259" w:lineRule="auto"/>
        <w:ind w:left="0" w:right="371" w:firstLine="0"/>
        <w:jc w:val="center"/>
        <w:rPr>
          <w:sz w:val="24"/>
          <w:szCs w:val="24"/>
        </w:rPr>
      </w:pPr>
    </w:p>
    <w:p w14:paraId="5DBCC58C" w14:textId="77777777" w:rsidR="00AE732B" w:rsidRDefault="00AE732B" w:rsidP="00CF42A8">
      <w:pPr>
        <w:spacing w:after="313" w:line="259" w:lineRule="auto"/>
        <w:ind w:left="0" w:right="371" w:firstLine="0"/>
        <w:jc w:val="center"/>
        <w:rPr>
          <w:sz w:val="24"/>
          <w:szCs w:val="24"/>
        </w:rPr>
      </w:pPr>
    </w:p>
    <w:p w14:paraId="6D4C58CD" w14:textId="77777777" w:rsidR="00AE732B" w:rsidRDefault="00AE732B" w:rsidP="00CF42A8">
      <w:pPr>
        <w:spacing w:after="313" w:line="259" w:lineRule="auto"/>
        <w:ind w:left="0" w:right="371" w:firstLine="0"/>
        <w:jc w:val="center"/>
        <w:rPr>
          <w:sz w:val="24"/>
          <w:szCs w:val="24"/>
        </w:rPr>
      </w:pPr>
    </w:p>
    <w:p w14:paraId="4AC38B4E" w14:textId="77777777" w:rsidR="00AE732B" w:rsidRDefault="00AE732B" w:rsidP="00CF42A8">
      <w:pPr>
        <w:spacing w:after="313" w:line="259" w:lineRule="auto"/>
        <w:ind w:left="0" w:right="371" w:firstLine="0"/>
        <w:jc w:val="center"/>
        <w:rPr>
          <w:sz w:val="24"/>
          <w:szCs w:val="24"/>
        </w:rPr>
      </w:pPr>
    </w:p>
    <w:p w14:paraId="5DBAB3DB" w14:textId="77777777" w:rsidR="00AE732B" w:rsidRDefault="00AE732B" w:rsidP="00CF42A8">
      <w:pPr>
        <w:spacing w:after="313" w:line="259" w:lineRule="auto"/>
        <w:ind w:left="0" w:right="371" w:firstLine="0"/>
        <w:jc w:val="center"/>
        <w:rPr>
          <w:sz w:val="24"/>
          <w:szCs w:val="24"/>
        </w:rPr>
      </w:pPr>
    </w:p>
    <w:p w14:paraId="40C3D9D3" w14:textId="77777777" w:rsidR="00AE732B" w:rsidRDefault="00AE732B" w:rsidP="00AE732B">
      <w:pPr>
        <w:spacing w:after="313" w:line="259" w:lineRule="auto"/>
        <w:ind w:left="0" w:right="371" w:firstLine="0"/>
        <w:rPr>
          <w:sz w:val="24"/>
          <w:szCs w:val="24"/>
        </w:rPr>
      </w:pPr>
    </w:p>
    <w:p w14:paraId="3F8A8B93" w14:textId="39D879C2" w:rsidR="00CF42A8" w:rsidRDefault="00CF42A8" w:rsidP="00CF42A8">
      <w:pPr>
        <w:spacing w:after="313" w:line="259" w:lineRule="auto"/>
        <w:ind w:left="0" w:right="371" w:firstLine="0"/>
        <w:jc w:val="center"/>
        <w:rPr>
          <w:b/>
          <w:sz w:val="24"/>
          <w:szCs w:val="24"/>
        </w:rPr>
      </w:pPr>
      <w:r>
        <w:rPr>
          <w:sz w:val="24"/>
          <w:szCs w:val="24"/>
        </w:rPr>
        <w:lastRenderedPageBreak/>
        <w:t>Fig X</w:t>
      </w:r>
    </w:p>
    <w:p w14:paraId="265BE812" w14:textId="5C7CEC85" w:rsidR="00E530B9" w:rsidRDefault="005751CA" w:rsidP="00E530B9">
      <w:pPr>
        <w:spacing w:after="313" w:line="259" w:lineRule="auto"/>
        <w:ind w:left="0" w:right="371" w:firstLine="0"/>
        <w:rPr>
          <w:b/>
          <w:sz w:val="24"/>
          <w:szCs w:val="24"/>
        </w:rPr>
      </w:pPr>
      <w:r w:rsidRPr="00901B3B">
        <w:rPr>
          <w:noProof/>
          <w:sz w:val="22"/>
        </w:rPr>
        <w:drawing>
          <wp:inline distT="0" distB="0" distL="0" distR="0" wp14:anchorId="0015F9FE" wp14:editId="032884BB">
            <wp:extent cx="5869305" cy="3794760"/>
            <wp:effectExtent l="0" t="0" r="0" b="0"/>
            <wp:docPr id="1580883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9305" cy="3794760"/>
                    </a:xfrm>
                    <a:prstGeom prst="rect">
                      <a:avLst/>
                    </a:prstGeom>
                    <a:noFill/>
                    <a:ln>
                      <a:noFill/>
                    </a:ln>
                  </pic:spPr>
                </pic:pic>
              </a:graphicData>
            </a:graphic>
          </wp:inline>
        </w:drawing>
      </w:r>
      <w:r w:rsidR="00EF776F">
        <w:rPr>
          <w:b/>
          <w:sz w:val="24"/>
          <w:szCs w:val="24"/>
        </w:rPr>
        <w:t xml:space="preserve">  </w:t>
      </w:r>
    </w:p>
    <w:p w14:paraId="24F120BC" w14:textId="0B8E776A" w:rsidR="00EF776F" w:rsidRDefault="00CF42A8" w:rsidP="00CF42A8">
      <w:pPr>
        <w:spacing w:after="313" w:line="259" w:lineRule="auto"/>
        <w:ind w:left="0" w:right="371" w:firstLine="0"/>
        <w:jc w:val="center"/>
        <w:rPr>
          <w:b/>
          <w:sz w:val="24"/>
          <w:szCs w:val="24"/>
        </w:rPr>
      </w:pPr>
      <w:r>
        <w:rPr>
          <w:sz w:val="24"/>
          <w:szCs w:val="24"/>
        </w:rPr>
        <w:t>Fig XI</w:t>
      </w:r>
    </w:p>
    <w:p w14:paraId="71E70B64" w14:textId="24D4279D" w:rsidR="00EF776F" w:rsidRDefault="00EF776F" w:rsidP="00E530B9">
      <w:pPr>
        <w:spacing w:after="313" w:line="259" w:lineRule="auto"/>
        <w:ind w:left="0" w:right="371" w:firstLine="0"/>
        <w:rPr>
          <w:b/>
          <w:sz w:val="24"/>
          <w:szCs w:val="24"/>
        </w:rPr>
      </w:pPr>
      <w:r>
        <w:rPr>
          <w:b/>
          <w:noProof/>
          <w:sz w:val="32"/>
          <w:szCs w:val="32"/>
        </w:rPr>
        <w:drawing>
          <wp:anchor distT="0" distB="0" distL="114300" distR="114300" simplePos="0" relativeHeight="251686912" behindDoc="0" locked="0" layoutInCell="1" allowOverlap="1" wp14:anchorId="3AC652A2" wp14:editId="7BC5C852">
            <wp:simplePos x="0" y="0"/>
            <wp:positionH relativeFrom="page">
              <wp:posOffset>609600</wp:posOffset>
            </wp:positionH>
            <wp:positionV relativeFrom="paragraph">
              <wp:posOffset>297180</wp:posOffset>
            </wp:positionV>
            <wp:extent cx="6263640" cy="3459480"/>
            <wp:effectExtent l="0" t="0" r="3810" b="7620"/>
            <wp:wrapTopAndBottom/>
            <wp:docPr id="1495531691" name="Picture 12" descr="A drawing of 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15655" name="Picture 12" descr="A drawing of a plane"/>
                    <pic:cNvPicPr/>
                  </pic:nvPicPr>
                  <pic:blipFill>
                    <a:blip r:embed="rId43">
                      <a:extLst>
                        <a:ext uri="{28A0092B-C50C-407E-A947-70E740481C1C}">
                          <a14:useLocalDpi xmlns:a14="http://schemas.microsoft.com/office/drawing/2010/main" val="0"/>
                        </a:ext>
                      </a:extLst>
                    </a:blip>
                    <a:stretch>
                      <a:fillRect/>
                    </a:stretch>
                  </pic:blipFill>
                  <pic:spPr>
                    <a:xfrm>
                      <a:off x="0" y="0"/>
                      <a:ext cx="6263640" cy="3459480"/>
                    </a:xfrm>
                    <a:prstGeom prst="rect">
                      <a:avLst/>
                    </a:prstGeom>
                  </pic:spPr>
                </pic:pic>
              </a:graphicData>
            </a:graphic>
            <wp14:sizeRelH relativeFrom="margin">
              <wp14:pctWidth>0</wp14:pctWidth>
            </wp14:sizeRelH>
            <wp14:sizeRelV relativeFrom="margin">
              <wp14:pctHeight>0</wp14:pctHeight>
            </wp14:sizeRelV>
          </wp:anchor>
        </w:drawing>
      </w:r>
    </w:p>
    <w:p w14:paraId="0E89DFF9" w14:textId="77777777" w:rsidR="00D50B00" w:rsidRDefault="00D50B00" w:rsidP="00E530B9">
      <w:pPr>
        <w:spacing w:after="313" w:line="259" w:lineRule="auto"/>
        <w:ind w:left="0" w:right="371" w:firstLine="0"/>
        <w:rPr>
          <w:b/>
          <w:sz w:val="24"/>
          <w:szCs w:val="24"/>
        </w:rPr>
      </w:pPr>
    </w:p>
    <w:p w14:paraId="00DA3E27" w14:textId="1BFBCA3D" w:rsidR="00356116" w:rsidRPr="00C65F8A" w:rsidRDefault="00124D1B" w:rsidP="00EF776F">
      <w:pPr>
        <w:spacing w:after="313" w:line="259" w:lineRule="auto"/>
        <w:ind w:left="0" w:right="371" w:firstLine="0"/>
        <w:jc w:val="center"/>
        <w:rPr>
          <w:sz w:val="24"/>
          <w:szCs w:val="24"/>
        </w:rPr>
      </w:pPr>
      <w:r w:rsidRPr="00C65F8A">
        <w:rPr>
          <w:b/>
          <w:sz w:val="24"/>
          <w:szCs w:val="24"/>
        </w:rPr>
        <w:lastRenderedPageBreak/>
        <w:t>CHAPTER 9</w:t>
      </w:r>
    </w:p>
    <w:p w14:paraId="3DEFA0C3" w14:textId="77777777" w:rsidR="00356116" w:rsidRPr="00C65F8A" w:rsidRDefault="00356116" w:rsidP="00C97FCC">
      <w:pPr>
        <w:spacing w:after="0" w:line="259" w:lineRule="auto"/>
        <w:ind w:left="263" w:right="371"/>
        <w:rPr>
          <w:b/>
          <w:bCs/>
          <w:sz w:val="24"/>
          <w:szCs w:val="24"/>
        </w:rPr>
      </w:pPr>
    </w:p>
    <w:p w14:paraId="24D4D23C" w14:textId="58D43D5E" w:rsidR="00F04FD1" w:rsidRPr="00C65F8A" w:rsidRDefault="00F04FD1" w:rsidP="00FC359B">
      <w:pPr>
        <w:spacing w:after="0" w:line="259" w:lineRule="auto"/>
        <w:ind w:left="263" w:right="371"/>
        <w:jc w:val="center"/>
        <w:rPr>
          <w:b/>
          <w:bCs/>
          <w:sz w:val="24"/>
          <w:szCs w:val="24"/>
        </w:rPr>
      </w:pPr>
      <w:r w:rsidRPr="00C65F8A">
        <w:rPr>
          <w:b/>
          <w:bCs/>
          <w:sz w:val="24"/>
          <w:szCs w:val="24"/>
        </w:rPr>
        <w:t>Conclusion</w:t>
      </w:r>
    </w:p>
    <w:p w14:paraId="1EE3C397" w14:textId="77777777" w:rsidR="00F04FD1" w:rsidRPr="00C65F8A" w:rsidRDefault="00F04FD1" w:rsidP="00C97FCC">
      <w:pPr>
        <w:spacing w:after="0" w:line="259" w:lineRule="auto"/>
        <w:ind w:left="263" w:right="371"/>
        <w:rPr>
          <w:b/>
          <w:bCs/>
          <w:sz w:val="24"/>
          <w:szCs w:val="24"/>
        </w:rPr>
      </w:pPr>
    </w:p>
    <w:p w14:paraId="1AE46589" w14:textId="77777777" w:rsidR="00F04FD1" w:rsidRPr="00C65F8A" w:rsidRDefault="00F04FD1" w:rsidP="00C97FCC">
      <w:pPr>
        <w:spacing w:after="0" w:line="259" w:lineRule="auto"/>
        <w:ind w:left="263" w:right="371"/>
        <w:rPr>
          <w:b/>
          <w:bCs/>
          <w:sz w:val="24"/>
          <w:szCs w:val="24"/>
        </w:rPr>
      </w:pPr>
    </w:p>
    <w:p w14:paraId="1392138D" w14:textId="0067FE62" w:rsidR="00F04FD1" w:rsidRDefault="00F04FD1" w:rsidP="00C97FCC">
      <w:pPr>
        <w:spacing w:after="0" w:line="259" w:lineRule="auto"/>
        <w:ind w:left="263" w:right="371"/>
        <w:rPr>
          <w:sz w:val="24"/>
          <w:szCs w:val="24"/>
        </w:rPr>
      </w:pPr>
      <w:r w:rsidRPr="00C65F8A">
        <w:rPr>
          <w:sz w:val="24"/>
          <w:szCs w:val="24"/>
        </w:rPr>
        <w:t xml:space="preserve">The process of designing the </w:t>
      </w:r>
      <w:r w:rsidR="00936B81">
        <w:rPr>
          <w:sz w:val="24"/>
          <w:szCs w:val="24"/>
        </w:rPr>
        <w:t>Boeing</w:t>
      </w:r>
      <w:r w:rsidRPr="00C65F8A">
        <w:rPr>
          <w:sz w:val="24"/>
          <w:szCs w:val="24"/>
        </w:rPr>
        <w:t xml:space="preserve"> </w:t>
      </w:r>
      <w:r w:rsidR="00936B81">
        <w:rPr>
          <w:sz w:val="24"/>
          <w:szCs w:val="24"/>
        </w:rPr>
        <w:t>737</w:t>
      </w:r>
      <w:r w:rsidR="0023511D">
        <w:rPr>
          <w:sz w:val="24"/>
          <w:szCs w:val="24"/>
        </w:rPr>
        <w:t> -</w:t>
      </w:r>
      <w:r w:rsidR="00936B81">
        <w:rPr>
          <w:sz w:val="24"/>
          <w:szCs w:val="24"/>
        </w:rPr>
        <w:t>200</w:t>
      </w:r>
      <w:r w:rsidRPr="00C65F8A">
        <w:rPr>
          <w:sz w:val="24"/>
          <w:szCs w:val="24"/>
        </w:rPr>
        <w:t xml:space="preserve"> in SolidWorks requires a meticulous approach, combining various advanced features like Sketch Picture, Reference Geometry, and Surface Modeling to achieve a highly accurate and aerodynamic model. By utilizing the Sketch Picture feature, precise reference images were used to ensure the model’s dimensions and proportions matched the actual aircraft. Reference Geometry, including planes, axes, and points, provided a framework for the symmetrical alignment of parts, while Surface Modeling allowed for the creation of smooth, flowing surfaces necessary for replicating the aircraft's aerodynamics.</w:t>
      </w:r>
    </w:p>
    <w:p w14:paraId="48DBBB9A" w14:textId="77777777" w:rsidR="002A0766" w:rsidRPr="00C65F8A" w:rsidRDefault="002A0766" w:rsidP="00C97FCC">
      <w:pPr>
        <w:spacing w:after="0" w:line="259" w:lineRule="auto"/>
        <w:ind w:left="263" w:right="371"/>
        <w:rPr>
          <w:sz w:val="24"/>
          <w:szCs w:val="24"/>
        </w:rPr>
      </w:pPr>
    </w:p>
    <w:p w14:paraId="6604D433" w14:textId="7B32D31C" w:rsidR="00F04FD1" w:rsidRPr="00C65F8A" w:rsidRDefault="00F04FD1" w:rsidP="00C97FCC">
      <w:pPr>
        <w:spacing w:after="0" w:line="259" w:lineRule="auto"/>
        <w:ind w:left="263" w:right="371"/>
        <w:rPr>
          <w:sz w:val="24"/>
          <w:szCs w:val="24"/>
        </w:rPr>
      </w:pPr>
      <w:r w:rsidRPr="00C65F8A">
        <w:rPr>
          <w:sz w:val="24"/>
          <w:szCs w:val="24"/>
        </w:rPr>
        <w:t xml:space="preserve">This methodical approach resulted in a detailed and accurate representation of the </w:t>
      </w:r>
      <w:r w:rsidR="00936B81">
        <w:rPr>
          <w:sz w:val="24"/>
          <w:szCs w:val="24"/>
        </w:rPr>
        <w:t>Boeing</w:t>
      </w:r>
      <w:r w:rsidRPr="00C65F8A">
        <w:rPr>
          <w:sz w:val="24"/>
          <w:szCs w:val="24"/>
        </w:rPr>
        <w:t xml:space="preserve"> </w:t>
      </w:r>
      <w:r w:rsidR="00936B81">
        <w:rPr>
          <w:sz w:val="24"/>
          <w:szCs w:val="24"/>
        </w:rPr>
        <w:t>737-200</w:t>
      </w:r>
      <w:r w:rsidRPr="00C65F8A">
        <w:rPr>
          <w:sz w:val="24"/>
          <w:szCs w:val="24"/>
        </w:rPr>
        <w:t>, with all major components—fuselage, wings, and stabilizers—modeled to closely match their real-world counterparts. The use of Lofted Surfaces and Boundary Surfaces ensured that the curves and transitions between parts were seamless and aerodynamically efficient, which is critical for an aircraft’s performance.</w:t>
      </w:r>
    </w:p>
    <w:p w14:paraId="624D8968" w14:textId="2B134E05" w:rsidR="00F04FD1" w:rsidRDefault="00F04FD1" w:rsidP="00C97FCC">
      <w:pPr>
        <w:spacing w:after="0" w:line="259" w:lineRule="auto"/>
        <w:ind w:left="263" w:right="371"/>
        <w:rPr>
          <w:sz w:val="24"/>
          <w:szCs w:val="24"/>
        </w:rPr>
      </w:pPr>
      <w:r w:rsidRPr="00C65F8A">
        <w:rPr>
          <w:sz w:val="24"/>
          <w:szCs w:val="24"/>
        </w:rPr>
        <w:t xml:space="preserve">Overall, the design process showcased how SolidWorks' powerful tools could be applied to recreate a complex object like the </w:t>
      </w:r>
      <w:r w:rsidR="00936B81">
        <w:rPr>
          <w:sz w:val="24"/>
          <w:szCs w:val="24"/>
        </w:rPr>
        <w:t>Boeing</w:t>
      </w:r>
      <w:r w:rsidRPr="00C65F8A">
        <w:rPr>
          <w:sz w:val="24"/>
          <w:szCs w:val="24"/>
        </w:rPr>
        <w:t xml:space="preserve"> </w:t>
      </w:r>
      <w:r w:rsidR="00936B81">
        <w:rPr>
          <w:sz w:val="24"/>
          <w:szCs w:val="24"/>
        </w:rPr>
        <w:t>737-200</w:t>
      </w:r>
      <w:r w:rsidRPr="00C65F8A">
        <w:rPr>
          <w:sz w:val="24"/>
          <w:szCs w:val="24"/>
        </w:rPr>
        <w:t>, ensuring both visual accuracy and structural precision. This model could serve as the foundation for further simulations, optimizations, or manufacturing applications, providing a versatile and robust digital representation of the real aircraft.</w:t>
      </w:r>
    </w:p>
    <w:p w14:paraId="3EAD402F" w14:textId="77777777" w:rsidR="002A0766" w:rsidRDefault="002A0766" w:rsidP="00C97FCC">
      <w:pPr>
        <w:spacing w:after="0" w:line="259" w:lineRule="auto"/>
        <w:ind w:left="263" w:right="371"/>
        <w:rPr>
          <w:sz w:val="24"/>
          <w:szCs w:val="24"/>
        </w:rPr>
      </w:pPr>
    </w:p>
    <w:p w14:paraId="66F7F83B" w14:textId="37853D79" w:rsidR="0014162C" w:rsidRDefault="0014162C" w:rsidP="00C97FCC">
      <w:pPr>
        <w:spacing w:after="0" w:line="259" w:lineRule="auto"/>
        <w:ind w:left="263" w:right="371"/>
        <w:rPr>
          <w:sz w:val="24"/>
          <w:szCs w:val="24"/>
        </w:rPr>
      </w:pPr>
      <w:r w:rsidRPr="0014162C">
        <w:rPr>
          <w:sz w:val="24"/>
          <w:szCs w:val="24"/>
        </w:rPr>
        <w:t xml:space="preserve">Throughout the design process, SolidWorks has proven to be an invaluable tool, offering a robust set of features that facilitated intricate modeling and detailed simulations. The </w:t>
      </w:r>
      <w:r w:rsidRPr="0014162C">
        <w:rPr>
          <w:b/>
          <w:bCs/>
          <w:sz w:val="24"/>
          <w:szCs w:val="24"/>
        </w:rPr>
        <w:t>Sketch Picture</w:t>
      </w:r>
      <w:r w:rsidRPr="0014162C">
        <w:rPr>
          <w:sz w:val="24"/>
          <w:szCs w:val="24"/>
        </w:rPr>
        <w:t xml:space="preserve"> feature enabled the incorporation of reference images, allowing for the accurate representation of aerodynamic profiles crucial to the aircraft’s performance. The use of </w:t>
      </w:r>
      <w:r w:rsidRPr="0014162C">
        <w:rPr>
          <w:b/>
          <w:bCs/>
          <w:sz w:val="24"/>
          <w:szCs w:val="24"/>
        </w:rPr>
        <w:t>Lofted Boss/Base</w:t>
      </w:r>
      <w:r w:rsidRPr="0014162C">
        <w:rPr>
          <w:sz w:val="24"/>
          <w:szCs w:val="24"/>
        </w:rPr>
        <w:t xml:space="preserve"> and </w:t>
      </w:r>
      <w:r w:rsidRPr="0014162C">
        <w:rPr>
          <w:b/>
          <w:bCs/>
          <w:sz w:val="24"/>
          <w:szCs w:val="24"/>
        </w:rPr>
        <w:t>Swept Boss/Base</w:t>
      </w:r>
      <w:r w:rsidRPr="0014162C">
        <w:rPr>
          <w:sz w:val="24"/>
          <w:szCs w:val="24"/>
        </w:rPr>
        <w:t xml:space="preserve"> techniques allowed for the creation of complex geometric shapes necessary for replicating the unique contours of the </w:t>
      </w:r>
      <w:r w:rsidR="00936B81">
        <w:rPr>
          <w:sz w:val="24"/>
          <w:szCs w:val="24"/>
        </w:rPr>
        <w:t>737-200</w:t>
      </w:r>
      <w:r w:rsidRPr="0014162C">
        <w:rPr>
          <w:sz w:val="24"/>
          <w:szCs w:val="24"/>
        </w:rPr>
        <w:t>'s wings and blades.</w:t>
      </w:r>
    </w:p>
    <w:p w14:paraId="42E51E0D" w14:textId="77777777" w:rsidR="002A0766" w:rsidRPr="0014162C" w:rsidRDefault="002A0766" w:rsidP="00C97FCC">
      <w:pPr>
        <w:spacing w:after="0" w:line="259" w:lineRule="auto"/>
        <w:ind w:left="263" w:right="371"/>
        <w:rPr>
          <w:sz w:val="24"/>
          <w:szCs w:val="24"/>
        </w:rPr>
      </w:pPr>
    </w:p>
    <w:p w14:paraId="51FAE54C" w14:textId="77777777" w:rsidR="0014162C" w:rsidRDefault="0014162C" w:rsidP="00C97FCC">
      <w:pPr>
        <w:spacing w:after="0" w:line="259" w:lineRule="auto"/>
        <w:ind w:left="263" w:right="371"/>
        <w:rPr>
          <w:sz w:val="24"/>
          <w:szCs w:val="24"/>
        </w:rPr>
      </w:pPr>
      <w:r w:rsidRPr="0014162C">
        <w:rPr>
          <w:sz w:val="24"/>
          <w:szCs w:val="24"/>
        </w:rPr>
        <w:t>Moreover, the implementation of parametric design principles has provided significant flexibility in the modeling process. By establishing relationships between key dimensions, any changes made to one parameter automatically reflected across the entire model, thus streamlining the design iteration process. This capability is essential in the fast-paced environment of aerospace engineering, where adjustments may be required based on performance data or regulatory changes.</w:t>
      </w:r>
    </w:p>
    <w:p w14:paraId="3178E89D" w14:textId="77777777" w:rsidR="002A0766" w:rsidRDefault="002A0766" w:rsidP="00C97FCC">
      <w:pPr>
        <w:spacing w:after="0" w:line="259" w:lineRule="auto"/>
        <w:ind w:left="263" w:right="371"/>
        <w:rPr>
          <w:sz w:val="24"/>
          <w:szCs w:val="24"/>
        </w:rPr>
      </w:pPr>
    </w:p>
    <w:p w14:paraId="04F45797" w14:textId="77777777" w:rsidR="002A0766" w:rsidRPr="002A0766" w:rsidRDefault="002A0766" w:rsidP="00C97FCC">
      <w:pPr>
        <w:spacing w:after="0" w:line="259" w:lineRule="auto"/>
        <w:ind w:left="263" w:right="371"/>
        <w:rPr>
          <w:sz w:val="24"/>
          <w:szCs w:val="24"/>
        </w:rPr>
      </w:pPr>
      <w:r w:rsidRPr="002A0766">
        <w:rPr>
          <w:sz w:val="24"/>
          <w:szCs w:val="24"/>
        </w:rPr>
        <w:t>The design of the wings was guided by the principles of aerodynamics, where careful attention was given to minimizing drag while maximizing lift. The various stages of drafting highlighted the significance of each component’s geometry in influencing overall aircraft efficiency. Similarly, the fuselage design emphasized structural integrity and passenger comfort, balancing weight reduction with the need for safety and durability.</w:t>
      </w:r>
    </w:p>
    <w:p w14:paraId="2CD0FEC5" w14:textId="77777777" w:rsidR="002A0766" w:rsidRPr="002A0766" w:rsidRDefault="002A0766" w:rsidP="00C97FCC">
      <w:pPr>
        <w:spacing w:after="0" w:line="259" w:lineRule="auto"/>
        <w:ind w:left="263" w:right="371"/>
        <w:rPr>
          <w:sz w:val="24"/>
          <w:szCs w:val="24"/>
        </w:rPr>
      </w:pPr>
      <w:r w:rsidRPr="002A0766">
        <w:rPr>
          <w:sz w:val="24"/>
          <w:szCs w:val="24"/>
        </w:rPr>
        <w:lastRenderedPageBreak/>
        <w:t>The turbine and compressor blades were designed with specific operational parameters in mind. The cooling passages integrated into the turbine blades are a testament to the critical nature of thermal management in high-performance engines. These features not only enhance the longevity of the components but also improve overall engine efficiency, underscoring the importance of innovative engineering solutions in modern aircraft design.</w:t>
      </w:r>
    </w:p>
    <w:p w14:paraId="0DDCAF63" w14:textId="77777777" w:rsidR="0014162C" w:rsidRPr="0014162C" w:rsidRDefault="0014162C" w:rsidP="00C97FCC">
      <w:pPr>
        <w:spacing w:after="0" w:line="259" w:lineRule="auto"/>
        <w:ind w:left="263" w:right="371"/>
        <w:rPr>
          <w:sz w:val="24"/>
          <w:szCs w:val="24"/>
        </w:rPr>
      </w:pPr>
    </w:p>
    <w:p w14:paraId="728A4B76" w14:textId="77777777" w:rsidR="000A33F0" w:rsidRPr="00C65F8A" w:rsidRDefault="000A33F0" w:rsidP="00C97FCC">
      <w:pPr>
        <w:spacing w:after="0" w:line="259" w:lineRule="auto"/>
        <w:ind w:left="263" w:right="371"/>
        <w:rPr>
          <w:sz w:val="24"/>
          <w:szCs w:val="24"/>
        </w:rPr>
      </w:pPr>
    </w:p>
    <w:p w14:paraId="1E68965D" w14:textId="77777777" w:rsidR="00F04FD1" w:rsidRPr="00C65F8A" w:rsidRDefault="00F04FD1" w:rsidP="00C97FCC">
      <w:pPr>
        <w:spacing w:after="0" w:line="259" w:lineRule="auto"/>
        <w:ind w:left="0" w:right="371" w:firstLine="0"/>
        <w:rPr>
          <w:sz w:val="24"/>
          <w:szCs w:val="24"/>
        </w:rPr>
      </w:pPr>
    </w:p>
    <w:p w14:paraId="1FC50802" w14:textId="77777777" w:rsidR="00124D1B" w:rsidRPr="00C65F8A" w:rsidRDefault="00124D1B" w:rsidP="00C97FCC">
      <w:pPr>
        <w:spacing w:after="0" w:line="259" w:lineRule="auto"/>
        <w:ind w:left="0" w:right="371" w:firstLine="0"/>
        <w:rPr>
          <w:sz w:val="24"/>
          <w:szCs w:val="24"/>
        </w:rPr>
      </w:pPr>
    </w:p>
    <w:p w14:paraId="3EAAD614" w14:textId="77777777" w:rsidR="00124D1B" w:rsidRPr="00C65F8A" w:rsidRDefault="00124D1B" w:rsidP="00C97FCC">
      <w:pPr>
        <w:spacing w:after="0" w:line="259" w:lineRule="auto"/>
        <w:ind w:left="0" w:right="371" w:firstLine="0"/>
        <w:rPr>
          <w:sz w:val="24"/>
          <w:szCs w:val="24"/>
        </w:rPr>
      </w:pPr>
    </w:p>
    <w:p w14:paraId="47E97B53" w14:textId="77777777" w:rsidR="00124D1B" w:rsidRPr="00C65F8A" w:rsidRDefault="00124D1B" w:rsidP="00C97FCC">
      <w:pPr>
        <w:spacing w:after="0" w:line="259" w:lineRule="auto"/>
        <w:ind w:left="0" w:right="371" w:firstLine="0"/>
        <w:rPr>
          <w:sz w:val="24"/>
          <w:szCs w:val="24"/>
        </w:rPr>
      </w:pPr>
    </w:p>
    <w:p w14:paraId="515E62AA" w14:textId="77777777" w:rsidR="00124D1B" w:rsidRPr="00C65F8A" w:rsidRDefault="00124D1B" w:rsidP="00C97FCC">
      <w:pPr>
        <w:spacing w:after="0" w:line="259" w:lineRule="auto"/>
        <w:ind w:left="0" w:right="371" w:firstLine="0"/>
        <w:rPr>
          <w:sz w:val="24"/>
          <w:szCs w:val="24"/>
        </w:rPr>
      </w:pPr>
    </w:p>
    <w:p w14:paraId="5B96ED0F" w14:textId="77777777" w:rsidR="00124D1B" w:rsidRPr="00C65F8A" w:rsidRDefault="00124D1B" w:rsidP="00C97FCC">
      <w:pPr>
        <w:spacing w:after="0" w:line="259" w:lineRule="auto"/>
        <w:ind w:left="0" w:right="371" w:firstLine="0"/>
        <w:rPr>
          <w:sz w:val="24"/>
          <w:szCs w:val="24"/>
        </w:rPr>
      </w:pPr>
    </w:p>
    <w:p w14:paraId="57640B50" w14:textId="230FCA0E" w:rsidR="00124D1B" w:rsidRPr="00C65F8A" w:rsidRDefault="00F537A0" w:rsidP="00C97FCC">
      <w:pPr>
        <w:spacing w:after="0" w:line="259" w:lineRule="auto"/>
        <w:ind w:left="0" w:right="371" w:firstLine="0"/>
        <w:rPr>
          <w:sz w:val="24"/>
          <w:szCs w:val="24"/>
        </w:rPr>
      </w:pPr>
      <w:r>
        <w:rPr>
          <w:sz w:val="24"/>
          <w:szCs w:val="24"/>
        </w:rPr>
        <w:t xml:space="preserve"> </w:t>
      </w:r>
    </w:p>
    <w:p w14:paraId="517C9266" w14:textId="77777777" w:rsidR="00124D1B" w:rsidRPr="00C65F8A" w:rsidRDefault="00124D1B" w:rsidP="00C97FCC">
      <w:pPr>
        <w:spacing w:after="0" w:line="259" w:lineRule="auto"/>
        <w:ind w:left="0" w:right="371" w:firstLine="0"/>
        <w:rPr>
          <w:sz w:val="24"/>
          <w:szCs w:val="24"/>
        </w:rPr>
      </w:pPr>
    </w:p>
    <w:p w14:paraId="04E07E47" w14:textId="77777777" w:rsidR="00124D1B" w:rsidRPr="00C65F8A" w:rsidRDefault="00124D1B" w:rsidP="00C97FCC">
      <w:pPr>
        <w:spacing w:after="0" w:line="259" w:lineRule="auto"/>
        <w:ind w:left="0" w:right="371" w:firstLine="0"/>
        <w:rPr>
          <w:sz w:val="24"/>
          <w:szCs w:val="24"/>
        </w:rPr>
      </w:pPr>
    </w:p>
    <w:p w14:paraId="7C4BF72B" w14:textId="77777777" w:rsidR="00124D1B" w:rsidRPr="00C65F8A" w:rsidRDefault="00124D1B" w:rsidP="00C97FCC">
      <w:pPr>
        <w:spacing w:after="0" w:line="259" w:lineRule="auto"/>
        <w:ind w:left="0" w:right="371" w:firstLine="0"/>
        <w:rPr>
          <w:sz w:val="24"/>
          <w:szCs w:val="24"/>
        </w:rPr>
      </w:pPr>
    </w:p>
    <w:p w14:paraId="35A2C379" w14:textId="77777777" w:rsidR="00D05BB3" w:rsidRPr="00C65F8A" w:rsidRDefault="00D05BB3" w:rsidP="00C97FCC">
      <w:pPr>
        <w:spacing w:after="0" w:line="259" w:lineRule="auto"/>
        <w:ind w:left="0" w:right="371" w:firstLine="0"/>
        <w:rPr>
          <w:sz w:val="24"/>
          <w:szCs w:val="24"/>
        </w:rPr>
      </w:pPr>
    </w:p>
    <w:p w14:paraId="536502CA" w14:textId="77777777" w:rsidR="00D05BB3" w:rsidRPr="00C65F8A" w:rsidRDefault="00D05BB3" w:rsidP="00C97FCC">
      <w:pPr>
        <w:spacing w:after="0" w:line="259" w:lineRule="auto"/>
        <w:ind w:left="0" w:right="371" w:firstLine="0"/>
        <w:rPr>
          <w:sz w:val="24"/>
          <w:szCs w:val="24"/>
        </w:rPr>
      </w:pPr>
    </w:p>
    <w:p w14:paraId="6A505AD1" w14:textId="77777777" w:rsidR="00D05BB3" w:rsidRPr="00C65F8A" w:rsidRDefault="00D05BB3" w:rsidP="00C97FCC">
      <w:pPr>
        <w:spacing w:after="0" w:line="259" w:lineRule="auto"/>
        <w:ind w:left="0" w:right="371" w:firstLine="0"/>
        <w:rPr>
          <w:sz w:val="24"/>
          <w:szCs w:val="24"/>
        </w:rPr>
      </w:pPr>
    </w:p>
    <w:p w14:paraId="7BC20653" w14:textId="77777777" w:rsidR="00821D26" w:rsidRPr="00C65F8A" w:rsidRDefault="00821D26" w:rsidP="00C97FCC">
      <w:pPr>
        <w:spacing w:after="0" w:line="259" w:lineRule="auto"/>
        <w:ind w:left="0" w:right="371" w:firstLine="0"/>
        <w:rPr>
          <w:b/>
          <w:bCs/>
          <w:sz w:val="24"/>
          <w:szCs w:val="24"/>
        </w:rPr>
      </w:pPr>
    </w:p>
    <w:p w14:paraId="1D0D82C6" w14:textId="77777777" w:rsidR="00821D26" w:rsidRPr="00C65F8A" w:rsidRDefault="00821D26" w:rsidP="00C97FCC">
      <w:pPr>
        <w:spacing w:after="0" w:line="259" w:lineRule="auto"/>
        <w:ind w:left="0" w:right="371" w:firstLine="0"/>
        <w:rPr>
          <w:b/>
          <w:bCs/>
          <w:sz w:val="24"/>
          <w:szCs w:val="24"/>
        </w:rPr>
      </w:pPr>
    </w:p>
    <w:p w14:paraId="09A322CB" w14:textId="77777777" w:rsidR="00821D26" w:rsidRDefault="00821D26" w:rsidP="00C97FCC">
      <w:pPr>
        <w:spacing w:after="0" w:line="259" w:lineRule="auto"/>
        <w:ind w:left="0" w:right="371" w:firstLine="0"/>
        <w:rPr>
          <w:b/>
          <w:bCs/>
        </w:rPr>
      </w:pPr>
    </w:p>
    <w:p w14:paraId="138E9248" w14:textId="77777777" w:rsidR="00681840" w:rsidRDefault="00681840" w:rsidP="00C97FCC">
      <w:pPr>
        <w:spacing w:after="0" w:line="259" w:lineRule="auto"/>
        <w:ind w:left="0" w:right="371" w:firstLine="0"/>
        <w:rPr>
          <w:b/>
          <w:bCs/>
        </w:rPr>
      </w:pPr>
    </w:p>
    <w:p w14:paraId="7A915C89" w14:textId="77777777" w:rsidR="00681840" w:rsidRDefault="00681840" w:rsidP="00C97FCC">
      <w:pPr>
        <w:spacing w:after="0" w:line="259" w:lineRule="auto"/>
        <w:ind w:left="0" w:right="371" w:firstLine="0"/>
        <w:rPr>
          <w:b/>
          <w:bCs/>
        </w:rPr>
      </w:pPr>
    </w:p>
    <w:p w14:paraId="228B5CCA" w14:textId="77777777" w:rsidR="00681840" w:rsidRDefault="00681840" w:rsidP="00C97FCC">
      <w:pPr>
        <w:spacing w:after="0" w:line="259" w:lineRule="auto"/>
        <w:ind w:left="0" w:right="371" w:firstLine="0"/>
        <w:rPr>
          <w:b/>
          <w:bCs/>
        </w:rPr>
      </w:pPr>
    </w:p>
    <w:p w14:paraId="05DF04D3" w14:textId="77777777" w:rsidR="00681840" w:rsidRDefault="00681840" w:rsidP="00C97FCC">
      <w:pPr>
        <w:spacing w:after="0" w:line="259" w:lineRule="auto"/>
        <w:ind w:left="0" w:right="371" w:firstLine="0"/>
        <w:rPr>
          <w:b/>
          <w:bCs/>
        </w:rPr>
      </w:pPr>
    </w:p>
    <w:p w14:paraId="4B6B9CE9" w14:textId="77777777" w:rsidR="00681840" w:rsidRDefault="00681840" w:rsidP="00C97FCC">
      <w:pPr>
        <w:spacing w:after="0" w:line="259" w:lineRule="auto"/>
        <w:ind w:left="0" w:right="371" w:firstLine="0"/>
        <w:rPr>
          <w:b/>
          <w:bCs/>
        </w:rPr>
      </w:pPr>
    </w:p>
    <w:p w14:paraId="2226A09B" w14:textId="77777777" w:rsidR="00681840" w:rsidRDefault="00681840" w:rsidP="00C97FCC">
      <w:pPr>
        <w:spacing w:after="0" w:line="259" w:lineRule="auto"/>
        <w:ind w:left="0" w:right="371" w:firstLine="0"/>
        <w:rPr>
          <w:b/>
          <w:bCs/>
        </w:rPr>
      </w:pPr>
    </w:p>
    <w:p w14:paraId="046BC092" w14:textId="77777777" w:rsidR="00681840" w:rsidRDefault="00681840" w:rsidP="00C97FCC">
      <w:pPr>
        <w:spacing w:after="0" w:line="259" w:lineRule="auto"/>
        <w:ind w:left="0" w:right="371" w:firstLine="0"/>
        <w:rPr>
          <w:b/>
          <w:bCs/>
        </w:rPr>
      </w:pPr>
    </w:p>
    <w:p w14:paraId="5D052901" w14:textId="77777777" w:rsidR="00681840" w:rsidRDefault="00681840" w:rsidP="00C97FCC">
      <w:pPr>
        <w:spacing w:after="0" w:line="259" w:lineRule="auto"/>
        <w:ind w:left="0" w:right="371" w:firstLine="0"/>
        <w:rPr>
          <w:b/>
          <w:bCs/>
        </w:rPr>
      </w:pPr>
    </w:p>
    <w:p w14:paraId="4EA97056" w14:textId="77777777" w:rsidR="00681840" w:rsidRDefault="00681840" w:rsidP="00C97FCC">
      <w:pPr>
        <w:spacing w:after="0" w:line="259" w:lineRule="auto"/>
        <w:ind w:left="0" w:right="371" w:firstLine="0"/>
        <w:rPr>
          <w:b/>
          <w:bCs/>
        </w:rPr>
      </w:pPr>
    </w:p>
    <w:p w14:paraId="2E872371" w14:textId="77777777" w:rsidR="00681840" w:rsidRDefault="00681840" w:rsidP="00C97FCC">
      <w:pPr>
        <w:spacing w:after="0" w:line="259" w:lineRule="auto"/>
        <w:ind w:left="0" w:right="371" w:firstLine="0"/>
        <w:rPr>
          <w:b/>
          <w:bCs/>
        </w:rPr>
      </w:pPr>
    </w:p>
    <w:p w14:paraId="49FB6700" w14:textId="77777777" w:rsidR="00681840" w:rsidRDefault="00681840" w:rsidP="00C97FCC">
      <w:pPr>
        <w:spacing w:after="0" w:line="259" w:lineRule="auto"/>
        <w:ind w:left="0" w:right="371" w:firstLine="0"/>
        <w:rPr>
          <w:b/>
          <w:bCs/>
        </w:rPr>
      </w:pPr>
    </w:p>
    <w:p w14:paraId="62BEAF4B" w14:textId="77777777" w:rsidR="00681840" w:rsidRDefault="00681840" w:rsidP="00C97FCC">
      <w:pPr>
        <w:spacing w:after="0" w:line="259" w:lineRule="auto"/>
        <w:ind w:left="0" w:right="371" w:firstLine="0"/>
        <w:rPr>
          <w:b/>
          <w:bCs/>
        </w:rPr>
      </w:pPr>
    </w:p>
    <w:p w14:paraId="65E5A282" w14:textId="77777777" w:rsidR="00681840" w:rsidRDefault="00681840" w:rsidP="00C97FCC">
      <w:pPr>
        <w:spacing w:after="0" w:line="259" w:lineRule="auto"/>
        <w:ind w:left="0" w:right="371" w:firstLine="0"/>
        <w:rPr>
          <w:b/>
          <w:bCs/>
        </w:rPr>
      </w:pPr>
    </w:p>
    <w:p w14:paraId="2C57D992" w14:textId="77777777" w:rsidR="00681840" w:rsidRDefault="00681840" w:rsidP="00C97FCC">
      <w:pPr>
        <w:spacing w:after="0" w:line="259" w:lineRule="auto"/>
        <w:ind w:left="0" w:right="371" w:firstLine="0"/>
        <w:rPr>
          <w:b/>
          <w:bCs/>
        </w:rPr>
      </w:pPr>
    </w:p>
    <w:p w14:paraId="2F96D36E" w14:textId="77777777" w:rsidR="00681840" w:rsidRDefault="00681840" w:rsidP="00C97FCC">
      <w:pPr>
        <w:spacing w:after="0" w:line="259" w:lineRule="auto"/>
        <w:ind w:left="0" w:right="371" w:firstLine="0"/>
        <w:rPr>
          <w:b/>
          <w:bCs/>
        </w:rPr>
      </w:pPr>
    </w:p>
    <w:p w14:paraId="74450EE6" w14:textId="77777777" w:rsidR="00681840" w:rsidRDefault="00681840" w:rsidP="00C97FCC">
      <w:pPr>
        <w:spacing w:after="0" w:line="259" w:lineRule="auto"/>
        <w:ind w:left="0" w:right="371" w:firstLine="0"/>
        <w:rPr>
          <w:b/>
          <w:bCs/>
        </w:rPr>
      </w:pPr>
    </w:p>
    <w:p w14:paraId="3E77DF09" w14:textId="77777777" w:rsidR="00681840" w:rsidRDefault="00681840" w:rsidP="00C97FCC">
      <w:pPr>
        <w:spacing w:after="0" w:line="259" w:lineRule="auto"/>
        <w:ind w:left="0" w:right="371" w:firstLine="0"/>
        <w:rPr>
          <w:b/>
          <w:bCs/>
        </w:rPr>
      </w:pPr>
    </w:p>
    <w:p w14:paraId="75AC9770" w14:textId="77777777" w:rsidR="00681840" w:rsidRDefault="00681840" w:rsidP="00C97FCC">
      <w:pPr>
        <w:spacing w:after="0" w:line="259" w:lineRule="auto"/>
        <w:ind w:left="0" w:right="371" w:firstLine="0"/>
        <w:rPr>
          <w:b/>
          <w:bCs/>
        </w:rPr>
      </w:pPr>
    </w:p>
    <w:p w14:paraId="5943D86F" w14:textId="77777777" w:rsidR="00681840" w:rsidRDefault="00681840" w:rsidP="00C97FCC">
      <w:pPr>
        <w:spacing w:after="0" w:line="259" w:lineRule="auto"/>
        <w:ind w:left="0" w:right="371" w:firstLine="0"/>
        <w:rPr>
          <w:b/>
          <w:bCs/>
        </w:rPr>
      </w:pPr>
    </w:p>
    <w:p w14:paraId="60B58BDE" w14:textId="77777777" w:rsidR="00821D26" w:rsidRDefault="00821D26" w:rsidP="00C97FCC">
      <w:pPr>
        <w:spacing w:after="0" w:line="259" w:lineRule="auto"/>
        <w:ind w:left="0" w:right="371" w:firstLine="0"/>
        <w:rPr>
          <w:b/>
          <w:bCs/>
        </w:rPr>
      </w:pPr>
    </w:p>
    <w:p w14:paraId="47228D82" w14:textId="1B2805EE" w:rsidR="00124D1B" w:rsidRPr="00D05BB3" w:rsidRDefault="00124D1B" w:rsidP="006C2A76">
      <w:pPr>
        <w:spacing w:after="0" w:line="259" w:lineRule="auto"/>
        <w:ind w:left="0" w:right="371" w:firstLine="0"/>
        <w:jc w:val="center"/>
        <w:rPr>
          <w:b/>
          <w:bCs/>
        </w:rPr>
      </w:pPr>
      <w:r w:rsidRPr="00D05BB3">
        <w:rPr>
          <w:b/>
          <w:bCs/>
        </w:rPr>
        <w:lastRenderedPageBreak/>
        <w:t>REF</w:t>
      </w:r>
      <w:r w:rsidR="0023511D">
        <w:rPr>
          <w:b/>
          <w:bCs/>
        </w:rPr>
        <w:t>E</w:t>
      </w:r>
      <w:r w:rsidRPr="00D05BB3">
        <w:rPr>
          <w:b/>
          <w:bCs/>
        </w:rPr>
        <w:t>RENCES</w:t>
      </w:r>
    </w:p>
    <w:p w14:paraId="75B8B55E" w14:textId="77777777" w:rsidR="004D7D3F" w:rsidRPr="00434A72" w:rsidRDefault="004D7D3F" w:rsidP="00C97FCC">
      <w:pPr>
        <w:spacing w:after="0" w:line="259" w:lineRule="auto"/>
        <w:ind w:left="0" w:right="371" w:firstLine="0"/>
        <w:rPr>
          <w:sz w:val="24"/>
          <w:szCs w:val="24"/>
        </w:rPr>
      </w:pPr>
    </w:p>
    <w:p w14:paraId="27977E9B" w14:textId="22531567" w:rsidR="004D7D3F" w:rsidRPr="00434A72" w:rsidRDefault="004D7D3F" w:rsidP="00C97FCC">
      <w:pPr>
        <w:spacing w:after="0" w:line="259" w:lineRule="auto"/>
        <w:ind w:left="0" w:right="371" w:firstLine="0"/>
        <w:rPr>
          <w:sz w:val="24"/>
          <w:szCs w:val="24"/>
        </w:rPr>
      </w:pPr>
      <w:r w:rsidRPr="00434A72">
        <w:rPr>
          <w:sz w:val="24"/>
          <w:szCs w:val="24"/>
        </w:rPr>
        <w:t xml:space="preserve"> YouTube. </w:t>
      </w:r>
      <w:hyperlink r:id="rId44" w:history="1">
        <w:r w:rsidRPr="00434A72">
          <w:rPr>
            <w:rStyle w:val="Hyperlink"/>
            <w:sz w:val="24"/>
            <w:szCs w:val="24"/>
          </w:rPr>
          <w:t>https://youtu.be/dRCKmc0ZxBk?si=gHmc0PGKQi6Ea6XT</w:t>
        </w:r>
      </w:hyperlink>
    </w:p>
    <w:p w14:paraId="508BC17A" w14:textId="77777777" w:rsidR="004D7D3F" w:rsidRPr="00434A72" w:rsidRDefault="004D7D3F" w:rsidP="00C97FCC">
      <w:pPr>
        <w:spacing w:after="0" w:line="259" w:lineRule="auto"/>
        <w:ind w:left="0" w:right="371" w:firstLine="0"/>
        <w:rPr>
          <w:sz w:val="24"/>
          <w:szCs w:val="24"/>
        </w:rPr>
      </w:pPr>
    </w:p>
    <w:p w14:paraId="728C5712" w14:textId="0E128506" w:rsidR="00124D1B" w:rsidRPr="00434A72" w:rsidRDefault="00124D1B" w:rsidP="00C97FCC">
      <w:pPr>
        <w:spacing w:after="0" w:line="259" w:lineRule="auto"/>
        <w:ind w:left="0" w:right="371" w:firstLine="0"/>
        <w:rPr>
          <w:sz w:val="24"/>
          <w:szCs w:val="24"/>
        </w:rPr>
      </w:pPr>
      <w:r w:rsidRPr="00434A72">
        <w:rPr>
          <w:sz w:val="24"/>
          <w:szCs w:val="24"/>
        </w:rPr>
        <w:t xml:space="preserve">SolidWorks Official Documentation </w:t>
      </w:r>
      <w:hyperlink r:id="rId45" w:history="1">
        <w:r w:rsidR="004D7D3F" w:rsidRPr="00434A72">
          <w:rPr>
            <w:rStyle w:val="Hyperlink"/>
            <w:sz w:val="24"/>
            <w:szCs w:val="24"/>
          </w:rPr>
          <w:t>https://help.solidworks.com</w:t>
        </w:r>
      </w:hyperlink>
      <w:r w:rsidR="004D7D3F" w:rsidRPr="00434A72">
        <w:rPr>
          <w:sz w:val="24"/>
          <w:szCs w:val="24"/>
        </w:rPr>
        <w:t>.</w:t>
      </w:r>
    </w:p>
    <w:p w14:paraId="246C218C" w14:textId="77777777" w:rsidR="004D7D3F" w:rsidRPr="00434A72" w:rsidRDefault="004D7D3F" w:rsidP="00C97FCC">
      <w:pPr>
        <w:spacing w:after="0" w:line="259" w:lineRule="auto"/>
        <w:ind w:left="0" w:right="371" w:firstLine="0"/>
        <w:rPr>
          <w:sz w:val="24"/>
          <w:szCs w:val="24"/>
        </w:rPr>
      </w:pPr>
    </w:p>
    <w:p w14:paraId="193DD6B0" w14:textId="05F8A76F" w:rsidR="004D7D3F" w:rsidRDefault="00936B81" w:rsidP="00C97FCC">
      <w:pPr>
        <w:spacing w:after="0" w:line="259" w:lineRule="auto"/>
        <w:ind w:left="0" w:right="371" w:firstLine="0"/>
        <w:rPr>
          <w:sz w:val="24"/>
          <w:szCs w:val="24"/>
        </w:rPr>
      </w:pPr>
      <w:r>
        <w:rPr>
          <w:sz w:val="24"/>
          <w:szCs w:val="24"/>
        </w:rPr>
        <w:t>Boeing</w:t>
      </w:r>
      <w:r w:rsidR="004D7D3F" w:rsidRPr="00434A72">
        <w:rPr>
          <w:sz w:val="24"/>
          <w:szCs w:val="24"/>
        </w:rPr>
        <w:t xml:space="preserve"> S.A.S., "</w:t>
      </w:r>
      <w:r>
        <w:rPr>
          <w:sz w:val="24"/>
          <w:szCs w:val="24"/>
        </w:rPr>
        <w:t>Boeing</w:t>
      </w:r>
      <w:r w:rsidR="004D7D3F" w:rsidRPr="00434A72">
        <w:rPr>
          <w:sz w:val="24"/>
          <w:szCs w:val="24"/>
        </w:rPr>
        <w:t xml:space="preserve"> </w:t>
      </w:r>
      <w:r>
        <w:rPr>
          <w:sz w:val="24"/>
          <w:szCs w:val="24"/>
        </w:rPr>
        <w:t>737-200</w:t>
      </w:r>
      <w:r w:rsidR="004D7D3F" w:rsidRPr="00434A72">
        <w:rPr>
          <w:sz w:val="24"/>
          <w:szCs w:val="24"/>
        </w:rPr>
        <w:t xml:space="preserve"> Family: Aircraft Characteristics," </w:t>
      </w:r>
      <w:r>
        <w:rPr>
          <w:sz w:val="24"/>
          <w:szCs w:val="24"/>
        </w:rPr>
        <w:t>Boeing</w:t>
      </w:r>
      <w:r w:rsidR="004D7D3F" w:rsidRPr="00434A72">
        <w:rPr>
          <w:sz w:val="24"/>
          <w:szCs w:val="24"/>
        </w:rPr>
        <w:t xml:space="preserve"> Official Website, </w:t>
      </w:r>
      <w:hyperlink r:id="rId46" w:tgtFrame="_new" w:history="1">
        <w:r w:rsidR="004D7D3F" w:rsidRPr="00434A72">
          <w:rPr>
            <w:rStyle w:val="Hyperlink"/>
            <w:sz w:val="24"/>
            <w:szCs w:val="24"/>
          </w:rPr>
          <w:t>https://www.</w:t>
        </w:r>
        <w:r>
          <w:rPr>
            <w:rStyle w:val="Hyperlink"/>
            <w:sz w:val="24"/>
            <w:szCs w:val="24"/>
          </w:rPr>
          <w:t>Boeing</w:t>
        </w:r>
        <w:r w:rsidR="004D7D3F" w:rsidRPr="00434A72">
          <w:rPr>
            <w:rStyle w:val="Hyperlink"/>
            <w:sz w:val="24"/>
            <w:szCs w:val="24"/>
          </w:rPr>
          <w:t>.com</w:t>
        </w:r>
      </w:hyperlink>
      <w:r w:rsidR="004D7D3F" w:rsidRPr="00434A72">
        <w:rPr>
          <w:sz w:val="24"/>
          <w:szCs w:val="24"/>
        </w:rPr>
        <w:t>.</w:t>
      </w:r>
    </w:p>
    <w:p w14:paraId="7ECFE536" w14:textId="77777777" w:rsidR="00434A72" w:rsidRPr="00434A72" w:rsidRDefault="00434A72" w:rsidP="00C97FCC">
      <w:pPr>
        <w:spacing w:after="0" w:line="259" w:lineRule="auto"/>
        <w:ind w:left="0" w:right="371" w:firstLine="0"/>
        <w:rPr>
          <w:sz w:val="24"/>
          <w:szCs w:val="24"/>
        </w:rPr>
      </w:pPr>
    </w:p>
    <w:p w14:paraId="3CEFF491"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Anderson, J. D. (2016). </w:t>
      </w:r>
      <w:r w:rsidRPr="00434A72">
        <w:rPr>
          <w:i/>
          <w:iCs/>
          <w:sz w:val="24"/>
          <w:szCs w:val="24"/>
        </w:rPr>
        <w:t>Aircraft Performance and Design</w:t>
      </w:r>
      <w:r w:rsidRPr="00434A72">
        <w:rPr>
          <w:sz w:val="24"/>
          <w:szCs w:val="24"/>
        </w:rPr>
        <w:t>. McGraw-Hill Education.</w:t>
      </w:r>
    </w:p>
    <w:p w14:paraId="5C8628A1"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Smith, R. (2018). </w:t>
      </w:r>
      <w:r w:rsidRPr="00434A72">
        <w:rPr>
          <w:i/>
          <w:iCs/>
          <w:sz w:val="24"/>
          <w:szCs w:val="24"/>
        </w:rPr>
        <w:t>Introduction to Aerospace Engineering</w:t>
      </w:r>
      <w:r w:rsidRPr="00434A72">
        <w:rPr>
          <w:sz w:val="24"/>
          <w:szCs w:val="24"/>
        </w:rPr>
        <w:t>. Wiley.</w:t>
      </w:r>
    </w:p>
    <w:p w14:paraId="21D18D0B"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McCormick, B. (2019). </w:t>
      </w:r>
      <w:r w:rsidRPr="00434A72">
        <w:rPr>
          <w:i/>
          <w:iCs/>
          <w:sz w:val="24"/>
          <w:szCs w:val="24"/>
        </w:rPr>
        <w:t>Aerodynamics, Aeronautics, and Flight Mechanics</w:t>
      </w:r>
      <w:r w:rsidRPr="00434A72">
        <w:rPr>
          <w:sz w:val="24"/>
          <w:szCs w:val="24"/>
        </w:rPr>
        <w:t>. Wiley.</w:t>
      </w:r>
    </w:p>
    <w:p w14:paraId="7F1CAFB1"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SolidWorks Corporation. (2023). </w:t>
      </w:r>
      <w:r w:rsidRPr="00434A72">
        <w:rPr>
          <w:i/>
          <w:iCs/>
          <w:sz w:val="24"/>
          <w:szCs w:val="24"/>
        </w:rPr>
        <w:t>SolidWorks User's Guide</w:t>
      </w:r>
      <w:r w:rsidRPr="00434A72">
        <w:rPr>
          <w:sz w:val="24"/>
          <w:szCs w:val="24"/>
        </w:rPr>
        <w:t>. Retrieved from SolidWorks Documentation</w:t>
      </w:r>
    </w:p>
    <w:p w14:paraId="0A8D0B32"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NASA Glenn Research Center. (2020). </w:t>
      </w:r>
      <w:r w:rsidRPr="00434A72">
        <w:rPr>
          <w:i/>
          <w:iCs/>
          <w:sz w:val="24"/>
          <w:szCs w:val="24"/>
        </w:rPr>
        <w:t>Introduction to Turbomachinery</w:t>
      </w:r>
      <w:r w:rsidRPr="00434A72">
        <w:rPr>
          <w:sz w:val="24"/>
          <w:szCs w:val="24"/>
        </w:rPr>
        <w:t xml:space="preserve">. Retrieved from </w:t>
      </w:r>
      <w:hyperlink r:id="rId47" w:tgtFrame="_new" w:history="1">
        <w:r w:rsidRPr="00434A72">
          <w:rPr>
            <w:rStyle w:val="Hyperlink"/>
            <w:sz w:val="24"/>
            <w:szCs w:val="24"/>
          </w:rPr>
          <w:t>NASA Glenn Research Center</w:t>
        </w:r>
      </w:hyperlink>
    </w:p>
    <w:p w14:paraId="5FF3343C"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Pahl, G., &amp; Beitz, W. (2013). </w:t>
      </w:r>
      <w:r w:rsidRPr="00434A72">
        <w:rPr>
          <w:i/>
          <w:iCs/>
          <w:sz w:val="24"/>
          <w:szCs w:val="24"/>
        </w:rPr>
        <w:t>Engineering Design: A Systematic Approach</w:t>
      </w:r>
      <w:r w:rsidRPr="00434A72">
        <w:rPr>
          <w:sz w:val="24"/>
          <w:szCs w:val="24"/>
        </w:rPr>
        <w:t>. Springer.</w:t>
      </w:r>
    </w:p>
    <w:p w14:paraId="1027CF0C"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Kermode, A. (2018). </w:t>
      </w:r>
      <w:r w:rsidRPr="00434A72">
        <w:rPr>
          <w:i/>
          <w:iCs/>
          <w:sz w:val="24"/>
          <w:szCs w:val="24"/>
        </w:rPr>
        <w:t>Flight Without Formulae</w:t>
      </w:r>
      <w:r w:rsidRPr="00434A72">
        <w:rPr>
          <w:sz w:val="24"/>
          <w:szCs w:val="24"/>
        </w:rPr>
        <w:t>. Macmillan.</w:t>
      </w:r>
    </w:p>
    <w:p w14:paraId="623EAC64"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Vortex Flow Systems. (2022). </w:t>
      </w:r>
      <w:r w:rsidRPr="00434A72">
        <w:rPr>
          <w:i/>
          <w:iCs/>
          <w:sz w:val="24"/>
          <w:szCs w:val="24"/>
        </w:rPr>
        <w:t>Fluid Dynamics and Turbomachinery</w:t>
      </w:r>
      <w:r w:rsidRPr="00434A72">
        <w:rPr>
          <w:sz w:val="24"/>
          <w:szCs w:val="24"/>
        </w:rPr>
        <w:t xml:space="preserve">. Retrieved from </w:t>
      </w:r>
      <w:hyperlink r:id="rId48" w:tgtFrame="_new" w:history="1">
        <w:r w:rsidRPr="00434A72">
          <w:rPr>
            <w:rStyle w:val="Hyperlink"/>
            <w:sz w:val="24"/>
            <w:szCs w:val="24"/>
          </w:rPr>
          <w:t>Vortex Flow Systems</w:t>
        </w:r>
      </w:hyperlink>
    </w:p>
    <w:p w14:paraId="1968588A"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Wright, J. R., &amp; Cooper, D. (2017). </w:t>
      </w:r>
      <w:r w:rsidRPr="00434A72">
        <w:rPr>
          <w:i/>
          <w:iCs/>
          <w:sz w:val="24"/>
          <w:szCs w:val="24"/>
        </w:rPr>
        <w:t>Fundamentals of Aerospace Engineering</w:t>
      </w:r>
      <w:r w:rsidRPr="00434A72">
        <w:rPr>
          <w:sz w:val="24"/>
          <w:szCs w:val="24"/>
        </w:rPr>
        <w:t>. Cambridge University Press.</w:t>
      </w:r>
    </w:p>
    <w:p w14:paraId="5319624D" w14:textId="77777777" w:rsidR="00434A72" w:rsidRPr="00434A72" w:rsidRDefault="00434A72" w:rsidP="00C97FCC">
      <w:pPr>
        <w:numPr>
          <w:ilvl w:val="0"/>
          <w:numId w:val="50"/>
        </w:numPr>
        <w:spacing w:after="0" w:line="259" w:lineRule="auto"/>
        <w:ind w:right="371"/>
        <w:rPr>
          <w:sz w:val="24"/>
          <w:szCs w:val="24"/>
        </w:rPr>
      </w:pPr>
      <w:r w:rsidRPr="00434A72">
        <w:rPr>
          <w:sz w:val="24"/>
          <w:szCs w:val="24"/>
        </w:rPr>
        <w:t xml:space="preserve">Chisholm, J. (2021). </w:t>
      </w:r>
      <w:r w:rsidRPr="00434A72">
        <w:rPr>
          <w:i/>
          <w:iCs/>
          <w:sz w:val="24"/>
          <w:szCs w:val="24"/>
        </w:rPr>
        <w:t>SolidWorks for Designers</w:t>
      </w:r>
      <w:r w:rsidRPr="00434A72">
        <w:rPr>
          <w:sz w:val="24"/>
          <w:szCs w:val="24"/>
        </w:rPr>
        <w:t>. Cengage Learning.</w:t>
      </w:r>
    </w:p>
    <w:p w14:paraId="40155E56" w14:textId="77777777" w:rsidR="004D7D3F" w:rsidRPr="00434A72" w:rsidRDefault="004D7D3F" w:rsidP="00C97FCC">
      <w:pPr>
        <w:spacing w:after="0" w:line="259" w:lineRule="auto"/>
        <w:ind w:left="0" w:right="371" w:firstLine="0"/>
        <w:rPr>
          <w:sz w:val="24"/>
          <w:szCs w:val="24"/>
        </w:rPr>
      </w:pPr>
    </w:p>
    <w:sectPr w:rsidR="004D7D3F" w:rsidRPr="00434A72" w:rsidSect="00EB011E">
      <w:pgSz w:w="11911" w:h="16841"/>
      <w:pgMar w:top="1420" w:right="1129" w:bottom="1473" w:left="1241" w:header="720" w:footer="8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E684B" w14:textId="77777777" w:rsidR="00BD7B4F" w:rsidRDefault="00BD7B4F">
      <w:pPr>
        <w:spacing w:after="0" w:line="240" w:lineRule="auto"/>
      </w:pPr>
      <w:r>
        <w:separator/>
      </w:r>
    </w:p>
  </w:endnote>
  <w:endnote w:type="continuationSeparator" w:id="0">
    <w:p w14:paraId="0C90AFC8" w14:textId="77777777" w:rsidR="00BD7B4F" w:rsidRDefault="00BD7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D270C" w14:textId="77777777" w:rsidR="004E66B7" w:rsidRDefault="004E66B7">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7ED03" w14:textId="0AC2545A" w:rsidR="00B86B20" w:rsidRPr="00B86B20" w:rsidRDefault="00FD40D4" w:rsidP="00D6097E">
    <w:pPr>
      <w:spacing w:after="0" w:line="259" w:lineRule="auto"/>
      <w:ind w:left="0" w:firstLine="0"/>
      <w:rPr>
        <w:lang w:val="en-US"/>
      </w:rPr>
    </w:pPr>
    <w:r>
      <w:rPr>
        <w:lang w:val="en-US"/>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36065"/>
      <w:docPartObj>
        <w:docPartGallery w:val="Page Numbers (Bottom of Page)"/>
        <w:docPartUnique/>
      </w:docPartObj>
    </w:sdtPr>
    <w:sdtEndPr>
      <w:rPr>
        <w:noProof/>
      </w:rPr>
    </w:sdtEndPr>
    <w:sdtContent>
      <w:p w14:paraId="23F19566" w14:textId="77777777" w:rsidR="004E66B7" w:rsidRDefault="004E66B7">
        <w:pPr>
          <w:pStyle w:val="Footer"/>
          <w:jc w:val="center"/>
        </w:pPr>
        <w:r>
          <w:fldChar w:fldCharType="begin"/>
        </w:r>
        <w:r>
          <w:instrText xml:space="preserve"> PAGE   \* MERGEFORMAT </w:instrText>
        </w:r>
        <w:r>
          <w:fldChar w:fldCharType="separate"/>
        </w:r>
        <w:r w:rsidR="00D819C0">
          <w:rPr>
            <w:noProof/>
          </w:rPr>
          <w:t>2</w:t>
        </w:r>
        <w:r>
          <w:rPr>
            <w:noProof/>
          </w:rPr>
          <w:fldChar w:fldCharType="end"/>
        </w:r>
      </w:p>
    </w:sdtContent>
  </w:sdt>
  <w:p w14:paraId="05FD2387" w14:textId="77777777" w:rsidR="004E66B7" w:rsidRDefault="004E66B7">
    <w:pPr>
      <w:spacing w:after="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21F7A" w14:textId="2A461C34" w:rsidR="004E66B7" w:rsidRPr="00B86B20" w:rsidRDefault="00E3455D" w:rsidP="00B86B20">
    <w:pPr>
      <w:spacing w:after="0" w:line="259" w:lineRule="auto"/>
      <w:ind w:left="0" w:firstLine="0"/>
      <w:jc w:val="center"/>
      <w:rPr>
        <w:rFonts w:asciiTheme="minorHAnsi" w:hAnsiTheme="minorHAnsi" w:cstheme="minorHAnsi"/>
        <w:sz w:val="22"/>
        <w:szCs w:val="18"/>
        <w:lang w:val="en-US"/>
      </w:rPr>
    </w:pPr>
    <w:r w:rsidRPr="00E3455D">
      <w:rPr>
        <w:rFonts w:asciiTheme="minorHAnsi" w:hAnsiTheme="minorHAnsi" w:cstheme="minorHAnsi"/>
        <w:sz w:val="22"/>
        <w:szCs w:val="18"/>
        <w:lang w:val="en-US"/>
      </w:rPr>
      <w:fldChar w:fldCharType="begin"/>
    </w:r>
    <w:r w:rsidRPr="00E3455D">
      <w:rPr>
        <w:rFonts w:asciiTheme="minorHAnsi" w:hAnsiTheme="minorHAnsi" w:cstheme="minorHAnsi"/>
        <w:sz w:val="22"/>
        <w:szCs w:val="18"/>
        <w:lang w:val="en-US"/>
      </w:rPr>
      <w:instrText xml:space="preserve"> PAGE   \* MERGEFORMAT </w:instrText>
    </w:r>
    <w:r w:rsidRPr="00E3455D">
      <w:rPr>
        <w:rFonts w:asciiTheme="minorHAnsi" w:hAnsiTheme="minorHAnsi" w:cstheme="minorHAnsi"/>
        <w:sz w:val="22"/>
        <w:szCs w:val="18"/>
        <w:lang w:val="en-US"/>
      </w:rPr>
      <w:fldChar w:fldCharType="separate"/>
    </w:r>
    <w:r w:rsidRPr="00E3455D">
      <w:rPr>
        <w:rFonts w:asciiTheme="minorHAnsi" w:hAnsiTheme="minorHAnsi" w:cstheme="minorHAnsi"/>
        <w:noProof/>
        <w:sz w:val="22"/>
        <w:szCs w:val="18"/>
        <w:lang w:val="en-US"/>
      </w:rPr>
      <w:t>1</w:t>
    </w:r>
    <w:r w:rsidRPr="00E3455D">
      <w:rPr>
        <w:rFonts w:asciiTheme="minorHAnsi" w:hAnsiTheme="minorHAnsi" w:cstheme="minorHAnsi"/>
        <w:noProof/>
        <w:sz w:val="22"/>
        <w:szCs w:val="18"/>
        <w:lang w:val="en-US"/>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567454"/>
      <w:docPartObj>
        <w:docPartGallery w:val="Page Numbers (Bottom of Page)"/>
        <w:docPartUnique/>
      </w:docPartObj>
    </w:sdtPr>
    <w:sdtEndPr>
      <w:rPr>
        <w:noProof/>
      </w:rPr>
    </w:sdtEndPr>
    <w:sdtContent>
      <w:p w14:paraId="619E6439" w14:textId="77777777" w:rsidR="00124D1B" w:rsidRDefault="00124D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77C2D0" w14:textId="77777777" w:rsidR="00124D1B" w:rsidRDefault="00124D1B">
    <w:pPr>
      <w:spacing w:after="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6743378"/>
      <w:docPartObj>
        <w:docPartGallery w:val="Page Numbers (Bottom of Page)"/>
        <w:docPartUnique/>
      </w:docPartObj>
    </w:sdtPr>
    <w:sdtEndPr>
      <w:rPr>
        <w:noProof/>
      </w:rPr>
    </w:sdtEndPr>
    <w:sdtContent>
      <w:p w14:paraId="352176A9" w14:textId="2C3D197E" w:rsidR="00124D1B" w:rsidRDefault="00124D1B" w:rsidP="00E34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D73A4" w14:textId="77777777" w:rsidR="004E66B7" w:rsidRDefault="004E66B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A4B7A" w14:textId="77777777" w:rsidR="004E66B7" w:rsidRDefault="004E66B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58569" w14:textId="77777777" w:rsidR="004E66B7" w:rsidRDefault="004E66B7">
    <w:pPr>
      <w:spacing w:after="0" w:line="259" w:lineRule="auto"/>
      <w:ind w:left="0" w:right="108"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4C9C0627" w14:textId="77777777" w:rsidR="004E66B7" w:rsidRDefault="004E66B7">
    <w:pPr>
      <w:spacing w:after="0" w:line="259" w:lineRule="auto"/>
      <w:ind w:left="0" w:firstLine="0"/>
      <w:jc w:val="left"/>
    </w:pPr>
    <w:r>
      <w:rPr>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A5CC4" w14:textId="77777777" w:rsidR="004E66B7" w:rsidRPr="00802A0E" w:rsidRDefault="004E66B7" w:rsidP="00FB54EC">
    <w:pPr>
      <w:spacing w:after="0" w:line="259" w:lineRule="auto"/>
      <w:ind w:left="0" w:firstLine="0"/>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7778794"/>
      <w:docPartObj>
        <w:docPartGallery w:val="Page Numbers (Bottom of Page)"/>
        <w:docPartUnique/>
      </w:docPartObj>
    </w:sdtPr>
    <w:sdtEndPr>
      <w:rPr>
        <w:noProof/>
      </w:rPr>
    </w:sdtEndPr>
    <w:sdtContent>
      <w:p w14:paraId="6F676CBF" w14:textId="77777777" w:rsidR="004E66B7" w:rsidRDefault="004E66B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DC3DA03" w14:textId="77777777" w:rsidR="004E66B7" w:rsidRDefault="004E66B7">
    <w:pPr>
      <w:spacing w:after="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71C36" w14:textId="77777777" w:rsidR="004E66B7" w:rsidRDefault="004E66B7">
    <w:pPr>
      <w:spacing w:after="0" w:line="259" w:lineRule="auto"/>
      <w:ind w:left="0" w:right="108"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22321FDB" w14:textId="77777777" w:rsidR="004E66B7" w:rsidRDefault="004E66B7">
    <w:pPr>
      <w:spacing w:after="0" w:line="259" w:lineRule="auto"/>
      <w:ind w:left="0" w:firstLine="0"/>
      <w:jc w:val="left"/>
    </w:pPr>
    <w:r>
      <w:rPr>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43D73" w14:textId="77777777" w:rsidR="004E66B7" w:rsidRDefault="004E66B7">
    <w:pPr>
      <w:spacing w:after="0" w:line="259" w:lineRule="auto"/>
      <w:ind w:left="0" w:firstLine="0"/>
      <w:jc w:val="left"/>
    </w:pPr>
    <w:r>
      <w:rPr>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73932" w14:textId="6DBD1B04" w:rsidR="00B86B20" w:rsidRDefault="00B86B20">
    <w:pPr>
      <w:pStyle w:val="Footer"/>
      <w:jc w:val="center"/>
    </w:pPr>
  </w:p>
  <w:p w14:paraId="2A544DD2" w14:textId="4B4D2A58" w:rsidR="004E66B7" w:rsidRPr="00B86B20" w:rsidRDefault="004E66B7" w:rsidP="00B86B20">
    <w:pPr>
      <w:spacing w:after="0" w:line="259" w:lineRule="auto"/>
      <w:ind w:left="0" w:firstLine="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D23DF" w14:textId="77777777" w:rsidR="00BD7B4F" w:rsidRDefault="00BD7B4F">
      <w:pPr>
        <w:spacing w:after="0" w:line="240" w:lineRule="auto"/>
      </w:pPr>
      <w:r>
        <w:separator/>
      </w:r>
    </w:p>
  </w:footnote>
  <w:footnote w:type="continuationSeparator" w:id="0">
    <w:p w14:paraId="04C2E0C0" w14:textId="77777777" w:rsidR="00BD7B4F" w:rsidRDefault="00BD7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839F3" w14:textId="64ECDE3B" w:rsidR="00FD40D4" w:rsidRPr="00FD40D4" w:rsidRDefault="00FD40D4" w:rsidP="00FD40D4">
    <w:pPr>
      <w:pStyle w:val="Header"/>
      <w:ind w:left="0"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3BC6"/>
    <w:multiLevelType w:val="hybridMultilevel"/>
    <w:tmpl w:val="BBA091A8"/>
    <w:lvl w:ilvl="0" w:tplc="6ED0A0E4">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44E77E2">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7A43A3E">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1C8BDF6">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45C2BCC">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64E544E">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AD89E98">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4340CE6">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1F6D10C">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B15C5B"/>
    <w:multiLevelType w:val="multilevel"/>
    <w:tmpl w:val="BCDE0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13FB1"/>
    <w:multiLevelType w:val="multilevel"/>
    <w:tmpl w:val="64245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86238"/>
    <w:multiLevelType w:val="hybridMultilevel"/>
    <w:tmpl w:val="837A6FBE"/>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 w15:restartNumberingAfterBreak="0">
    <w:nsid w:val="05831E81"/>
    <w:multiLevelType w:val="multilevel"/>
    <w:tmpl w:val="C5C8F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7F7F51"/>
    <w:multiLevelType w:val="multilevel"/>
    <w:tmpl w:val="2A68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24988"/>
    <w:multiLevelType w:val="multilevel"/>
    <w:tmpl w:val="4CD0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355D0"/>
    <w:multiLevelType w:val="multilevel"/>
    <w:tmpl w:val="8CD6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E3492"/>
    <w:multiLevelType w:val="multilevel"/>
    <w:tmpl w:val="12023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E408C6"/>
    <w:multiLevelType w:val="multilevel"/>
    <w:tmpl w:val="9AA2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D556B"/>
    <w:multiLevelType w:val="multilevel"/>
    <w:tmpl w:val="6ADA8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322A5F"/>
    <w:multiLevelType w:val="multilevel"/>
    <w:tmpl w:val="85326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52B4E"/>
    <w:multiLevelType w:val="multilevel"/>
    <w:tmpl w:val="EFEE3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244DB"/>
    <w:multiLevelType w:val="hybridMultilevel"/>
    <w:tmpl w:val="75C81E18"/>
    <w:lvl w:ilvl="0" w:tplc="F8A6B320">
      <w:start w:val="1"/>
      <w:numFmt w:val="decimal"/>
      <w:lvlText w:val="%1."/>
      <w:lvlJc w:val="left"/>
      <w:pPr>
        <w:ind w:left="7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8C60CA">
      <w:start w:val="1"/>
      <w:numFmt w:val="lowerLetter"/>
      <w:lvlText w:val="%2"/>
      <w:lvlJc w:val="left"/>
      <w:pPr>
        <w:ind w:left="1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7F4A64A">
      <w:start w:val="1"/>
      <w:numFmt w:val="lowerRoman"/>
      <w:lvlText w:val="%3"/>
      <w:lvlJc w:val="left"/>
      <w:pPr>
        <w:ind w:left="1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B07D42">
      <w:start w:val="1"/>
      <w:numFmt w:val="decimal"/>
      <w:lvlText w:val="%4"/>
      <w:lvlJc w:val="left"/>
      <w:pPr>
        <w:ind w:left="2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BA9B48">
      <w:start w:val="1"/>
      <w:numFmt w:val="lowerLetter"/>
      <w:lvlText w:val="%5"/>
      <w:lvlJc w:val="left"/>
      <w:pPr>
        <w:ind w:left="3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42D918">
      <w:start w:val="1"/>
      <w:numFmt w:val="lowerRoman"/>
      <w:lvlText w:val="%6"/>
      <w:lvlJc w:val="left"/>
      <w:pPr>
        <w:ind w:left="4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1033BC">
      <w:start w:val="1"/>
      <w:numFmt w:val="decimal"/>
      <w:lvlText w:val="%7"/>
      <w:lvlJc w:val="left"/>
      <w:pPr>
        <w:ind w:left="48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032C638">
      <w:start w:val="1"/>
      <w:numFmt w:val="lowerLetter"/>
      <w:lvlText w:val="%8"/>
      <w:lvlJc w:val="left"/>
      <w:pPr>
        <w:ind w:left="55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F185DEE">
      <w:start w:val="1"/>
      <w:numFmt w:val="lowerRoman"/>
      <w:lvlText w:val="%9"/>
      <w:lvlJc w:val="left"/>
      <w:pPr>
        <w:ind w:left="62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41B7F8E"/>
    <w:multiLevelType w:val="multilevel"/>
    <w:tmpl w:val="6A26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9932AF"/>
    <w:multiLevelType w:val="multilevel"/>
    <w:tmpl w:val="4E0E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136B33"/>
    <w:multiLevelType w:val="hybridMultilevel"/>
    <w:tmpl w:val="BA6C6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6955A6"/>
    <w:multiLevelType w:val="multilevel"/>
    <w:tmpl w:val="F7D2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2E64AB"/>
    <w:multiLevelType w:val="hybridMultilevel"/>
    <w:tmpl w:val="9C249CC6"/>
    <w:lvl w:ilvl="0" w:tplc="EAE87A7C">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8128D68">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69C0480">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EA1ED0">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B68F4A">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118F534">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3222E30">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2788B9E">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63C895E">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A241DA5"/>
    <w:multiLevelType w:val="multilevel"/>
    <w:tmpl w:val="06B0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93E98"/>
    <w:multiLevelType w:val="hybridMultilevel"/>
    <w:tmpl w:val="FF561976"/>
    <w:lvl w:ilvl="0" w:tplc="1176177A">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9B67276">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54C1BC6">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8E2DEB4">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846FAF2">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BEE0F8">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EB04DF2">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19C5828">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88453FA">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DAB632F"/>
    <w:multiLevelType w:val="multilevel"/>
    <w:tmpl w:val="E8440BCE"/>
    <w:lvl w:ilvl="0">
      <w:start w:val="1"/>
      <w:numFmt w:val="decimal"/>
      <w:lvlText w:val="%1."/>
      <w:lvlJc w:val="left"/>
      <w:pPr>
        <w:tabs>
          <w:tab w:val="num" w:pos="501"/>
        </w:tabs>
        <w:ind w:left="501"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5A0AEA"/>
    <w:multiLevelType w:val="multilevel"/>
    <w:tmpl w:val="D85CB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5D5952"/>
    <w:multiLevelType w:val="multilevel"/>
    <w:tmpl w:val="E7400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9109A4"/>
    <w:multiLevelType w:val="multilevel"/>
    <w:tmpl w:val="393E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5C17F0"/>
    <w:multiLevelType w:val="hybridMultilevel"/>
    <w:tmpl w:val="24E8273E"/>
    <w:lvl w:ilvl="0" w:tplc="D1B0E40A">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08A96E0">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B811B4">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E60F064">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1BC7BAC">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3E69E54">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80A654">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8743CC4">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300916A">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BEB1B77"/>
    <w:multiLevelType w:val="multilevel"/>
    <w:tmpl w:val="B56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FA1F8B"/>
    <w:multiLevelType w:val="multilevel"/>
    <w:tmpl w:val="BAEE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CF243B"/>
    <w:multiLevelType w:val="hybridMultilevel"/>
    <w:tmpl w:val="B3F2FF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E6D35F6"/>
    <w:multiLevelType w:val="multilevel"/>
    <w:tmpl w:val="A09A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F0555D"/>
    <w:multiLevelType w:val="multilevel"/>
    <w:tmpl w:val="1E866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C436C3"/>
    <w:multiLevelType w:val="multilevel"/>
    <w:tmpl w:val="3AC436C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CC87ACC"/>
    <w:multiLevelType w:val="multilevel"/>
    <w:tmpl w:val="552A7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FB2F2E"/>
    <w:multiLevelType w:val="multilevel"/>
    <w:tmpl w:val="69E87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9A5168"/>
    <w:multiLevelType w:val="multilevel"/>
    <w:tmpl w:val="9788A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8F1A95"/>
    <w:multiLevelType w:val="multilevel"/>
    <w:tmpl w:val="E9248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A6684B"/>
    <w:multiLevelType w:val="hybridMultilevel"/>
    <w:tmpl w:val="81CE31B4"/>
    <w:lvl w:ilvl="0" w:tplc="132A742C">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2A4E8E4">
      <w:start w:val="1"/>
      <w:numFmt w:val="bullet"/>
      <w:lvlText w:val="o"/>
      <w:lvlJc w:val="left"/>
      <w:pPr>
        <w:ind w:left="1289"/>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25324C82">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64407B50">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26BC68BA">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D1A893A">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EB6073B4">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45506120">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CFE1584">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43BD61FF"/>
    <w:multiLevelType w:val="multilevel"/>
    <w:tmpl w:val="7ED4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984FED"/>
    <w:multiLevelType w:val="hybridMultilevel"/>
    <w:tmpl w:val="E0024B7A"/>
    <w:lvl w:ilvl="0" w:tplc="F5265E0C">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B381D2A">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B2C73BC">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88EC948">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E253BC">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B689F2A">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208FB60">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18B97E">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C6E89F8">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48C26DDD"/>
    <w:multiLevelType w:val="hybridMultilevel"/>
    <w:tmpl w:val="05D4F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B652F1B"/>
    <w:multiLevelType w:val="multilevel"/>
    <w:tmpl w:val="C4220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7F1798"/>
    <w:multiLevelType w:val="multilevel"/>
    <w:tmpl w:val="90E4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230C54"/>
    <w:multiLevelType w:val="multilevel"/>
    <w:tmpl w:val="2A600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8013A9"/>
    <w:multiLevelType w:val="multilevel"/>
    <w:tmpl w:val="0158E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5446C4"/>
    <w:multiLevelType w:val="multilevel"/>
    <w:tmpl w:val="0C4C0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7D6C28"/>
    <w:multiLevelType w:val="multilevel"/>
    <w:tmpl w:val="F528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FC6FBC"/>
    <w:multiLevelType w:val="multilevel"/>
    <w:tmpl w:val="8DFEE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5651A5"/>
    <w:multiLevelType w:val="multilevel"/>
    <w:tmpl w:val="F014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90E34"/>
    <w:multiLevelType w:val="multilevel"/>
    <w:tmpl w:val="39B2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DB3429"/>
    <w:multiLevelType w:val="multilevel"/>
    <w:tmpl w:val="6AF83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B449C9"/>
    <w:multiLevelType w:val="multilevel"/>
    <w:tmpl w:val="F0DE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6C5E7F"/>
    <w:multiLevelType w:val="hybridMultilevel"/>
    <w:tmpl w:val="35FA2EE2"/>
    <w:lvl w:ilvl="0" w:tplc="CAEEC884">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22C46C2">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ACE71A">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E6440A2">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7EE3E6E">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ADC1B30">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8F66B6E">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8E525E">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F8E72C6">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615F372B"/>
    <w:multiLevelType w:val="multilevel"/>
    <w:tmpl w:val="63B0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914299"/>
    <w:multiLevelType w:val="multilevel"/>
    <w:tmpl w:val="6664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4E379D"/>
    <w:multiLevelType w:val="hybridMultilevel"/>
    <w:tmpl w:val="5CC6B46C"/>
    <w:lvl w:ilvl="0" w:tplc="04090001">
      <w:start w:val="1"/>
      <w:numFmt w:val="bullet"/>
      <w:lvlText w:val=""/>
      <w:lvlJc w:val="left"/>
      <w:pPr>
        <w:ind w:left="983" w:hanging="360"/>
      </w:pPr>
      <w:rPr>
        <w:rFonts w:ascii="Symbol" w:hAnsi="Symbol" w:hint="default"/>
      </w:rPr>
    </w:lvl>
    <w:lvl w:ilvl="1" w:tplc="04090003" w:tentative="1">
      <w:start w:val="1"/>
      <w:numFmt w:val="bullet"/>
      <w:lvlText w:val="o"/>
      <w:lvlJc w:val="left"/>
      <w:pPr>
        <w:ind w:left="1703" w:hanging="360"/>
      </w:pPr>
      <w:rPr>
        <w:rFonts w:ascii="Courier New" w:hAnsi="Courier New" w:cs="Courier New" w:hint="default"/>
      </w:rPr>
    </w:lvl>
    <w:lvl w:ilvl="2" w:tplc="04090005" w:tentative="1">
      <w:start w:val="1"/>
      <w:numFmt w:val="bullet"/>
      <w:lvlText w:val=""/>
      <w:lvlJc w:val="left"/>
      <w:pPr>
        <w:ind w:left="2423" w:hanging="360"/>
      </w:pPr>
      <w:rPr>
        <w:rFonts w:ascii="Wingdings" w:hAnsi="Wingdings" w:hint="default"/>
      </w:rPr>
    </w:lvl>
    <w:lvl w:ilvl="3" w:tplc="04090001" w:tentative="1">
      <w:start w:val="1"/>
      <w:numFmt w:val="bullet"/>
      <w:lvlText w:val=""/>
      <w:lvlJc w:val="left"/>
      <w:pPr>
        <w:ind w:left="3143" w:hanging="360"/>
      </w:pPr>
      <w:rPr>
        <w:rFonts w:ascii="Symbol" w:hAnsi="Symbol" w:hint="default"/>
      </w:rPr>
    </w:lvl>
    <w:lvl w:ilvl="4" w:tplc="04090003" w:tentative="1">
      <w:start w:val="1"/>
      <w:numFmt w:val="bullet"/>
      <w:lvlText w:val="o"/>
      <w:lvlJc w:val="left"/>
      <w:pPr>
        <w:ind w:left="3863" w:hanging="360"/>
      </w:pPr>
      <w:rPr>
        <w:rFonts w:ascii="Courier New" w:hAnsi="Courier New" w:cs="Courier New" w:hint="default"/>
      </w:rPr>
    </w:lvl>
    <w:lvl w:ilvl="5" w:tplc="04090005" w:tentative="1">
      <w:start w:val="1"/>
      <w:numFmt w:val="bullet"/>
      <w:lvlText w:val=""/>
      <w:lvlJc w:val="left"/>
      <w:pPr>
        <w:ind w:left="4583" w:hanging="360"/>
      </w:pPr>
      <w:rPr>
        <w:rFonts w:ascii="Wingdings" w:hAnsi="Wingdings" w:hint="default"/>
      </w:rPr>
    </w:lvl>
    <w:lvl w:ilvl="6" w:tplc="04090001" w:tentative="1">
      <w:start w:val="1"/>
      <w:numFmt w:val="bullet"/>
      <w:lvlText w:val=""/>
      <w:lvlJc w:val="left"/>
      <w:pPr>
        <w:ind w:left="5303" w:hanging="360"/>
      </w:pPr>
      <w:rPr>
        <w:rFonts w:ascii="Symbol" w:hAnsi="Symbol" w:hint="default"/>
      </w:rPr>
    </w:lvl>
    <w:lvl w:ilvl="7" w:tplc="04090003" w:tentative="1">
      <w:start w:val="1"/>
      <w:numFmt w:val="bullet"/>
      <w:lvlText w:val="o"/>
      <w:lvlJc w:val="left"/>
      <w:pPr>
        <w:ind w:left="6023" w:hanging="360"/>
      </w:pPr>
      <w:rPr>
        <w:rFonts w:ascii="Courier New" w:hAnsi="Courier New" w:cs="Courier New" w:hint="default"/>
      </w:rPr>
    </w:lvl>
    <w:lvl w:ilvl="8" w:tplc="04090005" w:tentative="1">
      <w:start w:val="1"/>
      <w:numFmt w:val="bullet"/>
      <w:lvlText w:val=""/>
      <w:lvlJc w:val="left"/>
      <w:pPr>
        <w:ind w:left="6743" w:hanging="360"/>
      </w:pPr>
      <w:rPr>
        <w:rFonts w:ascii="Wingdings" w:hAnsi="Wingdings" w:hint="default"/>
      </w:rPr>
    </w:lvl>
  </w:abstractNum>
  <w:abstractNum w:abstractNumId="55" w15:restartNumberingAfterBreak="0">
    <w:nsid w:val="687F1E2F"/>
    <w:multiLevelType w:val="multilevel"/>
    <w:tmpl w:val="3468F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0E39D5"/>
    <w:multiLevelType w:val="multilevel"/>
    <w:tmpl w:val="E07A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B836B8"/>
    <w:multiLevelType w:val="multilevel"/>
    <w:tmpl w:val="EBDE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897CD0"/>
    <w:multiLevelType w:val="multilevel"/>
    <w:tmpl w:val="0CD0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F304BB"/>
    <w:multiLevelType w:val="multilevel"/>
    <w:tmpl w:val="6778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375085"/>
    <w:multiLevelType w:val="multilevel"/>
    <w:tmpl w:val="82DA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950C23"/>
    <w:multiLevelType w:val="multilevel"/>
    <w:tmpl w:val="B91E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9780942">
    <w:abstractNumId w:val="38"/>
  </w:num>
  <w:num w:numId="2" w16cid:durableId="176819226">
    <w:abstractNumId w:val="0"/>
  </w:num>
  <w:num w:numId="3" w16cid:durableId="577400125">
    <w:abstractNumId w:val="20"/>
  </w:num>
  <w:num w:numId="4" w16cid:durableId="2132354476">
    <w:abstractNumId w:val="36"/>
  </w:num>
  <w:num w:numId="5" w16cid:durableId="1871450538">
    <w:abstractNumId w:val="25"/>
  </w:num>
  <w:num w:numId="6" w16cid:durableId="191840497">
    <w:abstractNumId w:val="18"/>
  </w:num>
  <w:num w:numId="7" w16cid:durableId="726563932">
    <w:abstractNumId w:val="51"/>
  </w:num>
  <w:num w:numId="8" w16cid:durableId="1056975901">
    <w:abstractNumId w:val="13"/>
  </w:num>
  <w:num w:numId="9" w16cid:durableId="1706175982">
    <w:abstractNumId w:val="28"/>
  </w:num>
  <w:num w:numId="10" w16cid:durableId="1906451593">
    <w:abstractNumId w:val="39"/>
  </w:num>
  <w:num w:numId="11" w16cid:durableId="1440022907">
    <w:abstractNumId w:val="3"/>
  </w:num>
  <w:num w:numId="12" w16cid:durableId="1587686495">
    <w:abstractNumId w:val="54"/>
  </w:num>
  <w:num w:numId="13" w16cid:durableId="870191015">
    <w:abstractNumId w:val="59"/>
  </w:num>
  <w:num w:numId="14" w16cid:durableId="468019481">
    <w:abstractNumId w:val="9"/>
  </w:num>
  <w:num w:numId="15" w16cid:durableId="1879931024">
    <w:abstractNumId w:val="52"/>
  </w:num>
  <w:num w:numId="16" w16cid:durableId="800198269">
    <w:abstractNumId w:val="31"/>
  </w:num>
  <w:num w:numId="17" w16cid:durableId="1452046356">
    <w:abstractNumId w:val="16"/>
  </w:num>
  <w:num w:numId="18" w16cid:durableId="760881351">
    <w:abstractNumId w:val="61"/>
  </w:num>
  <w:num w:numId="19" w16cid:durableId="1713994896">
    <w:abstractNumId w:val="24"/>
  </w:num>
  <w:num w:numId="20" w16cid:durableId="647131661">
    <w:abstractNumId w:val="53"/>
  </w:num>
  <w:num w:numId="21" w16cid:durableId="1133669315">
    <w:abstractNumId w:val="19"/>
  </w:num>
  <w:num w:numId="22" w16cid:durableId="1550650318">
    <w:abstractNumId w:val="44"/>
  </w:num>
  <w:num w:numId="23" w16cid:durableId="1562523034">
    <w:abstractNumId w:val="10"/>
  </w:num>
  <w:num w:numId="24" w16cid:durableId="1146048523">
    <w:abstractNumId w:val="21"/>
  </w:num>
  <w:num w:numId="25" w16cid:durableId="1740979634">
    <w:abstractNumId w:val="58"/>
  </w:num>
  <w:num w:numId="26" w16cid:durableId="1031297904">
    <w:abstractNumId w:val="15"/>
  </w:num>
  <w:num w:numId="27" w16cid:durableId="2110811854">
    <w:abstractNumId w:val="14"/>
  </w:num>
  <w:num w:numId="28" w16cid:durableId="110900593">
    <w:abstractNumId w:val="41"/>
  </w:num>
  <w:num w:numId="29" w16cid:durableId="1079983736">
    <w:abstractNumId w:val="6"/>
  </w:num>
  <w:num w:numId="30" w16cid:durableId="612326908">
    <w:abstractNumId w:val="33"/>
  </w:num>
  <w:num w:numId="31" w16cid:durableId="1680154922">
    <w:abstractNumId w:val="47"/>
  </w:num>
  <w:num w:numId="32" w16cid:durableId="1143039686">
    <w:abstractNumId w:val="7"/>
  </w:num>
  <w:num w:numId="33" w16cid:durableId="1972662255">
    <w:abstractNumId w:val="4"/>
  </w:num>
  <w:num w:numId="34" w16cid:durableId="715665677">
    <w:abstractNumId w:val="57"/>
  </w:num>
  <w:num w:numId="35" w16cid:durableId="496310046">
    <w:abstractNumId w:val="48"/>
  </w:num>
  <w:num w:numId="36" w16cid:durableId="945313859">
    <w:abstractNumId w:val="50"/>
  </w:num>
  <w:num w:numId="37" w16cid:durableId="271212925">
    <w:abstractNumId w:val="30"/>
  </w:num>
  <w:num w:numId="38" w16cid:durableId="427240376">
    <w:abstractNumId w:val="32"/>
  </w:num>
  <w:num w:numId="39" w16cid:durableId="422915524">
    <w:abstractNumId w:val="17"/>
  </w:num>
  <w:num w:numId="40" w16cid:durableId="1551186001">
    <w:abstractNumId w:val="60"/>
  </w:num>
  <w:num w:numId="41" w16cid:durableId="995111297">
    <w:abstractNumId w:val="29"/>
  </w:num>
  <w:num w:numId="42" w16cid:durableId="1141850673">
    <w:abstractNumId w:val="45"/>
  </w:num>
  <w:num w:numId="43" w16cid:durableId="1780685339">
    <w:abstractNumId w:val="5"/>
  </w:num>
  <w:num w:numId="44" w16cid:durableId="637145199">
    <w:abstractNumId w:val="26"/>
  </w:num>
  <w:num w:numId="45" w16cid:durableId="1981690822">
    <w:abstractNumId w:val="8"/>
  </w:num>
  <w:num w:numId="46" w16cid:durableId="2079935088">
    <w:abstractNumId w:val="12"/>
  </w:num>
  <w:num w:numId="47" w16cid:durableId="344408303">
    <w:abstractNumId w:val="42"/>
  </w:num>
  <w:num w:numId="48" w16cid:durableId="1072315871">
    <w:abstractNumId w:val="1"/>
  </w:num>
  <w:num w:numId="49" w16cid:durableId="60175992">
    <w:abstractNumId w:val="46"/>
  </w:num>
  <w:num w:numId="50" w16cid:durableId="588544412">
    <w:abstractNumId w:val="23"/>
  </w:num>
  <w:num w:numId="51" w16cid:durableId="1626766697">
    <w:abstractNumId w:val="27"/>
  </w:num>
  <w:num w:numId="52" w16cid:durableId="2071923852">
    <w:abstractNumId w:val="56"/>
  </w:num>
  <w:num w:numId="53" w16cid:durableId="1503356889">
    <w:abstractNumId w:val="37"/>
  </w:num>
  <w:num w:numId="54" w16cid:durableId="1335377340">
    <w:abstractNumId w:val="34"/>
  </w:num>
  <w:num w:numId="55" w16cid:durableId="1157109242">
    <w:abstractNumId w:val="2"/>
  </w:num>
  <w:num w:numId="56" w16cid:durableId="1086801436">
    <w:abstractNumId w:val="40"/>
  </w:num>
  <w:num w:numId="57" w16cid:durableId="1887987899">
    <w:abstractNumId w:val="43"/>
  </w:num>
  <w:num w:numId="58" w16cid:durableId="1879010139">
    <w:abstractNumId w:val="11"/>
  </w:num>
  <w:num w:numId="59" w16cid:durableId="379935481">
    <w:abstractNumId w:val="35"/>
  </w:num>
  <w:num w:numId="60" w16cid:durableId="748964394">
    <w:abstractNumId w:val="49"/>
  </w:num>
  <w:num w:numId="61" w16cid:durableId="867916466">
    <w:abstractNumId w:val="55"/>
  </w:num>
  <w:num w:numId="62" w16cid:durableId="3353512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75"/>
    <w:rsid w:val="00002412"/>
    <w:rsid w:val="0000402E"/>
    <w:rsid w:val="000168FE"/>
    <w:rsid w:val="00017338"/>
    <w:rsid w:val="00024CC3"/>
    <w:rsid w:val="00025AAE"/>
    <w:rsid w:val="00025FF5"/>
    <w:rsid w:val="00034DD8"/>
    <w:rsid w:val="00040257"/>
    <w:rsid w:val="00040487"/>
    <w:rsid w:val="000406F8"/>
    <w:rsid w:val="00041DBC"/>
    <w:rsid w:val="000501F3"/>
    <w:rsid w:val="000505D4"/>
    <w:rsid w:val="00050E77"/>
    <w:rsid w:val="00051E72"/>
    <w:rsid w:val="00062CF7"/>
    <w:rsid w:val="00063105"/>
    <w:rsid w:val="00064D5E"/>
    <w:rsid w:val="0006520F"/>
    <w:rsid w:val="00066932"/>
    <w:rsid w:val="00067192"/>
    <w:rsid w:val="000819F8"/>
    <w:rsid w:val="00083721"/>
    <w:rsid w:val="00086E9D"/>
    <w:rsid w:val="000957F9"/>
    <w:rsid w:val="0009778E"/>
    <w:rsid w:val="00097E71"/>
    <w:rsid w:val="000A1817"/>
    <w:rsid w:val="000A33F0"/>
    <w:rsid w:val="000B2D15"/>
    <w:rsid w:val="000B505C"/>
    <w:rsid w:val="000C0029"/>
    <w:rsid w:val="000C38B4"/>
    <w:rsid w:val="000D12F0"/>
    <w:rsid w:val="000D2F84"/>
    <w:rsid w:val="000D3207"/>
    <w:rsid w:val="000D324E"/>
    <w:rsid w:val="000D40D7"/>
    <w:rsid w:val="000D4A79"/>
    <w:rsid w:val="000E1D6A"/>
    <w:rsid w:val="000E1DC8"/>
    <w:rsid w:val="000E5FE5"/>
    <w:rsid w:val="000E6D29"/>
    <w:rsid w:val="000F0A6C"/>
    <w:rsid w:val="000F125B"/>
    <w:rsid w:val="000F31BE"/>
    <w:rsid w:val="00102918"/>
    <w:rsid w:val="00105643"/>
    <w:rsid w:val="00106E11"/>
    <w:rsid w:val="00113B12"/>
    <w:rsid w:val="001154B1"/>
    <w:rsid w:val="00122A3F"/>
    <w:rsid w:val="00124D1B"/>
    <w:rsid w:val="00125824"/>
    <w:rsid w:val="00127586"/>
    <w:rsid w:val="00130A3B"/>
    <w:rsid w:val="00130B46"/>
    <w:rsid w:val="00130FCD"/>
    <w:rsid w:val="00131912"/>
    <w:rsid w:val="001346C7"/>
    <w:rsid w:val="00137483"/>
    <w:rsid w:val="001406F2"/>
    <w:rsid w:val="0014162C"/>
    <w:rsid w:val="00141D65"/>
    <w:rsid w:val="00142EF4"/>
    <w:rsid w:val="00144C34"/>
    <w:rsid w:val="00154459"/>
    <w:rsid w:val="001642B1"/>
    <w:rsid w:val="00165627"/>
    <w:rsid w:val="00175822"/>
    <w:rsid w:val="0017778B"/>
    <w:rsid w:val="00180D49"/>
    <w:rsid w:val="00190D21"/>
    <w:rsid w:val="00191669"/>
    <w:rsid w:val="00197B7F"/>
    <w:rsid w:val="001A07D9"/>
    <w:rsid w:val="001A29C0"/>
    <w:rsid w:val="001A2BB6"/>
    <w:rsid w:val="001A3927"/>
    <w:rsid w:val="001A3A1F"/>
    <w:rsid w:val="001B0546"/>
    <w:rsid w:val="001B0D2D"/>
    <w:rsid w:val="001B6A9A"/>
    <w:rsid w:val="001B76A8"/>
    <w:rsid w:val="001C25C8"/>
    <w:rsid w:val="001C2928"/>
    <w:rsid w:val="001D09EE"/>
    <w:rsid w:val="001D0C10"/>
    <w:rsid w:val="001D639F"/>
    <w:rsid w:val="001D65A7"/>
    <w:rsid w:val="001E3296"/>
    <w:rsid w:val="001E356D"/>
    <w:rsid w:val="001E4DCD"/>
    <w:rsid w:val="001E5987"/>
    <w:rsid w:val="001F1DD0"/>
    <w:rsid w:val="001F22B1"/>
    <w:rsid w:val="001F5419"/>
    <w:rsid w:val="002007BA"/>
    <w:rsid w:val="0020129A"/>
    <w:rsid w:val="00204E99"/>
    <w:rsid w:val="0020663D"/>
    <w:rsid w:val="00207D13"/>
    <w:rsid w:val="00211057"/>
    <w:rsid w:val="00217704"/>
    <w:rsid w:val="00221659"/>
    <w:rsid w:val="00224294"/>
    <w:rsid w:val="00224802"/>
    <w:rsid w:val="00224F40"/>
    <w:rsid w:val="0022630A"/>
    <w:rsid w:val="002272E9"/>
    <w:rsid w:val="00227908"/>
    <w:rsid w:val="00230543"/>
    <w:rsid w:val="002310B3"/>
    <w:rsid w:val="002347D9"/>
    <w:rsid w:val="0023511D"/>
    <w:rsid w:val="00237B53"/>
    <w:rsid w:val="00242DA2"/>
    <w:rsid w:val="00245765"/>
    <w:rsid w:val="00245AED"/>
    <w:rsid w:val="0025086D"/>
    <w:rsid w:val="002545D4"/>
    <w:rsid w:val="002550D3"/>
    <w:rsid w:val="002555C5"/>
    <w:rsid w:val="00257BD8"/>
    <w:rsid w:val="002632A6"/>
    <w:rsid w:val="00263BB9"/>
    <w:rsid w:val="002670FA"/>
    <w:rsid w:val="002709A2"/>
    <w:rsid w:val="00291F66"/>
    <w:rsid w:val="00294342"/>
    <w:rsid w:val="00295824"/>
    <w:rsid w:val="002972F2"/>
    <w:rsid w:val="002A0766"/>
    <w:rsid w:val="002A0F12"/>
    <w:rsid w:val="002A29DC"/>
    <w:rsid w:val="002A4CC9"/>
    <w:rsid w:val="002A54D8"/>
    <w:rsid w:val="002B1777"/>
    <w:rsid w:val="002B3195"/>
    <w:rsid w:val="002C26F9"/>
    <w:rsid w:val="002C4293"/>
    <w:rsid w:val="002C6048"/>
    <w:rsid w:val="002C6ACC"/>
    <w:rsid w:val="002D2D05"/>
    <w:rsid w:val="002E3136"/>
    <w:rsid w:val="002E5451"/>
    <w:rsid w:val="002E6BBE"/>
    <w:rsid w:val="002E6DB9"/>
    <w:rsid w:val="002F042E"/>
    <w:rsid w:val="002F077D"/>
    <w:rsid w:val="002F07D3"/>
    <w:rsid w:val="002F225C"/>
    <w:rsid w:val="002F33D3"/>
    <w:rsid w:val="002F6188"/>
    <w:rsid w:val="002F7304"/>
    <w:rsid w:val="002F772D"/>
    <w:rsid w:val="0030119D"/>
    <w:rsid w:val="003131E3"/>
    <w:rsid w:val="003240F3"/>
    <w:rsid w:val="00325294"/>
    <w:rsid w:val="00331893"/>
    <w:rsid w:val="00331FE7"/>
    <w:rsid w:val="003332B9"/>
    <w:rsid w:val="00335D2D"/>
    <w:rsid w:val="0034068F"/>
    <w:rsid w:val="00342C40"/>
    <w:rsid w:val="00345EB0"/>
    <w:rsid w:val="003467A8"/>
    <w:rsid w:val="00346BB8"/>
    <w:rsid w:val="00354B50"/>
    <w:rsid w:val="00356116"/>
    <w:rsid w:val="00363205"/>
    <w:rsid w:val="00364BA7"/>
    <w:rsid w:val="00365168"/>
    <w:rsid w:val="00380713"/>
    <w:rsid w:val="0038377B"/>
    <w:rsid w:val="003846AB"/>
    <w:rsid w:val="0038587B"/>
    <w:rsid w:val="00386A37"/>
    <w:rsid w:val="00387355"/>
    <w:rsid w:val="00394B6D"/>
    <w:rsid w:val="00396928"/>
    <w:rsid w:val="003A12B2"/>
    <w:rsid w:val="003A3505"/>
    <w:rsid w:val="003A4EFF"/>
    <w:rsid w:val="003A6A6D"/>
    <w:rsid w:val="003B122B"/>
    <w:rsid w:val="003B12D0"/>
    <w:rsid w:val="003B4BD4"/>
    <w:rsid w:val="003B58DC"/>
    <w:rsid w:val="003B7718"/>
    <w:rsid w:val="003C3980"/>
    <w:rsid w:val="003D073A"/>
    <w:rsid w:val="003D0E3C"/>
    <w:rsid w:val="003D1E89"/>
    <w:rsid w:val="003D4B51"/>
    <w:rsid w:val="003D6C75"/>
    <w:rsid w:val="003E4180"/>
    <w:rsid w:val="003E724D"/>
    <w:rsid w:val="003F52F0"/>
    <w:rsid w:val="003F62AE"/>
    <w:rsid w:val="0040455A"/>
    <w:rsid w:val="00405D11"/>
    <w:rsid w:val="004071E5"/>
    <w:rsid w:val="00423D64"/>
    <w:rsid w:val="00425CCD"/>
    <w:rsid w:val="004318F9"/>
    <w:rsid w:val="004343D3"/>
    <w:rsid w:val="00434A72"/>
    <w:rsid w:val="00434DCB"/>
    <w:rsid w:val="0044027B"/>
    <w:rsid w:val="00444340"/>
    <w:rsid w:val="00444C88"/>
    <w:rsid w:val="00452D94"/>
    <w:rsid w:val="00464D2B"/>
    <w:rsid w:val="004701FE"/>
    <w:rsid w:val="0047183B"/>
    <w:rsid w:val="00473D0E"/>
    <w:rsid w:val="00476B7A"/>
    <w:rsid w:val="00476D3F"/>
    <w:rsid w:val="004770FF"/>
    <w:rsid w:val="00481748"/>
    <w:rsid w:val="004818A3"/>
    <w:rsid w:val="004844EA"/>
    <w:rsid w:val="0048624E"/>
    <w:rsid w:val="004870BB"/>
    <w:rsid w:val="00487C1F"/>
    <w:rsid w:val="00491C08"/>
    <w:rsid w:val="00493C75"/>
    <w:rsid w:val="00497AD8"/>
    <w:rsid w:val="004A09AA"/>
    <w:rsid w:val="004B3940"/>
    <w:rsid w:val="004B49C1"/>
    <w:rsid w:val="004B730C"/>
    <w:rsid w:val="004B7354"/>
    <w:rsid w:val="004C40D6"/>
    <w:rsid w:val="004C448C"/>
    <w:rsid w:val="004D0967"/>
    <w:rsid w:val="004D0D3E"/>
    <w:rsid w:val="004D142A"/>
    <w:rsid w:val="004D7D3F"/>
    <w:rsid w:val="004E055E"/>
    <w:rsid w:val="004E13A0"/>
    <w:rsid w:val="004E1BF7"/>
    <w:rsid w:val="004E66B7"/>
    <w:rsid w:val="004F1B68"/>
    <w:rsid w:val="004F4C76"/>
    <w:rsid w:val="004F7DB7"/>
    <w:rsid w:val="00501DA9"/>
    <w:rsid w:val="00501E70"/>
    <w:rsid w:val="00505D68"/>
    <w:rsid w:val="00506387"/>
    <w:rsid w:val="005073BA"/>
    <w:rsid w:val="0050782F"/>
    <w:rsid w:val="0051082E"/>
    <w:rsid w:val="00515DBE"/>
    <w:rsid w:val="00516783"/>
    <w:rsid w:val="005266D3"/>
    <w:rsid w:val="005278BC"/>
    <w:rsid w:val="0053062E"/>
    <w:rsid w:val="00531D9B"/>
    <w:rsid w:val="00534DB5"/>
    <w:rsid w:val="0053635C"/>
    <w:rsid w:val="00540018"/>
    <w:rsid w:val="00541266"/>
    <w:rsid w:val="00541C40"/>
    <w:rsid w:val="005453C3"/>
    <w:rsid w:val="00550490"/>
    <w:rsid w:val="005533B4"/>
    <w:rsid w:val="005555FF"/>
    <w:rsid w:val="005562C4"/>
    <w:rsid w:val="0056089F"/>
    <w:rsid w:val="005663C4"/>
    <w:rsid w:val="00570191"/>
    <w:rsid w:val="00570A43"/>
    <w:rsid w:val="005751CA"/>
    <w:rsid w:val="00582809"/>
    <w:rsid w:val="0059182F"/>
    <w:rsid w:val="005A2334"/>
    <w:rsid w:val="005A6AE2"/>
    <w:rsid w:val="005A7089"/>
    <w:rsid w:val="005B157D"/>
    <w:rsid w:val="005B267D"/>
    <w:rsid w:val="005C09B0"/>
    <w:rsid w:val="005C300B"/>
    <w:rsid w:val="005C3457"/>
    <w:rsid w:val="005C3E2B"/>
    <w:rsid w:val="005C47E4"/>
    <w:rsid w:val="005D473B"/>
    <w:rsid w:val="005D7F2F"/>
    <w:rsid w:val="005E0AC7"/>
    <w:rsid w:val="005E0E0F"/>
    <w:rsid w:val="005E1284"/>
    <w:rsid w:val="005E3CDF"/>
    <w:rsid w:val="005E602D"/>
    <w:rsid w:val="005F4490"/>
    <w:rsid w:val="005F44EB"/>
    <w:rsid w:val="005F4A58"/>
    <w:rsid w:val="00601957"/>
    <w:rsid w:val="0060317F"/>
    <w:rsid w:val="00605730"/>
    <w:rsid w:val="00607EFC"/>
    <w:rsid w:val="00610DD9"/>
    <w:rsid w:val="00613683"/>
    <w:rsid w:val="00613A2E"/>
    <w:rsid w:val="00617A6C"/>
    <w:rsid w:val="00620E8D"/>
    <w:rsid w:val="006211C9"/>
    <w:rsid w:val="006253DF"/>
    <w:rsid w:val="0063157B"/>
    <w:rsid w:val="006376D8"/>
    <w:rsid w:val="00641D6E"/>
    <w:rsid w:val="00646E9F"/>
    <w:rsid w:val="006662FB"/>
    <w:rsid w:val="006678A2"/>
    <w:rsid w:val="00671642"/>
    <w:rsid w:val="0067225B"/>
    <w:rsid w:val="00681840"/>
    <w:rsid w:val="00684D96"/>
    <w:rsid w:val="00685FB8"/>
    <w:rsid w:val="00687372"/>
    <w:rsid w:val="00687FF0"/>
    <w:rsid w:val="00696AEE"/>
    <w:rsid w:val="00697872"/>
    <w:rsid w:val="006A048C"/>
    <w:rsid w:val="006A31BF"/>
    <w:rsid w:val="006A3364"/>
    <w:rsid w:val="006A5971"/>
    <w:rsid w:val="006B2F93"/>
    <w:rsid w:val="006C2A76"/>
    <w:rsid w:val="006D3813"/>
    <w:rsid w:val="006D44E8"/>
    <w:rsid w:val="006D46C5"/>
    <w:rsid w:val="006E374A"/>
    <w:rsid w:val="006E749A"/>
    <w:rsid w:val="006F133D"/>
    <w:rsid w:val="006F34C8"/>
    <w:rsid w:val="006F50DB"/>
    <w:rsid w:val="00702A22"/>
    <w:rsid w:val="00713195"/>
    <w:rsid w:val="00714758"/>
    <w:rsid w:val="00715E83"/>
    <w:rsid w:val="00715F19"/>
    <w:rsid w:val="00722057"/>
    <w:rsid w:val="00722F4A"/>
    <w:rsid w:val="00731721"/>
    <w:rsid w:val="00733E89"/>
    <w:rsid w:val="00743A4F"/>
    <w:rsid w:val="00745FA3"/>
    <w:rsid w:val="00746AF2"/>
    <w:rsid w:val="00751E51"/>
    <w:rsid w:val="00751F26"/>
    <w:rsid w:val="00755BD1"/>
    <w:rsid w:val="00756EFD"/>
    <w:rsid w:val="00757D2F"/>
    <w:rsid w:val="0076005A"/>
    <w:rsid w:val="0076649D"/>
    <w:rsid w:val="00770DBF"/>
    <w:rsid w:val="00772D4F"/>
    <w:rsid w:val="00781570"/>
    <w:rsid w:val="00781768"/>
    <w:rsid w:val="00782ACA"/>
    <w:rsid w:val="00783405"/>
    <w:rsid w:val="0078540E"/>
    <w:rsid w:val="00785BDC"/>
    <w:rsid w:val="00791E15"/>
    <w:rsid w:val="00793040"/>
    <w:rsid w:val="00795181"/>
    <w:rsid w:val="00795A9C"/>
    <w:rsid w:val="007C610B"/>
    <w:rsid w:val="007D006C"/>
    <w:rsid w:val="007D4B34"/>
    <w:rsid w:val="007D5A20"/>
    <w:rsid w:val="007E0FC4"/>
    <w:rsid w:val="007E195E"/>
    <w:rsid w:val="007E2E2E"/>
    <w:rsid w:val="007E6F74"/>
    <w:rsid w:val="007F2042"/>
    <w:rsid w:val="007F36A4"/>
    <w:rsid w:val="007F5488"/>
    <w:rsid w:val="00800370"/>
    <w:rsid w:val="00801311"/>
    <w:rsid w:val="00805F3B"/>
    <w:rsid w:val="00807955"/>
    <w:rsid w:val="00807CD6"/>
    <w:rsid w:val="00813417"/>
    <w:rsid w:val="00821D26"/>
    <w:rsid w:val="00823B9A"/>
    <w:rsid w:val="0082782C"/>
    <w:rsid w:val="008279FF"/>
    <w:rsid w:val="00830B9F"/>
    <w:rsid w:val="00832227"/>
    <w:rsid w:val="00836186"/>
    <w:rsid w:val="0084002C"/>
    <w:rsid w:val="00842EC8"/>
    <w:rsid w:val="0084485D"/>
    <w:rsid w:val="00845D85"/>
    <w:rsid w:val="008521AE"/>
    <w:rsid w:val="00853BF7"/>
    <w:rsid w:val="00857AA8"/>
    <w:rsid w:val="008600C1"/>
    <w:rsid w:val="00861112"/>
    <w:rsid w:val="00864484"/>
    <w:rsid w:val="00870E29"/>
    <w:rsid w:val="00874C8C"/>
    <w:rsid w:val="008752DC"/>
    <w:rsid w:val="00876EFD"/>
    <w:rsid w:val="00883972"/>
    <w:rsid w:val="00885920"/>
    <w:rsid w:val="0089212E"/>
    <w:rsid w:val="008938F2"/>
    <w:rsid w:val="00894FB3"/>
    <w:rsid w:val="008A0C60"/>
    <w:rsid w:val="008A5C22"/>
    <w:rsid w:val="008A7FE3"/>
    <w:rsid w:val="008B0907"/>
    <w:rsid w:val="008B4D1B"/>
    <w:rsid w:val="008B5C77"/>
    <w:rsid w:val="008B76FD"/>
    <w:rsid w:val="008C0333"/>
    <w:rsid w:val="008C0CC6"/>
    <w:rsid w:val="008C3DF0"/>
    <w:rsid w:val="008C5F6F"/>
    <w:rsid w:val="008C6AD2"/>
    <w:rsid w:val="008C79D3"/>
    <w:rsid w:val="008C7E68"/>
    <w:rsid w:val="008D2A32"/>
    <w:rsid w:val="008D5AA2"/>
    <w:rsid w:val="008D6E3A"/>
    <w:rsid w:val="008D76C8"/>
    <w:rsid w:val="008E0157"/>
    <w:rsid w:val="008E2FFA"/>
    <w:rsid w:val="008E38F1"/>
    <w:rsid w:val="008E3A21"/>
    <w:rsid w:val="008E7360"/>
    <w:rsid w:val="008F1944"/>
    <w:rsid w:val="008F3A26"/>
    <w:rsid w:val="008F4B3B"/>
    <w:rsid w:val="00901B3B"/>
    <w:rsid w:val="00915D52"/>
    <w:rsid w:val="00916665"/>
    <w:rsid w:val="009259A7"/>
    <w:rsid w:val="009269FF"/>
    <w:rsid w:val="00933986"/>
    <w:rsid w:val="00935CE7"/>
    <w:rsid w:val="00936B81"/>
    <w:rsid w:val="00936E65"/>
    <w:rsid w:val="0093774D"/>
    <w:rsid w:val="00945110"/>
    <w:rsid w:val="009452CD"/>
    <w:rsid w:val="009453A9"/>
    <w:rsid w:val="00961469"/>
    <w:rsid w:val="0096198D"/>
    <w:rsid w:val="009626D5"/>
    <w:rsid w:val="009628ED"/>
    <w:rsid w:val="00962C61"/>
    <w:rsid w:val="00962E6B"/>
    <w:rsid w:val="00975AD6"/>
    <w:rsid w:val="00981993"/>
    <w:rsid w:val="00982EA6"/>
    <w:rsid w:val="00994396"/>
    <w:rsid w:val="009A2C8F"/>
    <w:rsid w:val="009A369E"/>
    <w:rsid w:val="009A5CAA"/>
    <w:rsid w:val="009A628A"/>
    <w:rsid w:val="009A6BFE"/>
    <w:rsid w:val="009B173F"/>
    <w:rsid w:val="009B4019"/>
    <w:rsid w:val="009B4AFC"/>
    <w:rsid w:val="009B563C"/>
    <w:rsid w:val="009B599B"/>
    <w:rsid w:val="009C4B72"/>
    <w:rsid w:val="009C7B72"/>
    <w:rsid w:val="009C7BB3"/>
    <w:rsid w:val="009D5BB0"/>
    <w:rsid w:val="009D77C3"/>
    <w:rsid w:val="009E09FC"/>
    <w:rsid w:val="009E175F"/>
    <w:rsid w:val="009F473F"/>
    <w:rsid w:val="009F66C1"/>
    <w:rsid w:val="009F6A53"/>
    <w:rsid w:val="009F6E3E"/>
    <w:rsid w:val="009F70AC"/>
    <w:rsid w:val="00A012D7"/>
    <w:rsid w:val="00A02793"/>
    <w:rsid w:val="00A03ED6"/>
    <w:rsid w:val="00A03F47"/>
    <w:rsid w:val="00A05F91"/>
    <w:rsid w:val="00A123D3"/>
    <w:rsid w:val="00A12B2C"/>
    <w:rsid w:val="00A15373"/>
    <w:rsid w:val="00A24612"/>
    <w:rsid w:val="00A25B1F"/>
    <w:rsid w:val="00A25E23"/>
    <w:rsid w:val="00A33DBA"/>
    <w:rsid w:val="00A36F97"/>
    <w:rsid w:val="00A43085"/>
    <w:rsid w:val="00A47657"/>
    <w:rsid w:val="00A527EE"/>
    <w:rsid w:val="00A5325F"/>
    <w:rsid w:val="00A53C6C"/>
    <w:rsid w:val="00A5460B"/>
    <w:rsid w:val="00A61C35"/>
    <w:rsid w:val="00A6664E"/>
    <w:rsid w:val="00A67821"/>
    <w:rsid w:val="00A70CA7"/>
    <w:rsid w:val="00A71F41"/>
    <w:rsid w:val="00A73A58"/>
    <w:rsid w:val="00A7748B"/>
    <w:rsid w:val="00A816D7"/>
    <w:rsid w:val="00A86D50"/>
    <w:rsid w:val="00A90F6E"/>
    <w:rsid w:val="00A9105A"/>
    <w:rsid w:val="00A95447"/>
    <w:rsid w:val="00AA305A"/>
    <w:rsid w:val="00AA35C8"/>
    <w:rsid w:val="00AA4AD2"/>
    <w:rsid w:val="00AB371A"/>
    <w:rsid w:val="00AB3833"/>
    <w:rsid w:val="00AB6CEB"/>
    <w:rsid w:val="00AC0F57"/>
    <w:rsid w:val="00AC1CAE"/>
    <w:rsid w:val="00AC68C1"/>
    <w:rsid w:val="00AC71FA"/>
    <w:rsid w:val="00AD25E9"/>
    <w:rsid w:val="00AD3D90"/>
    <w:rsid w:val="00AE1595"/>
    <w:rsid w:val="00AE64BF"/>
    <w:rsid w:val="00AE732B"/>
    <w:rsid w:val="00AF479D"/>
    <w:rsid w:val="00AF6513"/>
    <w:rsid w:val="00AF7A1E"/>
    <w:rsid w:val="00AF7EF1"/>
    <w:rsid w:val="00B01910"/>
    <w:rsid w:val="00B03441"/>
    <w:rsid w:val="00B06634"/>
    <w:rsid w:val="00B10274"/>
    <w:rsid w:val="00B11908"/>
    <w:rsid w:val="00B14AC8"/>
    <w:rsid w:val="00B23A30"/>
    <w:rsid w:val="00B2418A"/>
    <w:rsid w:val="00B2461E"/>
    <w:rsid w:val="00B279E7"/>
    <w:rsid w:val="00B30717"/>
    <w:rsid w:val="00B30EAF"/>
    <w:rsid w:val="00B3183D"/>
    <w:rsid w:val="00B3347A"/>
    <w:rsid w:val="00B34DEC"/>
    <w:rsid w:val="00B42937"/>
    <w:rsid w:val="00B44521"/>
    <w:rsid w:val="00B50733"/>
    <w:rsid w:val="00B5529D"/>
    <w:rsid w:val="00B57A64"/>
    <w:rsid w:val="00B6162F"/>
    <w:rsid w:val="00B61CCB"/>
    <w:rsid w:val="00B65509"/>
    <w:rsid w:val="00B70671"/>
    <w:rsid w:val="00B712B6"/>
    <w:rsid w:val="00B716BC"/>
    <w:rsid w:val="00B7699C"/>
    <w:rsid w:val="00B76DF9"/>
    <w:rsid w:val="00B775A5"/>
    <w:rsid w:val="00B77D7A"/>
    <w:rsid w:val="00B8031B"/>
    <w:rsid w:val="00B83DF4"/>
    <w:rsid w:val="00B86B20"/>
    <w:rsid w:val="00B90C7B"/>
    <w:rsid w:val="00B91B88"/>
    <w:rsid w:val="00B96498"/>
    <w:rsid w:val="00BA0D97"/>
    <w:rsid w:val="00BA1E9E"/>
    <w:rsid w:val="00BA2256"/>
    <w:rsid w:val="00BA3203"/>
    <w:rsid w:val="00BA7B0B"/>
    <w:rsid w:val="00BB14C0"/>
    <w:rsid w:val="00BB1D39"/>
    <w:rsid w:val="00BB6A53"/>
    <w:rsid w:val="00BC46F2"/>
    <w:rsid w:val="00BD49E0"/>
    <w:rsid w:val="00BD65F9"/>
    <w:rsid w:val="00BD7B4F"/>
    <w:rsid w:val="00BE168B"/>
    <w:rsid w:val="00BE4C0F"/>
    <w:rsid w:val="00BF3E24"/>
    <w:rsid w:val="00BF5233"/>
    <w:rsid w:val="00BF703E"/>
    <w:rsid w:val="00C03CA3"/>
    <w:rsid w:val="00C03EAD"/>
    <w:rsid w:val="00C05E60"/>
    <w:rsid w:val="00C06AEC"/>
    <w:rsid w:val="00C07023"/>
    <w:rsid w:val="00C16763"/>
    <w:rsid w:val="00C235DC"/>
    <w:rsid w:val="00C25DCD"/>
    <w:rsid w:val="00C32BB0"/>
    <w:rsid w:val="00C34ED3"/>
    <w:rsid w:val="00C37B92"/>
    <w:rsid w:val="00C45749"/>
    <w:rsid w:val="00C45C10"/>
    <w:rsid w:val="00C50817"/>
    <w:rsid w:val="00C5103B"/>
    <w:rsid w:val="00C511F3"/>
    <w:rsid w:val="00C51B31"/>
    <w:rsid w:val="00C53B48"/>
    <w:rsid w:val="00C56C82"/>
    <w:rsid w:val="00C65F8A"/>
    <w:rsid w:val="00C75741"/>
    <w:rsid w:val="00C82074"/>
    <w:rsid w:val="00C821AF"/>
    <w:rsid w:val="00C859AF"/>
    <w:rsid w:val="00C93029"/>
    <w:rsid w:val="00C97DB6"/>
    <w:rsid w:val="00C97FCC"/>
    <w:rsid w:val="00CA0D9A"/>
    <w:rsid w:val="00CA44E1"/>
    <w:rsid w:val="00CA6563"/>
    <w:rsid w:val="00CA7440"/>
    <w:rsid w:val="00CB7EDD"/>
    <w:rsid w:val="00CC5ACC"/>
    <w:rsid w:val="00CD0434"/>
    <w:rsid w:val="00CD26F5"/>
    <w:rsid w:val="00CD60B6"/>
    <w:rsid w:val="00CD66B7"/>
    <w:rsid w:val="00CD6724"/>
    <w:rsid w:val="00CD6FD5"/>
    <w:rsid w:val="00CE2816"/>
    <w:rsid w:val="00CE602C"/>
    <w:rsid w:val="00CE64DF"/>
    <w:rsid w:val="00CF0B7D"/>
    <w:rsid w:val="00CF1931"/>
    <w:rsid w:val="00CF1C56"/>
    <w:rsid w:val="00CF2970"/>
    <w:rsid w:val="00CF2D7B"/>
    <w:rsid w:val="00CF42A8"/>
    <w:rsid w:val="00CF4795"/>
    <w:rsid w:val="00CF4ED6"/>
    <w:rsid w:val="00D02F88"/>
    <w:rsid w:val="00D05BB3"/>
    <w:rsid w:val="00D06257"/>
    <w:rsid w:val="00D11D42"/>
    <w:rsid w:val="00D12324"/>
    <w:rsid w:val="00D133C1"/>
    <w:rsid w:val="00D17863"/>
    <w:rsid w:val="00D244DD"/>
    <w:rsid w:val="00D25267"/>
    <w:rsid w:val="00D26FB6"/>
    <w:rsid w:val="00D30A9C"/>
    <w:rsid w:val="00D32955"/>
    <w:rsid w:val="00D33095"/>
    <w:rsid w:val="00D36365"/>
    <w:rsid w:val="00D3758D"/>
    <w:rsid w:val="00D40F86"/>
    <w:rsid w:val="00D41D55"/>
    <w:rsid w:val="00D41FF8"/>
    <w:rsid w:val="00D44AFE"/>
    <w:rsid w:val="00D4562C"/>
    <w:rsid w:val="00D46510"/>
    <w:rsid w:val="00D50B00"/>
    <w:rsid w:val="00D52D29"/>
    <w:rsid w:val="00D562DD"/>
    <w:rsid w:val="00D6097E"/>
    <w:rsid w:val="00D63C2B"/>
    <w:rsid w:val="00D67E83"/>
    <w:rsid w:val="00D71775"/>
    <w:rsid w:val="00D72694"/>
    <w:rsid w:val="00D75EC8"/>
    <w:rsid w:val="00D769D2"/>
    <w:rsid w:val="00D819C0"/>
    <w:rsid w:val="00D93C0D"/>
    <w:rsid w:val="00D963EF"/>
    <w:rsid w:val="00D97019"/>
    <w:rsid w:val="00DA2CD2"/>
    <w:rsid w:val="00DA2FC5"/>
    <w:rsid w:val="00DA41F9"/>
    <w:rsid w:val="00DA5D6B"/>
    <w:rsid w:val="00DB19F5"/>
    <w:rsid w:val="00DB2BCE"/>
    <w:rsid w:val="00DB3740"/>
    <w:rsid w:val="00DB4CBB"/>
    <w:rsid w:val="00DB4FA6"/>
    <w:rsid w:val="00DB6277"/>
    <w:rsid w:val="00DB7EF7"/>
    <w:rsid w:val="00DC103A"/>
    <w:rsid w:val="00DC3329"/>
    <w:rsid w:val="00DD2275"/>
    <w:rsid w:val="00DD50C8"/>
    <w:rsid w:val="00DD582F"/>
    <w:rsid w:val="00DE0B75"/>
    <w:rsid w:val="00DE5105"/>
    <w:rsid w:val="00DE6BCF"/>
    <w:rsid w:val="00DF1074"/>
    <w:rsid w:val="00DF3803"/>
    <w:rsid w:val="00DF70C5"/>
    <w:rsid w:val="00DF71F7"/>
    <w:rsid w:val="00E02190"/>
    <w:rsid w:val="00E0687C"/>
    <w:rsid w:val="00E11383"/>
    <w:rsid w:val="00E12F9B"/>
    <w:rsid w:val="00E132AF"/>
    <w:rsid w:val="00E13514"/>
    <w:rsid w:val="00E1720D"/>
    <w:rsid w:val="00E175BD"/>
    <w:rsid w:val="00E1797C"/>
    <w:rsid w:val="00E20174"/>
    <w:rsid w:val="00E209F4"/>
    <w:rsid w:val="00E234C3"/>
    <w:rsid w:val="00E241AB"/>
    <w:rsid w:val="00E30A12"/>
    <w:rsid w:val="00E329B8"/>
    <w:rsid w:val="00E330FB"/>
    <w:rsid w:val="00E3455D"/>
    <w:rsid w:val="00E34E2F"/>
    <w:rsid w:val="00E37D6E"/>
    <w:rsid w:val="00E414A7"/>
    <w:rsid w:val="00E4653B"/>
    <w:rsid w:val="00E530B9"/>
    <w:rsid w:val="00E63381"/>
    <w:rsid w:val="00E65323"/>
    <w:rsid w:val="00E66AE0"/>
    <w:rsid w:val="00E7300D"/>
    <w:rsid w:val="00E731D2"/>
    <w:rsid w:val="00E7476C"/>
    <w:rsid w:val="00E750E0"/>
    <w:rsid w:val="00E75B3D"/>
    <w:rsid w:val="00E7669A"/>
    <w:rsid w:val="00E7684B"/>
    <w:rsid w:val="00E80DA6"/>
    <w:rsid w:val="00E813F4"/>
    <w:rsid w:val="00E8163A"/>
    <w:rsid w:val="00E83C9A"/>
    <w:rsid w:val="00E8515C"/>
    <w:rsid w:val="00E96984"/>
    <w:rsid w:val="00EA015A"/>
    <w:rsid w:val="00EA3423"/>
    <w:rsid w:val="00EA3D56"/>
    <w:rsid w:val="00EA4E7F"/>
    <w:rsid w:val="00EB011E"/>
    <w:rsid w:val="00EB0870"/>
    <w:rsid w:val="00EB41E4"/>
    <w:rsid w:val="00EB5180"/>
    <w:rsid w:val="00EC3D50"/>
    <w:rsid w:val="00EC65D7"/>
    <w:rsid w:val="00EC70D1"/>
    <w:rsid w:val="00EC7581"/>
    <w:rsid w:val="00EC7739"/>
    <w:rsid w:val="00ED480C"/>
    <w:rsid w:val="00ED6FC3"/>
    <w:rsid w:val="00EE2CD3"/>
    <w:rsid w:val="00EF2A5D"/>
    <w:rsid w:val="00EF44F9"/>
    <w:rsid w:val="00EF776F"/>
    <w:rsid w:val="00F03FEA"/>
    <w:rsid w:val="00F04FD1"/>
    <w:rsid w:val="00F054F6"/>
    <w:rsid w:val="00F06749"/>
    <w:rsid w:val="00F10B56"/>
    <w:rsid w:val="00F16B8E"/>
    <w:rsid w:val="00F20737"/>
    <w:rsid w:val="00F20DA1"/>
    <w:rsid w:val="00F2396C"/>
    <w:rsid w:val="00F23EE7"/>
    <w:rsid w:val="00F25DC7"/>
    <w:rsid w:val="00F26BC1"/>
    <w:rsid w:val="00F36FE4"/>
    <w:rsid w:val="00F4365E"/>
    <w:rsid w:val="00F4471B"/>
    <w:rsid w:val="00F448F3"/>
    <w:rsid w:val="00F51739"/>
    <w:rsid w:val="00F537A0"/>
    <w:rsid w:val="00F5623D"/>
    <w:rsid w:val="00F57495"/>
    <w:rsid w:val="00F617FF"/>
    <w:rsid w:val="00F61B96"/>
    <w:rsid w:val="00F63652"/>
    <w:rsid w:val="00F63EE8"/>
    <w:rsid w:val="00F648CE"/>
    <w:rsid w:val="00F65E99"/>
    <w:rsid w:val="00F66D3C"/>
    <w:rsid w:val="00F83AEC"/>
    <w:rsid w:val="00F8455E"/>
    <w:rsid w:val="00F94775"/>
    <w:rsid w:val="00FA0BDA"/>
    <w:rsid w:val="00FB2544"/>
    <w:rsid w:val="00FB38E1"/>
    <w:rsid w:val="00FB47CE"/>
    <w:rsid w:val="00FB4CF5"/>
    <w:rsid w:val="00FB54EC"/>
    <w:rsid w:val="00FB63AB"/>
    <w:rsid w:val="00FB6916"/>
    <w:rsid w:val="00FC359B"/>
    <w:rsid w:val="00FC622C"/>
    <w:rsid w:val="00FC6E4F"/>
    <w:rsid w:val="00FC7557"/>
    <w:rsid w:val="00FD40D4"/>
    <w:rsid w:val="00FD446B"/>
    <w:rsid w:val="00FD4BE1"/>
    <w:rsid w:val="00FD70F7"/>
    <w:rsid w:val="00FE0B02"/>
    <w:rsid w:val="00FE3B83"/>
    <w:rsid w:val="00FE5B96"/>
    <w:rsid w:val="00FF2851"/>
    <w:rsid w:val="00FF4B3B"/>
    <w:rsid w:val="00FF7686"/>
    <w:rsid w:val="00FF7D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799BC4"/>
  <w15:docId w15:val="{35CDA90D-F883-4A19-AB4E-A91594AD8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358" w:lineRule="auto"/>
      <w:ind w:left="27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476" w:hanging="1049"/>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26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ind w:left="2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ind w:left="261"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4" w:line="249" w:lineRule="auto"/>
      <w:ind w:left="277" w:hanging="10"/>
      <w:outlineLvl w:val="4"/>
    </w:pPr>
    <w:rPr>
      <w:rFonts w:ascii="Times New Roman" w:eastAsia="Times New Roman" w:hAnsi="Times New Roman" w:cs="Times New Roman"/>
      <w:i/>
      <w:color w:val="000000"/>
      <w:sz w:val="28"/>
    </w:rPr>
  </w:style>
  <w:style w:type="paragraph" w:styleId="Heading6">
    <w:name w:val="heading 6"/>
    <w:next w:val="Normal"/>
    <w:link w:val="Heading6Char"/>
    <w:uiPriority w:val="9"/>
    <w:unhideWhenUsed/>
    <w:qFormat/>
    <w:pPr>
      <w:keepNext/>
      <w:keepLines/>
      <w:spacing w:after="3"/>
      <w:ind w:left="261"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i/>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F52F0"/>
    <w:pPr>
      <w:spacing w:after="200" w:line="276" w:lineRule="auto"/>
      <w:ind w:left="720" w:firstLine="0"/>
      <w:contextualSpacing/>
      <w:jc w:val="left"/>
    </w:pPr>
    <w:rPr>
      <w:rFonts w:ascii="Calibri" w:eastAsia="Calibri" w:hAnsi="Calibri"/>
      <w:color w:val="auto"/>
      <w:sz w:val="22"/>
      <w:lang w:eastAsia="en-US"/>
    </w:rPr>
  </w:style>
  <w:style w:type="paragraph" w:styleId="Header">
    <w:name w:val="header"/>
    <w:basedOn w:val="Normal"/>
    <w:link w:val="HeaderChar"/>
    <w:uiPriority w:val="99"/>
    <w:unhideWhenUsed/>
    <w:rsid w:val="00DA41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41F9"/>
    <w:rPr>
      <w:rFonts w:ascii="Times New Roman" w:eastAsia="Times New Roman" w:hAnsi="Times New Roman" w:cs="Times New Roman"/>
      <w:color w:val="000000"/>
      <w:sz w:val="28"/>
    </w:rPr>
  </w:style>
  <w:style w:type="paragraph" w:styleId="BodyText">
    <w:name w:val="Body Text"/>
    <w:basedOn w:val="Normal"/>
    <w:link w:val="BodyTextChar"/>
    <w:uiPriority w:val="1"/>
    <w:qFormat/>
    <w:rsid w:val="002F6188"/>
    <w:pPr>
      <w:widowControl w:val="0"/>
      <w:autoSpaceDE w:val="0"/>
      <w:autoSpaceDN w:val="0"/>
      <w:spacing w:after="0" w:line="240" w:lineRule="auto"/>
      <w:ind w:left="0" w:firstLine="0"/>
      <w:jc w:val="left"/>
    </w:pPr>
    <w:rPr>
      <w:color w:val="auto"/>
      <w:sz w:val="24"/>
      <w:szCs w:val="24"/>
      <w:lang w:val="en-US" w:eastAsia="en-US" w:bidi="en-US"/>
    </w:rPr>
  </w:style>
  <w:style w:type="character" w:customStyle="1" w:styleId="BodyTextChar">
    <w:name w:val="Body Text Char"/>
    <w:basedOn w:val="DefaultParagraphFont"/>
    <w:link w:val="BodyText"/>
    <w:uiPriority w:val="1"/>
    <w:rsid w:val="002F6188"/>
    <w:rPr>
      <w:rFonts w:ascii="Times New Roman" w:eastAsia="Times New Roman" w:hAnsi="Times New Roman" w:cs="Times New Roman"/>
      <w:sz w:val="24"/>
      <w:szCs w:val="24"/>
      <w:lang w:val="en-US" w:eastAsia="en-US" w:bidi="en-US"/>
    </w:rPr>
  </w:style>
  <w:style w:type="paragraph" w:styleId="Footer">
    <w:name w:val="footer"/>
    <w:basedOn w:val="Normal"/>
    <w:link w:val="FooterChar"/>
    <w:uiPriority w:val="99"/>
    <w:unhideWhenUsed/>
    <w:rsid w:val="004870BB"/>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4870BB"/>
    <w:rPr>
      <w:rFonts w:cs="Times New Roman"/>
      <w:lang w:val="en-US" w:eastAsia="en-US"/>
    </w:rPr>
  </w:style>
  <w:style w:type="character" w:customStyle="1" w:styleId="j-title-breadcrumb">
    <w:name w:val="j-title-breadcrumb"/>
    <w:basedOn w:val="DefaultParagraphFont"/>
    <w:rsid w:val="00294342"/>
  </w:style>
  <w:style w:type="character" w:customStyle="1" w:styleId="title-text">
    <w:name w:val="title-text"/>
    <w:basedOn w:val="DefaultParagraphFont"/>
    <w:rsid w:val="00263BB9"/>
  </w:style>
  <w:style w:type="character" w:styleId="Hyperlink">
    <w:name w:val="Hyperlink"/>
    <w:basedOn w:val="DefaultParagraphFont"/>
    <w:uiPriority w:val="99"/>
    <w:unhideWhenUsed/>
    <w:rsid w:val="00050E77"/>
    <w:rPr>
      <w:color w:val="0563C1" w:themeColor="hyperlink"/>
      <w:u w:val="single"/>
    </w:rPr>
  </w:style>
  <w:style w:type="character" w:customStyle="1" w:styleId="UnresolvedMention1">
    <w:name w:val="Unresolved Mention1"/>
    <w:basedOn w:val="DefaultParagraphFont"/>
    <w:uiPriority w:val="99"/>
    <w:semiHidden/>
    <w:unhideWhenUsed/>
    <w:rsid w:val="00050E77"/>
    <w:rPr>
      <w:color w:val="605E5C"/>
      <w:shd w:val="clear" w:color="auto" w:fill="E1DFDD"/>
    </w:rPr>
  </w:style>
  <w:style w:type="table" w:styleId="TableGrid0">
    <w:name w:val="Table Grid"/>
    <w:basedOn w:val="TableNormal"/>
    <w:uiPriority w:val="39"/>
    <w:rsid w:val="00FB4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6D3813"/>
    <w:pPr>
      <w:spacing w:after="120" w:line="240" w:lineRule="auto"/>
      <w:ind w:left="283" w:firstLine="0"/>
      <w:jc w:val="left"/>
    </w:pPr>
    <w:rPr>
      <w:color w:val="auto"/>
      <w:sz w:val="24"/>
      <w:szCs w:val="24"/>
      <w:lang w:val="en-US" w:eastAsia="en-US"/>
    </w:rPr>
  </w:style>
  <w:style w:type="character" w:customStyle="1" w:styleId="BodyTextIndentChar">
    <w:name w:val="Body Text Indent Char"/>
    <w:basedOn w:val="DefaultParagraphFont"/>
    <w:link w:val="BodyTextIndent"/>
    <w:rsid w:val="006D3813"/>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F63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652"/>
    <w:rPr>
      <w:rFonts w:ascii="Tahoma" w:eastAsia="Times New Roman" w:hAnsi="Tahoma" w:cs="Tahoma"/>
      <w:color w:val="000000"/>
      <w:sz w:val="16"/>
      <w:szCs w:val="16"/>
    </w:rPr>
  </w:style>
  <w:style w:type="character" w:customStyle="1" w:styleId="react-xocs-alternative-link">
    <w:name w:val="react-xocs-alternative-link"/>
    <w:basedOn w:val="DefaultParagraphFont"/>
    <w:rsid w:val="00B90C7B"/>
  </w:style>
  <w:style w:type="character" w:customStyle="1" w:styleId="given-name">
    <w:name w:val="given-name"/>
    <w:basedOn w:val="DefaultParagraphFont"/>
    <w:rsid w:val="00B90C7B"/>
  </w:style>
  <w:style w:type="character" w:customStyle="1" w:styleId="text">
    <w:name w:val="text"/>
    <w:basedOn w:val="DefaultParagraphFont"/>
    <w:rsid w:val="00B90C7B"/>
  </w:style>
  <w:style w:type="character" w:styleId="FollowedHyperlink">
    <w:name w:val="FollowedHyperlink"/>
    <w:basedOn w:val="DefaultParagraphFont"/>
    <w:uiPriority w:val="99"/>
    <w:semiHidden/>
    <w:unhideWhenUsed/>
    <w:rsid w:val="00F16B8E"/>
    <w:rPr>
      <w:color w:val="954F72" w:themeColor="followedHyperlink"/>
      <w:u w:val="single"/>
    </w:rPr>
  </w:style>
  <w:style w:type="character" w:styleId="UnresolvedMention">
    <w:name w:val="Unresolved Mention"/>
    <w:basedOn w:val="DefaultParagraphFont"/>
    <w:uiPriority w:val="99"/>
    <w:semiHidden/>
    <w:unhideWhenUsed/>
    <w:rsid w:val="004D7D3F"/>
    <w:rPr>
      <w:color w:val="605E5C"/>
      <w:shd w:val="clear" w:color="auto" w:fill="E1DFDD"/>
    </w:rPr>
  </w:style>
  <w:style w:type="character" w:styleId="Strong">
    <w:name w:val="Strong"/>
    <w:basedOn w:val="DefaultParagraphFont"/>
    <w:uiPriority w:val="22"/>
    <w:qFormat/>
    <w:rsid w:val="00C859AF"/>
    <w:rPr>
      <w:b/>
      <w:bCs/>
    </w:rPr>
  </w:style>
  <w:style w:type="paragraph" w:styleId="NormalWeb">
    <w:name w:val="Normal (Web)"/>
    <w:basedOn w:val="Normal"/>
    <w:uiPriority w:val="99"/>
    <w:semiHidden/>
    <w:unhideWhenUsed/>
    <w:rsid w:val="00C859AF"/>
    <w:pPr>
      <w:spacing w:before="100" w:beforeAutospacing="1" w:after="100" w:afterAutospacing="1" w:line="240" w:lineRule="auto"/>
      <w:ind w:lef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9260">
      <w:bodyDiv w:val="1"/>
      <w:marLeft w:val="0"/>
      <w:marRight w:val="0"/>
      <w:marTop w:val="0"/>
      <w:marBottom w:val="0"/>
      <w:divBdr>
        <w:top w:val="none" w:sz="0" w:space="0" w:color="auto"/>
        <w:left w:val="none" w:sz="0" w:space="0" w:color="auto"/>
        <w:bottom w:val="none" w:sz="0" w:space="0" w:color="auto"/>
        <w:right w:val="none" w:sz="0" w:space="0" w:color="auto"/>
      </w:divBdr>
    </w:div>
    <w:div w:id="11801990">
      <w:bodyDiv w:val="1"/>
      <w:marLeft w:val="0"/>
      <w:marRight w:val="0"/>
      <w:marTop w:val="0"/>
      <w:marBottom w:val="0"/>
      <w:divBdr>
        <w:top w:val="none" w:sz="0" w:space="0" w:color="auto"/>
        <w:left w:val="none" w:sz="0" w:space="0" w:color="auto"/>
        <w:bottom w:val="none" w:sz="0" w:space="0" w:color="auto"/>
        <w:right w:val="none" w:sz="0" w:space="0" w:color="auto"/>
      </w:divBdr>
    </w:div>
    <w:div w:id="11884083">
      <w:bodyDiv w:val="1"/>
      <w:marLeft w:val="0"/>
      <w:marRight w:val="0"/>
      <w:marTop w:val="0"/>
      <w:marBottom w:val="0"/>
      <w:divBdr>
        <w:top w:val="none" w:sz="0" w:space="0" w:color="auto"/>
        <w:left w:val="none" w:sz="0" w:space="0" w:color="auto"/>
        <w:bottom w:val="none" w:sz="0" w:space="0" w:color="auto"/>
        <w:right w:val="none" w:sz="0" w:space="0" w:color="auto"/>
      </w:divBdr>
    </w:div>
    <w:div w:id="52965770">
      <w:bodyDiv w:val="1"/>
      <w:marLeft w:val="0"/>
      <w:marRight w:val="0"/>
      <w:marTop w:val="0"/>
      <w:marBottom w:val="0"/>
      <w:divBdr>
        <w:top w:val="none" w:sz="0" w:space="0" w:color="auto"/>
        <w:left w:val="none" w:sz="0" w:space="0" w:color="auto"/>
        <w:bottom w:val="none" w:sz="0" w:space="0" w:color="auto"/>
        <w:right w:val="none" w:sz="0" w:space="0" w:color="auto"/>
      </w:divBdr>
    </w:div>
    <w:div w:id="53554137">
      <w:bodyDiv w:val="1"/>
      <w:marLeft w:val="0"/>
      <w:marRight w:val="0"/>
      <w:marTop w:val="0"/>
      <w:marBottom w:val="0"/>
      <w:divBdr>
        <w:top w:val="none" w:sz="0" w:space="0" w:color="auto"/>
        <w:left w:val="none" w:sz="0" w:space="0" w:color="auto"/>
        <w:bottom w:val="none" w:sz="0" w:space="0" w:color="auto"/>
        <w:right w:val="none" w:sz="0" w:space="0" w:color="auto"/>
      </w:divBdr>
    </w:div>
    <w:div w:id="60256731">
      <w:bodyDiv w:val="1"/>
      <w:marLeft w:val="0"/>
      <w:marRight w:val="0"/>
      <w:marTop w:val="0"/>
      <w:marBottom w:val="0"/>
      <w:divBdr>
        <w:top w:val="none" w:sz="0" w:space="0" w:color="auto"/>
        <w:left w:val="none" w:sz="0" w:space="0" w:color="auto"/>
        <w:bottom w:val="none" w:sz="0" w:space="0" w:color="auto"/>
        <w:right w:val="none" w:sz="0" w:space="0" w:color="auto"/>
      </w:divBdr>
    </w:div>
    <w:div w:id="89545062">
      <w:bodyDiv w:val="1"/>
      <w:marLeft w:val="0"/>
      <w:marRight w:val="0"/>
      <w:marTop w:val="0"/>
      <w:marBottom w:val="0"/>
      <w:divBdr>
        <w:top w:val="none" w:sz="0" w:space="0" w:color="auto"/>
        <w:left w:val="none" w:sz="0" w:space="0" w:color="auto"/>
        <w:bottom w:val="none" w:sz="0" w:space="0" w:color="auto"/>
        <w:right w:val="none" w:sz="0" w:space="0" w:color="auto"/>
      </w:divBdr>
    </w:div>
    <w:div w:id="96799071">
      <w:bodyDiv w:val="1"/>
      <w:marLeft w:val="0"/>
      <w:marRight w:val="0"/>
      <w:marTop w:val="0"/>
      <w:marBottom w:val="0"/>
      <w:divBdr>
        <w:top w:val="none" w:sz="0" w:space="0" w:color="auto"/>
        <w:left w:val="none" w:sz="0" w:space="0" w:color="auto"/>
        <w:bottom w:val="none" w:sz="0" w:space="0" w:color="auto"/>
        <w:right w:val="none" w:sz="0" w:space="0" w:color="auto"/>
      </w:divBdr>
      <w:divsChild>
        <w:div w:id="443962462">
          <w:marLeft w:val="0"/>
          <w:marRight w:val="0"/>
          <w:marTop w:val="0"/>
          <w:marBottom w:val="0"/>
          <w:divBdr>
            <w:top w:val="none" w:sz="0" w:space="0" w:color="auto"/>
            <w:left w:val="none" w:sz="0" w:space="0" w:color="auto"/>
            <w:bottom w:val="none" w:sz="0" w:space="0" w:color="auto"/>
            <w:right w:val="none" w:sz="0" w:space="0" w:color="auto"/>
          </w:divBdr>
          <w:divsChild>
            <w:div w:id="801702115">
              <w:marLeft w:val="0"/>
              <w:marRight w:val="0"/>
              <w:marTop w:val="0"/>
              <w:marBottom w:val="0"/>
              <w:divBdr>
                <w:top w:val="none" w:sz="0" w:space="0" w:color="auto"/>
                <w:left w:val="none" w:sz="0" w:space="0" w:color="auto"/>
                <w:bottom w:val="none" w:sz="0" w:space="0" w:color="auto"/>
                <w:right w:val="none" w:sz="0" w:space="0" w:color="auto"/>
              </w:divBdr>
            </w:div>
          </w:divsChild>
        </w:div>
        <w:div w:id="1760445000">
          <w:marLeft w:val="0"/>
          <w:marRight w:val="0"/>
          <w:marTop w:val="0"/>
          <w:marBottom w:val="0"/>
          <w:divBdr>
            <w:top w:val="none" w:sz="0" w:space="0" w:color="auto"/>
            <w:left w:val="none" w:sz="0" w:space="0" w:color="auto"/>
            <w:bottom w:val="none" w:sz="0" w:space="0" w:color="auto"/>
            <w:right w:val="none" w:sz="0" w:space="0" w:color="auto"/>
          </w:divBdr>
          <w:divsChild>
            <w:div w:id="1021709295">
              <w:marLeft w:val="0"/>
              <w:marRight w:val="0"/>
              <w:marTop w:val="0"/>
              <w:marBottom w:val="0"/>
              <w:divBdr>
                <w:top w:val="none" w:sz="0" w:space="0" w:color="auto"/>
                <w:left w:val="none" w:sz="0" w:space="0" w:color="auto"/>
                <w:bottom w:val="none" w:sz="0" w:space="0" w:color="auto"/>
                <w:right w:val="none" w:sz="0" w:space="0" w:color="auto"/>
              </w:divBdr>
            </w:div>
          </w:divsChild>
        </w:div>
        <w:div w:id="746420525">
          <w:marLeft w:val="0"/>
          <w:marRight w:val="0"/>
          <w:marTop w:val="0"/>
          <w:marBottom w:val="0"/>
          <w:divBdr>
            <w:top w:val="none" w:sz="0" w:space="0" w:color="auto"/>
            <w:left w:val="none" w:sz="0" w:space="0" w:color="auto"/>
            <w:bottom w:val="none" w:sz="0" w:space="0" w:color="auto"/>
            <w:right w:val="none" w:sz="0" w:space="0" w:color="auto"/>
          </w:divBdr>
          <w:divsChild>
            <w:div w:id="1619407993">
              <w:marLeft w:val="0"/>
              <w:marRight w:val="0"/>
              <w:marTop w:val="0"/>
              <w:marBottom w:val="0"/>
              <w:divBdr>
                <w:top w:val="none" w:sz="0" w:space="0" w:color="auto"/>
                <w:left w:val="none" w:sz="0" w:space="0" w:color="auto"/>
                <w:bottom w:val="none" w:sz="0" w:space="0" w:color="auto"/>
                <w:right w:val="none" w:sz="0" w:space="0" w:color="auto"/>
              </w:divBdr>
            </w:div>
          </w:divsChild>
        </w:div>
        <w:div w:id="618071916">
          <w:marLeft w:val="0"/>
          <w:marRight w:val="0"/>
          <w:marTop w:val="0"/>
          <w:marBottom w:val="0"/>
          <w:divBdr>
            <w:top w:val="none" w:sz="0" w:space="0" w:color="auto"/>
            <w:left w:val="none" w:sz="0" w:space="0" w:color="auto"/>
            <w:bottom w:val="none" w:sz="0" w:space="0" w:color="auto"/>
            <w:right w:val="none" w:sz="0" w:space="0" w:color="auto"/>
          </w:divBdr>
          <w:divsChild>
            <w:div w:id="1907834155">
              <w:marLeft w:val="0"/>
              <w:marRight w:val="0"/>
              <w:marTop w:val="0"/>
              <w:marBottom w:val="0"/>
              <w:divBdr>
                <w:top w:val="none" w:sz="0" w:space="0" w:color="auto"/>
                <w:left w:val="none" w:sz="0" w:space="0" w:color="auto"/>
                <w:bottom w:val="none" w:sz="0" w:space="0" w:color="auto"/>
                <w:right w:val="none" w:sz="0" w:space="0" w:color="auto"/>
              </w:divBdr>
            </w:div>
          </w:divsChild>
        </w:div>
        <w:div w:id="1499275488">
          <w:marLeft w:val="0"/>
          <w:marRight w:val="0"/>
          <w:marTop w:val="0"/>
          <w:marBottom w:val="0"/>
          <w:divBdr>
            <w:top w:val="none" w:sz="0" w:space="0" w:color="auto"/>
            <w:left w:val="none" w:sz="0" w:space="0" w:color="auto"/>
            <w:bottom w:val="none" w:sz="0" w:space="0" w:color="auto"/>
            <w:right w:val="none" w:sz="0" w:space="0" w:color="auto"/>
          </w:divBdr>
          <w:divsChild>
            <w:div w:id="1414739931">
              <w:marLeft w:val="0"/>
              <w:marRight w:val="0"/>
              <w:marTop w:val="0"/>
              <w:marBottom w:val="0"/>
              <w:divBdr>
                <w:top w:val="none" w:sz="0" w:space="0" w:color="auto"/>
                <w:left w:val="none" w:sz="0" w:space="0" w:color="auto"/>
                <w:bottom w:val="none" w:sz="0" w:space="0" w:color="auto"/>
                <w:right w:val="none" w:sz="0" w:space="0" w:color="auto"/>
              </w:divBdr>
            </w:div>
          </w:divsChild>
        </w:div>
        <w:div w:id="1799294137">
          <w:marLeft w:val="0"/>
          <w:marRight w:val="0"/>
          <w:marTop w:val="0"/>
          <w:marBottom w:val="0"/>
          <w:divBdr>
            <w:top w:val="none" w:sz="0" w:space="0" w:color="auto"/>
            <w:left w:val="none" w:sz="0" w:space="0" w:color="auto"/>
            <w:bottom w:val="none" w:sz="0" w:space="0" w:color="auto"/>
            <w:right w:val="none" w:sz="0" w:space="0" w:color="auto"/>
          </w:divBdr>
          <w:divsChild>
            <w:div w:id="8907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4139">
      <w:bodyDiv w:val="1"/>
      <w:marLeft w:val="0"/>
      <w:marRight w:val="0"/>
      <w:marTop w:val="0"/>
      <w:marBottom w:val="0"/>
      <w:divBdr>
        <w:top w:val="none" w:sz="0" w:space="0" w:color="auto"/>
        <w:left w:val="none" w:sz="0" w:space="0" w:color="auto"/>
        <w:bottom w:val="none" w:sz="0" w:space="0" w:color="auto"/>
        <w:right w:val="none" w:sz="0" w:space="0" w:color="auto"/>
      </w:divBdr>
    </w:div>
    <w:div w:id="110059156">
      <w:bodyDiv w:val="1"/>
      <w:marLeft w:val="0"/>
      <w:marRight w:val="0"/>
      <w:marTop w:val="0"/>
      <w:marBottom w:val="0"/>
      <w:divBdr>
        <w:top w:val="none" w:sz="0" w:space="0" w:color="auto"/>
        <w:left w:val="none" w:sz="0" w:space="0" w:color="auto"/>
        <w:bottom w:val="none" w:sz="0" w:space="0" w:color="auto"/>
        <w:right w:val="none" w:sz="0" w:space="0" w:color="auto"/>
      </w:divBdr>
    </w:div>
    <w:div w:id="127020957">
      <w:bodyDiv w:val="1"/>
      <w:marLeft w:val="0"/>
      <w:marRight w:val="0"/>
      <w:marTop w:val="0"/>
      <w:marBottom w:val="0"/>
      <w:divBdr>
        <w:top w:val="none" w:sz="0" w:space="0" w:color="auto"/>
        <w:left w:val="none" w:sz="0" w:space="0" w:color="auto"/>
        <w:bottom w:val="none" w:sz="0" w:space="0" w:color="auto"/>
        <w:right w:val="none" w:sz="0" w:space="0" w:color="auto"/>
      </w:divBdr>
    </w:div>
    <w:div w:id="134838790">
      <w:bodyDiv w:val="1"/>
      <w:marLeft w:val="0"/>
      <w:marRight w:val="0"/>
      <w:marTop w:val="0"/>
      <w:marBottom w:val="0"/>
      <w:divBdr>
        <w:top w:val="none" w:sz="0" w:space="0" w:color="auto"/>
        <w:left w:val="none" w:sz="0" w:space="0" w:color="auto"/>
        <w:bottom w:val="none" w:sz="0" w:space="0" w:color="auto"/>
        <w:right w:val="none" w:sz="0" w:space="0" w:color="auto"/>
      </w:divBdr>
    </w:div>
    <w:div w:id="138814079">
      <w:bodyDiv w:val="1"/>
      <w:marLeft w:val="0"/>
      <w:marRight w:val="0"/>
      <w:marTop w:val="0"/>
      <w:marBottom w:val="0"/>
      <w:divBdr>
        <w:top w:val="none" w:sz="0" w:space="0" w:color="auto"/>
        <w:left w:val="none" w:sz="0" w:space="0" w:color="auto"/>
        <w:bottom w:val="none" w:sz="0" w:space="0" w:color="auto"/>
        <w:right w:val="none" w:sz="0" w:space="0" w:color="auto"/>
      </w:divBdr>
      <w:divsChild>
        <w:div w:id="331565812">
          <w:marLeft w:val="0"/>
          <w:marRight w:val="0"/>
          <w:marTop w:val="0"/>
          <w:marBottom w:val="0"/>
          <w:divBdr>
            <w:top w:val="none" w:sz="0" w:space="0" w:color="auto"/>
            <w:left w:val="none" w:sz="0" w:space="0" w:color="auto"/>
            <w:bottom w:val="none" w:sz="0" w:space="0" w:color="auto"/>
            <w:right w:val="none" w:sz="0" w:space="0" w:color="auto"/>
          </w:divBdr>
          <w:divsChild>
            <w:div w:id="738788983">
              <w:marLeft w:val="0"/>
              <w:marRight w:val="0"/>
              <w:marTop w:val="0"/>
              <w:marBottom w:val="0"/>
              <w:divBdr>
                <w:top w:val="none" w:sz="0" w:space="0" w:color="auto"/>
                <w:left w:val="none" w:sz="0" w:space="0" w:color="auto"/>
                <w:bottom w:val="none" w:sz="0" w:space="0" w:color="auto"/>
                <w:right w:val="none" w:sz="0" w:space="0" w:color="auto"/>
              </w:divBdr>
            </w:div>
          </w:divsChild>
        </w:div>
        <w:div w:id="1385790733">
          <w:marLeft w:val="0"/>
          <w:marRight w:val="0"/>
          <w:marTop w:val="0"/>
          <w:marBottom w:val="0"/>
          <w:divBdr>
            <w:top w:val="none" w:sz="0" w:space="0" w:color="auto"/>
            <w:left w:val="none" w:sz="0" w:space="0" w:color="auto"/>
            <w:bottom w:val="none" w:sz="0" w:space="0" w:color="auto"/>
            <w:right w:val="none" w:sz="0" w:space="0" w:color="auto"/>
          </w:divBdr>
          <w:divsChild>
            <w:div w:id="2132940947">
              <w:marLeft w:val="0"/>
              <w:marRight w:val="0"/>
              <w:marTop w:val="0"/>
              <w:marBottom w:val="0"/>
              <w:divBdr>
                <w:top w:val="none" w:sz="0" w:space="0" w:color="auto"/>
                <w:left w:val="none" w:sz="0" w:space="0" w:color="auto"/>
                <w:bottom w:val="none" w:sz="0" w:space="0" w:color="auto"/>
                <w:right w:val="none" w:sz="0" w:space="0" w:color="auto"/>
              </w:divBdr>
            </w:div>
          </w:divsChild>
        </w:div>
        <w:div w:id="1455907945">
          <w:marLeft w:val="0"/>
          <w:marRight w:val="0"/>
          <w:marTop w:val="0"/>
          <w:marBottom w:val="0"/>
          <w:divBdr>
            <w:top w:val="none" w:sz="0" w:space="0" w:color="auto"/>
            <w:left w:val="none" w:sz="0" w:space="0" w:color="auto"/>
            <w:bottom w:val="none" w:sz="0" w:space="0" w:color="auto"/>
            <w:right w:val="none" w:sz="0" w:space="0" w:color="auto"/>
          </w:divBdr>
          <w:divsChild>
            <w:div w:id="283463331">
              <w:marLeft w:val="0"/>
              <w:marRight w:val="0"/>
              <w:marTop w:val="0"/>
              <w:marBottom w:val="0"/>
              <w:divBdr>
                <w:top w:val="none" w:sz="0" w:space="0" w:color="auto"/>
                <w:left w:val="none" w:sz="0" w:space="0" w:color="auto"/>
                <w:bottom w:val="none" w:sz="0" w:space="0" w:color="auto"/>
                <w:right w:val="none" w:sz="0" w:space="0" w:color="auto"/>
              </w:divBdr>
            </w:div>
          </w:divsChild>
        </w:div>
        <w:div w:id="1374236943">
          <w:marLeft w:val="0"/>
          <w:marRight w:val="0"/>
          <w:marTop w:val="0"/>
          <w:marBottom w:val="0"/>
          <w:divBdr>
            <w:top w:val="none" w:sz="0" w:space="0" w:color="auto"/>
            <w:left w:val="none" w:sz="0" w:space="0" w:color="auto"/>
            <w:bottom w:val="none" w:sz="0" w:space="0" w:color="auto"/>
            <w:right w:val="none" w:sz="0" w:space="0" w:color="auto"/>
          </w:divBdr>
          <w:divsChild>
            <w:div w:id="1145127713">
              <w:marLeft w:val="0"/>
              <w:marRight w:val="0"/>
              <w:marTop w:val="0"/>
              <w:marBottom w:val="0"/>
              <w:divBdr>
                <w:top w:val="none" w:sz="0" w:space="0" w:color="auto"/>
                <w:left w:val="none" w:sz="0" w:space="0" w:color="auto"/>
                <w:bottom w:val="none" w:sz="0" w:space="0" w:color="auto"/>
                <w:right w:val="none" w:sz="0" w:space="0" w:color="auto"/>
              </w:divBdr>
            </w:div>
          </w:divsChild>
        </w:div>
        <w:div w:id="535041632">
          <w:marLeft w:val="0"/>
          <w:marRight w:val="0"/>
          <w:marTop w:val="0"/>
          <w:marBottom w:val="0"/>
          <w:divBdr>
            <w:top w:val="none" w:sz="0" w:space="0" w:color="auto"/>
            <w:left w:val="none" w:sz="0" w:space="0" w:color="auto"/>
            <w:bottom w:val="none" w:sz="0" w:space="0" w:color="auto"/>
            <w:right w:val="none" w:sz="0" w:space="0" w:color="auto"/>
          </w:divBdr>
          <w:divsChild>
            <w:div w:id="357894362">
              <w:marLeft w:val="0"/>
              <w:marRight w:val="0"/>
              <w:marTop w:val="0"/>
              <w:marBottom w:val="0"/>
              <w:divBdr>
                <w:top w:val="none" w:sz="0" w:space="0" w:color="auto"/>
                <w:left w:val="none" w:sz="0" w:space="0" w:color="auto"/>
                <w:bottom w:val="none" w:sz="0" w:space="0" w:color="auto"/>
                <w:right w:val="none" w:sz="0" w:space="0" w:color="auto"/>
              </w:divBdr>
            </w:div>
          </w:divsChild>
        </w:div>
        <w:div w:id="1685814766">
          <w:marLeft w:val="0"/>
          <w:marRight w:val="0"/>
          <w:marTop w:val="0"/>
          <w:marBottom w:val="0"/>
          <w:divBdr>
            <w:top w:val="none" w:sz="0" w:space="0" w:color="auto"/>
            <w:left w:val="none" w:sz="0" w:space="0" w:color="auto"/>
            <w:bottom w:val="none" w:sz="0" w:space="0" w:color="auto"/>
            <w:right w:val="none" w:sz="0" w:space="0" w:color="auto"/>
          </w:divBdr>
          <w:divsChild>
            <w:div w:id="20233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3158">
      <w:bodyDiv w:val="1"/>
      <w:marLeft w:val="0"/>
      <w:marRight w:val="0"/>
      <w:marTop w:val="0"/>
      <w:marBottom w:val="0"/>
      <w:divBdr>
        <w:top w:val="none" w:sz="0" w:space="0" w:color="auto"/>
        <w:left w:val="none" w:sz="0" w:space="0" w:color="auto"/>
        <w:bottom w:val="none" w:sz="0" w:space="0" w:color="auto"/>
        <w:right w:val="none" w:sz="0" w:space="0" w:color="auto"/>
      </w:divBdr>
    </w:div>
    <w:div w:id="230504314">
      <w:bodyDiv w:val="1"/>
      <w:marLeft w:val="0"/>
      <w:marRight w:val="0"/>
      <w:marTop w:val="0"/>
      <w:marBottom w:val="0"/>
      <w:divBdr>
        <w:top w:val="none" w:sz="0" w:space="0" w:color="auto"/>
        <w:left w:val="none" w:sz="0" w:space="0" w:color="auto"/>
        <w:bottom w:val="none" w:sz="0" w:space="0" w:color="auto"/>
        <w:right w:val="none" w:sz="0" w:space="0" w:color="auto"/>
      </w:divBdr>
    </w:div>
    <w:div w:id="257717312">
      <w:bodyDiv w:val="1"/>
      <w:marLeft w:val="0"/>
      <w:marRight w:val="0"/>
      <w:marTop w:val="0"/>
      <w:marBottom w:val="0"/>
      <w:divBdr>
        <w:top w:val="none" w:sz="0" w:space="0" w:color="auto"/>
        <w:left w:val="none" w:sz="0" w:space="0" w:color="auto"/>
        <w:bottom w:val="none" w:sz="0" w:space="0" w:color="auto"/>
        <w:right w:val="none" w:sz="0" w:space="0" w:color="auto"/>
      </w:divBdr>
    </w:div>
    <w:div w:id="260533834">
      <w:bodyDiv w:val="1"/>
      <w:marLeft w:val="0"/>
      <w:marRight w:val="0"/>
      <w:marTop w:val="0"/>
      <w:marBottom w:val="0"/>
      <w:divBdr>
        <w:top w:val="none" w:sz="0" w:space="0" w:color="auto"/>
        <w:left w:val="none" w:sz="0" w:space="0" w:color="auto"/>
        <w:bottom w:val="none" w:sz="0" w:space="0" w:color="auto"/>
        <w:right w:val="none" w:sz="0" w:space="0" w:color="auto"/>
      </w:divBdr>
    </w:div>
    <w:div w:id="276835438">
      <w:bodyDiv w:val="1"/>
      <w:marLeft w:val="0"/>
      <w:marRight w:val="0"/>
      <w:marTop w:val="0"/>
      <w:marBottom w:val="0"/>
      <w:divBdr>
        <w:top w:val="none" w:sz="0" w:space="0" w:color="auto"/>
        <w:left w:val="none" w:sz="0" w:space="0" w:color="auto"/>
        <w:bottom w:val="none" w:sz="0" w:space="0" w:color="auto"/>
        <w:right w:val="none" w:sz="0" w:space="0" w:color="auto"/>
      </w:divBdr>
    </w:div>
    <w:div w:id="299581839">
      <w:bodyDiv w:val="1"/>
      <w:marLeft w:val="0"/>
      <w:marRight w:val="0"/>
      <w:marTop w:val="0"/>
      <w:marBottom w:val="0"/>
      <w:divBdr>
        <w:top w:val="none" w:sz="0" w:space="0" w:color="auto"/>
        <w:left w:val="none" w:sz="0" w:space="0" w:color="auto"/>
        <w:bottom w:val="none" w:sz="0" w:space="0" w:color="auto"/>
        <w:right w:val="none" w:sz="0" w:space="0" w:color="auto"/>
      </w:divBdr>
    </w:div>
    <w:div w:id="302854231">
      <w:bodyDiv w:val="1"/>
      <w:marLeft w:val="0"/>
      <w:marRight w:val="0"/>
      <w:marTop w:val="0"/>
      <w:marBottom w:val="0"/>
      <w:divBdr>
        <w:top w:val="none" w:sz="0" w:space="0" w:color="auto"/>
        <w:left w:val="none" w:sz="0" w:space="0" w:color="auto"/>
        <w:bottom w:val="none" w:sz="0" w:space="0" w:color="auto"/>
        <w:right w:val="none" w:sz="0" w:space="0" w:color="auto"/>
      </w:divBdr>
    </w:div>
    <w:div w:id="321592114">
      <w:bodyDiv w:val="1"/>
      <w:marLeft w:val="0"/>
      <w:marRight w:val="0"/>
      <w:marTop w:val="0"/>
      <w:marBottom w:val="0"/>
      <w:divBdr>
        <w:top w:val="none" w:sz="0" w:space="0" w:color="auto"/>
        <w:left w:val="none" w:sz="0" w:space="0" w:color="auto"/>
        <w:bottom w:val="none" w:sz="0" w:space="0" w:color="auto"/>
        <w:right w:val="none" w:sz="0" w:space="0" w:color="auto"/>
      </w:divBdr>
    </w:div>
    <w:div w:id="337853491">
      <w:bodyDiv w:val="1"/>
      <w:marLeft w:val="0"/>
      <w:marRight w:val="0"/>
      <w:marTop w:val="0"/>
      <w:marBottom w:val="0"/>
      <w:divBdr>
        <w:top w:val="none" w:sz="0" w:space="0" w:color="auto"/>
        <w:left w:val="none" w:sz="0" w:space="0" w:color="auto"/>
        <w:bottom w:val="none" w:sz="0" w:space="0" w:color="auto"/>
        <w:right w:val="none" w:sz="0" w:space="0" w:color="auto"/>
      </w:divBdr>
    </w:div>
    <w:div w:id="348022396">
      <w:bodyDiv w:val="1"/>
      <w:marLeft w:val="0"/>
      <w:marRight w:val="0"/>
      <w:marTop w:val="0"/>
      <w:marBottom w:val="0"/>
      <w:divBdr>
        <w:top w:val="none" w:sz="0" w:space="0" w:color="auto"/>
        <w:left w:val="none" w:sz="0" w:space="0" w:color="auto"/>
        <w:bottom w:val="none" w:sz="0" w:space="0" w:color="auto"/>
        <w:right w:val="none" w:sz="0" w:space="0" w:color="auto"/>
      </w:divBdr>
    </w:div>
    <w:div w:id="401951540">
      <w:bodyDiv w:val="1"/>
      <w:marLeft w:val="0"/>
      <w:marRight w:val="0"/>
      <w:marTop w:val="0"/>
      <w:marBottom w:val="0"/>
      <w:divBdr>
        <w:top w:val="none" w:sz="0" w:space="0" w:color="auto"/>
        <w:left w:val="none" w:sz="0" w:space="0" w:color="auto"/>
        <w:bottom w:val="none" w:sz="0" w:space="0" w:color="auto"/>
        <w:right w:val="none" w:sz="0" w:space="0" w:color="auto"/>
      </w:divBdr>
      <w:divsChild>
        <w:div w:id="1817068178">
          <w:marLeft w:val="0"/>
          <w:marRight w:val="0"/>
          <w:marTop w:val="0"/>
          <w:marBottom w:val="0"/>
          <w:divBdr>
            <w:top w:val="none" w:sz="0" w:space="0" w:color="auto"/>
            <w:left w:val="none" w:sz="0" w:space="0" w:color="auto"/>
            <w:bottom w:val="none" w:sz="0" w:space="0" w:color="auto"/>
            <w:right w:val="none" w:sz="0" w:space="0" w:color="auto"/>
          </w:divBdr>
          <w:divsChild>
            <w:div w:id="548104018">
              <w:marLeft w:val="0"/>
              <w:marRight w:val="0"/>
              <w:marTop w:val="0"/>
              <w:marBottom w:val="0"/>
              <w:divBdr>
                <w:top w:val="none" w:sz="0" w:space="0" w:color="auto"/>
                <w:left w:val="none" w:sz="0" w:space="0" w:color="auto"/>
                <w:bottom w:val="none" w:sz="0" w:space="0" w:color="auto"/>
                <w:right w:val="none" w:sz="0" w:space="0" w:color="auto"/>
              </w:divBdr>
              <w:divsChild>
                <w:div w:id="1747189811">
                  <w:marLeft w:val="0"/>
                  <w:marRight w:val="0"/>
                  <w:marTop w:val="0"/>
                  <w:marBottom w:val="0"/>
                  <w:divBdr>
                    <w:top w:val="none" w:sz="0" w:space="0" w:color="auto"/>
                    <w:left w:val="none" w:sz="0" w:space="0" w:color="auto"/>
                    <w:bottom w:val="none" w:sz="0" w:space="0" w:color="auto"/>
                    <w:right w:val="none" w:sz="0" w:space="0" w:color="auto"/>
                  </w:divBdr>
                  <w:divsChild>
                    <w:div w:id="210962065">
                      <w:marLeft w:val="0"/>
                      <w:marRight w:val="0"/>
                      <w:marTop w:val="0"/>
                      <w:marBottom w:val="0"/>
                      <w:divBdr>
                        <w:top w:val="none" w:sz="0" w:space="0" w:color="auto"/>
                        <w:left w:val="none" w:sz="0" w:space="0" w:color="auto"/>
                        <w:bottom w:val="none" w:sz="0" w:space="0" w:color="auto"/>
                        <w:right w:val="none" w:sz="0" w:space="0" w:color="auto"/>
                      </w:divBdr>
                      <w:divsChild>
                        <w:div w:id="1583366703">
                          <w:marLeft w:val="0"/>
                          <w:marRight w:val="0"/>
                          <w:marTop w:val="0"/>
                          <w:marBottom w:val="0"/>
                          <w:divBdr>
                            <w:top w:val="none" w:sz="0" w:space="0" w:color="auto"/>
                            <w:left w:val="none" w:sz="0" w:space="0" w:color="auto"/>
                            <w:bottom w:val="none" w:sz="0" w:space="0" w:color="auto"/>
                            <w:right w:val="none" w:sz="0" w:space="0" w:color="auto"/>
                          </w:divBdr>
                          <w:divsChild>
                            <w:div w:id="1770814352">
                              <w:marLeft w:val="0"/>
                              <w:marRight w:val="0"/>
                              <w:marTop w:val="0"/>
                              <w:marBottom w:val="0"/>
                              <w:divBdr>
                                <w:top w:val="none" w:sz="0" w:space="0" w:color="auto"/>
                                <w:left w:val="none" w:sz="0" w:space="0" w:color="auto"/>
                                <w:bottom w:val="none" w:sz="0" w:space="0" w:color="auto"/>
                                <w:right w:val="none" w:sz="0" w:space="0" w:color="auto"/>
                              </w:divBdr>
                              <w:divsChild>
                                <w:div w:id="1207908662">
                                  <w:marLeft w:val="0"/>
                                  <w:marRight w:val="0"/>
                                  <w:marTop w:val="0"/>
                                  <w:marBottom w:val="0"/>
                                  <w:divBdr>
                                    <w:top w:val="none" w:sz="0" w:space="0" w:color="auto"/>
                                    <w:left w:val="none" w:sz="0" w:space="0" w:color="auto"/>
                                    <w:bottom w:val="none" w:sz="0" w:space="0" w:color="auto"/>
                                    <w:right w:val="none" w:sz="0" w:space="0" w:color="auto"/>
                                  </w:divBdr>
                                  <w:divsChild>
                                    <w:div w:id="398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8235">
                          <w:marLeft w:val="0"/>
                          <w:marRight w:val="0"/>
                          <w:marTop w:val="0"/>
                          <w:marBottom w:val="0"/>
                          <w:divBdr>
                            <w:top w:val="none" w:sz="0" w:space="0" w:color="auto"/>
                            <w:left w:val="none" w:sz="0" w:space="0" w:color="auto"/>
                            <w:bottom w:val="none" w:sz="0" w:space="0" w:color="auto"/>
                            <w:right w:val="none" w:sz="0" w:space="0" w:color="auto"/>
                          </w:divBdr>
                          <w:divsChild>
                            <w:div w:id="428238382">
                              <w:marLeft w:val="0"/>
                              <w:marRight w:val="0"/>
                              <w:marTop w:val="0"/>
                              <w:marBottom w:val="0"/>
                              <w:divBdr>
                                <w:top w:val="none" w:sz="0" w:space="0" w:color="auto"/>
                                <w:left w:val="none" w:sz="0" w:space="0" w:color="auto"/>
                                <w:bottom w:val="none" w:sz="0" w:space="0" w:color="auto"/>
                                <w:right w:val="none" w:sz="0" w:space="0" w:color="auto"/>
                              </w:divBdr>
                              <w:divsChild>
                                <w:div w:id="812254559">
                                  <w:marLeft w:val="0"/>
                                  <w:marRight w:val="0"/>
                                  <w:marTop w:val="0"/>
                                  <w:marBottom w:val="0"/>
                                  <w:divBdr>
                                    <w:top w:val="none" w:sz="0" w:space="0" w:color="auto"/>
                                    <w:left w:val="none" w:sz="0" w:space="0" w:color="auto"/>
                                    <w:bottom w:val="none" w:sz="0" w:space="0" w:color="auto"/>
                                    <w:right w:val="none" w:sz="0" w:space="0" w:color="auto"/>
                                  </w:divBdr>
                                  <w:divsChild>
                                    <w:div w:id="7473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622249">
          <w:marLeft w:val="0"/>
          <w:marRight w:val="0"/>
          <w:marTop w:val="0"/>
          <w:marBottom w:val="0"/>
          <w:divBdr>
            <w:top w:val="none" w:sz="0" w:space="0" w:color="auto"/>
            <w:left w:val="none" w:sz="0" w:space="0" w:color="auto"/>
            <w:bottom w:val="none" w:sz="0" w:space="0" w:color="auto"/>
            <w:right w:val="none" w:sz="0" w:space="0" w:color="auto"/>
          </w:divBdr>
          <w:divsChild>
            <w:div w:id="2045905076">
              <w:marLeft w:val="0"/>
              <w:marRight w:val="0"/>
              <w:marTop w:val="0"/>
              <w:marBottom w:val="0"/>
              <w:divBdr>
                <w:top w:val="none" w:sz="0" w:space="0" w:color="auto"/>
                <w:left w:val="none" w:sz="0" w:space="0" w:color="auto"/>
                <w:bottom w:val="none" w:sz="0" w:space="0" w:color="auto"/>
                <w:right w:val="none" w:sz="0" w:space="0" w:color="auto"/>
              </w:divBdr>
              <w:divsChild>
                <w:div w:id="1731417731">
                  <w:marLeft w:val="0"/>
                  <w:marRight w:val="0"/>
                  <w:marTop w:val="0"/>
                  <w:marBottom w:val="0"/>
                  <w:divBdr>
                    <w:top w:val="none" w:sz="0" w:space="0" w:color="auto"/>
                    <w:left w:val="none" w:sz="0" w:space="0" w:color="auto"/>
                    <w:bottom w:val="none" w:sz="0" w:space="0" w:color="auto"/>
                    <w:right w:val="none" w:sz="0" w:space="0" w:color="auto"/>
                  </w:divBdr>
                  <w:divsChild>
                    <w:div w:id="1713379569">
                      <w:marLeft w:val="0"/>
                      <w:marRight w:val="0"/>
                      <w:marTop w:val="0"/>
                      <w:marBottom w:val="0"/>
                      <w:divBdr>
                        <w:top w:val="none" w:sz="0" w:space="0" w:color="auto"/>
                        <w:left w:val="none" w:sz="0" w:space="0" w:color="auto"/>
                        <w:bottom w:val="none" w:sz="0" w:space="0" w:color="auto"/>
                        <w:right w:val="none" w:sz="0" w:space="0" w:color="auto"/>
                      </w:divBdr>
                      <w:divsChild>
                        <w:div w:id="1302464362">
                          <w:marLeft w:val="0"/>
                          <w:marRight w:val="0"/>
                          <w:marTop w:val="0"/>
                          <w:marBottom w:val="0"/>
                          <w:divBdr>
                            <w:top w:val="none" w:sz="0" w:space="0" w:color="auto"/>
                            <w:left w:val="none" w:sz="0" w:space="0" w:color="auto"/>
                            <w:bottom w:val="none" w:sz="0" w:space="0" w:color="auto"/>
                            <w:right w:val="none" w:sz="0" w:space="0" w:color="auto"/>
                          </w:divBdr>
                          <w:divsChild>
                            <w:div w:id="1943106507">
                              <w:marLeft w:val="0"/>
                              <w:marRight w:val="0"/>
                              <w:marTop w:val="0"/>
                              <w:marBottom w:val="0"/>
                              <w:divBdr>
                                <w:top w:val="none" w:sz="0" w:space="0" w:color="auto"/>
                                <w:left w:val="none" w:sz="0" w:space="0" w:color="auto"/>
                                <w:bottom w:val="none" w:sz="0" w:space="0" w:color="auto"/>
                                <w:right w:val="none" w:sz="0" w:space="0" w:color="auto"/>
                              </w:divBdr>
                              <w:divsChild>
                                <w:div w:id="268128535">
                                  <w:marLeft w:val="0"/>
                                  <w:marRight w:val="0"/>
                                  <w:marTop w:val="0"/>
                                  <w:marBottom w:val="0"/>
                                  <w:divBdr>
                                    <w:top w:val="none" w:sz="0" w:space="0" w:color="auto"/>
                                    <w:left w:val="none" w:sz="0" w:space="0" w:color="auto"/>
                                    <w:bottom w:val="none" w:sz="0" w:space="0" w:color="auto"/>
                                    <w:right w:val="none" w:sz="0" w:space="0" w:color="auto"/>
                                  </w:divBdr>
                                  <w:divsChild>
                                    <w:div w:id="1466310025">
                                      <w:marLeft w:val="0"/>
                                      <w:marRight w:val="0"/>
                                      <w:marTop w:val="0"/>
                                      <w:marBottom w:val="0"/>
                                      <w:divBdr>
                                        <w:top w:val="none" w:sz="0" w:space="0" w:color="auto"/>
                                        <w:left w:val="none" w:sz="0" w:space="0" w:color="auto"/>
                                        <w:bottom w:val="none" w:sz="0" w:space="0" w:color="auto"/>
                                        <w:right w:val="none" w:sz="0" w:space="0" w:color="auto"/>
                                      </w:divBdr>
                                      <w:divsChild>
                                        <w:div w:id="21402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049321">
          <w:marLeft w:val="0"/>
          <w:marRight w:val="0"/>
          <w:marTop w:val="0"/>
          <w:marBottom w:val="0"/>
          <w:divBdr>
            <w:top w:val="none" w:sz="0" w:space="0" w:color="auto"/>
            <w:left w:val="none" w:sz="0" w:space="0" w:color="auto"/>
            <w:bottom w:val="none" w:sz="0" w:space="0" w:color="auto"/>
            <w:right w:val="none" w:sz="0" w:space="0" w:color="auto"/>
          </w:divBdr>
          <w:divsChild>
            <w:div w:id="2138181868">
              <w:marLeft w:val="0"/>
              <w:marRight w:val="0"/>
              <w:marTop w:val="0"/>
              <w:marBottom w:val="0"/>
              <w:divBdr>
                <w:top w:val="none" w:sz="0" w:space="0" w:color="auto"/>
                <w:left w:val="none" w:sz="0" w:space="0" w:color="auto"/>
                <w:bottom w:val="none" w:sz="0" w:space="0" w:color="auto"/>
                <w:right w:val="none" w:sz="0" w:space="0" w:color="auto"/>
              </w:divBdr>
              <w:divsChild>
                <w:div w:id="682897689">
                  <w:marLeft w:val="0"/>
                  <w:marRight w:val="0"/>
                  <w:marTop w:val="0"/>
                  <w:marBottom w:val="0"/>
                  <w:divBdr>
                    <w:top w:val="none" w:sz="0" w:space="0" w:color="auto"/>
                    <w:left w:val="none" w:sz="0" w:space="0" w:color="auto"/>
                    <w:bottom w:val="none" w:sz="0" w:space="0" w:color="auto"/>
                    <w:right w:val="none" w:sz="0" w:space="0" w:color="auto"/>
                  </w:divBdr>
                  <w:divsChild>
                    <w:div w:id="585961607">
                      <w:marLeft w:val="0"/>
                      <w:marRight w:val="0"/>
                      <w:marTop w:val="0"/>
                      <w:marBottom w:val="0"/>
                      <w:divBdr>
                        <w:top w:val="none" w:sz="0" w:space="0" w:color="auto"/>
                        <w:left w:val="none" w:sz="0" w:space="0" w:color="auto"/>
                        <w:bottom w:val="none" w:sz="0" w:space="0" w:color="auto"/>
                        <w:right w:val="none" w:sz="0" w:space="0" w:color="auto"/>
                      </w:divBdr>
                      <w:divsChild>
                        <w:div w:id="1853252052">
                          <w:marLeft w:val="0"/>
                          <w:marRight w:val="0"/>
                          <w:marTop w:val="0"/>
                          <w:marBottom w:val="0"/>
                          <w:divBdr>
                            <w:top w:val="none" w:sz="0" w:space="0" w:color="auto"/>
                            <w:left w:val="none" w:sz="0" w:space="0" w:color="auto"/>
                            <w:bottom w:val="none" w:sz="0" w:space="0" w:color="auto"/>
                            <w:right w:val="none" w:sz="0" w:space="0" w:color="auto"/>
                          </w:divBdr>
                          <w:divsChild>
                            <w:div w:id="1038359500">
                              <w:marLeft w:val="0"/>
                              <w:marRight w:val="0"/>
                              <w:marTop w:val="0"/>
                              <w:marBottom w:val="0"/>
                              <w:divBdr>
                                <w:top w:val="none" w:sz="0" w:space="0" w:color="auto"/>
                                <w:left w:val="none" w:sz="0" w:space="0" w:color="auto"/>
                                <w:bottom w:val="none" w:sz="0" w:space="0" w:color="auto"/>
                                <w:right w:val="none" w:sz="0" w:space="0" w:color="auto"/>
                              </w:divBdr>
                              <w:divsChild>
                                <w:div w:id="472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671232">
                  <w:marLeft w:val="0"/>
                  <w:marRight w:val="0"/>
                  <w:marTop w:val="0"/>
                  <w:marBottom w:val="0"/>
                  <w:divBdr>
                    <w:top w:val="none" w:sz="0" w:space="0" w:color="auto"/>
                    <w:left w:val="none" w:sz="0" w:space="0" w:color="auto"/>
                    <w:bottom w:val="none" w:sz="0" w:space="0" w:color="auto"/>
                    <w:right w:val="none" w:sz="0" w:space="0" w:color="auto"/>
                  </w:divBdr>
                  <w:divsChild>
                    <w:div w:id="1015617400">
                      <w:marLeft w:val="0"/>
                      <w:marRight w:val="0"/>
                      <w:marTop w:val="0"/>
                      <w:marBottom w:val="0"/>
                      <w:divBdr>
                        <w:top w:val="none" w:sz="0" w:space="0" w:color="auto"/>
                        <w:left w:val="none" w:sz="0" w:space="0" w:color="auto"/>
                        <w:bottom w:val="none" w:sz="0" w:space="0" w:color="auto"/>
                        <w:right w:val="none" w:sz="0" w:space="0" w:color="auto"/>
                      </w:divBdr>
                      <w:divsChild>
                        <w:div w:id="636373216">
                          <w:marLeft w:val="0"/>
                          <w:marRight w:val="0"/>
                          <w:marTop w:val="0"/>
                          <w:marBottom w:val="0"/>
                          <w:divBdr>
                            <w:top w:val="none" w:sz="0" w:space="0" w:color="auto"/>
                            <w:left w:val="none" w:sz="0" w:space="0" w:color="auto"/>
                            <w:bottom w:val="none" w:sz="0" w:space="0" w:color="auto"/>
                            <w:right w:val="none" w:sz="0" w:space="0" w:color="auto"/>
                          </w:divBdr>
                        </w:div>
                        <w:div w:id="6830336">
                          <w:marLeft w:val="0"/>
                          <w:marRight w:val="0"/>
                          <w:marTop w:val="0"/>
                          <w:marBottom w:val="0"/>
                          <w:divBdr>
                            <w:top w:val="none" w:sz="0" w:space="0" w:color="auto"/>
                            <w:left w:val="none" w:sz="0" w:space="0" w:color="auto"/>
                            <w:bottom w:val="none" w:sz="0" w:space="0" w:color="auto"/>
                            <w:right w:val="none" w:sz="0" w:space="0" w:color="auto"/>
                          </w:divBdr>
                          <w:divsChild>
                            <w:div w:id="340739120">
                              <w:marLeft w:val="0"/>
                              <w:marRight w:val="0"/>
                              <w:marTop w:val="0"/>
                              <w:marBottom w:val="0"/>
                              <w:divBdr>
                                <w:top w:val="none" w:sz="0" w:space="0" w:color="auto"/>
                                <w:left w:val="none" w:sz="0" w:space="0" w:color="auto"/>
                                <w:bottom w:val="none" w:sz="0" w:space="0" w:color="auto"/>
                                <w:right w:val="none" w:sz="0" w:space="0" w:color="auto"/>
                              </w:divBdr>
                              <w:divsChild>
                                <w:div w:id="1373188190">
                                  <w:marLeft w:val="0"/>
                                  <w:marRight w:val="0"/>
                                  <w:marTop w:val="0"/>
                                  <w:marBottom w:val="0"/>
                                  <w:divBdr>
                                    <w:top w:val="none" w:sz="0" w:space="0" w:color="auto"/>
                                    <w:left w:val="none" w:sz="0" w:space="0" w:color="auto"/>
                                    <w:bottom w:val="none" w:sz="0" w:space="0" w:color="auto"/>
                                    <w:right w:val="none" w:sz="0" w:space="0" w:color="auto"/>
                                  </w:divBdr>
                                  <w:divsChild>
                                    <w:div w:id="16694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683312">
      <w:bodyDiv w:val="1"/>
      <w:marLeft w:val="0"/>
      <w:marRight w:val="0"/>
      <w:marTop w:val="0"/>
      <w:marBottom w:val="0"/>
      <w:divBdr>
        <w:top w:val="none" w:sz="0" w:space="0" w:color="auto"/>
        <w:left w:val="none" w:sz="0" w:space="0" w:color="auto"/>
        <w:bottom w:val="none" w:sz="0" w:space="0" w:color="auto"/>
        <w:right w:val="none" w:sz="0" w:space="0" w:color="auto"/>
      </w:divBdr>
    </w:div>
    <w:div w:id="420838500">
      <w:bodyDiv w:val="1"/>
      <w:marLeft w:val="0"/>
      <w:marRight w:val="0"/>
      <w:marTop w:val="0"/>
      <w:marBottom w:val="0"/>
      <w:divBdr>
        <w:top w:val="none" w:sz="0" w:space="0" w:color="auto"/>
        <w:left w:val="none" w:sz="0" w:space="0" w:color="auto"/>
        <w:bottom w:val="none" w:sz="0" w:space="0" w:color="auto"/>
        <w:right w:val="none" w:sz="0" w:space="0" w:color="auto"/>
      </w:divBdr>
    </w:div>
    <w:div w:id="456992945">
      <w:bodyDiv w:val="1"/>
      <w:marLeft w:val="0"/>
      <w:marRight w:val="0"/>
      <w:marTop w:val="0"/>
      <w:marBottom w:val="0"/>
      <w:divBdr>
        <w:top w:val="none" w:sz="0" w:space="0" w:color="auto"/>
        <w:left w:val="none" w:sz="0" w:space="0" w:color="auto"/>
        <w:bottom w:val="none" w:sz="0" w:space="0" w:color="auto"/>
        <w:right w:val="none" w:sz="0" w:space="0" w:color="auto"/>
      </w:divBdr>
    </w:div>
    <w:div w:id="459301465">
      <w:bodyDiv w:val="1"/>
      <w:marLeft w:val="0"/>
      <w:marRight w:val="0"/>
      <w:marTop w:val="0"/>
      <w:marBottom w:val="0"/>
      <w:divBdr>
        <w:top w:val="none" w:sz="0" w:space="0" w:color="auto"/>
        <w:left w:val="none" w:sz="0" w:space="0" w:color="auto"/>
        <w:bottom w:val="none" w:sz="0" w:space="0" w:color="auto"/>
        <w:right w:val="none" w:sz="0" w:space="0" w:color="auto"/>
      </w:divBdr>
    </w:div>
    <w:div w:id="479929985">
      <w:bodyDiv w:val="1"/>
      <w:marLeft w:val="0"/>
      <w:marRight w:val="0"/>
      <w:marTop w:val="0"/>
      <w:marBottom w:val="0"/>
      <w:divBdr>
        <w:top w:val="none" w:sz="0" w:space="0" w:color="auto"/>
        <w:left w:val="none" w:sz="0" w:space="0" w:color="auto"/>
        <w:bottom w:val="none" w:sz="0" w:space="0" w:color="auto"/>
        <w:right w:val="none" w:sz="0" w:space="0" w:color="auto"/>
      </w:divBdr>
    </w:div>
    <w:div w:id="488788940">
      <w:bodyDiv w:val="1"/>
      <w:marLeft w:val="0"/>
      <w:marRight w:val="0"/>
      <w:marTop w:val="0"/>
      <w:marBottom w:val="0"/>
      <w:divBdr>
        <w:top w:val="none" w:sz="0" w:space="0" w:color="auto"/>
        <w:left w:val="none" w:sz="0" w:space="0" w:color="auto"/>
        <w:bottom w:val="none" w:sz="0" w:space="0" w:color="auto"/>
        <w:right w:val="none" w:sz="0" w:space="0" w:color="auto"/>
      </w:divBdr>
    </w:div>
    <w:div w:id="608247065">
      <w:bodyDiv w:val="1"/>
      <w:marLeft w:val="0"/>
      <w:marRight w:val="0"/>
      <w:marTop w:val="0"/>
      <w:marBottom w:val="0"/>
      <w:divBdr>
        <w:top w:val="none" w:sz="0" w:space="0" w:color="auto"/>
        <w:left w:val="none" w:sz="0" w:space="0" w:color="auto"/>
        <w:bottom w:val="none" w:sz="0" w:space="0" w:color="auto"/>
        <w:right w:val="none" w:sz="0" w:space="0" w:color="auto"/>
      </w:divBdr>
    </w:div>
    <w:div w:id="613291517">
      <w:bodyDiv w:val="1"/>
      <w:marLeft w:val="0"/>
      <w:marRight w:val="0"/>
      <w:marTop w:val="0"/>
      <w:marBottom w:val="0"/>
      <w:divBdr>
        <w:top w:val="none" w:sz="0" w:space="0" w:color="auto"/>
        <w:left w:val="none" w:sz="0" w:space="0" w:color="auto"/>
        <w:bottom w:val="none" w:sz="0" w:space="0" w:color="auto"/>
        <w:right w:val="none" w:sz="0" w:space="0" w:color="auto"/>
      </w:divBdr>
    </w:div>
    <w:div w:id="632949351">
      <w:bodyDiv w:val="1"/>
      <w:marLeft w:val="0"/>
      <w:marRight w:val="0"/>
      <w:marTop w:val="0"/>
      <w:marBottom w:val="0"/>
      <w:divBdr>
        <w:top w:val="none" w:sz="0" w:space="0" w:color="auto"/>
        <w:left w:val="none" w:sz="0" w:space="0" w:color="auto"/>
        <w:bottom w:val="none" w:sz="0" w:space="0" w:color="auto"/>
        <w:right w:val="none" w:sz="0" w:space="0" w:color="auto"/>
      </w:divBdr>
    </w:div>
    <w:div w:id="653334187">
      <w:bodyDiv w:val="1"/>
      <w:marLeft w:val="0"/>
      <w:marRight w:val="0"/>
      <w:marTop w:val="0"/>
      <w:marBottom w:val="0"/>
      <w:divBdr>
        <w:top w:val="none" w:sz="0" w:space="0" w:color="auto"/>
        <w:left w:val="none" w:sz="0" w:space="0" w:color="auto"/>
        <w:bottom w:val="none" w:sz="0" w:space="0" w:color="auto"/>
        <w:right w:val="none" w:sz="0" w:space="0" w:color="auto"/>
      </w:divBdr>
    </w:div>
    <w:div w:id="653335288">
      <w:bodyDiv w:val="1"/>
      <w:marLeft w:val="0"/>
      <w:marRight w:val="0"/>
      <w:marTop w:val="0"/>
      <w:marBottom w:val="0"/>
      <w:divBdr>
        <w:top w:val="none" w:sz="0" w:space="0" w:color="auto"/>
        <w:left w:val="none" w:sz="0" w:space="0" w:color="auto"/>
        <w:bottom w:val="none" w:sz="0" w:space="0" w:color="auto"/>
        <w:right w:val="none" w:sz="0" w:space="0" w:color="auto"/>
      </w:divBdr>
      <w:divsChild>
        <w:div w:id="1709060731">
          <w:marLeft w:val="0"/>
          <w:marRight w:val="0"/>
          <w:marTop w:val="0"/>
          <w:marBottom w:val="0"/>
          <w:divBdr>
            <w:top w:val="none" w:sz="0" w:space="0" w:color="auto"/>
            <w:left w:val="none" w:sz="0" w:space="0" w:color="auto"/>
            <w:bottom w:val="none" w:sz="0" w:space="0" w:color="auto"/>
            <w:right w:val="none" w:sz="0" w:space="0" w:color="auto"/>
          </w:divBdr>
          <w:divsChild>
            <w:div w:id="1385788477">
              <w:marLeft w:val="0"/>
              <w:marRight w:val="0"/>
              <w:marTop w:val="0"/>
              <w:marBottom w:val="0"/>
              <w:divBdr>
                <w:top w:val="none" w:sz="0" w:space="0" w:color="auto"/>
                <w:left w:val="none" w:sz="0" w:space="0" w:color="auto"/>
                <w:bottom w:val="none" w:sz="0" w:space="0" w:color="auto"/>
                <w:right w:val="none" w:sz="0" w:space="0" w:color="auto"/>
              </w:divBdr>
              <w:divsChild>
                <w:div w:id="1975523592">
                  <w:marLeft w:val="0"/>
                  <w:marRight w:val="0"/>
                  <w:marTop w:val="0"/>
                  <w:marBottom w:val="0"/>
                  <w:divBdr>
                    <w:top w:val="none" w:sz="0" w:space="0" w:color="auto"/>
                    <w:left w:val="none" w:sz="0" w:space="0" w:color="auto"/>
                    <w:bottom w:val="none" w:sz="0" w:space="0" w:color="auto"/>
                    <w:right w:val="none" w:sz="0" w:space="0" w:color="auto"/>
                  </w:divBdr>
                  <w:divsChild>
                    <w:div w:id="303581142">
                      <w:marLeft w:val="0"/>
                      <w:marRight w:val="0"/>
                      <w:marTop w:val="0"/>
                      <w:marBottom w:val="0"/>
                      <w:divBdr>
                        <w:top w:val="none" w:sz="0" w:space="0" w:color="auto"/>
                        <w:left w:val="none" w:sz="0" w:space="0" w:color="auto"/>
                        <w:bottom w:val="none" w:sz="0" w:space="0" w:color="auto"/>
                        <w:right w:val="none" w:sz="0" w:space="0" w:color="auto"/>
                      </w:divBdr>
                      <w:divsChild>
                        <w:div w:id="601956184">
                          <w:marLeft w:val="0"/>
                          <w:marRight w:val="0"/>
                          <w:marTop w:val="0"/>
                          <w:marBottom w:val="0"/>
                          <w:divBdr>
                            <w:top w:val="none" w:sz="0" w:space="0" w:color="auto"/>
                            <w:left w:val="none" w:sz="0" w:space="0" w:color="auto"/>
                            <w:bottom w:val="none" w:sz="0" w:space="0" w:color="auto"/>
                            <w:right w:val="none" w:sz="0" w:space="0" w:color="auto"/>
                          </w:divBdr>
                          <w:divsChild>
                            <w:div w:id="10861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250930">
      <w:bodyDiv w:val="1"/>
      <w:marLeft w:val="0"/>
      <w:marRight w:val="0"/>
      <w:marTop w:val="0"/>
      <w:marBottom w:val="0"/>
      <w:divBdr>
        <w:top w:val="none" w:sz="0" w:space="0" w:color="auto"/>
        <w:left w:val="none" w:sz="0" w:space="0" w:color="auto"/>
        <w:bottom w:val="none" w:sz="0" w:space="0" w:color="auto"/>
        <w:right w:val="none" w:sz="0" w:space="0" w:color="auto"/>
      </w:divBdr>
    </w:div>
    <w:div w:id="725226978">
      <w:bodyDiv w:val="1"/>
      <w:marLeft w:val="0"/>
      <w:marRight w:val="0"/>
      <w:marTop w:val="0"/>
      <w:marBottom w:val="0"/>
      <w:divBdr>
        <w:top w:val="none" w:sz="0" w:space="0" w:color="auto"/>
        <w:left w:val="none" w:sz="0" w:space="0" w:color="auto"/>
        <w:bottom w:val="none" w:sz="0" w:space="0" w:color="auto"/>
        <w:right w:val="none" w:sz="0" w:space="0" w:color="auto"/>
      </w:divBdr>
    </w:div>
    <w:div w:id="800341583">
      <w:bodyDiv w:val="1"/>
      <w:marLeft w:val="0"/>
      <w:marRight w:val="0"/>
      <w:marTop w:val="0"/>
      <w:marBottom w:val="0"/>
      <w:divBdr>
        <w:top w:val="none" w:sz="0" w:space="0" w:color="auto"/>
        <w:left w:val="none" w:sz="0" w:space="0" w:color="auto"/>
        <w:bottom w:val="none" w:sz="0" w:space="0" w:color="auto"/>
        <w:right w:val="none" w:sz="0" w:space="0" w:color="auto"/>
      </w:divBdr>
    </w:div>
    <w:div w:id="872423876">
      <w:bodyDiv w:val="1"/>
      <w:marLeft w:val="0"/>
      <w:marRight w:val="0"/>
      <w:marTop w:val="0"/>
      <w:marBottom w:val="0"/>
      <w:divBdr>
        <w:top w:val="none" w:sz="0" w:space="0" w:color="auto"/>
        <w:left w:val="none" w:sz="0" w:space="0" w:color="auto"/>
        <w:bottom w:val="none" w:sz="0" w:space="0" w:color="auto"/>
        <w:right w:val="none" w:sz="0" w:space="0" w:color="auto"/>
      </w:divBdr>
    </w:div>
    <w:div w:id="915744329">
      <w:bodyDiv w:val="1"/>
      <w:marLeft w:val="0"/>
      <w:marRight w:val="0"/>
      <w:marTop w:val="0"/>
      <w:marBottom w:val="0"/>
      <w:divBdr>
        <w:top w:val="none" w:sz="0" w:space="0" w:color="auto"/>
        <w:left w:val="none" w:sz="0" w:space="0" w:color="auto"/>
        <w:bottom w:val="none" w:sz="0" w:space="0" w:color="auto"/>
        <w:right w:val="none" w:sz="0" w:space="0" w:color="auto"/>
      </w:divBdr>
    </w:div>
    <w:div w:id="929046475">
      <w:bodyDiv w:val="1"/>
      <w:marLeft w:val="0"/>
      <w:marRight w:val="0"/>
      <w:marTop w:val="0"/>
      <w:marBottom w:val="0"/>
      <w:divBdr>
        <w:top w:val="none" w:sz="0" w:space="0" w:color="auto"/>
        <w:left w:val="none" w:sz="0" w:space="0" w:color="auto"/>
        <w:bottom w:val="none" w:sz="0" w:space="0" w:color="auto"/>
        <w:right w:val="none" w:sz="0" w:space="0" w:color="auto"/>
      </w:divBdr>
    </w:div>
    <w:div w:id="935283912">
      <w:bodyDiv w:val="1"/>
      <w:marLeft w:val="0"/>
      <w:marRight w:val="0"/>
      <w:marTop w:val="0"/>
      <w:marBottom w:val="0"/>
      <w:divBdr>
        <w:top w:val="none" w:sz="0" w:space="0" w:color="auto"/>
        <w:left w:val="none" w:sz="0" w:space="0" w:color="auto"/>
        <w:bottom w:val="none" w:sz="0" w:space="0" w:color="auto"/>
        <w:right w:val="none" w:sz="0" w:space="0" w:color="auto"/>
      </w:divBdr>
    </w:div>
    <w:div w:id="944457096">
      <w:bodyDiv w:val="1"/>
      <w:marLeft w:val="0"/>
      <w:marRight w:val="0"/>
      <w:marTop w:val="0"/>
      <w:marBottom w:val="0"/>
      <w:divBdr>
        <w:top w:val="none" w:sz="0" w:space="0" w:color="auto"/>
        <w:left w:val="none" w:sz="0" w:space="0" w:color="auto"/>
        <w:bottom w:val="none" w:sz="0" w:space="0" w:color="auto"/>
        <w:right w:val="none" w:sz="0" w:space="0" w:color="auto"/>
      </w:divBdr>
    </w:div>
    <w:div w:id="945886907">
      <w:bodyDiv w:val="1"/>
      <w:marLeft w:val="0"/>
      <w:marRight w:val="0"/>
      <w:marTop w:val="0"/>
      <w:marBottom w:val="0"/>
      <w:divBdr>
        <w:top w:val="none" w:sz="0" w:space="0" w:color="auto"/>
        <w:left w:val="none" w:sz="0" w:space="0" w:color="auto"/>
        <w:bottom w:val="none" w:sz="0" w:space="0" w:color="auto"/>
        <w:right w:val="none" w:sz="0" w:space="0" w:color="auto"/>
      </w:divBdr>
    </w:div>
    <w:div w:id="959267683">
      <w:bodyDiv w:val="1"/>
      <w:marLeft w:val="0"/>
      <w:marRight w:val="0"/>
      <w:marTop w:val="0"/>
      <w:marBottom w:val="0"/>
      <w:divBdr>
        <w:top w:val="none" w:sz="0" w:space="0" w:color="auto"/>
        <w:left w:val="none" w:sz="0" w:space="0" w:color="auto"/>
        <w:bottom w:val="none" w:sz="0" w:space="0" w:color="auto"/>
        <w:right w:val="none" w:sz="0" w:space="0" w:color="auto"/>
      </w:divBdr>
    </w:div>
    <w:div w:id="962006464">
      <w:bodyDiv w:val="1"/>
      <w:marLeft w:val="0"/>
      <w:marRight w:val="0"/>
      <w:marTop w:val="0"/>
      <w:marBottom w:val="0"/>
      <w:divBdr>
        <w:top w:val="none" w:sz="0" w:space="0" w:color="auto"/>
        <w:left w:val="none" w:sz="0" w:space="0" w:color="auto"/>
        <w:bottom w:val="none" w:sz="0" w:space="0" w:color="auto"/>
        <w:right w:val="none" w:sz="0" w:space="0" w:color="auto"/>
      </w:divBdr>
    </w:div>
    <w:div w:id="987317724">
      <w:bodyDiv w:val="1"/>
      <w:marLeft w:val="0"/>
      <w:marRight w:val="0"/>
      <w:marTop w:val="0"/>
      <w:marBottom w:val="0"/>
      <w:divBdr>
        <w:top w:val="none" w:sz="0" w:space="0" w:color="auto"/>
        <w:left w:val="none" w:sz="0" w:space="0" w:color="auto"/>
        <w:bottom w:val="none" w:sz="0" w:space="0" w:color="auto"/>
        <w:right w:val="none" w:sz="0" w:space="0" w:color="auto"/>
      </w:divBdr>
    </w:div>
    <w:div w:id="1023819402">
      <w:bodyDiv w:val="1"/>
      <w:marLeft w:val="0"/>
      <w:marRight w:val="0"/>
      <w:marTop w:val="0"/>
      <w:marBottom w:val="0"/>
      <w:divBdr>
        <w:top w:val="none" w:sz="0" w:space="0" w:color="auto"/>
        <w:left w:val="none" w:sz="0" w:space="0" w:color="auto"/>
        <w:bottom w:val="none" w:sz="0" w:space="0" w:color="auto"/>
        <w:right w:val="none" w:sz="0" w:space="0" w:color="auto"/>
      </w:divBdr>
    </w:div>
    <w:div w:id="1026641592">
      <w:bodyDiv w:val="1"/>
      <w:marLeft w:val="0"/>
      <w:marRight w:val="0"/>
      <w:marTop w:val="0"/>
      <w:marBottom w:val="0"/>
      <w:divBdr>
        <w:top w:val="none" w:sz="0" w:space="0" w:color="auto"/>
        <w:left w:val="none" w:sz="0" w:space="0" w:color="auto"/>
        <w:bottom w:val="none" w:sz="0" w:space="0" w:color="auto"/>
        <w:right w:val="none" w:sz="0" w:space="0" w:color="auto"/>
      </w:divBdr>
    </w:div>
    <w:div w:id="1059741801">
      <w:bodyDiv w:val="1"/>
      <w:marLeft w:val="0"/>
      <w:marRight w:val="0"/>
      <w:marTop w:val="0"/>
      <w:marBottom w:val="0"/>
      <w:divBdr>
        <w:top w:val="none" w:sz="0" w:space="0" w:color="auto"/>
        <w:left w:val="none" w:sz="0" w:space="0" w:color="auto"/>
        <w:bottom w:val="none" w:sz="0" w:space="0" w:color="auto"/>
        <w:right w:val="none" w:sz="0" w:space="0" w:color="auto"/>
      </w:divBdr>
    </w:div>
    <w:div w:id="1104379481">
      <w:bodyDiv w:val="1"/>
      <w:marLeft w:val="0"/>
      <w:marRight w:val="0"/>
      <w:marTop w:val="0"/>
      <w:marBottom w:val="0"/>
      <w:divBdr>
        <w:top w:val="none" w:sz="0" w:space="0" w:color="auto"/>
        <w:left w:val="none" w:sz="0" w:space="0" w:color="auto"/>
        <w:bottom w:val="none" w:sz="0" w:space="0" w:color="auto"/>
        <w:right w:val="none" w:sz="0" w:space="0" w:color="auto"/>
      </w:divBdr>
    </w:div>
    <w:div w:id="1113523837">
      <w:bodyDiv w:val="1"/>
      <w:marLeft w:val="0"/>
      <w:marRight w:val="0"/>
      <w:marTop w:val="0"/>
      <w:marBottom w:val="0"/>
      <w:divBdr>
        <w:top w:val="none" w:sz="0" w:space="0" w:color="auto"/>
        <w:left w:val="none" w:sz="0" w:space="0" w:color="auto"/>
        <w:bottom w:val="none" w:sz="0" w:space="0" w:color="auto"/>
        <w:right w:val="none" w:sz="0" w:space="0" w:color="auto"/>
      </w:divBdr>
      <w:divsChild>
        <w:div w:id="1209993580">
          <w:marLeft w:val="0"/>
          <w:marRight w:val="0"/>
          <w:marTop w:val="0"/>
          <w:marBottom w:val="0"/>
          <w:divBdr>
            <w:top w:val="none" w:sz="0" w:space="0" w:color="auto"/>
            <w:left w:val="none" w:sz="0" w:space="0" w:color="auto"/>
            <w:bottom w:val="none" w:sz="0" w:space="0" w:color="auto"/>
            <w:right w:val="none" w:sz="0" w:space="0" w:color="auto"/>
          </w:divBdr>
          <w:divsChild>
            <w:div w:id="446700231">
              <w:marLeft w:val="0"/>
              <w:marRight w:val="0"/>
              <w:marTop w:val="0"/>
              <w:marBottom w:val="0"/>
              <w:divBdr>
                <w:top w:val="none" w:sz="0" w:space="0" w:color="auto"/>
                <w:left w:val="none" w:sz="0" w:space="0" w:color="auto"/>
                <w:bottom w:val="none" w:sz="0" w:space="0" w:color="auto"/>
                <w:right w:val="none" w:sz="0" w:space="0" w:color="auto"/>
              </w:divBdr>
              <w:divsChild>
                <w:div w:id="1016464508">
                  <w:marLeft w:val="0"/>
                  <w:marRight w:val="0"/>
                  <w:marTop w:val="0"/>
                  <w:marBottom w:val="0"/>
                  <w:divBdr>
                    <w:top w:val="none" w:sz="0" w:space="0" w:color="auto"/>
                    <w:left w:val="none" w:sz="0" w:space="0" w:color="auto"/>
                    <w:bottom w:val="none" w:sz="0" w:space="0" w:color="auto"/>
                    <w:right w:val="none" w:sz="0" w:space="0" w:color="auto"/>
                  </w:divBdr>
                  <w:divsChild>
                    <w:div w:id="411245017">
                      <w:marLeft w:val="0"/>
                      <w:marRight w:val="0"/>
                      <w:marTop w:val="0"/>
                      <w:marBottom w:val="0"/>
                      <w:divBdr>
                        <w:top w:val="none" w:sz="0" w:space="0" w:color="auto"/>
                        <w:left w:val="none" w:sz="0" w:space="0" w:color="auto"/>
                        <w:bottom w:val="none" w:sz="0" w:space="0" w:color="auto"/>
                        <w:right w:val="none" w:sz="0" w:space="0" w:color="auto"/>
                      </w:divBdr>
                      <w:divsChild>
                        <w:div w:id="496650949">
                          <w:marLeft w:val="0"/>
                          <w:marRight w:val="0"/>
                          <w:marTop w:val="0"/>
                          <w:marBottom w:val="0"/>
                          <w:divBdr>
                            <w:top w:val="none" w:sz="0" w:space="0" w:color="auto"/>
                            <w:left w:val="none" w:sz="0" w:space="0" w:color="auto"/>
                            <w:bottom w:val="none" w:sz="0" w:space="0" w:color="auto"/>
                            <w:right w:val="none" w:sz="0" w:space="0" w:color="auto"/>
                          </w:divBdr>
                          <w:divsChild>
                            <w:div w:id="358094203">
                              <w:marLeft w:val="0"/>
                              <w:marRight w:val="0"/>
                              <w:marTop w:val="0"/>
                              <w:marBottom w:val="0"/>
                              <w:divBdr>
                                <w:top w:val="none" w:sz="0" w:space="0" w:color="auto"/>
                                <w:left w:val="none" w:sz="0" w:space="0" w:color="auto"/>
                                <w:bottom w:val="none" w:sz="0" w:space="0" w:color="auto"/>
                                <w:right w:val="none" w:sz="0" w:space="0" w:color="auto"/>
                              </w:divBdr>
                              <w:divsChild>
                                <w:div w:id="515388350">
                                  <w:marLeft w:val="0"/>
                                  <w:marRight w:val="0"/>
                                  <w:marTop w:val="0"/>
                                  <w:marBottom w:val="0"/>
                                  <w:divBdr>
                                    <w:top w:val="none" w:sz="0" w:space="0" w:color="auto"/>
                                    <w:left w:val="none" w:sz="0" w:space="0" w:color="auto"/>
                                    <w:bottom w:val="none" w:sz="0" w:space="0" w:color="auto"/>
                                    <w:right w:val="none" w:sz="0" w:space="0" w:color="auto"/>
                                  </w:divBdr>
                                  <w:divsChild>
                                    <w:div w:id="1804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393371">
                          <w:marLeft w:val="0"/>
                          <w:marRight w:val="0"/>
                          <w:marTop w:val="0"/>
                          <w:marBottom w:val="0"/>
                          <w:divBdr>
                            <w:top w:val="none" w:sz="0" w:space="0" w:color="auto"/>
                            <w:left w:val="none" w:sz="0" w:space="0" w:color="auto"/>
                            <w:bottom w:val="none" w:sz="0" w:space="0" w:color="auto"/>
                            <w:right w:val="none" w:sz="0" w:space="0" w:color="auto"/>
                          </w:divBdr>
                          <w:divsChild>
                            <w:div w:id="1828547719">
                              <w:marLeft w:val="0"/>
                              <w:marRight w:val="0"/>
                              <w:marTop w:val="0"/>
                              <w:marBottom w:val="0"/>
                              <w:divBdr>
                                <w:top w:val="none" w:sz="0" w:space="0" w:color="auto"/>
                                <w:left w:val="none" w:sz="0" w:space="0" w:color="auto"/>
                                <w:bottom w:val="none" w:sz="0" w:space="0" w:color="auto"/>
                                <w:right w:val="none" w:sz="0" w:space="0" w:color="auto"/>
                              </w:divBdr>
                              <w:divsChild>
                                <w:div w:id="61292701">
                                  <w:marLeft w:val="0"/>
                                  <w:marRight w:val="0"/>
                                  <w:marTop w:val="0"/>
                                  <w:marBottom w:val="0"/>
                                  <w:divBdr>
                                    <w:top w:val="none" w:sz="0" w:space="0" w:color="auto"/>
                                    <w:left w:val="none" w:sz="0" w:space="0" w:color="auto"/>
                                    <w:bottom w:val="none" w:sz="0" w:space="0" w:color="auto"/>
                                    <w:right w:val="none" w:sz="0" w:space="0" w:color="auto"/>
                                  </w:divBdr>
                                  <w:divsChild>
                                    <w:div w:id="1658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282845">
          <w:marLeft w:val="0"/>
          <w:marRight w:val="0"/>
          <w:marTop w:val="0"/>
          <w:marBottom w:val="0"/>
          <w:divBdr>
            <w:top w:val="none" w:sz="0" w:space="0" w:color="auto"/>
            <w:left w:val="none" w:sz="0" w:space="0" w:color="auto"/>
            <w:bottom w:val="none" w:sz="0" w:space="0" w:color="auto"/>
            <w:right w:val="none" w:sz="0" w:space="0" w:color="auto"/>
          </w:divBdr>
          <w:divsChild>
            <w:div w:id="1286157756">
              <w:marLeft w:val="0"/>
              <w:marRight w:val="0"/>
              <w:marTop w:val="0"/>
              <w:marBottom w:val="0"/>
              <w:divBdr>
                <w:top w:val="none" w:sz="0" w:space="0" w:color="auto"/>
                <w:left w:val="none" w:sz="0" w:space="0" w:color="auto"/>
                <w:bottom w:val="none" w:sz="0" w:space="0" w:color="auto"/>
                <w:right w:val="none" w:sz="0" w:space="0" w:color="auto"/>
              </w:divBdr>
              <w:divsChild>
                <w:div w:id="2022854707">
                  <w:marLeft w:val="0"/>
                  <w:marRight w:val="0"/>
                  <w:marTop w:val="0"/>
                  <w:marBottom w:val="0"/>
                  <w:divBdr>
                    <w:top w:val="none" w:sz="0" w:space="0" w:color="auto"/>
                    <w:left w:val="none" w:sz="0" w:space="0" w:color="auto"/>
                    <w:bottom w:val="none" w:sz="0" w:space="0" w:color="auto"/>
                    <w:right w:val="none" w:sz="0" w:space="0" w:color="auto"/>
                  </w:divBdr>
                  <w:divsChild>
                    <w:div w:id="894661640">
                      <w:marLeft w:val="0"/>
                      <w:marRight w:val="0"/>
                      <w:marTop w:val="0"/>
                      <w:marBottom w:val="0"/>
                      <w:divBdr>
                        <w:top w:val="none" w:sz="0" w:space="0" w:color="auto"/>
                        <w:left w:val="none" w:sz="0" w:space="0" w:color="auto"/>
                        <w:bottom w:val="none" w:sz="0" w:space="0" w:color="auto"/>
                        <w:right w:val="none" w:sz="0" w:space="0" w:color="auto"/>
                      </w:divBdr>
                      <w:divsChild>
                        <w:div w:id="1100104296">
                          <w:marLeft w:val="0"/>
                          <w:marRight w:val="0"/>
                          <w:marTop w:val="0"/>
                          <w:marBottom w:val="0"/>
                          <w:divBdr>
                            <w:top w:val="none" w:sz="0" w:space="0" w:color="auto"/>
                            <w:left w:val="none" w:sz="0" w:space="0" w:color="auto"/>
                            <w:bottom w:val="none" w:sz="0" w:space="0" w:color="auto"/>
                            <w:right w:val="none" w:sz="0" w:space="0" w:color="auto"/>
                          </w:divBdr>
                          <w:divsChild>
                            <w:div w:id="416024888">
                              <w:marLeft w:val="0"/>
                              <w:marRight w:val="0"/>
                              <w:marTop w:val="0"/>
                              <w:marBottom w:val="0"/>
                              <w:divBdr>
                                <w:top w:val="none" w:sz="0" w:space="0" w:color="auto"/>
                                <w:left w:val="none" w:sz="0" w:space="0" w:color="auto"/>
                                <w:bottom w:val="none" w:sz="0" w:space="0" w:color="auto"/>
                                <w:right w:val="none" w:sz="0" w:space="0" w:color="auto"/>
                              </w:divBdr>
                              <w:divsChild>
                                <w:div w:id="1391072568">
                                  <w:marLeft w:val="0"/>
                                  <w:marRight w:val="0"/>
                                  <w:marTop w:val="0"/>
                                  <w:marBottom w:val="0"/>
                                  <w:divBdr>
                                    <w:top w:val="none" w:sz="0" w:space="0" w:color="auto"/>
                                    <w:left w:val="none" w:sz="0" w:space="0" w:color="auto"/>
                                    <w:bottom w:val="none" w:sz="0" w:space="0" w:color="auto"/>
                                    <w:right w:val="none" w:sz="0" w:space="0" w:color="auto"/>
                                  </w:divBdr>
                                  <w:divsChild>
                                    <w:div w:id="492646172">
                                      <w:marLeft w:val="0"/>
                                      <w:marRight w:val="0"/>
                                      <w:marTop w:val="0"/>
                                      <w:marBottom w:val="0"/>
                                      <w:divBdr>
                                        <w:top w:val="none" w:sz="0" w:space="0" w:color="auto"/>
                                        <w:left w:val="none" w:sz="0" w:space="0" w:color="auto"/>
                                        <w:bottom w:val="none" w:sz="0" w:space="0" w:color="auto"/>
                                        <w:right w:val="none" w:sz="0" w:space="0" w:color="auto"/>
                                      </w:divBdr>
                                      <w:divsChild>
                                        <w:div w:id="2824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026667">
          <w:marLeft w:val="0"/>
          <w:marRight w:val="0"/>
          <w:marTop w:val="0"/>
          <w:marBottom w:val="0"/>
          <w:divBdr>
            <w:top w:val="none" w:sz="0" w:space="0" w:color="auto"/>
            <w:left w:val="none" w:sz="0" w:space="0" w:color="auto"/>
            <w:bottom w:val="none" w:sz="0" w:space="0" w:color="auto"/>
            <w:right w:val="none" w:sz="0" w:space="0" w:color="auto"/>
          </w:divBdr>
          <w:divsChild>
            <w:div w:id="592670312">
              <w:marLeft w:val="0"/>
              <w:marRight w:val="0"/>
              <w:marTop w:val="0"/>
              <w:marBottom w:val="0"/>
              <w:divBdr>
                <w:top w:val="none" w:sz="0" w:space="0" w:color="auto"/>
                <w:left w:val="none" w:sz="0" w:space="0" w:color="auto"/>
                <w:bottom w:val="none" w:sz="0" w:space="0" w:color="auto"/>
                <w:right w:val="none" w:sz="0" w:space="0" w:color="auto"/>
              </w:divBdr>
              <w:divsChild>
                <w:div w:id="813565735">
                  <w:marLeft w:val="0"/>
                  <w:marRight w:val="0"/>
                  <w:marTop w:val="0"/>
                  <w:marBottom w:val="0"/>
                  <w:divBdr>
                    <w:top w:val="none" w:sz="0" w:space="0" w:color="auto"/>
                    <w:left w:val="none" w:sz="0" w:space="0" w:color="auto"/>
                    <w:bottom w:val="none" w:sz="0" w:space="0" w:color="auto"/>
                    <w:right w:val="none" w:sz="0" w:space="0" w:color="auto"/>
                  </w:divBdr>
                  <w:divsChild>
                    <w:div w:id="1291518250">
                      <w:marLeft w:val="0"/>
                      <w:marRight w:val="0"/>
                      <w:marTop w:val="0"/>
                      <w:marBottom w:val="0"/>
                      <w:divBdr>
                        <w:top w:val="none" w:sz="0" w:space="0" w:color="auto"/>
                        <w:left w:val="none" w:sz="0" w:space="0" w:color="auto"/>
                        <w:bottom w:val="none" w:sz="0" w:space="0" w:color="auto"/>
                        <w:right w:val="none" w:sz="0" w:space="0" w:color="auto"/>
                      </w:divBdr>
                      <w:divsChild>
                        <w:div w:id="683436618">
                          <w:marLeft w:val="0"/>
                          <w:marRight w:val="0"/>
                          <w:marTop w:val="0"/>
                          <w:marBottom w:val="0"/>
                          <w:divBdr>
                            <w:top w:val="none" w:sz="0" w:space="0" w:color="auto"/>
                            <w:left w:val="none" w:sz="0" w:space="0" w:color="auto"/>
                            <w:bottom w:val="none" w:sz="0" w:space="0" w:color="auto"/>
                            <w:right w:val="none" w:sz="0" w:space="0" w:color="auto"/>
                          </w:divBdr>
                          <w:divsChild>
                            <w:div w:id="1189486038">
                              <w:marLeft w:val="0"/>
                              <w:marRight w:val="0"/>
                              <w:marTop w:val="0"/>
                              <w:marBottom w:val="0"/>
                              <w:divBdr>
                                <w:top w:val="none" w:sz="0" w:space="0" w:color="auto"/>
                                <w:left w:val="none" w:sz="0" w:space="0" w:color="auto"/>
                                <w:bottom w:val="none" w:sz="0" w:space="0" w:color="auto"/>
                                <w:right w:val="none" w:sz="0" w:space="0" w:color="auto"/>
                              </w:divBdr>
                              <w:divsChild>
                                <w:div w:id="20246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72090">
                  <w:marLeft w:val="0"/>
                  <w:marRight w:val="0"/>
                  <w:marTop w:val="0"/>
                  <w:marBottom w:val="0"/>
                  <w:divBdr>
                    <w:top w:val="none" w:sz="0" w:space="0" w:color="auto"/>
                    <w:left w:val="none" w:sz="0" w:space="0" w:color="auto"/>
                    <w:bottom w:val="none" w:sz="0" w:space="0" w:color="auto"/>
                    <w:right w:val="none" w:sz="0" w:space="0" w:color="auto"/>
                  </w:divBdr>
                  <w:divsChild>
                    <w:div w:id="2080444323">
                      <w:marLeft w:val="0"/>
                      <w:marRight w:val="0"/>
                      <w:marTop w:val="0"/>
                      <w:marBottom w:val="0"/>
                      <w:divBdr>
                        <w:top w:val="none" w:sz="0" w:space="0" w:color="auto"/>
                        <w:left w:val="none" w:sz="0" w:space="0" w:color="auto"/>
                        <w:bottom w:val="none" w:sz="0" w:space="0" w:color="auto"/>
                        <w:right w:val="none" w:sz="0" w:space="0" w:color="auto"/>
                      </w:divBdr>
                      <w:divsChild>
                        <w:div w:id="1665663990">
                          <w:marLeft w:val="0"/>
                          <w:marRight w:val="0"/>
                          <w:marTop w:val="0"/>
                          <w:marBottom w:val="0"/>
                          <w:divBdr>
                            <w:top w:val="none" w:sz="0" w:space="0" w:color="auto"/>
                            <w:left w:val="none" w:sz="0" w:space="0" w:color="auto"/>
                            <w:bottom w:val="none" w:sz="0" w:space="0" w:color="auto"/>
                            <w:right w:val="none" w:sz="0" w:space="0" w:color="auto"/>
                          </w:divBdr>
                        </w:div>
                        <w:div w:id="298150793">
                          <w:marLeft w:val="0"/>
                          <w:marRight w:val="0"/>
                          <w:marTop w:val="0"/>
                          <w:marBottom w:val="0"/>
                          <w:divBdr>
                            <w:top w:val="none" w:sz="0" w:space="0" w:color="auto"/>
                            <w:left w:val="none" w:sz="0" w:space="0" w:color="auto"/>
                            <w:bottom w:val="none" w:sz="0" w:space="0" w:color="auto"/>
                            <w:right w:val="none" w:sz="0" w:space="0" w:color="auto"/>
                          </w:divBdr>
                          <w:divsChild>
                            <w:div w:id="162815760">
                              <w:marLeft w:val="0"/>
                              <w:marRight w:val="0"/>
                              <w:marTop w:val="0"/>
                              <w:marBottom w:val="0"/>
                              <w:divBdr>
                                <w:top w:val="none" w:sz="0" w:space="0" w:color="auto"/>
                                <w:left w:val="none" w:sz="0" w:space="0" w:color="auto"/>
                                <w:bottom w:val="none" w:sz="0" w:space="0" w:color="auto"/>
                                <w:right w:val="none" w:sz="0" w:space="0" w:color="auto"/>
                              </w:divBdr>
                              <w:divsChild>
                                <w:div w:id="1848014860">
                                  <w:marLeft w:val="0"/>
                                  <w:marRight w:val="0"/>
                                  <w:marTop w:val="0"/>
                                  <w:marBottom w:val="0"/>
                                  <w:divBdr>
                                    <w:top w:val="none" w:sz="0" w:space="0" w:color="auto"/>
                                    <w:left w:val="none" w:sz="0" w:space="0" w:color="auto"/>
                                    <w:bottom w:val="none" w:sz="0" w:space="0" w:color="auto"/>
                                    <w:right w:val="none" w:sz="0" w:space="0" w:color="auto"/>
                                  </w:divBdr>
                                  <w:divsChild>
                                    <w:div w:id="18272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111561">
      <w:bodyDiv w:val="1"/>
      <w:marLeft w:val="0"/>
      <w:marRight w:val="0"/>
      <w:marTop w:val="0"/>
      <w:marBottom w:val="0"/>
      <w:divBdr>
        <w:top w:val="none" w:sz="0" w:space="0" w:color="auto"/>
        <w:left w:val="none" w:sz="0" w:space="0" w:color="auto"/>
        <w:bottom w:val="none" w:sz="0" w:space="0" w:color="auto"/>
        <w:right w:val="none" w:sz="0" w:space="0" w:color="auto"/>
      </w:divBdr>
      <w:divsChild>
        <w:div w:id="1816601534">
          <w:marLeft w:val="0"/>
          <w:marRight w:val="0"/>
          <w:marTop w:val="0"/>
          <w:marBottom w:val="0"/>
          <w:divBdr>
            <w:top w:val="none" w:sz="0" w:space="0" w:color="auto"/>
            <w:left w:val="none" w:sz="0" w:space="0" w:color="auto"/>
            <w:bottom w:val="none" w:sz="0" w:space="0" w:color="auto"/>
            <w:right w:val="none" w:sz="0" w:space="0" w:color="auto"/>
          </w:divBdr>
          <w:divsChild>
            <w:div w:id="2030914238">
              <w:marLeft w:val="0"/>
              <w:marRight w:val="0"/>
              <w:marTop w:val="0"/>
              <w:marBottom w:val="0"/>
              <w:divBdr>
                <w:top w:val="none" w:sz="0" w:space="0" w:color="auto"/>
                <w:left w:val="none" w:sz="0" w:space="0" w:color="auto"/>
                <w:bottom w:val="none" w:sz="0" w:space="0" w:color="auto"/>
                <w:right w:val="none" w:sz="0" w:space="0" w:color="auto"/>
              </w:divBdr>
              <w:divsChild>
                <w:div w:id="1472795472">
                  <w:marLeft w:val="0"/>
                  <w:marRight w:val="0"/>
                  <w:marTop w:val="0"/>
                  <w:marBottom w:val="0"/>
                  <w:divBdr>
                    <w:top w:val="none" w:sz="0" w:space="0" w:color="auto"/>
                    <w:left w:val="none" w:sz="0" w:space="0" w:color="auto"/>
                    <w:bottom w:val="none" w:sz="0" w:space="0" w:color="auto"/>
                    <w:right w:val="none" w:sz="0" w:space="0" w:color="auto"/>
                  </w:divBdr>
                  <w:divsChild>
                    <w:div w:id="1382513608">
                      <w:marLeft w:val="0"/>
                      <w:marRight w:val="0"/>
                      <w:marTop w:val="0"/>
                      <w:marBottom w:val="0"/>
                      <w:divBdr>
                        <w:top w:val="none" w:sz="0" w:space="0" w:color="auto"/>
                        <w:left w:val="none" w:sz="0" w:space="0" w:color="auto"/>
                        <w:bottom w:val="none" w:sz="0" w:space="0" w:color="auto"/>
                        <w:right w:val="none" w:sz="0" w:space="0" w:color="auto"/>
                      </w:divBdr>
                      <w:divsChild>
                        <w:div w:id="683555209">
                          <w:marLeft w:val="0"/>
                          <w:marRight w:val="0"/>
                          <w:marTop w:val="0"/>
                          <w:marBottom w:val="0"/>
                          <w:divBdr>
                            <w:top w:val="none" w:sz="0" w:space="0" w:color="auto"/>
                            <w:left w:val="none" w:sz="0" w:space="0" w:color="auto"/>
                            <w:bottom w:val="none" w:sz="0" w:space="0" w:color="auto"/>
                            <w:right w:val="none" w:sz="0" w:space="0" w:color="auto"/>
                          </w:divBdr>
                          <w:divsChild>
                            <w:div w:id="10136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751905">
      <w:bodyDiv w:val="1"/>
      <w:marLeft w:val="0"/>
      <w:marRight w:val="0"/>
      <w:marTop w:val="0"/>
      <w:marBottom w:val="0"/>
      <w:divBdr>
        <w:top w:val="none" w:sz="0" w:space="0" w:color="auto"/>
        <w:left w:val="none" w:sz="0" w:space="0" w:color="auto"/>
        <w:bottom w:val="none" w:sz="0" w:space="0" w:color="auto"/>
        <w:right w:val="none" w:sz="0" w:space="0" w:color="auto"/>
      </w:divBdr>
    </w:div>
    <w:div w:id="1178353935">
      <w:bodyDiv w:val="1"/>
      <w:marLeft w:val="0"/>
      <w:marRight w:val="0"/>
      <w:marTop w:val="0"/>
      <w:marBottom w:val="0"/>
      <w:divBdr>
        <w:top w:val="none" w:sz="0" w:space="0" w:color="auto"/>
        <w:left w:val="none" w:sz="0" w:space="0" w:color="auto"/>
        <w:bottom w:val="none" w:sz="0" w:space="0" w:color="auto"/>
        <w:right w:val="none" w:sz="0" w:space="0" w:color="auto"/>
      </w:divBdr>
    </w:div>
    <w:div w:id="1184398391">
      <w:bodyDiv w:val="1"/>
      <w:marLeft w:val="0"/>
      <w:marRight w:val="0"/>
      <w:marTop w:val="0"/>
      <w:marBottom w:val="0"/>
      <w:divBdr>
        <w:top w:val="none" w:sz="0" w:space="0" w:color="auto"/>
        <w:left w:val="none" w:sz="0" w:space="0" w:color="auto"/>
        <w:bottom w:val="none" w:sz="0" w:space="0" w:color="auto"/>
        <w:right w:val="none" w:sz="0" w:space="0" w:color="auto"/>
      </w:divBdr>
    </w:div>
    <w:div w:id="1249534039">
      <w:bodyDiv w:val="1"/>
      <w:marLeft w:val="0"/>
      <w:marRight w:val="0"/>
      <w:marTop w:val="0"/>
      <w:marBottom w:val="0"/>
      <w:divBdr>
        <w:top w:val="none" w:sz="0" w:space="0" w:color="auto"/>
        <w:left w:val="none" w:sz="0" w:space="0" w:color="auto"/>
        <w:bottom w:val="none" w:sz="0" w:space="0" w:color="auto"/>
        <w:right w:val="none" w:sz="0" w:space="0" w:color="auto"/>
      </w:divBdr>
    </w:div>
    <w:div w:id="1262448120">
      <w:bodyDiv w:val="1"/>
      <w:marLeft w:val="0"/>
      <w:marRight w:val="0"/>
      <w:marTop w:val="0"/>
      <w:marBottom w:val="0"/>
      <w:divBdr>
        <w:top w:val="none" w:sz="0" w:space="0" w:color="auto"/>
        <w:left w:val="none" w:sz="0" w:space="0" w:color="auto"/>
        <w:bottom w:val="none" w:sz="0" w:space="0" w:color="auto"/>
        <w:right w:val="none" w:sz="0" w:space="0" w:color="auto"/>
      </w:divBdr>
    </w:div>
    <w:div w:id="1290404578">
      <w:bodyDiv w:val="1"/>
      <w:marLeft w:val="0"/>
      <w:marRight w:val="0"/>
      <w:marTop w:val="0"/>
      <w:marBottom w:val="0"/>
      <w:divBdr>
        <w:top w:val="none" w:sz="0" w:space="0" w:color="auto"/>
        <w:left w:val="none" w:sz="0" w:space="0" w:color="auto"/>
        <w:bottom w:val="none" w:sz="0" w:space="0" w:color="auto"/>
        <w:right w:val="none" w:sz="0" w:space="0" w:color="auto"/>
      </w:divBdr>
    </w:div>
    <w:div w:id="1375042522">
      <w:bodyDiv w:val="1"/>
      <w:marLeft w:val="0"/>
      <w:marRight w:val="0"/>
      <w:marTop w:val="0"/>
      <w:marBottom w:val="0"/>
      <w:divBdr>
        <w:top w:val="none" w:sz="0" w:space="0" w:color="auto"/>
        <w:left w:val="none" w:sz="0" w:space="0" w:color="auto"/>
        <w:bottom w:val="none" w:sz="0" w:space="0" w:color="auto"/>
        <w:right w:val="none" w:sz="0" w:space="0" w:color="auto"/>
      </w:divBdr>
    </w:div>
    <w:div w:id="1380666448">
      <w:bodyDiv w:val="1"/>
      <w:marLeft w:val="0"/>
      <w:marRight w:val="0"/>
      <w:marTop w:val="0"/>
      <w:marBottom w:val="0"/>
      <w:divBdr>
        <w:top w:val="none" w:sz="0" w:space="0" w:color="auto"/>
        <w:left w:val="none" w:sz="0" w:space="0" w:color="auto"/>
        <w:bottom w:val="none" w:sz="0" w:space="0" w:color="auto"/>
        <w:right w:val="none" w:sz="0" w:space="0" w:color="auto"/>
      </w:divBdr>
    </w:div>
    <w:div w:id="1438912572">
      <w:bodyDiv w:val="1"/>
      <w:marLeft w:val="0"/>
      <w:marRight w:val="0"/>
      <w:marTop w:val="0"/>
      <w:marBottom w:val="0"/>
      <w:divBdr>
        <w:top w:val="none" w:sz="0" w:space="0" w:color="auto"/>
        <w:left w:val="none" w:sz="0" w:space="0" w:color="auto"/>
        <w:bottom w:val="none" w:sz="0" w:space="0" w:color="auto"/>
        <w:right w:val="none" w:sz="0" w:space="0" w:color="auto"/>
      </w:divBdr>
    </w:div>
    <w:div w:id="1460142960">
      <w:bodyDiv w:val="1"/>
      <w:marLeft w:val="0"/>
      <w:marRight w:val="0"/>
      <w:marTop w:val="0"/>
      <w:marBottom w:val="0"/>
      <w:divBdr>
        <w:top w:val="none" w:sz="0" w:space="0" w:color="auto"/>
        <w:left w:val="none" w:sz="0" w:space="0" w:color="auto"/>
        <w:bottom w:val="none" w:sz="0" w:space="0" w:color="auto"/>
        <w:right w:val="none" w:sz="0" w:space="0" w:color="auto"/>
      </w:divBdr>
    </w:div>
    <w:div w:id="1465193735">
      <w:bodyDiv w:val="1"/>
      <w:marLeft w:val="0"/>
      <w:marRight w:val="0"/>
      <w:marTop w:val="0"/>
      <w:marBottom w:val="0"/>
      <w:divBdr>
        <w:top w:val="none" w:sz="0" w:space="0" w:color="auto"/>
        <w:left w:val="none" w:sz="0" w:space="0" w:color="auto"/>
        <w:bottom w:val="none" w:sz="0" w:space="0" w:color="auto"/>
        <w:right w:val="none" w:sz="0" w:space="0" w:color="auto"/>
      </w:divBdr>
      <w:divsChild>
        <w:div w:id="500851788">
          <w:marLeft w:val="0"/>
          <w:marRight w:val="0"/>
          <w:marTop w:val="0"/>
          <w:marBottom w:val="0"/>
          <w:divBdr>
            <w:top w:val="none" w:sz="0" w:space="0" w:color="auto"/>
            <w:left w:val="none" w:sz="0" w:space="0" w:color="auto"/>
            <w:bottom w:val="none" w:sz="0" w:space="0" w:color="auto"/>
            <w:right w:val="none" w:sz="0" w:space="0" w:color="auto"/>
          </w:divBdr>
          <w:divsChild>
            <w:div w:id="98642033">
              <w:marLeft w:val="0"/>
              <w:marRight w:val="0"/>
              <w:marTop w:val="0"/>
              <w:marBottom w:val="0"/>
              <w:divBdr>
                <w:top w:val="none" w:sz="0" w:space="0" w:color="auto"/>
                <w:left w:val="none" w:sz="0" w:space="0" w:color="auto"/>
                <w:bottom w:val="none" w:sz="0" w:space="0" w:color="auto"/>
                <w:right w:val="none" w:sz="0" w:space="0" w:color="auto"/>
              </w:divBdr>
              <w:divsChild>
                <w:div w:id="1389300396">
                  <w:marLeft w:val="0"/>
                  <w:marRight w:val="0"/>
                  <w:marTop w:val="0"/>
                  <w:marBottom w:val="0"/>
                  <w:divBdr>
                    <w:top w:val="none" w:sz="0" w:space="0" w:color="auto"/>
                    <w:left w:val="none" w:sz="0" w:space="0" w:color="auto"/>
                    <w:bottom w:val="none" w:sz="0" w:space="0" w:color="auto"/>
                    <w:right w:val="none" w:sz="0" w:space="0" w:color="auto"/>
                  </w:divBdr>
                  <w:divsChild>
                    <w:div w:id="4871229">
                      <w:marLeft w:val="0"/>
                      <w:marRight w:val="0"/>
                      <w:marTop w:val="0"/>
                      <w:marBottom w:val="0"/>
                      <w:divBdr>
                        <w:top w:val="none" w:sz="0" w:space="0" w:color="auto"/>
                        <w:left w:val="none" w:sz="0" w:space="0" w:color="auto"/>
                        <w:bottom w:val="none" w:sz="0" w:space="0" w:color="auto"/>
                        <w:right w:val="none" w:sz="0" w:space="0" w:color="auto"/>
                      </w:divBdr>
                      <w:divsChild>
                        <w:div w:id="1557929112">
                          <w:marLeft w:val="0"/>
                          <w:marRight w:val="0"/>
                          <w:marTop w:val="0"/>
                          <w:marBottom w:val="0"/>
                          <w:divBdr>
                            <w:top w:val="none" w:sz="0" w:space="0" w:color="auto"/>
                            <w:left w:val="none" w:sz="0" w:space="0" w:color="auto"/>
                            <w:bottom w:val="none" w:sz="0" w:space="0" w:color="auto"/>
                            <w:right w:val="none" w:sz="0" w:space="0" w:color="auto"/>
                          </w:divBdr>
                          <w:divsChild>
                            <w:div w:id="9429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060764">
      <w:bodyDiv w:val="1"/>
      <w:marLeft w:val="0"/>
      <w:marRight w:val="0"/>
      <w:marTop w:val="0"/>
      <w:marBottom w:val="0"/>
      <w:divBdr>
        <w:top w:val="none" w:sz="0" w:space="0" w:color="auto"/>
        <w:left w:val="none" w:sz="0" w:space="0" w:color="auto"/>
        <w:bottom w:val="none" w:sz="0" w:space="0" w:color="auto"/>
        <w:right w:val="none" w:sz="0" w:space="0" w:color="auto"/>
      </w:divBdr>
    </w:div>
    <w:div w:id="1495416265">
      <w:bodyDiv w:val="1"/>
      <w:marLeft w:val="0"/>
      <w:marRight w:val="0"/>
      <w:marTop w:val="0"/>
      <w:marBottom w:val="0"/>
      <w:divBdr>
        <w:top w:val="none" w:sz="0" w:space="0" w:color="auto"/>
        <w:left w:val="none" w:sz="0" w:space="0" w:color="auto"/>
        <w:bottom w:val="none" w:sz="0" w:space="0" w:color="auto"/>
        <w:right w:val="none" w:sz="0" w:space="0" w:color="auto"/>
      </w:divBdr>
    </w:div>
    <w:div w:id="1513758044">
      <w:bodyDiv w:val="1"/>
      <w:marLeft w:val="0"/>
      <w:marRight w:val="0"/>
      <w:marTop w:val="0"/>
      <w:marBottom w:val="0"/>
      <w:divBdr>
        <w:top w:val="none" w:sz="0" w:space="0" w:color="auto"/>
        <w:left w:val="none" w:sz="0" w:space="0" w:color="auto"/>
        <w:bottom w:val="none" w:sz="0" w:space="0" w:color="auto"/>
        <w:right w:val="none" w:sz="0" w:space="0" w:color="auto"/>
      </w:divBdr>
    </w:div>
    <w:div w:id="1523937415">
      <w:bodyDiv w:val="1"/>
      <w:marLeft w:val="0"/>
      <w:marRight w:val="0"/>
      <w:marTop w:val="0"/>
      <w:marBottom w:val="0"/>
      <w:divBdr>
        <w:top w:val="none" w:sz="0" w:space="0" w:color="auto"/>
        <w:left w:val="none" w:sz="0" w:space="0" w:color="auto"/>
        <w:bottom w:val="none" w:sz="0" w:space="0" w:color="auto"/>
        <w:right w:val="none" w:sz="0" w:space="0" w:color="auto"/>
      </w:divBdr>
    </w:div>
    <w:div w:id="1550606740">
      <w:bodyDiv w:val="1"/>
      <w:marLeft w:val="0"/>
      <w:marRight w:val="0"/>
      <w:marTop w:val="0"/>
      <w:marBottom w:val="0"/>
      <w:divBdr>
        <w:top w:val="none" w:sz="0" w:space="0" w:color="auto"/>
        <w:left w:val="none" w:sz="0" w:space="0" w:color="auto"/>
        <w:bottom w:val="none" w:sz="0" w:space="0" w:color="auto"/>
        <w:right w:val="none" w:sz="0" w:space="0" w:color="auto"/>
      </w:divBdr>
    </w:div>
    <w:div w:id="1598513264">
      <w:bodyDiv w:val="1"/>
      <w:marLeft w:val="0"/>
      <w:marRight w:val="0"/>
      <w:marTop w:val="0"/>
      <w:marBottom w:val="0"/>
      <w:divBdr>
        <w:top w:val="none" w:sz="0" w:space="0" w:color="auto"/>
        <w:left w:val="none" w:sz="0" w:space="0" w:color="auto"/>
        <w:bottom w:val="none" w:sz="0" w:space="0" w:color="auto"/>
        <w:right w:val="none" w:sz="0" w:space="0" w:color="auto"/>
      </w:divBdr>
    </w:div>
    <w:div w:id="1613240529">
      <w:bodyDiv w:val="1"/>
      <w:marLeft w:val="0"/>
      <w:marRight w:val="0"/>
      <w:marTop w:val="0"/>
      <w:marBottom w:val="0"/>
      <w:divBdr>
        <w:top w:val="none" w:sz="0" w:space="0" w:color="auto"/>
        <w:left w:val="none" w:sz="0" w:space="0" w:color="auto"/>
        <w:bottom w:val="none" w:sz="0" w:space="0" w:color="auto"/>
        <w:right w:val="none" w:sz="0" w:space="0" w:color="auto"/>
      </w:divBdr>
    </w:div>
    <w:div w:id="1639411444">
      <w:bodyDiv w:val="1"/>
      <w:marLeft w:val="0"/>
      <w:marRight w:val="0"/>
      <w:marTop w:val="0"/>
      <w:marBottom w:val="0"/>
      <w:divBdr>
        <w:top w:val="none" w:sz="0" w:space="0" w:color="auto"/>
        <w:left w:val="none" w:sz="0" w:space="0" w:color="auto"/>
        <w:bottom w:val="none" w:sz="0" w:space="0" w:color="auto"/>
        <w:right w:val="none" w:sz="0" w:space="0" w:color="auto"/>
      </w:divBdr>
    </w:div>
    <w:div w:id="1651327902">
      <w:bodyDiv w:val="1"/>
      <w:marLeft w:val="0"/>
      <w:marRight w:val="0"/>
      <w:marTop w:val="0"/>
      <w:marBottom w:val="0"/>
      <w:divBdr>
        <w:top w:val="none" w:sz="0" w:space="0" w:color="auto"/>
        <w:left w:val="none" w:sz="0" w:space="0" w:color="auto"/>
        <w:bottom w:val="none" w:sz="0" w:space="0" w:color="auto"/>
        <w:right w:val="none" w:sz="0" w:space="0" w:color="auto"/>
      </w:divBdr>
    </w:div>
    <w:div w:id="1682967311">
      <w:bodyDiv w:val="1"/>
      <w:marLeft w:val="0"/>
      <w:marRight w:val="0"/>
      <w:marTop w:val="0"/>
      <w:marBottom w:val="0"/>
      <w:divBdr>
        <w:top w:val="none" w:sz="0" w:space="0" w:color="auto"/>
        <w:left w:val="none" w:sz="0" w:space="0" w:color="auto"/>
        <w:bottom w:val="none" w:sz="0" w:space="0" w:color="auto"/>
        <w:right w:val="none" w:sz="0" w:space="0" w:color="auto"/>
      </w:divBdr>
    </w:div>
    <w:div w:id="1805807761">
      <w:bodyDiv w:val="1"/>
      <w:marLeft w:val="0"/>
      <w:marRight w:val="0"/>
      <w:marTop w:val="0"/>
      <w:marBottom w:val="0"/>
      <w:divBdr>
        <w:top w:val="none" w:sz="0" w:space="0" w:color="auto"/>
        <w:left w:val="none" w:sz="0" w:space="0" w:color="auto"/>
        <w:bottom w:val="none" w:sz="0" w:space="0" w:color="auto"/>
        <w:right w:val="none" w:sz="0" w:space="0" w:color="auto"/>
      </w:divBdr>
    </w:div>
    <w:div w:id="1846555870">
      <w:bodyDiv w:val="1"/>
      <w:marLeft w:val="0"/>
      <w:marRight w:val="0"/>
      <w:marTop w:val="0"/>
      <w:marBottom w:val="0"/>
      <w:divBdr>
        <w:top w:val="none" w:sz="0" w:space="0" w:color="auto"/>
        <w:left w:val="none" w:sz="0" w:space="0" w:color="auto"/>
        <w:bottom w:val="none" w:sz="0" w:space="0" w:color="auto"/>
        <w:right w:val="none" w:sz="0" w:space="0" w:color="auto"/>
      </w:divBdr>
    </w:div>
    <w:div w:id="1911307153">
      <w:bodyDiv w:val="1"/>
      <w:marLeft w:val="0"/>
      <w:marRight w:val="0"/>
      <w:marTop w:val="0"/>
      <w:marBottom w:val="0"/>
      <w:divBdr>
        <w:top w:val="none" w:sz="0" w:space="0" w:color="auto"/>
        <w:left w:val="none" w:sz="0" w:space="0" w:color="auto"/>
        <w:bottom w:val="none" w:sz="0" w:space="0" w:color="auto"/>
        <w:right w:val="none" w:sz="0" w:space="0" w:color="auto"/>
      </w:divBdr>
    </w:div>
    <w:div w:id="2002736966">
      <w:bodyDiv w:val="1"/>
      <w:marLeft w:val="0"/>
      <w:marRight w:val="0"/>
      <w:marTop w:val="0"/>
      <w:marBottom w:val="0"/>
      <w:divBdr>
        <w:top w:val="none" w:sz="0" w:space="0" w:color="auto"/>
        <w:left w:val="none" w:sz="0" w:space="0" w:color="auto"/>
        <w:bottom w:val="none" w:sz="0" w:space="0" w:color="auto"/>
        <w:right w:val="none" w:sz="0" w:space="0" w:color="auto"/>
      </w:divBdr>
    </w:div>
    <w:div w:id="2055303479">
      <w:bodyDiv w:val="1"/>
      <w:marLeft w:val="0"/>
      <w:marRight w:val="0"/>
      <w:marTop w:val="0"/>
      <w:marBottom w:val="0"/>
      <w:divBdr>
        <w:top w:val="none" w:sz="0" w:space="0" w:color="auto"/>
        <w:left w:val="none" w:sz="0" w:space="0" w:color="auto"/>
        <w:bottom w:val="none" w:sz="0" w:space="0" w:color="auto"/>
        <w:right w:val="none" w:sz="0" w:space="0" w:color="auto"/>
      </w:divBdr>
    </w:div>
    <w:div w:id="2066441016">
      <w:bodyDiv w:val="1"/>
      <w:marLeft w:val="0"/>
      <w:marRight w:val="0"/>
      <w:marTop w:val="0"/>
      <w:marBottom w:val="0"/>
      <w:divBdr>
        <w:top w:val="none" w:sz="0" w:space="0" w:color="auto"/>
        <w:left w:val="none" w:sz="0" w:space="0" w:color="auto"/>
        <w:bottom w:val="none" w:sz="0" w:space="0" w:color="auto"/>
        <w:right w:val="none" w:sz="0" w:space="0" w:color="auto"/>
      </w:divBdr>
    </w:div>
    <w:div w:id="2072313885">
      <w:bodyDiv w:val="1"/>
      <w:marLeft w:val="0"/>
      <w:marRight w:val="0"/>
      <w:marTop w:val="0"/>
      <w:marBottom w:val="0"/>
      <w:divBdr>
        <w:top w:val="none" w:sz="0" w:space="0" w:color="auto"/>
        <w:left w:val="none" w:sz="0" w:space="0" w:color="auto"/>
        <w:bottom w:val="none" w:sz="0" w:space="0" w:color="auto"/>
        <w:right w:val="none" w:sz="0" w:space="0" w:color="auto"/>
      </w:divBdr>
    </w:div>
    <w:div w:id="2103604834">
      <w:bodyDiv w:val="1"/>
      <w:marLeft w:val="0"/>
      <w:marRight w:val="0"/>
      <w:marTop w:val="0"/>
      <w:marBottom w:val="0"/>
      <w:divBdr>
        <w:top w:val="none" w:sz="0" w:space="0" w:color="auto"/>
        <w:left w:val="none" w:sz="0" w:space="0" w:color="auto"/>
        <w:bottom w:val="none" w:sz="0" w:space="0" w:color="auto"/>
        <w:right w:val="none" w:sz="0" w:space="0" w:color="auto"/>
      </w:divBdr>
    </w:div>
    <w:div w:id="2137483339">
      <w:bodyDiv w:val="1"/>
      <w:marLeft w:val="0"/>
      <w:marRight w:val="0"/>
      <w:marTop w:val="0"/>
      <w:marBottom w:val="0"/>
      <w:divBdr>
        <w:top w:val="none" w:sz="0" w:space="0" w:color="auto"/>
        <w:left w:val="none" w:sz="0" w:space="0" w:color="auto"/>
        <w:bottom w:val="none" w:sz="0" w:space="0" w:color="auto"/>
        <w:right w:val="none" w:sz="0" w:space="0" w:color="auto"/>
      </w:divBdr>
    </w:div>
    <w:div w:id="2140149256">
      <w:bodyDiv w:val="1"/>
      <w:marLeft w:val="0"/>
      <w:marRight w:val="0"/>
      <w:marTop w:val="0"/>
      <w:marBottom w:val="0"/>
      <w:divBdr>
        <w:top w:val="none" w:sz="0" w:space="0" w:color="auto"/>
        <w:left w:val="none" w:sz="0" w:space="0" w:color="auto"/>
        <w:bottom w:val="none" w:sz="0" w:space="0" w:color="auto"/>
        <w:right w:val="none" w:sz="0" w:space="0" w:color="auto"/>
      </w:divBdr>
    </w:div>
    <w:div w:id="2147383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footer" Target="footer12.xm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yperlink" Target="https://www.grc.nasa.gov/www/k-12/airplane/turbomach.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3.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help.solidworks.com"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2.png"/><Relationship Id="rId28" Type="http://schemas.openxmlformats.org/officeDocument/2006/relationships/footer" Target="footer14.xml"/><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9.jpeg"/><Relationship Id="rId44" Type="http://schemas.openxmlformats.org/officeDocument/2006/relationships/hyperlink" Target="https://youtu.be/dRCKmc0ZxBk?si=gHmc0PGKQi6Ea6X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www.vortexflowsystems.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airbus.com" TargetMode="External"/><Relationship Id="rId20" Type="http://schemas.openxmlformats.org/officeDocument/2006/relationships/footer" Target="footer11.xm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0A4A2E-28EB-44D8-8314-C8BBBCC8413D}">
  <we:reference id="wa200005502" version="1.0.0.11" store="en-US" storeType="OMEX"/>
  <we:alternateReferences>
    <we:reference id="wa200005502" version="1.0.0.11" store="wa200005502" storeType="OMEX"/>
  </we:alternateReferences>
  <we:properties>
    <we:property name="docId" value="&quot;B8x-UcoNy8826MfMjsKFv&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82C7C-7CB1-4939-A81C-3990D8E83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50</Pages>
  <Words>12132</Words>
  <Characters>71355</Characters>
  <Application>Microsoft Office Word</Application>
  <DocSecurity>0</DocSecurity>
  <Lines>1726</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 Garg</dc:creator>
  <cp:lastModifiedBy>Nikhil Yadav</cp:lastModifiedBy>
  <cp:revision>3</cp:revision>
  <cp:lastPrinted>2024-10-31T09:31:00Z</cp:lastPrinted>
  <dcterms:created xsi:type="dcterms:W3CDTF">2024-11-05T03:31:00Z</dcterms:created>
  <dcterms:modified xsi:type="dcterms:W3CDTF">2024-11-05T03:52:00Z</dcterms:modified>
</cp:coreProperties>
</file>