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1C8C" w14:textId="3B2D0F84" w:rsidR="00717F90" w:rsidRDefault="00717F90"/>
    <w:p w14:paraId="4AB90F06" w14:textId="216999E6" w:rsidR="00717F90" w:rsidRDefault="00717F90" w:rsidP="00A50BC6">
      <w:pPr>
        <w:pStyle w:val="Heading1"/>
      </w:pPr>
      <w:r>
        <w:t>Questionnaire</w:t>
      </w:r>
    </w:p>
    <w:p w14:paraId="6B41DFDF" w14:textId="77777777" w:rsidR="00A50BC6" w:rsidRPr="00A50BC6" w:rsidRDefault="00A50BC6" w:rsidP="00A50BC6"/>
    <w:p w14:paraId="6BB847B5" w14:textId="64003356" w:rsidR="00A50BC6" w:rsidRPr="00A50BC6" w:rsidRDefault="00A50BC6">
      <w:pPr>
        <w:rPr>
          <w:sz w:val="24"/>
          <w:szCs w:val="24"/>
        </w:rPr>
      </w:pPr>
      <w:r w:rsidRPr="00A50BC6">
        <w:rPr>
          <w:sz w:val="24"/>
          <w:szCs w:val="24"/>
        </w:rPr>
        <w:t>Step 1 – Come up with questionnaire.</w:t>
      </w:r>
    </w:p>
    <w:p w14:paraId="31B3573E" w14:textId="44BC3BBC" w:rsidR="00717F90" w:rsidRPr="00A50BC6" w:rsidRDefault="00717F90">
      <w:pPr>
        <w:rPr>
          <w:sz w:val="24"/>
          <w:szCs w:val="24"/>
        </w:rPr>
      </w:pPr>
      <w:r w:rsidRPr="00A50BC6">
        <w:rPr>
          <w:sz w:val="24"/>
          <w:szCs w:val="24"/>
        </w:rPr>
        <w:t>Step 2 – Design questionnaire using tool, (google form)</w:t>
      </w:r>
    </w:p>
    <w:p w14:paraId="7BFF0941" w14:textId="00E6F606" w:rsidR="00717F90" w:rsidRPr="00A50BC6" w:rsidRDefault="00717F90">
      <w:pPr>
        <w:rPr>
          <w:sz w:val="24"/>
          <w:szCs w:val="24"/>
        </w:rPr>
      </w:pPr>
      <w:r w:rsidRPr="00A50BC6">
        <w:rPr>
          <w:sz w:val="24"/>
          <w:szCs w:val="24"/>
        </w:rPr>
        <w:t xml:space="preserve">Step 3 – </w:t>
      </w:r>
      <w:r w:rsidR="00A50BC6" w:rsidRPr="00A50BC6">
        <w:rPr>
          <w:sz w:val="24"/>
          <w:szCs w:val="24"/>
        </w:rPr>
        <w:t>T</w:t>
      </w:r>
      <w:r w:rsidRPr="00A50BC6">
        <w:rPr>
          <w:sz w:val="24"/>
          <w:szCs w:val="24"/>
        </w:rPr>
        <w:t>alk to supervisor or talk to domain experts. (Validate the question)</w:t>
      </w:r>
    </w:p>
    <w:p w14:paraId="6E7E81F3" w14:textId="17DD119C" w:rsidR="00717F90" w:rsidRPr="00A50BC6" w:rsidRDefault="00717F90">
      <w:pPr>
        <w:rPr>
          <w:sz w:val="24"/>
          <w:szCs w:val="24"/>
        </w:rPr>
      </w:pPr>
      <w:r w:rsidRPr="00A50BC6">
        <w:rPr>
          <w:sz w:val="24"/>
          <w:szCs w:val="24"/>
        </w:rPr>
        <w:t>Step 4 – Rewrite the questionnaire according to the feedback</w:t>
      </w:r>
    </w:p>
    <w:p w14:paraId="3C849ED0" w14:textId="353ACB4B" w:rsidR="00717F90" w:rsidRPr="00A50BC6" w:rsidRDefault="00717F90">
      <w:pPr>
        <w:rPr>
          <w:sz w:val="24"/>
          <w:szCs w:val="24"/>
        </w:rPr>
      </w:pPr>
      <w:r w:rsidRPr="00A50BC6">
        <w:rPr>
          <w:sz w:val="24"/>
          <w:szCs w:val="24"/>
        </w:rPr>
        <w:t xml:space="preserve">Step 5 – </w:t>
      </w:r>
      <w:r w:rsidR="00A50BC6" w:rsidRPr="00A50BC6">
        <w:rPr>
          <w:sz w:val="24"/>
          <w:szCs w:val="24"/>
        </w:rPr>
        <w:t>B</w:t>
      </w:r>
      <w:r w:rsidRPr="00A50BC6">
        <w:rPr>
          <w:sz w:val="24"/>
          <w:szCs w:val="24"/>
        </w:rPr>
        <w:t>efore conducting a survey do a perfect. (</w:t>
      </w:r>
      <w:r w:rsidR="00026578" w:rsidRPr="00A50BC6">
        <w:rPr>
          <w:sz w:val="24"/>
          <w:szCs w:val="24"/>
        </w:rPr>
        <w:t>Send</w:t>
      </w:r>
      <w:r w:rsidRPr="00A50BC6">
        <w:rPr>
          <w:sz w:val="24"/>
          <w:szCs w:val="24"/>
        </w:rPr>
        <w:t xml:space="preserve"> it to 10 to 15 </w:t>
      </w:r>
      <w:r w:rsidR="00026578" w:rsidRPr="00A50BC6">
        <w:rPr>
          <w:sz w:val="24"/>
          <w:szCs w:val="24"/>
        </w:rPr>
        <w:t>respondents {these</w:t>
      </w:r>
      <w:r w:rsidRPr="00A50BC6">
        <w:rPr>
          <w:sz w:val="24"/>
          <w:szCs w:val="24"/>
        </w:rPr>
        <w:t xml:space="preserve"> people well known to </w:t>
      </w:r>
      <w:r w:rsidR="00026578" w:rsidRPr="00A50BC6">
        <w:rPr>
          <w:sz w:val="24"/>
          <w:szCs w:val="24"/>
        </w:rPr>
        <w:t>you,</w:t>
      </w:r>
      <w:r w:rsidRPr="00A50BC6">
        <w:rPr>
          <w:sz w:val="24"/>
          <w:szCs w:val="24"/>
        </w:rPr>
        <w:t xml:space="preserve"> and you can reach </w:t>
      </w:r>
      <w:r w:rsidR="00026578" w:rsidRPr="00A50BC6">
        <w:rPr>
          <w:sz w:val="24"/>
          <w:szCs w:val="24"/>
        </w:rPr>
        <w:t>out</w:t>
      </w:r>
      <w:r w:rsidRPr="00A50BC6">
        <w:rPr>
          <w:sz w:val="24"/>
          <w:szCs w:val="24"/>
        </w:rPr>
        <w:t xml:space="preserve"> to them</w:t>
      </w:r>
      <w:r w:rsidR="00026578" w:rsidRPr="00A50BC6">
        <w:rPr>
          <w:sz w:val="24"/>
          <w:szCs w:val="24"/>
        </w:rPr>
        <w:t>.</w:t>
      </w:r>
    </w:p>
    <w:p w14:paraId="47EE4005" w14:textId="27E10FAD" w:rsidR="00026578" w:rsidRPr="00A50BC6" w:rsidRDefault="00026578">
      <w:pPr>
        <w:rPr>
          <w:sz w:val="24"/>
          <w:szCs w:val="24"/>
        </w:rPr>
      </w:pPr>
      <w:r w:rsidRPr="00A50BC6">
        <w:rPr>
          <w:sz w:val="24"/>
          <w:szCs w:val="24"/>
        </w:rPr>
        <w:t xml:space="preserve">Evaluate your questionnaire </w:t>
      </w:r>
    </w:p>
    <w:p w14:paraId="00231BFB" w14:textId="0C7CBF1D" w:rsidR="00026578" w:rsidRPr="00A50BC6" w:rsidRDefault="00026578" w:rsidP="000265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BC6">
        <w:rPr>
          <w:sz w:val="24"/>
          <w:szCs w:val="24"/>
        </w:rPr>
        <w:t>Is it understandable</w:t>
      </w:r>
    </w:p>
    <w:p w14:paraId="3411C46F" w14:textId="2DAA8285" w:rsidR="00026578" w:rsidRPr="00A50BC6" w:rsidRDefault="00026578" w:rsidP="00026578">
      <w:pPr>
        <w:ind w:left="45"/>
        <w:rPr>
          <w:sz w:val="24"/>
          <w:szCs w:val="24"/>
        </w:rPr>
      </w:pPr>
      <w:r w:rsidRPr="00A50BC6">
        <w:rPr>
          <w:sz w:val="24"/>
          <w:szCs w:val="24"/>
        </w:rPr>
        <w:t xml:space="preserve">Step 6 – </w:t>
      </w:r>
      <w:r w:rsidR="00A50BC6" w:rsidRPr="00A50BC6">
        <w:rPr>
          <w:sz w:val="24"/>
          <w:szCs w:val="24"/>
        </w:rPr>
        <w:t>B</w:t>
      </w:r>
      <w:r w:rsidRPr="00A50BC6">
        <w:rPr>
          <w:sz w:val="24"/>
          <w:szCs w:val="24"/>
        </w:rPr>
        <w:t>ack to the re to see at to understanding with what you asked and what understood is the same.</w:t>
      </w:r>
    </w:p>
    <w:p w14:paraId="71A62F49" w14:textId="0F70F676" w:rsidR="00026578" w:rsidRPr="00A50BC6" w:rsidRDefault="00026578" w:rsidP="00026578">
      <w:pPr>
        <w:ind w:left="45"/>
        <w:rPr>
          <w:sz w:val="24"/>
          <w:szCs w:val="24"/>
        </w:rPr>
      </w:pPr>
    </w:p>
    <w:p w14:paraId="7BABD8EB" w14:textId="488EC027" w:rsidR="00026578" w:rsidRPr="00A50BC6" w:rsidRDefault="00026578" w:rsidP="00026578">
      <w:pPr>
        <w:ind w:left="45"/>
        <w:rPr>
          <w:sz w:val="24"/>
          <w:szCs w:val="24"/>
        </w:rPr>
      </w:pPr>
      <w:r w:rsidRPr="00A50BC6">
        <w:rPr>
          <w:sz w:val="24"/>
          <w:szCs w:val="24"/>
        </w:rPr>
        <w:t>Step 7 – According to the feedback form respondent make changes to the questionnaire.</w:t>
      </w:r>
    </w:p>
    <w:p w14:paraId="276E7801" w14:textId="39F60EF5" w:rsidR="00026578" w:rsidRDefault="00026578" w:rsidP="00026578">
      <w:pPr>
        <w:ind w:left="45"/>
      </w:pPr>
    </w:p>
    <w:p w14:paraId="2FA8935D" w14:textId="7558524E" w:rsidR="00A50BC6" w:rsidRDefault="00A50BC6" w:rsidP="00A50BC6">
      <w:pPr>
        <w:pStyle w:val="Heading1"/>
      </w:pPr>
      <w:r>
        <w:t>Interview</w:t>
      </w:r>
    </w:p>
    <w:p w14:paraId="585A75E4" w14:textId="77777777" w:rsidR="00A50BC6" w:rsidRPr="00A50BC6" w:rsidRDefault="00A50BC6" w:rsidP="00A50BC6"/>
    <w:p w14:paraId="08082C0B" w14:textId="2B4C103D" w:rsidR="00A50BC6" w:rsidRPr="00A50BC6" w:rsidRDefault="00A50BC6" w:rsidP="00026578">
      <w:pPr>
        <w:ind w:left="45"/>
        <w:rPr>
          <w:sz w:val="24"/>
          <w:szCs w:val="24"/>
        </w:rPr>
      </w:pPr>
      <w:r w:rsidRPr="00A50BC6">
        <w:rPr>
          <w:sz w:val="24"/>
          <w:szCs w:val="24"/>
        </w:rPr>
        <w:t>Step 1 – Come up with the questions for the interview.</w:t>
      </w:r>
    </w:p>
    <w:p w14:paraId="2017C157" w14:textId="2116AFBE" w:rsidR="00A50BC6" w:rsidRPr="00A50BC6" w:rsidRDefault="00A50BC6" w:rsidP="00026578">
      <w:pPr>
        <w:ind w:left="45"/>
        <w:rPr>
          <w:sz w:val="24"/>
          <w:szCs w:val="24"/>
        </w:rPr>
      </w:pPr>
      <w:r w:rsidRPr="00A50BC6">
        <w:rPr>
          <w:sz w:val="24"/>
          <w:szCs w:val="24"/>
        </w:rPr>
        <w:t>Step2 – Validate with the supervisor or domain experts.</w:t>
      </w:r>
    </w:p>
    <w:p w14:paraId="7E60D261" w14:textId="3E0CF25F" w:rsidR="00A50BC6" w:rsidRPr="00A50BC6" w:rsidRDefault="00A50BC6" w:rsidP="00026578">
      <w:pPr>
        <w:ind w:left="45"/>
        <w:rPr>
          <w:sz w:val="24"/>
          <w:szCs w:val="24"/>
        </w:rPr>
      </w:pPr>
      <w:r w:rsidRPr="00A50BC6">
        <w:rPr>
          <w:sz w:val="24"/>
          <w:szCs w:val="24"/>
        </w:rPr>
        <w:t>Step 3 – Conduct the first interview (You could get feeding if interview understood your question)</w:t>
      </w:r>
    </w:p>
    <w:p w14:paraId="040CADCD" w14:textId="6CC841CD" w:rsidR="00A50BC6" w:rsidRPr="00A50BC6" w:rsidRDefault="00A50BC6" w:rsidP="00026578">
      <w:pPr>
        <w:ind w:left="45"/>
        <w:rPr>
          <w:sz w:val="24"/>
          <w:szCs w:val="24"/>
        </w:rPr>
      </w:pPr>
      <w:r w:rsidRPr="00A50BC6">
        <w:rPr>
          <w:sz w:val="24"/>
          <w:szCs w:val="24"/>
        </w:rPr>
        <w:t>Step 4 – After interview go home and rifled your interview went -&gt; is these questions are sufficient and correct tot computer the requirements, if not change the questions</w:t>
      </w:r>
    </w:p>
    <w:p w14:paraId="49685D08" w14:textId="52507D1E" w:rsidR="00A50BC6" w:rsidRDefault="00A50BC6" w:rsidP="00026578">
      <w:pPr>
        <w:ind w:left="45"/>
      </w:pPr>
    </w:p>
    <w:p w14:paraId="74DCD60B" w14:textId="570C4CAB" w:rsidR="00CD7F2B" w:rsidRDefault="00CD7F2B" w:rsidP="00026578">
      <w:pPr>
        <w:ind w:left="45"/>
      </w:pPr>
    </w:p>
    <w:p w14:paraId="0DE632E3" w14:textId="533ADE1E" w:rsidR="00CD7F2B" w:rsidRDefault="00CD7F2B" w:rsidP="00026578">
      <w:pPr>
        <w:ind w:left="45"/>
      </w:pPr>
    </w:p>
    <w:p w14:paraId="146812D2" w14:textId="77A6C7AB" w:rsidR="00CD7F2B" w:rsidRDefault="00CD7F2B" w:rsidP="00026578">
      <w:pPr>
        <w:ind w:left="45"/>
      </w:pPr>
    </w:p>
    <w:p w14:paraId="5446F2F7" w14:textId="77777777" w:rsidR="00CD7F2B" w:rsidRDefault="00CD7F2B" w:rsidP="00026578">
      <w:pPr>
        <w:ind w:left="45"/>
      </w:pPr>
    </w:p>
    <w:p w14:paraId="459278FA" w14:textId="7D905BCE" w:rsidR="00CD7F2B" w:rsidRDefault="00CD7F2B" w:rsidP="00026578">
      <w:pPr>
        <w:ind w:left="45"/>
      </w:pPr>
      <w:r>
        <w:lastRenderedPageBreak/>
        <w:t>Observation</w:t>
      </w:r>
    </w:p>
    <w:p w14:paraId="261ED65D" w14:textId="1E767DBC" w:rsidR="00CD7F2B" w:rsidRDefault="00CD7F2B" w:rsidP="00026578">
      <w:pPr>
        <w:ind w:left="45"/>
      </w:pPr>
      <w:r>
        <w:t>Come up with criteria for the observation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3100"/>
        <w:gridCol w:w="3103"/>
        <w:gridCol w:w="3102"/>
      </w:tblGrid>
      <w:tr w:rsidR="00CD7F2B" w14:paraId="61DAACC5" w14:textId="77777777" w:rsidTr="00CD7F2B">
        <w:tc>
          <w:tcPr>
            <w:tcW w:w="3116" w:type="dxa"/>
          </w:tcPr>
          <w:p w14:paraId="5FA8498E" w14:textId="1EDC09D6" w:rsidR="00CD7F2B" w:rsidRDefault="00CD7F2B" w:rsidP="00026578">
            <w:r>
              <w:t>Criteria</w:t>
            </w:r>
          </w:p>
        </w:tc>
        <w:tc>
          <w:tcPr>
            <w:tcW w:w="3117" w:type="dxa"/>
          </w:tcPr>
          <w:p w14:paraId="561AAF1E" w14:textId="005830B0" w:rsidR="00CD7F2B" w:rsidRDefault="00CD7F2B" w:rsidP="00026578">
            <w:r>
              <w:t>Reason / reference to the resource</w:t>
            </w:r>
          </w:p>
        </w:tc>
        <w:tc>
          <w:tcPr>
            <w:tcW w:w="3117" w:type="dxa"/>
          </w:tcPr>
          <w:p w14:paraId="58BCE644" w14:textId="225B99E2" w:rsidR="00CD7F2B" w:rsidRDefault="00CD7F2B" w:rsidP="00026578">
            <w:r>
              <w:t>Mappin to RQ</w:t>
            </w:r>
          </w:p>
        </w:tc>
      </w:tr>
      <w:tr w:rsidR="00CD7F2B" w14:paraId="53ADEACE" w14:textId="77777777" w:rsidTr="00CD7F2B">
        <w:tc>
          <w:tcPr>
            <w:tcW w:w="3116" w:type="dxa"/>
          </w:tcPr>
          <w:p w14:paraId="1D22FB41" w14:textId="77777777" w:rsidR="00CD7F2B" w:rsidRDefault="00CD7F2B" w:rsidP="00026578"/>
        </w:tc>
        <w:tc>
          <w:tcPr>
            <w:tcW w:w="3117" w:type="dxa"/>
          </w:tcPr>
          <w:p w14:paraId="620D9F7D" w14:textId="77777777" w:rsidR="00CD7F2B" w:rsidRDefault="00CD7F2B" w:rsidP="00026578"/>
        </w:tc>
        <w:tc>
          <w:tcPr>
            <w:tcW w:w="3117" w:type="dxa"/>
          </w:tcPr>
          <w:p w14:paraId="3FAC6510" w14:textId="77777777" w:rsidR="00CD7F2B" w:rsidRDefault="00CD7F2B" w:rsidP="00026578"/>
        </w:tc>
      </w:tr>
      <w:tr w:rsidR="00CD7F2B" w14:paraId="78875941" w14:textId="77777777" w:rsidTr="00CD7F2B">
        <w:tc>
          <w:tcPr>
            <w:tcW w:w="3116" w:type="dxa"/>
          </w:tcPr>
          <w:p w14:paraId="5215D26D" w14:textId="77777777" w:rsidR="00CD7F2B" w:rsidRDefault="00CD7F2B" w:rsidP="00026578"/>
        </w:tc>
        <w:tc>
          <w:tcPr>
            <w:tcW w:w="3117" w:type="dxa"/>
          </w:tcPr>
          <w:p w14:paraId="2A368786" w14:textId="77777777" w:rsidR="00CD7F2B" w:rsidRDefault="00CD7F2B" w:rsidP="00026578"/>
        </w:tc>
        <w:tc>
          <w:tcPr>
            <w:tcW w:w="3117" w:type="dxa"/>
          </w:tcPr>
          <w:p w14:paraId="08F9F70D" w14:textId="77777777" w:rsidR="00CD7F2B" w:rsidRDefault="00CD7F2B" w:rsidP="00026578"/>
        </w:tc>
      </w:tr>
    </w:tbl>
    <w:p w14:paraId="06CDED5E" w14:textId="7F3DA8C2" w:rsidR="00CD7F2B" w:rsidRDefault="00CD7F2B" w:rsidP="00026578">
      <w:pPr>
        <w:ind w:left="45"/>
      </w:pPr>
      <w:r>
        <w:t>Same with self-evaluation brainstorming, LR</w:t>
      </w:r>
    </w:p>
    <w:p w14:paraId="71D0A865" w14:textId="77777777" w:rsidR="00A50BC6" w:rsidRDefault="00A50BC6" w:rsidP="00026578">
      <w:pPr>
        <w:ind w:left="45"/>
      </w:pPr>
    </w:p>
    <w:sectPr w:rsidR="00A5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A07AB"/>
    <w:multiLevelType w:val="hybridMultilevel"/>
    <w:tmpl w:val="81A0514E"/>
    <w:lvl w:ilvl="0" w:tplc="A028A96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2436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90"/>
    <w:rsid w:val="00026578"/>
    <w:rsid w:val="00717F90"/>
    <w:rsid w:val="00A50BC6"/>
    <w:rsid w:val="00C81A54"/>
    <w:rsid w:val="00CD7F2B"/>
    <w:rsid w:val="00E6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F5AD"/>
  <w15:chartTrackingRefBased/>
  <w15:docId w15:val="{D899E605-5AE9-4814-A1F0-11A345B0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D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 sankalpa</dc:creator>
  <cp:keywords/>
  <dc:description/>
  <cp:lastModifiedBy>ushan sankalpa</cp:lastModifiedBy>
  <cp:revision>1</cp:revision>
  <dcterms:created xsi:type="dcterms:W3CDTF">2022-11-17T06:14:00Z</dcterms:created>
  <dcterms:modified xsi:type="dcterms:W3CDTF">2022-11-17T06:58:00Z</dcterms:modified>
</cp:coreProperties>
</file>