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150A4" w14:textId="77777777" w:rsidR="00A56ED8" w:rsidRPr="00816CCE" w:rsidRDefault="00114263" w:rsidP="00114263">
      <w:pPr>
        <w:pStyle w:val="ListParagraph"/>
        <w:numPr>
          <w:ilvl w:val="0"/>
          <w:numId w:val="2"/>
        </w:numPr>
      </w:pPr>
      <w:r>
        <w:rPr>
          <w:rFonts w:ascii="Helvetica" w:hAnsi="Helvetica"/>
          <w:spacing w:val="5"/>
          <w:sz w:val="21"/>
          <w:szCs w:val="21"/>
          <w:shd w:val="clear" w:color="auto" w:fill="FAFAFA"/>
        </w:rPr>
        <w:t>Although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"https://angular.io/api/forms/NgModel"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NgModel</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is a valid Angular directive, it isn't available by default. It belongs to the optional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"https://angular.io/api/forms/FormsModule"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FormsModule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You must opt-in to using that module.</w:t>
      </w:r>
    </w:p>
    <w:p w14:paraId="068F9A0B" w14:textId="77777777" w:rsidR="00816CCE" w:rsidRPr="006A2609" w:rsidRDefault="00816CCE" w:rsidP="00114263">
      <w:pPr>
        <w:pStyle w:val="ListParagraph"/>
        <w:numPr>
          <w:ilvl w:val="0"/>
          <w:numId w:val="2"/>
        </w:numPr>
      </w:pPr>
      <w:r>
        <w:rPr>
          <w:rFonts w:ascii="Helvetica" w:hAnsi="Helvetica"/>
          <w:spacing w:val="5"/>
          <w:sz w:val="21"/>
          <w:szCs w:val="21"/>
          <w:shd w:val="clear" w:color="auto" w:fill="FAFAFA"/>
        </w:rPr>
        <w:t>Immediately I save the TS file corresponding JS and js map file will be created</w:t>
      </w:r>
      <w:r w:rsidR="006A2609">
        <w:rPr>
          <w:rFonts w:ascii="Helvetica" w:hAnsi="Helvetica"/>
          <w:spacing w:val="5"/>
          <w:sz w:val="21"/>
          <w:szCs w:val="21"/>
          <w:shd w:val="clear" w:color="auto" w:fill="FAFAFA"/>
        </w:rPr>
        <w:t>.</w:t>
      </w:r>
    </w:p>
    <w:p w14:paraId="4E155237" w14:textId="77777777" w:rsidR="006A2609" w:rsidRPr="006241A2" w:rsidRDefault="007C2EBF" w:rsidP="00114263">
      <w:pPr>
        <w:pStyle w:val="ListParagraph"/>
        <w:numPr>
          <w:ilvl w:val="0"/>
          <w:numId w:val="2"/>
        </w:numPr>
        <w:rPr>
          <w:highlight w:val="green"/>
        </w:rPr>
      </w:pPr>
      <w:r w:rsidRPr="006241A2">
        <w:rPr>
          <w:rFonts w:ascii="Helvetica" w:hAnsi="Helvetica"/>
          <w:spacing w:val="5"/>
          <w:sz w:val="21"/>
          <w:szCs w:val="21"/>
          <w:highlight w:val="green"/>
          <w:shd w:val="clear" w:color="auto" w:fill="FAFAFA"/>
        </w:rPr>
        <w:t>I can’t use “const” keyword inside a class i.e.</w:t>
      </w:r>
    </w:p>
    <w:p w14:paraId="22FFE6FE" w14:textId="77777777" w:rsidR="007C2EBF" w:rsidRPr="006241A2" w:rsidRDefault="007C2EBF" w:rsidP="007C2EBF">
      <w:pPr>
        <w:pStyle w:val="ListParagraph"/>
        <w:rPr>
          <w:rFonts w:ascii="Helvetica" w:hAnsi="Helvetica"/>
          <w:spacing w:val="5"/>
          <w:sz w:val="21"/>
          <w:szCs w:val="21"/>
          <w:highlight w:val="green"/>
          <w:shd w:val="clear" w:color="auto" w:fill="FAFAFA"/>
        </w:rPr>
      </w:pPr>
      <w:commentRangeStart w:id="0"/>
      <w:r w:rsidRPr="006241A2">
        <w:rPr>
          <w:rFonts w:ascii="Helvetica" w:hAnsi="Helvetica"/>
          <w:spacing w:val="5"/>
          <w:sz w:val="21"/>
          <w:szCs w:val="21"/>
          <w:highlight w:val="green"/>
          <w:shd w:val="clear" w:color="auto" w:fill="FAFAFA"/>
        </w:rPr>
        <w:t xml:space="preserve">Export class </w:t>
      </w:r>
      <w:proofErr w:type="gramStart"/>
      <w:r w:rsidRPr="006241A2">
        <w:rPr>
          <w:rFonts w:ascii="Helvetica" w:hAnsi="Helvetica"/>
          <w:spacing w:val="5"/>
          <w:sz w:val="21"/>
          <w:szCs w:val="21"/>
          <w:highlight w:val="green"/>
          <w:shd w:val="clear" w:color="auto" w:fill="FAFAFA"/>
        </w:rPr>
        <w:t>ClassName{</w:t>
      </w:r>
      <w:proofErr w:type="gramEnd"/>
    </w:p>
    <w:p w14:paraId="4E4D5E09" w14:textId="77777777" w:rsidR="007C2EBF" w:rsidRPr="006241A2" w:rsidRDefault="007C2EBF" w:rsidP="007C2EBF">
      <w:pPr>
        <w:pStyle w:val="ListParagraph"/>
        <w:rPr>
          <w:rFonts w:ascii="Helvetica" w:hAnsi="Helvetica"/>
          <w:spacing w:val="5"/>
          <w:sz w:val="21"/>
          <w:szCs w:val="21"/>
          <w:highlight w:val="green"/>
          <w:shd w:val="clear" w:color="auto" w:fill="FAFAFA"/>
        </w:rPr>
      </w:pPr>
    </w:p>
    <w:p w14:paraId="091D6F37" w14:textId="77777777" w:rsidR="007C2EBF" w:rsidRDefault="007C2EBF" w:rsidP="007C2EBF">
      <w:pPr>
        <w:pStyle w:val="ListParagraph"/>
        <w:rPr>
          <w:rFonts w:ascii="Helvetica" w:hAnsi="Helvetica"/>
          <w:spacing w:val="5"/>
          <w:sz w:val="21"/>
          <w:szCs w:val="21"/>
          <w:shd w:val="clear" w:color="auto" w:fill="FAFAFA"/>
        </w:rPr>
      </w:pPr>
      <w:r w:rsidRPr="006241A2">
        <w:rPr>
          <w:rFonts w:ascii="Helvetica" w:hAnsi="Helvetica"/>
          <w:spacing w:val="5"/>
          <w:sz w:val="21"/>
          <w:szCs w:val="21"/>
          <w:highlight w:val="green"/>
          <w:shd w:val="clear" w:color="auto" w:fill="FAFAFA"/>
        </w:rPr>
        <w:t>}</w:t>
      </w:r>
      <w:commentRangeEnd w:id="0"/>
      <w:r w:rsidR="002C33B2" w:rsidRPr="006241A2">
        <w:rPr>
          <w:rStyle w:val="CommentReference"/>
          <w:highlight w:val="green"/>
        </w:rPr>
        <w:commentReference w:id="0"/>
      </w:r>
    </w:p>
    <w:p w14:paraId="0E9E6A07" w14:textId="4CE5CF8E" w:rsidR="00BF3150" w:rsidRDefault="00ED348F" w:rsidP="00BF3150">
      <w:pPr>
        <w:pStyle w:val="ListParagraph"/>
        <w:numPr>
          <w:ilvl w:val="0"/>
          <w:numId w:val="2"/>
        </w:numPr>
      </w:pPr>
      <w:r>
        <w:t xml:space="preserve">An simple example on how to compare in Angular 2is </w:t>
      </w:r>
      <w:r w:rsidRPr="00B40A66">
        <w:rPr>
          <w:sz w:val="28"/>
          <w:szCs w:val="28"/>
          <w:highlight w:val="green"/>
        </w:rPr>
        <w:sym w:font="Wingdings" w:char="F0E8"/>
      </w:r>
      <w:r w:rsidR="00960557" w:rsidRPr="00B40A66">
        <w:rPr>
          <w:sz w:val="28"/>
          <w:szCs w:val="28"/>
          <w:highlight w:val="green"/>
        </w:rPr>
        <w:t>*ngIf = ”obj1===obj2”</w:t>
      </w:r>
    </w:p>
    <w:p w14:paraId="344673B6" w14:textId="3BBBB30A" w:rsidR="00ED5B7B" w:rsidRPr="00284086" w:rsidRDefault="00284086" w:rsidP="00BF3150">
      <w:pPr>
        <w:pStyle w:val="ListParagraph"/>
        <w:numPr>
          <w:ilvl w:val="0"/>
          <w:numId w:val="2"/>
        </w:numPr>
        <w:rPr>
          <w:rStyle w:val="pun"/>
        </w:rPr>
      </w:pPr>
      <w:r>
        <w:rPr>
          <w:rStyle w:val="kwd"/>
          <w:rFonts w:ascii="Courier New" w:hAnsi="Courier New" w:cs="Courier New"/>
          <w:color w:val="0000FF"/>
          <w:sz w:val="19"/>
          <w:szCs w:val="19"/>
        </w:rPr>
        <w:t>import</w:t>
      </w:r>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hyperlink r:id="rId7" w:history="1">
        <w:r>
          <w:rPr>
            <w:rStyle w:val="typ"/>
            <w:rFonts w:ascii="Courier New" w:hAnsi="Courier New" w:cs="Courier New"/>
            <w:color w:val="FF0000"/>
            <w:spacing w:val="5"/>
            <w:sz w:val="19"/>
            <w:szCs w:val="19"/>
          </w:rPr>
          <w:t>Component</w:t>
        </w:r>
      </w:hyperlink>
      <w:r>
        <w:rPr>
          <w:rStyle w:val="pun"/>
          <w:rFonts w:ascii="Courier New" w:hAnsi="Courier New" w:cs="Courier New"/>
          <w:color w:val="666600"/>
          <w:sz w:val="19"/>
          <w:szCs w:val="19"/>
        </w:rPr>
        <w:t>,</w:t>
      </w:r>
      <w:r>
        <w:rPr>
          <w:rStyle w:val="pln"/>
          <w:color w:val="000000"/>
          <w:sz w:val="19"/>
          <w:szCs w:val="19"/>
        </w:rPr>
        <w:t xml:space="preserve"> </w:t>
      </w:r>
      <w:hyperlink r:id="rId8" w:history="1">
        <w:r>
          <w:rPr>
            <w:rStyle w:val="typ"/>
            <w:rFonts w:ascii="Courier New" w:hAnsi="Courier New" w:cs="Courier New"/>
            <w:color w:val="FF0000"/>
            <w:spacing w:val="5"/>
            <w:sz w:val="19"/>
            <w:szCs w:val="19"/>
          </w:rPr>
          <w:t>Input</w:t>
        </w:r>
      </w:hyperlink>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r>
        <w:rPr>
          <w:rStyle w:val="kwd"/>
          <w:rFonts w:ascii="Courier New" w:hAnsi="Courier New" w:cs="Courier New"/>
          <w:color w:val="0000FF"/>
          <w:sz w:val="19"/>
          <w:szCs w:val="19"/>
        </w:rPr>
        <w:t>from</w:t>
      </w:r>
      <w:r>
        <w:rPr>
          <w:rStyle w:val="pln"/>
          <w:color w:val="000000"/>
          <w:sz w:val="19"/>
          <w:szCs w:val="19"/>
        </w:rPr>
        <w:t xml:space="preserve"> </w:t>
      </w:r>
      <w:r>
        <w:rPr>
          <w:rStyle w:val="str"/>
          <w:rFonts w:ascii="Courier New" w:hAnsi="Courier New" w:cs="Courier New"/>
          <w:color w:val="880000"/>
          <w:sz w:val="19"/>
          <w:szCs w:val="19"/>
        </w:rPr>
        <w:t>'@angular/core'</w:t>
      </w:r>
      <w:r>
        <w:rPr>
          <w:rStyle w:val="pun"/>
          <w:rFonts w:ascii="Courier New" w:hAnsi="Courier New" w:cs="Courier New"/>
          <w:color w:val="666600"/>
          <w:sz w:val="19"/>
          <w:szCs w:val="19"/>
        </w:rPr>
        <w:t>;</w:t>
      </w:r>
    </w:p>
    <w:p w14:paraId="2AD0560F" w14:textId="5F276EAA" w:rsidR="00284086" w:rsidRPr="00F766A0" w:rsidRDefault="008D02D5" w:rsidP="00BF3150">
      <w:pPr>
        <w:pStyle w:val="ListParagraph"/>
        <w:numPr>
          <w:ilvl w:val="0"/>
          <w:numId w:val="2"/>
        </w:numPr>
        <w:rPr>
          <w:b/>
          <w:sz w:val="28"/>
          <w:szCs w:val="28"/>
          <w:highlight w:val="red"/>
        </w:rPr>
      </w:pPr>
      <w:r w:rsidRPr="00F766A0">
        <w:rPr>
          <w:b/>
          <w:sz w:val="28"/>
          <w:szCs w:val="28"/>
          <w:highlight w:val="red"/>
        </w:rPr>
        <w:t>Examples on @Input we will see this once after seeing DPK notes</w:t>
      </w:r>
    </w:p>
    <w:p w14:paraId="21805EAF" w14:textId="620DE02A" w:rsidR="00B53B78" w:rsidRDefault="00206CBA" w:rsidP="00BF3150">
      <w:pPr>
        <w:pStyle w:val="ListParagraph"/>
        <w:numPr>
          <w:ilvl w:val="0"/>
          <w:numId w:val="2"/>
        </w:numPr>
      </w:pPr>
      <w:r>
        <w:t xml:space="preserve">While Using </w:t>
      </w:r>
      <w:r w:rsidR="007F4946">
        <w:t>the Promise I got the Fol</w:t>
      </w:r>
      <w:r>
        <w:t>lowing error in the console</w:t>
      </w:r>
      <w:r>
        <w:sym w:font="Wingdings" w:char="F0E8"/>
      </w:r>
    </w:p>
    <w:p w14:paraId="42F022D1" w14:textId="2E396FDA" w:rsidR="00692D8D" w:rsidRPr="00EE0A11" w:rsidRDefault="00692D8D" w:rsidP="00692D8D">
      <w:pPr>
        <w:pStyle w:val="ListParagraph"/>
        <w:rPr>
          <w:b/>
          <w:sz w:val="24"/>
          <w:szCs w:val="24"/>
          <w:u w:val="single"/>
        </w:rPr>
      </w:pPr>
      <w:r w:rsidRPr="00EE0A11">
        <w:rPr>
          <w:b/>
          <w:sz w:val="24"/>
          <w:szCs w:val="24"/>
          <w:highlight w:val="red"/>
          <w:u w:val="single"/>
        </w:rPr>
        <w:t xml:space="preserve">“Cannot find a differ supporting object ‘[object Promise]’ of type </w:t>
      </w:r>
      <w:proofErr w:type="gramStart"/>
      <w:r w:rsidRPr="00EE0A11">
        <w:rPr>
          <w:b/>
          <w:sz w:val="24"/>
          <w:szCs w:val="24"/>
          <w:highlight w:val="red"/>
          <w:u w:val="single"/>
        </w:rPr>
        <w:t>‘object’ .</w:t>
      </w:r>
      <w:proofErr w:type="gramEnd"/>
      <w:r w:rsidRPr="00EE0A11">
        <w:rPr>
          <w:b/>
          <w:sz w:val="24"/>
          <w:szCs w:val="24"/>
          <w:highlight w:val="red"/>
          <w:u w:val="single"/>
        </w:rPr>
        <w:t xml:space="preserve"> NgFor only supports binding to iterables such as arrays</w:t>
      </w:r>
      <w:r w:rsidR="00203157" w:rsidRPr="00EE0A11">
        <w:rPr>
          <w:b/>
          <w:sz w:val="24"/>
          <w:szCs w:val="24"/>
          <w:highlight w:val="red"/>
          <w:u w:val="single"/>
        </w:rPr>
        <w:t>”.</w:t>
      </w:r>
    </w:p>
    <w:p w14:paraId="2D2637DA" w14:textId="11C3AAF9" w:rsidR="00203157" w:rsidRDefault="00FE7DBB" w:rsidP="00203157">
      <w:pPr>
        <w:pStyle w:val="ListParagraph"/>
        <w:numPr>
          <w:ilvl w:val="0"/>
          <w:numId w:val="2"/>
        </w:numPr>
      </w:pPr>
      <w:r>
        <w:t>Multi</w:t>
      </w:r>
      <w:r w:rsidR="00384513">
        <w:t xml:space="preserve"> </w:t>
      </w:r>
      <w:r>
        <w:t xml:space="preserve">Component Chapter has </w:t>
      </w:r>
      <w:r>
        <w:sym w:font="Wingdings" w:char="F0E8"/>
      </w:r>
      <w:r>
        <w:t xml:space="preserve"> </w:t>
      </w:r>
      <w:r w:rsidR="00384513">
        <w:t>@Input</w:t>
      </w:r>
    </w:p>
    <w:p w14:paraId="28A30A02" w14:textId="4D162ADB" w:rsidR="00384513" w:rsidRDefault="00384513" w:rsidP="00203157">
      <w:pPr>
        <w:pStyle w:val="ListParagraph"/>
        <w:numPr>
          <w:ilvl w:val="0"/>
          <w:numId w:val="2"/>
        </w:numPr>
      </w:pPr>
      <w:r>
        <w:t>Service Chapter has</w:t>
      </w:r>
      <w:r>
        <w:sym w:font="Wingdings" w:char="F0E8"/>
      </w:r>
      <w:r>
        <w:t xml:space="preserve"> life cycle hooks</w:t>
      </w:r>
    </w:p>
    <w:p w14:paraId="73446515" w14:textId="422361C2" w:rsidR="008F09C5" w:rsidRPr="0013735B" w:rsidRDefault="008F4FEB" w:rsidP="00203157">
      <w:pPr>
        <w:pStyle w:val="ListParagraph"/>
        <w:numPr>
          <w:ilvl w:val="0"/>
          <w:numId w:val="2"/>
        </w:numPr>
      </w:pPr>
      <w:r>
        <w:rPr>
          <w:rFonts w:ascii="Helvetica" w:hAnsi="Helvetica"/>
          <w:spacing w:val="5"/>
          <w:sz w:val="21"/>
          <w:szCs w:val="21"/>
          <w:shd w:val="clear" w:color="auto" w:fill="FAFAFA"/>
        </w:rPr>
        <w:t>The Angular router is an external, optional Angular NgModule called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w:t>
      </w:r>
    </w:p>
    <w:p w14:paraId="31FA70C7" w14:textId="338C941B" w:rsidR="0013735B" w:rsidRPr="0013735B" w:rsidRDefault="0013735B" w:rsidP="00203157">
      <w:pPr>
        <w:pStyle w:val="ListParagraph"/>
        <w:numPr>
          <w:ilvl w:val="0"/>
          <w:numId w:val="2"/>
        </w:numPr>
        <w:rPr>
          <w:rStyle w:val="HTMLCode"/>
          <w:rFonts w:asciiTheme="minorHAnsi" w:eastAsiaTheme="minorHAnsi" w:hAnsiTheme="minorHAnsi" w:cstheme="minorBidi"/>
          <w:sz w:val="22"/>
          <w:szCs w:val="22"/>
        </w:rPr>
      </w:pPr>
      <w:r>
        <w:rPr>
          <w:rFonts w:ascii="Helvetica" w:hAnsi="Helvetica"/>
          <w:spacing w:val="5"/>
          <w:sz w:val="21"/>
          <w:szCs w:val="21"/>
          <w:shd w:val="clear" w:color="auto" w:fill="FAFAFA"/>
        </w:rPr>
        <w:t>(</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"https://angular.io/api/router/RouterOutlet"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RouterOutlet</w:t>
      </w:r>
      <w:proofErr w:type="spellEnd"/>
      <w:r>
        <w:rPr>
          <w:rStyle w:val="HTMLCode"/>
          <w:rFonts w:eastAsiaTheme="minorHAnsi"/>
          <w:color w:val="333333"/>
          <w:sz w:val="18"/>
          <w:szCs w:val="18"/>
          <w:shd w:val="clear" w:color="auto" w:fill="F1F1F1"/>
        </w:rPr>
        <w:fldChar w:fldCharType="end"/>
      </w:r>
      <w:r>
        <w:rPr>
          <w:rStyle w:val="HTMLCode"/>
          <w:rFonts w:eastAsiaTheme="minorHAnsi"/>
          <w:color w:val="333333"/>
          <w:sz w:val="18"/>
          <w:szCs w:val="18"/>
          <w:shd w:val="clear" w:color="auto" w:fill="F1F1F1"/>
        </w:rPr>
        <w:t>,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"https://angular.io/api/router/RouterLink"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RouterLink</w:t>
      </w:r>
      <w:proofErr w:type="spellEnd"/>
      <w:r>
        <w:rPr>
          <w:rStyle w:val="HTMLCode"/>
          <w:rFonts w:eastAsiaTheme="minorHAnsi"/>
          <w:color w:val="333333"/>
          <w:sz w:val="18"/>
          <w:szCs w:val="18"/>
          <w:shd w:val="clear" w:color="auto" w:fill="F1F1F1"/>
        </w:rPr>
        <w:fldChar w:fldCharType="end"/>
      </w:r>
      <w:r>
        <w:rPr>
          <w:rStyle w:val="HTMLCode"/>
          <w:rFonts w:eastAsiaTheme="minorHAnsi"/>
          <w:color w:val="333333"/>
          <w:sz w:val="18"/>
          <w:szCs w:val="18"/>
          <w:shd w:val="clear" w:color="auto" w:fill="F1F1F1"/>
        </w:rPr>
        <w:t>,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"https://angular.io/api/router/RouterLinkActive"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RouterLinkActive</w:t>
      </w:r>
      <w:proofErr w:type="spellEnd"/>
      <w:r>
        <w:rPr>
          <w:rStyle w:val="HTMLCode"/>
          <w:rFonts w:eastAsiaTheme="minorHAnsi"/>
          <w:color w:val="333333"/>
          <w:sz w:val="18"/>
          <w:szCs w:val="18"/>
          <w:shd w:val="clear" w:color="auto" w:fill="F1F1F1"/>
        </w:rPr>
        <w:fldChar w:fldCharType="end"/>
      </w:r>
      <w:r>
        <w:rPr>
          <w:rStyle w:val="HTMLCode"/>
          <w:rFonts w:eastAsiaTheme="minorHAnsi"/>
          <w:color w:val="333333"/>
          <w:sz w:val="18"/>
          <w:szCs w:val="18"/>
          <w:shd w:val="clear" w:color="auto" w:fill="F1F1F1"/>
        </w:rPr>
        <w:t>)</w:t>
      </w:r>
      <w:r w:rsidRPr="0013735B">
        <w:rPr>
          <w:rStyle w:val="HTMLCode"/>
          <w:rFonts w:eastAsiaTheme="minorHAnsi"/>
          <w:color w:val="333333"/>
          <w:sz w:val="18"/>
          <w:szCs w:val="18"/>
          <w:shd w:val="clear" w:color="auto" w:fill="F1F1F1"/>
        </w:rPr>
        <w:sym w:font="Wingdings" w:char="F0E8"/>
      </w:r>
      <w:r>
        <w:rPr>
          <w:rStyle w:val="HTMLCode"/>
          <w:rFonts w:eastAsiaTheme="minorHAnsi"/>
          <w:color w:val="333333"/>
          <w:sz w:val="18"/>
          <w:szCs w:val="18"/>
          <w:shd w:val="clear" w:color="auto" w:fill="F1F1F1"/>
        </w:rPr>
        <w:t xml:space="preserve"> all are directive it seems</w:t>
      </w:r>
    </w:p>
    <w:p w14:paraId="351C5C51" w14:textId="44ED84B9" w:rsidR="0013735B" w:rsidRDefault="009D11C5" w:rsidP="00203157">
      <w:pPr>
        <w:pStyle w:val="ListParagraph"/>
        <w:numPr>
          <w:ilvl w:val="0"/>
          <w:numId w:val="2"/>
        </w:numPr>
      </w:pPr>
      <w:r>
        <w:t xml:space="preserve">Needed more information on the </w:t>
      </w:r>
      <w:hyperlink r:id="rId9" w:history="1">
        <w:r>
          <w:rPr>
            <w:rStyle w:val="typ"/>
            <w:rFonts w:ascii="Courier New" w:hAnsi="Courier New" w:cs="Courier New"/>
            <w:color w:val="FF0000"/>
            <w:spacing w:val="5"/>
            <w:sz w:val="19"/>
            <w:szCs w:val="19"/>
          </w:rPr>
          <w:t>ParamMap</w:t>
        </w:r>
      </w:hyperlink>
      <w:r>
        <w:t xml:space="preserve"> </w:t>
      </w:r>
      <w:r>
        <w:sym w:font="Wingdings" w:char="F0E8"/>
      </w:r>
      <w:r>
        <w:t xml:space="preserve"> thi</w:t>
      </w:r>
      <w:r w:rsidR="00D23844">
        <w:t>s is present in the Routing cha</w:t>
      </w:r>
      <w:r>
        <w:t>pter</w:t>
      </w:r>
    </w:p>
    <w:p w14:paraId="75A0D24D" w14:textId="1F639700" w:rsidR="008116F2" w:rsidRDefault="008116F2" w:rsidP="00203157">
      <w:pPr>
        <w:pStyle w:val="ListParagraph"/>
        <w:numPr>
          <w:ilvl w:val="0"/>
          <w:numId w:val="2"/>
        </w:numPr>
      </w:pPr>
      <w:r>
        <w:rPr>
          <w:rStyle w:val="kwd"/>
          <w:rFonts w:ascii="Courier New" w:hAnsi="Courier New" w:cs="Courier New"/>
          <w:color w:val="0000FF"/>
          <w:sz w:val="19"/>
          <w:szCs w:val="19"/>
        </w:rPr>
        <w:t>import</w:t>
      </w:r>
      <w:r>
        <w:rPr>
          <w:rStyle w:val="pln"/>
          <w:color w:val="000000"/>
          <w:sz w:val="19"/>
          <w:szCs w:val="19"/>
        </w:rPr>
        <w:t xml:space="preserve"> </w:t>
      </w:r>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rxjs</w:t>
      </w:r>
      <w:proofErr w:type="spellEnd"/>
      <w:r>
        <w:rPr>
          <w:rStyle w:val="str"/>
          <w:rFonts w:ascii="Courier New" w:hAnsi="Courier New" w:cs="Courier New"/>
          <w:color w:val="880000"/>
          <w:sz w:val="19"/>
          <w:szCs w:val="19"/>
        </w:rPr>
        <w:t>/add/operator/</w:t>
      </w:r>
      <w:proofErr w:type="spellStart"/>
      <w:r w:rsidRPr="008116F2">
        <w:rPr>
          <w:rStyle w:val="str"/>
          <w:rFonts w:ascii="Courier New" w:hAnsi="Courier New" w:cs="Courier New"/>
          <w:b/>
          <w:color w:val="880000"/>
          <w:sz w:val="19"/>
          <w:szCs w:val="19"/>
          <w:highlight w:val="red"/>
          <w:u w:val="single"/>
        </w:rPr>
        <w:t>switchMap</w:t>
      </w:r>
      <w:proofErr w:type="spellEnd"/>
      <w:r w:rsidRPr="008116F2">
        <w:rPr>
          <w:rStyle w:val="str"/>
          <w:rFonts w:ascii="Courier New" w:hAnsi="Courier New" w:cs="Courier New"/>
          <w:b/>
          <w:color w:val="880000"/>
          <w:sz w:val="19"/>
          <w:szCs w:val="19"/>
          <w:highlight w:val="red"/>
          <w:u w:val="single"/>
        </w:rPr>
        <w:t>'</w:t>
      </w:r>
      <w:r w:rsidRPr="008116F2">
        <w:rPr>
          <w:rStyle w:val="str"/>
          <w:rFonts w:ascii="Courier New" w:hAnsi="Courier New" w:cs="Courier New"/>
          <w:color w:val="880000"/>
          <w:sz w:val="19"/>
          <w:szCs w:val="19"/>
        </w:rPr>
        <w:sym w:font="Wingdings" w:char="F0E8"/>
      </w:r>
      <w:r w:rsidRPr="008116F2">
        <w:t xml:space="preserve"> </w:t>
      </w:r>
      <w:r>
        <w:t>this is present in the Routing chapter</w:t>
      </w:r>
    </w:p>
    <w:p w14:paraId="4AA49212" w14:textId="7F6D0C51" w:rsidR="008116F2" w:rsidRDefault="0068346D" w:rsidP="00203157">
      <w:pPr>
        <w:pStyle w:val="ListParagraph"/>
        <w:numPr>
          <w:ilvl w:val="0"/>
          <w:numId w:val="2"/>
        </w:numPr>
      </w:pPr>
      <w:r>
        <w:t>example on SwitchMap and ParamMap  is</w:t>
      </w:r>
      <w:r>
        <w:sym w:font="Wingdings" w:char="F0E8"/>
      </w:r>
      <w:commentRangeStart w:id="1"/>
      <w:r w:rsidR="00537D12">
        <w:rPr>
          <w:noProof/>
        </w:rPr>
        <w:drawing>
          <wp:inline distT="0" distB="0" distL="0" distR="0" wp14:anchorId="3473CA4F" wp14:editId="49D8060D">
            <wp:extent cx="5943600" cy="1233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3170"/>
                    </a:xfrm>
                    <a:prstGeom prst="rect">
                      <a:avLst/>
                    </a:prstGeom>
                    <a:noFill/>
                    <a:ln>
                      <a:noFill/>
                    </a:ln>
                  </pic:spPr>
                </pic:pic>
              </a:graphicData>
            </a:graphic>
          </wp:inline>
        </w:drawing>
      </w:r>
      <w:commentRangeEnd w:id="1"/>
      <w:r w:rsidR="00537D12">
        <w:rPr>
          <w:rStyle w:val="CommentReference"/>
        </w:rPr>
        <w:commentReference w:id="1"/>
      </w:r>
    </w:p>
    <w:p w14:paraId="20F84813" w14:textId="77777777" w:rsidR="0033066B" w:rsidRPr="0033066B" w:rsidRDefault="0033066B" w:rsidP="0033066B">
      <w:pPr>
        <w:pStyle w:val="ListParagraph"/>
        <w:numPr>
          <w:ilvl w:val="0"/>
          <w:numId w:val="2"/>
        </w:numPr>
        <w:spacing w:before="120" w:after="0" w:line="240" w:lineRule="auto"/>
        <w:outlineLvl w:val="2"/>
        <w:rPr>
          <w:rFonts w:ascii="Helvetica" w:eastAsia="Times New Roman" w:hAnsi="Helvetica" w:cs="Times New Roman"/>
          <w:color w:val="333333"/>
          <w:sz w:val="30"/>
          <w:szCs w:val="30"/>
        </w:rPr>
      </w:pPr>
      <w:r w:rsidRPr="0033066B">
        <w:rPr>
          <w:rFonts w:ascii="Helvetica" w:eastAsia="Times New Roman" w:hAnsi="Helvetica" w:cs="Times New Roman"/>
          <w:color w:val="333333"/>
          <w:sz w:val="30"/>
          <w:szCs w:val="30"/>
        </w:rPr>
        <w:t>Do you need to unsubscribe?</w:t>
      </w:r>
    </w:p>
    <w:p w14:paraId="34A04B11" w14:textId="4D87F279" w:rsidR="00C62CC8" w:rsidRDefault="0025394C" w:rsidP="0033066B">
      <w:pPr>
        <w:pStyle w:val="ListParagraph"/>
        <w:rPr>
          <w:rFonts w:ascii="Helvetica" w:hAnsi="Helvetica"/>
          <w:color w:val="333333"/>
          <w:spacing w:val="5"/>
          <w:sz w:val="21"/>
          <w:szCs w:val="21"/>
        </w:rPr>
      </w:pPr>
      <w:r>
        <w:rPr>
          <w:rFonts w:ascii="Helvetica" w:hAnsi="Helvetica"/>
          <w:color w:val="333333"/>
          <w:spacing w:val="5"/>
          <w:sz w:val="21"/>
          <w:szCs w:val="21"/>
        </w:rPr>
        <w:t>The subscriptions are cleaned up when the component is destroyed, protecting against memory leaks, so you don't need to unsubscribe from the route </w:t>
      </w:r>
      <w:r>
        <w:rPr>
          <w:rStyle w:val="HTMLCode"/>
          <w:rFonts w:eastAsiaTheme="minorHAnsi"/>
          <w:color w:val="333333"/>
          <w:sz w:val="18"/>
          <w:szCs w:val="18"/>
          <w:shd w:val="clear" w:color="auto" w:fill="F1F1F1"/>
        </w:rPr>
        <w:t>paramMap</w:t>
      </w:r>
      <w:r>
        <w:rPr>
          <w:rFonts w:ascii="Helvetica" w:hAnsi="Helvetica"/>
          <w:color w:val="333333"/>
          <w:spacing w:val="5"/>
          <w:sz w:val="21"/>
          <w:szCs w:val="21"/>
        </w:rPr>
        <w:t> </w:t>
      </w:r>
      <w:r>
        <w:rPr>
          <w:rStyle w:val="HTMLCode"/>
          <w:rFonts w:eastAsiaTheme="minorHAnsi"/>
          <w:color w:val="333333"/>
          <w:sz w:val="18"/>
          <w:szCs w:val="18"/>
          <w:shd w:val="clear" w:color="auto" w:fill="F1F1F1"/>
        </w:rPr>
        <w:t>Observable</w:t>
      </w:r>
      <w:r>
        <w:rPr>
          <w:rFonts w:ascii="Helvetica" w:hAnsi="Helvetica"/>
          <w:color w:val="333333"/>
          <w:spacing w:val="5"/>
          <w:sz w:val="21"/>
          <w:szCs w:val="21"/>
        </w:rPr>
        <w:t>.</w:t>
      </w:r>
    </w:p>
    <w:p w14:paraId="285E9A92" w14:textId="7CAB62B0" w:rsidR="002C00A7" w:rsidRPr="00446CD5" w:rsidRDefault="002C00A7" w:rsidP="002C00A7">
      <w:pPr>
        <w:pStyle w:val="ListParagraph"/>
        <w:numPr>
          <w:ilvl w:val="0"/>
          <w:numId w:val="2"/>
        </w:numPr>
        <w:rPr>
          <w:rFonts w:ascii="Helvetica" w:hAnsi="Helvetica"/>
          <w:b/>
          <w:color w:val="333333"/>
          <w:spacing w:val="5"/>
          <w:sz w:val="21"/>
          <w:szCs w:val="21"/>
          <w:highlight w:val="red"/>
          <w:u w:val="single"/>
        </w:rPr>
      </w:pPr>
      <w:r w:rsidRPr="00446CD5">
        <w:rPr>
          <w:rFonts w:ascii="Helvetica" w:hAnsi="Helvetica"/>
          <w:b/>
          <w:color w:val="333333"/>
          <w:spacing w:val="5"/>
          <w:sz w:val="21"/>
          <w:szCs w:val="21"/>
          <w:highlight w:val="red"/>
          <w:u w:val="single"/>
        </w:rPr>
        <w:t>Routing was not working properly for me</w:t>
      </w:r>
      <w:r w:rsidR="00446CD5" w:rsidRPr="00446CD5">
        <w:rPr>
          <w:rFonts w:ascii="Helvetica" w:hAnsi="Helvetica"/>
          <w:b/>
          <w:color w:val="333333"/>
          <w:spacing w:val="5"/>
          <w:sz w:val="21"/>
          <w:szCs w:val="21"/>
          <w:highlight w:val="red"/>
          <w:u w:val="single"/>
        </w:rPr>
        <w:t>.</w:t>
      </w:r>
    </w:p>
    <w:p w14:paraId="18FCAB0C" w14:textId="751F773E" w:rsidR="00BE6306" w:rsidRPr="008E10FB" w:rsidRDefault="0081479B" w:rsidP="00BE6306">
      <w:pPr>
        <w:pStyle w:val="ListParagraph"/>
        <w:numPr>
          <w:ilvl w:val="0"/>
          <w:numId w:val="2"/>
        </w:numPr>
      </w:pPr>
      <w:r>
        <w:rPr>
          <w:rFonts w:ascii="Helvetica" w:hAnsi="Helvetica"/>
          <w:spacing w:val="5"/>
          <w:sz w:val="21"/>
          <w:szCs w:val="21"/>
          <w:shd w:val="clear" w:color="auto" w:fill="FAFAFA"/>
        </w:rPr>
        <w:t>Now add a</w:t>
      </w:r>
      <w:r>
        <w:rPr>
          <w:rFonts w:ascii="Helvetica" w:hAnsi="Helvetica"/>
          <w:spacing w:val="5"/>
          <w:sz w:val="21"/>
          <w:szCs w:val="21"/>
          <w:shd w:val="clear" w:color="auto" w:fill="FAFAFA"/>
        </w:rPr>
        <w:t>n</w:t>
      </w:r>
      <w:r>
        <w:rPr>
          <w:rFonts w:ascii="Helvetica" w:hAnsi="Helvetica"/>
          <w:spacing w:val="5"/>
          <w:sz w:val="21"/>
          <w:szCs w:val="21"/>
          <w:shd w:val="clear" w:color="auto" w:fill="FAFAFA"/>
        </w:rPr>
        <w:t xml:space="preserve"> option, a </w:t>
      </w:r>
      <w:proofErr w:type="spellStart"/>
      <w:proofErr w:type="gramStart"/>
      <w:r>
        <w:rPr>
          <w:rStyle w:val="HTMLCode"/>
          <w:rFonts w:eastAsiaTheme="minorHAnsi"/>
          <w:color w:val="333333"/>
          <w:sz w:val="18"/>
          <w:szCs w:val="18"/>
          <w:shd w:val="clear" w:color="auto" w:fill="F1F1F1"/>
        </w:rPr>
        <w:t>goBack</w:t>
      </w:r>
      <w:proofErr w:type="spellEnd"/>
      <w:r>
        <w:rPr>
          <w:rStyle w:val="HTMLCode"/>
          <w:rFonts w:eastAsiaTheme="minorHAnsi"/>
          <w:color w:val="333333"/>
          <w:sz w:val="18"/>
          <w:szCs w:val="18"/>
          <w:shd w:val="clear" w:color="auto" w:fill="F1F1F1"/>
        </w:rPr>
        <w:t>(</w:t>
      </w:r>
      <w:proofErr w:type="gramEnd"/>
      <w:r>
        <w:rPr>
          <w:rStyle w:val="HTMLCode"/>
          <w:rFonts w:eastAsiaTheme="minorHAnsi"/>
          <w:color w:val="333333"/>
          <w:sz w:val="18"/>
          <w:szCs w:val="18"/>
          <w:shd w:val="clear" w:color="auto" w:fill="F1F1F1"/>
        </w:rPr>
        <w:t>)</w:t>
      </w:r>
      <w:r>
        <w:rPr>
          <w:rFonts w:ascii="Helvetica" w:hAnsi="Helvetica"/>
          <w:spacing w:val="5"/>
          <w:sz w:val="21"/>
          <w:szCs w:val="21"/>
          <w:shd w:val="clear" w:color="auto" w:fill="FAFAFA"/>
        </w:rPr>
        <w:t> method that navigates backward one step in the browser's history stack using the </w:t>
      </w:r>
      <w:hyperlink r:id="rId11" w:history="1">
        <w:r>
          <w:rPr>
            <w:rStyle w:val="Hyperlink"/>
            <w:spacing w:val="5"/>
            <w:sz w:val="18"/>
            <w:szCs w:val="18"/>
            <w:shd w:val="clear" w:color="auto" w:fill="F1F1F1"/>
          </w:rPr>
          <w:t>Location</w:t>
        </w:r>
      </w:hyperlink>
      <w:r>
        <w:rPr>
          <w:rFonts w:ascii="Helvetica" w:hAnsi="Helvetica"/>
          <w:spacing w:val="5"/>
          <w:sz w:val="21"/>
          <w:szCs w:val="21"/>
          <w:shd w:val="clear" w:color="auto" w:fill="FAFAFA"/>
        </w:rPr>
        <w:t> service.</w:t>
      </w:r>
    </w:p>
    <w:p w14:paraId="53AF4FB0" w14:textId="77777777" w:rsidR="008E10FB" w:rsidRPr="0054632C" w:rsidRDefault="008E10FB" w:rsidP="008E10FB">
      <w:pPr>
        <w:pStyle w:val="ListParagraph"/>
      </w:pPr>
    </w:p>
    <w:p w14:paraId="50483D32" w14:textId="4EF0DAA0" w:rsidR="0054632C" w:rsidRPr="008E10FB" w:rsidRDefault="0054632C" w:rsidP="0054632C">
      <w:pPr>
        <w:pStyle w:val="ListParagraph"/>
        <w:numPr>
          <w:ilvl w:val="0"/>
          <w:numId w:val="3"/>
        </w:numPr>
        <w:rPr>
          <w:rStyle w:val="pun"/>
        </w:rPr>
      </w:pPr>
      <w:r>
        <w:rPr>
          <w:rStyle w:val="kwd"/>
          <w:rFonts w:ascii="Courier New" w:hAnsi="Courier New" w:cs="Courier New"/>
          <w:color w:val="0000FF"/>
          <w:sz w:val="19"/>
          <w:szCs w:val="19"/>
        </w:rPr>
        <w:t>import</w:t>
      </w:r>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hyperlink r:id="rId12" w:history="1">
        <w:r>
          <w:rPr>
            <w:rStyle w:val="typ"/>
            <w:rFonts w:ascii="Courier New" w:hAnsi="Courier New" w:cs="Courier New"/>
            <w:color w:val="FF0000"/>
            <w:spacing w:val="5"/>
            <w:sz w:val="19"/>
            <w:szCs w:val="19"/>
          </w:rPr>
          <w:t>Location</w:t>
        </w:r>
      </w:hyperlink>
      <w:r>
        <w:rPr>
          <w:rStyle w:val="pln"/>
          <w:color w:val="000000"/>
          <w:sz w:val="19"/>
          <w:szCs w:val="19"/>
        </w:rPr>
        <w:t xml:space="preserve"> </w:t>
      </w:r>
      <w:r>
        <w:rPr>
          <w:rStyle w:val="pun"/>
          <w:rFonts w:ascii="Courier New" w:hAnsi="Courier New" w:cs="Courier New"/>
          <w:color w:val="666600"/>
          <w:sz w:val="19"/>
          <w:szCs w:val="19"/>
        </w:rPr>
        <w:t>}</w:t>
      </w:r>
      <w:r>
        <w:rPr>
          <w:rStyle w:val="pln"/>
          <w:color w:val="000000"/>
          <w:sz w:val="19"/>
          <w:szCs w:val="19"/>
        </w:rPr>
        <w:t xml:space="preserve"> </w:t>
      </w:r>
      <w:r>
        <w:rPr>
          <w:rStyle w:val="kwd"/>
          <w:rFonts w:ascii="Courier New" w:hAnsi="Courier New" w:cs="Courier New"/>
          <w:color w:val="0000FF"/>
          <w:sz w:val="19"/>
          <w:szCs w:val="19"/>
        </w:rPr>
        <w:t>from</w:t>
      </w:r>
      <w:r>
        <w:rPr>
          <w:rStyle w:val="pln"/>
          <w:color w:val="000000"/>
          <w:sz w:val="19"/>
          <w:szCs w:val="19"/>
        </w:rPr>
        <w:t xml:space="preserve"> </w:t>
      </w:r>
      <w:r>
        <w:rPr>
          <w:rStyle w:val="str"/>
          <w:rFonts w:ascii="Courier New" w:hAnsi="Courier New" w:cs="Courier New"/>
          <w:color w:val="880000"/>
          <w:sz w:val="19"/>
          <w:szCs w:val="19"/>
        </w:rPr>
        <w:t>'@angular/common'</w:t>
      </w:r>
      <w:r>
        <w:rPr>
          <w:rStyle w:val="pun"/>
          <w:rFonts w:ascii="Courier New" w:hAnsi="Courier New" w:cs="Courier New"/>
          <w:color w:val="666600"/>
          <w:sz w:val="19"/>
          <w:szCs w:val="19"/>
        </w:rPr>
        <w:t>;</w:t>
      </w:r>
    </w:p>
    <w:p w14:paraId="0790FCD1" w14:textId="77777777" w:rsidR="008E10FB" w:rsidRDefault="008E10FB" w:rsidP="008E10FB">
      <w:pPr>
        <w:pStyle w:val="ListParagraph"/>
        <w:ind w:left="1080"/>
        <w:rPr>
          <w:rStyle w:val="kwd"/>
          <w:rFonts w:ascii="Courier New" w:hAnsi="Courier New" w:cs="Courier New"/>
          <w:color w:val="0000FF"/>
          <w:sz w:val="19"/>
          <w:szCs w:val="19"/>
        </w:rPr>
      </w:pPr>
    </w:p>
    <w:p w14:paraId="603F844A" w14:textId="77777777" w:rsidR="008E10FB" w:rsidRPr="0054632C" w:rsidRDefault="008E10FB" w:rsidP="008E10FB">
      <w:pPr>
        <w:pStyle w:val="ListParagraph"/>
        <w:ind w:left="1080"/>
        <w:rPr>
          <w:rStyle w:val="pun"/>
        </w:rPr>
      </w:pPr>
    </w:p>
    <w:p w14:paraId="090009DD" w14:textId="5598C9BA" w:rsidR="0054632C" w:rsidRDefault="0054632C" w:rsidP="0054632C">
      <w:pPr>
        <w:pStyle w:val="ListParagraph"/>
        <w:numPr>
          <w:ilvl w:val="0"/>
          <w:numId w:val="3"/>
        </w:numPr>
      </w:pPr>
      <w:r>
        <w:rPr>
          <w:noProof/>
        </w:rPr>
        <w:drawing>
          <wp:inline distT="0" distB="0" distL="0" distR="0" wp14:anchorId="286088C5" wp14:editId="7C4DF40E">
            <wp:extent cx="3157855" cy="11804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1180465"/>
                    </a:xfrm>
                    <a:prstGeom prst="rect">
                      <a:avLst/>
                    </a:prstGeom>
                    <a:noFill/>
                    <a:ln>
                      <a:noFill/>
                    </a:ln>
                  </pic:spPr>
                </pic:pic>
              </a:graphicData>
            </a:graphic>
          </wp:inline>
        </w:drawing>
      </w:r>
    </w:p>
    <w:p w14:paraId="617FBC29" w14:textId="77777777" w:rsidR="0054632C" w:rsidRDefault="0054632C" w:rsidP="0054632C"/>
    <w:p w14:paraId="48226FD6" w14:textId="243EF59A" w:rsidR="0054632C" w:rsidRDefault="001A0C99" w:rsidP="0054632C">
      <w:pPr>
        <w:pStyle w:val="ListParagraph"/>
        <w:numPr>
          <w:ilvl w:val="0"/>
          <w:numId w:val="3"/>
        </w:numPr>
      </w:pPr>
      <w:r>
        <w:rPr>
          <w:noProof/>
        </w:rPr>
        <w:lastRenderedPageBreak/>
        <w:drawing>
          <wp:inline distT="0" distB="0" distL="0" distR="0" wp14:anchorId="419514B9" wp14:editId="5CAE29CC">
            <wp:extent cx="2743200" cy="616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1262" cy="618500"/>
                    </a:xfrm>
                    <a:prstGeom prst="rect">
                      <a:avLst/>
                    </a:prstGeom>
                    <a:noFill/>
                    <a:ln>
                      <a:noFill/>
                    </a:ln>
                  </pic:spPr>
                </pic:pic>
              </a:graphicData>
            </a:graphic>
          </wp:inline>
        </w:drawing>
      </w:r>
    </w:p>
    <w:p w14:paraId="5C0D29C0" w14:textId="77777777" w:rsidR="001A0C99" w:rsidRDefault="001A0C99" w:rsidP="001A0C99">
      <w:pPr>
        <w:pStyle w:val="ListParagraph"/>
      </w:pPr>
    </w:p>
    <w:p w14:paraId="20865239" w14:textId="3FDB1B33" w:rsidR="001A0C99" w:rsidRDefault="008E10FB" w:rsidP="0054632C">
      <w:pPr>
        <w:pStyle w:val="ListParagraph"/>
        <w:numPr>
          <w:ilvl w:val="0"/>
          <w:numId w:val="3"/>
        </w:numPr>
      </w:pPr>
      <w:r>
        <w:rPr>
          <w:noProof/>
        </w:rPr>
        <w:drawing>
          <wp:inline distT="0" distB="0" distL="0" distR="0" wp14:anchorId="6CC936B8" wp14:editId="489CBBBD">
            <wp:extent cx="4072255" cy="74422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744220"/>
                    </a:xfrm>
                    <a:prstGeom prst="rect">
                      <a:avLst/>
                    </a:prstGeom>
                    <a:noFill/>
                    <a:ln>
                      <a:noFill/>
                    </a:ln>
                  </pic:spPr>
                </pic:pic>
              </a:graphicData>
            </a:graphic>
          </wp:inline>
        </w:drawing>
      </w:r>
    </w:p>
    <w:p w14:paraId="538EAF0B" w14:textId="77777777" w:rsidR="0045575F" w:rsidRDefault="0045575F" w:rsidP="0045575F">
      <w:pPr>
        <w:pStyle w:val="ListParagraph"/>
      </w:pPr>
    </w:p>
    <w:p w14:paraId="63ABDEC9" w14:textId="3E01DF80" w:rsidR="0045575F" w:rsidRPr="00201679" w:rsidRDefault="0045575F" w:rsidP="0045575F">
      <w:pPr>
        <w:pStyle w:val="ListParagraph"/>
        <w:numPr>
          <w:ilvl w:val="0"/>
          <w:numId w:val="2"/>
        </w:numPr>
        <w:rPr>
          <w:rStyle w:val="HTMLCode"/>
          <w:rFonts w:asciiTheme="minorHAnsi" w:eastAsiaTheme="minorHAnsi" w:hAnsiTheme="minorHAnsi" w:cstheme="minorBidi"/>
          <w:sz w:val="22"/>
          <w:szCs w:val="22"/>
        </w:rPr>
      </w:pPr>
      <w:r>
        <w:rPr>
          <w:rFonts w:ascii="Helvetica" w:hAnsi="Helvetica"/>
          <w:spacing w:val="5"/>
          <w:sz w:val="21"/>
          <w:szCs w:val="21"/>
          <w:shd w:val="clear" w:color="auto" w:fill="FAFAFA"/>
        </w:rPr>
        <w:t>The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"https://angular.io/api/http/HttpModule"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HttpModule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is not a core NgModule. </w:t>
      </w:r>
      <w:proofErr w:type="spellStart"/>
      <w:r>
        <w:rPr>
          <w:rStyle w:val="HTMLCode"/>
          <w:rFonts w:eastAsiaTheme="minorHAnsi"/>
          <w:color w:val="333333"/>
          <w:sz w:val="18"/>
          <w:szCs w:val="18"/>
          <w:shd w:val="clear" w:color="auto" w:fill="F1F1F1"/>
        </w:rPr>
        <w:fldChar w:fldCharType="begin"/>
      </w:r>
      <w:r>
        <w:rPr>
          <w:rStyle w:val="HTMLCode"/>
          <w:rFonts w:eastAsiaTheme="minorHAnsi"/>
          <w:color w:val="333333"/>
          <w:sz w:val="18"/>
          <w:szCs w:val="18"/>
          <w:shd w:val="clear" w:color="auto" w:fill="F1F1F1"/>
        </w:rPr>
        <w:instrText xml:space="preserve"> HYPERLINK "https://angular.io/api/http/HttpModule" </w:instrText>
      </w:r>
      <w:r>
        <w:rPr>
          <w:rStyle w:val="HTMLCode"/>
          <w:rFonts w:eastAsiaTheme="minorHAnsi"/>
          <w:color w:val="333333"/>
          <w:sz w:val="18"/>
          <w:szCs w:val="18"/>
          <w:shd w:val="clear" w:color="auto" w:fill="F1F1F1"/>
        </w:rPr>
        <w:fldChar w:fldCharType="separate"/>
      </w:r>
      <w:r>
        <w:rPr>
          <w:rStyle w:val="Hyperlink"/>
          <w:spacing w:val="5"/>
          <w:sz w:val="18"/>
          <w:szCs w:val="18"/>
          <w:shd w:val="clear" w:color="auto" w:fill="F1F1F1"/>
        </w:rPr>
        <w:t>HttpModule</w:t>
      </w:r>
      <w:proofErr w:type="spellEnd"/>
      <w:r>
        <w:rPr>
          <w:rStyle w:val="HTMLCode"/>
          <w:rFonts w:eastAsiaTheme="minorHAnsi"/>
          <w:color w:val="333333"/>
          <w:sz w:val="18"/>
          <w:szCs w:val="18"/>
          <w:shd w:val="clear" w:color="auto" w:fill="F1F1F1"/>
        </w:rPr>
        <w:fldChar w:fldCharType="end"/>
      </w:r>
      <w:r>
        <w:rPr>
          <w:rFonts w:ascii="Helvetica" w:hAnsi="Helvetica"/>
          <w:spacing w:val="5"/>
          <w:sz w:val="21"/>
          <w:szCs w:val="21"/>
          <w:shd w:val="clear" w:color="auto" w:fill="FAFAFA"/>
        </w:rPr>
        <w:t xml:space="preserve"> is </w:t>
      </w:r>
      <w:proofErr w:type="spellStart"/>
      <w:r>
        <w:rPr>
          <w:rFonts w:ascii="Helvetica" w:hAnsi="Helvetica"/>
          <w:spacing w:val="5"/>
          <w:sz w:val="21"/>
          <w:szCs w:val="21"/>
          <w:shd w:val="clear" w:color="auto" w:fill="FAFAFA"/>
        </w:rPr>
        <w:t>Angular's</w:t>
      </w:r>
      <w:proofErr w:type="spellEnd"/>
      <w:r>
        <w:rPr>
          <w:rFonts w:ascii="Helvetica" w:hAnsi="Helvetica"/>
          <w:spacing w:val="5"/>
          <w:sz w:val="21"/>
          <w:szCs w:val="21"/>
          <w:shd w:val="clear" w:color="auto" w:fill="FAFAFA"/>
        </w:rPr>
        <w:t xml:space="preserve"> optional approach to web access. It exists as a separate add-on module called </w:t>
      </w:r>
      <w:r>
        <w:rPr>
          <w:rStyle w:val="HTMLCode"/>
          <w:rFonts w:eastAsiaTheme="minorHAnsi"/>
          <w:color w:val="333333"/>
          <w:sz w:val="18"/>
          <w:szCs w:val="18"/>
          <w:shd w:val="clear" w:color="auto" w:fill="F1F1F1"/>
        </w:rPr>
        <w:t>@angular/http</w:t>
      </w:r>
    </w:p>
    <w:p w14:paraId="5EC0DEBA" w14:textId="1693369A" w:rsidR="00201679" w:rsidRPr="00265F78" w:rsidRDefault="00201679" w:rsidP="0045575F">
      <w:pPr>
        <w:pStyle w:val="ListParagraph"/>
        <w:numPr>
          <w:ilvl w:val="0"/>
          <w:numId w:val="2"/>
        </w:numPr>
        <w:rPr>
          <w:rStyle w:val="typ"/>
          <w:b/>
          <w:sz w:val="28"/>
          <w:szCs w:val="28"/>
          <w:highlight w:val="red"/>
          <w:u w:val="single"/>
        </w:rPr>
      </w:pPr>
      <w:r w:rsidRPr="00265F78">
        <w:rPr>
          <w:rStyle w:val="HTMLCode"/>
          <w:rFonts w:eastAsiaTheme="minorHAnsi"/>
          <w:b/>
          <w:sz w:val="28"/>
          <w:szCs w:val="28"/>
          <w:highlight w:val="red"/>
          <w:u w:val="single"/>
          <w:shd w:val="clear" w:color="auto" w:fill="F1F1F1"/>
        </w:rPr>
        <w:t>Needed more explanation on</w:t>
      </w:r>
      <w:r w:rsidRPr="00265F78">
        <w:rPr>
          <w:rStyle w:val="ListParagraph"/>
          <w:rFonts w:ascii="Courier New" w:hAnsi="Courier New" w:cs="Courier New"/>
          <w:b/>
          <w:spacing w:val="5"/>
          <w:sz w:val="28"/>
          <w:szCs w:val="28"/>
          <w:highlight w:val="red"/>
          <w:u w:val="single"/>
        </w:rPr>
        <w:t xml:space="preserve"> </w:t>
      </w:r>
      <w:proofErr w:type="spellStart"/>
      <w:r w:rsidRPr="00265F78">
        <w:rPr>
          <w:rStyle w:val="typ"/>
          <w:rFonts w:ascii="Courier New" w:hAnsi="Courier New" w:cs="Courier New"/>
          <w:b/>
          <w:spacing w:val="5"/>
          <w:sz w:val="28"/>
          <w:szCs w:val="28"/>
          <w:highlight w:val="red"/>
          <w:u w:val="single"/>
        </w:rPr>
        <w:t>InMemoryWebApiModule</w:t>
      </w:r>
      <w:proofErr w:type="spellEnd"/>
      <w:r w:rsidR="009C0C55" w:rsidRPr="00265F78">
        <w:rPr>
          <w:rStyle w:val="typ"/>
          <w:rFonts w:ascii="Courier New" w:hAnsi="Courier New" w:cs="Courier New"/>
          <w:b/>
          <w:spacing w:val="5"/>
          <w:sz w:val="28"/>
          <w:szCs w:val="28"/>
          <w:highlight w:val="red"/>
          <w:u w:val="single"/>
        </w:rPr>
        <w:t xml:space="preserve"> </w:t>
      </w:r>
      <w:r w:rsidR="00AC07D5" w:rsidRPr="00265F78">
        <w:rPr>
          <w:rFonts w:ascii="Helvetica" w:hAnsi="Helvetica"/>
          <w:b/>
          <w:spacing w:val="5"/>
          <w:sz w:val="28"/>
          <w:szCs w:val="28"/>
          <w:highlight w:val="red"/>
          <w:u w:val="single"/>
          <w:shd w:val="clear" w:color="auto" w:fill="FAFAFA"/>
        </w:rPr>
        <w:t xml:space="preserve">and </w:t>
      </w:r>
      <w:proofErr w:type="spellStart"/>
      <w:r w:rsidR="000B10B0" w:rsidRPr="002F2E48">
        <w:rPr>
          <w:rStyle w:val="HTMLCode"/>
          <w:rFonts w:eastAsiaTheme="minorHAnsi"/>
          <w:b/>
          <w:sz w:val="28"/>
          <w:szCs w:val="28"/>
          <w:highlight w:val="red"/>
          <w:u w:val="single"/>
          <w:shd w:val="clear" w:color="auto" w:fill="F1F1F1"/>
        </w:rPr>
        <w:t>InMemoryDbService</w:t>
      </w:r>
      <w:proofErr w:type="spellEnd"/>
    </w:p>
    <w:p w14:paraId="602F7076" w14:textId="16FA3A0F" w:rsidR="004566AE" w:rsidRDefault="004566AE" w:rsidP="0045575F">
      <w:pPr>
        <w:pStyle w:val="ListParagraph"/>
        <w:numPr>
          <w:ilvl w:val="0"/>
          <w:numId w:val="2"/>
        </w:numPr>
      </w:pPr>
      <w:r>
        <w:t>Example on catch operator</w:t>
      </w:r>
    </w:p>
    <w:p w14:paraId="140621B6" w14:textId="469BBF2C" w:rsidR="009C0C55" w:rsidRDefault="00213CD3" w:rsidP="004566AE">
      <w:pPr>
        <w:pStyle w:val="ListParagraph"/>
      </w:pPr>
      <w:r>
        <w:rPr>
          <w:noProof/>
        </w:rPr>
        <w:drawing>
          <wp:inline distT="0" distB="0" distL="0" distR="0" wp14:anchorId="62D14310" wp14:editId="74ED1717">
            <wp:extent cx="5667375" cy="2583815"/>
            <wp:effectExtent l="0" t="0" r="952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2583815"/>
                    </a:xfrm>
                    <a:prstGeom prst="rect">
                      <a:avLst/>
                    </a:prstGeom>
                    <a:noFill/>
                    <a:ln>
                      <a:noFill/>
                    </a:ln>
                  </pic:spPr>
                </pic:pic>
              </a:graphicData>
            </a:graphic>
          </wp:inline>
        </w:drawing>
      </w:r>
    </w:p>
    <w:p w14:paraId="11D424B4" w14:textId="7CC4B9A4" w:rsidR="00DB7BDD" w:rsidRPr="0036513E" w:rsidRDefault="00DB7BDD" w:rsidP="00DB7BDD">
      <w:pPr>
        <w:pStyle w:val="ListParagraph"/>
        <w:numPr>
          <w:ilvl w:val="0"/>
          <w:numId w:val="2"/>
        </w:numPr>
      </w:pPr>
      <w:r>
        <w:rPr>
          <w:rFonts w:ascii="Helvetica" w:hAnsi="Helvetica"/>
          <w:spacing w:val="5"/>
          <w:sz w:val="21"/>
          <w:szCs w:val="21"/>
          <w:shd w:val="clear" w:color="auto" w:fill="FAFAFA"/>
        </w:rPr>
        <w:t>The Angular </w:t>
      </w:r>
      <w:proofErr w:type="spellStart"/>
      <w:r>
        <w:rPr>
          <w:rStyle w:val="HTMLCode"/>
          <w:rFonts w:eastAsiaTheme="minorHAnsi"/>
          <w:color w:val="333333"/>
          <w:sz w:val="18"/>
          <w:szCs w:val="18"/>
          <w:shd w:val="clear" w:color="auto" w:fill="F1F1F1"/>
        </w:rPr>
        <w:t>http.get</w:t>
      </w:r>
      <w:proofErr w:type="spellEnd"/>
      <w:r>
        <w:rPr>
          <w:rFonts w:ascii="Helvetica" w:hAnsi="Helvetica"/>
          <w:spacing w:val="5"/>
          <w:sz w:val="21"/>
          <w:szCs w:val="21"/>
          <w:shd w:val="clear" w:color="auto" w:fill="FAFAFA"/>
        </w:rPr>
        <w:t xml:space="preserve"> returns an </w:t>
      </w:r>
      <w:proofErr w:type="spellStart"/>
      <w:r>
        <w:rPr>
          <w:rFonts w:ascii="Helvetica" w:hAnsi="Helvetica"/>
          <w:spacing w:val="5"/>
          <w:sz w:val="21"/>
          <w:szCs w:val="21"/>
          <w:shd w:val="clear" w:color="auto" w:fill="FAFAFA"/>
        </w:rPr>
        <w:t>RxJS</w:t>
      </w:r>
      <w:proofErr w:type="spellEnd"/>
      <w:r>
        <w:rPr>
          <w:rFonts w:ascii="Helvetica" w:hAnsi="Helvetica"/>
          <w:spacing w:val="5"/>
          <w:sz w:val="21"/>
          <w:szCs w:val="21"/>
          <w:shd w:val="clear" w:color="auto" w:fill="FAFAFA"/>
        </w:rPr>
        <w:t>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w:t>
      </w:r>
      <w:r>
        <w:rPr>
          <w:rStyle w:val="Emphasis"/>
          <w:rFonts w:ascii="Helvetica" w:hAnsi="Helvetica"/>
          <w:spacing w:val="5"/>
          <w:sz w:val="21"/>
          <w:szCs w:val="21"/>
          <w:shd w:val="clear" w:color="auto" w:fill="FAFAFA"/>
        </w:rPr>
        <w:t>Observables</w:t>
      </w:r>
      <w:r>
        <w:rPr>
          <w:rFonts w:ascii="Helvetica" w:hAnsi="Helvetica"/>
          <w:spacing w:val="5"/>
          <w:sz w:val="21"/>
          <w:szCs w:val="21"/>
          <w:shd w:val="clear" w:color="auto" w:fill="FAFAFA"/>
        </w:rPr>
        <w:t> are a powerful way to manage asynchronous data flows</w:t>
      </w:r>
    </w:p>
    <w:p w14:paraId="7E0BD3C0" w14:textId="20C67DB9" w:rsidR="0036513E" w:rsidRPr="002B6F18" w:rsidRDefault="0036513E" w:rsidP="00DB7BDD">
      <w:pPr>
        <w:pStyle w:val="ListParagraph"/>
        <w:numPr>
          <w:ilvl w:val="0"/>
          <w:numId w:val="2"/>
        </w:numPr>
      </w:pPr>
      <w:r>
        <w:rPr>
          <w:rFonts w:ascii="Helvetica" w:hAnsi="Helvetica"/>
          <w:spacing w:val="5"/>
          <w:sz w:val="21"/>
          <w:szCs w:val="21"/>
          <w:shd w:val="clear" w:color="auto" w:fill="FAFAFA"/>
        </w:rPr>
        <w:t xml:space="preserve">We can </w:t>
      </w:r>
      <w:r>
        <w:rPr>
          <w:rFonts w:ascii="Helvetica" w:hAnsi="Helvetica"/>
          <w:spacing w:val="5"/>
          <w:sz w:val="21"/>
          <w:szCs w:val="21"/>
          <w:shd w:val="clear" w:color="auto" w:fill="FAFAFA"/>
        </w:rPr>
        <w:t>converted the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to a </w:t>
      </w:r>
      <w:r>
        <w:rPr>
          <w:rStyle w:val="HTMLCode"/>
          <w:rFonts w:eastAsiaTheme="minorHAnsi"/>
          <w:color w:val="333333"/>
          <w:sz w:val="18"/>
          <w:szCs w:val="18"/>
          <w:shd w:val="clear" w:color="auto" w:fill="F1F1F1"/>
        </w:rPr>
        <w:t>Promise</w:t>
      </w:r>
      <w:r>
        <w:rPr>
          <w:rFonts w:ascii="Helvetica" w:hAnsi="Helvetica"/>
          <w:spacing w:val="5"/>
          <w:sz w:val="21"/>
          <w:szCs w:val="21"/>
          <w:shd w:val="clear" w:color="auto" w:fill="FAFAFA"/>
        </w:rPr>
        <w:t> using the </w:t>
      </w:r>
      <w:proofErr w:type="spellStart"/>
      <w:r>
        <w:rPr>
          <w:rStyle w:val="HTMLCode"/>
          <w:rFonts w:eastAsiaTheme="minorHAnsi"/>
          <w:color w:val="333333"/>
          <w:sz w:val="18"/>
          <w:szCs w:val="18"/>
          <w:shd w:val="clear" w:color="auto" w:fill="F1F1F1"/>
        </w:rPr>
        <w:t>toPromise</w:t>
      </w:r>
      <w:proofErr w:type="spellEnd"/>
      <w:r>
        <w:rPr>
          <w:rFonts w:ascii="Helvetica" w:hAnsi="Helvetica"/>
          <w:spacing w:val="5"/>
          <w:sz w:val="21"/>
          <w:szCs w:val="21"/>
          <w:shd w:val="clear" w:color="auto" w:fill="FAFAFA"/>
        </w:rPr>
        <w:t> operator.</w:t>
      </w:r>
      <w:r w:rsidR="00C27615">
        <w:rPr>
          <w:rFonts w:ascii="Helvetica" w:hAnsi="Helvetica"/>
          <w:spacing w:val="5"/>
          <w:sz w:val="21"/>
          <w:szCs w:val="21"/>
          <w:shd w:val="clear" w:color="auto" w:fill="FAFAFA"/>
        </w:rPr>
        <w:t xml:space="preserve"> </w:t>
      </w:r>
      <w:r w:rsidR="00C27615" w:rsidRPr="00C27615">
        <w:rPr>
          <w:rFonts w:ascii="Helvetica" w:hAnsi="Helvetica"/>
          <w:spacing w:val="5"/>
          <w:sz w:val="21"/>
          <w:szCs w:val="21"/>
          <w:shd w:val="clear" w:color="auto" w:fill="FAFAFA"/>
        </w:rPr>
        <w:sym w:font="Wingdings" w:char="F0E8"/>
      </w:r>
      <w:r w:rsidR="00C27615" w:rsidRPr="00C27615">
        <w:rPr>
          <w:rStyle w:val="ListParagraph"/>
          <w:rFonts w:ascii="Courier New" w:hAnsi="Courier New" w:cs="Courier New"/>
          <w:color w:val="0000FF"/>
          <w:sz w:val="19"/>
          <w:szCs w:val="19"/>
        </w:rPr>
        <w:t xml:space="preserve"> </w:t>
      </w:r>
      <w:r w:rsidR="00C27615">
        <w:rPr>
          <w:rStyle w:val="kwd"/>
          <w:rFonts w:ascii="Courier New" w:hAnsi="Courier New" w:cs="Courier New"/>
          <w:color w:val="0000FF"/>
          <w:sz w:val="19"/>
          <w:szCs w:val="19"/>
        </w:rPr>
        <w:t>import</w:t>
      </w:r>
      <w:r w:rsidR="00C27615">
        <w:rPr>
          <w:rStyle w:val="pln"/>
          <w:color w:val="000000"/>
          <w:sz w:val="19"/>
          <w:szCs w:val="19"/>
        </w:rPr>
        <w:t xml:space="preserve"> </w:t>
      </w:r>
      <w:r w:rsidR="00C27615">
        <w:rPr>
          <w:rStyle w:val="str"/>
          <w:rFonts w:ascii="Courier New" w:hAnsi="Courier New" w:cs="Courier New"/>
          <w:color w:val="880000"/>
          <w:sz w:val="19"/>
          <w:szCs w:val="19"/>
        </w:rPr>
        <w:t>'</w:t>
      </w:r>
      <w:proofErr w:type="spellStart"/>
      <w:r w:rsidR="00C27615">
        <w:rPr>
          <w:rStyle w:val="str"/>
          <w:rFonts w:ascii="Courier New" w:hAnsi="Courier New" w:cs="Courier New"/>
          <w:color w:val="880000"/>
          <w:sz w:val="19"/>
          <w:szCs w:val="19"/>
        </w:rPr>
        <w:t>rxjs</w:t>
      </w:r>
      <w:proofErr w:type="spellEnd"/>
      <w:r w:rsidR="00C27615">
        <w:rPr>
          <w:rStyle w:val="str"/>
          <w:rFonts w:ascii="Courier New" w:hAnsi="Courier New" w:cs="Courier New"/>
          <w:color w:val="880000"/>
          <w:sz w:val="19"/>
          <w:szCs w:val="19"/>
        </w:rPr>
        <w:t>/add/operator/</w:t>
      </w:r>
      <w:proofErr w:type="spellStart"/>
      <w:r w:rsidR="00C27615">
        <w:rPr>
          <w:rStyle w:val="str"/>
          <w:rFonts w:ascii="Courier New" w:hAnsi="Courier New" w:cs="Courier New"/>
          <w:color w:val="880000"/>
          <w:sz w:val="19"/>
          <w:szCs w:val="19"/>
        </w:rPr>
        <w:t>toPromise</w:t>
      </w:r>
      <w:proofErr w:type="spellEnd"/>
      <w:r w:rsidR="00C27615">
        <w:rPr>
          <w:rStyle w:val="str"/>
          <w:rFonts w:ascii="Courier New" w:hAnsi="Courier New" w:cs="Courier New"/>
          <w:color w:val="880000"/>
          <w:sz w:val="19"/>
          <w:szCs w:val="19"/>
        </w:rPr>
        <w:t>'</w:t>
      </w:r>
      <w:r w:rsidR="00C27615">
        <w:rPr>
          <w:rStyle w:val="pun"/>
          <w:rFonts w:ascii="Courier New" w:hAnsi="Courier New" w:cs="Courier New"/>
          <w:color w:val="666600"/>
          <w:sz w:val="19"/>
          <w:szCs w:val="19"/>
        </w:rPr>
        <w:t>;</w:t>
      </w:r>
    </w:p>
    <w:p w14:paraId="2F9C7D83" w14:textId="383217F0" w:rsidR="002B6F18" w:rsidRDefault="00F57CD5" w:rsidP="00DB7BDD">
      <w:pPr>
        <w:pStyle w:val="ListParagraph"/>
        <w:numPr>
          <w:ilvl w:val="0"/>
          <w:numId w:val="2"/>
        </w:numPr>
      </w:pPr>
      <w:commentRangeStart w:id="2"/>
      <w:r>
        <w:rPr>
          <w:noProof/>
        </w:rPr>
        <w:drawing>
          <wp:inline distT="0" distB="0" distL="0" distR="0" wp14:anchorId="3528A920" wp14:editId="7AF23041">
            <wp:extent cx="4572000"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648335"/>
                    </a:xfrm>
                    <a:prstGeom prst="rect">
                      <a:avLst/>
                    </a:prstGeom>
                    <a:noFill/>
                    <a:ln>
                      <a:noFill/>
                    </a:ln>
                  </pic:spPr>
                </pic:pic>
              </a:graphicData>
            </a:graphic>
          </wp:inline>
        </w:drawing>
      </w:r>
      <w:commentRangeEnd w:id="2"/>
      <w:r>
        <w:rPr>
          <w:rStyle w:val="CommentReference"/>
        </w:rPr>
        <w:commentReference w:id="2"/>
      </w:r>
    </w:p>
    <w:p w14:paraId="569A520C" w14:textId="10F887BB" w:rsidR="004403ED" w:rsidRPr="009F4223" w:rsidRDefault="00C808D5" w:rsidP="00DB7BDD">
      <w:pPr>
        <w:pStyle w:val="ListParagraph"/>
        <w:numPr>
          <w:ilvl w:val="0"/>
          <w:numId w:val="2"/>
        </w:numPr>
      </w:pPr>
      <w:r>
        <w:rPr>
          <w:rFonts w:ascii="Helvetica" w:hAnsi="Helvetica"/>
          <w:spacing w:val="5"/>
          <w:sz w:val="21"/>
          <w:szCs w:val="21"/>
          <w:shd w:val="clear" w:color="auto" w:fill="FAFAFA"/>
        </w:rPr>
        <w:t>Each </w:t>
      </w:r>
      <w:hyperlink r:id="rId18" w:history="1">
        <w:r>
          <w:rPr>
            <w:rStyle w:val="Hyperlink"/>
            <w:spacing w:val="5"/>
            <w:sz w:val="18"/>
            <w:szCs w:val="18"/>
            <w:shd w:val="clear" w:color="auto" w:fill="F1F1F1"/>
          </w:rPr>
          <w:t>Http</w:t>
        </w:r>
      </w:hyperlink>
      <w:r>
        <w:rPr>
          <w:rFonts w:ascii="Helvetica" w:hAnsi="Helvetica"/>
          <w:spacing w:val="5"/>
          <w:sz w:val="21"/>
          <w:szCs w:val="21"/>
          <w:shd w:val="clear" w:color="auto" w:fill="FAFAFA"/>
        </w:rPr>
        <w:t> service method returns an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of HTTP </w:t>
      </w:r>
      <w:hyperlink r:id="rId19" w:history="1">
        <w:r>
          <w:rPr>
            <w:rStyle w:val="Hyperlink"/>
            <w:spacing w:val="5"/>
            <w:sz w:val="18"/>
            <w:szCs w:val="18"/>
            <w:shd w:val="clear" w:color="auto" w:fill="F1F1F1"/>
          </w:rPr>
          <w:t>Response</w:t>
        </w:r>
      </w:hyperlink>
      <w:r>
        <w:rPr>
          <w:rFonts w:ascii="Helvetica" w:hAnsi="Helvetica"/>
          <w:spacing w:val="5"/>
          <w:sz w:val="21"/>
          <w:szCs w:val="21"/>
          <w:shd w:val="clear" w:color="auto" w:fill="FAFAFA"/>
        </w:rPr>
        <w:t> objects.</w:t>
      </w:r>
    </w:p>
    <w:p w14:paraId="7CA5089F" w14:textId="4B875CE4" w:rsidR="009F4223" w:rsidRPr="009F4223" w:rsidRDefault="009F4223" w:rsidP="00DB7BDD">
      <w:pPr>
        <w:pStyle w:val="ListParagraph"/>
        <w:numPr>
          <w:ilvl w:val="0"/>
          <w:numId w:val="2"/>
        </w:numPr>
      </w:pPr>
      <w:proofErr w:type="spellStart"/>
      <w:proofErr w:type="gramStart"/>
      <w:r>
        <w:rPr>
          <w:rStyle w:val="HTMLCode"/>
          <w:rFonts w:eastAsiaTheme="minorHAnsi"/>
          <w:color w:val="333333"/>
          <w:sz w:val="18"/>
          <w:szCs w:val="18"/>
          <w:shd w:val="clear" w:color="auto" w:fill="F1F1F1"/>
        </w:rPr>
        <w:t>toPromise</w:t>
      </w:r>
      <w:proofErr w:type="spellEnd"/>
      <w:proofErr w:type="gramEnd"/>
      <w:r>
        <w:rPr>
          <w:rFonts w:ascii="Helvetica" w:hAnsi="Helvetica"/>
          <w:spacing w:val="5"/>
          <w:sz w:val="21"/>
          <w:szCs w:val="21"/>
          <w:shd w:val="clear" w:color="auto" w:fill="FAFAFA"/>
        </w:rPr>
        <w:t> operator to the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result of </w:t>
      </w:r>
      <w:proofErr w:type="spellStart"/>
      <w:r>
        <w:rPr>
          <w:rStyle w:val="HTMLCode"/>
          <w:rFonts w:eastAsiaTheme="minorHAnsi"/>
          <w:color w:val="333333"/>
          <w:sz w:val="18"/>
          <w:szCs w:val="18"/>
          <w:shd w:val="clear" w:color="auto" w:fill="F1F1F1"/>
        </w:rPr>
        <w:t>http.get</w:t>
      </w:r>
      <w:proofErr w:type="spellEnd"/>
      <w:r>
        <w:rPr>
          <w:rStyle w:val="HTMLCode"/>
          <w:rFonts w:eastAsiaTheme="minorHAnsi"/>
          <w:color w:val="333333"/>
          <w:sz w:val="18"/>
          <w:szCs w:val="18"/>
          <w:shd w:val="clear" w:color="auto" w:fill="F1F1F1"/>
        </w:rPr>
        <w:t>()</w:t>
      </w:r>
      <w:r>
        <w:rPr>
          <w:rFonts w:ascii="Helvetica" w:hAnsi="Helvetica"/>
          <w:spacing w:val="5"/>
          <w:sz w:val="21"/>
          <w:szCs w:val="21"/>
          <w:shd w:val="clear" w:color="auto" w:fill="FAFAFA"/>
        </w:rPr>
        <w:t>converted the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 into a </w:t>
      </w:r>
      <w:r>
        <w:rPr>
          <w:rStyle w:val="HTMLCode"/>
          <w:rFonts w:eastAsiaTheme="minorHAnsi"/>
          <w:color w:val="333333"/>
          <w:sz w:val="18"/>
          <w:szCs w:val="18"/>
          <w:shd w:val="clear" w:color="auto" w:fill="F1F1F1"/>
        </w:rPr>
        <w:t>Promise</w:t>
      </w:r>
      <w:r>
        <w:rPr>
          <w:rFonts w:ascii="Helvetica" w:hAnsi="Helvetica"/>
          <w:spacing w:val="5"/>
          <w:sz w:val="21"/>
          <w:szCs w:val="21"/>
          <w:shd w:val="clear" w:color="auto" w:fill="FAFAFA"/>
        </w:rPr>
        <w:t> and you passed that promise back to the caller.</w:t>
      </w:r>
    </w:p>
    <w:p w14:paraId="23036D99" w14:textId="1B044C9F" w:rsidR="009F4223" w:rsidRPr="009F4223" w:rsidRDefault="009F4223" w:rsidP="00DB7BDD">
      <w:pPr>
        <w:pStyle w:val="ListParagraph"/>
        <w:numPr>
          <w:ilvl w:val="0"/>
          <w:numId w:val="2"/>
        </w:numPr>
        <w:rPr>
          <w:rStyle w:val="HTMLCode"/>
          <w:rFonts w:asciiTheme="minorHAnsi" w:eastAsiaTheme="minorHAnsi" w:hAnsiTheme="minorHAnsi" w:cstheme="minorBidi"/>
          <w:sz w:val="22"/>
          <w:szCs w:val="22"/>
        </w:rPr>
      </w:pPr>
      <w:r>
        <w:rPr>
          <w:rStyle w:val="HTMLCode"/>
          <w:rFonts w:eastAsiaTheme="minorHAnsi"/>
          <w:color w:val="333333"/>
          <w:sz w:val="18"/>
          <w:szCs w:val="18"/>
          <w:shd w:val="clear" w:color="auto" w:fill="F1F1F1"/>
        </w:rPr>
        <w:t xml:space="preserve">Observables are </w:t>
      </w:r>
      <w:proofErr w:type="spellStart"/>
      <w:r>
        <w:rPr>
          <w:rStyle w:val="HTMLCode"/>
          <w:rFonts w:eastAsiaTheme="minorHAnsi"/>
          <w:color w:val="333333"/>
          <w:sz w:val="18"/>
          <w:szCs w:val="18"/>
          <w:shd w:val="clear" w:color="auto" w:fill="F1F1F1"/>
        </w:rPr>
        <w:t>to</w:t>
      </w:r>
      <w:proofErr w:type="spellEnd"/>
      <w:r>
        <w:rPr>
          <w:rStyle w:val="HTMLCode"/>
          <w:rFonts w:eastAsiaTheme="minorHAnsi"/>
          <w:color w:val="333333"/>
          <w:sz w:val="18"/>
          <w:szCs w:val="18"/>
          <w:shd w:val="clear" w:color="auto" w:fill="F1F1F1"/>
        </w:rPr>
        <w:t xml:space="preserve"> good for Asynchronous response</w:t>
      </w:r>
    </w:p>
    <w:p w14:paraId="55904718" w14:textId="59265C5E" w:rsidR="009F4223" w:rsidRPr="0069789C" w:rsidRDefault="0069789C" w:rsidP="00DB7BDD">
      <w:pPr>
        <w:pStyle w:val="ListParagraph"/>
        <w:numPr>
          <w:ilvl w:val="0"/>
          <w:numId w:val="2"/>
        </w:numPr>
      </w:pPr>
      <w:r>
        <w:rPr>
          <w:rFonts w:ascii="Helvetica" w:hAnsi="Helvetica"/>
          <w:spacing w:val="5"/>
          <w:sz w:val="21"/>
          <w:szCs w:val="21"/>
          <w:shd w:val="clear" w:color="auto" w:fill="FAFAFA"/>
        </w:rPr>
        <w:t>A </w:t>
      </w:r>
      <w:r>
        <w:rPr>
          <w:rStyle w:val="Emphasis"/>
          <w:rFonts w:ascii="Helvetica" w:hAnsi="Helvetica"/>
          <w:spacing w:val="5"/>
          <w:sz w:val="21"/>
          <w:szCs w:val="21"/>
          <w:shd w:val="clear" w:color="auto" w:fill="FAFAFA"/>
        </w:rPr>
        <w:t>request-cancel-new-request</w:t>
      </w:r>
      <w:r>
        <w:rPr>
          <w:rFonts w:ascii="Helvetica" w:hAnsi="Helvetica"/>
          <w:spacing w:val="5"/>
          <w:sz w:val="21"/>
          <w:szCs w:val="21"/>
          <w:shd w:val="clear" w:color="auto" w:fill="FAFAFA"/>
        </w:rPr>
        <w:t> sequence is difficult to implement with </w:t>
      </w:r>
      <w:r>
        <w:rPr>
          <w:rStyle w:val="HTMLCode"/>
          <w:rFonts w:eastAsiaTheme="minorHAnsi"/>
          <w:color w:val="333333"/>
          <w:sz w:val="18"/>
          <w:szCs w:val="18"/>
          <w:shd w:val="clear" w:color="auto" w:fill="F1F1F1"/>
        </w:rPr>
        <w:t>Promise</w:t>
      </w:r>
      <w:r>
        <w:rPr>
          <w:rFonts w:ascii="Helvetica" w:hAnsi="Helvetica"/>
          <w:spacing w:val="5"/>
          <w:sz w:val="21"/>
          <w:szCs w:val="21"/>
          <w:shd w:val="clear" w:color="auto" w:fill="FAFAFA"/>
        </w:rPr>
        <w:t>s, but easy with </w:t>
      </w:r>
      <w:r>
        <w:rPr>
          <w:rStyle w:val="HTMLCode"/>
          <w:rFonts w:eastAsiaTheme="minorHAnsi"/>
          <w:color w:val="333333"/>
          <w:sz w:val="18"/>
          <w:szCs w:val="18"/>
          <w:shd w:val="clear" w:color="auto" w:fill="F1F1F1"/>
        </w:rPr>
        <w:t>Observable</w:t>
      </w:r>
      <w:r>
        <w:rPr>
          <w:rFonts w:ascii="Helvetica" w:hAnsi="Helvetica"/>
          <w:spacing w:val="5"/>
          <w:sz w:val="21"/>
          <w:szCs w:val="21"/>
          <w:shd w:val="clear" w:color="auto" w:fill="FAFAFA"/>
        </w:rPr>
        <w:t>s.</w:t>
      </w:r>
    </w:p>
    <w:p w14:paraId="2FB2602F" w14:textId="6EEFC5B0" w:rsidR="0069789C" w:rsidRPr="00122AC0" w:rsidRDefault="00122AC0" w:rsidP="00DB7BDD">
      <w:pPr>
        <w:pStyle w:val="ListParagraph"/>
        <w:numPr>
          <w:ilvl w:val="0"/>
          <w:numId w:val="2"/>
        </w:numPr>
        <w:rPr>
          <w:rStyle w:val="pun"/>
        </w:rPr>
      </w:pPr>
      <w:r>
        <w:rPr>
          <w:rStyle w:val="kwd"/>
          <w:rFonts w:ascii="Courier New" w:hAnsi="Courier New" w:cs="Courier New"/>
          <w:color w:val="0000FF"/>
          <w:sz w:val="19"/>
          <w:szCs w:val="19"/>
        </w:rPr>
        <w:t>export</w:t>
      </w:r>
      <w:r>
        <w:rPr>
          <w:rStyle w:val="pln"/>
          <w:color w:val="000000"/>
          <w:sz w:val="19"/>
          <w:szCs w:val="19"/>
        </w:rPr>
        <w:t xml:space="preserve"> </w:t>
      </w:r>
      <w:r>
        <w:rPr>
          <w:rStyle w:val="kwd"/>
          <w:rFonts w:ascii="Courier New" w:hAnsi="Courier New" w:cs="Courier New"/>
          <w:color w:val="0000FF"/>
          <w:sz w:val="19"/>
          <w:szCs w:val="19"/>
        </w:rPr>
        <w:t>class</w:t>
      </w:r>
      <w:r>
        <w:rPr>
          <w:rStyle w:val="pln"/>
          <w:color w:val="000000"/>
          <w:sz w:val="19"/>
          <w:szCs w:val="19"/>
        </w:rPr>
        <w:t xml:space="preserve"> </w:t>
      </w:r>
      <w:proofErr w:type="spellStart"/>
      <w:r>
        <w:rPr>
          <w:rStyle w:val="typ"/>
          <w:rFonts w:ascii="Courier New" w:hAnsi="Courier New" w:cs="Courier New"/>
          <w:color w:val="FF0000"/>
          <w:sz w:val="19"/>
          <w:szCs w:val="19"/>
        </w:rPr>
        <w:t>InMemoryDataService</w:t>
      </w:r>
      <w:r>
        <w:rPr>
          <w:rStyle w:val="typ"/>
          <w:rFonts w:ascii="Courier New" w:hAnsi="Courier New" w:cs="Courier New"/>
          <w:color w:val="FF0000"/>
          <w:sz w:val="19"/>
          <w:szCs w:val="19"/>
        </w:rPr>
        <w:t>_MyCUSTOMCLass</w:t>
      </w:r>
      <w:proofErr w:type="spellEnd"/>
      <w:r>
        <w:rPr>
          <w:rStyle w:val="pln"/>
          <w:color w:val="000000"/>
          <w:sz w:val="19"/>
          <w:szCs w:val="19"/>
        </w:rPr>
        <w:t xml:space="preserve"> </w:t>
      </w:r>
      <w:r>
        <w:rPr>
          <w:rStyle w:val="kwd"/>
          <w:rFonts w:ascii="Courier New" w:hAnsi="Courier New" w:cs="Courier New"/>
          <w:color w:val="0000FF"/>
          <w:sz w:val="19"/>
          <w:szCs w:val="19"/>
        </w:rPr>
        <w:t>implements</w:t>
      </w:r>
      <w:r>
        <w:rPr>
          <w:rStyle w:val="pln"/>
          <w:color w:val="000000"/>
          <w:sz w:val="19"/>
          <w:szCs w:val="19"/>
        </w:rPr>
        <w:t xml:space="preserve"> </w:t>
      </w:r>
      <w:proofErr w:type="spellStart"/>
      <w:r>
        <w:rPr>
          <w:rStyle w:val="typ"/>
          <w:rFonts w:ascii="Courier New" w:hAnsi="Courier New" w:cs="Courier New"/>
          <w:color w:val="FF0000"/>
          <w:sz w:val="19"/>
          <w:szCs w:val="19"/>
        </w:rPr>
        <w:t>InMemoryDbService</w:t>
      </w:r>
      <w:proofErr w:type="spellEnd"/>
      <w:r>
        <w:rPr>
          <w:rStyle w:val="pln"/>
          <w:color w:val="000000"/>
          <w:sz w:val="19"/>
          <w:szCs w:val="19"/>
        </w:rPr>
        <w:t xml:space="preserve"> </w:t>
      </w:r>
      <w:r w:rsidRPr="00122AC0">
        <w:rPr>
          <w:rStyle w:val="pun"/>
          <w:rFonts w:ascii="Courier New" w:hAnsi="Courier New" w:cs="Courier New"/>
          <w:color w:val="666600"/>
          <w:sz w:val="19"/>
          <w:szCs w:val="19"/>
        </w:rPr>
        <w:sym w:font="Wingdings" w:char="F0E8"/>
      </w:r>
      <w:r>
        <w:rPr>
          <w:rStyle w:val="pun"/>
          <w:rFonts w:ascii="Courier New" w:hAnsi="Courier New" w:cs="Courier New"/>
          <w:color w:val="666600"/>
          <w:sz w:val="19"/>
          <w:szCs w:val="19"/>
        </w:rPr>
        <w:t xml:space="preserve"> suppose if I change the method </w:t>
      </w:r>
      <w:proofErr w:type="spellStart"/>
      <w:r>
        <w:rPr>
          <w:rStyle w:val="pun"/>
          <w:rFonts w:ascii="Courier New" w:hAnsi="Courier New" w:cs="Courier New"/>
          <w:color w:val="666600"/>
          <w:sz w:val="19"/>
          <w:szCs w:val="19"/>
        </w:rPr>
        <w:t>bame</w:t>
      </w:r>
      <w:proofErr w:type="spellEnd"/>
      <w:r>
        <w:rPr>
          <w:rStyle w:val="pun"/>
          <w:rFonts w:ascii="Courier New" w:hAnsi="Courier New" w:cs="Courier New"/>
          <w:color w:val="666600"/>
          <w:sz w:val="19"/>
          <w:szCs w:val="19"/>
        </w:rPr>
        <w:t xml:space="preserve"> to createDB1 I get the following error in the editor</w:t>
      </w:r>
    </w:p>
    <w:p w14:paraId="00699E6F" w14:textId="0750A3F4" w:rsidR="00122AC0" w:rsidRPr="00035CD8" w:rsidRDefault="00122AC0" w:rsidP="00122AC0">
      <w:pPr>
        <w:pStyle w:val="ListParagraph"/>
        <w:rPr>
          <w:rStyle w:val="typ"/>
          <w:rFonts w:ascii="Courier New" w:hAnsi="Courier New" w:cs="Courier New"/>
          <w:color w:val="FF0000"/>
        </w:rPr>
      </w:pPr>
      <w:r w:rsidRPr="00035CD8">
        <w:rPr>
          <w:rStyle w:val="kwd"/>
          <w:rFonts w:ascii="Courier New" w:hAnsi="Courier New" w:cs="Courier New"/>
          <w:color w:val="0000FF"/>
          <w:highlight w:val="yellow"/>
        </w:rPr>
        <w:lastRenderedPageBreak/>
        <w:t>“[</w:t>
      </w:r>
      <w:proofErr w:type="spellStart"/>
      <w:r w:rsidRPr="00035CD8">
        <w:rPr>
          <w:rStyle w:val="kwd"/>
          <w:rFonts w:ascii="Courier New" w:hAnsi="Courier New" w:cs="Courier New"/>
          <w:color w:val="0000FF"/>
          <w:highlight w:val="yellow"/>
        </w:rPr>
        <w:t>ts</w:t>
      </w:r>
      <w:proofErr w:type="spellEnd"/>
      <w:r w:rsidRPr="00035CD8">
        <w:rPr>
          <w:rStyle w:val="kwd"/>
          <w:rFonts w:ascii="Courier New" w:hAnsi="Courier New" w:cs="Courier New"/>
          <w:color w:val="0000FF"/>
          <w:highlight w:val="yellow"/>
        </w:rPr>
        <w:t xml:space="preserve">] </w:t>
      </w:r>
      <w:proofErr w:type="gramStart"/>
      <w:r w:rsidRPr="00035CD8">
        <w:rPr>
          <w:rStyle w:val="kwd"/>
          <w:rFonts w:ascii="Courier New" w:hAnsi="Courier New" w:cs="Courier New"/>
          <w:color w:val="0000FF"/>
          <w:highlight w:val="yellow"/>
        </w:rPr>
        <w:t>class</w:t>
      </w:r>
      <w:proofErr w:type="gramEnd"/>
      <w:r w:rsidRPr="00035CD8">
        <w:rPr>
          <w:rStyle w:val="typ"/>
          <w:rFonts w:ascii="Courier New" w:hAnsi="Courier New" w:cs="Courier New"/>
          <w:color w:val="FF0000"/>
          <w:highlight w:val="yellow"/>
        </w:rPr>
        <w:t xml:space="preserve"> </w:t>
      </w:r>
      <w:proofErr w:type="spellStart"/>
      <w:r w:rsidRPr="00035CD8">
        <w:rPr>
          <w:rStyle w:val="typ"/>
          <w:rFonts w:ascii="Courier New" w:hAnsi="Courier New" w:cs="Courier New"/>
          <w:color w:val="FF0000"/>
          <w:highlight w:val="yellow"/>
        </w:rPr>
        <w:t>InMemoryDataService</w:t>
      </w:r>
      <w:proofErr w:type="spellEnd"/>
      <w:r w:rsidRPr="00035CD8">
        <w:rPr>
          <w:rStyle w:val="typ"/>
          <w:rFonts w:ascii="Courier New" w:hAnsi="Courier New" w:cs="Courier New"/>
          <w:color w:val="FF0000"/>
          <w:highlight w:val="yellow"/>
        </w:rPr>
        <w:t>_</w:t>
      </w:r>
      <w:r w:rsidRPr="00035CD8">
        <w:rPr>
          <w:rStyle w:val="typ"/>
          <w:rFonts w:ascii="Courier New" w:hAnsi="Courier New" w:cs="Courier New"/>
          <w:color w:val="FF0000"/>
          <w:highlight w:val="yellow"/>
        </w:rPr>
        <w:t xml:space="preserve"> </w:t>
      </w:r>
      <w:proofErr w:type="spellStart"/>
      <w:r w:rsidRPr="00035CD8">
        <w:rPr>
          <w:rStyle w:val="typ"/>
          <w:rFonts w:ascii="Courier New" w:hAnsi="Courier New" w:cs="Courier New"/>
          <w:color w:val="FF0000"/>
          <w:highlight w:val="yellow"/>
        </w:rPr>
        <w:t>MyCUSTOMCLass</w:t>
      </w:r>
      <w:proofErr w:type="spellEnd"/>
      <w:r w:rsidRPr="00035CD8">
        <w:rPr>
          <w:rStyle w:val="typ"/>
          <w:rFonts w:ascii="Courier New" w:hAnsi="Courier New" w:cs="Courier New"/>
          <w:color w:val="FF0000"/>
          <w:highlight w:val="yellow"/>
        </w:rPr>
        <w:t xml:space="preserve"> incompletely implements interface  </w:t>
      </w:r>
      <w:proofErr w:type="spellStart"/>
      <w:r w:rsidRPr="00035CD8">
        <w:rPr>
          <w:rStyle w:val="typ"/>
          <w:rFonts w:ascii="Courier New" w:hAnsi="Courier New" w:cs="Courier New"/>
          <w:color w:val="FF0000"/>
          <w:highlight w:val="yellow"/>
        </w:rPr>
        <w:t>InMemoryDbService</w:t>
      </w:r>
      <w:proofErr w:type="spellEnd"/>
      <w:r w:rsidRPr="00035CD8">
        <w:rPr>
          <w:rStyle w:val="typ"/>
          <w:rFonts w:ascii="Courier New" w:hAnsi="Courier New" w:cs="Courier New"/>
          <w:color w:val="FF0000"/>
          <w:highlight w:val="yellow"/>
        </w:rPr>
        <w:t xml:space="preserve"> property </w:t>
      </w:r>
      <w:proofErr w:type="spellStart"/>
      <w:r w:rsidRPr="00035CD8">
        <w:rPr>
          <w:rStyle w:val="typ"/>
          <w:rFonts w:ascii="Courier New" w:hAnsi="Courier New" w:cs="Courier New"/>
          <w:color w:val="FF0000"/>
          <w:highlight w:val="yellow"/>
        </w:rPr>
        <w:t>cretaeDB</w:t>
      </w:r>
      <w:proofErr w:type="spellEnd"/>
      <w:r w:rsidRPr="00035CD8">
        <w:rPr>
          <w:rStyle w:val="typ"/>
          <w:rFonts w:ascii="Courier New" w:hAnsi="Courier New" w:cs="Courier New"/>
          <w:color w:val="FF0000"/>
          <w:highlight w:val="yellow"/>
        </w:rPr>
        <w:t xml:space="preserve"> is missing in type </w:t>
      </w:r>
      <w:proofErr w:type="spellStart"/>
      <w:r w:rsidRPr="00035CD8">
        <w:rPr>
          <w:rStyle w:val="typ"/>
          <w:rFonts w:ascii="Courier New" w:hAnsi="Courier New" w:cs="Courier New"/>
          <w:color w:val="FF0000"/>
          <w:highlight w:val="yellow"/>
        </w:rPr>
        <w:t>InMemoryDataService_MyCUSTOMCLass</w:t>
      </w:r>
      <w:proofErr w:type="spellEnd"/>
      <w:r w:rsidRPr="00035CD8">
        <w:rPr>
          <w:rStyle w:val="typ"/>
          <w:rFonts w:ascii="Courier New" w:hAnsi="Courier New" w:cs="Courier New"/>
          <w:color w:val="FF0000"/>
          <w:highlight w:val="yellow"/>
        </w:rPr>
        <w:t>”</w:t>
      </w:r>
    </w:p>
    <w:p w14:paraId="65CEABCF" w14:textId="24382CE1" w:rsidR="00122AC0" w:rsidRPr="00A22903" w:rsidRDefault="00A22903" w:rsidP="00122AC0">
      <w:pPr>
        <w:pStyle w:val="ListParagraph"/>
        <w:numPr>
          <w:ilvl w:val="0"/>
          <w:numId w:val="2"/>
        </w:numPr>
      </w:pPr>
      <w:r w:rsidRPr="0074530F">
        <w:rPr>
          <w:rFonts w:ascii="Helvetica" w:hAnsi="Helvetica"/>
          <w:b/>
          <w:spacing w:val="5"/>
          <w:sz w:val="21"/>
          <w:szCs w:val="21"/>
          <w:u w:val="single"/>
          <w:shd w:val="clear" w:color="auto" w:fill="FAFAFA"/>
        </w:rPr>
        <w:t>Angular apps are modular</w:t>
      </w:r>
      <w:r>
        <w:rPr>
          <w:rFonts w:ascii="Helvetica" w:hAnsi="Helvetica"/>
          <w:spacing w:val="5"/>
          <w:sz w:val="21"/>
          <w:szCs w:val="21"/>
          <w:shd w:val="clear" w:color="auto" w:fill="FAFAFA"/>
        </w:rPr>
        <w:t xml:space="preserve"> and Angular has its own modularity system called </w:t>
      </w:r>
      <w:proofErr w:type="spellStart"/>
      <w:r>
        <w:rPr>
          <w:rStyle w:val="Emphasis"/>
          <w:rFonts w:ascii="Helvetica" w:hAnsi="Helvetica"/>
          <w:spacing w:val="5"/>
          <w:sz w:val="21"/>
          <w:szCs w:val="21"/>
          <w:shd w:val="clear" w:color="auto" w:fill="FAFAFA"/>
        </w:rPr>
        <w:t>NgModules</w:t>
      </w:r>
      <w:proofErr w:type="spellEnd"/>
      <w:r>
        <w:rPr>
          <w:rFonts w:ascii="Helvetica" w:hAnsi="Helvetica"/>
          <w:spacing w:val="5"/>
          <w:sz w:val="21"/>
          <w:szCs w:val="21"/>
          <w:shd w:val="clear" w:color="auto" w:fill="FAFAFA"/>
        </w:rPr>
        <w:t>.</w:t>
      </w:r>
    </w:p>
    <w:p w14:paraId="1A1E87BC" w14:textId="0B5BC68C" w:rsidR="00A22903" w:rsidRPr="00F327F2" w:rsidRDefault="00A22903" w:rsidP="00122AC0">
      <w:pPr>
        <w:pStyle w:val="ListParagraph"/>
        <w:numPr>
          <w:ilvl w:val="0"/>
          <w:numId w:val="2"/>
        </w:numPr>
        <w:rPr>
          <w:rStyle w:val="HTMLCode"/>
          <w:rFonts w:asciiTheme="minorHAnsi" w:eastAsiaTheme="minorHAnsi" w:hAnsiTheme="minorHAnsi" w:cstheme="minorBidi"/>
          <w:sz w:val="22"/>
          <w:szCs w:val="22"/>
        </w:rPr>
      </w:pPr>
      <w:r>
        <w:rPr>
          <w:rFonts w:ascii="Helvetica" w:hAnsi="Helvetica"/>
          <w:spacing w:val="5"/>
          <w:sz w:val="21"/>
          <w:szCs w:val="21"/>
          <w:shd w:val="clear" w:color="auto" w:fill="FAFAFA"/>
        </w:rPr>
        <w:t>Every Angular app has at least one NgModule class, </w:t>
      </w:r>
      <w:hyperlink r:id="rId20" w:tooltip="Bootstrapping" w:history="1">
        <w:r>
          <w:rPr>
            <w:rStyle w:val="Hyperlink"/>
            <w:rFonts w:ascii="Helvetica" w:hAnsi="Helvetica"/>
            <w:color w:val="1976D2"/>
            <w:spacing w:val="5"/>
            <w:sz w:val="21"/>
            <w:szCs w:val="21"/>
            <w:shd w:val="clear" w:color="auto" w:fill="FAFAFA"/>
          </w:rPr>
          <w:t>the </w:t>
        </w:r>
        <w:r>
          <w:rPr>
            <w:rStyle w:val="Emphasis"/>
            <w:rFonts w:ascii="Helvetica" w:hAnsi="Helvetica"/>
            <w:color w:val="1976D2"/>
            <w:spacing w:val="5"/>
            <w:sz w:val="21"/>
            <w:szCs w:val="21"/>
            <w:shd w:val="clear" w:color="auto" w:fill="FAFAFA"/>
          </w:rPr>
          <w:t>root module</w:t>
        </w:r>
      </w:hyperlink>
      <w:r>
        <w:rPr>
          <w:rFonts w:ascii="Helvetica" w:hAnsi="Helvetica"/>
          <w:spacing w:val="5"/>
          <w:sz w:val="21"/>
          <w:szCs w:val="21"/>
          <w:shd w:val="clear" w:color="auto" w:fill="FAFAFA"/>
        </w:rPr>
        <w:t>, conventionally named </w:t>
      </w:r>
      <w:proofErr w:type="spellStart"/>
      <w:r>
        <w:rPr>
          <w:rStyle w:val="HTMLCode"/>
          <w:rFonts w:eastAsiaTheme="minorHAnsi"/>
          <w:color w:val="333333"/>
          <w:sz w:val="18"/>
          <w:szCs w:val="18"/>
          <w:shd w:val="clear" w:color="auto" w:fill="F1F1F1"/>
        </w:rPr>
        <w:t>AppModule</w:t>
      </w:r>
      <w:proofErr w:type="spellEnd"/>
    </w:p>
    <w:p w14:paraId="312E34F6" w14:textId="6E03C46F" w:rsidR="00F327F2" w:rsidRPr="0074530F" w:rsidRDefault="00F327F2" w:rsidP="00122AC0">
      <w:pPr>
        <w:pStyle w:val="ListParagraph"/>
        <w:numPr>
          <w:ilvl w:val="0"/>
          <w:numId w:val="2"/>
        </w:numPr>
      </w:pPr>
      <w:r>
        <w:rPr>
          <w:rFonts w:ascii="Helvetica" w:hAnsi="Helvetica"/>
          <w:spacing w:val="5"/>
          <w:sz w:val="21"/>
          <w:szCs w:val="21"/>
          <w:shd w:val="clear" w:color="auto" w:fill="FAFAFA"/>
        </w:rPr>
        <w:t>While the </w:t>
      </w:r>
      <w:r>
        <w:rPr>
          <w:rStyle w:val="Emphasis"/>
          <w:rFonts w:ascii="Helvetica" w:hAnsi="Helvetica"/>
          <w:spacing w:val="5"/>
          <w:sz w:val="21"/>
          <w:szCs w:val="21"/>
          <w:shd w:val="clear" w:color="auto" w:fill="FAFAFA"/>
        </w:rPr>
        <w:t>root module</w:t>
      </w:r>
      <w:r>
        <w:rPr>
          <w:rFonts w:ascii="Helvetica" w:hAnsi="Helvetica"/>
          <w:spacing w:val="5"/>
          <w:sz w:val="21"/>
          <w:szCs w:val="21"/>
          <w:shd w:val="clear" w:color="auto" w:fill="FAFAFA"/>
        </w:rPr>
        <w:t> may be the only module in a small application, most apps have many more </w:t>
      </w:r>
      <w:r>
        <w:rPr>
          <w:rStyle w:val="Emphasis"/>
          <w:rFonts w:ascii="Helvetica" w:hAnsi="Helvetica"/>
          <w:spacing w:val="5"/>
          <w:sz w:val="21"/>
          <w:szCs w:val="21"/>
          <w:shd w:val="clear" w:color="auto" w:fill="FAFAFA"/>
        </w:rPr>
        <w:t>feature modules</w:t>
      </w:r>
      <w:r>
        <w:rPr>
          <w:rFonts w:ascii="Helvetica" w:hAnsi="Helvetica"/>
          <w:spacing w:val="5"/>
          <w:sz w:val="21"/>
          <w:szCs w:val="21"/>
          <w:shd w:val="clear" w:color="auto" w:fill="FAFAFA"/>
        </w:rPr>
        <w:t>, </w:t>
      </w:r>
    </w:p>
    <w:p w14:paraId="3200B730" w14:textId="386CDE1D" w:rsidR="0074530F" w:rsidRPr="0074530F" w:rsidRDefault="0074530F" w:rsidP="00122AC0">
      <w:pPr>
        <w:pStyle w:val="ListParagraph"/>
        <w:numPr>
          <w:ilvl w:val="0"/>
          <w:numId w:val="2"/>
        </w:numPr>
        <w:rPr>
          <w:b/>
          <w:highlight w:val="green"/>
          <w:u w:val="single"/>
        </w:rPr>
      </w:pPr>
      <w:r w:rsidRPr="0074530F">
        <w:rPr>
          <w:rFonts w:ascii="Helvetica" w:hAnsi="Helvetica"/>
          <w:b/>
          <w:color w:val="333333"/>
          <w:spacing w:val="5"/>
          <w:sz w:val="21"/>
          <w:szCs w:val="21"/>
          <w:highlight w:val="green"/>
          <w:u w:val="single"/>
        </w:rPr>
        <w:t>Angular has many decorators that attach metadata to classes so that it knows what those classes mean and how they should work</w:t>
      </w:r>
    </w:p>
    <w:p w14:paraId="4391D4A1" w14:textId="13FF477C" w:rsidR="0074530F" w:rsidRPr="006D70C5" w:rsidRDefault="00CF0891" w:rsidP="00122AC0">
      <w:pPr>
        <w:pStyle w:val="ListParagraph"/>
        <w:numPr>
          <w:ilvl w:val="0"/>
          <w:numId w:val="2"/>
        </w:numPr>
        <w:rPr>
          <w:rStyle w:val="HTMLCode"/>
          <w:rFonts w:asciiTheme="minorHAnsi" w:eastAsiaTheme="minorHAnsi" w:hAnsiTheme="minorHAnsi" w:cstheme="minorBidi"/>
          <w:sz w:val="22"/>
          <w:szCs w:val="22"/>
        </w:rPr>
      </w:pPr>
      <w:commentRangeStart w:id="3"/>
      <w:r>
        <w:rPr>
          <w:rFonts w:ascii="Helvetica" w:hAnsi="Helvetica"/>
          <w:spacing w:val="5"/>
          <w:sz w:val="21"/>
          <w:szCs w:val="21"/>
          <w:shd w:val="clear" w:color="auto" w:fill="FAFAFA"/>
        </w:rPr>
        <w:t>The NgModule — a class decorated with </w:t>
      </w:r>
      <w:r>
        <w:rPr>
          <w:rStyle w:val="HTMLCode"/>
          <w:rFonts w:eastAsiaTheme="minorHAnsi"/>
          <w:color w:val="333333"/>
          <w:sz w:val="18"/>
          <w:szCs w:val="18"/>
          <w:shd w:val="clear" w:color="auto" w:fill="F1F1F1"/>
        </w:rPr>
        <w:t>@</w:t>
      </w:r>
      <w:hyperlink r:id="rId21" w:history="1">
        <w:r>
          <w:rPr>
            <w:rStyle w:val="Hyperlink"/>
            <w:spacing w:val="5"/>
            <w:sz w:val="18"/>
            <w:szCs w:val="18"/>
            <w:shd w:val="clear" w:color="auto" w:fill="F1F1F1"/>
          </w:rPr>
          <w:t>NgModule</w:t>
        </w:r>
      </w:hyperlink>
      <w:commentRangeEnd w:id="3"/>
      <w:r w:rsidR="00487FBA">
        <w:rPr>
          <w:rStyle w:val="CommentReference"/>
        </w:rPr>
        <w:commentReference w:id="3"/>
      </w:r>
    </w:p>
    <w:p w14:paraId="10268C8B" w14:textId="557C083C" w:rsidR="006D70C5" w:rsidRPr="003904F5" w:rsidRDefault="00F12F1F" w:rsidP="00122AC0">
      <w:pPr>
        <w:pStyle w:val="ListParagraph"/>
        <w:numPr>
          <w:ilvl w:val="0"/>
          <w:numId w:val="2"/>
        </w:numPr>
        <w:rPr>
          <w:b/>
          <w:highlight w:val="green"/>
          <w:u w:val="single"/>
        </w:rPr>
      </w:pPr>
      <w:r w:rsidRPr="003904F5">
        <w:rPr>
          <w:rFonts w:ascii="Helvetica" w:hAnsi="Helvetica"/>
          <w:b/>
          <w:spacing w:val="5"/>
          <w:sz w:val="21"/>
          <w:szCs w:val="21"/>
          <w:highlight w:val="green"/>
          <w:u w:val="single"/>
          <w:shd w:val="clear" w:color="auto" w:fill="FAFAFA"/>
        </w:rPr>
        <w:t>Data binding is also important for communication between parent and child components.</w:t>
      </w:r>
    </w:p>
    <w:p w14:paraId="1254D8E4" w14:textId="2EAD9C88" w:rsidR="00F12F1F" w:rsidRPr="002D424E" w:rsidRDefault="002D424E" w:rsidP="00122AC0">
      <w:pPr>
        <w:pStyle w:val="ListParagraph"/>
        <w:numPr>
          <w:ilvl w:val="0"/>
          <w:numId w:val="2"/>
        </w:numPr>
      </w:pPr>
      <w:proofErr w:type="gramStart"/>
      <w:r w:rsidRPr="00D51A35">
        <w:rPr>
          <w:rStyle w:val="Strong"/>
          <w:rFonts w:ascii="Helvetica" w:hAnsi="Helvetica"/>
          <w:bCs w:val="0"/>
          <w:spacing w:val="5"/>
          <w:sz w:val="36"/>
          <w:szCs w:val="36"/>
          <w:u w:val="single"/>
          <w:shd w:val="clear" w:color="auto" w:fill="FAFAFA"/>
        </w:rPr>
        <w:t>D</w:t>
      </w:r>
      <w:r w:rsidRPr="00D51A35">
        <w:rPr>
          <w:rStyle w:val="Strong"/>
          <w:rFonts w:ascii="Helvetica" w:hAnsi="Helvetica"/>
          <w:bCs w:val="0"/>
          <w:spacing w:val="5"/>
          <w:sz w:val="36"/>
          <w:szCs w:val="36"/>
          <w:u w:val="single"/>
          <w:shd w:val="clear" w:color="auto" w:fill="FAFAFA"/>
        </w:rPr>
        <w:t>irectives</w:t>
      </w:r>
      <w:r>
        <w:rPr>
          <w:rFonts w:ascii="Helvetica" w:hAnsi="Helvetica"/>
          <w:spacing w:val="5"/>
          <w:sz w:val="21"/>
          <w:szCs w:val="21"/>
          <w:shd w:val="clear" w:color="auto" w:fill="FAFAFA"/>
        </w:rPr>
        <w:t xml:space="preserve">  </w:t>
      </w:r>
      <w:proofErr w:type="gramEnd"/>
      <w:r w:rsidRPr="002D424E">
        <w:rPr>
          <w:rFonts w:ascii="Helvetica" w:hAnsi="Helvetica"/>
          <w:spacing w:val="5"/>
          <w:sz w:val="21"/>
          <w:szCs w:val="21"/>
          <w:shd w:val="clear" w:color="auto" w:fill="FAFAFA"/>
        </w:rPr>
        <w:sym w:font="Wingdings" w:char="F0E8"/>
      </w:r>
      <w:r>
        <w:rPr>
          <w:rFonts w:ascii="Helvetica" w:hAnsi="Helvetica"/>
          <w:spacing w:val="5"/>
          <w:sz w:val="21"/>
          <w:szCs w:val="21"/>
          <w:shd w:val="clear" w:color="auto" w:fill="FAFAFA"/>
        </w:rPr>
        <w:t>Angular templates are </w:t>
      </w:r>
      <w:r>
        <w:rPr>
          <w:rStyle w:val="Emphasis"/>
          <w:rFonts w:ascii="Helvetica" w:hAnsi="Helvetica"/>
          <w:spacing w:val="5"/>
          <w:sz w:val="21"/>
          <w:szCs w:val="21"/>
          <w:shd w:val="clear" w:color="auto" w:fill="FAFAFA"/>
        </w:rPr>
        <w:t>dynamic</w:t>
      </w:r>
      <w:r>
        <w:rPr>
          <w:rFonts w:ascii="Helvetica" w:hAnsi="Helvetica"/>
          <w:spacing w:val="5"/>
          <w:sz w:val="21"/>
          <w:szCs w:val="21"/>
          <w:shd w:val="clear" w:color="auto" w:fill="FAFAFA"/>
        </w:rPr>
        <w:t>. When Angular renders them, it transforms the DOM according to the instructions given by </w:t>
      </w:r>
      <w:r>
        <w:rPr>
          <w:rStyle w:val="Strong"/>
          <w:rFonts w:ascii="Helvetica" w:hAnsi="Helvetica"/>
          <w:b w:val="0"/>
          <w:bCs w:val="0"/>
          <w:spacing w:val="5"/>
          <w:sz w:val="21"/>
          <w:szCs w:val="21"/>
          <w:shd w:val="clear" w:color="auto" w:fill="FAFAFA"/>
        </w:rPr>
        <w:t>directives</w:t>
      </w:r>
      <w:r>
        <w:rPr>
          <w:rFonts w:ascii="Helvetica" w:hAnsi="Helvetica"/>
          <w:spacing w:val="5"/>
          <w:sz w:val="21"/>
          <w:szCs w:val="21"/>
          <w:shd w:val="clear" w:color="auto" w:fill="FAFAFA"/>
        </w:rPr>
        <w:t>.</w:t>
      </w:r>
    </w:p>
    <w:p w14:paraId="7C73B081" w14:textId="77777777" w:rsidR="00474896" w:rsidRDefault="00474896" w:rsidP="00474896">
      <w:pPr>
        <w:pStyle w:val="ListParagraph"/>
      </w:pPr>
    </w:p>
    <w:p w14:paraId="7D474E34" w14:textId="77777777" w:rsidR="00474896" w:rsidRPr="00C93679" w:rsidRDefault="00474896" w:rsidP="00C93679">
      <w:pPr>
        <w:pStyle w:val="Heading1"/>
        <w:spacing w:before="0"/>
        <w:rPr>
          <w:rFonts w:ascii="Helvetica" w:hAnsi="Helvetica"/>
          <w:b/>
          <w:bCs/>
          <w:sz w:val="30"/>
          <w:szCs w:val="30"/>
        </w:rPr>
      </w:pPr>
    </w:p>
    <w:p w14:paraId="33901F25" w14:textId="30315F6F" w:rsidR="00474896" w:rsidRPr="00C93679" w:rsidRDefault="00474896" w:rsidP="00C93679">
      <w:pPr>
        <w:pStyle w:val="Heading1"/>
        <w:spacing w:before="0"/>
        <w:rPr>
          <w:rFonts w:ascii="Helvetica" w:hAnsi="Helvetica"/>
          <w:b/>
          <w:bCs/>
          <w:sz w:val="30"/>
          <w:szCs w:val="30"/>
        </w:rPr>
      </w:pPr>
      <w:r w:rsidRPr="00C93679">
        <w:rPr>
          <w:rFonts w:ascii="Helvetica" w:hAnsi="Helvetica"/>
          <w:b/>
          <w:bCs/>
          <w:sz w:val="30"/>
          <w:szCs w:val="30"/>
        </w:rPr>
        <w:t>Angular Material Design</w:t>
      </w:r>
    </w:p>
    <w:p w14:paraId="0DD7A879" w14:textId="77777777" w:rsidR="00C93679" w:rsidRPr="00C93679" w:rsidRDefault="00C93679" w:rsidP="00C93679">
      <w:pPr>
        <w:pStyle w:val="ListParagraph"/>
        <w:numPr>
          <w:ilvl w:val="0"/>
          <w:numId w:val="2"/>
        </w:numPr>
        <w:rPr>
          <w:rStyle w:val="Strong"/>
          <w:spacing w:val="5"/>
          <w:sz w:val="36"/>
          <w:szCs w:val="36"/>
          <w:u w:val="single"/>
          <w:shd w:val="clear" w:color="auto" w:fill="FAFAFA"/>
        </w:rPr>
      </w:pPr>
      <w:r w:rsidRPr="00C93679">
        <w:rPr>
          <w:rStyle w:val="Strong"/>
          <w:b w:val="0"/>
          <w:spacing w:val="5"/>
          <w:sz w:val="36"/>
          <w:szCs w:val="36"/>
          <w:u w:val="single"/>
          <w:shd w:val="clear" w:color="auto" w:fill="FAFAFA"/>
        </w:rPr>
        <w:t>Autocomplete</w:t>
      </w:r>
    </w:p>
    <w:p w14:paraId="3B07AAD4" w14:textId="03A0D62B" w:rsidR="00474896" w:rsidRPr="00D9086D" w:rsidRDefault="00C93679" w:rsidP="00C93679">
      <w:pPr>
        <w:pStyle w:val="ListParagraph"/>
        <w:numPr>
          <w:ilvl w:val="0"/>
          <w:numId w:val="5"/>
        </w:numPr>
      </w:pPr>
      <w:r>
        <w:rPr>
          <w:rFonts w:ascii="Helvetica" w:hAnsi="Helvetica"/>
          <w:shd w:val="clear" w:color="auto" w:fill="FAFAFA"/>
        </w:rPr>
        <w:t xml:space="preserve">The autocomplete is a normal input </w:t>
      </w:r>
      <w:r w:rsidR="00D9086D">
        <w:rPr>
          <w:rFonts w:ascii="Helvetica" w:hAnsi="Helvetica"/>
          <w:shd w:val="clear" w:color="auto" w:fill="FAFAFA"/>
        </w:rPr>
        <w:t xml:space="preserve">text </w:t>
      </w:r>
      <w:r w:rsidR="00D9086D">
        <w:rPr>
          <w:rFonts w:ascii="Helvetica" w:hAnsi="Helvetica"/>
          <w:shd w:val="clear" w:color="auto" w:fill="FAFAFA"/>
        </w:rPr>
        <w:t xml:space="preserve"> box </w:t>
      </w:r>
      <w:r>
        <w:rPr>
          <w:rFonts w:ascii="Helvetica" w:hAnsi="Helvetica"/>
          <w:shd w:val="clear" w:color="auto" w:fill="FAFAFA"/>
        </w:rPr>
        <w:t>enhanced by a panel of suggested options</w:t>
      </w:r>
    </w:p>
    <w:p w14:paraId="69B5E9B3" w14:textId="38092F04" w:rsidR="00D9086D" w:rsidRDefault="00D9086D" w:rsidP="00C93679">
      <w:pPr>
        <w:pStyle w:val="ListParagraph"/>
        <w:numPr>
          <w:ilvl w:val="0"/>
          <w:numId w:val="5"/>
        </w:numPr>
      </w:pPr>
      <w:r>
        <w:t xml:space="preserve">First </w:t>
      </w:r>
      <w:proofErr w:type="spellStart"/>
      <w:r>
        <w:t>lets</w:t>
      </w:r>
      <w:proofErr w:type="spellEnd"/>
      <w:r>
        <w:t xml:space="preserve"> see how to create an angular based input field</w:t>
      </w:r>
    </w:p>
    <w:p w14:paraId="4C44DBAE" w14:textId="264C441B" w:rsidR="00D9086D" w:rsidRDefault="001A13BE" w:rsidP="00D9086D">
      <w:pPr>
        <w:pStyle w:val="ListParagraph"/>
        <w:ind w:left="1440"/>
      </w:pPr>
      <w:r>
        <w:rPr>
          <w:noProof/>
        </w:rPr>
        <w:drawing>
          <wp:inline distT="0" distB="0" distL="0" distR="0" wp14:anchorId="30949FC5" wp14:editId="748ED347">
            <wp:extent cx="4476115" cy="914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6115" cy="914400"/>
                    </a:xfrm>
                    <a:prstGeom prst="rect">
                      <a:avLst/>
                    </a:prstGeom>
                    <a:noFill/>
                    <a:ln>
                      <a:noFill/>
                    </a:ln>
                  </pic:spPr>
                </pic:pic>
              </a:graphicData>
            </a:graphic>
          </wp:inline>
        </w:drawing>
      </w:r>
    </w:p>
    <w:p w14:paraId="56DD7648" w14:textId="0EBBF9BE" w:rsidR="001A13BE" w:rsidRDefault="001A13BE" w:rsidP="001A13BE">
      <w:pPr>
        <w:pStyle w:val="ListParagraph"/>
        <w:numPr>
          <w:ilvl w:val="0"/>
          <w:numId w:val="5"/>
        </w:numPr>
      </w:pPr>
      <w:r>
        <w:t xml:space="preserve"> Now let</w:t>
      </w:r>
      <w:r w:rsidR="00A9624B">
        <w:t>’</w:t>
      </w:r>
      <w:r>
        <w:t>s see the syntax for Autocomplete</w:t>
      </w:r>
      <w:r w:rsidR="0030447B">
        <w:rPr>
          <w:rStyle w:val="CommentReference"/>
        </w:rPr>
        <w:commentReference w:id="4"/>
      </w:r>
      <w:r w:rsidR="000D6CEC">
        <w:rPr>
          <w:noProof/>
        </w:rPr>
        <w:drawing>
          <wp:inline distT="0" distB="0" distL="0" distR="0" wp14:anchorId="3CE12CEE" wp14:editId="14FB7B75">
            <wp:extent cx="5167630" cy="1010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7630" cy="1010285"/>
                    </a:xfrm>
                    <a:prstGeom prst="rect">
                      <a:avLst/>
                    </a:prstGeom>
                    <a:noFill/>
                    <a:ln>
                      <a:noFill/>
                    </a:ln>
                  </pic:spPr>
                </pic:pic>
              </a:graphicData>
            </a:graphic>
          </wp:inline>
        </w:drawing>
      </w:r>
    </w:p>
    <w:p w14:paraId="563B6D12" w14:textId="304D46B4" w:rsidR="002F6E44" w:rsidRDefault="002F6E44" w:rsidP="001A13BE">
      <w:pPr>
        <w:pStyle w:val="ListParagraph"/>
        <w:numPr>
          <w:ilvl w:val="0"/>
          <w:numId w:val="5"/>
        </w:numPr>
      </w:pPr>
      <w:r>
        <w:t>Now let’s see how to add this autocomplete panel to the Input text field</w:t>
      </w:r>
      <w:r w:rsidR="00880FCF">
        <w:rPr>
          <w:noProof/>
        </w:rPr>
        <w:drawing>
          <wp:inline distT="0" distB="0" distL="0" distR="0" wp14:anchorId="691B0DBC" wp14:editId="26B60793">
            <wp:extent cx="5943600" cy="786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86765"/>
                    </a:xfrm>
                    <a:prstGeom prst="rect">
                      <a:avLst/>
                    </a:prstGeom>
                    <a:noFill/>
                    <a:ln>
                      <a:noFill/>
                    </a:ln>
                  </pic:spPr>
                </pic:pic>
              </a:graphicData>
            </a:graphic>
          </wp:inline>
        </w:drawing>
      </w:r>
    </w:p>
    <w:p w14:paraId="1E690F1D" w14:textId="163D2A74" w:rsidR="00880FCF" w:rsidRDefault="00EF2A2F" w:rsidP="001A13BE">
      <w:pPr>
        <w:pStyle w:val="ListParagraph"/>
        <w:numPr>
          <w:ilvl w:val="0"/>
          <w:numId w:val="5"/>
        </w:numPr>
      </w:pPr>
      <w:r>
        <w:t xml:space="preserve">Output: </w:t>
      </w:r>
      <w:r>
        <w:sym w:font="Wingdings" w:char="F0E8"/>
      </w:r>
    </w:p>
    <w:p w14:paraId="38C5376A" w14:textId="31FAC92C" w:rsidR="00EF2A2F" w:rsidRDefault="00EF2A2F" w:rsidP="00EF2A2F">
      <w:pPr>
        <w:pStyle w:val="ListParagraph"/>
        <w:ind w:left="1440"/>
      </w:pPr>
      <w:r>
        <w:lastRenderedPageBreak/>
        <w:t>Part 1</w:t>
      </w:r>
      <w:proofErr w:type="gramStart"/>
      <w:r>
        <w:t>:</w:t>
      </w:r>
      <w:r w:rsidR="00467328">
        <w:t>initially</w:t>
      </w:r>
      <w:proofErr w:type="gramEnd"/>
      <w:r w:rsidR="00467328">
        <w:sym w:font="Wingdings" w:char="F0E8"/>
      </w:r>
      <w:r w:rsidR="00467328">
        <w:rPr>
          <w:noProof/>
        </w:rPr>
        <w:drawing>
          <wp:inline distT="0" distB="0" distL="0" distR="0" wp14:anchorId="158FBC8A" wp14:editId="4BE1D6D0">
            <wp:extent cx="5092700" cy="669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2700" cy="669925"/>
                    </a:xfrm>
                    <a:prstGeom prst="rect">
                      <a:avLst/>
                    </a:prstGeom>
                    <a:noFill/>
                    <a:ln>
                      <a:noFill/>
                    </a:ln>
                  </pic:spPr>
                </pic:pic>
              </a:graphicData>
            </a:graphic>
          </wp:inline>
        </w:drawing>
      </w:r>
    </w:p>
    <w:p w14:paraId="7D046E21" w14:textId="2E01DD54" w:rsidR="00467328" w:rsidRDefault="00467328" w:rsidP="00EF2A2F">
      <w:pPr>
        <w:pStyle w:val="ListParagraph"/>
        <w:ind w:left="1440"/>
      </w:pPr>
      <w:r>
        <w:t>Part2</w:t>
      </w:r>
      <w:proofErr w:type="gramStart"/>
      <w:r>
        <w:t>:While</w:t>
      </w:r>
      <w:proofErr w:type="gramEnd"/>
      <w:r>
        <w:t xml:space="preserve"> placing the Cursor in the text box</w:t>
      </w:r>
    </w:p>
    <w:p w14:paraId="3E2B3486" w14:textId="7FF2A2B1" w:rsidR="006C2947" w:rsidRDefault="006C2947" w:rsidP="00EF2A2F">
      <w:pPr>
        <w:pStyle w:val="ListParagraph"/>
        <w:ind w:left="1440"/>
      </w:pPr>
      <w:r>
        <w:rPr>
          <w:noProof/>
        </w:rPr>
        <w:drawing>
          <wp:inline distT="0" distB="0" distL="0" distR="0" wp14:anchorId="1B3D73E3" wp14:editId="7A67ECC1">
            <wp:extent cx="5932805"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2286000"/>
                    </a:xfrm>
                    <a:prstGeom prst="rect">
                      <a:avLst/>
                    </a:prstGeom>
                    <a:noFill/>
                    <a:ln>
                      <a:noFill/>
                    </a:ln>
                  </pic:spPr>
                </pic:pic>
              </a:graphicData>
            </a:graphic>
          </wp:inline>
        </w:drawing>
      </w:r>
    </w:p>
    <w:p w14:paraId="40441EC7" w14:textId="77777777" w:rsidR="00EB1560" w:rsidRDefault="00EB1560" w:rsidP="00EF2A2F">
      <w:pPr>
        <w:pStyle w:val="ListParagraph"/>
        <w:ind w:left="1440"/>
      </w:pPr>
    </w:p>
    <w:p w14:paraId="441DC684" w14:textId="4555A00D" w:rsidR="001F05BE" w:rsidRDefault="001F05BE" w:rsidP="001F05BE">
      <w:pPr>
        <w:pStyle w:val="Heading3"/>
        <w:shd w:val="clear" w:color="auto" w:fill="FAFAFA"/>
        <w:ind w:left="-450"/>
        <w:rPr>
          <w:rFonts w:ascii="Helvetica" w:hAnsi="Helvetica"/>
          <w:sz w:val="30"/>
          <w:szCs w:val="30"/>
        </w:rPr>
      </w:pPr>
      <w:r>
        <w:t xml:space="preserve">Part2 of AutoComplete </w:t>
      </w:r>
      <w:r>
        <w:sym w:font="Wingdings" w:char="F0E8"/>
      </w:r>
      <w:r w:rsidRPr="001F05BE">
        <w:rPr>
          <w:rFonts w:ascii="Helvetica" w:hAnsi="Helvetica"/>
          <w:sz w:val="30"/>
          <w:szCs w:val="30"/>
        </w:rPr>
        <w:t xml:space="preserve"> </w:t>
      </w:r>
      <w:r>
        <w:rPr>
          <w:rFonts w:ascii="Helvetica" w:hAnsi="Helvetica"/>
          <w:sz w:val="30"/>
          <w:szCs w:val="30"/>
        </w:rPr>
        <w:t>Adding a custom filter</w:t>
      </w:r>
    </w:p>
    <w:p w14:paraId="781396CC" w14:textId="65E6639C" w:rsidR="001F05BE" w:rsidRPr="00232A37" w:rsidRDefault="00632AC6" w:rsidP="003F0A8D">
      <w:pPr>
        <w:pStyle w:val="ListParagraph"/>
        <w:numPr>
          <w:ilvl w:val="0"/>
          <w:numId w:val="6"/>
        </w:numPr>
      </w:pPr>
      <w:proofErr w:type="gramStart"/>
      <w:r>
        <w:rPr>
          <w:rFonts w:ascii="Helvetica" w:hAnsi="Helvetica"/>
          <w:shd w:val="clear" w:color="auto" w:fill="FAFAFA"/>
        </w:rPr>
        <w:t>if</w:t>
      </w:r>
      <w:proofErr w:type="gramEnd"/>
      <w:r>
        <w:rPr>
          <w:rFonts w:ascii="Helvetica" w:hAnsi="Helvetica"/>
          <w:shd w:val="clear" w:color="auto" w:fill="FAFAFA"/>
        </w:rPr>
        <w:t xml:space="preserve"> we want our options to filter when we type, we need to add a custom filter.</w:t>
      </w:r>
    </w:p>
    <w:p w14:paraId="3A83F01C" w14:textId="3D333879" w:rsidR="00232A37" w:rsidRPr="00622108" w:rsidRDefault="00232A37" w:rsidP="003F0A8D">
      <w:pPr>
        <w:pStyle w:val="ListParagraph"/>
        <w:numPr>
          <w:ilvl w:val="0"/>
          <w:numId w:val="6"/>
        </w:numPr>
      </w:pPr>
      <w:r>
        <w:rPr>
          <w:rFonts w:ascii="Helvetica" w:hAnsi="Helvetica"/>
          <w:shd w:val="clear" w:color="auto" w:fill="FAFAFA"/>
        </w:rPr>
        <w:t>Here we will perform a simple string test on the option value to see if it matches the input value, starting from the option's first letter</w:t>
      </w:r>
    </w:p>
    <w:p w14:paraId="763A7682" w14:textId="01C2A012" w:rsidR="00622108" w:rsidRPr="00497F7D" w:rsidRDefault="00622108" w:rsidP="003F0A8D">
      <w:pPr>
        <w:pStyle w:val="ListParagraph"/>
        <w:numPr>
          <w:ilvl w:val="0"/>
          <w:numId w:val="6"/>
        </w:numPr>
      </w:pPr>
      <w:r>
        <w:rPr>
          <w:rFonts w:ascii="Helvetica" w:hAnsi="Helvetica"/>
          <w:shd w:val="clear" w:color="auto" w:fill="FAFAFA"/>
        </w:rPr>
        <w:t xml:space="preserve">Needed more information on </w:t>
      </w:r>
      <w:proofErr w:type="spellStart"/>
      <w:r w:rsidRPr="00622108">
        <w:rPr>
          <w:rStyle w:val="HTMLCode"/>
          <w:rFonts w:eastAsiaTheme="minorHAnsi"/>
          <w:highlight w:val="green"/>
        </w:rPr>
        <w:t>valueChanges</w:t>
      </w:r>
      <w:proofErr w:type="spellEnd"/>
      <w:r w:rsidRPr="00622108">
        <w:rPr>
          <w:rFonts w:ascii="Helvetica" w:hAnsi="Helvetica"/>
          <w:highlight w:val="green"/>
          <w:shd w:val="clear" w:color="auto" w:fill="FAFAFA"/>
        </w:rPr>
        <w:t> observable</w:t>
      </w:r>
      <w:r>
        <w:rPr>
          <w:rFonts w:ascii="Helvetica" w:hAnsi="Helvetica"/>
          <w:shd w:val="clear" w:color="auto" w:fill="FAFAFA"/>
        </w:rPr>
        <w:t xml:space="preserve"> </w:t>
      </w:r>
      <w:r>
        <w:rPr>
          <w:rFonts w:ascii="Helvetica" w:hAnsi="Helvetica"/>
          <w:shd w:val="clear" w:color="auto" w:fill="FAFAFA"/>
        </w:rPr>
        <w:t xml:space="preserve">( in our example we had added it </w:t>
      </w:r>
      <w:r>
        <w:rPr>
          <w:rFonts w:ascii="Helvetica" w:hAnsi="Helvetica"/>
          <w:shd w:val="clear" w:color="auto" w:fill="FAFAFA"/>
        </w:rPr>
        <w:t>on the </w:t>
      </w:r>
      <w:r>
        <w:rPr>
          <w:rStyle w:val="HTMLCode"/>
          <w:rFonts w:eastAsiaTheme="minorHAnsi"/>
        </w:rPr>
        <w:t>FormControl</w:t>
      </w:r>
      <w:r>
        <w:rPr>
          <w:rFonts w:ascii="Helvetica" w:hAnsi="Helvetica"/>
          <w:shd w:val="clear" w:color="auto" w:fill="FAFAFA"/>
        </w:rPr>
        <w:t>)</w:t>
      </w:r>
    </w:p>
    <w:p w14:paraId="3C5841E8" w14:textId="269B4975" w:rsidR="00497F7D" w:rsidRPr="00420432" w:rsidRDefault="008A4E07" w:rsidP="003F0A8D">
      <w:pPr>
        <w:pStyle w:val="ListParagraph"/>
        <w:numPr>
          <w:ilvl w:val="0"/>
          <w:numId w:val="6"/>
        </w:numPr>
      </w:pPr>
      <w:r>
        <w:rPr>
          <w:rFonts w:ascii="Helvetica" w:hAnsi="Helvetica"/>
          <w:shd w:val="clear" w:color="auto" w:fill="FAFAFA"/>
        </w:rPr>
        <w:t>The resulting observable (</w:t>
      </w:r>
      <w:r>
        <w:rPr>
          <w:rStyle w:val="HTMLCode"/>
          <w:rFonts w:eastAsiaTheme="minorHAnsi"/>
        </w:rPr>
        <w:t>filteredOptions</w:t>
      </w:r>
      <w:r>
        <w:rPr>
          <w:rFonts w:ascii="Helvetica" w:hAnsi="Helvetica"/>
          <w:shd w:val="clear" w:color="auto" w:fill="FAFAFA"/>
        </w:rPr>
        <w:t>) can be added to the template in place of the </w:t>
      </w:r>
      <w:commentRangeStart w:id="5"/>
      <w:r>
        <w:rPr>
          <w:rStyle w:val="HTMLCode"/>
          <w:rFonts w:eastAsiaTheme="minorHAnsi"/>
        </w:rPr>
        <w:t>options</w:t>
      </w:r>
      <w:r>
        <w:rPr>
          <w:rFonts w:ascii="Helvetica" w:hAnsi="Helvetica"/>
          <w:shd w:val="clear" w:color="auto" w:fill="FAFAFA"/>
        </w:rPr>
        <w:t> </w:t>
      </w:r>
      <w:commentRangeEnd w:id="5"/>
      <w:r w:rsidR="00922AA2">
        <w:rPr>
          <w:rStyle w:val="CommentReference"/>
        </w:rPr>
        <w:commentReference w:id="5"/>
      </w:r>
      <w:r>
        <w:rPr>
          <w:rFonts w:ascii="Helvetica" w:hAnsi="Helvetica"/>
          <w:shd w:val="clear" w:color="auto" w:fill="FAFAFA"/>
        </w:rPr>
        <w:t>property using the </w:t>
      </w:r>
      <w:r>
        <w:rPr>
          <w:rStyle w:val="HTMLCode"/>
          <w:rFonts w:eastAsiaTheme="minorHAnsi"/>
        </w:rPr>
        <w:t>async</w:t>
      </w:r>
      <w:r>
        <w:rPr>
          <w:rFonts w:ascii="Helvetica" w:hAnsi="Helvetica"/>
          <w:shd w:val="clear" w:color="auto" w:fill="FAFAFA"/>
        </w:rPr>
        <w:t> pipe.</w:t>
      </w:r>
    </w:p>
    <w:p w14:paraId="34AF7CE4" w14:textId="17D417BA" w:rsidR="00420432" w:rsidRPr="00252539" w:rsidRDefault="00181BB1" w:rsidP="003F0A8D">
      <w:pPr>
        <w:pStyle w:val="ListParagraph"/>
        <w:numPr>
          <w:ilvl w:val="0"/>
          <w:numId w:val="6"/>
        </w:numPr>
      </w:pPr>
      <w:r>
        <w:rPr>
          <w:rFonts w:ascii="Helvetica" w:hAnsi="Helvetica"/>
          <w:shd w:val="clear" w:color="auto" w:fill="FAFAFA"/>
        </w:rPr>
        <w:t>If you want the option's control value (what is saved in the form) to be different than the option's display value (what is displayed in the actual text field), you'll need to set the </w:t>
      </w:r>
      <w:r w:rsidRPr="00181BB1">
        <w:rPr>
          <w:rStyle w:val="HTMLCode"/>
          <w:rFonts w:eastAsiaTheme="minorHAnsi"/>
          <w:b/>
          <w:sz w:val="28"/>
          <w:szCs w:val="28"/>
          <w:u w:val="single"/>
        </w:rPr>
        <w:t>displayWith</w:t>
      </w:r>
      <w:r>
        <w:rPr>
          <w:rFonts w:ascii="Helvetica" w:hAnsi="Helvetica"/>
          <w:shd w:val="clear" w:color="auto" w:fill="FAFAFA"/>
        </w:rPr>
        <w:t> property on your autocomplete element. </w:t>
      </w:r>
    </w:p>
    <w:p w14:paraId="424AE5EA" w14:textId="70B251D3" w:rsidR="00252539" w:rsidRPr="0065571B" w:rsidRDefault="00252539" w:rsidP="003F0A8D">
      <w:pPr>
        <w:pStyle w:val="ListParagraph"/>
        <w:numPr>
          <w:ilvl w:val="0"/>
          <w:numId w:val="6"/>
        </w:numPr>
      </w:pPr>
      <w:r>
        <w:rPr>
          <w:rFonts w:ascii="Helvetica" w:hAnsi="Helvetica"/>
          <w:shd w:val="clear" w:color="auto" w:fill="FAFAFA"/>
        </w:rPr>
        <w:t>For Practical explanation</w:t>
      </w:r>
      <w:r w:rsidR="006C1D9B" w:rsidRPr="006C1D9B">
        <w:rPr>
          <w:rFonts w:ascii="Helvetica" w:hAnsi="Helvetica"/>
          <w:shd w:val="clear" w:color="auto" w:fill="FAFAFA"/>
        </w:rPr>
        <w:sym w:font="Wingdings" w:char="F0E8"/>
      </w:r>
      <w:r>
        <w:rPr>
          <w:rFonts w:ascii="Helvetica" w:hAnsi="Helvetica"/>
          <w:shd w:val="clear" w:color="auto" w:fill="FAFAFA"/>
        </w:rPr>
        <w:t xml:space="preserve"> I will provide </w:t>
      </w:r>
      <w:r w:rsidR="0065571B">
        <w:rPr>
          <w:rFonts w:ascii="Helvetica" w:hAnsi="Helvetica"/>
          <w:shd w:val="clear" w:color="auto" w:fill="FAFAFA"/>
        </w:rPr>
        <w:t>this later once I get the full concept</w:t>
      </w:r>
    </w:p>
    <w:p w14:paraId="27802F25" w14:textId="77777777" w:rsidR="005E5328" w:rsidRPr="005D5C7C" w:rsidRDefault="005E5328" w:rsidP="005D5C7C">
      <w:pPr>
        <w:pStyle w:val="ListParagraph"/>
        <w:numPr>
          <w:ilvl w:val="0"/>
          <w:numId w:val="2"/>
        </w:numPr>
        <w:rPr>
          <w:rStyle w:val="Strong"/>
          <w:spacing w:val="5"/>
          <w:sz w:val="36"/>
          <w:szCs w:val="36"/>
          <w:u w:val="single"/>
          <w:shd w:val="clear" w:color="auto" w:fill="FAFAFA"/>
        </w:rPr>
      </w:pPr>
      <w:r w:rsidRPr="005D5C7C">
        <w:rPr>
          <w:rStyle w:val="Strong"/>
          <w:bCs w:val="0"/>
          <w:spacing w:val="5"/>
          <w:sz w:val="36"/>
          <w:szCs w:val="36"/>
          <w:u w:val="single"/>
          <w:shd w:val="clear" w:color="auto" w:fill="FAFAFA"/>
        </w:rPr>
        <w:t>Checkbox</w:t>
      </w:r>
    </w:p>
    <w:p w14:paraId="53190EBB" w14:textId="204A970C" w:rsidR="0065571B" w:rsidRPr="00240830" w:rsidRDefault="00240830" w:rsidP="005D5C7C">
      <w:pPr>
        <w:pStyle w:val="ListParagraph"/>
        <w:numPr>
          <w:ilvl w:val="0"/>
          <w:numId w:val="7"/>
        </w:numPr>
      </w:pPr>
      <w:r w:rsidRPr="00240830">
        <w:rPr>
          <w:rStyle w:val="HTMLCode"/>
          <w:rFonts w:eastAsiaTheme="minorHAnsi"/>
          <w:b/>
          <w:sz w:val="28"/>
          <w:szCs w:val="28"/>
          <w:u w:val="single"/>
        </w:rPr>
        <w:t>&lt;mat-checkbox&gt;</w:t>
      </w:r>
      <w:r>
        <w:rPr>
          <w:rFonts w:ascii="Helvetica" w:hAnsi="Helvetica"/>
          <w:shd w:val="clear" w:color="auto" w:fill="FAFAFA"/>
        </w:rPr>
        <w:t> provides the same functionality as a native </w:t>
      </w:r>
      <w:r>
        <w:rPr>
          <w:rStyle w:val="HTMLCode"/>
          <w:rFonts w:eastAsiaTheme="minorHAnsi"/>
        </w:rPr>
        <w:t>&lt;input type="checkbox"&gt;</w:t>
      </w:r>
      <w:r>
        <w:rPr>
          <w:rFonts w:ascii="Helvetica" w:hAnsi="Helvetica"/>
          <w:shd w:val="clear" w:color="auto" w:fill="FAFAFA"/>
        </w:rPr>
        <w:t> enhanced with Material Design styling and animations.</w:t>
      </w:r>
    </w:p>
    <w:p w14:paraId="68916480" w14:textId="5D660F8C" w:rsidR="00240830" w:rsidRDefault="004164E3" w:rsidP="005D5C7C">
      <w:pPr>
        <w:pStyle w:val="ListParagraph"/>
        <w:numPr>
          <w:ilvl w:val="0"/>
          <w:numId w:val="7"/>
        </w:numPr>
      </w:pPr>
      <w:r>
        <w:rPr>
          <w:noProof/>
        </w:rPr>
        <w:drawing>
          <wp:inline distT="0" distB="0" distL="0" distR="0" wp14:anchorId="5F0038E5" wp14:editId="507CC388">
            <wp:extent cx="3721100" cy="340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1100" cy="340360"/>
                    </a:xfrm>
                    <a:prstGeom prst="rect">
                      <a:avLst/>
                    </a:prstGeom>
                    <a:noFill/>
                    <a:ln>
                      <a:noFill/>
                    </a:ln>
                  </pic:spPr>
                </pic:pic>
              </a:graphicData>
            </a:graphic>
          </wp:inline>
        </w:drawing>
      </w:r>
    </w:p>
    <w:p w14:paraId="1E1D4042" w14:textId="77777777" w:rsidR="00D85BAF" w:rsidRDefault="00D85BAF" w:rsidP="00195041">
      <w:pPr>
        <w:pStyle w:val="Heading3"/>
        <w:shd w:val="clear" w:color="auto" w:fill="FAFAFA"/>
        <w:ind w:left="-450" w:firstLine="1170"/>
        <w:rPr>
          <w:rFonts w:ascii="Helvetica" w:hAnsi="Helvetica"/>
          <w:sz w:val="30"/>
          <w:szCs w:val="30"/>
        </w:rPr>
      </w:pPr>
      <w:r>
        <w:rPr>
          <w:rFonts w:ascii="Helvetica" w:hAnsi="Helvetica"/>
          <w:sz w:val="30"/>
          <w:szCs w:val="30"/>
        </w:rPr>
        <w:t>Checkbox label</w:t>
      </w:r>
    </w:p>
    <w:p w14:paraId="1970DAB6" w14:textId="19F53746" w:rsidR="00C101B1" w:rsidRPr="00394C37" w:rsidRDefault="00B16F5D" w:rsidP="005D5C7C">
      <w:pPr>
        <w:pStyle w:val="ListParagraph"/>
        <w:numPr>
          <w:ilvl w:val="0"/>
          <w:numId w:val="7"/>
        </w:numPr>
      </w:pPr>
      <w:commentRangeStart w:id="6"/>
      <w:r>
        <w:rPr>
          <w:rFonts w:ascii="Helvetica" w:hAnsi="Helvetica"/>
          <w:shd w:val="clear" w:color="auto" w:fill="FAFAFA"/>
        </w:rPr>
        <w:lastRenderedPageBreak/>
        <w:t>The checkbox label is provided as the content to the </w:t>
      </w:r>
      <w:r>
        <w:rPr>
          <w:rStyle w:val="HTMLCode"/>
          <w:rFonts w:eastAsiaTheme="minorHAnsi"/>
        </w:rPr>
        <w:t>&lt;mat-checkbox&gt;</w:t>
      </w:r>
      <w:r>
        <w:rPr>
          <w:rFonts w:ascii="Helvetica" w:hAnsi="Helvetica"/>
          <w:shd w:val="clear" w:color="auto" w:fill="FAFAFA"/>
        </w:rPr>
        <w:t> element. The label can be positioned before or after the checkbox by setting the </w:t>
      </w:r>
      <w:r>
        <w:rPr>
          <w:rStyle w:val="HTMLCode"/>
          <w:rFonts w:eastAsiaTheme="minorHAnsi"/>
        </w:rPr>
        <w:t>labelPosition</w:t>
      </w:r>
      <w:r>
        <w:rPr>
          <w:rFonts w:ascii="Helvetica" w:hAnsi="Helvetica"/>
          <w:shd w:val="clear" w:color="auto" w:fill="FAFAFA"/>
        </w:rPr>
        <w:t> property to </w:t>
      </w:r>
      <w:r>
        <w:rPr>
          <w:rStyle w:val="HTMLCode"/>
          <w:rFonts w:eastAsiaTheme="minorHAnsi"/>
        </w:rPr>
        <w:t>'before'</w:t>
      </w:r>
      <w:r>
        <w:rPr>
          <w:rFonts w:ascii="Helvetica" w:hAnsi="Helvetica"/>
          <w:shd w:val="clear" w:color="auto" w:fill="FAFAFA"/>
        </w:rPr>
        <w:t> or</w:t>
      </w:r>
      <w:r w:rsidR="00394C37">
        <w:rPr>
          <w:rFonts w:ascii="Helvetica" w:hAnsi="Helvetica"/>
          <w:shd w:val="clear" w:color="auto" w:fill="FAFAFA"/>
        </w:rPr>
        <w:t xml:space="preserve"> </w:t>
      </w:r>
      <w:r>
        <w:rPr>
          <w:rStyle w:val="HTMLCode"/>
          <w:rFonts w:eastAsiaTheme="minorHAnsi"/>
        </w:rPr>
        <w:t>'after'</w:t>
      </w:r>
      <w:r>
        <w:rPr>
          <w:rFonts w:ascii="Helvetica" w:hAnsi="Helvetica"/>
          <w:shd w:val="clear" w:color="auto" w:fill="FAFAFA"/>
        </w:rPr>
        <w:t>.</w:t>
      </w:r>
    </w:p>
    <w:p w14:paraId="6F562815" w14:textId="63B849BA" w:rsidR="00394C37" w:rsidRPr="008A347A" w:rsidRDefault="008A347A" w:rsidP="005D5C7C">
      <w:pPr>
        <w:pStyle w:val="ListParagraph"/>
        <w:numPr>
          <w:ilvl w:val="0"/>
          <w:numId w:val="7"/>
        </w:numPr>
      </w:pPr>
      <w:r>
        <w:rPr>
          <w:rFonts w:ascii="Helvetica" w:hAnsi="Helvetica"/>
          <w:shd w:val="clear" w:color="auto" w:fill="FAFAFA"/>
        </w:rPr>
        <w:t>If you don't want the label to appear next to the checkbox, you can use </w:t>
      </w:r>
      <w:hyperlink r:id="rId28" w:anchor="aria-label" w:history="1">
        <w:r>
          <w:rPr>
            <w:rStyle w:val="HTMLCode"/>
            <w:rFonts w:eastAsiaTheme="minorHAnsi"/>
            <w:color w:val="3F51B5"/>
            <w:shd w:val="clear" w:color="auto" w:fill="FAFAFA"/>
          </w:rPr>
          <w:t>aria-label</w:t>
        </w:r>
      </w:hyperlink>
      <w:r>
        <w:rPr>
          <w:rFonts w:ascii="Helvetica" w:hAnsi="Helvetica"/>
          <w:shd w:val="clear" w:color="auto" w:fill="FAFAFA"/>
        </w:rPr>
        <w:t> or </w:t>
      </w:r>
      <w:hyperlink r:id="rId29" w:anchor="aria-labelledby" w:history="1">
        <w:r>
          <w:rPr>
            <w:rStyle w:val="HTMLCode"/>
            <w:rFonts w:eastAsiaTheme="minorHAnsi"/>
            <w:color w:val="3F51B5"/>
            <w:shd w:val="clear" w:color="auto" w:fill="FAFAFA"/>
          </w:rPr>
          <w:t>aria-</w:t>
        </w:r>
        <w:proofErr w:type="spellStart"/>
        <w:r>
          <w:rPr>
            <w:rStyle w:val="HTMLCode"/>
            <w:rFonts w:eastAsiaTheme="minorHAnsi"/>
            <w:color w:val="3F51B5"/>
            <w:shd w:val="clear" w:color="auto" w:fill="FAFAFA"/>
          </w:rPr>
          <w:t>labelledby</w:t>
        </w:r>
      </w:hyperlink>
      <w:r>
        <w:rPr>
          <w:rFonts w:ascii="Helvetica" w:hAnsi="Helvetica"/>
          <w:shd w:val="clear" w:color="auto" w:fill="FAFAFA"/>
        </w:rPr>
        <w:t>to</w:t>
      </w:r>
      <w:proofErr w:type="spellEnd"/>
      <w:r>
        <w:rPr>
          <w:rFonts w:ascii="Helvetica" w:hAnsi="Helvetica"/>
          <w:shd w:val="clear" w:color="auto" w:fill="FAFAFA"/>
        </w:rPr>
        <w:t xml:space="preserve"> specify an appropriate label.</w:t>
      </w:r>
      <w:commentRangeEnd w:id="6"/>
      <w:r w:rsidR="00F80AF5">
        <w:rPr>
          <w:rStyle w:val="CommentReference"/>
        </w:rPr>
        <w:commentReference w:id="6"/>
      </w:r>
    </w:p>
    <w:p w14:paraId="2FF1515E" w14:textId="325EFE7B" w:rsidR="008A347A" w:rsidRPr="0068330A" w:rsidRDefault="00A13814" w:rsidP="005D5C7C">
      <w:pPr>
        <w:pStyle w:val="ListParagraph"/>
        <w:numPr>
          <w:ilvl w:val="0"/>
          <w:numId w:val="7"/>
        </w:numPr>
      </w:pPr>
      <w:r>
        <w:rPr>
          <w:rFonts w:ascii="Helvetica" w:hAnsi="Helvetica"/>
          <w:shd w:val="clear" w:color="auto" w:fill="FAFAFA"/>
        </w:rPr>
        <w:t>The color of a </w:t>
      </w:r>
      <w:r>
        <w:rPr>
          <w:rStyle w:val="HTMLCode"/>
          <w:rFonts w:eastAsiaTheme="minorHAnsi"/>
        </w:rPr>
        <w:t>&lt;mat-checkbox&gt;</w:t>
      </w:r>
      <w:r>
        <w:rPr>
          <w:rFonts w:ascii="Helvetica" w:hAnsi="Helvetica"/>
          <w:shd w:val="clear" w:color="auto" w:fill="FAFAFA"/>
        </w:rPr>
        <w:t> can be changed by using the </w:t>
      </w:r>
      <w:r>
        <w:rPr>
          <w:rStyle w:val="HTMLCode"/>
          <w:rFonts w:eastAsiaTheme="minorHAnsi"/>
        </w:rPr>
        <w:t>color</w:t>
      </w:r>
      <w:r>
        <w:rPr>
          <w:rFonts w:ascii="Helvetica" w:hAnsi="Helvetica"/>
          <w:shd w:val="clear" w:color="auto" w:fill="FAFAFA"/>
        </w:rPr>
        <w:t> property. By default, checkboxes use the theme's accent color. This can be changed to </w:t>
      </w:r>
      <w:r>
        <w:rPr>
          <w:rStyle w:val="HTMLCode"/>
          <w:rFonts w:eastAsiaTheme="minorHAnsi"/>
        </w:rPr>
        <w:t>'primary'</w:t>
      </w:r>
      <w:r>
        <w:rPr>
          <w:rFonts w:ascii="Helvetica" w:hAnsi="Helvetica"/>
          <w:shd w:val="clear" w:color="auto" w:fill="FAFAFA"/>
        </w:rPr>
        <w:t> or </w:t>
      </w:r>
      <w:r>
        <w:rPr>
          <w:rStyle w:val="HTMLCode"/>
          <w:rFonts w:eastAsiaTheme="minorHAnsi"/>
        </w:rPr>
        <w:t>'warn'</w:t>
      </w:r>
      <w:r>
        <w:rPr>
          <w:rFonts w:ascii="Helvetica" w:hAnsi="Helvetica"/>
          <w:shd w:val="clear" w:color="auto" w:fill="FAFAFA"/>
        </w:rPr>
        <w:t>.</w:t>
      </w:r>
    </w:p>
    <w:p w14:paraId="5029C98C" w14:textId="77777777" w:rsidR="004B30F4" w:rsidRDefault="004B30F4" w:rsidP="004B30F4">
      <w:pPr>
        <w:pStyle w:val="ListParagraph"/>
        <w:numPr>
          <w:ilvl w:val="0"/>
          <w:numId w:val="2"/>
        </w:numPr>
        <w:rPr>
          <w:rFonts w:ascii="Helvetica" w:hAnsi="Helvetica"/>
          <w:sz w:val="30"/>
          <w:szCs w:val="30"/>
        </w:rPr>
      </w:pPr>
      <w:r w:rsidRPr="004B30F4">
        <w:rPr>
          <w:rStyle w:val="Strong"/>
          <w:b w:val="0"/>
          <w:spacing w:val="5"/>
          <w:sz w:val="36"/>
          <w:szCs w:val="36"/>
          <w:u w:val="single"/>
          <w:shd w:val="clear" w:color="auto" w:fill="FAFAFA"/>
        </w:rPr>
        <w:t>Datepicker</w:t>
      </w:r>
    </w:p>
    <w:p w14:paraId="41C8C6D6" w14:textId="66847431" w:rsidR="0068330A" w:rsidRPr="00722E5E" w:rsidRDefault="0072274C" w:rsidP="00630CFD">
      <w:pPr>
        <w:pStyle w:val="ListParagraph"/>
        <w:numPr>
          <w:ilvl w:val="0"/>
          <w:numId w:val="8"/>
        </w:numPr>
      </w:pPr>
      <w:r>
        <w:rPr>
          <w:rFonts w:ascii="Helvetica" w:hAnsi="Helvetica"/>
          <w:shd w:val="clear" w:color="auto" w:fill="FAFAFA"/>
        </w:rPr>
        <w:t>A datepicker is composed of a text input and a calendar pop-up, connected via the </w:t>
      </w:r>
      <w:r>
        <w:rPr>
          <w:rStyle w:val="HTMLCode"/>
          <w:rFonts w:eastAsiaTheme="minorHAnsi"/>
        </w:rPr>
        <w:t>matDatepicker</w:t>
      </w:r>
      <w:r w:rsidR="00F04D5E">
        <w:rPr>
          <w:rStyle w:val="HTMLCode"/>
          <w:rFonts w:eastAsiaTheme="minorHAnsi"/>
        </w:rPr>
        <w:t xml:space="preserve"> </w:t>
      </w:r>
      <w:r>
        <w:rPr>
          <w:rFonts w:ascii="Helvetica" w:hAnsi="Helvetica"/>
          <w:shd w:val="clear" w:color="auto" w:fill="FAFAFA"/>
        </w:rPr>
        <w:t>property on the text input.</w:t>
      </w:r>
    </w:p>
    <w:p w14:paraId="7F1FC8E5" w14:textId="0A83072B" w:rsidR="00722E5E" w:rsidRDefault="00722E5E" w:rsidP="00630CFD">
      <w:pPr>
        <w:pStyle w:val="ListParagraph"/>
        <w:numPr>
          <w:ilvl w:val="0"/>
          <w:numId w:val="8"/>
        </w:numPr>
      </w:pPr>
      <w:r>
        <w:rPr>
          <w:noProof/>
        </w:rPr>
        <w:drawing>
          <wp:inline distT="0" distB="0" distL="0" distR="0" wp14:anchorId="61BFD8E5" wp14:editId="7B627081">
            <wp:extent cx="4359275" cy="69088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9275" cy="690880"/>
                    </a:xfrm>
                    <a:prstGeom prst="rect">
                      <a:avLst/>
                    </a:prstGeom>
                    <a:noFill/>
                    <a:ln>
                      <a:noFill/>
                    </a:ln>
                  </pic:spPr>
                </pic:pic>
              </a:graphicData>
            </a:graphic>
          </wp:inline>
        </w:drawing>
      </w:r>
    </w:p>
    <w:p w14:paraId="5FB6AB4D" w14:textId="7A205637" w:rsidR="00722E5E" w:rsidRPr="005A6D29" w:rsidRDefault="00790169" w:rsidP="0079016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8"/>
          <w:szCs w:val="28"/>
          <w:highlight w:val="red"/>
        </w:rPr>
      </w:pPr>
      <w:r w:rsidRPr="005A6D29">
        <w:rPr>
          <w:rFonts w:ascii="Courier New" w:eastAsia="Times New Roman" w:hAnsi="Courier New" w:cs="Courier New"/>
          <w:sz w:val="28"/>
          <w:szCs w:val="28"/>
          <w:highlight w:val="red"/>
        </w:rPr>
        <w:t xml:space="preserve">&lt;mat-datepicker-toggle&gt; </w:t>
      </w:r>
      <w:r w:rsidRPr="005A6D29">
        <w:rPr>
          <w:rFonts w:ascii="Courier New" w:eastAsia="Times New Roman" w:hAnsi="Courier New" w:cs="Courier New"/>
          <w:sz w:val="28"/>
          <w:szCs w:val="28"/>
          <w:highlight w:val="red"/>
        </w:rPr>
        <w:sym w:font="Wingdings" w:char="F0E8"/>
      </w:r>
      <w:r w:rsidRPr="005A6D29">
        <w:rPr>
          <w:rFonts w:ascii="Courier New" w:eastAsia="Times New Roman" w:hAnsi="Courier New" w:cs="Courier New"/>
          <w:sz w:val="28"/>
          <w:szCs w:val="28"/>
          <w:highlight w:val="red"/>
        </w:rPr>
        <w:t xml:space="preserve"> we will see this later with an example</w:t>
      </w:r>
    </w:p>
    <w:p w14:paraId="0A3DA645" w14:textId="70021D99" w:rsidR="00790169" w:rsidRPr="004B21E8" w:rsidRDefault="004B21E8" w:rsidP="00790169">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rPr>
      </w:pPr>
      <w:r>
        <w:rPr>
          <w:rFonts w:ascii="Helvetica" w:hAnsi="Helvetica"/>
          <w:shd w:val="clear" w:color="auto" w:fill="FAFAFA"/>
        </w:rPr>
        <w:t>By default the calendar will open in month view,</w:t>
      </w:r>
      <w:r>
        <w:rPr>
          <w:rFonts w:ascii="Helvetica" w:hAnsi="Helvetica"/>
          <w:shd w:val="clear" w:color="auto" w:fill="FAFAFA"/>
        </w:rPr>
        <w:t xml:space="preserve"> as shown below</w:t>
      </w:r>
    </w:p>
    <w:p w14:paraId="1572164E" w14:textId="7E391C5D" w:rsidR="004B21E8" w:rsidRDefault="004B21E8" w:rsidP="004B21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r>
        <w:rPr>
          <w:rFonts w:ascii="Courier New" w:eastAsia="Times New Roman" w:hAnsi="Courier New" w:cs="Courier New"/>
          <w:noProof/>
          <w:sz w:val="21"/>
          <w:szCs w:val="21"/>
        </w:rPr>
        <w:drawing>
          <wp:inline distT="0" distB="0" distL="0" distR="0" wp14:anchorId="11BBB0CD" wp14:editId="2E0D6196">
            <wp:extent cx="3009265" cy="2690038"/>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10548" cy="2691185"/>
                    </a:xfrm>
                    <a:prstGeom prst="rect">
                      <a:avLst/>
                    </a:prstGeom>
                    <a:noFill/>
                    <a:ln>
                      <a:noFill/>
                    </a:ln>
                  </pic:spPr>
                </pic:pic>
              </a:graphicData>
            </a:graphic>
          </wp:inline>
        </w:drawing>
      </w:r>
    </w:p>
    <w:p w14:paraId="526577A1" w14:textId="548B4D58" w:rsidR="004B21E8" w:rsidRPr="00156881" w:rsidRDefault="004B21E8" w:rsidP="004B21E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rPr>
      </w:pPr>
      <w:proofErr w:type="gramStart"/>
      <w:r>
        <w:rPr>
          <w:rFonts w:ascii="Helvetica" w:hAnsi="Helvetica"/>
          <w:shd w:val="clear" w:color="auto" w:fill="FAFAFA"/>
        </w:rPr>
        <w:t>this</w:t>
      </w:r>
      <w:proofErr w:type="gramEnd"/>
      <w:r>
        <w:rPr>
          <w:rFonts w:ascii="Helvetica" w:hAnsi="Helvetica"/>
          <w:shd w:val="clear" w:color="auto" w:fill="FAFAFA"/>
        </w:rPr>
        <w:t xml:space="preserve"> can be changed by setting the </w:t>
      </w:r>
      <w:proofErr w:type="spellStart"/>
      <w:r>
        <w:rPr>
          <w:rStyle w:val="HTMLCode"/>
          <w:rFonts w:eastAsiaTheme="minorHAnsi"/>
        </w:rPr>
        <w:t>startView</w:t>
      </w:r>
      <w:proofErr w:type="spellEnd"/>
      <w:r>
        <w:rPr>
          <w:rFonts w:ascii="Helvetica" w:hAnsi="Helvetica"/>
          <w:shd w:val="clear" w:color="auto" w:fill="FAFAFA"/>
        </w:rPr>
        <w:t> property of </w:t>
      </w:r>
      <w:r>
        <w:rPr>
          <w:rStyle w:val="HTMLCode"/>
          <w:rFonts w:eastAsiaTheme="minorHAnsi"/>
        </w:rPr>
        <w:t>mat-datepicker</w:t>
      </w:r>
      <w:r>
        <w:rPr>
          <w:rFonts w:ascii="Helvetica" w:hAnsi="Helvetica"/>
          <w:shd w:val="clear" w:color="auto" w:fill="FAFAFA"/>
        </w:rPr>
        <w:t> to </w:t>
      </w:r>
      <w:r>
        <w:rPr>
          <w:rStyle w:val="HTMLCode"/>
          <w:rFonts w:eastAsiaTheme="minorHAnsi"/>
        </w:rPr>
        <w:t>"year"</w:t>
      </w:r>
      <w:r>
        <w:rPr>
          <w:rFonts w:ascii="Helvetica" w:hAnsi="Helvetica"/>
          <w:shd w:val="clear" w:color="auto" w:fill="FAFAFA"/>
        </w:rPr>
        <w:t>. In year view the user will see all months of the year and then proceed to month view after choosing a month.</w:t>
      </w:r>
      <w:r w:rsidR="00156881">
        <w:rPr>
          <w:rFonts w:ascii="Helvetica" w:hAnsi="Helvetica"/>
          <w:shd w:val="clear" w:color="auto" w:fill="FAFAFA"/>
        </w:rPr>
        <w:t xml:space="preserve"> As shown below</w:t>
      </w:r>
    </w:p>
    <w:p w14:paraId="7E9C7D99" w14:textId="1B14E5DF" w:rsidR="00156881" w:rsidRDefault="0015688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Helvetica" w:hAnsi="Helvetica"/>
          <w:shd w:val="clear" w:color="auto" w:fill="FAFAFA"/>
        </w:rPr>
      </w:pPr>
      <w:proofErr w:type="gramStart"/>
      <w:r>
        <w:rPr>
          <w:rFonts w:ascii="Helvetica" w:hAnsi="Helvetica"/>
          <w:shd w:val="clear" w:color="auto" w:fill="FAFAFA"/>
        </w:rPr>
        <w:t>part</w:t>
      </w:r>
      <w:proofErr w:type="gramEnd"/>
      <w:r>
        <w:rPr>
          <w:rFonts w:ascii="Helvetica" w:hAnsi="Helvetica"/>
          <w:shd w:val="clear" w:color="auto" w:fill="FAFAFA"/>
        </w:rPr>
        <w:t xml:space="preserve"> 1</w:t>
      </w:r>
      <w:r w:rsidRPr="00156881">
        <w:rPr>
          <w:rFonts w:ascii="Helvetica" w:hAnsi="Helvetica"/>
          <w:shd w:val="clear" w:color="auto" w:fill="FAFAFA"/>
        </w:rPr>
        <w:sym w:font="Wingdings" w:char="F0E8"/>
      </w:r>
    </w:p>
    <w:p w14:paraId="7EA691B2" w14:textId="5CE313A6" w:rsidR="00156881" w:rsidRDefault="0015688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r>
        <w:rPr>
          <w:rFonts w:ascii="Courier New" w:eastAsia="Times New Roman" w:hAnsi="Courier New" w:cs="Courier New"/>
          <w:noProof/>
          <w:sz w:val="21"/>
          <w:szCs w:val="21"/>
        </w:rPr>
        <w:lastRenderedPageBreak/>
        <w:drawing>
          <wp:inline distT="0" distB="0" distL="0" distR="0" wp14:anchorId="5174FEA6" wp14:editId="1BCF35A5">
            <wp:extent cx="3838575" cy="291332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4737" cy="2917998"/>
                    </a:xfrm>
                    <a:prstGeom prst="rect">
                      <a:avLst/>
                    </a:prstGeom>
                    <a:noFill/>
                    <a:ln>
                      <a:noFill/>
                    </a:ln>
                  </pic:spPr>
                </pic:pic>
              </a:graphicData>
            </a:graphic>
          </wp:inline>
        </w:drawing>
      </w:r>
    </w:p>
    <w:p w14:paraId="4050CB86" w14:textId="77777777" w:rsidR="00156881" w:rsidRDefault="0015688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r>
        <w:rPr>
          <w:rFonts w:ascii="Courier New" w:eastAsia="Times New Roman" w:hAnsi="Courier New" w:cs="Courier New"/>
          <w:sz w:val="21"/>
          <w:szCs w:val="21"/>
        </w:rPr>
        <w:t xml:space="preserve"> </w:t>
      </w:r>
    </w:p>
    <w:p w14:paraId="0E75B142" w14:textId="1B504B67" w:rsidR="00156881" w:rsidRDefault="0015688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r>
        <w:rPr>
          <w:rFonts w:ascii="Courier New" w:eastAsia="Times New Roman" w:hAnsi="Courier New" w:cs="Courier New"/>
          <w:sz w:val="21"/>
          <w:szCs w:val="21"/>
        </w:rPr>
        <w:t xml:space="preserve">Part2 </w:t>
      </w:r>
      <w:r w:rsidRPr="00156881">
        <w:rPr>
          <w:rFonts w:ascii="Courier New" w:eastAsia="Times New Roman" w:hAnsi="Courier New" w:cs="Courier New"/>
          <w:sz w:val="21"/>
          <w:szCs w:val="21"/>
        </w:rPr>
        <w:sym w:font="Wingdings" w:char="F0E8"/>
      </w:r>
      <w:r>
        <w:rPr>
          <w:rFonts w:ascii="Courier New" w:eastAsia="Times New Roman" w:hAnsi="Courier New" w:cs="Courier New"/>
          <w:sz w:val="21"/>
          <w:szCs w:val="21"/>
        </w:rPr>
        <w:t xml:space="preserve"> on clicking Jan</w:t>
      </w:r>
    </w:p>
    <w:p w14:paraId="7749AF50" w14:textId="77777777" w:rsidR="00156881" w:rsidRDefault="0015688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p>
    <w:p w14:paraId="36133E78" w14:textId="4AC98340" w:rsidR="00156881" w:rsidRDefault="0015688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commentRangeStart w:id="7"/>
      <w:r>
        <w:rPr>
          <w:rFonts w:ascii="Courier New" w:eastAsia="Times New Roman" w:hAnsi="Courier New" w:cs="Courier New"/>
          <w:noProof/>
          <w:sz w:val="21"/>
          <w:szCs w:val="21"/>
        </w:rPr>
        <w:drawing>
          <wp:inline distT="0" distB="0" distL="0" distR="0" wp14:anchorId="01436309" wp14:editId="768C52C0">
            <wp:extent cx="3487420" cy="272193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2408" cy="2725828"/>
                    </a:xfrm>
                    <a:prstGeom prst="rect">
                      <a:avLst/>
                    </a:prstGeom>
                    <a:noFill/>
                    <a:ln>
                      <a:noFill/>
                    </a:ln>
                  </pic:spPr>
                </pic:pic>
              </a:graphicData>
            </a:graphic>
          </wp:inline>
        </w:drawing>
      </w:r>
      <w:commentRangeEnd w:id="7"/>
      <w:r w:rsidR="009E0BC6">
        <w:rPr>
          <w:rStyle w:val="CommentReference"/>
        </w:rPr>
        <w:commentReference w:id="7"/>
      </w:r>
    </w:p>
    <w:p w14:paraId="748C13F4" w14:textId="77777777" w:rsidR="004B3C31" w:rsidRDefault="004B3C31"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p>
    <w:p w14:paraId="7D5CAB30" w14:textId="4F54A9FE" w:rsidR="004B3C31" w:rsidRDefault="005844D6"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r>
        <w:rPr>
          <w:rFonts w:ascii="Courier New" w:eastAsia="Times New Roman" w:hAnsi="Courier New" w:cs="Courier New"/>
          <w:noProof/>
          <w:sz w:val="21"/>
          <w:szCs w:val="21"/>
        </w:rPr>
        <w:drawing>
          <wp:inline distT="0" distB="0" distL="0" distR="0" wp14:anchorId="4D580245" wp14:editId="49E773DC">
            <wp:extent cx="5943600" cy="12547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54760"/>
                    </a:xfrm>
                    <a:prstGeom prst="rect">
                      <a:avLst/>
                    </a:prstGeom>
                    <a:noFill/>
                    <a:ln>
                      <a:noFill/>
                    </a:ln>
                  </pic:spPr>
                </pic:pic>
              </a:graphicData>
            </a:graphic>
          </wp:inline>
        </w:drawing>
      </w:r>
    </w:p>
    <w:p w14:paraId="7E0A64C3" w14:textId="77777777" w:rsidR="005844D6" w:rsidRDefault="005844D6"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p>
    <w:p w14:paraId="6FC897D4" w14:textId="28F431BE" w:rsidR="005844D6" w:rsidRDefault="005844D6"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r>
        <w:rPr>
          <w:rFonts w:ascii="Courier New" w:eastAsia="Times New Roman" w:hAnsi="Courier New" w:cs="Courier New"/>
          <w:noProof/>
          <w:sz w:val="21"/>
          <w:szCs w:val="21"/>
        </w:rPr>
        <w:lastRenderedPageBreak/>
        <w:drawing>
          <wp:inline distT="0" distB="0" distL="0" distR="0" wp14:anchorId="1D39CC7A" wp14:editId="1DB998AE">
            <wp:extent cx="4943894" cy="1329070"/>
            <wp:effectExtent l="0" t="0" r="952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58799" cy="1333077"/>
                    </a:xfrm>
                    <a:prstGeom prst="rect">
                      <a:avLst/>
                    </a:prstGeom>
                    <a:noFill/>
                    <a:ln>
                      <a:noFill/>
                    </a:ln>
                  </pic:spPr>
                </pic:pic>
              </a:graphicData>
            </a:graphic>
          </wp:inline>
        </w:drawing>
      </w:r>
    </w:p>
    <w:p w14:paraId="0A322C12" w14:textId="57280C27" w:rsidR="005844D6" w:rsidRDefault="005844D6" w:rsidP="005844D6">
      <w:pPr>
        <w:pStyle w:val="Heading3"/>
        <w:shd w:val="clear" w:color="auto" w:fill="FAFAFA"/>
        <w:ind w:left="-450"/>
        <w:rPr>
          <w:rFonts w:ascii="Helvetica" w:hAnsi="Helvetica"/>
          <w:sz w:val="30"/>
          <w:szCs w:val="30"/>
        </w:rPr>
      </w:pPr>
      <w:r>
        <w:rPr>
          <w:rFonts w:ascii="Helvetica" w:hAnsi="Helvetica"/>
          <w:sz w:val="30"/>
          <w:szCs w:val="30"/>
        </w:rPr>
        <w:t>Date validation</w:t>
      </w:r>
      <w:r>
        <w:rPr>
          <w:rFonts w:ascii="Helvetica" w:hAnsi="Helvetica"/>
          <w:sz w:val="30"/>
          <w:szCs w:val="30"/>
        </w:rPr>
        <w:t xml:space="preserve"> </w:t>
      </w:r>
      <w:r w:rsidRPr="005844D6">
        <w:rPr>
          <w:rFonts w:ascii="Helvetica" w:hAnsi="Helvetica"/>
          <w:sz w:val="30"/>
          <w:szCs w:val="30"/>
        </w:rPr>
        <w:sym w:font="Wingdings" w:char="F0E8"/>
      </w:r>
      <w:r>
        <w:rPr>
          <w:rFonts w:ascii="Helvetica" w:hAnsi="Helvetica"/>
          <w:sz w:val="30"/>
          <w:szCs w:val="30"/>
        </w:rPr>
        <w:t xml:space="preserve"> later</w:t>
      </w:r>
    </w:p>
    <w:p w14:paraId="2D5D0B6F" w14:textId="548CA369" w:rsidR="00FD2BBA" w:rsidRPr="00FD2BBA" w:rsidRDefault="00FD2BBA" w:rsidP="00FD2BBA">
      <w:pPr>
        <w:pStyle w:val="Heading3"/>
        <w:numPr>
          <w:ilvl w:val="0"/>
          <w:numId w:val="2"/>
        </w:numPr>
        <w:shd w:val="clear" w:color="auto" w:fill="FAFAFA"/>
        <w:rPr>
          <w:rFonts w:ascii="Helvetica" w:hAnsi="Helvetica"/>
          <w:sz w:val="30"/>
          <w:szCs w:val="30"/>
        </w:rPr>
      </w:pPr>
      <w:r w:rsidRPr="00FD2BBA">
        <w:rPr>
          <w:rFonts w:ascii="Helvetica" w:hAnsi="Helvetica"/>
          <w:sz w:val="30"/>
          <w:szCs w:val="30"/>
        </w:rPr>
        <w:t>Form field</w:t>
      </w:r>
    </w:p>
    <w:p w14:paraId="3667059E" w14:textId="0A26344C" w:rsidR="005844D6" w:rsidRPr="00AE2DA3" w:rsidRDefault="00AE2DA3" w:rsidP="00FD2B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hAnsi="Helvetica"/>
          <w:shd w:val="clear" w:color="auto" w:fill="FAFAFA"/>
        </w:rPr>
      </w:pPr>
      <w:r>
        <w:rPr>
          <w:rFonts w:ascii="Courier New" w:hAnsi="Courier New" w:cs="Courier New"/>
        </w:rPr>
        <w:t>&lt;mat-form-field&gt;</w:t>
      </w:r>
      <w:r>
        <w:rPr>
          <w:rFonts w:ascii="Courier New" w:hAnsi="Courier New" w:cs="Courier New"/>
        </w:rPr>
        <w:t xml:space="preserve"> </w:t>
      </w:r>
      <w:r w:rsidRPr="00AE2DA3">
        <w:rPr>
          <w:rFonts w:ascii="Courier New" w:hAnsi="Courier New" w:cs="Courier New"/>
        </w:rPr>
        <w:sym w:font="Wingdings" w:char="F0E8"/>
      </w:r>
      <w:r w:rsidRPr="00AE2DA3">
        <w:rPr>
          <w:rFonts w:ascii="Helvetica" w:hAnsi="Helvetica"/>
          <w:shd w:val="clear" w:color="auto" w:fill="FAFAFA"/>
        </w:rPr>
        <w:t xml:space="preserve"> </w:t>
      </w:r>
      <w:r>
        <w:rPr>
          <w:rFonts w:ascii="Helvetica" w:hAnsi="Helvetica"/>
          <w:shd w:val="clear" w:color="auto" w:fill="FAFAFA"/>
        </w:rPr>
        <w:t>refers to the wrapper component </w:t>
      </w:r>
    </w:p>
    <w:p w14:paraId="282BC831" w14:textId="7520E6E7" w:rsidR="00AE2DA3" w:rsidRDefault="00AE2DA3" w:rsidP="00FD2BB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hAnsi="Helvetica"/>
          <w:shd w:val="clear" w:color="auto" w:fill="FAFAFA"/>
        </w:rPr>
      </w:pPr>
      <w:r>
        <w:rPr>
          <w:rFonts w:ascii="Helvetica" w:hAnsi="Helvetica"/>
          <w:shd w:val="clear" w:color="auto" w:fill="FAFAFA"/>
        </w:rPr>
        <w:t>The following Angular Material components are designed to work inside a </w:t>
      </w:r>
      <w:r>
        <w:rPr>
          <w:rStyle w:val="HTMLCode"/>
          <w:rFonts w:eastAsiaTheme="minorHAnsi"/>
        </w:rPr>
        <w:t>&lt;mat-form-field&gt;</w:t>
      </w:r>
      <w:r>
        <w:rPr>
          <w:rFonts w:ascii="Helvetica" w:hAnsi="Helvetica"/>
          <w:shd w:val="clear" w:color="auto" w:fill="FAFAFA"/>
        </w:rPr>
        <w:t>:</w:t>
      </w:r>
    </w:p>
    <w:p w14:paraId="6E21C583" w14:textId="2E1A3BEE" w:rsidR="00C35409" w:rsidRPr="00A056DE" w:rsidRDefault="00C35409" w:rsidP="00C35409">
      <w:pPr>
        <w:pStyle w:val="ListParagraph"/>
        <w:numPr>
          <w:ilvl w:val="0"/>
          <w:numId w:val="14"/>
        </w:numPr>
        <w:shd w:val="clear" w:color="auto" w:fill="FAFAFA"/>
        <w:spacing w:before="100" w:beforeAutospacing="1" w:after="100" w:afterAutospacing="1" w:line="420" w:lineRule="atLeast"/>
        <w:rPr>
          <w:rStyle w:val="HTMLCode"/>
          <w:rFonts w:eastAsiaTheme="minorHAnsi"/>
          <w:sz w:val="40"/>
          <w:szCs w:val="40"/>
          <w:highlight w:val="red"/>
        </w:rPr>
      </w:pPr>
      <w:hyperlink r:id="rId36" w:history="1">
        <w:r w:rsidRPr="00A056DE">
          <w:rPr>
            <w:rStyle w:val="HTMLCode"/>
            <w:rFonts w:eastAsiaTheme="minorHAnsi"/>
            <w:sz w:val="40"/>
            <w:szCs w:val="40"/>
            <w:highlight w:val="red"/>
          </w:rPr>
          <w:t>&lt;input matInput&gt; &amp; &lt;textarea matInput&gt;</w:t>
        </w:r>
      </w:hyperlink>
    </w:p>
    <w:p w14:paraId="7A4FD322" w14:textId="6363BF8D" w:rsidR="00C35409" w:rsidRPr="00A056DE" w:rsidRDefault="00C35409" w:rsidP="00C35409">
      <w:pPr>
        <w:pStyle w:val="ListParagraph"/>
        <w:numPr>
          <w:ilvl w:val="0"/>
          <w:numId w:val="14"/>
        </w:numPr>
        <w:shd w:val="clear" w:color="auto" w:fill="FAFAFA"/>
        <w:spacing w:before="100" w:beforeAutospacing="1" w:after="100" w:afterAutospacing="1" w:line="420" w:lineRule="atLeast"/>
        <w:rPr>
          <w:rStyle w:val="HTMLCode"/>
          <w:rFonts w:eastAsiaTheme="minorHAnsi"/>
          <w:sz w:val="40"/>
          <w:szCs w:val="40"/>
          <w:highlight w:val="red"/>
        </w:rPr>
      </w:pPr>
      <w:r w:rsidRPr="00A056DE">
        <w:rPr>
          <w:rStyle w:val="HTMLCode"/>
          <w:rFonts w:eastAsiaTheme="minorHAnsi"/>
          <w:sz w:val="40"/>
          <w:szCs w:val="40"/>
          <w:highlight w:val="red"/>
        </w:rPr>
        <w:t>&lt;mat-select&gt;</w:t>
      </w:r>
    </w:p>
    <w:p w14:paraId="04B87C56" w14:textId="3486A93D" w:rsidR="00C35409" w:rsidRPr="00A056DE" w:rsidRDefault="00C35409" w:rsidP="00C35409">
      <w:pPr>
        <w:pStyle w:val="ListParagraph"/>
        <w:numPr>
          <w:ilvl w:val="0"/>
          <w:numId w:val="14"/>
        </w:numPr>
        <w:shd w:val="clear" w:color="auto" w:fill="FAFAFA"/>
        <w:spacing w:before="100" w:beforeAutospacing="1" w:after="100" w:afterAutospacing="1" w:line="420" w:lineRule="atLeast"/>
        <w:rPr>
          <w:rStyle w:val="HTMLCode"/>
          <w:rFonts w:eastAsiaTheme="minorHAnsi"/>
          <w:sz w:val="40"/>
          <w:szCs w:val="40"/>
          <w:highlight w:val="red"/>
        </w:rPr>
      </w:pPr>
      <w:r w:rsidRPr="00A056DE">
        <w:rPr>
          <w:rStyle w:val="HTMLCode"/>
          <w:rFonts w:eastAsiaTheme="minorHAnsi"/>
          <w:sz w:val="40"/>
          <w:szCs w:val="40"/>
          <w:highlight w:val="red"/>
        </w:rPr>
        <w:t>&lt;mat-chip-list&gt;</w:t>
      </w:r>
    </w:p>
    <w:p w14:paraId="49082982" w14:textId="77777777" w:rsidR="003C44D1" w:rsidRDefault="00A056DE" w:rsidP="005F4952">
      <w:pPr>
        <w:pStyle w:val="ListParagraph"/>
        <w:numPr>
          <w:ilvl w:val="0"/>
          <w:numId w:val="10"/>
        </w:numPr>
        <w:shd w:val="clear" w:color="auto" w:fill="FAFAFA"/>
        <w:spacing w:before="100" w:beforeAutospacing="1" w:after="100" w:afterAutospacing="1" w:line="420" w:lineRule="atLeast"/>
        <w:rPr>
          <w:rStyle w:val="HTMLCode"/>
          <w:rFonts w:eastAsiaTheme="minorHAnsi"/>
        </w:rPr>
      </w:pPr>
      <w:r>
        <w:rPr>
          <w:rStyle w:val="HTMLCode"/>
          <w:rFonts w:eastAsiaTheme="minorHAnsi"/>
        </w:rPr>
        <w:t>Example</w:t>
      </w:r>
      <w:r w:rsidR="009E739F" w:rsidRPr="009E739F">
        <w:rPr>
          <w:rStyle w:val="HTMLCode"/>
          <w:rFonts w:eastAsiaTheme="minorHAnsi"/>
        </w:rPr>
        <w:sym w:font="Wingdings" w:char="F0E8"/>
      </w:r>
    </w:p>
    <w:p w14:paraId="1D1A238C" w14:textId="592D3A70" w:rsidR="005F4952" w:rsidRDefault="003C44D1" w:rsidP="003C44D1">
      <w:pPr>
        <w:pStyle w:val="ListParagraph"/>
        <w:shd w:val="clear" w:color="auto" w:fill="FAFAFA"/>
        <w:spacing w:before="100" w:beforeAutospacing="1" w:after="100" w:afterAutospacing="1" w:line="420" w:lineRule="atLeast"/>
        <w:ind w:left="1800"/>
        <w:rPr>
          <w:rStyle w:val="HTMLCode"/>
          <w:rFonts w:eastAsiaTheme="minorHAnsi"/>
        </w:rPr>
      </w:pPr>
      <w:r>
        <w:rPr>
          <w:rStyle w:val="HTMLCode"/>
          <w:rFonts w:eastAsiaTheme="minorHAnsi"/>
          <w:noProof/>
        </w:rPr>
        <w:drawing>
          <wp:inline distT="0" distB="0" distL="0" distR="0" wp14:anchorId="37FE1D09" wp14:editId="2DE28C07">
            <wp:extent cx="4997272" cy="2402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1725" cy="2409908"/>
                    </a:xfrm>
                    <a:prstGeom prst="rect">
                      <a:avLst/>
                    </a:prstGeom>
                    <a:noFill/>
                    <a:ln>
                      <a:noFill/>
                    </a:ln>
                  </pic:spPr>
                </pic:pic>
              </a:graphicData>
            </a:graphic>
          </wp:inline>
        </w:drawing>
      </w:r>
    </w:p>
    <w:p w14:paraId="5EC015B8" w14:textId="1BA4DFF9" w:rsidR="00424E94" w:rsidRDefault="00424E94" w:rsidP="003C44D1">
      <w:pPr>
        <w:pStyle w:val="ListParagraph"/>
        <w:shd w:val="clear" w:color="auto" w:fill="FAFAFA"/>
        <w:spacing w:before="100" w:beforeAutospacing="1" w:after="100" w:afterAutospacing="1" w:line="420" w:lineRule="atLeast"/>
        <w:ind w:left="1800"/>
        <w:rPr>
          <w:rStyle w:val="HTMLCode"/>
          <w:rFonts w:eastAsiaTheme="minorHAnsi"/>
        </w:rPr>
      </w:pPr>
      <w:r>
        <w:rPr>
          <w:rStyle w:val="HTMLCode"/>
          <w:rFonts w:eastAsiaTheme="minorHAnsi"/>
        </w:rPr>
        <w:t>Output:</w:t>
      </w:r>
      <w:r w:rsidRPr="00424E94">
        <w:rPr>
          <w:rStyle w:val="HTMLCode"/>
          <w:rFonts w:eastAsiaTheme="minorHAnsi"/>
        </w:rPr>
        <w:sym w:font="Wingdings" w:char="F0E8"/>
      </w:r>
    </w:p>
    <w:p w14:paraId="6722BDBC" w14:textId="16134921" w:rsidR="003C44D1" w:rsidRDefault="00424E94" w:rsidP="003C44D1">
      <w:pPr>
        <w:pStyle w:val="ListParagraph"/>
        <w:shd w:val="clear" w:color="auto" w:fill="FAFAFA"/>
        <w:spacing w:before="100" w:beforeAutospacing="1" w:after="100" w:afterAutospacing="1" w:line="420" w:lineRule="atLeast"/>
        <w:ind w:left="1800"/>
        <w:rPr>
          <w:rStyle w:val="HTMLCode"/>
          <w:rFonts w:eastAsiaTheme="minorHAnsi"/>
        </w:rPr>
      </w:pPr>
      <w:r>
        <w:rPr>
          <w:rStyle w:val="HTMLCode"/>
          <w:rFonts w:eastAsiaTheme="minorHAnsi"/>
          <w:noProof/>
        </w:rPr>
        <w:drawing>
          <wp:inline distT="0" distB="0" distL="0" distR="0" wp14:anchorId="1B52C814" wp14:editId="74182E96">
            <wp:extent cx="5060950" cy="1233377"/>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1261" cy="1238327"/>
                    </a:xfrm>
                    <a:prstGeom prst="rect">
                      <a:avLst/>
                    </a:prstGeom>
                    <a:noFill/>
                    <a:ln>
                      <a:noFill/>
                    </a:ln>
                  </pic:spPr>
                </pic:pic>
              </a:graphicData>
            </a:graphic>
          </wp:inline>
        </w:drawing>
      </w:r>
    </w:p>
    <w:p w14:paraId="5CDF52ED" w14:textId="161869A2" w:rsidR="008C6472" w:rsidRPr="00CE491D" w:rsidRDefault="008C6472" w:rsidP="00CE491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Helvetica" w:hAnsi="Helvetica"/>
          <w:shd w:val="clear" w:color="auto" w:fill="FAFAFA"/>
        </w:rPr>
      </w:pPr>
      <w:r w:rsidRPr="007231AA">
        <w:rPr>
          <w:rFonts w:ascii="Helvetica" w:hAnsi="Helvetica"/>
          <w:b/>
          <w:sz w:val="28"/>
          <w:szCs w:val="28"/>
          <w:u w:val="single"/>
          <w:shd w:val="clear" w:color="auto" w:fill="FAFAFA"/>
        </w:rPr>
        <w:lastRenderedPageBreak/>
        <w:t>Floating placeholder</w:t>
      </w:r>
      <w:r w:rsidR="00B449F1">
        <w:rPr>
          <w:rFonts w:ascii="Helvetica" w:hAnsi="Helvetica"/>
          <w:shd w:val="clear" w:color="auto" w:fill="FAFAFA"/>
        </w:rPr>
        <w:t xml:space="preserve"> </w:t>
      </w:r>
      <w:r w:rsidR="00B449F1" w:rsidRPr="00B449F1">
        <w:rPr>
          <w:rFonts w:ascii="Helvetica" w:hAnsi="Helvetica"/>
          <w:shd w:val="clear" w:color="auto" w:fill="FAFAFA"/>
        </w:rPr>
        <w:sym w:font="Wingdings" w:char="F0E8"/>
      </w:r>
    </w:p>
    <w:p w14:paraId="346ACB64" w14:textId="365682F6" w:rsidR="008C6472" w:rsidRPr="00FD5A91" w:rsidRDefault="00FD5A91" w:rsidP="00FD5A91">
      <w:pPr>
        <w:pStyle w:val="ListParagraph"/>
        <w:numPr>
          <w:ilvl w:val="0"/>
          <w:numId w:val="16"/>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The floating placeholder is a text label displayed on top of the form field control when the control does not contain any text</w:t>
      </w:r>
    </w:p>
    <w:p w14:paraId="2FEAF062" w14:textId="51FACC6C" w:rsidR="00FD5A91" w:rsidRPr="00FD5A91" w:rsidRDefault="00FD5A91" w:rsidP="00FD5A91">
      <w:pPr>
        <w:pStyle w:val="ListParagraph"/>
        <w:numPr>
          <w:ilvl w:val="0"/>
          <w:numId w:val="16"/>
        </w:numPr>
        <w:shd w:val="clear" w:color="auto" w:fill="FAFAFA"/>
        <w:spacing w:before="100" w:beforeAutospacing="1" w:after="100" w:afterAutospacing="1" w:line="420" w:lineRule="atLeast"/>
        <w:rPr>
          <w:rFonts w:ascii="Courier New" w:hAnsi="Courier New" w:cs="Courier New"/>
          <w:b/>
          <w:i/>
          <w:color w:val="00B050"/>
          <w:sz w:val="20"/>
          <w:szCs w:val="20"/>
        </w:rPr>
      </w:pPr>
      <w:r w:rsidRPr="00FD5A91">
        <w:rPr>
          <w:rFonts w:ascii="Helvetica" w:hAnsi="Helvetica"/>
          <w:b/>
          <w:i/>
          <w:color w:val="00B050"/>
          <w:shd w:val="clear" w:color="auto" w:fill="FAFAFA"/>
        </w:rPr>
        <w:t>By default, when text is present the floating placeholder floats above the form field control.</w:t>
      </w:r>
    </w:p>
    <w:p w14:paraId="1D813808" w14:textId="55332FDE" w:rsidR="00FD5A91" w:rsidRPr="00151CD9" w:rsidRDefault="00FD5A91" w:rsidP="00FD5A91">
      <w:pPr>
        <w:pStyle w:val="ListParagraph"/>
        <w:numPr>
          <w:ilvl w:val="0"/>
          <w:numId w:val="16"/>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Placeholder text can be specified using the </w:t>
      </w:r>
      <w:r>
        <w:rPr>
          <w:rStyle w:val="HTMLCode"/>
          <w:rFonts w:eastAsiaTheme="minorHAnsi"/>
        </w:rPr>
        <w:t>placeholder</w:t>
      </w:r>
      <w:r>
        <w:rPr>
          <w:rFonts w:ascii="Helvetica" w:hAnsi="Helvetica"/>
          <w:shd w:val="clear" w:color="auto" w:fill="FAFAFA"/>
        </w:rPr>
        <w:t> property on the form field control, or by adding a </w:t>
      </w:r>
      <w:r>
        <w:rPr>
          <w:rStyle w:val="HTMLCode"/>
          <w:rFonts w:eastAsiaTheme="minorHAnsi"/>
        </w:rPr>
        <w:t>&lt;mat-placeholder&gt;</w:t>
      </w:r>
      <w:r>
        <w:rPr>
          <w:rFonts w:ascii="Helvetica" w:hAnsi="Helvetica"/>
          <w:shd w:val="clear" w:color="auto" w:fill="FAFAFA"/>
        </w:rPr>
        <w:t> element inside the form field. Only one of these options should be used, specifying both will raise an error.</w:t>
      </w:r>
    </w:p>
    <w:p w14:paraId="74E59142" w14:textId="27CDAA8E" w:rsidR="00151CD9" w:rsidRDefault="00151CD9" w:rsidP="00FD5A91">
      <w:pPr>
        <w:pStyle w:val="ListParagraph"/>
        <w:numPr>
          <w:ilvl w:val="0"/>
          <w:numId w:val="16"/>
        </w:numPr>
        <w:shd w:val="clear" w:color="auto" w:fill="FAFAFA"/>
        <w:spacing w:before="100" w:beforeAutospacing="1" w:after="100" w:afterAutospacing="1" w:line="420" w:lineRule="atLeast"/>
        <w:rPr>
          <w:rStyle w:val="HTMLCode"/>
          <w:rFonts w:eastAsiaTheme="minorHAnsi"/>
        </w:rPr>
      </w:pPr>
      <w:r>
        <w:rPr>
          <w:rFonts w:ascii="Helvetica" w:hAnsi="Helvetica"/>
          <w:shd w:val="clear" w:color="auto" w:fill="FAFAFA"/>
        </w:rPr>
        <w:t>I</w:t>
      </w:r>
      <w:r>
        <w:rPr>
          <w:rFonts w:ascii="Helvetica" w:hAnsi="Helvetica"/>
          <w:shd w:val="clear" w:color="auto" w:fill="FAFAFA"/>
        </w:rPr>
        <w:t>f the form field control is marked with a </w:t>
      </w:r>
      <w:r>
        <w:rPr>
          <w:rStyle w:val="HTMLCode"/>
          <w:rFonts w:eastAsiaTheme="minorHAnsi"/>
        </w:rPr>
        <w:t>required</w:t>
      </w:r>
      <w:r>
        <w:rPr>
          <w:rFonts w:ascii="Helvetica" w:hAnsi="Helvetica"/>
          <w:shd w:val="clear" w:color="auto" w:fill="FAFAFA"/>
        </w:rPr>
        <w:t> attribute, an asterisk will be appended to the placeholder to indicate the fact that it is a required field. If unwanted, this can be disabled by setting the </w:t>
      </w:r>
      <w:r w:rsidRPr="00151CD9">
        <w:rPr>
          <w:rStyle w:val="HTMLCode"/>
          <w:rFonts w:eastAsiaTheme="minorHAnsi"/>
          <w:b/>
          <w:highlight w:val="green"/>
          <w:u w:val="single"/>
        </w:rPr>
        <w:t>hideRequiredMarker</w:t>
      </w:r>
      <w:r>
        <w:rPr>
          <w:rFonts w:ascii="Helvetica" w:hAnsi="Helvetica"/>
          <w:shd w:val="clear" w:color="auto" w:fill="FAFAFA"/>
        </w:rPr>
        <w:t> property on </w:t>
      </w:r>
      <w:r>
        <w:rPr>
          <w:rStyle w:val="HTMLCode"/>
          <w:rFonts w:eastAsiaTheme="minorHAnsi"/>
        </w:rPr>
        <w:t>&lt;mat-form-field&gt;</w:t>
      </w:r>
    </w:p>
    <w:p w14:paraId="41885FBD" w14:textId="03861E64" w:rsidR="00151CD9" w:rsidRPr="00FF71B4" w:rsidRDefault="00151CD9" w:rsidP="00FD5A91">
      <w:pPr>
        <w:pStyle w:val="ListParagraph"/>
        <w:numPr>
          <w:ilvl w:val="0"/>
          <w:numId w:val="16"/>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The</w:t>
      </w:r>
      <w:r w:rsidRPr="00151CD9">
        <w:rPr>
          <w:rFonts w:ascii="Helvetica" w:hAnsi="Helvetica"/>
          <w:b/>
          <w:u w:val="single"/>
          <w:shd w:val="clear" w:color="auto" w:fill="FAFAFA"/>
        </w:rPr>
        <w:t> </w:t>
      </w:r>
      <w:r w:rsidRPr="00151CD9">
        <w:rPr>
          <w:rStyle w:val="HTMLCode"/>
          <w:rFonts w:eastAsiaTheme="minorHAnsi"/>
          <w:b/>
          <w:highlight w:val="green"/>
          <w:u w:val="single"/>
        </w:rPr>
        <w:t>floatPlaceholder</w:t>
      </w:r>
      <w:r>
        <w:rPr>
          <w:rFonts w:ascii="Helvetica" w:hAnsi="Helvetica"/>
          <w:shd w:val="clear" w:color="auto" w:fill="FAFAFA"/>
        </w:rPr>
        <w:t> property of </w:t>
      </w:r>
      <w:r>
        <w:rPr>
          <w:rStyle w:val="HTMLCode"/>
          <w:rFonts w:eastAsiaTheme="minorHAnsi"/>
        </w:rPr>
        <w:t>&lt;mat-form-field&gt;</w:t>
      </w:r>
      <w:r>
        <w:rPr>
          <w:rFonts w:ascii="Helvetica" w:hAnsi="Helvetica"/>
          <w:shd w:val="clear" w:color="auto" w:fill="FAFAFA"/>
        </w:rPr>
        <w:t> can be used to change this default floating behavior. It can set to </w:t>
      </w:r>
      <w:r>
        <w:rPr>
          <w:rStyle w:val="HTMLCode"/>
          <w:rFonts w:eastAsiaTheme="minorHAnsi"/>
        </w:rPr>
        <w:t>never</w:t>
      </w:r>
      <w:r>
        <w:rPr>
          <w:rFonts w:ascii="Helvetica" w:hAnsi="Helvetica"/>
          <w:shd w:val="clear" w:color="auto" w:fill="FAFAFA"/>
        </w:rPr>
        <w:t> to hide the placeholder instead of float it when text is present in the form field control. It can be set to </w:t>
      </w:r>
      <w:r>
        <w:rPr>
          <w:rStyle w:val="HTMLCode"/>
          <w:rFonts w:eastAsiaTheme="minorHAnsi"/>
        </w:rPr>
        <w:t>always</w:t>
      </w:r>
      <w:r>
        <w:rPr>
          <w:rFonts w:ascii="Helvetica" w:hAnsi="Helvetica"/>
          <w:shd w:val="clear" w:color="auto" w:fill="FAFAFA"/>
        </w:rPr>
        <w:t> to float the placeholder even when no text is present in the form field control. It can also be set to </w:t>
      </w:r>
      <w:r>
        <w:rPr>
          <w:rStyle w:val="HTMLCode"/>
          <w:rFonts w:eastAsiaTheme="minorHAnsi"/>
        </w:rPr>
        <w:t>auto</w:t>
      </w:r>
      <w:r>
        <w:rPr>
          <w:rFonts w:ascii="Helvetica" w:hAnsi="Helvetica"/>
          <w:shd w:val="clear" w:color="auto" w:fill="FAFAFA"/>
        </w:rPr>
        <w:t> to restore the default behavior.</w:t>
      </w:r>
    </w:p>
    <w:p w14:paraId="48A6D326" w14:textId="6443034A" w:rsidR="00FF71B4" w:rsidRPr="00FF71B4" w:rsidRDefault="00FF71B4" w:rsidP="00FD5A91">
      <w:pPr>
        <w:pStyle w:val="ListParagraph"/>
        <w:numPr>
          <w:ilvl w:val="0"/>
          <w:numId w:val="16"/>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I was not able to see the code in doc some error is displaying</w:t>
      </w:r>
    </w:p>
    <w:p w14:paraId="1533EACA" w14:textId="0ADE3521" w:rsidR="00BE0CA9" w:rsidRPr="00BE0CA9" w:rsidRDefault="00BE0CA9" w:rsidP="00BE0CA9">
      <w:pPr>
        <w:pStyle w:val="Heading3"/>
        <w:numPr>
          <w:ilvl w:val="0"/>
          <w:numId w:val="10"/>
        </w:numPr>
        <w:shd w:val="clear" w:color="auto" w:fill="FAFAFA"/>
        <w:rPr>
          <w:rFonts w:ascii="Helvetica" w:eastAsiaTheme="minorHAnsi" w:hAnsi="Helvetica" w:cstheme="minorBidi"/>
          <w:bCs w:val="0"/>
          <w:sz w:val="28"/>
          <w:szCs w:val="28"/>
          <w:u w:val="single"/>
          <w:shd w:val="clear" w:color="auto" w:fill="FAFAFA"/>
        </w:rPr>
      </w:pPr>
      <w:r w:rsidRPr="00BE0CA9">
        <w:rPr>
          <w:rFonts w:ascii="Helvetica" w:eastAsiaTheme="minorHAnsi" w:hAnsi="Helvetica" w:cstheme="minorBidi"/>
          <w:bCs w:val="0"/>
          <w:sz w:val="28"/>
          <w:szCs w:val="28"/>
          <w:u w:val="single"/>
          <w:shd w:val="clear" w:color="auto" w:fill="FAFAFA"/>
        </w:rPr>
        <w:t>Hint labels</w:t>
      </w:r>
    </w:p>
    <w:p w14:paraId="43304483" w14:textId="2859D068" w:rsidR="00FF71B4" w:rsidRPr="008E640A" w:rsidRDefault="008E640A" w:rsidP="00BE0CA9">
      <w:pPr>
        <w:pStyle w:val="ListParagraph"/>
        <w:numPr>
          <w:ilvl w:val="0"/>
          <w:numId w:val="17"/>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Hint labels are additional descriptive text that appears below the form field's underline</w:t>
      </w:r>
    </w:p>
    <w:p w14:paraId="189CF0A3" w14:textId="73F41DE6" w:rsidR="008E640A" w:rsidRPr="008E640A" w:rsidRDefault="008E640A" w:rsidP="00BE0CA9">
      <w:pPr>
        <w:pStyle w:val="ListParagraph"/>
        <w:numPr>
          <w:ilvl w:val="0"/>
          <w:numId w:val="17"/>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A </w:t>
      </w:r>
      <w:r>
        <w:rPr>
          <w:rStyle w:val="HTMLCode"/>
          <w:rFonts w:eastAsiaTheme="minorHAnsi"/>
        </w:rPr>
        <w:t>&lt;mat-form-field&gt;</w:t>
      </w:r>
      <w:r>
        <w:rPr>
          <w:rFonts w:ascii="Helvetica" w:hAnsi="Helvetica"/>
          <w:shd w:val="clear" w:color="auto" w:fill="FAFAFA"/>
        </w:rPr>
        <w:t> can have up to two hint labels; one start-aligned (left in an LTR language, right in RTL), and one end-aligned.</w:t>
      </w:r>
    </w:p>
    <w:p w14:paraId="772C07CC" w14:textId="01A57487" w:rsidR="008E640A" w:rsidRPr="008E640A" w:rsidRDefault="008E640A" w:rsidP="00BE0CA9">
      <w:pPr>
        <w:pStyle w:val="ListParagraph"/>
        <w:numPr>
          <w:ilvl w:val="0"/>
          <w:numId w:val="17"/>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Hint labels are specified in one of two ways: either by using the </w:t>
      </w:r>
      <w:r w:rsidRPr="008E640A">
        <w:rPr>
          <w:rStyle w:val="HTMLCode"/>
          <w:rFonts w:eastAsiaTheme="minorHAnsi"/>
          <w:b/>
          <w:highlight w:val="green"/>
          <w:u w:val="single"/>
        </w:rPr>
        <w:t>hintLabel</w:t>
      </w:r>
      <w:r>
        <w:rPr>
          <w:rFonts w:ascii="Helvetica" w:hAnsi="Helvetica"/>
          <w:shd w:val="clear" w:color="auto" w:fill="FAFAFA"/>
        </w:rPr>
        <w:t> property of </w:t>
      </w:r>
      <w:r>
        <w:rPr>
          <w:rStyle w:val="HTMLCode"/>
          <w:rFonts w:eastAsiaTheme="minorHAnsi"/>
        </w:rPr>
        <w:t>&lt;mat-form-field&gt;</w:t>
      </w:r>
      <w:r>
        <w:rPr>
          <w:rFonts w:ascii="Helvetica" w:hAnsi="Helvetica"/>
          <w:shd w:val="clear" w:color="auto" w:fill="FAFAFA"/>
        </w:rPr>
        <w:t>, or by adding a </w:t>
      </w:r>
      <w:r>
        <w:rPr>
          <w:rStyle w:val="HTMLCode"/>
          <w:rFonts w:eastAsiaTheme="minorHAnsi"/>
        </w:rPr>
        <w:t>&lt;</w:t>
      </w:r>
      <w:r w:rsidRPr="008E640A">
        <w:rPr>
          <w:rStyle w:val="HTMLCode"/>
          <w:rFonts w:eastAsiaTheme="minorHAnsi"/>
          <w:b/>
          <w:highlight w:val="green"/>
          <w:u w:val="single"/>
        </w:rPr>
        <w:t>mat</w:t>
      </w:r>
      <w:r>
        <w:rPr>
          <w:rStyle w:val="HTMLCode"/>
          <w:rFonts w:eastAsiaTheme="minorHAnsi"/>
        </w:rPr>
        <w:t>-</w:t>
      </w:r>
      <w:r w:rsidRPr="008E640A">
        <w:rPr>
          <w:rStyle w:val="HTMLCode"/>
          <w:rFonts w:eastAsiaTheme="minorHAnsi"/>
          <w:b/>
          <w:highlight w:val="green"/>
          <w:u w:val="single"/>
        </w:rPr>
        <w:t>hint</w:t>
      </w:r>
      <w:r>
        <w:rPr>
          <w:rStyle w:val="HTMLCode"/>
          <w:rFonts w:eastAsiaTheme="minorHAnsi"/>
        </w:rPr>
        <w:t>&gt;</w:t>
      </w:r>
      <w:r>
        <w:rPr>
          <w:rFonts w:ascii="Helvetica" w:hAnsi="Helvetica"/>
          <w:shd w:val="clear" w:color="auto" w:fill="FAFAFA"/>
        </w:rPr>
        <w:t> element inside the form field</w:t>
      </w:r>
    </w:p>
    <w:p w14:paraId="4373FF6A" w14:textId="74EF0F37" w:rsidR="008E640A" w:rsidRPr="008E640A" w:rsidRDefault="008E640A" w:rsidP="00BE0CA9">
      <w:pPr>
        <w:pStyle w:val="ListParagraph"/>
        <w:numPr>
          <w:ilvl w:val="0"/>
          <w:numId w:val="17"/>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lastRenderedPageBreak/>
        <w:t>When adding a hint via the </w:t>
      </w:r>
      <w:r>
        <w:rPr>
          <w:rStyle w:val="HTMLCode"/>
          <w:rFonts w:eastAsiaTheme="minorHAnsi"/>
        </w:rPr>
        <w:t>hintLabel</w:t>
      </w:r>
      <w:r>
        <w:rPr>
          <w:rStyle w:val="HTMLCode"/>
          <w:rFonts w:eastAsiaTheme="minorHAnsi"/>
        </w:rPr>
        <w:t xml:space="preserve"> </w:t>
      </w:r>
      <w:r>
        <w:rPr>
          <w:rFonts w:ascii="Helvetica" w:hAnsi="Helvetica"/>
          <w:shd w:val="clear" w:color="auto" w:fill="FAFAFA"/>
        </w:rPr>
        <w:t>property, it will be treated as the start hint</w:t>
      </w:r>
    </w:p>
    <w:p w14:paraId="00B32DC2" w14:textId="1571A8DC" w:rsidR="008E640A" w:rsidRPr="00C7568B" w:rsidRDefault="00EA4F53" w:rsidP="00BE0CA9">
      <w:pPr>
        <w:pStyle w:val="ListParagraph"/>
        <w:numPr>
          <w:ilvl w:val="0"/>
          <w:numId w:val="17"/>
        </w:numPr>
        <w:shd w:val="clear" w:color="auto" w:fill="FAFAFA"/>
        <w:spacing w:before="100" w:beforeAutospacing="1" w:after="100" w:afterAutospacing="1" w:line="420" w:lineRule="atLeast"/>
        <w:rPr>
          <w:rFonts w:ascii="Courier New" w:hAnsi="Courier New" w:cs="Courier New"/>
          <w:sz w:val="20"/>
          <w:szCs w:val="20"/>
        </w:rPr>
      </w:pPr>
      <w:r>
        <w:rPr>
          <w:rFonts w:ascii="Helvetica" w:hAnsi="Helvetica"/>
          <w:shd w:val="clear" w:color="auto" w:fill="FAFAFA"/>
        </w:rPr>
        <w:t>Hints added via the </w:t>
      </w:r>
      <w:r>
        <w:rPr>
          <w:rStyle w:val="HTMLCode"/>
          <w:rFonts w:eastAsiaTheme="minorHAnsi"/>
        </w:rPr>
        <w:t>&lt;mat-hint&gt;</w:t>
      </w:r>
      <w:r>
        <w:rPr>
          <w:rFonts w:ascii="Helvetica" w:hAnsi="Helvetica"/>
          <w:shd w:val="clear" w:color="auto" w:fill="FAFAFA"/>
        </w:rPr>
        <w:t> hint element can be added to either side by setting the </w:t>
      </w:r>
      <w:r>
        <w:rPr>
          <w:rStyle w:val="HTMLCode"/>
          <w:rFonts w:eastAsiaTheme="minorHAnsi"/>
        </w:rPr>
        <w:t>align</w:t>
      </w:r>
      <w:r>
        <w:rPr>
          <w:rFonts w:ascii="Helvetica" w:hAnsi="Helvetica"/>
          <w:shd w:val="clear" w:color="auto" w:fill="FAFAFA"/>
        </w:rPr>
        <w:t> property on </w:t>
      </w:r>
      <w:r>
        <w:rPr>
          <w:rStyle w:val="HTMLCode"/>
          <w:rFonts w:eastAsiaTheme="minorHAnsi"/>
        </w:rPr>
        <w:t>&lt;mat-hint&gt;</w:t>
      </w:r>
      <w:r>
        <w:rPr>
          <w:rFonts w:ascii="Helvetica" w:hAnsi="Helvetica"/>
          <w:shd w:val="clear" w:color="auto" w:fill="FAFAFA"/>
        </w:rPr>
        <w:t> to either </w:t>
      </w:r>
      <w:r>
        <w:rPr>
          <w:rStyle w:val="HTMLCode"/>
          <w:rFonts w:eastAsiaTheme="minorHAnsi"/>
        </w:rPr>
        <w:t>start</w:t>
      </w:r>
      <w:r>
        <w:rPr>
          <w:rFonts w:ascii="Helvetica" w:hAnsi="Helvetica"/>
          <w:shd w:val="clear" w:color="auto" w:fill="FAFAFA"/>
        </w:rPr>
        <w:t> or </w:t>
      </w:r>
      <w:r>
        <w:rPr>
          <w:rStyle w:val="HTMLCode"/>
          <w:rFonts w:eastAsiaTheme="minorHAnsi"/>
        </w:rPr>
        <w:t>end</w:t>
      </w:r>
      <w:r>
        <w:rPr>
          <w:rFonts w:ascii="Helvetica" w:hAnsi="Helvetica"/>
          <w:shd w:val="clear" w:color="auto" w:fill="FAFAFA"/>
        </w:rPr>
        <w:t>. Attempting to add multiple hints to the same side will raise an error.</w:t>
      </w:r>
    </w:p>
    <w:p w14:paraId="0E6A513D" w14:textId="4493F54E" w:rsidR="00C7568B" w:rsidRDefault="00C7568B" w:rsidP="00C7568B">
      <w:pPr>
        <w:shd w:val="clear" w:color="auto" w:fill="FAFAFA"/>
        <w:spacing w:before="100" w:beforeAutospacing="1" w:after="100" w:afterAutospacing="1" w:line="420" w:lineRule="atLeast"/>
        <w:rPr>
          <w:rStyle w:val="HTMLCode"/>
          <w:rFonts w:eastAsiaTheme="minorHAnsi"/>
        </w:rPr>
      </w:pPr>
      <w:r>
        <w:rPr>
          <w:rStyle w:val="HTMLCode"/>
          <w:rFonts w:eastAsiaTheme="minorHAnsi"/>
          <w:noProof/>
        </w:rPr>
        <w:drawing>
          <wp:inline distT="0" distB="0" distL="0" distR="0" wp14:anchorId="5FAD51E6" wp14:editId="31487A98">
            <wp:extent cx="5943600" cy="20307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7B36943D" w14:textId="36F4139D" w:rsidR="00C7568B" w:rsidRDefault="00D258FA" w:rsidP="005428CE">
      <w:pPr>
        <w:pStyle w:val="Heading3"/>
        <w:numPr>
          <w:ilvl w:val="0"/>
          <w:numId w:val="10"/>
        </w:numPr>
        <w:shd w:val="clear" w:color="auto" w:fill="FAFAFA"/>
        <w:rPr>
          <w:rFonts w:ascii="Helvetica" w:hAnsi="Helvetica"/>
          <w:sz w:val="30"/>
          <w:szCs w:val="30"/>
        </w:rPr>
      </w:pPr>
      <w:r>
        <w:rPr>
          <w:rFonts w:ascii="Helvetica" w:hAnsi="Helvetica"/>
          <w:sz w:val="30"/>
          <w:szCs w:val="30"/>
        </w:rPr>
        <w:t>Error messages</w:t>
      </w:r>
    </w:p>
    <w:p w14:paraId="4CA13537" w14:textId="0BC59ABC" w:rsidR="005428CE" w:rsidRPr="004037CC" w:rsidRDefault="004037CC" w:rsidP="005428CE">
      <w:pPr>
        <w:pStyle w:val="Heading3"/>
        <w:numPr>
          <w:ilvl w:val="0"/>
          <w:numId w:val="18"/>
        </w:numPr>
        <w:shd w:val="clear" w:color="auto" w:fill="FAFAFA"/>
        <w:rPr>
          <w:rFonts w:eastAsiaTheme="minorHAnsi" w:cstheme="minorBidi"/>
          <w:b w:val="0"/>
          <w:bCs w:val="0"/>
          <w:sz w:val="22"/>
          <w:szCs w:val="22"/>
          <w:shd w:val="clear" w:color="auto" w:fill="FAFAFA"/>
        </w:rPr>
      </w:pPr>
      <w:r w:rsidRPr="004037CC">
        <w:rPr>
          <w:rFonts w:ascii="Helvetica" w:eastAsiaTheme="minorHAnsi" w:hAnsi="Helvetica" w:cstheme="minorBidi"/>
          <w:b w:val="0"/>
          <w:bCs w:val="0"/>
          <w:sz w:val="22"/>
          <w:szCs w:val="22"/>
          <w:shd w:val="clear" w:color="auto" w:fill="FAFAFA"/>
        </w:rPr>
        <w:t>Error messages can be shown under the form field underline by adding </w:t>
      </w:r>
      <w:r w:rsidRPr="004037CC">
        <w:rPr>
          <w:rFonts w:ascii="Helvetica" w:eastAsiaTheme="minorHAnsi" w:hAnsi="Helvetica" w:cstheme="minorBidi"/>
          <w:b w:val="0"/>
          <w:bCs w:val="0"/>
          <w:shd w:val="clear" w:color="auto" w:fill="FAFAFA"/>
        </w:rPr>
        <w:t>mat-error</w:t>
      </w:r>
      <w:r w:rsidRPr="004037CC">
        <w:rPr>
          <w:rFonts w:ascii="Helvetica" w:eastAsiaTheme="minorHAnsi" w:hAnsi="Helvetica" w:cstheme="minorBidi"/>
          <w:b w:val="0"/>
          <w:bCs w:val="0"/>
          <w:sz w:val="22"/>
          <w:szCs w:val="22"/>
          <w:shd w:val="clear" w:color="auto" w:fill="FAFAFA"/>
        </w:rPr>
        <w:t> elements inside the form field</w:t>
      </w:r>
    </w:p>
    <w:p w14:paraId="36CDE255" w14:textId="2FE4806A" w:rsidR="004037CC" w:rsidRPr="008E4EDC" w:rsidRDefault="005D1AD0" w:rsidP="005428CE">
      <w:pPr>
        <w:pStyle w:val="Heading3"/>
        <w:numPr>
          <w:ilvl w:val="0"/>
          <w:numId w:val="18"/>
        </w:numPr>
        <w:shd w:val="clear" w:color="auto" w:fill="FAFAFA"/>
        <w:rPr>
          <w:rFonts w:eastAsiaTheme="minorHAnsi" w:cstheme="minorBidi"/>
          <w:b w:val="0"/>
          <w:bCs w:val="0"/>
          <w:sz w:val="22"/>
          <w:szCs w:val="22"/>
          <w:shd w:val="clear" w:color="auto" w:fill="FAFAFA"/>
        </w:rPr>
      </w:pPr>
      <w:r>
        <w:rPr>
          <w:rFonts w:ascii="Helvetica" w:hAnsi="Helvetica"/>
          <w:shd w:val="clear" w:color="auto" w:fill="FAFAFA"/>
        </w:rPr>
        <w:t>Errors are hidden initially and will be displayed on invalid form fields after the user has interacted with the element or the parent form has been submitted. Since the errors occupy the same space as the hints, the hints are hidden when the errors are shown.</w:t>
      </w:r>
    </w:p>
    <w:p w14:paraId="0E3ACE5F" w14:textId="6582E010" w:rsidR="008E4EDC" w:rsidRPr="008E4EDC" w:rsidRDefault="008E4EDC" w:rsidP="005428CE">
      <w:pPr>
        <w:pStyle w:val="Heading3"/>
        <w:numPr>
          <w:ilvl w:val="0"/>
          <w:numId w:val="18"/>
        </w:numPr>
        <w:shd w:val="clear" w:color="auto" w:fill="FAFAFA"/>
        <w:rPr>
          <w:rFonts w:ascii="Helvetica" w:eastAsiaTheme="minorHAnsi" w:hAnsi="Helvetica" w:cstheme="minorBidi"/>
          <w:b w:val="0"/>
          <w:bCs w:val="0"/>
          <w:sz w:val="22"/>
          <w:szCs w:val="22"/>
          <w:shd w:val="clear" w:color="auto" w:fill="FAFAFA"/>
        </w:rPr>
      </w:pPr>
      <w:r w:rsidRPr="008E4EDC">
        <w:rPr>
          <w:rFonts w:ascii="Helvetica" w:eastAsiaTheme="minorHAnsi" w:hAnsi="Helvetica" w:cstheme="minorBidi"/>
          <w:b w:val="0"/>
          <w:bCs w:val="0"/>
          <w:sz w:val="22"/>
          <w:szCs w:val="22"/>
          <w:shd w:val="clear" w:color="auto" w:fill="FAFAFA"/>
        </w:rPr>
        <w:t>If a form field can have more than one error state, it is up to the consumer to toggle which messages should be displayed. This can be done with CSS, </w:t>
      </w:r>
      <w:r w:rsidRPr="008E4EDC">
        <w:rPr>
          <w:rFonts w:ascii="Helvetica" w:eastAsiaTheme="minorHAnsi" w:hAnsi="Helvetica" w:cstheme="minorBidi"/>
          <w:b w:val="0"/>
          <w:bCs w:val="0"/>
          <w:shd w:val="clear" w:color="auto" w:fill="FAFAFA"/>
        </w:rPr>
        <w:t>ngIf</w:t>
      </w:r>
      <w:r w:rsidRPr="008E4EDC">
        <w:rPr>
          <w:rFonts w:ascii="Helvetica" w:eastAsiaTheme="minorHAnsi" w:hAnsi="Helvetica" w:cstheme="minorBidi"/>
          <w:b w:val="0"/>
          <w:bCs w:val="0"/>
          <w:sz w:val="22"/>
          <w:szCs w:val="22"/>
          <w:shd w:val="clear" w:color="auto" w:fill="FAFAFA"/>
        </w:rPr>
        <w:t> or </w:t>
      </w:r>
      <w:proofErr w:type="spellStart"/>
      <w:r w:rsidRPr="008E4EDC">
        <w:rPr>
          <w:rFonts w:ascii="Helvetica" w:eastAsiaTheme="minorHAnsi" w:hAnsi="Helvetica" w:cstheme="minorBidi"/>
          <w:b w:val="0"/>
          <w:bCs w:val="0"/>
          <w:shd w:val="clear" w:color="auto" w:fill="FAFAFA"/>
        </w:rPr>
        <w:t>ngSwitch</w:t>
      </w:r>
      <w:proofErr w:type="spellEnd"/>
      <w:r w:rsidRPr="008E4EDC">
        <w:rPr>
          <w:rFonts w:ascii="Helvetica" w:eastAsiaTheme="minorHAnsi" w:hAnsi="Helvetica" w:cstheme="minorBidi"/>
          <w:b w:val="0"/>
          <w:bCs w:val="0"/>
          <w:sz w:val="22"/>
          <w:szCs w:val="22"/>
          <w:shd w:val="clear" w:color="auto" w:fill="FAFAFA"/>
        </w:rPr>
        <w:t>.</w:t>
      </w:r>
    </w:p>
    <w:p w14:paraId="0A47315E" w14:textId="3963890C" w:rsidR="00AE2DA3" w:rsidRDefault="00640537" w:rsidP="008E4EDC">
      <w:pPr>
        <w:pStyle w:val="Heading3"/>
        <w:numPr>
          <w:ilvl w:val="0"/>
          <w:numId w:val="18"/>
        </w:numPr>
        <w:shd w:val="clear" w:color="auto" w:fill="FAFAFA"/>
        <w:rPr>
          <w:rFonts w:ascii="Helvetica" w:eastAsiaTheme="minorHAnsi" w:hAnsi="Helvetica" w:cstheme="minorBidi"/>
          <w:b w:val="0"/>
          <w:bCs w:val="0"/>
          <w:sz w:val="22"/>
          <w:szCs w:val="22"/>
          <w:shd w:val="clear" w:color="auto" w:fill="FAFAFA"/>
        </w:rPr>
      </w:pPr>
      <w:r>
        <w:rPr>
          <w:rFonts w:ascii="Helvetica" w:eastAsiaTheme="minorHAnsi" w:hAnsi="Helvetica" w:cstheme="minorBidi"/>
          <w:b w:val="0"/>
          <w:bCs w:val="0"/>
          <w:noProof/>
          <w:sz w:val="22"/>
          <w:szCs w:val="22"/>
          <w:shd w:val="clear" w:color="auto" w:fill="FAFAFA"/>
        </w:rPr>
        <w:drawing>
          <wp:inline distT="0" distB="0" distL="0" distR="0" wp14:anchorId="13ABD066" wp14:editId="1D3C9D19">
            <wp:extent cx="3615055" cy="9779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5055" cy="977900"/>
                    </a:xfrm>
                    <a:prstGeom prst="rect">
                      <a:avLst/>
                    </a:prstGeom>
                    <a:noFill/>
                    <a:ln>
                      <a:noFill/>
                    </a:ln>
                  </pic:spPr>
                </pic:pic>
              </a:graphicData>
            </a:graphic>
          </wp:inline>
        </w:drawing>
      </w:r>
    </w:p>
    <w:p w14:paraId="3A8D5758" w14:textId="6170B876" w:rsidR="00640537" w:rsidRDefault="004A4ACF" w:rsidP="008E4EDC">
      <w:pPr>
        <w:pStyle w:val="Heading3"/>
        <w:numPr>
          <w:ilvl w:val="0"/>
          <w:numId w:val="18"/>
        </w:numPr>
        <w:shd w:val="clear" w:color="auto" w:fill="FAFAFA"/>
        <w:rPr>
          <w:rFonts w:ascii="Helvetica" w:eastAsiaTheme="minorHAnsi" w:hAnsi="Helvetica" w:cstheme="minorBidi"/>
          <w:b w:val="0"/>
          <w:bCs w:val="0"/>
          <w:sz w:val="22"/>
          <w:szCs w:val="22"/>
          <w:shd w:val="clear" w:color="auto" w:fill="FAFAFA"/>
        </w:rPr>
      </w:pPr>
      <w:r>
        <w:rPr>
          <w:rFonts w:ascii="Helvetica" w:eastAsiaTheme="minorHAnsi" w:hAnsi="Helvetica" w:cstheme="minorBidi"/>
          <w:b w:val="0"/>
          <w:bCs w:val="0"/>
          <w:sz w:val="22"/>
          <w:szCs w:val="22"/>
          <w:shd w:val="clear" w:color="auto" w:fill="FAFAFA"/>
        </w:rPr>
        <w:t>Code</w:t>
      </w:r>
      <w:r w:rsidRPr="004A4ACF">
        <w:rPr>
          <w:rFonts w:ascii="Helvetica" w:eastAsiaTheme="minorHAnsi" w:hAnsi="Helvetica" w:cstheme="minorBidi"/>
          <w:b w:val="0"/>
          <w:bCs w:val="0"/>
          <w:sz w:val="22"/>
          <w:szCs w:val="22"/>
          <w:shd w:val="clear" w:color="auto" w:fill="FAFAFA"/>
        </w:rPr>
        <w:sym w:font="Wingdings" w:char="F0E8"/>
      </w:r>
      <w:r w:rsidR="005A7DFD">
        <w:rPr>
          <w:rFonts w:ascii="Helvetica" w:eastAsiaTheme="minorHAnsi" w:hAnsi="Helvetica" w:cstheme="minorBidi"/>
          <w:b w:val="0"/>
          <w:bCs w:val="0"/>
          <w:sz w:val="22"/>
          <w:szCs w:val="22"/>
          <w:shd w:val="clear" w:color="auto" w:fill="FAFAFA"/>
        </w:rPr>
        <w:t xml:space="preserve"> error </w:t>
      </w:r>
      <w:proofErr w:type="spellStart"/>
      <w:r w:rsidR="005A7DFD">
        <w:rPr>
          <w:rFonts w:ascii="Helvetica" w:eastAsiaTheme="minorHAnsi" w:hAnsi="Helvetica" w:cstheme="minorBidi"/>
          <w:b w:val="0"/>
          <w:bCs w:val="0"/>
          <w:sz w:val="22"/>
          <w:szCs w:val="22"/>
          <w:shd w:val="clear" w:color="auto" w:fill="FAFAFA"/>
        </w:rPr>
        <w:t>msg</w:t>
      </w:r>
      <w:proofErr w:type="spellEnd"/>
      <w:r>
        <w:rPr>
          <w:rFonts w:ascii="Helvetica" w:eastAsiaTheme="minorHAnsi" w:hAnsi="Helvetica" w:cstheme="minorBidi"/>
          <w:b w:val="0"/>
          <w:bCs w:val="0"/>
          <w:sz w:val="22"/>
          <w:szCs w:val="22"/>
          <w:shd w:val="clear" w:color="auto" w:fill="FAFAFA"/>
        </w:rPr>
        <w:t xml:space="preserve"> displayed</w:t>
      </w:r>
    </w:p>
    <w:p w14:paraId="5064825D" w14:textId="77777777" w:rsidR="00F1720F" w:rsidRDefault="00F1720F" w:rsidP="00F1720F">
      <w:pPr>
        <w:pStyle w:val="Heading3"/>
        <w:shd w:val="clear" w:color="auto" w:fill="FAFAFA"/>
        <w:ind w:left="1440"/>
        <w:rPr>
          <w:rFonts w:ascii="Helvetica" w:hAnsi="Helvetica"/>
          <w:sz w:val="30"/>
          <w:szCs w:val="30"/>
        </w:rPr>
      </w:pPr>
    </w:p>
    <w:p w14:paraId="383DE932" w14:textId="3FFB72E4" w:rsidR="00F1720F" w:rsidRPr="00337A3B" w:rsidRDefault="00F1720F" w:rsidP="00F1720F">
      <w:pPr>
        <w:pStyle w:val="Heading3"/>
        <w:numPr>
          <w:ilvl w:val="0"/>
          <w:numId w:val="10"/>
        </w:numPr>
        <w:shd w:val="clear" w:color="auto" w:fill="FAFAFA"/>
        <w:rPr>
          <w:rFonts w:ascii="Helvetica" w:hAnsi="Helvetica"/>
          <w:sz w:val="40"/>
          <w:szCs w:val="40"/>
          <w:highlight w:val="green"/>
        </w:rPr>
      </w:pPr>
      <w:commentRangeStart w:id="8"/>
      <w:r w:rsidRPr="00337A3B">
        <w:rPr>
          <w:rFonts w:ascii="Helvetica" w:hAnsi="Helvetica"/>
          <w:sz w:val="40"/>
          <w:szCs w:val="40"/>
          <w:highlight w:val="green"/>
        </w:rPr>
        <w:lastRenderedPageBreak/>
        <w:t>Prefix &amp; suffix</w:t>
      </w:r>
      <w:commentRangeEnd w:id="8"/>
      <w:r w:rsidR="00337A3B">
        <w:rPr>
          <w:rStyle w:val="CommentReference"/>
          <w:rFonts w:asciiTheme="minorHAnsi" w:eastAsiaTheme="minorHAnsi" w:hAnsiTheme="minorHAnsi" w:cstheme="minorBidi"/>
          <w:b w:val="0"/>
          <w:bCs w:val="0"/>
        </w:rPr>
        <w:commentReference w:id="8"/>
      </w:r>
    </w:p>
    <w:p w14:paraId="7B247BD4" w14:textId="0BCA3ABD" w:rsidR="004A4ACF" w:rsidRPr="00024C40" w:rsidRDefault="00E05453" w:rsidP="00E05453">
      <w:pPr>
        <w:pStyle w:val="Heading3"/>
        <w:numPr>
          <w:ilvl w:val="0"/>
          <w:numId w:val="18"/>
        </w:numPr>
        <w:shd w:val="clear" w:color="auto" w:fill="FAFAFA"/>
        <w:rPr>
          <w:rFonts w:ascii="Helvetica" w:eastAsiaTheme="minorHAnsi" w:hAnsi="Helvetica" w:cstheme="minorBidi"/>
          <w:b w:val="0"/>
          <w:bCs w:val="0"/>
          <w:sz w:val="22"/>
          <w:szCs w:val="22"/>
          <w:shd w:val="clear" w:color="auto" w:fill="FAFAFA"/>
        </w:rPr>
      </w:pPr>
      <w:r w:rsidRPr="00E05453">
        <w:rPr>
          <w:rFonts w:ascii="Helvetica" w:eastAsiaTheme="minorHAnsi" w:hAnsi="Helvetica" w:cstheme="minorBidi"/>
          <w:b w:val="0"/>
          <w:bCs w:val="0"/>
          <w:sz w:val="22"/>
          <w:szCs w:val="22"/>
          <w:shd w:val="clear" w:color="auto" w:fill="FAFAFA"/>
        </w:rPr>
        <w:t>Custom content can be included before and after the input tag, as a prefix or suffix</w:t>
      </w:r>
      <w:r w:rsidRPr="00E05453">
        <w:rPr>
          <w:rFonts w:ascii="Helvetica" w:eastAsiaTheme="minorHAnsi" w:hAnsi="Helvetica" w:cstheme="minorBidi"/>
          <w:b w:val="0"/>
          <w:bCs w:val="0"/>
          <w:sz w:val="22"/>
          <w:szCs w:val="22"/>
          <w:shd w:val="clear" w:color="auto" w:fill="FAFAFA"/>
        </w:rPr>
        <w:t xml:space="preserve"> by using </w:t>
      </w:r>
      <w:r>
        <w:rPr>
          <w:rFonts w:ascii="Helvetica" w:eastAsiaTheme="minorHAnsi" w:hAnsi="Helvetica" w:cstheme="minorBidi"/>
          <w:b w:val="0"/>
          <w:bCs w:val="0"/>
          <w:sz w:val="22"/>
          <w:szCs w:val="22"/>
          <w:shd w:val="clear" w:color="auto" w:fill="FAFAFA"/>
        </w:rPr>
        <w:t>a</w:t>
      </w:r>
      <w:r w:rsidRPr="00E05453">
        <w:rPr>
          <w:rFonts w:ascii="Helvetica" w:eastAsiaTheme="minorHAnsi" w:hAnsi="Helvetica" w:cstheme="minorBidi"/>
          <w:b w:val="0"/>
          <w:bCs w:val="0"/>
          <w:sz w:val="22"/>
          <w:szCs w:val="22"/>
          <w:shd w:val="clear" w:color="auto" w:fill="FAFAFA"/>
        </w:rPr>
        <w:t>dding the </w:t>
      </w:r>
      <w:r w:rsidRPr="00E05453">
        <w:rPr>
          <w:rFonts w:ascii="Helvetica" w:eastAsiaTheme="minorHAnsi" w:hAnsi="Helvetica" w:cstheme="minorBidi"/>
          <w:b w:val="0"/>
          <w:bCs w:val="0"/>
          <w:shd w:val="clear" w:color="auto" w:fill="FAFAFA"/>
        </w:rPr>
        <w:t>matPrefix</w:t>
      </w:r>
      <w:r>
        <w:rPr>
          <w:rFonts w:ascii="Helvetica" w:eastAsiaTheme="minorHAnsi" w:hAnsi="Helvetica" w:cstheme="minorBidi"/>
          <w:b w:val="0"/>
          <w:bCs w:val="0"/>
          <w:shd w:val="clear" w:color="auto" w:fill="FAFAFA"/>
        </w:rPr>
        <w:t xml:space="preserve"> and </w:t>
      </w:r>
      <w:r>
        <w:rPr>
          <w:rStyle w:val="HTMLCode"/>
          <w:sz w:val="22"/>
          <w:szCs w:val="22"/>
        </w:rPr>
        <w:t>matSuffix</w:t>
      </w:r>
      <w:r>
        <w:rPr>
          <w:rFonts w:ascii="Helvetica" w:hAnsi="Helvetica"/>
          <w:shd w:val="clear" w:color="auto" w:fill="FAFAFA"/>
        </w:rPr>
        <w:t> </w:t>
      </w:r>
      <w:r w:rsidRPr="00E05453">
        <w:rPr>
          <w:rFonts w:ascii="Helvetica" w:eastAsiaTheme="minorHAnsi" w:hAnsi="Helvetica" w:cstheme="minorBidi"/>
          <w:b w:val="0"/>
          <w:bCs w:val="0"/>
          <w:sz w:val="22"/>
          <w:szCs w:val="22"/>
          <w:shd w:val="clear" w:color="auto" w:fill="FAFAFA"/>
        </w:rPr>
        <w:t>directive to an element inside the </w:t>
      </w:r>
      <w:r w:rsidRPr="00E05453">
        <w:rPr>
          <w:rFonts w:ascii="Helvetica" w:eastAsiaTheme="minorHAnsi" w:hAnsi="Helvetica" w:cstheme="minorBidi"/>
          <w:b w:val="0"/>
          <w:bCs w:val="0"/>
          <w:shd w:val="clear" w:color="auto" w:fill="FAFAFA"/>
        </w:rPr>
        <w:t>&lt;mat-form-field&gt;</w:t>
      </w:r>
    </w:p>
    <w:p w14:paraId="76AA7B47" w14:textId="23160123" w:rsidR="00024C40" w:rsidRDefault="00797875" w:rsidP="00E05453">
      <w:pPr>
        <w:pStyle w:val="Heading3"/>
        <w:numPr>
          <w:ilvl w:val="0"/>
          <w:numId w:val="18"/>
        </w:numPr>
        <w:shd w:val="clear" w:color="auto" w:fill="FAFAFA"/>
        <w:rPr>
          <w:rFonts w:ascii="Helvetica" w:eastAsiaTheme="minorHAnsi" w:hAnsi="Helvetica" w:cstheme="minorBidi"/>
          <w:b w:val="0"/>
          <w:bCs w:val="0"/>
          <w:sz w:val="22"/>
          <w:szCs w:val="22"/>
          <w:shd w:val="clear" w:color="auto" w:fill="FAFAFA"/>
        </w:rPr>
      </w:pPr>
      <w:r>
        <w:rPr>
          <w:rFonts w:ascii="Helvetica" w:eastAsiaTheme="minorHAnsi" w:hAnsi="Helvetica" w:cstheme="minorBidi"/>
          <w:b w:val="0"/>
          <w:bCs w:val="0"/>
          <w:noProof/>
          <w:sz w:val="22"/>
          <w:szCs w:val="22"/>
          <w:shd w:val="clear" w:color="auto" w:fill="FAFAFA"/>
        </w:rPr>
        <w:drawing>
          <wp:inline distT="0" distB="0" distL="0" distR="0" wp14:anchorId="6C59C6A3" wp14:editId="1C008465">
            <wp:extent cx="4455042" cy="1275715"/>
            <wp:effectExtent l="0" t="0" r="317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0263" cy="1277210"/>
                    </a:xfrm>
                    <a:prstGeom prst="rect">
                      <a:avLst/>
                    </a:prstGeom>
                    <a:noFill/>
                    <a:ln>
                      <a:noFill/>
                    </a:ln>
                  </pic:spPr>
                </pic:pic>
              </a:graphicData>
            </a:graphic>
          </wp:inline>
        </w:drawing>
      </w:r>
    </w:p>
    <w:p w14:paraId="6DFD16C6" w14:textId="166E5AAB" w:rsidR="008773E8" w:rsidRDefault="00337A3B" w:rsidP="00337A3B">
      <w:pPr>
        <w:pStyle w:val="Heading3"/>
        <w:shd w:val="clear" w:color="auto" w:fill="FAFAFA"/>
        <w:ind w:left="1800"/>
        <w:rPr>
          <w:rFonts w:ascii="Helvetica" w:eastAsiaTheme="minorHAnsi" w:hAnsi="Helvetica" w:cstheme="minorBidi"/>
          <w:b w:val="0"/>
          <w:bCs w:val="0"/>
          <w:sz w:val="22"/>
          <w:szCs w:val="22"/>
          <w:shd w:val="clear" w:color="auto" w:fill="FAFAFA"/>
        </w:rPr>
      </w:pPr>
      <w:r>
        <w:rPr>
          <w:rFonts w:ascii="Helvetica" w:eastAsiaTheme="minorHAnsi" w:hAnsi="Helvetica" w:cstheme="minorBidi"/>
          <w:b w:val="0"/>
          <w:bCs w:val="0"/>
          <w:noProof/>
          <w:sz w:val="22"/>
          <w:szCs w:val="22"/>
          <w:shd w:val="clear" w:color="auto" w:fill="FAFAFA"/>
        </w:rPr>
        <w:drawing>
          <wp:inline distT="0" distB="0" distL="0" distR="0" wp14:anchorId="4E223E03" wp14:editId="02D471D5">
            <wp:extent cx="5645888" cy="23177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47630" cy="2318465"/>
                    </a:xfrm>
                    <a:prstGeom prst="rect">
                      <a:avLst/>
                    </a:prstGeom>
                    <a:noFill/>
                    <a:ln>
                      <a:noFill/>
                    </a:ln>
                  </pic:spPr>
                </pic:pic>
              </a:graphicData>
            </a:graphic>
          </wp:inline>
        </w:drawing>
      </w:r>
    </w:p>
    <w:p w14:paraId="0878F9CE" w14:textId="77777777" w:rsidR="00F4062D" w:rsidRDefault="00F4062D" w:rsidP="00337A3B">
      <w:pPr>
        <w:pStyle w:val="Heading3"/>
        <w:shd w:val="clear" w:color="auto" w:fill="FAFAFA"/>
        <w:ind w:left="1800"/>
        <w:rPr>
          <w:rFonts w:ascii="Helvetica" w:eastAsiaTheme="minorHAnsi" w:hAnsi="Helvetica" w:cstheme="minorBidi"/>
          <w:b w:val="0"/>
          <w:bCs w:val="0"/>
          <w:sz w:val="22"/>
          <w:szCs w:val="22"/>
          <w:shd w:val="clear" w:color="auto" w:fill="FAFAFA"/>
        </w:rPr>
      </w:pPr>
    </w:p>
    <w:p w14:paraId="241412B4" w14:textId="77777777" w:rsidR="00F4062D" w:rsidRDefault="00F4062D" w:rsidP="00337A3B">
      <w:pPr>
        <w:pStyle w:val="Heading3"/>
        <w:shd w:val="clear" w:color="auto" w:fill="FAFAFA"/>
        <w:ind w:left="1800"/>
        <w:rPr>
          <w:rFonts w:ascii="Helvetica" w:eastAsiaTheme="minorHAnsi" w:hAnsi="Helvetica" w:cstheme="minorBidi"/>
          <w:b w:val="0"/>
          <w:bCs w:val="0"/>
          <w:sz w:val="22"/>
          <w:szCs w:val="22"/>
          <w:shd w:val="clear" w:color="auto" w:fill="FAFAFA"/>
        </w:rPr>
      </w:pPr>
    </w:p>
    <w:p w14:paraId="2B1FB5E6" w14:textId="430A9813" w:rsidR="00337A3B" w:rsidRDefault="00F4062D" w:rsidP="00337A3B">
      <w:pPr>
        <w:pStyle w:val="Heading3"/>
        <w:shd w:val="clear" w:color="auto" w:fill="FAFAFA"/>
        <w:ind w:left="1800"/>
        <w:rPr>
          <w:rFonts w:ascii="Helvetica" w:eastAsiaTheme="minorHAnsi" w:hAnsi="Helvetica" w:cstheme="minorBidi"/>
          <w:b w:val="0"/>
          <w:bCs w:val="0"/>
          <w:sz w:val="22"/>
          <w:szCs w:val="22"/>
          <w:shd w:val="clear" w:color="auto" w:fill="FAFAFA"/>
        </w:rPr>
      </w:pPr>
      <w:r>
        <w:rPr>
          <w:rFonts w:ascii="Helvetica" w:eastAsiaTheme="minorHAnsi" w:hAnsi="Helvetica" w:cstheme="minorBidi"/>
          <w:b w:val="0"/>
          <w:bCs w:val="0"/>
          <w:noProof/>
          <w:sz w:val="22"/>
          <w:szCs w:val="22"/>
          <w:shd w:val="clear" w:color="auto" w:fill="FAFAFA"/>
        </w:rPr>
        <w:drawing>
          <wp:inline distT="0" distB="0" distL="0" distR="0" wp14:anchorId="017F8DE9" wp14:editId="51844017">
            <wp:extent cx="4433570" cy="136096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38024" cy="1362334"/>
                    </a:xfrm>
                    <a:prstGeom prst="rect">
                      <a:avLst/>
                    </a:prstGeom>
                    <a:noFill/>
                    <a:ln>
                      <a:noFill/>
                    </a:ln>
                  </pic:spPr>
                </pic:pic>
              </a:graphicData>
            </a:graphic>
          </wp:inline>
        </w:drawing>
      </w:r>
    </w:p>
    <w:p w14:paraId="29A07DB9" w14:textId="686BAA13" w:rsidR="00F062F4" w:rsidRDefault="00F062F4" w:rsidP="00F062F4">
      <w:pPr>
        <w:pStyle w:val="Heading3"/>
        <w:shd w:val="clear" w:color="auto" w:fill="FAFAFA"/>
        <w:ind w:left="-450"/>
        <w:rPr>
          <w:rFonts w:ascii="Helvetica" w:hAnsi="Helvetica"/>
          <w:sz w:val="30"/>
          <w:szCs w:val="30"/>
        </w:rPr>
      </w:pPr>
      <w:r>
        <w:rPr>
          <w:rFonts w:ascii="Helvetica" w:hAnsi="Helvetica"/>
          <w:sz w:val="30"/>
          <w:szCs w:val="30"/>
        </w:rPr>
        <w:t>Custom form field controls</w:t>
      </w:r>
      <w:r>
        <w:rPr>
          <w:rFonts w:ascii="Helvetica" w:hAnsi="Helvetica"/>
          <w:sz w:val="30"/>
          <w:szCs w:val="30"/>
        </w:rPr>
        <w:t xml:space="preserve"> and </w:t>
      </w:r>
      <w:r>
        <w:rPr>
          <w:rFonts w:ascii="Helvetica" w:hAnsi="Helvetica"/>
          <w:sz w:val="30"/>
          <w:szCs w:val="30"/>
        </w:rPr>
        <w:t>Theming</w:t>
      </w:r>
      <w:r>
        <w:rPr>
          <w:rFonts w:ascii="Helvetica" w:hAnsi="Helvetica"/>
          <w:sz w:val="30"/>
          <w:szCs w:val="30"/>
        </w:rPr>
        <w:t xml:space="preserve"> </w:t>
      </w:r>
      <w:r w:rsidRPr="00F062F4">
        <w:rPr>
          <w:rFonts w:ascii="Helvetica" w:hAnsi="Helvetica"/>
          <w:sz w:val="30"/>
          <w:szCs w:val="30"/>
        </w:rPr>
        <w:sym w:font="Wingdings" w:char="F0E8"/>
      </w:r>
      <w:r>
        <w:rPr>
          <w:rFonts w:ascii="Helvetica" w:hAnsi="Helvetica"/>
          <w:sz w:val="30"/>
          <w:szCs w:val="30"/>
        </w:rPr>
        <w:t xml:space="preserve"> later</w:t>
      </w:r>
    </w:p>
    <w:p w14:paraId="599B8EAA" w14:textId="6F5312E8" w:rsidR="00A8125C" w:rsidRDefault="00A8125C" w:rsidP="00F062F4">
      <w:pPr>
        <w:pStyle w:val="Heading3"/>
        <w:shd w:val="clear" w:color="auto" w:fill="FAFAFA"/>
        <w:ind w:left="-450"/>
        <w:rPr>
          <w:rFonts w:asciiTheme="minorHAnsi" w:hAnsiTheme="minorHAnsi"/>
          <w:b w:val="0"/>
          <w:sz w:val="22"/>
          <w:szCs w:val="22"/>
        </w:rPr>
      </w:pPr>
    </w:p>
    <w:p w14:paraId="7E132B9C" w14:textId="77777777" w:rsidR="00FA6B80" w:rsidRPr="00DB0C1F" w:rsidRDefault="00FA6B80" w:rsidP="00DB0C1F">
      <w:pPr>
        <w:pStyle w:val="Heading3"/>
        <w:numPr>
          <w:ilvl w:val="0"/>
          <w:numId w:val="2"/>
        </w:numPr>
        <w:shd w:val="clear" w:color="auto" w:fill="FAFAFA"/>
        <w:rPr>
          <w:rFonts w:ascii="Helvetica" w:hAnsi="Helvetica"/>
          <w:sz w:val="30"/>
          <w:szCs w:val="30"/>
        </w:rPr>
      </w:pPr>
      <w:r w:rsidRPr="00DB0C1F">
        <w:rPr>
          <w:rFonts w:ascii="Helvetica" w:hAnsi="Helvetica"/>
          <w:sz w:val="30"/>
          <w:szCs w:val="30"/>
        </w:rPr>
        <w:lastRenderedPageBreak/>
        <w:t>Input</w:t>
      </w:r>
    </w:p>
    <w:p w14:paraId="2775C0B1" w14:textId="76A686DB" w:rsidR="00CC6331" w:rsidRPr="00D02A36" w:rsidRDefault="00CC6331" w:rsidP="00CC6331">
      <w:pPr>
        <w:pStyle w:val="Heading3"/>
        <w:numPr>
          <w:ilvl w:val="0"/>
          <w:numId w:val="21"/>
        </w:numPr>
        <w:shd w:val="clear" w:color="auto" w:fill="FAFAFA"/>
        <w:rPr>
          <w:rFonts w:asciiTheme="minorHAnsi" w:hAnsiTheme="minorHAnsi"/>
          <w:sz w:val="30"/>
          <w:szCs w:val="30"/>
        </w:rPr>
      </w:pPr>
      <w:r w:rsidRPr="00D02A36">
        <w:rPr>
          <w:rFonts w:asciiTheme="minorHAnsi" w:hAnsiTheme="minorHAnsi"/>
          <w:sz w:val="30"/>
          <w:szCs w:val="30"/>
        </w:rPr>
        <w:t>Supported </w:t>
      </w:r>
      <w:r w:rsidRPr="00D02A36">
        <w:rPr>
          <w:rStyle w:val="HTMLCode"/>
          <w:rFonts w:asciiTheme="minorHAnsi" w:hAnsiTheme="minorHAnsi"/>
          <w:sz w:val="27"/>
          <w:szCs w:val="27"/>
        </w:rPr>
        <w:t>input</w:t>
      </w:r>
      <w:r w:rsidRPr="00D02A36">
        <w:rPr>
          <w:rFonts w:asciiTheme="minorHAnsi" w:hAnsiTheme="minorHAnsi"/>
          <w:sz w:val="30"/>
          <w:szCs w:val="30"/>
        </w:rPr>
        <w:t> types</w:t>
      </w:r>
    </w:p>
    <w:p w14:paraId="6DEDDC7A" w14:textId="225FBE5D" w:rsidR="00FA6B80" w:rsidRDefault="00D02A36" w:rsidP="00CC6331">
      <w:pPr>
        <w:pStyle w:val="Heading3"/>
        <w:shd w:val="clear" w:color="auto" w:fill="FAFAFA"/>
        <w:ind w:left="-90"/>
        <w:rPr>
          <w:rStyle w:val="HTMLCode"/>
          <w:sz w:val="22"/>
          <w:szCs w:val="22"/>
        </w:rPr>
      </w:pPr>
      <w:r>
        <w:rPr>
          <w:rFonts w:ascii="Helvetica" w:hAnsi="Helvetica"/>
          <w:shd w:val="clear" w:color="auto" w:fill="FAFAFA"/>
        </w:rPr>
        <w:t>The following </w:t>
      </w:r>
      <w:hyperlink r:id="rId44" w:history="1">
        <w:r>
          <w:rPr>
            <w:rStyle w:val="Hyperlink"/>
            <w:rFonts w:ascii="Helvetica" w:hAnsi="Helvetica"/>
            <w:color w:val="3F51B5"/>
            <w:shd w:val="clear" w:color="auto" w:fill="FAFAFA"/>
          </w:rPr>
          <w:t>input types</w:t>
        </w:r>
      </w:hyperlink>
      <w:r>
        <w:rPr>
          <w:rFonts w:ascii="Helvetica" w:hAnsi="Helvetica"/>
          <w:shd w:val="clear" w:color="auto" w:fill="FAFAFA"/>
        </w:rPr>
        <w:t> can be used with </w:t>
      </w:r>
      <w:r>
        <w:rPr>
          <w:rStyle w:val="HTMLCode"/>
          <w:sz w:val="22"/>
          <w:szCs w:val="22"/>
        </w:rPr>
        <w:t>matInput</w:t>
      </w:r>
    </w:p>
    <w:p w14:paraId="6773B0B6"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date</w:t>
      </w:r>
    </w:p>
    <w:p w14:paraId="5C4F2A2E"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proofErr w:type="spellStart"/>
      <w:r w:rsidRPr="00D02A36">
        <w:rPr>
          <w:rFonts w:ascii="Helvetica" w:eastAsia="Times New Roman" w:hAnsi="Helvetica" w:cs="Times New Roman"/>
          <w:sz w:val="27"/>
          <w:szCs w:val="27"/>
        </w:rPr>
        <w:t>datetime</w:t>
      </w:r>
      <w:proofErr w:type="spellEnd"/>
      <w:r w:rsidRPr="00D02A36">
        <w:rPr>
          <w:rFonts w:ascii="Helvetica" w:eastAsia="Times New Roman" w:hAnsi="Helvetica" w:cs="Times New Roman"/>
          <w:sz w:val="27"/>
          <w:szCs w:val="27"/>
        </w:rPr>
        <w:t>-local</w:t>
      </w:r>
    </w:p>
    <w:p w14:paraId="64120E69"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email</w:t>
      </w:r>
    </w:p>
    <w:p w14:paraId="23BFBAF9"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month</w:t>
      </w:r>
    </w:p>
    <w:p w14:paraId="0D749A5B"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number</w:t>
      </w:r>
    </w:p>
    <w:p w14:paraId="4D525BDE"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password</w:t>
      </w:r>
    </w:p>
    <w:p w14:paraId="6B9B2013"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search</w:t>
      </w:r>
    </w:p>
    <w:p w14:paraId="392A5D3B"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proofErr w:type="spellStart"/>
      <w:r w:rsidRPr="00D02A36">
        <w:rPr>
          <w:rFonts w:ascii="Helvetica" w:eastAsia="Times New Roman" w:hAnsi="Helvetica" w:cs="Times New Roman"/>
          <w:sz w:val="27"/>
          <w:szCs w:val="27"/>
        </w:rPr>
        <w:t>tel</w:t>
      </w:r>
      <w:proofErr w:type="spellEnd"/>
    </w:p>
    <w:p w14:paraId="294782AB"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text</w:t>
      </w:r>
    </w:p>
    <w:p w14:paraId="376C929E"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time</w:t>
      </w:r>
    </w:p>
    <w:p w14:paraId="5B418F96"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url</w:t>
      </w:r>
    </w:p>
    <w:p w14:paraId="7D2E65AC" w14:textId="77777777" w:rsidR="00D02A36" w:rsidRPr="00D02A36" w:rsidRDefault="00D02A36" w:rsidP="00D02A36">
      <w:pPr>
        <w:numPr>
          <w:ilvl w:val="0"/>
          <w:numId w:val="22"/>
        </w:numPr>
        <w:shd w:val="clear" w:color="auto" w:fill="FAFAFA"/>
        <w:spacing w:before="100" w:beforeAutospacing="1" w:after="100" w:afterAutospacing="1" w:line="420" w:lineRule="atLeast"/>
        <w:rPr>
          <w:rFonts w:ascii="Helvetica" w:eastAsia="Times New Roman" w:hAnsi="Helvetica" w:cs="Times New Roman"/>
          <w:sz w:val="27"/>
          <w:szCs w:val="27"/>
        </w:rPr>
      </w:pPr>
      <w:r w:rsidRPr="00D02A36">
        <w:rPr>
          <w:rFonts w:ascii="Helvetica" w:eastAsia="Times New Roman" w:hAnsi="Helvetica" w:cs="Times New Roman"/>
          <w:sz w:val="27"/>
          <w:szCs w:val="27"/>
        </w:rPr>
        <w:t>week</w:t>
      </w:r>
    </w:p>
    <w:p w14:paraId="28635390" w14:textId="5DB10654" w:rsidR="00CD0385" w:rsidRPr="00C1319D" w:rsidRDefault="00CD0385" w:rsidP="00C1319D">
      <w:pPr>
        <w:pStyle w:val="Heading3"/>
        <w:numPr>
          <w:ilvl w:val="0"/>
          <w:numId w:val="2"/>
        </w:numPr>
        <w:shd w:val="clear" w:color="auto" w:fill="FAFAFA"/>
        <w:rPr>
          <w:rFonts w:ascii="Helvetica" w:hAnsi="Helvetica"/>
          <w:sz w:val="30"/>
          <w:szCs w:val="30"/>
        </w:rPr>
      </w:pPr>
      <w:r w:rsidRPr="00C1319D">
        <w:rPr>
          <w:rFonts w:ascii="Helvetica" w:hAnsi="Helvetica"/>
          <w:sz w:val="30"/>
          <w:szCs w:val="30"/>
        </w:rPr>
        <w:t>Radio button</w:t>
      </w:r>
    </w:p>
    <w:p w14:paraId="4E16BF37" w14:textId="12F1B404" w:rsidR="00D02A36" w:rsidRPr="00844785" w:rsidRDefault="004C21AD" w:rsidP="00C1319D">
      <w:pPr>
        <w:pStyle w:val="Heading3"/>
        <w:numPr>
          <w:ilvl w:val="0"/>
          <w:numId w:val="23"/>
        </w:numPr>
        <w:shd w:val="clear" w:color="auto" w:fill="FAFAFA"/>
        <w:rPr>
          <w:rFonts w:asciiTheme="minorHAnsi" w:hAnsiTheme="minorHAnsi"/>
          <w:b w:val="0"/>
          <w:sz w:val="22"/>
          <w:szCs w:val="22"/>
        </w:rPr>
      </w:pPr>
      <w:proofErr w:type="gramStart"/>
      <w:r>
        <w:rPr>
          <w:rStyle w:val="HTMLCode"/>
          <w:sz w:val="22"/>
          <w:szCs w:val="22"/>
        </w:rPr>
        <w:t>mat-radio</w:t>
      </w:r>
      <w:proofErr w:type="gramEnd"/>
      <w:r>
        <w:rPr>
          <w:rStyle w:val="HTMLCode"/>
          <w:sz w:val="22"/>
          <w:szCs w:val="22"/>
        </w:rPr>
        <w:t>&gt;</w:t>
      </w:r>
      <w:r>
        <w:rPr>
          <w:rFonts w:ascii="Helvetica" w:hAnsi="Helvetica"/>
          <w:shd w:val="clear" w:color="auto" w:fill="FAFAFA"/>
        </w:rPr>
        <w:t> provides the same functionality as a native </w:t>
      </w:r>
      <w:r>
        <w:rPr>
          <w:rStyle w:val="HTMLCode"/>
          <w:sz w:val="22"/>
          <w:szCs w:val="22"/>
        </w:rPr>
        <w:t>&lt;input type="radio"&gt;</w:t>
      </w:r>
      <w:r>
        <w:rPr>
          <w:rFonts w:ascii="Helvetica" w:hAnsi="Helvetica"/>
          <w:shd w:val="clear" w:color="auto" w:fill="FAFAFA"/>
        </w:rPr>
        <w:t> enhanced with Material Design styling and animations.</w:t>
      </w:r>
    </w:p>
    <w:p w14:paraId="7393FABF" w14:textId="03871AB2" w:rsidR="00844785" w:rsidRDefault="00844785" w:rsidP="00C1319D">
      <w:pPr>
        <w:pStyle w:val="Heading3"/>
        <w:numPr>
          <w:ilvl w:val="0"/>
          <w:numId w:val="23"/>
        </w:numPr>
        <w:shd w:val="clear" w:color="auto" w:fill="FAFAFA"/>
        <w:rPr>
          <w:rFonts w:asciiTheme="minorHAnsi" w:hAnsiTheme="minorHAnsi"/>
          <w:b w:val="0"/>
          <w:sz w:val="22"/>
          <w:szCs w:val="22"/>
        </w:rPr>
      </w:pPr>
      <w:r>
        <w:rPr>
          <w:rFonts w:asciiTheme="minorHAnsi" w:hAnsiTheme="minorHAnsi"/>
          <w:b w:val="0"/>
          <w:noProof/>
          <w:sz w:val="22"/>
          <w:szCs w:val="22"/>
        </w:rPr>
        <w:drawing>
          <wp:inline distT="0" distB="0" distL="0" distR="0" wp14:anchorId="30B93EE5" wp14:editId="020E8EC0">
            <wp:extent cx="2870835" cy="99949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70835" cy="999490"/>
                    </a:xfrm>
                    <a:prstGeom prst="rect">
                      <a:avLst/>
                    </a:prstGeom>
                    <a:noFill/>
                    <a:ln>
                      <a:noFill/>
                    </a:ln>
                  </pic:spPr>
                </pic:pic>
              </a:graphicData>
            </a:graphic>
          </wp:inline>
        </w:drawing>
      </w:r>
    </w:p>
    <w:p w14:paraId="7117C1F4" w14:textId="1DEC881F" w:rsidR="00844785" w:rsidRDefault="004A5170" w:rsidP="00C1319D">
      <w:pPr>
        <w:pStyle w:val="Heading3"/>
        <w:numPr>
          <w:ilvl w:val="0"/>
          <w:numId w:val="23"/>
        </w:numPr>
        <w:shd w:val="clear" w:color="auto" w:fill="FAFAFA"/>
        <w:rPr>
          <w:rFonts w:asciiTheme="minorHAnsi" w:hAnsiTheme="minorHAnsi"/>
          <w:b w:val="0"/>
          <w:sz w:val="22"/>
          <w:szCs w:val="22"/>
        </w:rPr>
      </w:pPr>
      <w:commentRangeStart w:id="9"/>
      <w:r>
        <w:rPr>
          <w:rFonts w:asciiTheme="minorHAnsi" w:hAnsiTheme="minorHAnsi"/>
          <w:b w:val="0"/>
          <w:noProof/>
          <w:sz w:val="22"/>
          <w:szCs w:val="22"/>
        </w:rPr>
        <w:drawing>
          <wp:inline distT="0" distB="0" distL="0" distR="0" wp14:anchorId="7ABCC793" wp14:editId="3496F2C7">
            <wp:extent cx="4508500" cy="7334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08500" cy="733425"/>
                    </a:xfrm>
                    <a:prstGeom prst="rect">
                      <a:avLst/>
                    </a:prstGeom>
                    <a:noFill/>
                    <a:ln>
                      <a:noFill/>
                    </a:ln>
                  </pic:spPr>
                </pic:pic>
              </a:graphicData>
            </a:graphic>
          </wp:inline>
        </w:drawing>
      </w:r>
      <w:commentRangeEnd w:id="9"/>
      <w:r>
        <w:rPr>
          <w:rStyle w:val="CommentReference"/>
          <w:rFonts w:asciiTheme="minorHAnsi" w:eastAsiaTheme="minorHAnsi" w:hAnsiTheme="minorHAnsi" w:cstheme="minorBidi"/>
          <w:b w:val="0"/>
          <w:bCs w:val="0"/>
        </w:rPr>
        <w:commentReference w:id="9"/>
      </w:r>
    </w:p>
    <w:p w14:paraId="4DCAE2B7" w14:textId="1227BC4C" w:rsidR="002D46C9" w:rsidRPr="002D46C9" w:rsidRDefault="002D46C9" w:rsidP="002D46C9">
      <w:pPr>
        <w:pStyle w:val="Heading3"/>
        <w:numPr>
          <w:ilvl w:val="0"/>
          <w:numId w:val="23"/>
        </w:numPr>
        <w:shd w:val="clear" w:color="auto" w:fill="FAFAFA"/>
        <w:rPr>
          <w:rStyle w:val="HTMLCode"/>
          <w:sz w:val="22"/>
          <w:szCs w:val="22"/>
        </w:rPr>
      </w:pPr>
      <w:r w:rsidRPr="002D46C9">
        <w:rPr>
          <w:rStyle w:val="HTMLCode"/>
          <w:sz w:val="22"/>
          <w:szCs w:val="22"/>
        </w:rPr>
        <w:t>Radio-button label</w:t>
      </w:r>
      <w:r w:rsidR="006E2013" w:rsidRPr="006E2013">
        <w:rPr>
          <w:rStyle w:val="HTMLCode"/>
          <w:sz w:val="22"/>
          <w:szCs w:val="22"/>
        </w:rPr>
        <w:sym w:font="Wingdings" w:char="F0E8"/>
      </w:r>
      <w:r w:rsidR="006E2013" w:rsidRPr="006E2013">
        <w:rPr>
          <w:rFonts w:ascii="Helvetica" w:hAnsi="Helvetica"/>
          <w:shd w:val="clear" w:color="auto" w:fill="FAFAFA"/>
        </w:rPr>
        <w:t xml:space="preserve"> </w:t>
      </w:r>
      <w:proofErr w:type="gramStart"/>
      <w:r w:rsidR="006E2013">
        <w:rPr>
          <w:rFonts w:ascii="Helvetica" w:hAnsi="Helvetica"/>
          <w:shd w:val="clear" w:color="auto" w:fill="FAFAFA"/>
        </w:rPr>
        <w:t>The</w:t>
      </w:r>
      <w:proofErr w:type="gramEnd"/>
      <w:r w:rsidR="006E2013">
        <w:rPr>
          <w:rFonts w:ascii="Helvetica" w:hAnsi="Helvetica"/>
          <w:shd w:val="clear" w:color="auto" w:fill="FAFAFA"/>
        </w:rPr>
        <w:t xml:space="preserve"> label can be positioned before or after the radio-button by setting the </w:t>
      </w:r>
      <w:r w:rsidR="006E2013" w:rsidRPr="006E2013">
        <w:rPr>
          <w:rStyle w:val="HTMLCode"/>
          <w:sz w:val="22"/>
          <w:szCs w:val="22"/>
          <w:highlight w:val="green"/>
        </w:rPr>
        <w:t>labelPosition</w:t>
      </w:r>
      <w:r w:rsidR="006E2013">
        <w:rPr>
          <w:rFonts w:ascii="Helvetica" w:hAnsi="Helvetica"/>
          <w:shd w:val="clear" w:color="auto" w:fill="FAFAFA"/>
        </w:rPr>
        <w:t> property to </w:t>
      </w:r>
      <w:r w:rsidR="006E2013">
        <w:rPr>
          <w:rStyle w:val="HTMLCode"/>
          <w:sz w:val="22"/>
          <w:szCs w:val="22"/>
        </w:rPr>
        <w:t>'before'</w:t>
      </w:r>
      <w:r w:rsidR="006E2013">
        <w:rPr>
          <w:rFonts w:ascii="Helvetica" w:hAnsi="Helvetica"/>
          <w:shd w:val="clear" w:color="auto" w:fill="FAFAFA"/>
        </w:rPr>
        <w:t> or </w:t>
      </w:r>
      <w:r w:rsidR="006E2013">
        <w:rPr>
          <w:rStyle w:val="HTMLCode"/>
          <w:sz w:val="22"/>
          <w:szCs w:val="22"/>
        </w:rPr>
        <w:t>'after'</w:t>
      </w:r>
      <w:r w:rsidR="006E2013">
        <w:rPr>
          <w:rFonts w:ascii="Helvetica" w:hAnsi="Helvetica"/>
          <w:shd w:val="clear" w:color="auto" w:fill="FAFAFA"/>
        </w:rPr>
        <w:t>.</w:t>
      </w:r>
    </w:p>
    <w:p w14:paraId="347BD231" w14:textId="77777777" w:rsidR="003B50BD" w:rsidRPr="00260A3F" w:rsidRDefault="003B50BD" w:rsidP="00C1319D">
      <w:pPr>
        <w:pStyle w:val="Heading3"/>
        <w:numPr>
          <w:ilvl w:val="0"/>
          <w:numId w:val="23"/>
        </w:numPr>
        <w:shd w:val="clear" w:color="auto" w:fill="FAFAFA"/>
        <w:rPr>
          <w:rFonts w:asciiTheme="minorHAnsi" w:hAnsiTheme="minorHAnsi"/>
          <w:b w:val="0"/>
          <w:sz w:val="22"/>
          <w:szCs w:val="22"/>
        </w:rPr>
      </w:pPr>
      <w:bookmarkStart w:id="10" w:name="_GoBack"/>
      <w:bookmarkEnd w:id="10"/>
    </w:p>
    <w:p w14:paraId="69FEA7BD" w14:textId="6975EEBA" w:rsidR="00F062F4" w:rsidRDefault="00F062F4" w:rsidP="00F062F4">
      <w:pPr>
        <w:pStyle w:val="Heading3"/>
        <w:shd w:val="clear" w:color="auto" w:fill="FAFAFA"/>
        <w:ind w:left="-450"/>
        <w:rPr>
          <w:rFonts w:ascii="Helvetica" w:hAnsi="Helvetica"/>
          <w:sz w:val="30"/>
          <w:szCs w:val="30"/>
        </w:rPr>
      </w:pPr>
    </w:p>
    <w:p w14:paraId="189DB669" w14:textId="77777777" w:rsidR="001F3E5C" w:rsidRPr="008E4EDC" w:rsidRDefault="001F3E5C" w:rsidP="00337A3B">
      <w:pPr>
        <w:pStyle w:val="Heading3"/>
        <w:shd w:val="clear" w:color="auto" w:fill="FAFAFA"/>
        <w:ind w:left="1800"/>
        <w:rPr>
          <w:rFonts w:ascii="Helvetica" w:eastAsiaTheme="minorHAnsi" w:hAnsi="Helvetica" w:cstheme="minorBidi"/>
          <w:b w:val="0"/>
          <w:bCs w:val="0"/>
          <w:sz w:val="22"/>
          <w:szCs w:val="22"/>
          <w:shd w:val="clear" w:color="auto" w:fill="FAFAFA"/>
        </w:rPr>
      </w:pPr>
    </w:p>
    <w:p w14:paraId="3B250EA1" w14:textId="77777777" w:rsidR="005844D6" w:rsidRPr="00790169" w:rsidRDefault="005844D6" w:rsidP="001568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440"/>
        <w:rPr>
          <w:rFonts w:ascii="Courier New" w:eastAsia="Times New Roman" w:hAnsi="Courier New" w:cs="Courier New"/>
          <w:sz w:val="21"/>
          <w:szCs w:val="21"/>
        </w:rPr>
      </w:pPr>
    </w:p>
    <w:sectPr w:rsidR="005844D6" w:rsidRPr="007901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 Usha" w:date="2017-10-05T12:13:00Z" w:initials="PU">
    <w:p w14:paraId="77D6507E" w14:textId="77777777" w:rsidR="002C33B2" w:rsidRDefault="002C33B2">
      <w:pPr>
        <w:pStyle w:val="CommentText"/>
      </w:pPr>
      <w:r>
        <w:rPr>
          <w:rStyle w:val="CommentReference"/>
        </w:rPr>
        <w:annotationRef/>
      </w:r>
      <w:r>
        <w:t xml:space="preserve">Inside this class I </w:t>
      </w:r>
      <w:proofErr w:type="spellStart"/>
      <w:r>
        <w:t>cant</w:t>
      </w:r>
      <w:proofErr w:type="spellEnd"/>
      <w:r>
        <w:t xml:space="preserve"> use const keyword but I can use it outside the class in a </w:t>
      </w:r>
      <w:proofErr w:type="spellStart"/>
      <w:r>
        <w:t>ts</w:t>
      </w:r>
      <w:proofErr w:type="spellEnd"/>
      <w:r>
        <w:t xml:space="preserve"> file</w:t>
      </w:r>
    </w:p>
  </w:comment>
  <w:comment w:id="1" w:author="P, Usha" w:date="2017-10-05T15:14:00Z" w:initials="PU">
    <w:p w14:paraId="157E7956" w14:textId="049B2376" w:rsidR="00537D12" w:rsidRDefault="00537D12">
      <w:pPr>
        <w:pStyle w:val="CommentText"/>
      </w:pPr>
      <w:r>
        <w:rPr>
          <w:rStyle w:val="CommentReference"/>
        </w:rPr>
        <w:annotationRef/>
      </w:r>
      <w:r>
        <w:t xml:space="preserve">Here route is the </w:t>
      </w:r>
      <w:r w:rsidR="00413CF9">
        <w:t>Obj</w:t>
      </w:r>
      <w:r>
        <w:t>ect of ActivatedRouter</w:t>
      </w:r>
    </w:p>
  </w:comment>
  <w:comment w:id="2" w:author="P, Usha" w:date="2017-10-05T17:25:00Z" w:initials="PU">
    <w:p w14:paraId="37C539EC" w14:textId="77777777" w:rsidR="00F57CD5" w:rsidRDefault="00F57CD5" w:rsidP="00F57CD5">
      <w:pPr>
        <w:pStyle w:val="Heading3"/>
        <w:shd w:val="clear" w:color="auto" w:fill="FAFAFA"/>
        <w:spacing w:before="360" w:beforeAutospacing="0" w:after="360" w:afterAutospacing="0"/>
        <w:rPr>
          <w:rFonts w:ascii="Helvetica" w:hAnsi="Helvetica"/>
          <w:b w:val="0"/>
          <w:bCs w:val="0"/>
          <w:sz w:val="30"/>
          <w:szCs w:val="30"/>
        </w:rPr>
      </w:pPr>
      <w:r>
        <w:rPr>
          <w:rStyle w:val="CommentReference"/>
        </w:rPr>
        <w:annotationRef/>
      </w:r>
      <w:r>
        <w:rPr>
          <w:rFonts w:ascii="Helvetica" w:hAnsi="Helvetica"/>
          <w:b w:val="0"/>
          <w:bCs w:val="0"/>
          <w:sz w:val="30"/>
          <w:szCs w:val="30"/>
        </w:rPr>
        <w:t>Extracting the data in the </w:t>
      </w:r>
      <w:r>
        <w:rPr>
          <w:rStyle w:val="Emphasis"/>
          <w:rFonts w:ascii="Helvetica" w:hAnsi="Helvetica"/>
          <w:b w:val="0"/>
          <w:bCs w:val="0"/>
          <w:sz w:val="30"/>
          <w:szCs w:val="30"/>
        </w:rPr>
        <w:t>then</w:t>
      </w:r>
      <w:r>
        <w:rPr>
          <w:rFonts w:ascii="Helvetica" w:hAnsi="Helvetica"/>
          <w:b w:val="0"/>
          <w:bCs w:val="0"/>
          <w:sz w:val="30"/>
          <w:szCs w:val="30"/>
        </w:rPr>
        <w:t> callback</w:t>
      </w:r>
    </w:p>
    <w:p w14:paraId="74CD226F" w14:textId="71547E8F" w:rsidR="00F57CD5" w:rsidRDefault="00F57CD5">
      <w:pPr>
        <w:pStyle w:val="CommentText"/>
      </w:pPr>
      <w:r>
        <w:t>Is done here</w:t>
      </w:r>
    </w:p>
  </w:comment>
  <w:comment w:id="3" w:author="P, Usha" w:date="2017-10-06T10:59:00Z" w:initials="PU">
    <w:p w14:paraId="55B2C6B0" w14:textId="4D852B45" w:rsidR="00487FBA" w:rsidRDefault="00487FBA">
      <w:pPr>
        <w:pStyle w:val="CommentText"/>
      </w:pPr>
      <w:r>
        <w:rPr>
          <w:rStyle w:val="CommentReference"/>
        </w:rPr>
        <w:annotationRef/>
      </w:r>
      <w:r>
        <w:t xml:space="preserve">See this is very simple definition for </w:t>
      </w:r>
      <w:proofErr w:type="spellStart"/>
      <w:r>
        <w:t>NGModule</w:t>
      </w:r>
      <w:proofErr w:type="spellEnd"/>
    </w:p>
  </w:comment>
  <w:comment w:id="4" w:author="P, Usha" w:date="2017-10-06T12:24:00Z" w:initials="PU">
    <w:p w14:paraId="611B2714" w14:textId="2FDCF22F" w:rsidR="0030447B" w:rsidRDefault="0030447B">
      <w:pPr>
        <w:pStyle w:val="CommentText"/>
      </w:pPr>
      <w:r>
        <w:rPr>
          <w:rStyle w:val="CommentReference"/>
        </w:rPr>
        <w:annotationRef/>
      </w:r>
      <w:r>
        <w:t>Needed to know the purpose of Value attribute in the &lt;input&gt; element</w:t>
      </w:r>
    </w:p>
  </w:comment>
  <w:comment w:id="5" w:author="P, Usha" w:date="2017-10-06T14:08:00Z" w:initials="PU">
    <w:p w14:paraId="3E26E74D" w14:textId="73E696B1" w:rsidR="00922AA2" w:rsidRDefault="00922AA2">
      <w:pPr>
        <w:pStyle w:val="CommentText"/>
      </w:pPr>
      <w:r>
        <w:rPr>
          <w:rStyle w:val="CommentReference"/>
        </w:rPr>
        <w:annotationRef/>
      </w:r>
      <w:r w:rsidR="00ED7B0E">
        <w:t>Actually options is the name given to t6he list or array in our example to iterate it</w:t>
      </w:r>
    </w:p>
  </w:comment>
  <w:comment w:id="6" w:author="P, Usha" w:date="2017-10-06T14:48:00Z" w:initials="PU">
    <w:p w14:paraId="19265794" w14:textId="1EBBB750" w:rsidR="00F80AF5" w:rsidRDefault="00F80AF5">
      <w:pPr>
        <w:pStyle w:val="CommentText"/>
      </w:pPr>
      <w:r>
        <w:rPr>
          <w:rStyle w:val="CommentReference"/>
        </w:rPr>
        <w:annotationRef/>
      </w:r>
      <w:r>
        <w:t>Needed Practical Example on this concepts</w:t>
      </w:r>
    </w:p>
  </w:comment>
  <w:comment w:id="7" w:author="P, Usha" w:date="2017-10-07T16:51:00Z" w:initials="PU">
    <w:p w14:paraId="672047F2" w14:textId="77777777" w:rsidR="009E0BC6" w:rsidRDefault="009E0BC6">
      <w:pPr>
        <w:pStyle w:val="CommentText"/>
      </w:pPr>
      <w:r>
        <w:rPr>
          <w:rStyle w:val="CommentReference"/>
        </w:rPr>
        <w:annotationRef/>
      </w:r>
      <w:r>
        <w:t>The underlined arrow part is to move back and forth for the year like for JAN 1001 or JAN 1989</w:t>
      </w:r>
      <w:r w:rsidR="004B3C31">
        <w:t xml:space="preserve"> </w:t>
      </w:r>
    </w:p>
    <w:p w14:paraId="1033D632" w14:textId="77777777" w:rsidR="004B3C31" w:rsidRDefault="004B3C31">
      <w:pPr>
        <w:pStyle w:val="CommentText"/>
      </w:pPr>
    </w:p>
    <w:p w14:paraId="638DB149" w14:textId="07975368" w:rsidR="004B3C31" w:rsidRDefault="004B3C31">
      <w:pPr>
        <w:pStyle w:val="CommentText"/>
      </w:pPr>
    </w:p>
  </w:comment>
  <w:comment w:id="8" w:author="P, Usha" w:date="2017-10-07T17:23:00Z" w:initials="PU">
    <w:p w14:paraId="14BE6064" w14:textId="05852F69" w:rsidR="00337A3B" w:rsidRDefault="00337A3B">
      <w:pPr>
        <w:pStyle w:val="CommentText"/>
      </w:pPr>
      <w:r>
        <w:rPr>
          <w:rStyle w:val="CommentReference"/>
        </w:rPr>
        <w:annotationRef/>
      </w:r>
      <w:r>
        <w:t>Look at the code</w:t>
      </w:r>
    </w:p>
  </w:comment>
  <w:comment w:id="9" w:author="P, Usha" w:date="2017-10-07T17:36:00Z" w:initials="PU">
    <w:p w14:paraId="162EE036" w14:textId="2E5E2459" w:rsidR="004A5170" w:rsidRDefault="004A5170">
      <w:pPr>
        <w:pStyle w:val="CommentText"/>
      </w:pPr>
      <w:r>
        <w:rPr>
          <w:rStyle w:val="CommentReference"/>
        </w:rPr>
        <w:annotationRef/>
      </w:r>
      <w:r>
        <w:t>Needed clear explanation on Value attribute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D6507E" w15:done="0"/>
  <w15:commentEx w15:paraId="157E7956" w15:done="0"/>
  <w15:commentEx w15:paraId="74CD226F" w15:done="0"/>
  <w15:commentEx w15:paraId="55B2C6B0" w15:done="0"/>
  <w15:commentEx w15:paraId="611B2714" w15:done="0"/>
  <w15:commentEx w15:paraId="3E26E74D" w15:done="0"/>
  <w15:commentEx w15:paraId="19265794" w15:done="0"/>
  <w15:commentEx w15:paraId="638DB149" w15:done="0"/>
  <w15:commentEx w15:paraId="14BE6064" w15:done="0"/>
  <w15:commentEx w15:paraId="162EE0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042A"/>
    <w:multiLevelType w:val="hybridMultilevel"/>
    <w:tmpl w:val="AEE2CB0E"/>
    <w:lvl w:ilvl="0" w:tplc="A62C862C">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4331C25"/>
    <w:multiLevelType w:val="hybridMultilevel"/>
    <w:tmpl w:val="9D5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263F6"/>
    <w:multiLevelType w:val="hybridMultilevel"/>
    <w:tmpl w:val="D7C2AA76"/>
    <w:lvl w:ilvl="0" w:tplc="2CC62048">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 w15:restartNumberingAfterBreak="0">
    <w:nsid w:val="1F455DAE"/>
    <w:multiLevelType w:val="hybridMultilevel"/>
    <w:tmpl w:val="2B36284E"/>
    <w:lvl w:ilvl="0" w:tplc="FB0A35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BD0F34"/>
    <w:multiLevelType w:val="hybridMultilevel"/>
    <w:tmpl w:val="FBBABD30"/>
    <w:lvl w:ilvl="0" w:tplc="27069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95A8F"/>
    <w:multiLevelType w:val="hybridMultilevel"/>
    <w:tmpl w:val="6CA42918"/>
    <w:lvl w:ilvl="0" w:tplc="5D54E2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4E0788"/>
    <w:multiLevelType w:val="hybridMultilevel"/>
    <w:tmpl w:val="273A4E48"/>
    <w:lvl w:ilvl="0" w:tplc="A5486334">
      <w:start w:val="1"/>
      <w:numFmt w:val="lowerLetter"/>
      <w:lvlText w:val="%1."/>
      <w:lvlJc w:val="left"/>
      <w:pPr>
        <w:ind w:left="1080" w:hanging="360"/>
      </w:pPr>
      <w:rPr>
        <w:rFonts w:ascii="Helvetica" w:hAnsi="Helvetica" w:hint="default"/>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602F6E"/>
    <w:multiLevelType w:val="hybridMultilevel"/>
    <w:tmpl w:val="475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8029D"/>
    <w:multiLevelType w:val="hybridMultilevel"/>
    <w:tmpl w:val="0EEE2DEC"/>
    <w:lvl w:ilvl="0" w:tplc="878CA2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A56991"/>
    <w:multiLevelType w:val="hybridMultilevel"/>
    <w:tmpl w:val="5B486E7E"/>
    <w:lvl w:ilvl="0" w:tplc="1388C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881202"/>
    <w:multiLevelType w:val="hybridMultilevel"/>
    <w:tmpl w:val="666A91DC"/>
    <w:lvl w:ilvl="0" w:tplc="A9B28B8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F793F89"/>
    <w:multiLevelType w:val="hybridMultilevel"/>
    <w:tmpl w:val="4DAAE94C"/>
    <w:lvl w:ilvl="0" w:tplc="DC2AE7C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ABA75D6"/>
    <w:multiLevelType w:val="hybridMultilevel"/>
    <w:tmpl w:val="84D0C148"/>
    <w:lvl w:ilvl="0" w:tplc="6088D91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D9A4531"/>
    <w:multiLevelType w:val="hybridMultilevel"/>
    <w:tmpl w:val="52FE62E4"/>
    <w:lvl w:ilvl="0" w:tplc="8C58B60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DAB5362"/>
    <w:multiLevelType w:val="hybridMultilevel"/>
    <w:tmpl w:val="494445A8"/>
    <w:lvl w:ilvl="0" w:tplc="528E9BC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1974978"/>
    <w:multiLevelType w:val="hybridMultilevel"/>
    <w:tmpl w:val="3CDAD088"/>
    <w:lvl w:ilvl="0" w:tplc="3E8E44D0">
      <w:start w:val="4"/>
      <w:numFmt w:val="upperLetter"/>
      <w:lvlText w:val="%1."/>
      <w:lvlJc w:val="left"/>
      <w:pPr>
        <w:ind w:left="2160" w:hanging="360"/>
      </w:pPr>
      <w:rPr>
        <w:rFonts w:hint="default"/>
        <w:sz w:val="3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41D228C"/>
    <w:multiLevelType w:val="hybridMultilevel"/>
    <w:tmpl w:val="09764A18"/>
    <w:lvl w:ilvl="0" w:tplc="8B0E3E08">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5C49180A"/>
    <w:multiLevelType w:val="hybridMultilevel"/>
    <w:tmpl w:val="CE763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F0D79"/>
    <w:multiLevelType w:val="hybridMultilevel"/>
    <w:tmpl w:val="B2C01C22"/>
    <w:lvl w:ilvl="0" w:tplc="6C323D44">
      <w:start w:val="1"/>
      <w:numFmt w:val="lowerRoman"/>
      <w:lvlText w:val="(%1)"/>
      <w:lvlJc w:val="left"/>
      <w:pPr>
        <w:ind w:left="2880" w:hanging="108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1011F9C"/>
    <w:multiLevelType w:val="multilevel"/>
    <w:tmpl w:val="A0E0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F5B3C"/>
    <w:multiLevelType w:val="hybridMultilevel"/>
    <w:tmpl w:val="A0486600"/>
    <w:lvl w:ilvl="0" w:tplc="562407AC">
      <w:start w:val="1"/>
      <w:numFmt w:val="lowerLetter"/>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1" w15:restartNumberingAfterBreak="0">
    <w:nsid w:val="75A87479"/>
    <w:multiLevelType w:val="hybridMultilevel"/>
    <w:tmpl w:val="D4848116"/>
    <w:lvl w:ilvl="0" w:tplc="6D2A83E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D6A26E4"/>
    <w:multiLevelType w:val="multilevel"/>
    <w:tmpl w:val="706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9"/>
  </w:num>
  <w:num w:numId="5">
    <w:abstractNumId w:val="8"/>
  </w:num>
  <w:num w:numId="6">
    <w:abstractNumId w:val="5"/>
  </w:num>
  <w:num w:numId="7">
    <w:abstractNumId w:val="4"/>
  </w:num>
  <w:num w:numId="8">
    <w:abstractNumId w:val="3"/>
  </w:num>
  <w:num w:numId="9">
    <w:abstractNumId w:val="17"/>
  </w:num>
  <w:num w:numId="10">
    <w:abstractNumId w:val="10"/>
  </w:num>
  <w:num w:numId="11">
    <w:abstractNumId w:val="12"/>
  </w:num>
  <w:num w:numId="12">
    <w:abstractNumId w:val="21"/>
  </w:num>
  <w:num w:numId="13">
    <w:abstractNumId w:val="19"/>
  </w:num>
  <w:num w:numId="14">
    <w:abstractNumId w:val="11"/>
  </w:num>
  <w:num w:numId="15">
    <w:abstractNumId w:val="15"/>
  </w:num>
  <w:num w:numId="16">
    <w:abstractNumId w:val="14"/>
  </w:num>
  <w:num w:numId="17">
    <w:abstractNumId w:val="13"/>
  </w:num>
  <w:num w:numId="18">
    <w:abstractNumId w:val="18"/>
  </w:num>
  <w:num w:numId="19">
    <w:abstractNumId w:val="16"/>
  </w:num>
  <w:num w:numId="20">
    <w:abstractNumId w:val="2"/>
  </w:num>
  <w:num w:numId="21">
    <w:abstractNumId w:val="20"/>
  </w:num>
  <w:num w:numId="22">
    <w:abstractNumId w:val="22"/>
  </w:num>
  <w:num w:numId="2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 Usha">
    <w15:presenceInfo w15:providerId="AD" w15:userId="S-1-5-21-1531082355-734649621-3782574898-181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D8"/>
    <w:rsid w:val="00024C40"/>
    <w:rsid w:val="00035CD8"/>
    <w:rsid w:val="000866B7"/>
    <w:rsid w:val="000B10B0"/>
    <w:rsid w:val="000D6CEC"/>
    <w:rsid w:val="00114263"/>
    <w:rsid w:val="00122AC0"/>
    <w:rsid w:val="0013735B"/>
    <w:rsid w:val="00147F9A"/>
    <w:rsid w:val="00151CD9"/>
    <w:rsid w:val="00156881"/>
    <w:rsid w:val="00181BB1"/>
    <w:rsid w:val="00195041"/>
    <w:rsid w:val="001A0C99"/>
    <w:rsid w:val="001A13BE"/>
    <w:rsid w:val="001C51DA"/>
    <w:rsid w:val="001F05BE"/>
    <w:rsid w:val="001F3E5C"/>
    <w:rsid w:val="00201679"/>
    <w:rsid w:val="00203157"/>
    <w:rsid w:val="00206CBA"/>
    <w:rsid w:val="00213CD3"/>
    <w:rsid w:val="00232A37"/>
    <w:rsid w:val="00240830"/>
    <w:rsid w:val="00252539"/>
    <w:rsid w:val="0025394C"/>
    <w:rsid w:val="00260A3F"/>
    <w:rsid w:val="00265F78"/>
    <w:rsid w:val="00284086"/>
    <w:rsid w:val="002B6F18"/>
    <w:rsid w:val="002C00A7"/>
    <w:rsid w:val="002C33B2"/>
    <w:rsid w:val="002D424E"/>
    <w:rsid w:val="002D46C9"/>
    <w:rsid w:val="002F2E48"/>
    <w:rsid w:val="002F6E44"/>
    <w:rsid w:val="0030447B"/>
    <w:rsid w:val="0033066B"/>
    <w:rsid w:val="00337A3B"/>
    <w:rsid w:val="0036513E"/>
    <w:rsid w:val="00384513"/>
    <w:rsid w:val="003904F5"/>
    <w:rsid w:val="00394C37"/>
    <w:rsid w:val="003B50BD"/>
    <w:rsid w:val="003C44D1"/>
    <w:rsid w:val="003F0A8D"/>
    <w:rsid w:val="004037CC"/>
    <w:rsid w:val="00413CF9"/>
    <w:rsid w:val="004164E3"/>
    <w:rsid w:val="00420432"/>
    <w:rsid w:val="00424E94"/>
    <w:rsid w:val="004344A1"/>
    <w:rsid w:val="004403ED"/>
    <w:rsid w:val="00446CD5"/>
    <w:rsid w:val="0045575F"/>
    <w:rsid w:val="004566AE"/>
    <w:rsid w:val="00467328"/>
    <w:rsid w:val="00472EF2"/>
    <w:rsid w:val="00474896"/>
    <w:rsid w:val="00487FBA"/>
    <w:rsid w:val="00497F7D"/>
    <w:rsid w:val="004A4ACF"/>
    <w:rsid w:val="004A5170"/>
    <w:rsid w:val="004B21E8"/>
    <w:rsid w:val="004B30F4"/>
    <w:rsid w:val="004B3C31"/>
    <w:rsid w:val="004C21AD"/>
    <w:rsid w:val="00537D12"/>
    <w:rsid w:val="005428CE"/>
    <w:rsid w:val="0054632C"/>
    <w:rsid w:val="00551ACF"/>
    <w:rsid w:val="005844D6"/>
    <w:rsid w:val="005A6D29"/>
    <w:rsid w:val="005A7DFD"/>
    <w:rsid w:val="005D1AD0"/>
    <w:rsid w:val="005D5C7C"/>
    <w:rsid w:val="005E5328"/>
    <w:rsid w:val="005F4952"/>
    <w:rsid w:val="00622108"/>
    <w:rsid w:val="006241A2"/>
    <w:rsid w:val="00630CFD"/>
    <w:rsid w:val="00632AC6"/>
    <w:rsid w:val="00640537"/>
    <w:rsid w:val="0065571B"/>
    <w:rsid w:val="0068330A"/>
    <w:rsid w:val="0068346D"/>
    <w:rsid w:val="00692D8D"/>
    <w:rsid w:val="0069789C"/>
    <w:rsid w:val="006A2609"/>
    <w:rsid w:val="006C1D9B"/>
    <w:rsid w:val="006C2947"/>
    <w:rsid w:val="006D70C5"/>
    <w:rsid w:val="006E2013"/>
    <w:rsid w:val="0072274C"/>
    <w:rsid w:val="00722E5E"/>
    <w:rsid w:val="007231AA"/>
    <w:rsid w:val="0074530F"/>
    <w:rsid w:val="00753D6C"/>
    <w:rsid w:val="00755DFF"/>
    <w:rsid w:val="00790169"/>
    <w:rsid w:val="00797875"/>
    <w:rsid w:val="007C2EBF"/>
    <w:rsid w:val="007F4946"/>
    <w:rsid w:val="008116F2"/>
    <w:rsid w:val="0081479B"/>
    <w:rsid w:val="00816CCE"/>
    <w:rsid w:val="008422BE"/>
    <w:rsid w:val="00844785"/>
    <w:rsid w:val="008773E8"/>
    <w:rsid w:val="00880FCF"/>
    <w:rsid w:val="008A347A"/>
    <w:rsid w:val="008A4E07"/>
    <w:rsid w:val="008C6472"/>
    <w:rsid w:val="008D02D5"/>
    <w:rsid w:val="008E10FB"/>
    <w:rsid w:val="008E4EDC"/>
    <w:rsid w:val="008E640A"/>
    <w:rsid w:val="008F09C5"/>
    <w:rsid w:val="008F4FEB"/>
    <w:rsid w:val="00922AA2"/>
    <w:rsid w:val="00960557"/>
    <w:rsid w:val="00977582"/>
    <w:rsid w:val="00977761"/>
    <w:rsid w:val="009C0C55"/>
    <w:rsid w:val="009D11C5"/>
    <w:rsid w:val="009E0BC6"/>
    <w:rsid w:val="009E739F"/>
    <w:rsid w:val="009F4223"/>
    <w:rsid w:val="00A0195B"/>
    <w:rsid w:val="00A056DE"/>
    <w:rsid w:val="00A13814"/>
    <w:rsid w:val="00A22903"/>
    <w:rsid w:val="00A552FD"/>
    <w:rsid w:val="00A56ED8"/>
    <w:rsid w:val="00A8125C"/>
    <w:rsid w:val="00A87FFB"/>
    <w:rsid w:val="00A9624B"/>
    <w:rsid w:val="00AC07D5"/>
    <w:rsid w:val="00AC49B6"/>
    <w:rsid w:val="00AE2DA3"/>
    <w:rsid w:val="00B0052A"/>
    <w:rsid w:val="00B16F5D"/>
    <w:rsid w:val="00B40A66"/>
    <w:rsid w:val="00B449F1"/>
    <w:rsid w:val="00B45DDF"/>
    <w:rsid w:val="00B53B78"/>
    <w:rsid w:val="00BE0CA9"/>
    <w:rsid w:val="00BE6306"/>
    <w:rsid w:val="00BF3150"/>
    <w:rsid w:val="00C101B1"/>
    <w:rsid w:val="00C1319D"/>
    <w:rsid w:val="00C27615"/>
    <w:rsid w:val="00C35409"/>
    <w:rsid w:val="00C62CC8"/>
    <w:rsid w:val="00C7568B"/>
    <w:rsid w:val="00C808D5"/>
    <w:rsid w:val="00C93679"/>
    <w:rsid w:val="00CC6331"/>
    <w:rsid w:val="00CD0385"/>
    <w:rsid w:val="00CE491D"/>
    <w:rsid w:val="00CF0891"/>
    <w:rsid w:val="00D02A36"/>
    <w:rsid w:val="00D23844"/>
    <w:rsid w:val="00D258FA"/>
    <w:rsid w:val="00D26AFA"/>
    <w:rsid w:val="00D331AC"/>
    <w:rsid w:val="00D51A35"/>
    <w:rsid w:val="00D85BAF"/>
    <w:rsid w:val="00D9086D"/>
    <w:rsid w:val="00DB0C1F"/>
    <w:rsid w:val="00DB7BDD"/>
    <w:rsid w:val="00DF2239"/>
    <w:rsid w:val="00E05453"/>
    <w:rsid w:val="00E82C15"/>
    <w:rsid w:val="00E95827"/>
    <w:rsid w:val="00EA4F53"/>
    <w:rsid w:val="00EB1560"/>
    <w:rsid w:val="00ED348F"/>
    <w:rsid w:val="00ED5B7B"/>
    <w:rsid w:val="00ED7B0E"/>
    <w:rsid w:val="00EE0A11"/>
    <w:rsid w:val="00EE4A01"/>
    <w:rsid w:val="00EF2A2F"/>
    <w:rsid w:val="00F04D5E"/>
    <w:rsid w:val="00F062F4"/>
    <w:rsid w:val="00F12F1F"/>
    <w:rsid w:val="00F1720F"/>
    <w:rsid w:val="00F25B9E"/>
    <w:rsid w:val="00F327F2"/>
    <w:rsid w:val="00F4062D"/>
    <w:rsid w:val="00F57CD5"/>
    <w:rsid w:val="00F766A0"/>
    <w:rsid w:val="00F80AF5"/>
    <w:rsid w:val="00FA6B80"/>
    <w:rsid w:val="00FB2D22"/>
    <w:rsid w:val="00FD2BBA"/>
    <w:rsid w:val="00FD5A91"/>
    <w:rsid w:val="00FE7DBB"/>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56C"/>
  <w15:chartTrackingRefBased/>
  <w15:docId w15:val="{4877351F-6BBB-4EAF-A2AC-86AD1353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3306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D8"/>
    <w:pPr>
      <w:ind w:left="720"/>
      <w:contextualSpacing/>
    </w:pPr>
  </w:style>
  <w:style w:type="character" w:styleId="HTMLCode">
    <w:name w:val="HTML Code"/>
    <w:basedOn w:val="DefaultParagraphFont"/>
    <w:uiPriority w:val="99"/>
    <w:semiHidden/>
    <w:unhideWhenUsed/>
    <w:rsid w:val="001142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4263"/>
    <w:rPr>
      <w:color w:val="0000FF"/>
      <w:u w:val="single"/>
    </w:rPr>
  </w:style>
  <w:style w:type="character" w:styleId="CommentReference">
    <w:name w:val="annotation reference"/>
    <w:basedOn w:val="DefaultParagraphFont"/>
    <w:uiPriority w:val="99"/>
    <w:semiHidden/>
    <w:unhideWhenUsed/>
    <w:rsid w:val="002C33B2"/>
    <w:rPr>
      <w:sz w:val="16"/>
      <w:szCs w:val="16"/>
    </w:rPr>
  </w:style>
  <w:style w:type="paragraph" w:styleId="CommentText">
    <w:name w:val="annotation text"/>
    <w:basedOn w:val="Normal"/>
    <w:link w:val="CommentTextChar"/>
    <w:uiPriority w:val="99"/>
    <w:semiHidden/>
    <w:unhideWhenUsed/>
    <w:rsid w:val="002C33B2"/>
    <w:pPr>
      <w:spacing w:line="240" w:lineRule="auto"/>
    </w:pPr>
    <w:rPr>
      <w:sz w:val="20"/>
      <w:szCs w:val="20"/>
    </w:rPr>
  </w:style>
  <w:style w:type="character" w:customStyle="1" w:styleId="CommentTextChar">
    <w:name w:val="Comment Text Char"/>
    <w:basedOn w:val="DefaultParagraphFont"/>
    <w:link w:val="CommentText"/>
    <w:uiPriority w:val="99"/>
    <w:semiHidden/>
    <w:rsid w:val="002C33B2"/>
    <w:rPr>
      <w:sz w:val="20"/>
      <w:szCs w:val="20"/>
    </w:rPr>
  </w:style>
  <w:style w:type="paragraph" w:styleId="CommentSubject">
    <w:name w:val="annotation subject"/>
    <w:basedOn w:val="CommentText"/>
    <w:next w:val="CommentText"/>
    <w:link w:val="CommentSubjectChar"/>
    <w:uiPriority w:val="99"/>
    <w:semiHidden/>
    <w:unhideWhenUsed/>
    <w:rsid w:val="002C33B2"/>
    <w:rPr>
      <w:b/>
      <w:bCs/>
    </w:rPr>
  </w:style>
  <w:style w:type="character" w:customStyle="1" w:styleId="CommentSubjectChar">
    <w:name w:val="Comment Subject Char"/>
    <w:basedOn w:val="CommentTextChar"/>
    <w:link w:val="CommentSubject"/>
    <w:uiPriority w:val="99"/>
    <w:semiHidden/>
    <w:rsid w:val="002C33B2"/>
    <w:rPr>
      <w:b/>
      <w:bCs/>
      <w:sz w:val="20"/>
      <w:szCs w:val="20"/>
    </w:rPr>
  </w:style>
  <w:style w:type="paragraph" w:styleId="BalloonText">
    <w:name w:val="Balloon Text"/>
    <w:basedOn w:val="Normal"/>
    <w:link w:val="BalloonTextChar"/>
    <w:uiPriority w:val="99"/>
    <w:semiHidden/>
    <w:unhideWhenUsed/>
    <w:rsid w:val="002C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3B2"/>
    <w:rPr>
      <w:rFonts w:ascii="Segoe UI" w:hAnsi="Segoe UI" w:cs="Segoe UI"/>
      <w:sz w:val="18"/>
      <w:szCs w:val="18"/>
    </w:rPr>
  </w:style>
  <w:style w:type="character" w:customStyle="1" w:styleId="kwd">
    <w:name w:val="kwd"/>
    <w:basedOn w:val="DefaultParagraphFont"/>
    <w:rsid w:val="00284086"/>
  </w:style>
  <w:style w:type="character" w:customStyle="1" w:styleId="pln">
    <w:name w:val="pln"/>
    <w:basedOn w:val="DefaultParagraphFont"/>
    <w:rsid w:val="00284086"/>
  </w:style>
  <w:style w:type="character" w:customStyle="1" w:styleId="pun">
    <w:name w:val="pun"/>
    <w:basedOn w:val="DefaultParagraphFont"/>
    <w:rsid w:val="00284086"/>
  </w:style>
  <w:style w:type="character" w:customStyle="1" w:styleId="typ">
    <w:name w:val="typ"/>
    <w:basedOn w:val="DefaultParagraphFont"/>
    <w:rsid w:val="00284086"/>
  </w:style>
  <w:style w:type="character" w:customStyle="1" w:styleId="str">
    <w:name w:val="str"/>
    <w:basedOn w:val="DefaultParagraphFont"/>
    <w:rsid w:val="00284086"/>
  </w:style>
  <w:style w:type="character" w:customStyle="1" w:styleId="Heading3Char">
    <w:name w:val="Heading 3 Char"/>
    <w:basedOn w:val="DefaultParagraphFont"/>
    <w:link w:val="Heading3"/>
    <w:uiPriority w:val="9"/>
    <w:rsid w:val="0033066B"/>
    <w:rPr>
      <w:rFonts w:ascii="Times New Roman" w:eastAsia="Times New Roman" w:hAnsi="Times New Roman" w:cs="Times New Roman"/>
      <w:b/>
      <w:bCs/>
      <w:sz w:val="27"/>
      <w:szCs w:val="27"/>
    </w:rPr>
  </w:style>
  <w:style w:type="character" w:styleId="Emphasis">
    <w:name w:val="Emphasis"/>
    <w:basedOn w:val="DefaultParagraphFont"/>
    <w:uiPriority w:val="20"/>
    <w:qFormat/>
    <w:rsid w:val="00DB7BDD"/>
    <w:rPr>
      <w:i/>
      <w:iCs/>
    </w:rPr>
  </w:style>
  <w:style w:type="character" w:styleId="Strong">
    <w:name w:val="Strong"/>
    <w:basedOn w:val="DefaultParagraphFont"/>
    <w:uiPriority w:val="22"/>
    <w:qFormat/>
    <w:rsid w:val="002D424E"/>
    <w:rPr>
      <w:b/>
      <w:bCs/>
    </w:rPr>
  </w:style>
  <w:style w:type="character" w:customStyle="1" w:styleId="Heading1Char">
    <w:name w:val="Heading 1 Char"/>
    <w:basedOn w:val="DefaultParagraphFont"/>
    <w:link w:val="Heading1"/>
    <w:uiPriority w:val="9"/>
    <w:rsid w:val="00C9367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9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169"/>
    <w:rPr>
      <w:rFonts w:ascii="Courier New" w:eastAsia="Times New Roman" w:hAnsi="Courier New" w:cs="Courier New"/>
      <w:sz w:val="20"/>
      <w:szCs w:val="20"/>
    </w:rPr>
  </w:style>
  <w:style w:type="character" w:customStyle="1" w:styleId="hljs-tag">
    <w:name w:val="hljs-tag"/>
    <w:basedOn w:val="DefaultParagraphFont"/>
    <w:rsid w:val="00790169"/>
  </w:style>
  <w:style w:type="character" w:customStyle="1" w:styleId="hljs-name">
    <w:name w:val="hljs-name"/>
    <w:basedOn w:val="DefaultParagraphFont"/>
    <w:rsid w:val="0079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178">
      <w:bodyDiv w:val="1"/>
      <w:marLeft w:val="0"/>
      <w:marRight w:val="0"/>
      <w:marTop w:val="0"/>
      <w:marBottom w:val="0"/>
      <w:divBdr>
        <w:top w:val="none" w:sz="0" w:space="0" w:color="auto"/>
        <w:left w:val="none" w:sz="0" w:space="0" w:color="auto"/>
        <w:bottom w:val="none" w:sz="0" w:space="0" w:color="auto"/>
        <w:right w:val="none" w:sz="0" w:space="0" w:color="auto"/>
      </w:divBdr>
    </w:div>
    <w:div w:id="91750586">
      <w:bodyDiv w:val="1"/>
      <w:marLeft w:val="0"/>
      <w:marRight w:val="0"/>
      <w:marTop w:val="0"/>
      <w:marBottom w:val="0"/>
      <w:divBdr>
        <w:top w:val="none" w:sz="0" w:space="0" w:color="auto"/>
        <w:left w:val="none" w:sz="0" w:space="0" w:color="auto"/>
        <w:bottom w:val="none" w:sz="0" w:space="0" w:color="auto"/>
        <w:right w:val="none" w:sz="0" w:space="0" w:color="auto"/>
      </w:divBdr>
    </w:div>
    <w:div w:id="213470254">
      <w:bodyDiv w:val="1"/>
      <w:marLeft w:val="0"/>
      <w:marRight w:val="0"/>
      <w:marTop w:val="0"/>
      <w:marBottom w:val="0"/>
      <w:divBdr>
        <w:top w:val="none" w:sz="0" w:space="0" w:color="auto"/>
        <w:left w:val="none" w:sz="0" w:space="0" w:color="auto"/>
        <w:bottom w:val="none" w:sz="0" w:space="0" w:color="auto"/>
        <w:right w:val="none" w:sz="0" w:space="0" w:color="auto"/>
      </w:divBdr>
    </w:div>
    <w:div w:id="314530309">
      <w:bodyDiv w:val="1"/>
      <w:marLeft w:val="0"/>
      <w:marRight w:val="0"/>
      <w:marTop w:val="0"/>
      <w:marBottom w:val="0"/>
      <w:divBdr>
        <w:top w:val="none" w:sz="0" w:space="0" w:color="auto"/>
        <w:left w:val="none" w:sz="0" w:space="0" w:color="auto"/>
        <w:bottom w:val="none" w:sz="0" w:space="0" w:color="auto"/>
        <w:right w:val="none" w:sz="0" w:space="0" w:color="auto"/>
      </w:divBdr>
    </w:div>
    <w:div w:id="321814484">
      <w:bodyDiv w:val="1"/>
      <w:marLeft w:val="0"/>
      <w:marRight w:val="0"/>
      <w:marTop w:val="0"/>
      <w:marBottom w:val="0"/>
      <w:divBdr>
        <w:top w:val="none" w:sz="0" w:space="0" w:color="auto"/>
        <w:left w:val="none" w:sz="0" w:space="0" w:color="auto"/>
        <w:bottom w:val="none" w:sz="0" w:space="0" w:color="auto"/>
        <w:right w:val="none" w:sz="0" w:space="0" w:color="auto"/>
      </w:divBdr>
    </w:div>
    <w:div w:id="495850242">
      <w:bodyDiv w:val="1"/>
      <w:marLeft w:val="0"/>
      <w:marRight w:val="0"/>
      <w:marTop w:val="0"/>
      <w:marBottom w:val="0"/>
      <w:divBdr>
        <w:top w:val="none" w:sz="0" w:space="0" w:color="auto"/>
        <w:left w:val="none" w:sz="0" w:space="0" w:color="auto"/>
        <w:bottom w:val="none" w:sz="0" w:space="0" w:color="auto"/>
        <w:right w:val="none" w:sz="0" w:space="0" w:color="auto"/>
      </w:divBdr>
    </w:div>
    <w:div w:id="503206065">
      <w:bodyDiv w:val="1"/>
      <w:marLeft w:val="0"/>
      <w:marRight w:val="0"/>
      <w:marTop w:val="0"/>
      <w:marBottom w:val="0"/>
      <w:divBdr>
        <w:top w:val="none" w:sz="0" w:space="0" w:color="auto"/>
        <w:left w:val="none" w:sz="0" w:space="0" w:color="auto"/>
        <w:bottom w:val="none" w:sz="0" w:space="0" w:color="auto"/>
        <w:right w:val="none" w:sz="0" w:space="0" w:color="auto"/>
      </w:divBdr>
    </w:div>
    <w:div w:id="653484815">
      <w:bodyDiv w:val="1"/>
      <w:marLeft w:val="0"/>
      <w:marRight w:val="0"/>
      <w:marTop w:val="0"/>
      <w:marBottom w:val="0"/>
      <w:divBdr>
        <w:top w:val="none" w:sz="0" w:space="0" w:color="auto"/>
        <w:left w:val="none" w:sz="0" w:space="0" w:color="auto"/>
        <w:bottom w:val="none" w:sz="0" w:space="0" w:color="auto"/>
        <w:right w:val="none" w:sz="0" w:space="0" w:color="auto"/>
      </w:divBdr>
    </w:div>
    <w:div w:id="830606396">
      <w:bodyDiv w:val="1"/>
      <w:marLeft w:val="0"/>
      <w:marRight w:val="0"/>
      <w:marTop w:val="0"/>
      <w:marBottom w:val="0"/>
      <w:divBdr>
        <w:top w:val="none" w:sz="0" w:space="0" w:color="auto"/>
        <w:left w:val="none" w:sz="0" w:space="0" w:color="auto"/>
        <w:bottom w:val="none" w:sz="0" w:space="0" w:color="auto"/>
        <w:right w:val="none" w:sz="0" w:space="0" w:color="auto"/>
      </w:divBdr>
    </w:div>
    <w:div w:id="1052727684">
      <w:bodyDiv w:val="1"/>
      <w:marLeft w:val="0"/>
      <w:marRight w:val="0"/>
      <w:marTop w:val="0"/>
      <w:marBottom w:val="0"/>
      <w:divBdr>
        <w:top w:val="none" w:sz="0" w:space="0" w:color="auto"/>
        <w:left w:val="none" w:sz="0" w:space="0" w:color="auto"/>
        <w:bottom w:val="none" w:sz="0" w:space="0" w:color="auto"/>
        <w:right w:val="none" w:sz="0" w:space="0" w:color="auto"/>
      </w:divBdr>
    </w:div>
    <w:div w:id="1091510563">
      <w:bodyDiv w:val="1"/>
      <w:marLeft w:val="0"/>
      <w:marRight w:val="0"/>
      <w:marTop w:val="0"/>
      <w:marBottom w:val="0"/>
      <w:divBdr>
        <w:top w:val="none" w:sz="0" w:space="0" w:color="auto"/>
        <w:left w:val="none" w:sz="0" w:space="0" w:color="auto"/>
        <w:bottom w:val="none" w:sz="0" w:space="0" w:color="auto"/>
        <w:right w:val="none" w:sz="0" w:space="0" w:color="auto"/>
      </w:divBdr>
    </w:div>
    <w:div w:id="1186603061">
      <w:bodyDiv w:val="1"/>
      <w:marLeft w:val="0"/>
      <w:marRight w:val="0"/>
      <w:marTop w:val="0"/>
      <w:marBottom w:val="0"/>
      <w:divBdr>
        <w:top w:val="none" w:sz="0" w:space="0" w:color="auto"/>
        <w:left w:val="none" w:sz="0" w:space="0" w:color="auto"/>
        <w:bottom w:val="none" w:sz="0" w:space="0" w:color="auto"/>
        <w:right w:val="none" w:sz="0" w:space="0" w:color="auto"/>
      </w:divBdr>
    </w:div>
    <w:div w:id="1287273853">
      <w:bodyDiv w:val="1"/>
      <w:marLeft w:val="0"/>
      <w:marRight w:val="0"/>
      <w:marTop w:val="0"/>
      <w:marBottom w:val="0"/>
      <w:divBdr>
        <w:top w:val="none" w:sz="0" w:space="0" w:color="auto"/>
        <w:left w:val="none" w:sz="0" w:space="0" w:color="auto"/>
        <w:bottom w:val="none" w:sz="0" w:space="0" w:color="auto"/>
        <w:right w:val="none" w:sz="0" w:space="0" w:color="auto"/>
      </w:divBdr>
    </w:div>
    <w:div w:id="1383482584">
      <w:bodyDiv w:val="1"/>
      <w:marLeft w:val="0"/>
      <w:marRight w:val="0"/>
      <w:marTop w:val="0"/>
      <w:marBottom w:val="0"/>
      <w:divBdr>
        <w:top w:val="none" w:sz="0" w:space="0" w:color="auto"/>
        <w:left w:val="none" w:sz="0" w:space="0" w:color="auto"/>
        <w:bottom w:val="none" w:sz="0" w:space="0" w:color="auto"/>
        <w:right w:val="none" w:sz="0" w:space="0" w:color="auto"/>
      </w:divBdr>
    </w:div>
    <w:div w:id="1702247938">
      <w:bodyDiv w:val="1"/>
      <w:marLeft w:val="0"/>
      <w:marRight w:val="0"/>
      <w:marTop w:val="0"/>
      <w:marBottom w:val="0"/>
      <w:divBdr>
        <w:top w:val="none" w:sz="0" w:space="0" w:color="auto"/>
        <w:left w:val="none" w:sz="0" w:space="0" w:color="auto"/>
        <w:bottom w:val="none" w:sz="0" w:space="0" w:color="auto"/>
        <w:right w:val="none" w:sz="0" w:space="0" w:color="auto"/>
      </w:divBdr>
    </w:div>
    <w:div w:id="1804350905">
      <w:bodyDiv w:val="1"/>
      <w:marLeft w:val="0"/>
      <w:marRight w:val="0"/>
      <w:marTop w:val="0"/>
      <w:marBottom w:val="0"/>
      <w:divBdr>
        <w:top w:val="none" w:sz="0" w:space="0" w:color="auto"/>
        <w:left w:val="none" w:sz="0" w:space="0" w:color="auto"/>
        <w:bottom w:val="none" w:sz="0" w:space="0" w:color="auto"/>
        <w:right w:val="none" w:sz="0" w:space="0" w:color="auto"/>
      </w:divBdr>
    </w:div>
    <w:div w:id="1818381086">
      <w:bodyDiv w:val="1"/>
      <w:marLeft w:val="0"/>
      <w:marRight w:val="0"/>
      <w:marTop w:val="0"/>
      <w:marBottom w:val="0"/>
      <w:divBdr>
        <w:top w:val="none" w:sz="0" w:space="0" w:color="auto"/>
        <w:left w:val="none" w:sz="0" w:space="0" w:color="auto"/>
        <w:bottom w:val="none" w:sz="0" w:space="0" w:color="auto"/>
        <w:right w:val="none" w:sz="0" w:space="0" w:color="auto"/>
      </w:divBdr>
    </w:div>
    <w:div w:id="1824807185">
      <w:bodyDiv w:val="1"/>
      <w:marLeft w:val="0"/>
      <w:marRight w:val="0"/>
      <w:marTop w:val="0"/>
      <w:marBottom w:val="0"/>
      <w:divBdr>
        <w:top w:val="none" w:sz="0" w:space="0" w:color="auto"/>
        <w:left w:val="none" w:sz="0" w:space="0" w:color="auto"/>
        <w:bottom w:val="none" w:sz="0" w:space="0" w:color="auto"/>
        <w:right w:val="none" w:sz="0" w:space="0" w:color="auto"/>
      </w:divBdr>
    </w:div>
    <w:div w:id="2083553268">
      <w:bodyDiv w:val="1"/>
      <w:marLeft w:val="0"/>
      <w:marRight w:val="0"/>
      <w:marTop w:val="0"/>
      <w:marBottom w:val="0"/>
      <w:divBdr>
        <w:top w:val="none" w:sz="0" w:space="0" w:color="auto"/>
        <w:left w:val="none" w:sz="0" w:space="0" w:color="auto"/>
        <w:bottom w:val="none" w:sz="0" w:space="0" w:color="auto"/>
        <w:right w:val="none" w:sz="0" w:space="0" w:color="auto"/>
      </w:divBdr>
    </w:div>
    <w:div w:id="2090494851">
      <w:bodyDiv w:val="1"/>
      <w:marLeft w:val="0"/>
      <w:marRight w:val="0"/>
      <w:marTop w:val="0"/>
      <w:marBottom w:val="0"/>
      <w:divBdr>
        <w:top w:val="none" w:sz="0" w:space="0" w:color="auto"/>
        <w:left w:val="none" w:sz="0" w:space="0" w:color="auto"/>
        <w:bottom w:val="none" w:sz="0" w:space="0" w:color="auto"/>
        <w:right w:val="none" w:sz="0" w:space="0" w:color="auto"/>
      </w:divBdr>
    </w:div>
    <w:div w:id="2094663428">
      <w:bodyDiv w:val="1"/>
      <w:marLeft w:val="0"/>
      <w:marRight w:val="0"/>
      <w:marTop w:val="0"/>
      <w:marBottom w:val="0"/>
      <w:divBdr>
        <w:top w:val="none" w:sz="0" w:space="0" w:color="auto"/>
        <w:left w:val="none" w:sz="0" w:space="0" w:color="auto"/>
        <w:bottom w:val="none" w:sz="0" w:space="0" w:color="auto"/>
        <w:right w:val="none" w:sz="0" w:space="0" w:color="auto"/>
      </w:divBdr>
    </w:div>
    <w:div w:id="2127694390">
      <w:bodyDiv w:val="1"/>
      <w:marLeft w:val="0"/>
      <w:marRight w:val="0"/>
      <w:marTop w:val="0"/>
      <w:marBottom w:val="0"/>
      <w:divBdr>
        <w:top w:val="none" w:sz="0" w:space="0" w:color="auto"/>
        <w:left w:val="none" w:sz="0" w:space="0" w:color="auto"/>
        <w:bottom w:val="none" w:sz="0" w:space="0" w:color="auto"/>
        <w:right w:val="none" w:sz="0" w:space="0" w:color="auto"/>
      </w:divBdr>
    </w:div>
    <w:div w:id="213070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ngular.io/api/http/Http" TargetMode="External"/><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angular.io/api/core/NgModule" TargetMode="External"/><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fontTable" Target="fontTable.xml"/><Relationship Id="rId7" Type="http://schemas.openxmlformats.org/officeDocument/2006/relationships/hyperlink" Target="https://angular.io/api/core/Component" TargetMode="External"/><Relationship Id="rId12" Type="http://schemas.openxmlformats.org/officeDocument/2006/relationships/hyperlink" Target="https://angular.io/api/common/Location"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angular.io/guide/bootstrapping" TargetMode="External"/><Relationship Id="rId29" Type="http://schemas.openxmlformats.org/officeDocument/2006/relationships/hyperlink" Target="https://www.w3.org/TR/wai-aria/states_and_properties" TargetMode="External"/><Relationship Id="rId41" Type="http://schemas.openxmlformats.org/officeDocument/2006/relationships/image" Target="media/image2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ngular.io/api/common/Location" TargetMode="Externa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w3.org/TR/wai-aria/states_and_properties" TargetMode="External"/><Relationship Id="rId36" Type="http://schemas.openxmlformats.org/officeDocument/2006/relationships/hyperlink" Target="https://material.angular.io/components/input/overview"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angular.io/api/http/Response" TargetMode="External"/><Relationship Id="rId31" Type="http://schemas.openxmlformats.org/officeDocument/2006/relationships/image" Target="media/image14.png"/><Relationship Id="rId44" Type="http://schemas.openxmlformats.org/officeDocument/2006/relationships/hyperlink" Target="https://developer.mozilla.org/en-US/docs/Web/HTML/Element/input" TargetMode="External"/><Relationship Id="rId4" Type="http://schemas.openxmlformats.org/officeDocument/2006/relationships/webSettings" Target="webSettings.xml"/><Relationship Id="rId9" Type="http://schemas.openxmlformats.org/officeDocument/2006/relationships/hyperlink" Target="https://angular.io/api/router/ParamMap"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48" Type="http://schemas.microsoft.com/office/2011/relationships/people" Target="people.xml"/><Relationship Id="rId8" Type="http://schemas.openxmlformats.org/officeDocument/2006/relationships/hyperlink" Target="https://angular.io/api/cor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12</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Usha</dc:creator>
  <cp:keywords/>
  <dc:description/>
  <cp:lastModifiedBy>P, Usha</cp:lastModifiedBy>
  <cp:revision>204</cp:revision>
  <dcterms:created xsi:type="dcterms:W3CDTF">2017-10-04T06:21:00Z</dcterms:created>
  <dcterms:modified xsi:type="dcterms:W3CDTF">2017-10-07T12:07:00Z</dcterms:modified>
</cp:coreProperties>
</file>