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2E" w:rsidRPr="00251162" w:rsidRDefault="00251162" w:rsidP="00251162">
      <w:pPr>
        <w:pStyle w:val="ListParagraph"/>
        <w:numPr>
          <w:ilvl w:val="0"/>
          <w:numId w:val="1"/>
        </w:numPr>
      </w:pPr>
      <w:r>
        <w:rPr>
          <w:rFonts w:ascii="Verdana" w:hAnsi="Verdana"/>
          <w:color w:val="000000"/>
          <w:sz w:val="23"/>
          <w:szCs w:val="23"/>
          <w:shd w:val="clear" w:color="auto" w:fill="FFFFFF"/>
        </w:rPr>
        <w:t>Java Persistence API is a collection of classes and methods to persistently store the vast amounts of data into a database, which is provided by the Oracle Corporation.</w:t>
      </w:r>
    </w:p>
    <w:p w:rsidR="00251162" w:rsidRPr="00251162" w:rsidRDefault="00251162" w:rsidP="00251162">
      <w:pPr>
        <w:pStyle w:val="ListParagraph"/>
        <w:numPr>
          <w:ilvl w:val="0"/>
          <w:numId w:val="1"/>
        </w:numPr>
      </w:pPr>
      <w:r>
        <w:rPr>
          <w:rFonts w:ascii="Verdana" w:hAnsi="Verdana"/>
          <w:color w:val="000000"/>
          <w:sz w:val="23"/>
          <w:szCs w:val="23"/>
          <w:shd w:val="clear" w:color="auto" w:fill="FFFFFF"/>
        </w:rPr>
        <w:t>It forms a bridge between object models (Java program) and relational models (database program).</w:t>
      </w:r>
    </w:p>
    <w:p w:rsidR="00251162" w:rsidRDefault="009473DD" w:rsidP="00251162">
      <w:pPr>
        <w:pStyle w:val="ListParagraph"/>
        <w:numPr>
          <w:ilvl w:val="0"/>
          <w:numId w:val="1"/>
        </w:numPr>
      </w:pPr>
      <w:r>
        <w:pict>
          <v:shape id="_x0000_i1025" type="#_x0000_t75" alt="JPA" style="width:24.3pt;height:24.3pt"/>
        </w:pict>
      </w:r>
      <w:r>
        <w:rPr>
          <w:noProof/>
        </w:rPr>
        <w:drawing>
          <wp:inline distT="0" distB="0" distL="0" distR="0">
            <wp:extent cx="3762375" cy="1590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762375" cy="1590675"/>
                    </a:xfrm>
                    <a:prstGeom prst="rect">
                      <a:avLst/>
                    </a:prstGeom>
                    <a:noFill/>
                    <a:ln w="9525">
                      <a:noFill/>
                      <a:miter lim="800000"/>
                      <a:headEnd/>
                      <a:tailEnd/>
                    </a:ln>
                  </pic:spPr>
                </pic:pic>
              </a:graphicData>
            </a:graphic>
          </wp:inline>
        </w:drawing>
      </w:r>
    </w:p>
    <w:p w:rsidR="009473DD" w:rsidRDefault="000869D0" w:rsidP="00251162">
      <w:pPr>
        <w:pStyle w:val="ListParagraph"/>
        <w:numPr>
          <w:ilvl w:val="0"/>
          <w:numId w:val="1"/>
        </w:numPr>
      </w:pPr>
      <w:r>
        <w:rPr>
          <w:noProof/>
        </w:rPr>
        <w:drawing>
          <wp:inline distT="0" distB="0" distL="0" distR="0">
            <wp:extent cx="4933950" cy="1524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933950" cy="1524000"/>
                    </a:xfrm>
                    <a:prstGeom prst="rect">
                      <a:avLst/>
                    </a:prstGeom>
                    <a:noFill/>
                    <a:ln w="9525">
                      <a:noFill/>
                      <a:miter lim="800000"/>
                      <a:headEnd/>
                      <a:tailEnd/>
                    </a:ln>
                  </pic:spPr>
                </pic:pic>
              </a:graphicData>
            </a:graphic>
          </wp:inline>
        </w:drawing>
      </w:r>
    </w:p>
    <w:p w:rsidR="00E90355" w:rsidRDefault="00E90355" w:rsidP="00E90355">
      <w:pPr>
        <w:pStyle w:val="ListParagraph"/>
        <w:numPr>
          <w:ilvl w:val="0"/>
          <w:numId w:val="1"/>
        </w:numPr>
        <w:spacing w:before="48" w:after="48" w:line="360" w:lineRule="atLeast"/>
        <w:ind w:right="48"/>
        <w:outlineLvl w:val="1"/>
        <w:rPr>
          <w:rFonts w:ascii="Verdana" w:eastAsia="Times New Roman" w:hAnsi="Verdana" w:cs="Times New Roman"/>
          <w:color w:val="121214"/>
          <w:spacing w:val="-15"/>
          <w:sz w:val="41"/>
          <w:szCs w:val="41"/>
        </w:rPr>
      </w:pPr>
      <w:r w:rsidRPr="00E90355">
        <w:rPr>
          <w:rFonts w:ascii="Verdana" w:eastAsia="Times New Roman" w:hAnsi="Verdana" w:cs="Times New Roman"/>
          <w:color w:val="121214"/>
          <w:spacing w:val="-15"/>
          <w:sz w:val="41"/>
          <w:szCs w:val="41"/>
        </w:rPr>
        <w:t>Class Level Architecture</w:t>
      </w:r>
    </w:p>
    <w:p w:rsidR="00EE7213" w:rsidRPr="00E90355" w:rsidRDefault="00EE7213" w:rsidP="00EE7213">
      <w:pPr>
        <w:pStyle w:val="ListParagraph"/>
        <w:spacing w:before="48" w:after="48" w:line="360" w:lineRule="atLeast"/>
        <w:ind w:right="48"/>
        <w:outlineLvl w:val="1"/>
        <w:rPr>
          <w:rFonts w:ascii="Verdana" w:eastAsia="Times New Roman" w:hAnsi="Verdana" w:cs="Times New Roman"/>
          <w:color w:val="121214"/>
          <w:spacing w:val="-15"/>
          <w:sz w:val="41"/>
          <w:szCs w:val="41"/>
        </w:rPr>
      </w:pPr>
    </w:p>
    <w:p w:rsidR="000869D0" w:rsidRDefault="00EE7213" w:rsidP="00DC08C9">
      <w:pPr>
        <w:pStyle w:val="ListParagraph"/>
      </w:pPr>
      <w:r>
        <w:t>(</w:t>
      </w:r>
      <w:r w:rsidR="000C29DC">
        <w:rPr>
          <w:noProof/>
        </w:rPr>
        <w:drawing>
          <wp:inline distT="0" distB="0" distL="0" distR="0">
            <wp:extent cx="5524500" cy="1771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24500" cy="1771650"/>
                    </a:xfrm>
                    <a:prstGeom prst="rect">
                      <a:avLst/>
                    </a:prstGeom>
                    <a:noFill/>
                    <a:ln w="9525">
                      <a:noFill/>
                      <a:miter lim="800000"/>
                      <a:headEnd/>
                      <a:tailEnd/>
                    </a:ln>
                  </pic:spPr>
                </pic:pic>
              </a:graphicData>
            </a:graphic>
          </wp:inline>
        </w:drawing>
      </w:r>
    </w:p>
    <w:p w:rsidR="00EE7213" w:rsidRDefault="00FA25E1" w:rsidP="00FA25E1">
      <w:pPr>
        <w:pStyle w:val="ListParagraph"/>
      </w:pPr>
      <w:r>
        <w:rPr>
          <w:noProof/>
        </w:rPr>
        <w:lastRenderedPageBreak/>
        <w:drawing>
          <wp:inline distT="0" distB="0" distL="0" distR="0">
            <wp:extent cx="5905500" cy="2085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05500" cy="2085975"/>
                    </a:xfrm>
                    <a:prstGeom prst="rect">
                      <a:avLst/>
                    </a:prstGeom>
                    <a:noFill/>
                    <a:ln w="9525">
                      <a:noFill/>
                      <a:miter lim="800000"/>
                      <a:headEnd/>
                      <a:tailEnd/>
                    </a:ln>
                  </pic:spPr>
                </pic:pic>
              </a:graphicData>
            </a:graphic>
          </wp:inline>
        </w:drawing>
      </w:r>
    </w:p>
    <w:p w:rsidR="00FA25E1" w:rsidRDefault="00FA25E1" w:rsidP="00FA25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JPA Class Relationships</w:t>
      </w:r>
    </w:p>
    <w:p w:rsidR="00FA25E1" w:rsidRDefault="00675CFD" w:rsidP="00675CFD">
      <w:pPr>
        <w:pStyle w:val="ListParagraph"/>
        <w:numPr>
          <w:ilvl w:val="0"/>
          <w:numId w:val="1"/>
        </w:numPr>
      </w:pPr>
      <w:r>
        <w:rPr>
          <w:noProof/>
        </w:rPr>
        <w:drawing>
          <wp:inline distT="0" distB="0" distL="0" distR="0">
            <wp:extent cx="5524500" cy="2114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524500" cy="2114550"/>
                    </a:xfrm>
                    <a:prstGeom prst="rect">
                      <a:avLst/>
                    </a:prstGeom>
                    <a:noFill/>
                    <a:ln w="9525">
                      <a:noFill/>
                      <a:miter lim="800000"/>
                      <a:headEnd/>
                      <a:tailEnd/>
                    </a:ln>
                  </pic:spPr>
                </pic:pic>
              </a:graphicData>
            </a:graphic>
          </wp:inline>
        </w:drawing>
      </w:r>
    </w:p>
    <w:p w:rsidR="007A7461" w:rsidRDefault="007A7461" w:rsidP="007A7461">
      <w:pPr>
        <w:pStyle w:val="ListParagraph"/>
      </w:pPr>
      <w:r>
        <w:t xml:space="preserve">Now </w:t>
      </w:r>
      <w:r w:rsidR="00495FD5">
        <w:t>let’s see</w:t>
      </w:r>
      <w:r>
        <w:t xml:space="preserve"> the </w:t>
      </w:r>
      <w:r w:rsidR="00495FD5">
        <w:t>above relationship</w:t>
      </w:r>
      <w:r>
        <w:t xml:space="preserve"> in verbal</w:t>
      </w:r>
    </w:p>
    <w:p w:rsidR="00495FD5" w:rsidRPr="00495FD5" w:rsidRDefault="00495FD5" w:rsidP="00495FD5">
      <w:pPr>
        <w:pStyle w:val="ListParagraph"/>
        <w:numPr>
          <w:ilvl w:val="0"/>
          <w:numId w:val="2"/>
        </w:numPr>
      </w:pPr>
      <w:r>
        <w:rPr>
          <w:rFonts w:ascii="Verdana" w:hAnsi="Verdana"/>
          <w:color w:val="000000"/>
          <w:sz w:val="23"/>
          <w:szCs w:val="23"/>
          <w:shd w:val="clear" w:color="auto" w:fill="FFFFFF"/>
        </w:rPr>
        <w:t>The relationship between EntityManagerFactory and EntityManager is</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one-to-many</w:t>
      </w:r>
      <w:r>
        <w:rPr>
          <w:rFonts w:ascii="Verdana" w:hAnsi="Verdana"/>
          <w:color w:val="000000"/>
          <w:sz w:val="23"/>
          <w:szCs w:val="23"/>
          <w:shd w:val="clear" w:color="auto" w:fill="FFFFFF"/>
        </w:rPr>
        <w:t>. It is a factory class to EntityManager instances.</w:t>
      </w:r>
    </w:p>
    <w:p w:rsidR="00495FD5" w:rsidRDefault="00495FD5" w:rsidP="00495FD5">
      <w:pPr>
        <w:pStyle w:val="NormalWeb"/>
        <w:numPr>
          <w:ilvl w:val="0"/>
          <w:numId w:val="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The relationship between EntityManager and EntityTransaction is</w:t>
      </w:r>
      <w:r>
        <w:rPr>
          <w:rStyle w:val="apple-converted-space"/>
          <w:rFonts w:ascii="Verdana" w:hAnsi="Verdana"/>
          <w:color w:val="000000"/>
          <w:sz w:val="21"/>
          <w:szCs w:val="21"/>
        </w:rPr>
        <w:t> </w:t>
      </w:r>
      <w:r>
        <w:rPr>
          <w:rFonts w:ascii="Verdana" w:hAnsi="Verdana"/>
          <w:b/>
          <w:bCs/>
          <w:color w:val="000000"/>
          <w:sz w:val="21"/>
          <w:szCs w:val="21"/>
        </w:rPr>
        <w:t>one-to-one</w:t>
      </w:r>
      <w:r>
        <w:rPr>
          <w:rFonts w:ascii="Verdana" w:hAnsi="Verdana"/>
          <w:color w:val="000000"/>
          <w:sz w:val="21"/>
          <w:szCs w:val="21"/>
        </w:rPr>
        <w:t>. For each EntityManager operation, there is an EntityTransaction instance.</w:t>
      </w:r>
    </w:p>
    <w:p w:rsidR="00495FD5" w:rsidRDefault="00495FD5" w:rsidP="00495FD5">
      <w:pPr>
        <w:pStyle w:val="NormalWeb"/>
        <w:numPr>
          <w:ilvl w:val="0"/>
          <w:numId w:val="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The relationship between EntityManager and Query is</w:t>
      </w:r>
      <w:r>
        <w:rPr>
          <w:rStyle w:val="apple-converted-space"/>
          <w:rFonts w:ascii="Verdana" w:hAnsi="Verdana"/>
          <w:color w:val="000000"/>
          <w:sz w:val="21"/>
          <w:szCs w:val="21"/>
        </w:rPr>
        <w:t> </w:t>
      </w:r>
      <w:r>
        <w:rPr>
          <w:rFonts w:ascii="Verdana" w:hAnsi="Verdana"/>
          <w:b/>
          <w:bCs/>
          <w:color w:val="000000"/>
          <w:sz w:val="21"/>
          <w:szCs w:val="21"/>
        </w:rPr>
        <w:t>one-to-many</w:t>
      </w:r>
      <w:r>
        <w:rPr>
          <w:rFonts w:ascii="Verdana" w:hAnsi="Verdana"/>
          <w:color w:val="000000"/>
          <w:sz w:val="21"/>
          <w:szCs w:val="21"/>
        </w:rPr>
        <w:t>. Many number of queries can execute using one EntityManager instance.</w:t>
      </w:r>
    </w:p>
    <w:p w:rsidR="00495FD5" w:rsidRDefault="00495FD5" w:rsidP="00495FD5">
      <w:pPr>
        <w:pStyle w:val="NormalWeb"/>
        <w:numPr>
          <w:ilvl w:val="0"/>
          <w:numId w:val="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The relationship between EntityManager and Entity is</w:t>
      </w:r>
      <w:r>
        <w:rPr>
          <w:rStyle w:val="apple-converted-space"/>
          <w:rFonts w:ascii="Verdana" w:hAnsi="Verdana"/>
          <w:color w:val="000000"/>
          <w:sz w:val="21"/>
          <w:szCs w:val="21"/>
        </w:rPr>
        <w:t> </w:t>
      </w:r>
      <w:r>
        <w:rPr>
          <w:rFonts w:ascii="Verdana" w:hAnsi="Verdana"/>
          <w:b/>
          <w:bCs/>
          <w:color w:val="000000"/>
          <w:sz w:val="21"/>
          <w:szCs w:val="21"/>
        </w:rPr>
        <w:t>one-to-many</w:t>
      </w:r>
      <w:r>
        <w:rPr>
          <w:rFonts w:ascii="Verdana" w:hAnsi="Verdana"/>
          <w:color w:val="000000"/>
          <w:sz w:val="21"/>
          <w:szCs w:val="21"/>
        </w:rPr>
        <w:t>. One EntityManager instance can manage multiple Entities.</w:t>
      </w:r>
    </w:p>
    <w:p w:rsidR="00B50C22" w:rsidRPr="00790C5E" w:rsidRDefault="00D03B15"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It means object database or object relational technologies are taking care of storing, retrieving, updating, and maintenance</w:t>
      </w:r>
    </w:p>
    <w:p w:rsidR="00790C5E" w:rsidRPr="00062CD1" w:rsidRDefault="00062CD1"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lastRenderedPageBreak/>
        <w:t>It means object database or object relational technologies are taking care of storing, retrieving, updating, and maintenance</w:t>
      </w:r>
    </w:p>
    <w:p w:rsidR="00062CD1" w:rsidRPr="00900ED2" w:rsidRDefault="00EB2353"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sidRPr="00EB2353">
        <w:rPr>
          <w:rFonts w:ascii="Verdana" w:hAnsi="Verdana"/>
          <w:b/>
          <w:color w:val="000000"/>
          <w:sz w:val="23"/>
          <w:szCs w:val="23"/>
          <w:u w:val="single"/>
          <w:shd w:val="clear" w:color="auto" w:fill="FFFFFF"/>
        </w:rPr>
        <w:t>As xml does not require compilation</w:t>
      </w:r>
      <w:r>
        <w:rPr>
          <w:rFonts w:ascii="Verdana" w:hAnsi="Verdana"/>
          <w:color w:val="000000"/>
          <w:sz w:val="23"/>
          <w:szCs w:val="23"/>
          <w:shd w:val="clear" w:color="auto" w:fill="FFFFFF"/>
        </w:rPr>
        <w:t>, we can easily make changes to multiple data sources with less administration.</w:t>
      </w:r>
    </w:p>
    <w:p w:rsidR="00900ED2" w:rsidRPr="00FC30A3" w:rsidRDefault="00900ED2"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ORM is a programming ability to covert data from object type to relational type and vice versa.</w:t>
      </w:r>
    </w:p>
    <w:p w:rsidR="00FC30A3" w:rsidRPr="0020117E" w:rsidRDefault="0020117E"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The main feature of ORM is mapping or binding an object to its data in the database. While mapping we have to consider the data, type of data and its relations with its self-entity or entity in any other table.</w:t>
      </w:r>
    </w:p>
    <w:p w:rsidR="0020117E" w:rsidRPr="00540184" w:rsidRDefault="00B651FF"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only when the business component commit the data, it is stored into the database physically. Until then the modified data is stored in a cache memory as a grid format. Same is the process for obtaining data.</w:t>
      </w:r>
    </w:p>
    <w:p w:rsidR="003F53BE" w:rsidRDefault="003F53BE" w:rsidP="003F53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ORM Architecture</w:t>
      </w:r>
    </w:p>
    <w:p w:rsidR="00540184" w:rsidRDefault="00B97023" w:rsidP="00B50C22">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We will see the ORM Architecture later</w:t>
      </w:r>
    </w:p>
    <w:p w:rsidR="00B732F9" w:rsidRPr="00911DB0" w:rsidRDefault="00BC3737" w:rsidP="00911D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Mapping.xml</w:t>
      </w:r>
    </w:p>
    <w:p w:rsidR="00495FD5" w:rsidRPr="008918EA" w:rsidRDefault="006B7E7E" w:rsidP="006206FB">
      <w:pPr>
        <w:pStyle w:val="ListParagraph"/>
        <w:numPr>
          <w:ilvl w:val="0"/>
          <w:numId w:val="1"/>
        </w:numPr>
      </w:pPr>
      <w:r>
        <w:rPr>
          <w:rFonts w:ascii="Verdana" w:hAnsi="Verdana"/>
          <w:color w:val="000000"/>
          <w:sz w:val="23"/>
          <w:szCs w:val="23"/>
          <w:shd w:val="clear" w:color="auto" w:fill="FFFFFF"/>
        </w:rPr>
        <w:t xml:space="preserve">The mapping.xml file is to instruct the JPA </w:t>
      </w:r>
      <w:commentRangeStart w:id="0"/>
      <w:r>
        <w:rPr>
          <w:rFonts w:ascii="Verdana" w:hAnsi="Verdana"/>
          <w:color w:val="000000"/>
          <w:sz w:val="23"/>
          <w:szCs w:val="23"/>
          <w:shd w:val="clear" w:color="auto" w:fill="FFFFFF"/>
        </w:rPr>
        <w:t xml:space="preserve">vendor </w:t>
      </w:r>
      <w:commentRangeEnd w:id="0"/>
      <w:r w:rsidR="00062D82">
        <w:rPr>
          <w:rStyle w:val="CommentReference"/>
        </w:rPr>
        <w:commentReference w:id="0"/>
      </w:r>
      <w:r>
        <w:rPr>
          <w:rFonts w:ascii="Verdana" w:hAnsi="Verdana"/>
          <w:color w:val="000000"/>
          <w:sz w:val="23"/>
          <w:szCs w:val="23"/>
          <w:shd w:val="clear" w:color="auto" w:fill="FFFFFF"/>
        </w:rPr>
        <w:t>for mapping the Entity classes with database tables.</w:t>
      </w:r>
    </w:p>
    <w:p w:rsidR="008918EA" w:rsidRPr="005A4595" w:rsidRDefault="003C0B14" w:rsidP="006206FB">
      <w:pPr>
        <w:pStyle w:val="ListParagraph"/>
        <w:numPr>
          <w:ilvl w:val="0"/>
          <w:numId w:val="1"/>
        </w:numPr>
      </w:pPr>
      <w:r>
        <w:rPr>
          <w:rFonts w:ascii="Verdana" w:hAnsi="Verdana"/>
          <w:color w:val="000000"/>
          <w:sz w:val="23"/>
          <w:szCs w:val="23"/>
          <w:shd w:val="clear" w:color="auto" w:fill="FFFFFF"/>
        </w:rPr>
        <w:t xml:space="preserve">Example lets as Consider an Entity class called Employee with the following fields </w:t>
      </w:r>
      <w:r w:rsidRPr="003C0B14">
        <w:rPr>
          <w:rFonts w:ascii="Verdana" w:hAnsi="Verdana"/>
          <w:color w:val="000000"/>
          <w:sz w:val="23"/>
          <w:szCs w:val="23"/>
          <w:shd w:val="clear" w:color="auto" w:fill="FFFFFF"/>
        </w:rPr>
        <w:sym w:font="Wingdings" w:char="F0E8"/>
      </w:r>
      <w:r w:rsidR="00FD6698">
        <w:rPr>
          <w:rFonts w:ascii="Verdana" w:hAnsi="Verdana"/>
          <w:color w:val="000000"/>
          <w:sz w:val="23"/>
          <w:szCs w:val="23"/>
          <w:shd w:val="clear" w:color="auto" w:fill="FFFFFF"/>
        </w:rPr>
        <w:t>eid, ename, salary, deg</w:t>
      </w:r>
    </w:p>
    <w:p w:rsidR="005A4595" w:rsidRDefault="005A4595" w:rsidP="006206FB">
      <w:pPr>
        <w:pStyle w:val="ListParagraph"/>
        <w:numPr>
          <w:ilvl w:val="0"/>
          <w:numId w:val="1"/>
        </w:numPr>
      </w:pPr>
      <w:r>
        <w:rPr>
          <w:rFonts w:ascii="Verdana" w:hAnsi="Verdana"/>
          <w:color w:val="000000"/>
          <w:sz w:val="23"/>
          <w:szCs w:val="23"/>
          <w:shd w:val="clear" w:color="auto" w:fill="FFFFFF"/>
        </w:rPr>
        <w:lastRenderedPageBreak/>
        <w:t>The mapping file named</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mapping.xml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as follows:</w:t>
      </w:r>
      <w:commentRangeStart w:id="1"/>
      <w:r w:rsidR="005F04CE">
        <w:rPr>
          <w:rFonts w:ascii="Verdana" w:hAnsi="Verdana"/>
          <w:noProof/>
          <w:color w:val="000000"/>
          <w:sz w:val="23"/>
          <w:szCs w:val="23"/>
          <w:shd w:val="clear" w:color="auto" w:fill="FFFFFF"/>
        </w:rPr>
        <w:drawing>
          <wp:inline distT="0" distB="0" distL="0" distR="0">
            <wp:extent cx="5943600" cy="3552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552825"/>
                    </a:xfrm>
                    <a:prstGeom prst="rect">
                      <a:avLst/>
                    </a:prstGeom>
                    <a:noFill/>
                    <a:ln w="9525">
                      <a:noFill/>
                      <a:miter lim="800000"/>
                      <a:headEnd/>
                      <a:tailEnd/>
                    </a:ln>
                  </pic:spPr>
                </pic:pic>
              </a:graphicData>
            </a:graphic>
          </wp:inline>
        </w:drawing>
      </w:r>
      <w:commentRangeEnd w:id="1"/>
      <w:r w:rsidR="005F04CE">
        <w:rPr>
          <w:rStyle w:val="CommentReference"/>
        </w:rPr>
        <w:commentReference w:id="1"/>
      </w:r>
    </w:p>
    <w:p w:rsidR="00495FD5" w:rsidRDefault="003721A1" w:rsidP="007A7461">
      <w:pPr>
        <w:pStyle w:val="ListParagraph"/>
      </w:pPr>
      <w:r>
        <w:t>Explanation:</w:t>
      </w:r>
    </w:p>
    <w:p w:rsidR="003721A1" w:rsidRPr="003721A1" w:rsidRDefault="003721A1" w:rsidP="003721A1">
      <w:pPr>
        <w:pStyle w:val="ListParagraph"/>
        <w:numPr>
          <w:ilvl w:val="0"/>
          <w:numId w:val="4"/>
        </w:numPr>
      </w:pPr>
      <w:r>
        <w:rPr>
          <w:rFonts w:ascii="Verdana" w:hAnsi="Verdana"/>
          <w:b/>
          <w:bCs/>
          <w:color w:val="000000"/>
          <w:sz w:val="23"/>
          <w:szCs w:val="23"/>
          <w:shd w:val="clear" w:color="auto" w:fill="FFFFFF"/>
        </w:rPr>
        <w:t>&lt;entity-mappings&gt;</w:t>
      </w:r>
      <w:r w:rsidRPr="003721A1">
        <w:rPr>
          <w:rStyle w:val="apple-converted-space"/>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tag defines the schema definition to allow entity tags into xml file.</w:t>
      </w:r>
    </w:p>
    <w:p w:rsidR="003721A1" w:rsidRPr="00260926" w:rsidRDefault="00260926" w:rsidP="003721A1">
      <w:pPr>
        <w:pStyle w:val="ListParagraph"/>
        <w:numPr>
          <w:ilvl w:val="0"/>
          <w:numId w:val="4"/>
        </w:numPr>
      </w:pPr>
      <w:r>
        <w:rPr>
          <w:rFonts w:ascii="Verdana" w:hAnsi="Verdana"/>
          <w:b/>
          <w:bCs/>
          <w:color w:val="000000"/>
          <w:sz w:val="23"/>
          <w:szCs w:val="23"/>
          <w:shd w:val="clear" w:color="auto" w:fill="FFFFFF"/>
        </w:rPr>
        <w:t>&lt;entity&gt;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tag defines the entity class which you want to convert into table in a database. Attribute class defines the POJO entity class name.</w:t>
      </w:r>
    </w:p>
    <w:p w:rsidR="00260926" w:rsidRPr="00260926" w:rsidRDefault="00260926" w:rsidP="003721A1">
      <w:pPr>
        <w:pStyle w:val="ListParagraph"/>
        <w:numPr>
          <w:ilvl w:val="0"/>
          <w:numId w:val="4"/>
        </w:numPr>
      </w:pPr>
      <w:r>
        <w:rPr>
          <w:rFonts w:ascii="Verdana" w:hAnsi="Verdana"/>
          <w:b/>
          <w:bCs/>
          <w:color w:val="000000"/>
          <w:sz w:val="23"/>
          <w:szCs w:val="23"/>
          <w:shd w:val="clear" w:color="auto" w:fill="FFFFFF"/>
        </w:rPr>
        <w:t>&lt;table&gt;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 tag defines the table name. </w:t>
      </w:r>
      <w:r w:rsidRPr="00260926">
        <w:rPr>
          <w:rFonts w:ascii="Verdana" w:hAnsi="Verdana"/>
          <w:b/>
          <w:color w:val="FF0000"/>
          <w:sz w:val="23"/>
          <w:szCs w:val="23"/>
          <w:u w:val="single"/>
          <w:shd w:val="clear" w:color="auto" w:fill="FFFFFF"/>
        </w:rPr>
        <w:t>If you want to keep class name as table name then this tag is not necessary.</w:t>
      </w:r>
    </w:p>
    <w:p w:rsidR="00260926" w:rsidRDefault="0017241F" w:rsidP="0017241F">
      <w:pPr>
        <w:pStyle w:val="ListParagraph"/>
        <w:ind w:left="1080"/>
      </w:pPr>
      <w:r>
        <w:t>And etc….</w:t>
      </w:r>
    </w:p>
    <w:p w:rsidR="0031131E" w:rsidRDefault="0031131E" w:rsidP="0031131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Annotations</w:t>
      </w:r>
    </w:p>
    <w:p w:rsidR="0017241F" w:rsidRDefault="0031131E" w:rsidP="0017241F">
      <w:pPr>
        <w:pStyle w:val="ListParagraph"/>
        <w:numPr>
          <w:ilvl w:val="0"/>
          <w:numId w:val="1"/>
        </w:numPr>
      </w:pPr>
      <w:r>
        <w:t xml:space="preserve">Is an alternative for </w:t>
      </w:r>
      <w:r w:rsidR="00611419">
        <w:t>Xml based configuration</w:t>
      </w:r>
    </w:p>
    <w:p w:rsidR="002712FE" w:rsidRPr="002712FE" w:rsidRDefault="002712FE" w:rsidP="0017241F">
      <w:pPr>
        <w:pStyle w:val="ListParagraph"/>
        <w:numPr>
          <w:ilvl w:val="0"/>
          <w:numId w:val="1"/>
        </w:numPr>
      </w:pPr>
      <w:r>
        <w:rPr>
          <w:rFonts w:ascii="Verdana" w:hAnsi="Verdana"/>
          <w:color w:val="000000"/>
          <w:sz w:val="23"/>
          <w:szCs w:val="23"/>
          <w:shd w:val="clear" w:color="auto" w:fill="FFFFFF"/>
        </w:rPr>
        <w:t>list of annotations which we have not seen VTutorials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0"/>
        <w:gridCol w:w="6800"/>
      </w:tblGrid>
      <w:tr w:rsidR="00A663AD" w:rsidRPr="00A663AD" w:rsidTr="00A663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63AD" w:rsidRPr="00A663AD" w:rsidRDefault="00A663AD" w:rsidP="00A663AD">
            <w:pPr>
              <w:spacing w:after="300" w:line="240" w:lineRule="auto"/>
              <w:rPr>
                <w:rFonts w:eastAsia="Times New Roman" w:cs="Times New Roman"/>
                <w:b/>
                <w:color w:val="313131"/>
                <w:u w:val="single"/>
              </w:rPr>
            </w:pPr>
            <w:r w:rsidRPr="00A663AD">
              <w:rPr>
                <w:rFonts w:eastAsia="Times New Roman" w:cs="Times New Roman"/>
                <w:b/>
                <w:color w:val="313131"/>
                <w:u w:val="single"/>
              </w:rPr>
              <w:t>@SequenceGenerator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63AD" w:rsidRPr="00A663AD" w:rsidRDefault="00A663AD" w:rsidP="00A663AD">
            <w:pPr>
              <w:spacing w:after="300" w:line="240" w:lineRule="auto"/>
              <w:rPr>
                <w:rFonts w:eastAsia="Times New Roman" w:cs="Times New Roman"/>
                <w:color w:val="313131"/>
              </w:rPr>
            </w:pPr>
            <w:r w:rsidRPr="00A663AD">
              <w:rPr>
                <w:rFonts w:eastAsia="Times New Roman" w:cs="Times New Roman"/>
                <w:color w:val="313131"/>
              </w:rPr>
              <w:t>This annotation is used to define the value for the property which is specified in @GeneratedValue annotation. It creates a sequence.</w:t>
            </w:r>
          </w:p>
        </w:tc>
      </w:tr>
    </w:tbl>
    <w:p w:rsidR="00A663AD" w:rsidRPr="00A663AD" w:rsidRDefault="00A663AD" w:rsidP="00A663AD"/>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53"/>
        <w:gridCol w:w="7007"/>
      </w:tblGrid>
      <w:tr w:rsidR="00A663AD" w:rsidRPr="00A663AD" w:rsidTr="00A663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63AD" w:rsidRPr="00A663AD" w:rsidRDefault="00A663AD" w:rsidP="00A663AD">
            <w:pPr>
              <w:spacing w:after="300" w:line="240" w:lineRule="auto"/>
              <w:rPr>
                <w:rFonts w:eastAsia="Times New Roman" w:cs="Times New Roman"/>
                <w:b/>
                <w:color w:val="313131"/>
                <w:u w:val="single"/>
              </w:rPr>
            </w:pPr>
            <w:r w:rsidRPr="00A663AD">
              <w:rPr>
                <w:rFonts w:eastAsia="Times New Roman" w:cs="Times New Roman"/>
                <w:b/>
                <w:color w:val="313131"/>
                <w:u w:val="single"/>
              </w:rPr>
              <w:t>@TableGenerator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63AD" w:rsidRPr="00A663AD" w:rsidRDefault="00A663AD" w:rsidP="00A663AD">
            <w:pPr>
              <w:spacing w:after="300" w:line="240" w:lineRule="auto"/>
              <w:rPr>
                <w:rFonts w:eastAsia="Times New Roman" w:cs="Times New Roman"/>
                <w:color w:val="313131"/>
              </w:rPr>
            </w:pPr>
            <w:r w:rsidRPr="00A663AD">
              <w:rPr>
                <w:rFonts w:eastAsia="Times New Roman" w:cs="Times New Roman"/>
                <w:color w:val="313131"/>
              </w:rPr>
              <w:t xml:space="preserve">This annotation is used to specify the value generator for property specified in @GeneratedValue annotation. It creates a table for value </w:t>
            </w:r>
            <w:r w:rsidRPr="00A663AD">
              <w:rPr>
                <w:rFonts w:eastAsia="Times New Roman" w:cs="Times New Roman"/>
                <w:color w:val="313131"/>
              </w:rPr>
              <w:lastRenderedPageBreak/>
              <w:t>generation.</w:t>
            </w:r>
          </w:p>
        </w:tc>
      </w:tr>
      <w:tr w:rsidR="0053716F" w:rsidRPr="0053716F" w:rsidTr="005371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716F" w:rsidRPr="0053716F" w:rsidRDefault="0053716F" w:rsidP="0053716F">
            <w:pPr>
              <w:spacing w:after="300" w:line="240" w:lineRule="auto"/>
              <w:rPr>
                <w:rFonts w:eastAsia="Times New Roman" w:cs="Times New Roman"/>
                <w:b/>
                <w:color w:val="313131"/>
                <w:u w:val="single"/>
              </w:rPr>
            </w:pPr>
            <w:r w:rsidRPr="0053716F">
              <w:rPr>
                <w:rFonts w:eastAsia="Times New Roman" w:cs="Times New Roman"/>
                <w:b/>
                <w:color w:val="313131"/>
                <w:u w:val="single"/>
              </w:rPr>
              <w:lastRenderedPageBreak/>
              <w:t>@UniqueConstraint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716F" w:rsidRPr="0053716F" w:rsidRDefault="0053716F" w:rsidP="0053716F">
            <w:pPr>
              <w:spacing w:after="300" w:line="240" w:lineRule="auto"/>
              <w:rPr>
                <w:rFonts w:eastAsia="Times New Roman" w:cs="Times New Roman"/>
                <w:color w:val="313131"/>
              </w:rPr>
            </w:pPr>
            <w:r w:rsidRPr="0053716F">
              <w:rPr>
                <w:rFonts w:eastAsia="Times New Roman" w:cs="Times New Roman"/>
                <w:color w:val="313131"/>
              </w:rPr>
              <w:t>This annotation is used to specify the field, unique constraint for primary or secondary table.</w:t>
            </w:r>
          </w:p>
        </w:tc>
      </w:tr>
      <w:tr w:rsidR="0053716F" w:rsidRPr="0053716F" w:rsidTr="005371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716F" w:rsidRPr="0053716F" w:rsidRDefault="0053716F" w:rsidP="0053716F">
            <w:pPr>
              <w:spacing w:after="300" w:line="240" w:lineRule="auto"/>
              <w:rPr>
                <w:rFonts w:eastAsia="Times New Roman" w:cs="Times New Roman"/>
                <w:b/>
                <w:color w:val="FF0000"/>
                <w:u w:val="single"/>
              </w:rPr>
            </w:pPr>
            <w:r w:rsidRPr="0053716F">
              <w:rPr>
                <w:rFonts w:eastAsia="Times New Roman" w:cs="Times New Roman"/>
                <w:b/>
                <w:color w:val="FF0000"/>
                <w:u w:val="single"/>
              </w:rPr>
              <w:t>@ColumnResult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716F" w:rsidRPr="0053716F" w:rsidRDefault="0053716F" w:rsidP="0053716F">
            <w:pPr>
              <w:spacing w:after="300" w:line="240" w:lineRule="auto"/>
              <w:rPr>
                <w:rFonts w:eastAsia="Times New Roman" w:cs="Times New Roman"/>
                <w:color w:val="FF0000"/>
              </w:rPr>
            </w:pPr>
            <w:r w:rsidRPr="0053716F">
              <w:rPr>
                <w:rFonts w:eastAsia="Times New Roman" w:cs="Times New Roman"/>
                <w:color w:val="FF0000"/>
              </w:rPr>
              <w:t>This annotation references the name of a column in the SQL query using select clause.</w:t>
            </w:r>
          </w:p>
        </w:tc>
      </w:tr>
    </w:tbl>
    <w:p w:rsidR="001036DE" w:rsidRDefault="001036DE" w:rsidP="001036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Bean Conventions</w:t>
      </w:r>
    </w:p>
    <w:p w:rsidR="00223EDA" w:rsidRDefault="00223EDA" w:rsidP="00223ED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Bean contains the default constructor or a file that contains serialized instance. Therefore, a bean can instantiate the bean.</w:t>
      </w:r>
    </w:p>
    <w:p w:rsidR="00223EDA" w:rsidRDefault="00223EDA" w:rsidP="00223ED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properties of a bean can be segregated into Boolean properties and non-Boolean properties.</w:t>
      </w:r>
    </w:p>
    <w:p w:rsidR="00223EDA" w:rsidRDefault="00223EDA" w:rsidP="00223ED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Non-Boolean property contains</w:t>
      </w:r>
      <w:r>
        <w:rPr>
          <w:rStyle w:val="apple-converted-space"/>
          <w:rFonts w:ascii="Verdana" w:hAnsi="Verdana"/>
          <w:color w:val="000000"/>
          <w:sz w:val="21"/>
          <w:szCs w:val="21"/>
        </w:rPr>
        <w:t> </w:t>
      </w:r>
      <w:r>
        <w:rPr>
          <w:rFonts w:ascii="Verdana" w:hAnsi="Verdana"/>
          <w:b/>
          <w:bCs/>
          <w:color w:val="000000"/>
          <w:sz w:val="21"/>
          <w:szCs w:val="21"/>
        </w:rPr>
        <w:t>getter</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setter</w:t>
      </w:r>
      <w:r>
        <w:rPr>
          <w:rStyle w:val="apple-converted-space"/>
          <w:rFonts w:ascii="Verdana" w:hAnsi="Verdana"/>
          <w:color w:val="000000"/>
          <w:sz w:val="21"/>
          <w:szCs w:val="21"/>
        </w:rPr>
        <w:t> </w:t>
      </w:r>
      <w:r>
        <w:rPr>
          <w:rFonts w:ascii="Verdana" w:hAnsi="Verdana"/>
          <w:color w:val="000000"/>
          <w:sz w:val="21"/>
          <w:szCs w:val="21"/>
        </w:rPr>
        <w:t>methods.</w:t>
      </w:r>
    </w:p>
    <w:p w:rsidR="00223EDA" w:rsidRPr="00636950" w:rsidRDefault="00223EDA" w:rsidP="00223EDA">
      <w:pPr>
        <w:pStyle w:val="NormalWeb"/>
        <w:numPr>
          <w:ilvl w:val="0"/>
          <w:numId w:val="6"/>
        </w:numPr>
        <w:spacing w:before="0" w:beforeAutospacing="0" w:after="240" w:afterAutospacing="0" w:line="360" w:lineRule="atLeast"/>
        <w:ind w:left="768" w:right="48"/>
        <w:jc w:val="both"/>
        <w:rPr>
          <w:rFonts w:ascii="Verdana" w:hAnsi="Verdana"/>
          <w:b/>
          <w:color w:val="000000"/>
          <w:sz w:val="21"/>
          <w:szCs w:val="21"/>
          <w:u w:val="single"/>
        </w:rPr>
      </w:pPr>
      <w:r w:rsidRPr="00636950">
        <w:rPr>
          <w:rFonts w:ascii="Verdana" w:hAnsi="Verdana"/>
          <w:b/>
          <w:color w:val="000000"/>
          <w:sz w:val="21"/>
          <w:szCs w:val="21"/>
          <w:u w:val="single"/>
        </w:rPr>
        <w:t>Boolean property contain</w:t>
      </w:r>
      <w:r w:rsidRPr="00636950">
        <w:rPr>
          <w:rStyle w:val="apple-converted-space"/>
          <w:rFonts w:ascii="Verdana" w:hAnsi="Verdana"/>
          <w:b/>
          <w:color w:val="000000"/>
          <w:sz w:val="21"/>
          <w:szCs w:val="21"/>
          <w:u w:val="single"/>
        </w:rPr>
        <w:t> </w:t>
      </w:r>
      <w:r w:rsidRPr="00636950">
        <w:rPr>
          <w:rFonts w:ascii="Verdana" w:hAnsi="Verdana"/>
          <w:b/>
          <w:bCs/>
          <w:color w:val="000000"/>
          <w:sz w:val="21"/>
          <w:szCs w:val="21"/>
          <w:u w:val="single"/>
        </w:rPr>
        <w:t>setter</w:t>
      </w:r>
      <w:r w:rsidRPr="00636950">
        <w:rPr>
          <w:rStyle w:val="apple-converted-space"/>
          <w:rFonts w:ascii="Verdana" w:hAnsi="Verdana"/>
          <w:b/>
          <w:color w:val="000000"/>
          <w:sz w:val="21"/>
          <w:szCs w:val="21"/>
          <w:u w:val="single"/>
        </w:rPr>
        <w:t> </w:t>
      </w:r>
      <w:r w:rsidRPr="00636950">
        <w:rPr>
          <w:rFonts w:ascii="Verdana" w:hAnsi="Verdana"/>
          <w:b/>
          <w:color w:val="000000"/>
          <w:sz w:val="21"/>
          <w:szCs w:val="21"/>
          <w:u w:val="single"/>
        </w:rPr>
        <w:t>and</w:t>
      </w:r>
      <w:r w:rsidRPr="00636950">
        <w:rPr>
          <w:rStyle w:val="apple-converted-space"/>
          <w:rFonts w:ascii="Verdana" w:hAnsi="Verdana"/>
          <w:b/>
          <w:color w:val="000000"/>
          <w:sz w:val="21"/>
          <w:szCs w:val="21"/>
          <w:u w:val="single"/>
        </w:rPr>
        <w:t> </w:t>
      </w:r>
      <w:r w:rsidRPr="00636950">
        <w:rPr>
          <w:rFonts w:ascii="Verdana" w:hAnsi="Verdana"/>
          <w:b/>
          <w:bCs/>
          <w:color w:val="000000"/>
          <w:sz w:val="21"/>
          <w:szCs w:val="21"/>
          <w:u w:val="single"/>
        </w:rPr>
        <w:t>is</w:t>
      </w:r>
      <w:r w:rsidRPr="00636950">
        <w:rPr>
          <w:rStyle w:val="apple-converted-space"/>
          <w:rFonts w:ascii="Verdana" w:hAnsi="Verdana"/>
          <w:b/>
          <w:color w:val="000000"/>
          <w:sz w:val="21"/>
          <w:szCs w:val="21"/>
          <w:u w:val="single"/>
        </w:rPr>
        <w:t> </w:t>
      </w:r>
      <w:r w:rsidRPr="00636950">
        <w:rPr>
          <w:rFonts w:ascii="Verdana" w:hAnsi="Verdana"/>
          <w:b/>
          <w:color w:val="000000"/>
          <w:sz w:val="21"/>
          <w:szCs w:val="21"/>
          <w:u w:val="single"/>
        </w:rPr>
        <w:t>method.</w:t>
      </w:r>
    </w:p>
    <w:p w:rsidR="00A663AD" w:rsidRPr="00921065" w:rsidRDefault="00F54E26" w:rsidP="00DA1296">
      <w:pPr>
        <w:pStyle w:val="ListParagraph"/>
        <w:numPr>
          <w:ilvl w:val="0"/>
          <w:numId w:val="1"/>
        </w:numPr>
        <w:rPr>
          <w:b/>
          <w:color w:val="FF0000"/>
          <w:u w:val="single"/>
        </w:rPr>
      </w:pPr>
      <w:r w:rsidRPr="00921065">
        <w:rPr>
          <w:rFonts w:ascii="Verdana" w:hAnsi="Verdana"/>
          <w:b/>
          <w:color w:val="FF0000"/>
          <w:sz w:val="23"/>
          <w:szCs w:val="23"/>
          <w:u w:val="single"/>
          <w:shd w:val="clear" w:color="auto" w:fill="FFFFFF"/>
        </w:rPr>
        <w:t>For Boolean property, is method to check if it is true or false. E.g. the Boolean property ‘empty’, the is method of this field is ‘isEmpty ()’</w:t>
      </w:r>
    </w:p>
    <w:p w:rsidR="006A24B5" w:rsidRDefault="006A24B5" w:rsidP="006A24B5">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JPA - Entity Managers</w:t>
      </w:r>
    </w:p>
    <w:p w:rsidR="0043637F" w:rsidRDefault="00467F49" w:rsidP="00DA1296">
      <w:pPr>
        <w:pStyle w:val="ListParagraph"/>
        <w:numPr>
          <w:ilvl w:val="0"/>
          <w:numId w:val="1"/>
        </w:numPr>
      </w:pPr>
      <w:r>
        <w:t>Create Entity class</w:t>
      </w:r>
    </w:p>
    <w:p w:rsidR="00467F49" w:rsidRDefault="00467F49" w:rsidP="00DA1296">
      <w:pPr>
        <w:pStyle w:val="ListParagraph"/>
        <w:numPr>
          <w:ilvl w:val="0"/>
          <w:numId w:val="1"/>
        </w:numPr>
      </w:pPr>
      <w:r>
        <w:t>Create required database Schema</w:t>
      </w:r>
    </w:p>
    <w:p w:rsidR="00467F49" w:rsidRPr="00467F49" w:rsidRDefault="00467F49" w:rsidP="00467F49">
      <w:pPr>
        <w:pStyle w:val="ListParagraph"/>
        <w:numPr>
          <w:ilvl w:val="0"/>
          <w:numId w:val="1"/>
        </w:numPr>
      </w:pPr>
      <w:r w:rsidRPr="00467F49">
        <w:t>Persistence.xml</w:t>
      </w:r>
    </w:p>
    <w:p w:rsidR="00467F49" w:rsidRDefault="00CB4609" w:rsidP="00467F49">
      <w:pPr>
        <w:pStyle w:val="ListParagraph"/>
      </w:pPr>
      <w:commentRangeStart w:id="2"/>
      <w:r>
        <w:rPr>
          <w:noProof/>
        </w:rPr>
        <w:drawing>
          <wp:inline distT="0" distB="0" distL="0" distR="0">
            <wp:extent cx="5772150" cy="2266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72150" cy="2266950"/>
                    </a:xfrm>
                    <a:prstGeom prst="rect">
                      <a:avLst/>
                    </a:prstGeom>
                    <a:noFill/>
                    <a:ln w="9525">
                      <a:noFill/>
                      <a:miter lim="800000"/>
                      <a:headEnd/>
                      <a:tailEnd/>
                    </a:ln>
                  </pic:spPr>
                </pic:pic>
              </a:graphicData>
            </a:graphic>
          </wp:inline>
        </w:drawing>
      </w:r>
      <w:commentRangeEnd w:id="2"/>
      <w:r>
        <w:rPr>
          <w:rStyle w:val="CommentReference"/>
        </w:rPr>
        <w:commentReference w:id="2"/>
      </w:r>
    </w:p>
    <w:p w:rsidR="001657D6" w:rsidRDefault="00F87BB0" w:rsidP="00467F49">
      <w:pPr>
        <w:pStyle w:val="ListParagraph"/>
      </w:pPr>
      <w:r>
        <w:lastRenderedPageBreak/>
        <w:t>Explanation</w:t>
      </w:r>
    </w:p>
    <w:p w:rsidR="00F87BB0" w:rsidRPr="00DC1B6B" w:rsidRDefault="004A1F32" w:rsidP="00F87BB0">
      <w:pPr>
        <w:pStyle w:val="ListParagraph"/>
        <w:numPr>
          <w:ilvl w:val="1"/>
          <w:numId w:val="6"/>
        </w:numPr>
      </w:pPr>
      <w:r>
        <w:rPr>
          <w:rFonts w:ascii="Verdana" w:hAnsi="Verdana"/>
          <w:color w:val="000000"/>
          <w:sz w:val="23"/>
          <w:szCs w:val="23"/>
          <w:shd w:val="clear" w:color="auto" w:fill="FFFFFF"/>
        </w:rPr>
        <w:t xml:space="preserve">In the above xml, &lt;persistence-unit&gt; tag is defined with specific name for JPA persistence </w:t>
      </w:r>
      <w:r w:rsidRPr="004A1F32">
        <w:rPr>
          <w:rFonts w:ascii="Verdana" w:hAnsi="Verdana"/>
          <w:color w:val="000000"/>
          <w:sz w:val="23"/>
          <w:szCs w:val="23"/>
          <w:shd w:val="clear" w:color="auto" w:fill="FFFFFF"/>
        </w:rPr>
        <w:sym w:font="Wingdings" w:char="F0E8"/>
      </w:r>
      <w:r w:rsidR="00D612FE">
        <w:rPr>
          <w:rFonts w:ascii="Verdana" w:hAnsi="Verdana"/>
          <w:color w:val="000000"/>
          <w:sz w:val="23"/>
          <w:szCs w:val="23"/>
          <w:shd w:val="clear" w:color="auto" w:fill="FFFFFF"/>
        </w:rPr>
        <w:t>ms</w:t>
      </w:r>
      <w:r>
        <w:rPr>
          <w:rFonts w:ascii="Verdana" w:hAnsi="Verdana"/>
          <w:color w:val="000000"/>
          <w:sz w:val="23"/>
          <w:szCs w:val="23"/>
          <w:shd w:val="clear" w:color="auto" w:fill="FFFFFF"/>
        </w:rPr>
        <w:t xml:space="preserve"> this name is used in getting the </w:t>
      </w:r>
      <w:r w:rsidR="00D612FE">
        <w:rPr>
          <w:rFonts w:ascii="Verdana" w:hAnsi="Verdana"/>
          <w:color w:val="000000"/>
          <w:sz w:val="23"/>
          <w:szCs w:val="23"/>
          <w:shd w:val="clear" w:color="auto" w:fill="FFFFFF"/>
        </w:rPr>
        <w:t>EntityManagerFactory instance</w:t>
      </w:r>
    </w:p>
    <w:p w:rsidR="00DC1B6B" w:rsidRDefault="00F67C5D" w:rsidP="00F67C5D">
      <w:pPr>
        <w:pStyle w:val="ListParagraph"/>
        <w:numPr>
          <w:ilvl w:val="0"/>
          <w:numId w:val="1"/>
        </w:numPr>
      </w:pPr>
      <w:r>
        <w:t>Example for doing curd/crud operation in JPA</w:t>
      </w:r>
    </w:p>
    <w:p w:rsidR="00E64F8F" w:rsidRPr="00E64F8F" w:rsidRDefault="00E64F8F" w:rsidP="00E64F8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4F8F">
        <w:rPr>
          <w:rFonts w:ascii="Consolas" w:eastAsia="Times New Roman" w:hAnsi="Consolas" w:cs="Consolas"/>
          <w:color w:val="7F0055"/>
          <w:sz w:val="20"/>
          <w:szCs w:val="20"/>
        </w:rPr>
        <w:t>EntityManagerFactory</w:t>
      </w:r>
      <w:r w:rsidRPr="00E64F8F">
        <w:rPr>
          <w:rFonts w:ascii="Consolas" w:eastAsia="Times New Roman" w:hAnsi="Consolas" w:cs="Consolas"/>
          <w:color w:val="313131"/>
          <w:sz w:val="20"/>
          <w:szCs w:val="20"/>
        </w:rPr>
        <w:t xml:space="preserve"> emfactory </w:t>
      </w:r>
      <w:r w:rsidRPr="00E64F8F">
        <w:rPr>
          <w:rFonts w:ascii="Consolas" w:eastAsia="Times New Roman" w:hAnsi="Consolas" w:cs="Consolas"/>
          <w:color w:val="666600"/>
          <w:sz w:val="20"/>
          <w:szCs w:val="20"/>
        </w:rPr>
        <w:t>=</w:t>
      </w:r>
      <w:r w:rsidRPr="00E64F8F">
        <w:rPr>
          <w:rFonts w:ascii="Consolas" w:eastAsia="Times New Roman" w:hAnsi="Consolas" w:cs="Consolas"/>
          <w:color w:val="313131"/>
          <w:sz w:val="20"/>
          <w:szCs w:val="20"/>
        </w:rPr>
        <w:t xml:space="preserve"> </w:t>
      </w:r>
      <w:r w:rsidRPr="00E64F8F">
        <w:rPr>
          <w:rFonts w:ascii="Consolas" w:eastAsia="Times New Roman" w:hAnsi="Consolas" w:cs="Consolas"/>
          <w:color w:val="7F0055"/>
          <w:sz w:val="20"/>
          <w:szCs w:val="20"/>
        </w:rPr>
        <w:t>Persistence</w:t>
      </w:r>
      <w:r w:rsidRPr="00E64F8F">
        <w:rPr>
          <w:rFonts w:ascii="Consolas" w:eastAsia="Times New Roman" w:hAnsi="Consolas" w:cs="Consolas"/>
          <w:color w:val="666600"/>
          <w:sz w:val="20"/>
          <w:szCs w:val="20"/>
        </w:rPr>
        <w:t>.</w:t>
      </w:r>
      <w:r w:rsidRPr="00E64F8F">
        <w:rPr>
          <w:rFonts w:ascii="Consolas" w:eastAsia="Times New Roman" w:hAnsi="Consolas" w:cs="Consolas"/>
          <w:color w:val="313131"/>
          <w:sz w:val="20"/>
          <w:szCs w:val="20"/>
        </w:rPr>
        <w:t>createEntityManagerFactory</w:t>
      </w:r>
      <w:r w:rsidRPr="00E64F8F">
        <w:rPr>
          <w:rFonts w:ascii="Consolas" w:eastAsia="Times New Roman" w:hAnsi="Consolas" w:cs="Consolas"/>
          <w:color w:val="666600"/>
          <w:sz w:val="20"/>
          <w:szCs w:val="20"/>
        </w:rPr>
        <w:t>(</w:t>
      </w:r>
      <w:r w:rsidRPr="00E64F8F">
        <w:rPr>
          <w:rFonts w:ascii="Consolas" w:eastAsia="Times New Roman" w:hAnsi="Consolas" w:cs="Consolas"/>
          <w:color w:val="313131"/>
          <w:sz w:val="20"/>
          <w:szCs w:val="20"/>
        </w:rPr>
        <w:t xml:space="preserve"> </w:t>
      </w:r>
      <w:r w:rsidRPr="00E64F8F">
        <w:rPr>
          <w:rFonts w:ascii="Consolas" w:eastAsia="Times New Roman" w:hAnsi="Consolas" w:cs="Consolas"/>
          <w:color w:val="008800"/>
          <w:sz w:val="20"/>
          <w:szCs w:val="20"/>
        </w:rPr>
        <w:t>"</w:t>
      </w:r>
      <w:r w:rsidRPr="00134000">
        <w:rPr>
          <w:rFonts w:ascii="Consolas" w:eastAsia="Times New Roman" w:hAnsi="Consolas" w:cs="Consolas"/>
          <w:b/>
          <w:color w:val="FF0000"/>
          <w:sz w:val="20"/>
          <w:szCs w:val="20"/>
          <w:highlight w:val="yellow"/>
          <w:u w:val="single"/>
        </w:rPr>
        <w:t>Eclipselink_JPA</w:t>
      </w:r>
      <w:r w:rsidRPr="00134000">
        <w:rPr>
          <w:rFonts w:ascii="Consolas" w:eastAsia="Times New Roman" w:hAnsi="Consolas" w:cs="Consolas"/>
          <w:b/>
          <w:color w:val="00B050"/>
          <w:sz w:val="20"/>
          <w:szCs w:val="20"/>
          <w:u w:val="single"/>
        </w:rPr>
        <w:t>"</w:t>
      </w:r>
      <w:r w:rsidRPr="00E64F8F">
        <w:rPr>
          <w:rFonts w:ascii="Consolas" w:eastAsia="Times New Roman" w:hAnsi="Consolas" w:cs="Consolas"/>
          <w:color w:val="313131"/>
          <w:sz w:val="20"/>
          <w:szCs w:val="20"/>
        </w:rPr>
        <w:t xml:space="preserve"> </w:t>
      </w:r>
      <w:r w:rsidRPr="00E64F8F">
        <w:rPr>
          <w:rFonts w:ascii="Consolas" w:eastAsia="Times New Roman" w:hAnsi="Consolas" w:cs="Consolas"/>
          <w:color w:val="666600"/>
          <w:sz w:val="20"/>
          <w:szCs w:val="20"/>
        </w:rPr>
        <w:t>);</w:t>
      </w:r>
    </w:p>
    <w:p w:rsidR="00E64F8F" w:rsidRPr="00E64F8F" w:rsidRDefault="00E64F8F" w:rsidP="00E64F8F">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4F8F">
        <w:rPr>
          <w:rFonts w:ascii="Consolas" w:eastAsia="Times New Roman" w:hAnsi="Consolas" w:cs="Consolas"/>
          <w:color w:val="313131"/>
          <w:sz w:val="20"/>
          <w:szCs w:val="20"/>
        </w:rPr>
        <w:t xml:space="preserve">     </w:t>
      </w:r>
      <w:r w:rsidR="00134000">
        <w:rPr>
          <w:rStyle w:val="CommentReference"/>
        </w:rPr>
        <w:commentReference w:id="3"/>
      </w:r>
    </w:p>
    <w:p w:rsidR="003929BE" w:rsidRDefault="003929BE" w:rsidP="00D95E64">
      <w:pPr>
        <w:pStyle w:val="ListParagraph"/>
        <w:rPr>
          <w:noProof/>
        </w:rPr>
      </w:pPr>
    </w:p>
    <w:p w:rsidR="00D95E64" w:rsidRDefault="003929BE" w:rsidP="00D95E64">
      <w:pPr>
        <w:pStyle w:val="ListParagraph"/>
      </w:pPr>
      <w:commentRangeStart w:id="4"/>
      <w:r>
        <w:rPr>
          <w:noProof/>
        </w:rPr>
        <w:drawing>
          <wp:inline distT="0" distB="0" distL="0" distR="0">
            <wp:extent cx="5248275" cy="2524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248275" cy="2524125"/>
                    </a:xfrm>
                    <a:prstGeom prst="rect">
                      <a:avLst/>
                    </a:prstGeom>
                    <a:noFill/>
                    <a:ln w="9525">
                      <a:noFill/>
                      <a:miter lim="800000"/>
                      <a:headEnd/>
                      <a:tailEnd/>
                    </a:ln>
                  </pic:spPr>
                </pic:pic>
              </a:graphicData>
            </a:graphic>
          </wp:inline>
        </w:drawing>
      </w:r>
      <w:commentRangeEnd w:id="4"/>
      <w:r w:rsidR="00197A32">
        <w:rPr>
          <w:rStyle w:val="CommentReference"/>
        </w:rPr>
        <w:commentReference w:id="4"/>
      </w:r>
    </w:p>
    <w:p w:rsidR="003929BE" w:rsidRDefault="00C508ED" w:rsidP="00C508ED">
      <w:pPr>
        <w:pStyle w:val="ListParagraph"/>
      </w:pPr>
      <w:r>
        <w:t>Explanation</w:t>
      </w:r>
    </w:p>
    <w:p w:rsidR="00C508ED" w:rsidRPr="00C508ED" w:rsidRDefault="00C508ED" w:rsidP="00C508ED">
      <w:pPr>
        <w:pStyle w:val="ListParagraph"/>
        <w:numPr>
          <w:ilvl w:val="0"/>
          <w:numId w:val="7"/>
        </w:numPr>
      </w:pPr>
      <w:r>
        <w:rPr>
          <w:rFonts w:ascii="Verdana" w:hAnsi="Verdana"/>
          <w:color w:val="000000"/>
          <w:sz w:val="23"/>
          <w:szCs w:val="23"/>
          <w:shd w:val="clear" w:color="auto" w:fill="FFFFFF"/>
        </w:rPr>
        <w:t>In the above code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createEntityManagerFactory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creates a persistence unit by providing the same unique name which we provide for persistence-unit in persistent.xml file.</w:t>
      </w:r>
    </w:p>
    <w:p w:rsidR="00C508ED" w:rsidRPr="00C508ED" w:rsidRDefault="00C508ED" w:rsidP="00C508ED">
      <w:pPr>
        <w:pStyle w:val="ListParagraph"/>
        <w:numPr>
          <w:ilvl w:val="0"/>
          <w:numId w:val="7"/>
        </w:numPr>
      </w:pPr>
      <w:r>
        <w:rPr>
          <w:rFonts w:ascii="Verdana" w:hAnsi="Verdana"/>
          <w:color w:val="000000"/>
          <w:sz w:val="23"/>
          <w:szCs w:val="23"/>
          <w:shd w:val="clear" w:color="auto" w:fill="FFFFFF"/>
        </w:rPr>
        <w:t>The entitymanagerfactory object will create the entitymanger instance by using</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createEntityManager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 The entitymanager object creates entitytransaction instance for transaction management. By using entitymanager object, we can persist entities into database.</w:t>
      </w:r>
    </w:p>
    <w:p w:rsidR="00E526A2" w:rsidRDefault="00E526A2" w:rsidP="00E526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color w:val="000000"/>
          <w:sz w:val="23"/>
          <w:szCs w:val="23"/>
          <w:shd w:val="clear" w:color="auto" w:fill="FFFFFF"/>
        </w:rPr>
        <w:t xml:space="preserve">Not let’s see for </w:t>
      </w:r>
      <w:r>
        <w:rPr>
          <w:rFonts w:ascii="Verdana" w:hAnsi="Verdana"/>
          <w:b w:val="0"/>
          <w:bCs w:val="0"/>
          <w:color w:val="121214"/>
          <w:spacing w:val="-15"/>
          <w:sz w:val="41"/>
          <w:szCs w:val="41"/>
        </w:rPr>
        <w:t>Update Employee</w:t>
      </w:r>
    </w:p>
    <w:p w:rsidR="00C508ED" w:rsidRDefault="004C7080" w:rsidP="00E526A2">
      <w:pPr>
        <w:pStyle w:val="ListParagraph"/>
        <w:numPr>
          <w:ilvl w:val="0"/>
          <w:numId w:val="1"/>
        </w:numPr>
      </w:pPr>
      <w:commentRangeStart w:id="5"/>
      <w:r>
        <w:rPr>
          <w:noProof/>
        </w:rPr>
        <w:drawing>
          <wp:inline distT="0" distB="0" distL="0" distR="0">
            <wp:extent cx="5934075" cy="16383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34075" cy="1638300"/>
                    </a:xfrm>
                    <a:prstGeom prst="rect">
                      <a:avLst/>
                    </a:prstGeom>
                    <a:noFill/>
                    <a:ln w="9525">
                      <a:noFill/>
                      <a:miter lim="800000"/>
                      <a:headEnd/>
                      <a:tailEnd/>
                    </a:ln>
                  </pic:spPr>
                </pic:pic>
              </a:graphicData>
            </a:graphic>
          </wp:inline>
        </w:drawing>
      </w:r>
      <w:commentRangeEnd w:id="5"/>
      <w:r>
        <w:rPr>
          <w:rStyle w:val="CommentReference"/>
        </w:rPr>
        <w:commentReference w:id="5"/>
      </w:r>
    </w:p>
    <w:p w:rsidR="00E64F8F" w:rsidRPr="00582277" w:rsidRDefault="004C7080" w:rsidP="00134000">
      <w:pPr>
        <w:rPr>
          <w:b/>
          <w:u w:val="single"/>
        </w:rPr>
      </w:pPr>
      <w:r w:rsidRPr="00582277">
        <w:rPr>
          <w:b/>
          <w:u w:val="single"/>
        </w:rPr>
        <w:lastRenderedPageBreak/>
        <w:t xml:space="preserve">Note </w:t>
      </w:r>
      <w:r w:rsidRPr="00582277">
        <w:rPr>
          <w:b/>
          <w:u w:val="single"/>
        </w:rPr>
        <w:sym w:font="Wingdings" w:char="F0E8"/>
      </w:r>
      <w:r w:rsidRPr="00582277">
        <w:rPr>
          <w:b/>
          <w:u w:val="single"/>
        </w:rPr>
        <w:t xml:space="preserve"> what is the difference between Entitymanager and Session why Hibernate uses Session and JPA uses EntityManager</w:t>
      </w:r>
    </w:p>
    <w:p w:rsidR="00496A70" w:rsidRDefault="00496A70" w:rsidP="00496A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Find Employee</w:t>
      </w:r>
    </w:p>
    <w:p w:rsidR="005F1D68" w:rsidRDefault="00197A32" w:rsidP="005F1D68">
      <w:pPr>
        <w:pStyle w:val="ListParagraph"/>
        <w:numPr>
          <w:ilvl w:val="0"/>
          <w:numId w:val="1"/>
        </w:numPr>
      </w:pPr>
      <w:r>
        <w:rPr>
          <w:noProof/>
        </w:rPr>
        <w:drawing>
          <wp:inline distT="0" distB="0" distL="0" distR="0">
            <wp:extent cx="5505450" cy="12763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505450" cy="1276350"/>
                    </a:xfrm>
                    <a:prstGeom prst="rect">
                      <a:avLst/>
                    </a:prstGeom>
                    <a:noFill/>
                    <a:ln w="9525">
                      <a:noFill/>
                      <a:miter lim="800000"/>
                      <a:headEnd/>
                      <a:tailEnd/>
                    </a:ln>
                  </pic:spPr>
                </pic:pic>
              </a:graphicData>
            </a:graphic>
          </wp:inline>
        </w:drawing>
      </w:r>
    </w:p>
    <w:p w:rsidR="001E06BC" w:rsidRDefault="001E06BC" w:rsidP="001E06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Deleting Employee</w:t>
      </w:r>
    </w:p>
    <w:p w:rsidR="003C7636" w:rsidRDefault="003C7636" w:rsidP="005F1D68">
      <w:pPr>
        <w:pStyle w:val="ListParagraph"/>
        <w:numPr>
          <w:ilvl w:val="0"/>
          <w:numId w:val="1"/>
        </w:numPr>
      </w:pPr>
      <w:r>
        <w:t xml:space="preserve">Note JPA uses remove() and hibernate uses delete(). In both Hibernate and JPA </w:t>
      </w:r>
      <w:r w:rsidR="006A1CDA">
        <w:t>first find the Object and then do the delete operation</w:t>
      </w:r>
    </w:p>
    <w:p w:rsidR="00174339" w:rsidRDefault="003C7636" w:rsidP="005F1D68">
      <w:pPr>
        <w:pStyle w:val="ListParagraph"/>
        <w:numPr>
          <w:ilvl w:val="0"/>
          <w:numId w:val="1"/>
        </w:numPr>
      </w:pPr>
      <w:r>
        <w:rPr>
          <w:noProof/>
        </w:rPr>
        <w:drawing>
          <wp:inline distT="0" distB="0" distL="0" distR="0">
            <wp:extent cx="5572125" cy="15430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5572125" cy="1543050"/>
                    </a:xfrm>
                    <a:prstGeom prst="rect">
                      <a:avLst/>
                    </a:prstGeom>
                    <a:noFill/>
                    <a:ln w="9525">
                      <a:noFill/>
                      <a:miter lim="800000"/>
                      <a:headEnd/>
                      <a:tailEnd/>
                    </a:ln>
                  </pic:spPr>
                </pic:pic>
              </a:graphicData>
            </a:graphic>
          </wp:inline>
        </w:drawing>
      </w:r>
    </w:p>
    <w:p w:rsidR="00521709" w:rsidRPr="00C06AE0" w:rsidRDefault="00521709" w:rsidP="00521709">
      <w:pPr>
        <w:pStyle w:val="Heading1"/>
        <w:spacing w:before="48" w:after="48" w:line="450" w:lineRule="atLeast"/>
        <w:ind w:right="48"/>
        <w:rPr>
          <w:rFonts w:ascii="Verdana" w:hAnsi="Verdana"/>
          <w:b w:val="0"/>
          <w:bCs w:val="0"/>
          <w:color w:val="C00000"/>
          <w:spacing w:val="-15"/>
          <w:sz w:val="40"/>
          <w:szCs w:val="40"/>
        </w:rPr>
      </w:pPr>
      <w:r w:rsidRPr="00C06AE0">
        <w:rPr>
          <w:rFonts w:ascii="Verdana" w:hAnsi="Verdana"/>
          <w:b w:val="0"/>
          <w:bCs w:val="0"/>
          <w:color w:val="C00000"/>
          <w:spacing w:val="-15"/>
          <w:sz w:val="40"/>
          <w:szCs w:val="40"/>
          <w:highlight w:val="green"/>
        </w:rPr>
        <w:t>JPA - JPQL</w:t>
      </w:r>
    </w:p>
    <w:p w:rsidR="00405A2D" w:rsidRPr="00405A2D" w:rsidRDefault="00405A2D" w:rsidP="00405A2D">
      <w:pPr>
        <w:pStyle w:val="Heading2"/>
        <w:numPr>
          <w:ilvl w:val="0"/>
          <w:numId w:val="1"/>
        </w:numPr>
        <w:spacing w:before="48" w:beforeAutospacing="0" w:after="48" w:afterAutospacing="0" w:line="360" w:lineRule="atLeast"/>
        <w:ind w:right="48"/>
        <w:rPr>
          <w:rFonts w:asciiTheme="minorHAnsi" w:eastAsiaTheme="minorHAnsi" w:hAnsiTheme="minorHAnsi" w:cstheme="minorBidi"/>
          <w:b w:val="0"/>
          <w:bCs w:val="0"/>
          <w:sz w:val="22"/>
          <w:szCs w:val="22"/>
        </w:rPr>
      </w:pPr>
      <w:r>
        <w:t>J</w:t>
      </w:r>
      <w:r w:rsidRPr="00405A2D">
        <w:rPr>
          <w:rFonts w:asciiTheme="minorHAnsi" w:eastAsiaTheme="minorHAnsi" w:hAnsiTheme="minorHAnsi" w:cstheme="minorBidi"/>
          <w:b w:val="0"/>
          <w:bCs w:val="0"/>
          <w:sz w:val="22"/>
          <w:szCs w:val="22"/>
        </w:rPr>
        <w:t xml:space="preserve">PQL </w:t>
      </w:r>
      <w:r w:rsidRPr="00405A2D">
        <w:rPr>
          <w:rFonts w:asciiTheme="minorHAnsi" w:eastAsiaTheme="minorHAnsi" w:hAnsiTheme="minorHAnsi" w:cstheme="minorBidi"/>
          <w:b w:val="0"/>
          <w:bCs w:val="0"/>
          <w:sz w:val="22"/>
          <w:szCs w:val="22"/>
        </w:rPr>
        <w:sym w:font="Wingdings" w:char="F0E8"/>
      </w:r>
      <w:r w:rsidRPr="00405A2D">
        <w:rPr>
          <w:rFonts w:asciiTheme="minorHAnsi" w:eastAsiaTheme="minorHAnsi" w:hAnsiTheme="minorHAnsi" w:cstheme="minorBidi"/>
          <w:b w:val="0"/>
          <w:bCs w:val="0"/>
          <w:sz w:val="22"/>
          <w:szCs w:val="22"/>
        </w:rPr>
        <w:t xml:space="preserve"> Java Persistence Query language</w:t>
      </w:r>
    </w:p>
    <w:p w:rsidR="00FE65CA" w:rsidRPr="003920D2" w:rsidRDefault="003920D2" w:rsidP="005F1D68">
      <w:pPr>
        <w:pStyle w:val="ListParagraph"/>
        <w:numPr>
          <w:ilvl w:val="0"/>
          <w:numId w:val="1"/>
        </w:numPr>
      </w:pPr>
      <w:r>
        <w:rPr>
          <w:rFonts w:ascii="Verdana" w:hAnsi="Verdana"/>
          <w:color w:val="000000"/>
          <w:sz w:val="23"/>
          <w:szCs w:val="23"/>
          <w:shd w:val="clear" w:color="auto" w:fill="FFFFFF"/>
        </w:rPr>
        <w:t>JPQL is Java Persistence Query Language defined in JPA specification</w:t>
      </w:r>
    </w:p>
    <w:p w:rsidR="003920D2" w:rsidRPr="003920D2" w:rsidRDefault="003920D2" w:rsidP="005F1D68">
      <w:pPr>
        <w:pStyle w:val="ListParagraph"/>
        <w:numPr>
          <w:ilvl w:val="0"/>
          <w:numId w:val="1"/>
        </w:numPr>
      </w:pPr>
      <w:r>
        <w:rPr>
          <w:rFonts w:ascii="Verdana" w:hAnsi="Verdana"/>
          <w:color w:val="000000"/>
          <w:sz w:val="23"/>
          <w:szCs w:val="23"/>
          <w:shd w:val="clear" w:color="auto" w:fill="FFFFFF"/>
        </w:rPr>
        <w:t>It is used to create queries against entities to store in a relational database. JPQL is developed based on SQL syntax</w:t>
      </w:r>
    </w:p>
    <w:p w:rsidR="003920D2" w:rsidRPr="003920D2" w:rsidRDefault="003920D2" w:rsidP="005F1D68">
      <w:pPr>
        <w:pStyle w:val="ListParagraph"/>
        <w:numPr>
          <w:ilvl w:val="0"/>
          <w:numId w:val="1"/>
        </w:numPr>
      </w:pPr>
      <w:r w:rsidRPr="00B75E90">
        <w:rPr>
          <w:rFonts w:ascii="Verdana" w:hAnsi="Verdana"/>
          <w:b/>
          <w:color w:val="000000"/>
          <w:sz w:val="23"/>
          <w:szCs w:val="23"/>
          <w:u w:val="single"/>
          <w:shd w:val="clear" w:color="auto" w:fill="FFFFFF"/>
        </w:rPr>
        <w:t>EntityManager.createQuery()</w:t>
      </w:r>
      <w:r>
        <w:rPr>
          <w:rFonts w:ascii="Verdana" w:hAnsi="Verdana"/>
          <w:color w:val="000000"/>
          <w:sz w:val="23"/>
          <w:szCs w:val="23"/>
          <w:shd w:val="clear" w:color="auto" w:fill="FFFFFF"/>
        </w:rPr>
        <w:t xml:space="preserve"> API will support for querying language.</w:t>
      </w:r>
    </w:p>
    <w:p w:rsidR="00CF134B" w:rsidRDefault="00CF134B" w:rsidP="00460678">
      <w:pPr>
        <w:pStyle w:val="Heading2"/>
        <w:numPr>
          <w:ilvl w:val="0"/>
          <w:numId w:val="8"/>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Query Structure</w:t>
      </w:r>
    </w:p>
    <w:p w:rsidR="003920D2" w:rsidRPr="001A7843" w:rsidRDefault="001A7843" w:rsidP="005F1D68">
      <w:pPr>
        <w:pStyle w:val="ListParagraph"/>
        <w:numPr>
          <w:ilvl w:val="0"/>
          <w:numId w:val="1"/>
        </w:numPr>
      </w:pPr>
      <w:r>
        <w:rPr>
          <w:rFonts w:ascii="Verdana" w:hAnsi="Verdana"/>
          <w:color w:val="000000"/>
          <w:sz w:val="23"/>
          <w:szCs w:val="23"/>
          <w:shd w:val="clear" w:color="auto" w:fill="FFFFFF"/>
        </w:rPr>
        <w:t>JPQL syntax is very similar to the syntax of SQL</w:t>
      </w:r>
    </w:p>
    <w:p w:rsidR="001A7843" w:rsidRPr="00787113" w:rsidRDefault="00787113" w:rsidP="005F1D68">
      <w:pPr>
        <w:pStyle w:val="ListParagraph"/>
        <w:numPr>
          <w:ilvl w:val="0"/>
          <w:numId w:val="1"/>
        </w:numPr>
      </w:pPr>
      <w:r>
        <w:rPr>
          <w:rFonts w:ascii="Verdana" w:hAnsi="Verdana"/>
          <w:color w:val="000000"/>
          <w:sz w:val="23"/>
          <w:szCs w:val="23"/>
          <w:shd w:val="clear" w:color="auto" w:fill="FFFFFF"/>
        </w:rPr>
        <w:t>SQL works directly against relational database tables, records and fields, whereas JPQL works with Java classes and instances.</w:t>
      </w:r>
    </w:p>
    <w:p w:rsidR="00787113" w:rsidRPr="007378D3" w:rsidRDefault="007378D3" w:rsidP="005F1D68">
      <w:pPr>
        <w:pStyle w:val="ListParagraph"/>
        <w:numPr>
          <w:ilvl w:val="0"/>
          <w:numId w:val="1"/>
        </w:numPr>
      </w:pPr>
      <w:r>
        <w:rPr>
          <w:rFonts w:ascii="Verdana" w:hAnsi="Verdana"/>
          <w:color w:val="000000"/>
          <w:sz w:val="23"/>
          <w:szCs w:val="23"/>
          <w:shd w:val="clear" w:color="auto" w:fill="FFFFFF"/>
        </w:rPr>
        <w:lastRenderedPageBreak/>
        <w:t>For example,</w:t>
      </w:r>
      <w:r>
        <w:rPr>
          <w:rFonts w:ascii="Verdana" w:hAnsi="Verdana"/>
          <w:noProof/>
          <w:color w:val="000000"/>
          <w:sz w:val="23"/>
          <w:szCs w:val="23"/>
          <w:shd w:val="clear" w:color="auto" w:fill="FFFFFF"/>
        </w:rPr>
        <w:drawing>
          <wp:inline distT="0" distB="0" distL="0" distR="0">
            <wp:extent cx="5343525" cy="14001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343525" cy="1400175"/>
                    </a:xfrm>
                    <a:prstGeom prst="rect">
                      <a:avLst/>
                    </a:prstGeom>
                    <a:noFill/>
                    <a:ln w="9525">
                      <a:noFill/>
                      <a:miter lim="800000"/>
                      <a:headEnd/>
                      <a:tailEnd/>
                    </a:ln>
                  </pic:spPr>
                </pic:pic>
              </a:graphicData>
            </a:graphic>
          </wp:inline>
        </w:drawing>
      </w:r>
    </w:p>
    <w:p w:rsidR="00DC029A" w:rsidRDefault="00DC029A" w:rsidP="00460678">
      <w:pPr>
        <w:pStyle w:val="Heading2"/>
        <w:numPr>
          <w:ilvl w:val="0"/>
          <w:numId w:val="8"/>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Scalar and Aggregate Functions</w:t>
      </w:r>
    </w:p>
    <w:p w:rsidR="007378D3" w:rsidRPr="008C4970" w:rsidRDefault="008C4970" w:rsidP="005F1D68">
      <w:pPr>
        <w:pStyle w:val="ListParagraph"/>
        <w:numPr>
          <w:ilvl w:val="0"/>
          <w:numId w:val="1"/>
        </w:numPr>
      </w:pPr>
      <w:r>
        <w:rPr>
          <w:rFonts w:ascii="Verdana" w:hAnsi="Verdana"/>
          <w:color w:val="000000"/>
          <w:sz w:val="23"/>
          <w:szCs w:val="23"/>
          <w:shd w:val="clear" w:color="auto" w:fill="FFFFFF"/>
        </w:rPr>
        <w:t xml:space="preserve">Scalar functions returns resultant values based on input values. Aggregate functions returns the resultant values by calculating the input values. </w:t>
      </w:r>
      <w:r w:rsidRPr="008C4970">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I think Scalar function is like String function aggregate function is like grouping function</w:t>
      </w:r>
    </w:p>
    <w:p w:rsidR="008C4970" w:rsidRDefault="00991AB4" w:rsidP="005F1D68">
      <w:pPr>
        <w:pStyle w:val="ListParagraph"/>
        <w:numPr>
          <w:ilvl w:val="0"/>
          <w:numId w:val="1"/>
        </w:numPr>
      </w:pPr>
      <w:r>
        <w:rPr>
          <w:noProof/>
        </w:rPr>
        <w:drawing>
          <wp:inline distT="0" distB="0" distL="0" distR="0">
            <wp:extent cx="5898840" cy="2275368"/>
            <wp:effectExtent l="19050" t="0" r="666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901055" cy="2276222"/>
                    </a:xfrm>
                    <a:prstGeom prst="rect">
                      <a:avLst/>
                    </a:prstGeom>
                    <a:noFill/>
                    <a:ln w="9525">
                      <a:noFill/>
                      <a:miter lim="800000"/>
                      <a:headEnd/>
                      <a:tailEnd/>
                    </a:ln>
                  </pic:spPr>
                </pic:pic>
              </a:graphicData>
            </a:graphic>
          </wp:inline>
        </w:drawing>
      </w:r>
    </w:p>
    <w:p w:rsidR="00DD32BD" w:rsidRDefault="00991AB4" w:rsidP="00DD32BD">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ind w:left="360"/>
      </w:pPr>
      <w:r>
        <w:rPr>
          <w:rStyle w:val="pln"/>
          <w:rFonts w:ascii="Consolas" w:hAnsi="Consolas" w:cs="Consolas"/>
          <w:color w:val="313131"/>
          <w:sz w:val="22"/>
          <w:szCs w:val="22"/>
        </w:rPr>
        <w:t xml:space="preserve">query1 </w:t>
      </w:r>
      <w:r>
        <w:rPr>
          <w:rStyle w:val="pun"/>
          <w:rFonts w:ascii="Consolas" w:hAnsi="Consolas" w:cs="Consolas"/>
          <w:color w:val="666600"/>
          <w:sz w:val="22"/>
          <w:szCs w:val="22"/>
        </w:rPr>
        <w:t>=</w:t>
      </w:r>
      <w:r>
        <w:rPr>
          <w:rStyle w:val="pln"/>
          <w:rFonts w:ascii="Consolas" w:hAnsi="Consolas" w:cs="Consolas"/>
          <w:color w:val="313131"/>
          <w:sz w:val="22"/>
          <w:szCs w:val="22"/>
        </w:rPr>
        <w:t xml:space="preserve"> entitymanager</w:t>
      </w:r>
      <w:r>
        <w:rPr>
          <w:rStyle w:val="pun"/>
          <w:rFonts w:ascii="Consolas" w:hAnsi="Consolas" w:cs="Consolas"/>
          <w:color w:val="666600"/>
          <w:sz w:val="22"/>
          <w:szCs w:val="22"/>
        </w:rPr>
        <w:t>.</w:t>
      </w:r>
      <w:r>
        <w:rPr>
          <w:rStyle w:val="pln"/>
          <w:rFonts w:ascii="Consolas" w:hAnsi="Consolas" w:cs="Consolas"/>
          <w:color w:val="313131"/>
          <w:sz w:val="22"/>
          <w:szCs w:val="22"/>
        </w:rPr>
        <w:t>createQuery</w:t>
      </w:r>
      <w:r>
        <w:rPr>
          <w:rStyle w:val="pun"/>
          <w:rFonts w:ascii="Consolas" w:hAnsi="Consolas" w:cs="Consolas"/>
          <w:color w:val="666600"/>
          <w:sz w:val="22"/>
          <w:szCs w:val="22"/>
        </w:rPr>
        <w:t>(</w:t>
      </w:r>
      <w:r>
        <w:rPr>
          <w:rStyle w:val="str"/>
          <w:rFonts w:ascii="Consolas" w:hAnsi="Consolas" w:cs="Consolas"/>
          <w:color w:val="008800"/>
          <w:sz w:val="22"/>
          <w:szCs w:val="22"/>
        </w:rPr>
        <w:t>"Select MAX(e.salary) from Employee e"</w:t>
      </w:r>
      <w:r>
        <w:rPr>
          <w:rStyle w:val="pun"/>
          <w:rFonts w:ascii="Consolas" w:hAnsi="Consolas" w:cs="Consolas"/>
          <w:color w:val="666600"/>
          <w:sz w:val="22"/>
          <w:szCs w:val="22"/>
        </w:rPr>
        <w:t>);</w:t>
      </w:r>
    </w:p>
    <w:p w:rsidR="00C06AE0" w:rsidRDefault="00C06AE0" w:rsidP="00516F3F">
      <w:pPr>
        <w:pStyle w:val="Heading2"/>
        <w:numPr>
          <w:ilvl w:val="0"/>
          <w:numId w:val="8"/>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Between, And, Like Keywords</w:t>
      </w:r>
    </w:p>
    <w:p w:rsidR="00991AB4" w:rsidRPr="00BC2270" w:rsidRDefault="00BC2270" w:rsidP="00DD32BD">
      <w:pPr>
        <w:pStyle w:val="ListParagraph"/>
        <w:numPr>
          <w:ilvl w:val="0"/>
          <w:numId w:val="1"/>
        </w:numPr>
        <w:tabs>
          <w:tab w:val="left" w:pos="1832"/>
        </w:tabs>
      </w:pPr>
      <w:r w:rsidRPr="00683C16">
        <w:rPr>
          <w:rFonts w:ascii="Verdana" w:hAnsi="Verdana"/>
          <w:b/>
          <w:color w:val="000000"/>
          <w:sz w:val="25"/>
          <w:szCs w:val="25"/>
          <w:u w:val="single"/>
          <w:shd w:val="clear" w:color="auto" w:fill="FFFFFF"/>
        </w:rPr>
        <w:t xml:space="preserve">‘Between’, ‘And’, and ‘Like’ </w:t>
      </w:r>
      <w:r>
        <w:rPr>
          <w:rFonts w:ascii="Verdana" w:hAnsi="Verdana"/>
          <w:color w:val="000000"/>
          <w:sz w:val="25"/>
          <w:szCs w:val="25"/>
          <w:shd w:val="clear" w:color="auto" w:fill="FFFFFF"/>
        </w:rPr>
        <w:t xml:space="preserve">are the main keywords of JPQL. </w:t>
      </w:r>
      <w:r w:rsidRPr="00C74E21">
        <w:rPr>
          <w:rFonts w:ascii="Verdana" w:hAnsi="Verdana"/>
          <w:b/>
          <w:color w:val="000000"/>
          <w:sz w:val="25"/>
          <w:szCs w:val="25"/>
          <w:u w:val="single"/>
          <w:shd w:val="clear" w:color="auto" w:fill="FFFFFF"/>
        </w:rPr>
        <w:t>These keywords are used after Where clause in a query</w:t>
      </w:r>
      <w:r>
        <w:rPr>
          <w:rFonts w:ascii="Verdana" w:hAnsi="Verdana"/>
          <w:color w:val="000000"/>
          <w:sz w:val="25"/>
          <w:szCs w:val="25"/>
          <w:shd w:val="clear" w:color="auto" w:fill="FFFFFF"/>
        </w:rPr>
        <w:t>.</w:t>
      </w:r>
    </w:p>
    <w:p w:rsidR="00BC2270" w:rsidRDefault="00A733B9" w:rsidP="00DD32BD">
      <w:pPr>
        <w:pStyle w:val="ListParagraph"/>
        <w:numPr>
          <w:ilvl w:val="0"/>
          <w:numId w:val="1"/>
        </w:numPr>
        <w:tabs>
          <w:tab w:val="left" w:pos="1832"/>
        </w:tabs>
      </w:pPr>
      <w:r>
        <w:rPr>
          <w:noProof/>
        </w:rPr>
        <w:lastRenderedPageBreak/>
        <w:drawing>
          <wp:inline distT="0" distB="0" distL="0" distR="0">
            <wp:extent cx="5944040" cy="247738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943600" cy="2477203"/>
                    </a:xfrm>
                    <a:prstGeom prst="rect">
                      <a:avLst/>
                    </a:prstGeom>
                    <a:noFill/>
                    <a:ln w="9525">
                      <a:noFill/>
                      <a:miter lim="800000"/>
                      <a:headEnd/>
                      <a:tailEnd/>
                    </a:ln>
                  </pic:spPr>
                </pic:pic>
              </a:graphicData>
            </a:graphic>
          </wp:inline>
        </w:drawing>
      </w:r>
    </w:p>
    <w:p w:rsidR="00DC144C" w:rsidRDefault="00DC144C" w:rsidP="00DC144C">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ind w:left="360"/>
        <w:rPr>
          <w:rStyle w:val="pln"/>
          <w:rFonts w:ascii="Consolas" w:hAnsi="Consolas" w:cs="Consolas"/>
          <w:color w:val="313131"/>
          <w:sz w:val="22"/>
          <w:szCs w:val="22"/>
        </w:rPr>
      </w:pPr>
      <w:r>
        <w:rPr>
          <w:rStyle w:val="com"/>
          <w:rFonts w:ascii="Consolas" w:hAnsi="Consolas" w:cs="Consolas"/>
          <w:color w:val="880000"/>
          <w:sz w:val="22"/>
          <w:szCs w:val="22"/>
        </w:rPr>
        <w:t>//Between</w:t>
      </w:r>
    </w:p>
    <w:p w:rsidR="00DC144C" w:rsidRDefault="00DC144C" w:rsidP="00DC144C">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ind w:left="360"/>
        <w:rPr>
          <w:rFonts w:ascii="Consolas" w:hAnsi="Consolas" w:cs="Consolas"/>
          <w:color w:val="313131"/>
          <w:sz w:val="22"/>
          <w:szCs w:val="22"/>
        </w:rPr>
      </w:pPr>
      <w:r>
        <w:rPr>
          <w:rStyle w:val="pln"/>
          <w:rFonts w:ascii="Consolas" w:hAnsi="Consolas" w:cs="Consolas"/>
          <w:color w:val="313131"/>
          <w:sz w:val="22"/>
          <w:szCs w:val="22"/>
        </w:rPr>
        <w:t xml:space="preserve"> </w:t>
      </w:r>
      <w:r>
        <w:rPr>
          <w:rStyle w:val="typ"/>
          <w:rFonts w:ascii="Consolas" w:hAnsi="Consolas" w:cs="Consolas"/>
          <w:color w:val="7F0055"/>
          <w:sz w:val="22"/>
          <w:szCs w:val="22"/>
        </w:rPr>
        <w:t>Query</w:t>
      </w:r>
      <w:r>
        <w:rPr>
          <w:rStyle w:val="pln"/>
          <w:rFonts w:ascii="Consolas" w:hAnsi="Consolas" w:cs="Consolas"/>
          <w:color w:val="313131"/>
          <w:sz w:val="22"/>
          <w:szCs w:val="22"/>
        </w:rPr>
        <w:t xml:space="preserve"> query </w:t>
      </w:r>
      <w:r>
        <w:rPr>
          <w:rStyle w:val="pun"/>
          <w:rFonts w:ascii="Consolas" w:hAnsi="Consolas" w:cs="Consolas"/>
          <w:color w:val="666600"/>
          <w:sz w:val="22"/>
          <w:szCs w:val="22"/>
        </w:rPr>
        <w:t>=</w:t>
      </w:r>
      <w:r>
        <w:rPr>
          <w:rStyle w:val="pln"/>
          <w:rFonts w:ascii="Consolas" w:hAnsi="Consolas" w:cs="Consolas"/>
          <w:color w:val="313131"/>
          <w:sz w:val="22"/>
          <w:szCs w:val="22"/>
        </w:rPr>
        <w:t xml:space="preserve"> entitymanager</w:t>
      </w:r>
      <w:r>
        <w:rPr>
          <w:rStyle w:val="pun"/>
          <w:rFonts w:ascii="Consolas" w:hAnsi="Consolas" w:cs="Consolas"/>
          <w:color w:val="666600"/>
          <w:sz w:val="22"/>
          <w:szCs w:val="22"/>
        </w:rPr>
        <w:t>.</w:t>
      </w:r>
      <w:r>
        <w:rPr>
          <w:rStyle w:val="pln"/>
          <w:rFonts w:ascii="Consolas" w:hAnsi="Consolas" w:cs="Consolas"/>
          <w:color w:val="313131"/>
          <w:sz w:val="22"/>
          <w:szCs w:val="22"/>
        </w:rPr>
        <w:t>createQuery</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sidRPr="000636E5">
        <w:rPr>
          <w:rStyle w:val="str"/>
          <w:rFonts w:ascii="Consolas" w:hAnsi="Consolas" w:cs="Consolas"/>
          <w:color w:val="C00000"/>
          <w:sz w:val="22"/>
          <w:szCs w:val="22"/>
          <w:highlight w:val="green"/>
        </w:rPr>
        <w:t>"Select e "</w:t>
      </w:r>
      <w:r w:rsidRPr="000636E5">
        <w:rPr>
          <w:rStyle w:val="pln"/>
          <w:rFonts w:ascii="Consolas" w:hAnsi="Consolas" w:cs="Consolas"/>
          <w:color w:val="C00000"/>
          <w:sz w:val="22"/>
          <w:szCs w:val="22"/>
          <w:highlight w:val="green"/>
        </w:rPr>
        <w:t xml:space="preserve"> </w:t>
      </w:r>
      <w:r w:rsidRPr="000636E5">
        <w:rPr>
          <w:rStyle w:val="pun"/>
          <w:rFonts w:ascii="Consolas" w:hAnsi="Consolas" w:cs="Consolas"/>
          <w:color w:val="C00000"/>
          <w:sz w:val="22"/>
          <w:szCs w:val="22"/>
          <w:highlight w:val="green"/>
        </w:rPr>
        <w:t>+</w:t>
      </w:r>
      <w:r w:rsidRPr="000636E5">
        <w:rPr>
          <w:rStyle w:val="pln"/>
          <w:rFonts w:ascii="Consolas" w:hAnsi="Consolas" w:cs="Consolas"/>
          <w:color w:val="C00000"/>
          <w:sz w:val="22"/>
          <w:szCs w:val="22"/>
          <w:highlight w:val="green"/>
        </w:rPr>
        <w:t xml:space="preserve"> </w:t>
      </w:r>
      <w:r w:rsidRPr="000636E5">
        <w:rPr>
          <w:rStyle w:val="str"/>
          <w:rFonts w:ascii="Consolas" w:hAnsi="Consolas" w:cs="Consolas"/>
          <w:color w:val="C00000"/>
          <w:sz w:val="22"/>
          <w:szCs w:val="22"/>
          <w:highlight w:val="green"/>
        </w:rPr>
        <w:t>"from Employee e "</w:t>
      </w:r>
      <w:r w:rsidRPr="000636E5">
        <w:rPr>
          <w:rStyle w:val="pln"/>
          <w:rFonts w:ascii="Consolas" w:hAnsi="Consolas" w:cs="Consolas"/>
          <w:color w:val="C00000"/>
          <w:sz w:val="22"/>
          <w:szCs w:val="22"/>
          <w:highlight w:val="green"/>
        </w:rPr>
        <w:t xml:space="preserve"> </w:t>
      </w:r>
      <w:r w:rsidRPr="000636E5">
        <w:rPr>
          <w:rStyle w:val="pun"/>
          <w:rFonts w:ascii="Consolas" w:hAnsi="Consolas" w:cs="Consolas"/>
          <w:color w:val="C00000"/>
          <w:sz w:val="22"/>
          <w:szCs w:val="22"/>
          <w:highlight w:val="green"/>
        </w:rPr>
        <w:t>+</w:t>
      </w:r>
      <w:r w:rsidRPr="000636E5">
        <w:rPr>
          <w:rStyle w:val="pln"/>
          <w:rFonts w:ascii="Consolas" w:hAnsi="Consolas" w:cs="Consolas"/>
          <w:color w:val="C00000"/>
          <w:sz w:val="22"/>
          <w:szCs w:val="22"/>
          <w:highlight w:val="green"/>
        </w:rPr>
        <w:t xml:space="preserve"> </w:t>
      </w:r>
      <w:r w:rsidRPr="000636E5">
        <w:rPr>
          <w:rStyle w:val="str"/>
          <w:rFonts w:ascii="Consolas" w:hAnsi="Consolas" w:cs="Consolas"/>
          <w:color w:val="C00000"/>
          <w:sz w:val="22"/>
          <w:szCs w:val="22"/>
          <w:highlight w:val="green"/>
        </w:rPr>
        <w:t>"where e.salary "</w:t>
      </w:r>
      <w:r w:rsidRPr="000636E5">
        <w:rPr>
          <w:rStyle w:val="pln"/>
          <w:rFonts w:ascii="Consolas" w:hAnsi="Consolas" w:cs="Consolas"/>
          <w:color w:val="C00000"/>
          <w:sz w:val="22"/>
          <w:szCs w:val="22"/>
          <w:highlight w:val="green"/>
        </w:rPr>
        <w:t xml:space="preserve"> </w:t>
      </w:r>
      <w:r w:rsidRPr="000636E5">
        <w:rPr>
          <w:rStyle w:val="pun"/>
          <w:rFonts w:ascii="Consolas" w:hAnsi="Consolas" w:cs="Consolas"/>
          <w:color w:val="C00000"/>
          <w:sz w:val="22"/>
          <w:szCs w:val="22"/>
          <w:highlight w:val="green"/>
        </w:rPr>
        <w:t>+</w:t>
      </w:r>
      <w:r w:rsidRPr="000636E5">
        <w:rPr>
          <w:rStyle w:val="pln"/>
          <w:rFonts w:ascii="Consolas" w:hAnsi="Consolas" w:cs="Consolas"/>
          <w:color w:val="C00000"/>
          <w:sz w:val="22"/>
          <w:szCs w:val="22"/>
          <w:highlight w:val="green"/>
        </w:rPr>
        <w:t xml:space="preserve"> </w:t>
      </w:r>
      <w:r w:rsidRPr="000636E5">
        <w:rPr>
          <w:rStyle w:val="str"/>
          <w:rFonts w:ascii="Consolas" w:hAnsi="Consolas" w:cs="Consolas"/>
          <w:color w:val="C00000"/>
          <w:sz w:val="22"/>
          <w:szCs w:val="22"/>
          <w:highlight w:val="green"/>
        </w:rPr>
        <w:t>"</w:t>
      </w:r>
      <w:r w:rsidRPr="00DD1127">
        <w:rPr>
          <w:rStyle w:val="str"/>
          <w:rFonts w:ascii="Consolas" w:hAnsi="Consolas" w:cs="Consolas"/>
          <w:b/>
          <w:color w:val="C00000"/>
          <w:sz w:val="28"/>
          <w:szCs w:val="28"/>
          <w:highlight w:val="green"/>
          <w:u w:val="single"/>
        </w:rPr>
        <w:t>Between 30000 and 40000"</w:t>
      </w:r>
      <w:r w:rsidRPr="00DD1127">
        <w:rPr>
          <w:rStyle w:val="pln"/>
          <w:rFonts w:ascii="Consolas" w:hAnsi="Consolas" w:cs="Consolas"/>
          <w:b/>
          <w:color w:val="313131"/>
          <w:sz w:val="28"/>
          <w:szCs w:val="28"/>
          <w:u w:val="single"/>
        </w:rPr>
        <w:t xml:space="preserve"> </w:t>
      </w:r>
      <w:r>
        <w:rPr>
          <w:rStyle w:val="pun"/>
          <w:rFonts w:ascii="Consolas" w:hAnsi="Consolas" w:cs="Consolas"/>
          <w:color w:val="666600"/>
          <w:sz w:val="22"/>
          <w:szCs w:val="22"/>
        </w:rPr>
        <w:t>)</w:t>
      </w:r>
    </w:p>
    <w:p w:rsidR="00A733B9" w:rsidRDefault="00A733B9" w:rsidP="00A733B9">
      <w:pPr>
        <w:pStyle w:val="ListParagraph"/>
        <w:tabs>
          <w:tab w:val="left" w:pos="1832"/>
        </w:tabs>
      </w:pPr>
    </w:p>
    <w:p w:rsidR="00DD1127" w:rsidRDefault="00DD1127" w:rsidP="00DD112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22"/>
          <w:szCs w:val="22"/>
        </w:rPr>
      </w:pPr>
      <w:r>
        <w:rPr>
          <w:rStyle w:val="com"/>
          <w:rFonts w:ascii="Consolas" w:hAnsi="Consolas" w:cs="Consolas"/>
          <w:color w:val="880000"/>
          <w:sz w:val="22"/>
          <w:szCs w:val="22"/>
        </w:rPr>
        <w:t>//Like</w:t>
      </w:r>
    </w:p>
    <w:p w:rsidR="00DD1127" w:rsidRDefault="00DD1127" w:rsidP="00DD112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      </w:t>
      </w:r>
      <w:r>
        <w:rPr>
          <w:rStyle w:val="typ"/>
          <w:rFonts w:ascii="Consolas" w:hAnsi="Consolas" w:cs="Consolas"/>
          <w:color w:val="7F0055"/>
          <w:sz w:val="22"/>
          <w:szCs w:val="22"/>
        </w:rPr>
        <w:t>Query</w:t>
      </w:r>
      <w:r>
        <w:rPr>
          <w:rStyle w:val="pln"/>
          <w:rFonts w:ascii="Consolas" w:hAnsi="Consolas" w:cs="Consolas"/>
          <w:color w:val="313131"/>
          <w:sz w:val="22"/>
          <w:szCs w:val="22"/>
        </w:rPr>
        <w:t xml:space="preserve"> query1 </w:t>
      </w:r>
      <w:r>
        <w:rPr>
          <w:rStyle w:val="pun"/>
          <w:rFonts w:ascii="Consolas" w:hAnsi="Consolas" w:cs="Consolas"/>
          <w:color w:val="666600"/>
          <w:sz w:val="22"/>
          <w:szCs w:val="22"/>
        </w:rPr>
        <w:t>=</w:t>
      </w:r>
      <w:r>
        <w:rPr>
          <w:rStyle w:val="pln"/>
          <w:rFonts w:ascii="Consolas" w:hAnsi="Consolas" w:cs="Consolas"/>
          <w:color w:val="313131"/>
          <w:sz w:val="22"/>
          <w:szCs w:val="22"/>
        </w:rPr>
        <w:t xml:space="preserve"> entitymanager</w:t>
      </w:r>
      <w:r>
        <w:rPr>
          <w:rStyle w:val="pun"/>
          <w:rFonts w:ascii="Consolas" w:hAnsi="Consolas" w:cs="Consolas"/>
          <w:color w:val="666600"/>
          <w:sz w:val="22"/>
          <w:szCs w:val="22"/>
        </w:rPr>
        <w:t>.</w:t>
      </w:r>
      <w:r>
        <w:rPr>
          <w:rStyle w:val="pln"/>
          <w:rFonts w:ascii="Consolas" w:hAnsi="Consolas" w:cs="Consolas"/>
          <w:color w:val="313131"/>
          <w:sz w:val="22"/>
          <w:szCs w:val="22"/>
        </w:rPr>
        <w:t>createQuery</w:t>
      </w:r>
      <w:r w:rsidRPr="003B7E68">
        <w:rPr>
          <w:rStyle w:val="pun"/>
          <w:rFonts w:ascii="Consolas" w:hAnsi="Consolas" w:cs="Consolas"/>
          <w:color w:val="C00000"/>
          <w:sz w:val="22"/>
          <w:szCs w:val="22"/>
        </w:rPr>
        <w:t>(</w:t>
      </w:r>
      <w:r w:rsidRPr="003B7E68">
        <w:rPr>
          <w:rStyle w:val="str"/>
          <w:rFonts w:ascii="Consolas" w:hAnsi="Consolas" w:cs="Consolas"/>
          <w:color w:val="C00000"/>
          <w:sz w:val="22"/>
          <w:szCs w:val="22"/>
          <w:highlight w:val="green"/>
        </w:rPr>
        <w:t>"Select e "</w:t>
      </w:r>
      <w:r w:rsidRPr="003B7E68">
        <w:rPr>
          <w:rStyle w:val="pln"/>
          <w:rFonts w:ascii="Consolas" w:hAnsi="Consolas" w:cs="Consolas"/>
          <w:color w:val="C00000"/>
          <w:sz w:val="22"/>
          <w:szCs w:val="22"/>
          <w:highlight w:val="green"/>
        </w:rPr>
        <w:t xml:space="preserve"> </w:t>
      </w:r>
      <w:r w:rsidRPr="003B7E68">
        <w:rPr>
          <w:rStyle w:val="pun"/>
          <w:rFonts w:ascii="Consolas" w:hAnsi="Consolas" w:cs="Consolas"/>
          <w:color w:val="C00000"/>
          <w:sz w:val="22"/>
          <w:szCs w:val="22"/>
          <w:highlight w:val="green"/>
        </w:rPr>
        <w:t>+</w:t>
      </w:r>
      <w:r w:rsidRPr="003B7E68">
        <w:rPr>
          <w:rStyle w:val="pln"/>
          <w:rFonts w:ascii="Consolas" w:hAnsi="Consolas" w:cs="Consolas"/>
          <w:color w:val="C00000"/>
          <w:sz w:val="22"/>
          <w:szCs w:val="22"/>
          <w:highlight w:val="green"/>
        </w:rPr>
        <w:t xml:space="preserve"> </w:t>
      </w:r>
      <w:r w:rsidRPr="003B7E68">
        <w:rPr>
          <w:rStyle w:val="str"/>
          <w:rFonts w:ascii="Consolas" w:hAnsi="Consolas" w:cs="Consolas"/>
          <w:color w:val="C00000"/>
          <w:sz w:val="22"/>
          <w:szCs w:val="22"/>
          <w:highlight w:val="green"/>
        </w:rPr>
        <w:t>"from Employee e "</w:t>
      </w:r>
      <w:r w:rsidRPr="003B7E68">
        <w:rPr>
          <w:rStyle w:val="pln"/>
          <w:rFonts w:ascii="Consolas" w:hAnsi="Consolas" w:cs="Consolas"/>
          <w:color w:val="C00000"/>
          <w:sz w:val="22"/>
          <w:szCs w:val="22"/>
          <w:highlight w:val="green"/>
        </w:rPr>
        <w:t xml:space="preserve"> </w:t>
      </w:r>
      <w:r w:rsidRPr="003B7E68">
        <w:rPr>
          <w:rStyle w:val="pun"/>
          <w:rFonts w:ascii="Consolas" w:hAnsi="Consolas" w:cs="Consolas"/>
          <w:color w:val="C00000"/>
          <w:sz w:val="22"/>
          <w:szCs w:val="22"/>
          <w:highlight w:val="green"/>
        </w:rPr>
        <w:t>+</w:t>
      </w:r>
      <w:r w:rsidRPr="003B7E68">
        <w:rPr>
          <w:rStyle w:val="pln"/>
          <w:rFonts w:ascii="Consolas" w:hAnsi="Consolas" w:cs="Consolas"/>
          <w:color w:val="C00000"/>
          <w:sz w:val="22"/>
          <w:szCs w:val="22"/>
          <w:highlight w:val="green"/>
        </w:rPr>
        <w:t xml:space="preserve"> </w:t>
      </w:r>
      <w:r w:rsidRPr="003B7E68">
        <w:rPr>
          <w:rStyle w:val="str"/>
          <w:rFonts w:ascii="Consolas" w:hAnsi="Consolas" w:cs="Consolas"/>
          <w:color w:val="C00000"/>
          <w:sz w:val="22"/>
          <w:szCs w:val="22"/>
          <w:highlight w:val="green"/>
        </w:rPr>
        <w:t xml:space="preserve">"where e.ename </w:t>
      </w:r>
      <w:r w:rsidRPr="003B7E68">
        <w:rPr>
          <w:rStyle w:val="str"/>
          <w:rFonts w:ascii="Consolas" w:hAnsi="Consolas" w:cs="Consolas"/>
          <w:b/>
          <w:color w:val="C00000"/>
          <w:sz w:val="28"/>
          <w:szCs w:val="28"/>
          <w:highlight w:val="green"/>
          <w:u w:val="single"/>
        </w:rPr>
        <w:t>LIKE 'M%'</w:t>
      </w:r>
      <w:r w:rsidRPr="003B7E68">
        <w:rPr>
          <w:rStyle w:val="str"/>
          <w:rFonts w:ascii="Consolas" w:hAnsi="Consolas" w:cs="Consolas"/>
          <w:color w:val="C00000"/>
          <w:sz w:val="22"/>
          <w:szCs w:val="22"/>
          <w:highlight w:val="green"/>
        </w:rPr>
        <w:t>"</w:t>
      </w:r>
      <w:r w:rsidRPr="003B7E68">
        <w:rPr>
          <w:rStyle w:val="pun"/>
          <w:rFonts w:ascii="Consolas" w:hAnsi="Consolas" w:cs="Consolas"/>
          <w:color w:val="C00000"/>
          <w:sz w:val="22"/>
          <w:szCs w:val="22"/>
          <w:highlight w:val="green"/>
        </w:rPr>
        <w:t>);</w:t>
      </w:r>
    </w:p>
    <w:p w:rsidR="00DD1127" w:rsidRDefault="00DD1127" w:rsidP="00DD112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Fonts w:ascii="Consolas" w:hAnsi="Consolas" w:cs="Consolas"/>
          <w:color w:val="313131"/>
          <w:sz w:val="22"/>
          <w:szCs w:val="22"/>
        </w:rPr>
      </w:pPr>
      <w:r>
        <w:rPr>
          <w:rStyle w:val="pln"/>
          <w:rFonts w:ascii="Consolas" w:hAnsi="Consolas" w:cs="Consolas"/>
          <w:color w:val="313131"/>
          <w:sz w:val="22"/>
          <w:szCs w:val="22"/>
        </w:rPr>
        <w:t xml:space="preserve">      </w:t>
      </w:r>
    </w:p>
    <w:p w:rsidR="00DC144C" w:rsidRDefault="00DC144C" w:rsidP="00A733B9">
      <w:pPr>
        <w:pStyle w:val="ListParagraph"/>
        <w:tabs>
          <w:tab w:val="left" w:pos="1832"/>
        </w:tabs>
      </w:pPr>
    </w:p>
    <w:p w:rsidR="00F92E94" w:rsidRDefault="00F92E94" w:rsidP="00F92E94">
      <w:pPr>
        <w:pStyle w:val="Heading2"/>
        <w:numPr>
          <w:ilvl w:val="0"/>
          <w:numId w:val="8"/>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Ordering</w:t>
      </w:r>
    </w:p>
    <w:p w:rsidR="00DC144C" w:rsidRPr="00602039" w:rsidRDefault="00F27218" w:rsidP="00602039">
      <w:pPr>
        <w:pStyle w:val="ListParagraph"/>
        <w:numPr>
          <w:ilvl w:val="0"/>
          <w:numId w:val="1"/>
        </w:numPr>
        <w:tabs>
          <w:tab w:val="left" w:pos="1832"/>
        </w:tabs>
      </w:pPr>
      <w:r>
        <w:rPr>
          <w:rFonts w:ascii="Verdana" w:hAnsi="Verdana"/>
          <w:color w:val="000000"/>
          <w:sz w:val="25"/>
          <w:szCs w:val="25"/>
          <w:shd w:val="clear" w:color="auto" w:fill="FFFFFF"/>
        </w:rPr>
        <w:t>To Order the records in JPQL we use ORDER BY clause.</w:t>
      </w:r>
      <w:r w:rsidR="00602039">
        <w:rPr>
          <w:noProof/>
        </w:rPr>
        <w:drawing>
          <wp:inline distT="0" distB="0" distL="0" distR="0">
            <wp:extent cx="5847599" cy="1031358"/>
            <wp:effectExtent l="19050" t="0" r="75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847715" cy="1031379"/>
                    </a:xfrm>
                    <a:prstGeom prst="rect">
                      <a:avLst/>
                    </a:prstGeom>
                    <a:noFill/>
                    <a:ln w="9525">
                      <a:noFill/>
                      <a:miter lim="800000"/>
                      <a:headEnd/>
                      <a:tailEnd/>
                    </a:ln>
                  </pic:spPr>
                </pic:pic>
              </a:graphicData>
            </a:graphic>
          </wp:inline>
        </w:drawing>
      </w:r>
    </w:p>
    <w:p w:rsidR="00D76019" w:rsidRDefault="00D76019" w:rsidP="00D76019">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22"/>
          <w:szCs w:val="22"/>
        </w:rPr>
      </w:pPr>
      <w:r>
        <w:rPr>
          <w:rStyle w:val="typ"/>
          <w:rFonts w:ascii="Consolas" w:hAnsi="Consolas" w:cs="Consolas"/>
          <w:color w:val="7F0055"/>
          <w:sz w:val="22"/>
          <w:szCs w:val="22"/>
        </w:rPr>
        <w:t>Query</w:t>
      </w:r>
      <w:r>
        <w:rPr>
          <w:rStyle w:val="pln"/>
          <w:rFonts w:ascii="Consolas" w:hAnsi="Consolas" w:cs="Consolas"/>
          <w:color w:val="313131"/>
          <w:sz w:val="22"/>
          <w:szCs w:val="22"/>
        </w:rPr>
        <w:t xml:space="preserve"> query </w:t>
      </w:r>
      <w:r>
        <w:rPr>
          <w:rStyle w:val="pun"/>
          <w:rFonts w:ascii="Consolas" w:hAnsi="Consolas" w:cs="Consolas"/>
          <w:color w:val="666600"/>
          <w:sz w:val="22"/>
          <w:szCs w:val="22"/>
        </w:rPr>
        <w:t>=</w:t>
      </w:r>
      <w:r>
        <w:rPr>
          <w:rStyle w:val="pln"/>
          <w:rFonts w:ascii="Consolas" w:hAnsi="Consolas" w:cs="Consolas"/>
          <w:color w:val="313131"/>
          <w:sz w:val="22"/>
          <w:szCs w:val="22"/>
        </w:rPr>
        <w:t xml:space="preserve"> entitymanager</w:t>
      </w:r>
      <w:r>
        <w:rPr>
          <w:rStyle w:val="pun"/>
          <w:rFonts w:ascii="Consolas" w:hAnsi="Consolas" w:cs="Consolas"/>
          <w:color w:val="666600"/>
          <w:sz w:val="22"/>
          <w:szCs w:val="22"/>
        </w:rPr>
        <w:t>.</w:t>
      </w:r>
      <w:r>
        <w:rPr>
          <w:rStyle w:val="pln"/>
          <w:rFonts w:ascii="Consolas" w:hAnsi="Consolas" w:cs="Consolas"/>
          <w:color w:val="313131"/>
          <w:sz w:val="22"/>
          <w:szCs w:val="22"/>
        </w:rPr>
        <w:t>createQuery</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sidRPr="00D76019">
        <w:rPr>
          <w:rStyle w:val="str"/>
          <w:rFonts w:ascii="Consolas" w:hAnsi="Consolas" w:cs="Consolas"/>
          <w:color w:val="C00000"/>
          <w:sz w:val="22"/>
          <w:szCs w:val="22"/>
          <w:highlight w:val="green"/>
        </w:rPr>
        <w:t>"Select e "</w:t>
      </w:r>
      <w:r w:rsidRPr="00D76019">
        <w:rPr>
          <w:rStyle w:val="str"/>
          <w:color w:val="C00000"/>
          <w:highlight w:val="green"/>
        </w:rPr>
        <w:t xml:space="preserve"> + </w:t>
      </w:r>
      <w:r w:rsidRPr="00D76019">
        <w:rPr>
          <w:rStyle w:val="str"/>
          <w:rFonts w:ascii="Consolas" w:hAnsi="Consolas" w:cs="Consolas"/>
          <w:color w:val="C00000"/>
          <w:sz w:val="22"/>
          <w:szCs w:val="22"/>
          <w:highlight w:val="green"/>
        </w:rPr>
        <w:t>"from Employee e "</w:t>
      </w:r>
      <w:r w:rsidRPr="00D76019">
        <w:rPr>
          <w:rStyle w:val="str"/>
          <w:color w:val="C00000"/>
          <w:highlight w:val="green"/>
        </w:rPr>
        <w:t xml:space="preserve"> + </w:t>
      </w:r>
      <w:r w:rsidRPr="00D76019">
        <w:rPr>
          <w:rStyle w:val="str"/>
          <w:rFonts w:ascii="Consolas" w:hAnsi="Consolas" w:cs="Consolas"/>
          <w:b/>
          <w:color w:val="C00000"/>
          <w:sz w:val="28"/>
          <w:szCs w:val="28"/>
          <w:highlight w:val="green"/>
          <w:u w:val="single"/>
        </w:rPr>
        <w:t>"ORDER BY</w:t>
      </w:r>
      <w:r w:rsidRPr="00D76019">
        <w:rPr>
          <w:rStyle w:val="str"/>
          <w:rFonts w:ascii="Consolas" w:hAnsi="Consolas" w:cs="Consolas"/>
          <w:color w:val="C00000"/>
          <w:sz w:val="22"/>
          <w:szCs w:val="22"/>
          <w:highlight w:val="green"/>
        </w:rPr>
        <w:t xml:space="preserve"> e.ename ASC"</w:t>
      </w:r>
      <w:r w:rsidRPr="00D76019">
        <w:rPr>
          <w:rStyle w:val="str"/>
          <w:color w:val="C00000"/>
          <w:highlight w:val="green"/>
        </w:rPr>
        <w:t xml:space="preserve"> );</w:t>
      </w:r>
    </w:p>
    <w:p w:rsidR="00EB1882" w:rsidRDefault="00EB1882" w:rsidP="009C744D">
      <w:pPr>
        <w:pStyle w:val="Heading2"/>
        <w:numPr>
          <w:ilvl w:val="0"/>
          <w:numId w:val="8"/>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Named Queries</w:t>
      </w:r>
    </w:p>
    <w:p w:rsidR="00602039" w:rsidRDefault="00C54A7B" w:rsidP="00F06896">
      <w:pPr>
        <w:pStyle w:val="ListParagraph"/>
        <w:numPr>
          <w:ilvl w:val="0"/>
          <w:numId w:val="1"/>
        </w:numPr>
        <w:tabs>
          <w:tab w:val="left" w:pos="1832"/>
        </w:tabs>
      </w:pPr>
      <w:r>
        <w:t>Same as Hibernate</w:t>
      </w:r>
    </w:p>
    <w:p w:rsidR="00456625" w:rsidRDefault="00456625" w:rsidP="00995B66">
      <w:pPr>
        <w:pStyle w:val="Heading2"/>
        <w:numPr>
          <w:ilvl w:val="0"/>
          <w:numId w:val="8"/>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lastRenderedPageBreak/>
        <w:t>Eager and Lazy Loading</w:t>
      </w:r>
    </w:p>
    <w:p w:rsidR="00C54A7B" w:rsidRDefault="005C4380" w:rsidP="00F06896">
      <w:pPr>
        <w:pStyle w:val="ListParagraph"/>
        <w:numPr>
          <w:ilvl w:val="0"/>
          <w:numId w:val="1"/>
        </w:numPr>
        <w:tabs>
          <w:tab w:val="left" w:pos="1832"/>
        </w:tabs>
      </w:pPr>
      <w:r>
        <w:t xml:space="preserve"> </w:t>
      </w:r>
      <w:r w:rsidR="00C46543">
        <w:t>See the Hibernate Tutorials</w:t>
      </w:r>
    </w:p>
    <w:p w:rsidR="000B189E" w:rsidRPr="002B3C3A" w:rsidRDefault="000B189E" w:rsidP="000B189E">
      <w:pPr>
        <w:pStyle w:val="Heading1"/>
        <w:spacing w:before="48" w:after="48" w:line="502" w:lineRule="atLeast"/>
        <w:ind w:right="48"/>
        <w:rPr>
          <w:rFonts w:ascii="Verdana" w:hAnsi="Verdana"/>
          <w:bCs w:val="0"/>
          <w:color w:val="C00000"/>
          <w:spacing w:val="-17"/>
          <w:sz w:val="36"/>
          <w:szCs w:val="36"/>
        </w:rPr>
      </w:pPr>
      <w:r w:rsidRPr="002B3C3A">
        <w:rPr>
          <w:rFonts w:ascii="Verdana" w:hAnsi="Verdana"/>
          <w:bCs w:val="0"/>
          <w:color w:val="C00000"/>
          <w:spacing w:val="-17"/>
          <w:sz w:val="36"/>
          <w:szCs w:val="36"/>
        </w:rPr>
        <w:t>JPA - Advanced Mappings</w:t>
      </w:r>
    </w:p>
    <w:p w:rsidR="002B3C3A" w:rsidRDefault="002B3C3A" w:rsidP="00B62B55">
      <w:pPr>
        <w:pStyle w:val="Heading2"/>
        <w:numPr>
          <w:ilvl w:val="0"/>
          <w:numId w:val="9"/>
        </w:numPr>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Inheritance Strategies</w:t>
      </w:r>
    </w:p>
    <w:p w:rsidR="000B189E" w:rsidRPr="002053A7" w:rsidRDefault="00296FF1" w:rsidP="001870E0">
      <w:pPr>
        <w:pStyle w:val="ListParagraph"/>
        <w:numPr>
          <w:ilvl w:val="0"/>
          <w:numId w:val="1"/>
        </w:numPr>
        <w:tabs>
          <w:tab w:val="left" w:pos="1832"/>
        </w:tabs>
      </w:pPr>
      <w:r>
        <w:rPr>
          <w:rFonts w:ascii="Verdana" w:hAnsi="Verdana"/>
          <w:color w:val="000000"/>
          <w:sz w:val="25"/>
          <w:szCs w:val="25"/>
          <w:shd w:val="clear" w:color="auto" w:fill="FFFFFF"/>
        </w:rPr>
        <w:t xml:space="preserve">JPA support three types of inheritance strategies such as SINGLE_TABLE, JOINED_TABLE, and TABLE_PER_CONCRETE_CLASS.   </w:t>
      </w:r>
      <w:r w:rsidRPr="00296FF1">
        <w:rPr>
          <w:rFonts w:ascii="Verdana" w:hAnsi="Verdana"/>
          <w:color w:val="000000"/>
          <w:sz w:val="25"/>
          <w:szCs w:val="25"/>
          <w:shd w:val="clear" w:color="auto" w:fill="FFFFFF"/>
        </w:rPr>
        <w:sym w:font="Wingdings" w:char="F0E8"/>
      </w:r>
      <w:r>
        <w:rPr>
          <w:rFonts w:ascii="Verdana" w:hAnsi="Verdana"/>
          <w:color w:val="000000"/>
          <w:sz w:val="25"/>
          <w:szCs w:val="25"/>
          <w:shd w:val="clear" w:color="auto" w:fill="FFFFFF"/>
        </w:rPr>
        <w:t xml:space="preserve"> a</w:t>
      </w:r>
      <w:r w:rsidR="002053A7">
        <w:rPr>
          <w:rFonts w:ascii="Verdana" w:hAnsi="Verdana"/>
          <w:color w:val="000000"/>
          <w:sz w:val="25"/>
          <w:szCs w:val="25"/>
          <w:shd w:val="clear" w:color="auto" w:fill="FFFFFF"/>
        </w:rPr>
        <w:t>nd it is annotation based config</w:t>
      </w:r>
      <w:r>
        <w:rPr>
          <w:rFonts w:ascii="Verdana" w:hAnsi="Verdana"/>
          <w:color w:val="000000"/>
          <w:sz w:val="25"/>
          <w:szCs w:val="25"/>
          <w:shd w:val="clear" w:color="auto" w:fill="FFFFFF"/>
        </w:rPr>
        <w:t>uration</w:t>
      </w:r>
    </w:p>
    <w:p w:rsidR="00736357" w:rsidRPr="00736357" w:rsidRDefault="00736357" w:rsidP="00736357">
      <w:pPr>
        <w:pStyle w:val="Heading2"/>
        <w:numPr>
          <w:ilvl w:val="0"/>
          <w:numId w:val="9"/>
        </w:numPr>
        <w:spacing w:before="48" w:beforeAutospacing="0" w:after="48" w:afterAutospacing="0" w:line="360" w:lineRule="atLeast"/>
        <w:ind w:right="48"/>
        <w:rPr>
          <w:rFonts w:ascii="Verdana" w:hAnsi="Verdana"/>
          <w:b w:val="0"/>
          <w:bCs w:val="0"/>
          <w:color w:val="121214"/>
          <w:spacing w:val="-17"/>
          <w:sz w:val="41"/>
          <w:szCs w:val="41"/>
        </w:rPr>
      </w:pPr>
      <w:r w:rsidRPr="00736357">
        <w:rPr>
          <w:rFonts w:ascii="Verdana" w:hAnsi="Verdana"/>
          <w:b w:val="0"/>
          <w:bCs w:val="0"/>
          <w:color w:val="121214"/>
          <w:spacing w:val="-17"/>
          <w:sz w:val="41"/>
          <w:szCs w:val="41"/>
        </w:rPr>
        <w:t>JPA - Entity Relationships</w:t>
      </w:r>
    </w:p>
    <w:p w:rsidR="00DB127A" w:rsidRPr="00C33971" w:rsidRDefault="00DB127A" w:rsidP="00C33971">
      <w:pPr>
        <w:pStyle w:val="ListParagraph"/>
        <w:numPr>
          <w:ilvl w:val="0"/>
          <w:numId w:val="1"/>
        </w:numPr>
        <w:spacing w:after="240" w:line="402" w:lineRule="atLeast"/>
        <w:ind w:right="48"/>
        <w:jc w:val="both"/>
        <w:rPr>
          <w:rFonts w:ascii="Verdana" w:eastAsia="Times New Roman" w:hAnsi="Verdana" w:cs="Times New Roman"/>
          <w:color w:val="000000"/>
          <w:sz w:val="24"/>
          <w:szCs w:val="24"/>
        </w:rPr>
      </w:pPr>
      <w:r w:rsidRPr="00C33971">
        <w:rPr>
          <w:rFonts w:ascii="Verdana" w:eastAsia="Times New Roman" w:hAnsi="Verdana" w:cs="Times New Roman"/>
          <w:color w:val="000000"/>
          <w:sz w:val="24"/>
          <w:szCs w:val="24"/>
        </w:rPr>
        <w:t> The relationships between Entity classes are as follows:</w:t>
      </w:r>
    </w:p>
    <w:p w:rsidR="00DB127A" w:rsidRPr="00DB127A" w:rsidRDefault="00DB127A" w:rsidP="00DB127A">
      <w:pPr>
        <w:numPr>
          <w:ilvl w:val="0"/>
          <w:numId w:val="10"/>
        </w:numPr>
        <w:spacing w:before="100" w:beforeAutospacing="1" w:after="84" w:line="402" w:lineRule="atLeast"/>
        <w:rPr>
          <w:rFonts w:ascii="Verdana" w:eastAsia="Times New Roman" w:hAnsi="Verdana" w:cs="Times New Roman"/>
          <w:color w:val="000000"/>
          <w:sz w:val="23"/>
          <w:szCs w:val="23"/>
        </w:rPr>
      </w:pPr>
      <w:r w:rsidRPr="00DB127A">
        <w:rPr>
          <w:rFonts w:ascii="Verdana" w:eastAsia="Times New Roman" w:hAnsi="Verdana" w:cs="Times New Roman"/>
          <w:color w:val="000000"/>
          <w:sz w:val="23"/>
          <w:szCs w:val="23"/>
        </w:rPr>
        <w:t>@ManyToOne Relation</w:t>
      </w:r>
    </w:p>
    <w:p w:rsidR="00DB127A" w:rsidRPr="00DB127A" w:rsidRDefault="00DB127A" w:rsidP="00DB127A">
      <w:pPr>
        <w:numPr>
          <w:ilvl w:val="0"/>
          <w:numId w:val="10"/>
        </w:numPr>
        <w:spacing w:before="100" w:beforeAutospacing="1" w:after="84" w:line="402" w:lineRule="atLeast"/>
        <w:rPr>
          <w:rFonts w:ascii="Verdana" w:eastAsia="Times New Roman" w:hAnsi="Verdana" w:cs="Times New Roman"/>
          <w:color w:val="000000"/>
          <w:sz w:val="23"/>
          <w:szCs w:val="23"/>
        </w:rPr>
      </w:pPr>
      <w:r w:rsidRPr="00DB127A">
        <w:rPr>
          <w:rFonts w:ascii="Verdana" w:eastAsia="Times New Roman" w:hAnsi="Verdana" w:cs="Times New Roman"/>
          <w:color w:val="000000"/>
          <w:sz w:val="23"/>
          <w:szCs w:val="23"/>
        </w:rPr>
        <w:t>@OneToMany Relation</w:t>
      </w:r>
    </w:p>
    <w:p w:rsidR="00DB127A" w:rsidRPr="00DB127A" w:rsidRDefault="00DB127A" w:rsidP="00DB127A">
      <w:pPr>
        <w:numPr>
          <w:ilvl w:val="0"/>
          <w:numId w:val="10"/>
        </w:numPr>
        <w:spacing w:before="100" w:beforeAutospacing="1" w:after="84" w:line="402" w:lineRule="atLeast"/>
        <w:rPr>
          <w:rFonts w:ascii="Verdana" w:eastAsia="Times New Roman" w:hAnsi="Verdana" w:cs="Times New Roman"/>
          <w:color w:val="000000"/>
          <w:sz w:val="23"/>
          <w:szCs w:val="23"/>
        </w:rPr>
      </w:pPr>
      <w:r w:rsidRPr="00DB127A">
        <w:rPr>
          <w:rFonts w:ascii="Verdana" w:eastAsia="Times New Roman" w:hAnsi="Verdana" w:cs="Times New Roman"/>
          <w:color w:val="000000"/>
          <w:sz w:val="23"/>
          <w:szCs w:val="23"/>
        </w:rPr>
        <w:t>@OneToOne Relation</w:t>
      </w:r>
    </w:p>
    <w:p w:rsidR="00DB127A" w:rsidRPr="00DB127A" w:rsidRDefault="00DB127A" w:rsidP="00DB127A">
      <w:pPr>
        <w:numPr>
          <w:ilvl w:val="0"/>
          <w:numId w:val="10"/>
        </w:numPr>
        <w:spacing w:before="100" w:beforeAutospacing="1" w:after="84" w:line="402" w:lineRule="atLeast"/>
        <w:rPr>
          <w:rFonts w:ascii="Verdana" w:eastAsia="Times New Roman" w:hAnsi="Verdana" w:cs="Times New Roman"/>
          <w:color w:val="000000"/>
          <w:sz w:val="23"/>
          <w:szCs w:val="23"/>
        </w:rPr>
      </w:pPr>
      <w:r w:rsidRPr="00DB127A">
        <w:rPr>
          <w:rFonts w:ascii="Verdana" w:eastAsia="Times New Roman" w:hAnsi="Verdana" w:cs="Times New Roman"/>
          <w:color w:val="000000"/>
          <w:sz w:val="23"/>
          <w:szCs w:val="23"/>
        </w:rPr>
        <w:t>@ManyToMany Relation</w:t>
      </w:r>
    </w:p>
    <w:p w:rsidR="002053A7" w:rsidRDefault="002053A7" w:rsidP="00C85A9B">
      <w:pPr>
        <w:tabs>
          <w:tab w:val="left" w:pos="1832"/>
        </w:tabs>
      </w:pPr>
    </w:p>
    <w:p w:rsidR="00C85A9B" w:rsidRDefault="00D22002" w:rsidP="00C85A9B">
      <w:pPr>
        <w:pStyle w:val="ListParagraph"/>
        <w:numPr>
          <w:ilvl w:val="0"/>
          <w:numId w:val="1"/>
        </w:numPr>
        <w:tabs>
          <w:tab w:val="left" w:pos="1832"/>
        </w:tabs>
      </w:pPr>
      <w:r>
        <w:t xml:space="preserve"> Here its annotation based Examples</w:t>
      </w:r>
    </w:p>
    <w:p w:rsidR="00D22002" w:rsidRDefault="002F2361" w:rsidP="002F2361">
      <w:pPr>
        <w:tabs>
          <w:tab w:val="left" w:pos="1832"/>
        </w:tabs>
      </w:pPr>
      <w:r>
        <w:t xml:space="preserve">NOTE </w:t>
      </w:r>
      <w:r>
        <w:sym w:font="Wingdings" w:char="F0E8"/>
      </w:r>
      <w:r>
        <w:t xml:space="preserve"> IN HIBERNATE TO </w:t>
      </w:r>
      <w:r w:rsidR="00011D3F">
        <w:t xml:space="preserve">USE @ XML FILE NEEDS TO DO SOME MODIFICTION AS BY DEFAULT ITS OFF BUT IN JPA </w:t>
      </w:r>
      <w:r w:rsidR="00FD5A7A">
        <w:t>NO SUCH CHANGES I HAD SEEN</w:t>
      </w:r>
    </w:p>
    <w:p w:rsidR="00873E99" w:rsidRPr="00781915" w:rsidRDefault="00781915" w:rsidP="00873E99">
      <w:pPr>
        <w:pStyle w:val="ListParagraph"/>
        <w:numPr>
          <w:ilvl w:val="0"/>
          <w:numId w:val="1"/>
        </w:numPr>
        <w:tabs>
          <w:tab w:val="left" w:pos="1832"/>
        </w:tabs>
      </w:pPr>
      <w:r>
        <w:rPr>
          <w:rFonts w:ascii="Verdana" w:hAnsi="Verdana"/>
          <w:color w:val="000000"/>
          <w:sz w:val="25"/>
          <w:szCs w:val="25"/>
          <w:shd w:val="clear" w:color="auto" w:fill="FFFFFF"/>
        </w:rPr>
        <w:t>The Criteria API is a predefined API used to define queries for entities</w:t>
      </w:r>
    </w:p>
    <w:p w:rsidR="00781915" w:rsidRPr="00781915" w:rsidRDefault="00781915" w:rsidP="00873E99">
      <w:pPr>
        <w:pStyle w:val="ListParagraph"/>
        <w:numPr>
          <w:ilvl w:val="0"/>
          <w:numId w:val="1"/>
        </w:numPr>
        <w:tabs>
          <w:tab w:val="left" w:pos="1832"/>
        </w:tabs>
        <w:rPr>
          <w:rStyle w:val="apple-converted-space"/>
        </w:rPr>
      </w:pPr>
      <w:r>
        <w:rPr>
          <w:rFonts w:ascii="Verdana" w:hAnsi="Verdana"/>
          <w:color w:val="000000"/>
          <w:sz w:val="25"/>
          <w:szCs w:val="25"/>
          <w:shd w:val="clear" w:color="auto" w:fill="FFFFFF"/>
        </w:rPr>
        <w:t>It is the alternative way of defining a JPQL query.</w:t>
      </w:r>
      <w:r>
        <w:rPr>
          <w:rStyle w:val="apple-converted-space"/>
          <w:rFonts w:ascii="Verdana" w:hAnsi="Verdana"/>
          <w:color w:val="000000"/>
          <w:sz w:val="25"/>
          <w:szCs w:val="25"/>
          <w:shd w:val="clear" w:color="auto" w:fill="FFFFFF"/>
        </w:rPr>
        <w:t> </w:t>
      </w:r>
    </w:p>
    <w:p w:rsidR="00781915" w:rsidRPr="00A839AD" w:rsidRDefault="005F4D9F" w:rsidP="00873E99">
      <w:pPr>
        <w:pStyle w:val="ListParagraph"/>
        <w:numPr>
          <w:ilvl w:val="0"/>
          <w:numId w:val="1"/>
        </w:numPr>
        <w:tabs>
          <w:tab w:val="left" w:pos="1832"/>
        </w:tabs>
      </w:pPr>
      <w:r>
        <w:rPr>
          <w:rFonts w:ascii="Verdana" w:hAnsi="Verdana"/>
          <w:color w:val="000000"/>
          <w:sz w:val="25"/>
          <w:szCs w:val="25"/>
          <w:shd w:val="clear" w:color="auto" w:fill="FFFFFF"/>
        </w:rPr>
        <w:t>T</w:t>
      </w:r>
      <w:r w:rsidR="008B356F">
        <w:rPr>
          <w:rFonts w:ascii="Verdana" w:hAnsi="Verdana"/>
          <w:color w:val="000000"/>
          <w:sz w:val="25"/>
          <w:szCs w:val="25"/>
          <w:shd w:val="clear" w:color="auto" w:fill="FFFFFF"/>
        </w:rPr>
        <w:t xml:space="preserve">hese queries are </w:t>
      </w:r>
      <w:r w:rsidR="008B356F" w:rsidRPr="001B5FF6">
        <w:rPr>
          <w:rFonts w:ascii="Verdana" w:hAnsi="Verdana"/>
          <w:b/>
          <w:color w:val="FF0000"/>
          <w:sz w:val="25"/>
          <w:szCs w:val="25"/>
          <w:highlight w:val="green"/>
          <w:u w:val="single"/>
          <w:shd w:val="clear" w:color="auto" w:fill="FFFFFF"/>
        </w:rPr>
        <w:t>type-safe</w:t>
      </w:r>
      <w:r w:rsidR="008B356F">
        <w:rPr>
          <w:rFonts w:ascii="Verdana" w:hAnsi="Verdana"/>
          <w:color w:val="000000"/>
          <w:sz w:val="25"/>
          <w:szCs w:val="25"/>
          <w:shd w:val="clear" w:color="auto" w:fill="FFFFFF"/>
        </w:rPr>
        <w:t>, and portable and easy to modify by changing the syntax</w:t>
      </w:r>
    </w:p>
    <w:p w:rsidR="00A839AD" w:rsidRPr="007941B6" w:rsidRDefault="00504DBD" w:rsidP="00873E99">
      <w:pPr>
        <w:pStyle w:val="ListParagraph"/>
        <w:numPr>
          <w:ilvl w:val="0"/>
          <w:numId w:val="1"/>
        </w:numPr>
        <w:tabs>
          <w:tab w:val="left" w:pos="1832"/>
        </w:tabs>
        <w:rPr>
          <w:b/>
          <w:highlight w:val="yellow"/>
          <w:u w:val="single"/>
        </w:rPr>
      </w:pPr>
      <w:commentRangeStart w:id="6"/>
      <w:r w:rsidRPr="007941B6">
        <w:rPr>
          <w:rFonts w:ascii="Verdana" w:hAnsi="Verdana"/>
          <w:b/>
          <w:color w:val="000000"/>
          <w:sz w:val="25"/>
          <w:szCs w:val="25"/>
          <w:highlight w:val="yellow"/>
          <w:u w:val="single"/>
          <w:shd w:val="clear" w:color="auto" w:fill="FFFFFF"/>
        </w:rPr>
        <w:t>The</w:t>
      </w:r>
      <w:commentRangeEnd w:id="6"/>
      <w:r w:rsidR="007941B6">
        <w:rPr>
          <w:rStyle w:val="CommentReference"/>
        </w:rPr>
        <w:commentReference w:id="6"/>
      </w:r>
      <w:r w:rsidRPr="007941B6">
        <w:rPr>
          <w:rFonts w:ascii="Verdana" w:hAnsi="Verdana"/>
          <w:b/>
          <w:color w:val="000000"/>
          <w:sz w:val="25"/>
          <w:szCs w:val="25"/>
          <w:highlight w:val="yellow"/>
          <w:u w:val="single"/>
          <w:shd w:val="clear" w:color="auto" w:fill="FFFFFF"/>
        </w:rPr>
        <w:t xml:space="preserve"> major advantage of the criteria API is that errors can be detected earlier during compile time</w:t>
      </w:r>
    </w:p>
    <w:p w:rsidR="009B53C0" w:rsidRDefault="009B53C0" w:rsidP="009B53C0">
      <w:pPr>
        <w:pStyle w:val="Heading2"/>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History of criteria API</w:t>
      </w:r>
    </w:p>
    <w:p w:rsidR="00504DBD" w:rsidRDefault="00B61227" w:rsidP="00873E99">
      <w:pPr>
        <w:pStyle w:val="ListParagraph"/>
        <w:numPr>
          <w:ilvl w:val="0"/>
          <w:numId w:val="1"/>
        </w:numPr>
        <w:tabs>
          <w:tab w:val="left" w:pos="1832"/>
        </w:tabs>
      </w:pPr>
      <w:r>
        <w:rPr>
          <w:noProof/>
        </w:rPr>
        <w:lastRenderedPageBreak/>
        <w:drawing>
          <wp:inline distT="0" distB="0" distL="0" distR="0">
            <wp:extent cx="5944474" cy="120147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943600" cy="1201302"/>
                    </a:xfrm>
                    <a:prstGeom prst="rect">
                      <a:avLst/>
                    </a:prstGeom>
                    <a:noFill/>
                    <a:ln w="9525">
                      <a:noFill/>
                      <a:miter lim="800000"/>
                      <a:headEnd/>
                      <a:tailEnd/>
                    </a:ln>
                  </pic:spPr>
                </pic:pic>
              </a:graphicData>
            </a:graphic>
          </wp:inline>
        </w:drawing>
      </w:r>
    </w:p>
    <w:p w:rsidR="00434940" w:rsidRDefault="00434940" w:rsidP="00434940">
      <w:pPr>
        <w:pStyle w:val="Heading2"/>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Criteria Query Structure</w:t>
      </w:r>
    </w:p>
    <w:p w:rsidR="00B61227" w:rsidRPr="002809EF" w:rsidRDefault="006E197E" w:rsidP="00873E99">
      <w:pPr>
        <w:pStyle w:val="ListParagraph"/>
        <w:numPr>
          <w:ilvl w:val="0"/>
          <w:numId w:val="1"/>
        </w:numPr>
        <w:tabs>
          <w:tab w:val="left" w:pos="1832"/>
        </w:tabs>
      </w:pPr>
      <w:r>
        <w:rPr>
          <w:rFonts w:ascii="Verdana" w:hAnsi="Verdana"/>
          <w:color w:val="000000"/>
          <w:sz w:val="25"/>
          <w:szCs w:val="25"/>
          <w:shd w:val="clear" w:color="auto" w:fill="FFFFFF"/>
        </w:rPr>
        <w:t>I</w:t>
      </w:r>
      <w:r w:rsidR="002809EF">
        <w:rPr>
          <w:rFonts w:ascii="Verdana" w:hAnsi="Verdana"/>
          <w:color w:val="000000"/>
          <w:sz w:val="25"/>
          <w:szCs w:val="25"/>
          <w:shd w:val="clear" w:color="auto" w:fill="FFFFFF"/>
        </w:rPr>
        <w:t>t follows javax.persistence.criteria package to design a query.</w:t>
      </w:r>
    </w:p>
    <w:p w:rsidR="002809EF" w:rsidRDefault="00421D80" w:rsidP="00873E99">
      <w:pPr>
        <w:pStyle w:val="ListParagraph"/>
        <w:numPr>
          <w:ilvl w:val="0"/>
          <w:numId w:val="1"/>
        </w:numPr>
        <w:tabs>
          <w:tab w:val="left" w:pos="1832"/>
        </w:tabs>
      </w:pPr>
      <w:r>
        <w:rPr>
          <w:noProof/>
        </w:rPr>
        <w:drawing>
          <wp:inline distT="0" distB="0" distL="0" distR="0">
            <wp:extent cx="5847332" cy="1382233"/>
            <wp:effectExtent l="19050" t="0" r="1018"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5847715" cy="1382323"/>
                    </a:xfrm>
                    <a:prstGeom prst="rect">
                      <a:avLst/>
                    </a:prstGeom>
                    <a:noFill/>
                    <a:ln w="9525">
                      <a:noFill/>
                      <a:miter lim="800000"/>
                      <a:headEnd/>
                      <a:tailEnd/>
                    </a:ln>
                  </pic:spPr>
                </pic:pic>
              </a:graphicData>
            </a:graphic>
          </wp:inline>
        </w:drawing>
      </w:r>
    </w:p>
    <w:p w:rsidR="00421D80" w:rsidRDefault="00B23195" w:rsidP="00873E99">
      <w:pPr>
        <w:pStyle w:val="ListParagraph"/>
        <w:numPr>
          <w:ilvl w:val="0"/>
          <w:numId w:val="1"/>
        </w:numPr>
        <w:tabs>
          <w:tab w:val="left" w:pos="1832"/>
        </w:tabs>
      </w:pPr>
      <w:r>
        <w:t>Explanation for the above code is,</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r w:rsidRPr="009340DE">
        <w:rPr>
          <w:rFonts w:ascii="Courier New" w:eastAsia="Times New Roman" w:hAnsi="Courier New" w:cs="Courier New"/>
          <w:b/>
          <w:color w:val="000000"/>
          <w:sz w:val="23"/>
          <w:szCs w:val="23"/>
          <w:u w:val="single"/>
        </w:rPr>
        <w:t>EntityManager</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instance is used to create a</w:t>
      </w:r>
      <w:r w:rsidRPr="00865742">
        <w:rPr>
          <w:rFonts w:ascii="Verdana" w:eastAsia="Times New Roman" w:hAnsi="Verdana" w:cs="Times New Roman"/>
          <w:b/>
          <w:color w:val="000000"/>
          <w:sz w:val="23"/>
          <w:u w:val="single"/>
        </w:rPr>
        <w:t> </w:t>
      </w:r>
      <w:r w:rsidRPr="009340DE">
        <w:rPr>
          <w:rFonts w:ascii="Courier New" w:eastAsia="Times New Roman" w:hAnsi="Courier New" w:cs="Courier New"/>
          <w:b/>
          <w:color w:val="000000"/>
          <w:sz w:val="23"/>
          <w:szCs w:val="23"/>
          <w:u w:val="single"/>
        </w:rPr>
        <w:t>CriteriaBuilder</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object.</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r w:rsidRPr="009340DE">
        <w:rPr>
          <w:rFonts w:ascii="Courier New" w:eastAsia="Times New Roman" w:hAnsi="Courier New" w:cs="Courier New"/>
          <w:b/>
          <w:color w:val="000000"/>
          <w:sz w:val="23"/>
          <w:szCs w:val="23"/>
          <w:u w:val="single"/>
        </w:rPr>
        <w:t>CriteriaQuery</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instance is used to create a query object. This query object’s attributes will be modified with the details of the query.</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r w:rsidRPr="009340DE">
        <w:rPr>
          <w:rFonts w:ascii="Courier New" w:eastAsia="Times New Roman" w:hAnsi="Courier New" w:cs="Courier New"/>
          <w:b/>
          <w:color w:val="000000"/>
          <w:sz w:val="23"/>
          <w:szCs w:val="23"/>
          <w:u w:val="single"/>
        </w:rPr>
        <w:t>CriteriaQuery.from</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method is called to set the query root.</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r w:rsidRPr="009340DE">
        <w:rPr>
          <w:rFonts w:ascii="Courier New" w:eastAsia="Times New Roman" w:hAnsi="Courier New" w:cs="Courier New"/>
          <w:b/>
          <w:color w:val="000000"/>
          <w:sz w:val="23"/>
          <w:szCs w:val="23"/>
          <w:u w:val="single"/>
        </w:rPr>
        <w:t>CriteriaQuery.select</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is called to set the result list type.</w:t>
      </w:r>
    </w:p>
    <w:p w:rsidR="009340DE" w:rsidRPr="009340DE"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r w:rsidRPr="009340DE">
        <w:rPr>
          <w:rFonts w:ascii="Courier New" w:eastAsia="Times New Roman" w:hAnsi="Courier New" w:cs="Courier New"/>
          <w:b/>
          <w:color w:val="000000"/>
          <w:sz w:val="23"/>
          <w:szCs w:val="23"/>
          <w:u w:val="single"/>
        </w:rPr>
        <w:t>TypedQuery&lt;T&gt;</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instance is used to prepare a query for execution and specifying the type of the query result.</w:t>
      </w:r>
    </w:p>
    <w:p w:rsidR="009340DE" w:rsidRPr="00865742" w:rsidRDefault="009340DE" w:rsidP="009340DE">
      <w:pPr>
        <w:numPr>
          <w:ilvl w:val="0"/>
          <w:numId w:val="12"/>
        </w:numPr>
        <w:spacing w:before="100" w:beforeAutospacing="1" w:after="84" w:line="402" w:lineRule="atLeast"/>
        <w:rPr>
          <w:rFonts w:ascii="Verdana" w:eastAsia="Times New Roman" w:hAnsi="Verdana" w:cs="Times New Roman"/>
          <w:b/>
          <w:color w:val="000000"/>
          <w:sz w:val="23"/>
          <w:szCs w:val="23"/>
          <w:u w:val="single"/>
        </w:rPr>
      </w:pPr>
      <w:r w:rsidRPr="009340DE">
        <w:rPr>
          <w:rFonts w:ascii="Courier New" w:eastAsia="Times New Roman" w:hAnsi="Courier New" w:cs="Courier New"/>
          <w:b/>
          <w:color w:val="000000"/>
          <w:sz w:val="23"/>
          <w:szCs w:val="23"/>
          <w:u w:val="single"/>
        </w:rPr>
        <w:t>getResultList</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method on the</w:t>
      </w:r>
      <w:r w:rsidRPr="00865742">
        <w:rPr>
          <w:rFonts w:ascii="Verdana" w:eastAsia="Times New Roman" w:hAnsi="Verdana" w:cs="Times New Roman"/>
          <w:b/>
          <w:color w:val="000000"/>
          <w:sz w:val="23"/>
          <w:u w:val="single"/>
        </w:rPr>
        <w:t> </w:t>
      </w:r>
      <w:r w:rsidRPr="009340DE">
        <w:rPr>
          <w:rFonts w:ascii="Courier New" w:eastAsia="Times New Roman" w:hAnsi="Courier New" w:cs="Courier New"/>
          <w:b/>
          <w:color w:val="000000"/>
          <w:sz w:val="23"/>
          <w:szCs w:val="23"/>
          <w:u w:val="single"/>
        </w:rPr>
        <w:t>TypedQuery&lt;T&gt;</w:t>
      </w:r>
      <w:r w:rsidRPr="00865742">
        <w:rPr>
          <w:rFonts w:ascii="Verdana" w:eastAsia="Times New Roman" w:hAnsi="Verdana" w:cs="Times New Roman"/>
          <w:b/>
          <w:color w:val="000000"/>
          <w:sz w:val="23"/>
          <w:u w:val="single"/>
        </w:rPr>
        <w:t> </w:t>
      </w:r>
      <w:r w:rsidRPr="009340DE">
        <w:rPr>
          <w:rFonts w:ascii="Verdana" w:eastAsia="Times New Roman" w:hAnsi="Verdana" w:cs="Times New Roman"/>
          <w:b/>
          <w:color w:val="000000"/>
          <w:sz w:val="23"/>
          <w:szCs w:val="23"/>
          <w:u w:val="single"/>
        </w:rPr>
        <w:t>object to execute a query. This query returns a collection of entities, the result is stored in a List.</w:t>
      </w:r>
    </w:p>
    <w:p w:rsidR="009340DE" w:rsidRPr="009E1202" w:rsidRDefault="006F31E6" w:rsidP="009340DE">
      <w:pPr>
        <w:pStyle w:val="ListParagraph"/>
        <w:numPr>
          <w:ilvl w:val="0"/>
          <w:numId w:val="1"/>
        </w:numPr>
        <w:spacing w:before="100" w:beforeAutospacing="1" w:after="84" w:line="402" w:lineRule="atLeast"/>
        <w:rPr>
          <w:rFonts w:ascii="Verdana" w:eastAsia="Times New Roman" w:hAnsi="Verdana" w:cs="Times New Roman"/>
          <w:color w:val="000000"/>
          <w:sz w:val="23"/>
          <w:szCs w:val="23"/>
        </w:rPr>
      </w:pPr>
      <w:r>
        <w:rPr>
          <w:rFonts w:ascii="Verdana" w:hAnsi="Verdana"/>
          <w:color w:val="000000"/>
          <w:sz w:val="25"/>
          <w:szCs w:val="25"/>
          <w:shd w:val="clear" w:color="auto" w:fill="FFFFFF"/>
        </w:rPr>
        <w:t xml:space="preserve">The persistence.xml file </w:t>
      </w:r>
      <w:r w:rsidRPr="006F31E6">
        <w:rPr>
          <w:rFonts w:ascii="Verdana" w:hAnsi="Verdana"/>
          <w:color w:val="000000"/>
          <w:sz w:val="25"/>
          <w:szCs w:val="25"/>
          <w:shd w:val="clear" w:color="auto" w:fill="FFFFFF"/>
        </w:rPr>
        <w:sym w:font="Wingdings" w:char="F0E8"/>
      </w:r>
      <w:r>
        <w:rPr>
          <w:rFonts w:ascii="Verdana" w:hAnsi="Verdana"/>
          <w:color w:val="000000"/>
          <w:sz w:val="25"/>
          <w:szCs w:val="25"/>
          <w:shd w:val="clear" w:color="auto" w:fill="FFFFFF"/>
        </w:rPr>
        <w:t xml:space="preserve"> No changes</w:t>
      </w:r>
    </w:p>
    <w:p w:rsidR="009E1202" w:rsidRPr="009E1202" w:rsidRDefault="00497F3A" w:rsidP="009E1202">
      <w:pPr>
        <w:spacing w:before="100" w:beforeAutospacing="1" w:after="84" w:line="402"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Note</w:t>
      </w:r>
      <w:r w:rsidRPr="00497F3A">
        <w:rPr>
          <w:rFonts w:ascii="Verdana" w:eastAsia="Times New Roman" w:hAnsi="Verdana" w:cs="Times New Roman"/>
          <w:color w:val="000000"/>
          <w:sz w:val="23"/>
          <w:szCs w:val="23"/>
        </w:rPr>
        <w:sym w:font="Wingdings" w:char="F0E8"/>
      </w:r>
      <w:r w:rsidR="00D93551">
        <w:rPr>
          <w:rFonts w:ascii="Verdana" w:eastAsia="Times New Roman" w:hAnsi="Verdana" w:cs="Times New Roman"/>
          <w:color w:val="000000"/>
          <w:sz w:val="23"/>
          <w:szCs w:val="23"/>
        </w:rPr>
        <w:t xml:space="preserve">NEEDED TO LEARN MORE ON CRITERIA QUERY </w:t>
      </w:r>
    </w:p>
    <w:p w:rsidR="00B23195" w:rsidRPr="00DD32BD" w:rsidRDefault="00B23195" w:rsidP="00B23195">
      <w:pPr>
        <w:pStyle w:val="ListParagraph"/>
        <w:tabs>
          <w:tab w:val="left" w:pos="1832"/>
        </w:tabs>
      </w:pPr>
    </w:p>
    <w:sectPr w:rsidR="00B23195" w:rsidRPr="00DD32BD" w:rsidSect="00055F2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hap" w:date="2017-02-21T15:05:00Z" w:initials="u">
    <w:p w:rsidR="00062D82" w:rsidRDefault="00062D82">
      <w:pPr>
        <w:pStyle w:val="CommentText"/>
      </w:pPr>
      <w:r>
        <w:rPr>
          <w:rStyle w:val="CommentReference"/>
        </w:rPr>
        <w:annotationRef/>
      </w:r>
      <w:r>
        <w:t>Here JPA Vendor means I think the Implementer</w:t>
      </w:r>
    </w:p>
  </w:comment>
  <w:comment w:id="1" w:author="ushap" w:date="2017-02-21T15:09:00Z" w:initials="u">
    <w:p w:rsidR="005F04CE" w:rsidRDefault="005F04CE">
      <w:pPr>
        <w:pStyle w:val="CommentText"/>
      </w:pPr>
      <w:r>
        <w:rPr>
          <w:rStyle w:val="CommentReference"/>
        </w:rPr>
        <w:annotationRef/>
      </w:r>
    </w:p>
  </w:comment>
  <w:comment w:id="2" w:author="ushap" w:date="2017-02-21T15:59:00Z" w:initials="u">
    <w:p w:rsidR="00CB4609" w:rsidRDefault="00CB4609">
      <w:pPr>
        <w:pStyle w:val="CommentText"/>
      </w:pPr>
      <w:r>
        <w:rPr>
          <w:rStyle w:val="CommentReference"/>
        </w:rPr>
        <w:annotationRef/>
      </w:r>
    </w:p>
    <w:p w:rsidR="00FC78FF" w:rsidRDefault="00FC78FF">
      <w:pPr>
        <w:pStyle w:val="CommentText"/>
      </w:pPr>
      <w:r>
        <w:t>Red Colored Properties are ECLIPSE Property</w:t>
      </w:r>
    </w:p>
    <w:p w:rsidR="004A1F32" w:rsidRDefault="004A1F32">
      <w:pPr>
        <w:pStyle w:val="CommentText"/>
      </w:pPr>
    </w:p>
  </w:comment>
  <w:comment w:id="3" w:author="ushap" w:date="2017-02-21T16:12:00Z" w:initials="u">
    <w:p w:rsidR="00134000" w:rsidRDefault="00134000">
      <w:pPr>
        <w:pStyle w:val="CommentText"/>
      </w:pPr>
      <w:r>
        <w:rPr>
          <w:rStyle w:val="CommentReference"/>
        </w:rPr>
        <w:annotationRef/>
      </w:r>
      <w:r>
        <w:t xml:space="preserve">This is </w:t>
      </w:r>
      <w:r>
        <w:rPr>
          <w:rFonts w:ascii="Verdana" w:hAnsi="Verdana"/>
          <w:color w:val="000000"/>
          <w:sz w:val="23"/>
          <w:szCs w:val="23"/>
          <w:shd w:val="clear" w:color="auto" w:fill="FFFFFF"/>
        </w:rPr>
        <w:t>&lt;persistence-unit&gt; tag name</w:t>
      </w:r>
    </w:p>
  </w:comment>
  <w:comment w:id="4" w:author="ushap" w:date="2017-02-21T16:19:00Z" w:initials="u">
    <w:p w:rsidR="00197A32" w:rsidRDefault="00197A32">
      <w:pPr>
        <w:pStyle w:val="CommentText"/>
      </w:pPr>
      <w:r>
        <w:rPr>
          <w:rStyle w:val="CommentReference"/>
        </w:rPr>
        <w:annotationRef/>
      </w:r>
      <w:r>
        <w:t>SEE JPA USES PERSIT METHOD TO DO SAVE</w:t>
      </w:r>
    </w:p>
  </w:comment>
  <w:comment w:id="5" w:author="ushap" w:date="2017-02-21T16:16:00Z" w:initials="u">
    <w:p w:rsidR="004C7080" w:rsidRDefault="004C7080">
      <w:pPr>
        <w:pStyle w:val="CommentText"/>
      </w:pPr>
      <w:r>
        <w:rPr>
          <w:rStyle w:val="CommentReference"/>
        </w:rPr>
        <w:annotationRef/>
      </w:r>
      <w:r>
        <w:t>See here no Update() method is called</w:t>
      </w:r>
    </w:p>
    <w:p w:rsidR="004C7080" w:rsidRDefault="004C7080">
      <w:pPr>
        <w:pStyle w:val="CommentText"/>
      </w:pPr>
      <w:r>
        <w:t>Same as Session concept in hiberante</w:t>
      </w:r>
    </w:p>
  </w:comment>
  <w:comment w:id="6" w:author="ushap" w:date="2017-02-21T16:51:00Z" w:initials="u">
    <w:p w:rsidR="007941B6" w:rsidRDefault="007941B6">
      <w:pPr>
        <w:pStyle w:val="CommentText"/>
      </w:pPr>
      <w:r>
        <w:rPr>
          <w:rStyle w:val="CommentReference"/>
        </w:rPr>
        <w:annotationRef/>
      </w:r>
      <w:r>
        <w:t>Needed more Explanation on this point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9pt;height:10.9pt" o:bullet="t">
        <v:imagedata r:id="rId1" o:title="msoF359"/>
      </v:shape>
    </w:pict>
  </w:numPicBullet>
  <w:abstractNum w:abstractNumId="0">
    <w:nsid w:val="0C320DD6"/>
    <w:multiLevelType w:val="hybridMultilevel"/>
    <w:tmpl w:val="3D240AD8"/>
    <w:lvl w:ilvl="0" w:tplc="10948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C395A"/>
    <w:multiLevelType w:val="hybridMultilevel"/>
    <w:tmpl w:val="EC3079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0855D1"/>
    <w:multiLevelType w:val="hybridMultilevel"/>
    <w:tmpl w:val="CCCAF072"/>
    <w:lvl w:ilvl="0" w:tplc="2938D84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7A729E"/>
    <w:multiLevelType w:val="hybridMultilevel"/>
    <w:tmpl w:val="02327244"/>
    <w:lvl w:ilvl="0" w:tplc="61C64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3313A"/>
    <w:multiLevelType w:val="hybridMultilevel"/>
    <w:tmpl w:val="EDB6E6AC"/>
    <w:lvl w:ilvl="0" w:tplc="E55C7DC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E2602"/>
    <w:multiLevelType w:val="multilevel"/>
    <w:tmpl w:val="8938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4F29B1"/>
    <w:multiLevelType w:val="multilevel"/>
    <w:tmpl w:val="34D6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0024A6"/>
    <w:multiLevelType w:val="hybridMultilevel"/>
    <w:tmpl w:val="DC1EFC7E"/>
    <w:lvl w:ilvl="0" w:tplc="35BCC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3A7692"/>
    <w:multiLevelType w:val="multilevel"/>
    <w:tmpl w:val="D0421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052AC9"/>
    <w:multiLevelType w:val="hybridMultilevel"/>
    <w:tmpl w:val="5B0E8106"/>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EC7142"/>
    <w:multiLevelType w:val="hybridMultilevel"/>
    <w:tmpl w:val="88CA19FA"/>
    <w:lvl w:ilvl="0" w:tplc="72221802">
      <w:start w:val="1"/>
      <w:numFmt w:val="lowerLetter"/>
      <w:lvlText w:val="(%1)"/>
      <w:lvlJc w:val="left"/>
      <w:pPr>
        <w:ind w:left="1080" w:hanging="360"/>
      </w:pPr>
      <w:rPr>
        <w:rFonts w:ascii="Verdana" w:hAnsi="Verdana" w:hint="default"/>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9A30D0"/>
    <w:multiLevelType w:val="multilevel"/>
    <w:tmpl w:val="984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7"/>
  </w:num>
  <w:num w:numId="5">
    <w:abstractNumId w:val="10"/>
  </w:num>
  <w:num w:numId="6">
    <w:abstractNumId w:val="8"/>
  </w:num>
  <w:num w:numId="7">
    <w:abstractNumId w:val="0"/>
  </w:num>
  <w:num w:numId="8">
    <w:abstractNumId w:val="4"/>
  </w:num>
  <w:num w:numId="9">
    <w:abstractNumId w:val="2"/>
  </w:num>
  <w:num w:numId="10">
    <w:abstractNumId w:val="11"/>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B511E"/>
    <w:rsid w:val="00011D3F"/>
    <w:rsid w:val="00020AAF"/>
    <w:rsid w:val="00055F2E"/>
    <w:rsid w:val="00062CD1"/>
    <w:rsid w:val="00062D82"/>
    <w:rsid w:val="000636E5"/>
    <w:rsid w:val="000869D0"/>
    <w:rsid w:val="000B189E"/>
    <w:rsid w:val="000C29DC"/>
    <w:rsid w:val="00101E4B"/>
    <w:rsid w:val="001036DE"/>
    <w:rsid w:val="00131463"/>
    <w:rsid w:val="00134000"/>
    <w:rsid w:val="001657D6"/>
    <w:rsid w:val="0017241F"/>
    <w:rsid w:val="00174339"/>
    <w:rsid w:val="001870E0"/>
    <w:rsid w:val="00197A32"/>
    <w:rsid w:val="001A7843"/>
    <w:rsid w:val="001B5FF6"/>
    <w:rsid w:val="001E06BC"/>
    <w:rsid w:val="0020117E"/>
    <w:rsid w:val="002053A7"/>
    <w:rsid w:val="00223EDA"/>
    <w:rsid w:val="00251162"/>
    <w:rsid w:val="00260926"/>
    <w:rsid w:val="002657B2"/>
    <w:rsid w:val="002712FE"/>
    <w:rsid w:val="002809EF"/>
    <w:rsid w:val="00296FF1"/>
    <w:rsid w:val="002B3C3A"/>
    <w:rsid w:val="002F2361"/>
    <w:rsid w:val="00302263"/>
    <w:rsid w:val="0031131E"/>
    <w:rsid w:val="003721A1"/>
    <w:rsid w:val="003920D2"/>
    <w:rsid w:val="003929BE"/>
    <w:rsid w:val="003B7E68"/>
    <w:rsid w:val="003C0B14"/>
    <w:rsid w:val="003C7636"/>
    <w:rsid w:val="003F3B92"/>
    <w:rsid w:val="003F53BE"/>
    <w:rsid w:val="004010BF"/>
    <w:rsid w:val="00405A2D"/>
    <w:rsid w:val="00421D80"/>
    <w:rsid w:val="00434940"/>
    <w:rsid w:val="0043637F"/>
    <w:rsid w:val="00456625"/>
    <w:rsid w:val="00460678"/>
    <w:rsid w:val="00467F49"/>
    <w:rsid w:val="00495FD5"/>
    <w:rsid w:val="00496A70"/>
    <w:rsid w:val="00497F3A"/>
    <w:rsid w:val="004A1F32"/>
    <w:rsid w:val="004C7080"/>
    <w:rsid w:val="00504DBD"/>
    <w:rsid w:val="00516F3F"/>
    <w:rsid w:val="00521709"/>
    <w:rsid w:val="0053716F"/>
    <w:rsid w:val="00540184"/>
    <w:rsid w:val="00582277"/>
    <w:rsid w:val="005A4595"/>
    <w:rsid w:val="005C4380"/>
    <w:rsid w:val="005F04CE"/>
    <w:rsid w:val="005F1D68"/>
    <w:rsid w:val="005F4D9F"/>
    <w:rsid w:val="00602039"/>
    <w:rsid w:val="00611419"/>
    <w:rsid w:val="006206FB"/>
    <w:rsid w:val="00623049"/>
    <w:rsid w:val="00630901"/>
    <w:rsid w:val="00636950"/>
    <w:rsid w:val="00655643"/>
    <w:rsid w:val="00667B37"/>
    <w:rsid w:val="00675CFD"/>
    <w:rsid w:val="00683C16"/>
    <w:rsid w:val="006A1CDA"/>
    <w:rsid w:val="006A24B5"/>
    <w:rsid w:val="006B511E"/>
    <w:rsid w:val="006B7E7E"/>
    <w:rsid w:val="006E197E"/>
    <w:rsid w:val="006F31E6"/>
    <w:rsid w:val="00736357"/>
    <w:rsid w:val="007378D3"/>
    <w:rsid w:val="00781915"/>
    <w:rsid w:val="00787113"/>
    <w:rsid w:val="00790C5E"/>
    <w:rsid w:val="007941B6"/>
    <w:rsid w:val="00795EDB"/>
    <w:rsid w:val="007A7461"/>
    <w:rsid w:val="00842910"/>
    <w:rsid w:val="00865742"/>
    <w:rsid w:val="00873E99"/>
    <w:rsid w:val="008918EA"/>
    <w:rsid w:val="008B356F"/>
    <w:rsid w:val="008C4970"/>
    <w:rsid w:val="00900ED2"/>
    <w:rsid w:val="00911DB0"/>
    <w:rsid w:val="00921065"/>
    <w:rsid w:val="009340DE"/>
    <w:rsid w:val="009473DD"/>
    <w:rsid w:val="00991AB4"/>
    <w:rsid w:val="00995B66"/>
    <w:rsid w:val="009B53C0"/>
    <w:rsid w:val="009C744D"/>
    <w:rsid w:val="009E1202"/>
    <w:rsid w:val="00A663AD"/>
    <w:rsid w:val="00A72F4C"/>
    <w:rsid w:val="00A733B9"/>
    <w:rsid w:val="00A839AD"/>
    <w:rsid w:val="00AA50EA"/>
    <w:rsid w:val="00AB0551"/>
    <w:rsid w:val="00B23195"/>
    <w:rsid w:val="00B50C22"/>
    <w:rsid w:val="00B61227"/>
    <w:rsid w:val="00B62B55"/>
    <w:rsid w:val="00B651FF"/>
    <w:rsid w:val="00B732F9"/>
    <w:rsid w:val="00B75E90"/>
    <w:rsid w:val="00B97023"/>
    <w:rsid w:val="00BC2270"/>
    <w:rsid w:val="00BC3737"/>
    <w:rsid w:val="00C06AE0"/>
    <w:rsid w:val="00C33971"/>
    <w:rsid w:val="00C43082"/>
    <w:rsid w:val="00C46543"/>
    <w:rsid w:val="00C508ED"/>
    <w:rsid w:val="00C54A7B"/>
    <w:rsid w:val="00C74E21"/>
    <w:rsid w:val="00C85A9B"/>
    <w:rsid w:val="00CB4609"/>
    <w:rsid w:val="00CD24EA"/>
    <w:rsid w:val="00CF134B"/>
    <w:rsid w:val="00D03B15"/>
    <w:rsid w:val="00D11526"/>
    <w:rsid w:val="00D22002"/>
    <w:rsid w:val="00D612FE"/>
    <w:rsid w:val="00D76019"/>
    <w:rsid w:val="00D93551"/>
    <w:rsid w:val="00D95E64"/>
    <w:rsid w:val="00DA1296"/>
    <w:rsid w:val="00DB127A"/>
    <w:rsid w:val="00DC029A"/>
    <w:rsid w:val="00DC08C9"/>
    <w:rsid w:val="00DC144C"/>
    <w:rsid w:val="00DC1B6B"/>
    <w:rsid w:val="00DD1127"/>
    <w:rsid w:val="00DD32BD"/>
    <w:rsid w:val="00DE443B"/>
    <w:rsid w:val="00E12FF8"/>
    <w:rsid w:val="00E1753D"/>
    <w:rsid w:val="00E2248F"/>
    <w:rsid w:val="00E526A2"/>
    <w:rsid w:val="00E57227"/>
    <w:rsid w:val="00E64F8F"/>
    <w:rsid w:val="00E90355"/>
    <w:rsid w:val="00EB1882"/>
    <w:rsid w:val="00EB2353"/>
    <w:rsid w:val="00EE7213"/>
    <w:rsid w:val="00F06896"/>
    <w:rsid w:val="00F27218"/>
    <w:rsid w:val="00F333D7"/>
    <w:rsid w:val="00F54E26"/>
    <w:rsid w:val="00F67C5D"/>
    <w:rsid w:val="00F87BB0"/>
    <w:rsid w:val="00F92E94"/>
    <w:rsid w:val="00FA25E1"/>
    <w:rsid w:val="00FC30A3"/>
    <w:rsid w:val="00FC78FF"/>
    <w:rsid w:val="00FD5A7A"/>
    <w:rsid w:val="00FD6698"/>
    <w:rsid w:val="00FE6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E"/>
  </w:style>
  <w:style w:type="paragraph" w:styleId="Heading1">
    <w:name w:val="heading 1"/>
    <w:basedOn w:val="Normal"/>
    <w:next w:val="Normal"/>
    <w:link w:val="Heading1Char"/>
    <w:uiPriority w:val="9"/>
    <w:qFormat/>
    <w:rsid w:val="006A2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0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7F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62"/>
    <w:pPr>
      <w:ind w:left="720"/>
      <w:contextualSpacing/>
    </w:pPr>
  </w:style>
  <w:style w:type="paragraph" w:styleId="BalloonText">
    <w:name w:val="Balloon Text"/>
    <w:basedOn w:val="Normal"/>
    <w:link w:val="BalloonTextChar"/>
    <w:uiPriority w:val="99"/>
    <w:semiHidden/>
    <w:unhideWhenUsed/>
    <w:rsid w:val="0094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DD"/>
    <w:rPr>
      <w:rFonts w:ascii="Tahoma" w:hAnsi="Tahoma" w:cs="Tahoma"/>
      <w:sz w:val="16"/>
      <w:szCs w:val="16"/>
    </w:rPr>
  </w:style>
  <w:style w:type="character" w:customStyle="1" w:styleId="Heading2Char">
    <w:name w:val="Heading 2 Char"/>
    <w:basedOn w:val="DefaultParagraphFont"/>
    <w:link w:val="Heading2"/>
    <w:uiPriority w:val="9"/>
    <w:rsid w:val="00E9035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95FD5"/>
  </w:style>
  <w:style w:type="paragraph" w:styleId="NormalWeb">
    <w:name w:val="Normal (Web)"/>
    <w:basedOn w:val="Normal"/>
    <w:uiPriority w:val="99"/>
    <w:semiHidden/>
    <w:unhideWhenUsed/>
    <w:rsid w:val="00495FD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62D82"/>
    <w:rPr>
      <w:sz w:val="16"/>
      <w:szCs w:val="16"/>
    </w:rPr>
  </w:style>
  <w:style w:type="paragraph" w:styleId="CommentText">
    <w:name w:val="annotation text"/>
    <w:basedOn w:val="Normal"/>
    <w:link w:val="CommentTextChar"/>
    <w:uiPriority w:val="99"/>
    <w:semiHidden/>
    <w:unhideWhenUsed/>
    <w:rsid w:val="00062D82"/>
    <w:pPr>
      <w:spacing w:line="240" w:lineRule="auto"/>
    </w:pPr>
    <w:rPr>
      <w:sz w:val="20"/>
      <w:szCs w:val="20"/>
    </w:rPr>
  </w:style>
  <w:style w:type="character" w:customStyle="1" w:styleId="CommentTextChar">
    <w:name w:val="Comment Text Char"/>
    <w:basedOn w:val="DefaultParagraphFont"/>
    <w:link w:val="CommentText"/>
    <w:uiPriority w:val="99"/>
    <w:semiHidden/>
    <w:rsid w:val="00062D82"/>
    <w:rPr>
      <w:sz w:val="20"/>
      <w:szCs w:val="20"/>
    </w:rPr>
  </w:style>
  <w:style w:type="paragraph" w:styleId="CommentSubject">
    <w:name w:val="annotation subject"/>
    <w:basedOn w:val="CommentText"/>
    <w:next w:val="CommentText"/>
    <w:link w:val="CommentSubjectChar"/>
    <w:uiPriority w:val="99"/>
    <w:semiHidden/>
    <w:unhideWhenUsed/>
    <w:rsid w:val="00062D82"/>
    <w:rPr>
      <w:b/>
      <w:bCs/>
    </w:rPr>
  </w:style>
  <w:style w:type="character" w:customStyle="1" w:styleId="CommentSubjectChar">
    <w:name w:val="Comment Subject Char"/>
    <w:basedOn w:val="CommentTextChar"/>
    <w:link w:val="CommentSubject"/>
    <w:uiPriority w:val="99"/>
    <w:semiHidden/>
    <w:rsid w:val="00062D82"/>
    <w:rPr>
      <w:b/>
      <w:bCs/>
    </w:rPr>
  </w:style>
  <w:style w:type="character" w:customStyle="1" w:styleId="Heading1Char">
    <w:name w:val="Heading 1 Char"/>
    <w:basedOn w:val="DefaultParagraphFont"/>
    <w:link w:val="Heading1"/>
    <w:uiPriority w:val="9"/>
    <w:rsid w:val="006A24B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67F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E64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F8F"/>
    <w:rPr>
      <w:rFonts w:ascii="Courier New" w:eastAsia="Times New Roman" w:hAnsi="Courier New" w:cs="Courier New"/>
      <w:sz w:val="20"/>
      <w:szCs w:val="20"/>
    </w:rPr>
  </w:style>
  <w:style w:type="character" w:customStyle="1" w:styleId="pln">
    <w:name w:val="pln"/>
    <w:basedOn w:val="DefaultParagraphFont"/>
    <w:rsid w:val="00E64F8F"/>
  </w:style>
  <w:style w:type="character" w:customStyle="1" w:styleId="typ">
    <w:name w:val="typ"/>
    <w:basedOn w:val="DefaultParagraphFont"/>
    <w:rsid w:val="00E64F8F"/>
  </w:style>
  <w:style w:type="character" w:customStyle="1" w:styleId="pun">
    <w:name w:val="pun"/>
    <w:basedOn w:val="DefaultParagraphFont"/>
    <w:rsid w:val="00E64F8F"/>
  </w:style>
  <w:style w:type="character" w:customStyle="1" w:styleId="str">
    <w:name w:val="str"/>
    <w:basedOn w:val="DefaultParagraphFont"/>
    <w:rsid w:val="00E64F8F"/>
  </w:style>
  <w:style w:type="character" w:customStyle="1" w:styleId="com">
    <w:name w:val="com"/>
    <w:basedOn w:val="DefaultParagraphFont"/>
    <w:rsid w:val="00DC144C"/>
  </w:style>
</w:styles>
</file>

<file path=word/webSettings.xml><?xml version="1.0" encoding="utf-8"?>
<w:webSettings xmlns:r="http://schemas.openxmlformats.org/officeDocument/2006/relationships" xmlns:w="http://schemas.openxmlformats.org/wordprocessingml/2006/main">
  <w:divs>
    <w:div w:id="84159055">
      <w:bodyDiv w:val="1"/>
      <w:marLeft w:val="0"/>
      <w:marRight w:val="0"/>
      <w:marTop w:val="0"/>
      <w:marBottom w:val="0"/>
      <w:divBdr>
        <w:top w:val="none" w:sz="0" w:space="0" w:color="auto"/>
        <w:left w:val="none" w:sz="0" w:space="0" w:color="auto"/>
        <w:bottom w:val="none" w:sz="0" w:space="0" w:color="auto"/>
        <w:right w:val="none" w:sz="0" w:space="0" w:color="auto"/>
      </w:divBdr>
    </w:div>
    <w:div w:id="136607997">
      <w:bodyDiv w:val="1"/>
      <w:marLeft w:val="0"/>
      <w:marRight w:val="0"/>
      <w:marTop w:val="0"/>
      <w:marBottom w:val="0"/>
      <w:divBdr>
        <w:top w:val="none" w:sz="0" w:space="0" w:color="auto"/>
        <w:left w:val="none" w:sz="0" w:space="0" w:color="auto"/>
        <w:bottom w:val="none" w:sz="0" w:space="0" w:color="auto"/>
        <w:right w:val="none" w:sz="0" w:space="0" w:color="auto"/>
      </w:divBdr>
    </w:div>
    <w:div w:id="253905010">
      <w:bodyDiv w:val="1"/>
      <w:marLeft w:val="0"/>
      <w:marRight w:val="0"/>
      <w:marTop w:val="0"/>
      <w:marBottom w:val="0"/>
      <w:divBdr>
        <w:top w:val="none" w:sz="0" w:space="0" w:color="auto"/>
        <w:left w:val="none" w:sz="0" w:space="0" w:color="auto"/>
        <w:bottom w:val="none" w:sz="0" w:space="0" w:color="auto"/>
        <w:right w:val="none" w:sz="0" w:space="0" w:color="auto"/>
      </w:divBdr>
    </w:div>
    <w:div w:id="401369657">
      <w:bodyDiv w:val="1"/>
      <w:marLeft w:val="0"/>
      <w:marRight w:val="0"/>
      <w:marTop w:val="0"/>
      <w:marBottom w:val="0"/>
      <w:divBdr>
        <w:top w:val="none" w:sz="0" w:space="0" w:color="auto"/>
        <w:left w:val="none" w:sz="0" w:space="0" w:color="auto"/>
        <w:bottom w:val="none" w:sz="0" w:space="0" w:color="auto"/>
        <w:right w:val="none" w:sz="0" w:space="0" w:color="auto"/>
      </w:divBdr>
    </w:div>
    <w:div w:id="421800828">
      <w:bodyDiv w:val="1"/>
      <w:marLeft w:val="0"/>
      <w:marRight w:val="0"/>
      <w:marTop w:val="0"/>
      <w:marBottom w:val="0"/>
      <w:divBdr>
        <w:top w:val="none" w:sz="0" w:space="0" w:color="auto"/>
        <w:left w:val="none" w:sz="0" w:space="0" w:color="auto"/>
        <w:bottom w:val="none" w:sz="0" w:space="0" w:color="auto"/>
        <w:right w:val="none" w:sz="0" w:space="0" w:color="auto"/>
      </w:divBdr>
    </w:div>
    <w:div w:id="652610014">
      <w:bodyDiv w:val="1"/>
      <w:marLeft w:val="0"/>
      <w:marRight w:val="0"/>
      <w:marTop w:val="0"/>
      <w:marBottom w:val="0"/>
      <w:divBdr>
        <w:top w:val="none" w:sz="0" w:space="0" w:color="auto"/>
        <w:left w:val="none" w:sz="0" w:space="0" w:color="auto"/>
        <w:bottom w:val="none" w:sz="0" w:space="0" w:color="auto"/>
        <w:right w:val="none" w:sz="0" w:space="0" w:color="auto"/>
      </w:divBdr>
    </w:div>
    <w:div w:id="669258541">
      <w:bodyDiv w:val="1"/>
      <w:marLeft w:val="0"/>
      <w:marRight w:val="0"/>
      <w:marTop w:val="0"/>
      <w:marBottom w:val="0"/>
      <w:divBdr>
        <w:top w:val="none" w:sz="0" w:space="0" w:color="auto"/>
        <w:left w:val="none" w:sz="0" w:space="0" w:color="auto"/>
        <w:bottom w:val="none" w:sz="0" w:space="0" w:color="auto"/>
        <w:right w:val="none" w:sz="0" w:space="0" w:color="auto"/>
      </w:divBdr>
    </w:div>
    <w:div w:id="705184136">
      <w:bodyDiv w:val="1"/>
      <w:marLeft w:val="0"/>
      <w:marRight w:val="0"/>
      <w:marTop w:val="0"/>
      <w:marBottom w:val="0"/>
      <w:divBdr>
        <w:top w:val="none" w:sz="0" w:space="0" w:color="auto"/>
        <w:left w:val="none" w:sz="0" w:space="0" w:color="auto"/>
        <w:bottom w:val="none" w:sz="0" w:space="0" w:color="auto"/>
        <w:right w:val="none" w:sz="0" w:space="0" w:color="auto"/>
      </w:divBdr>
    </w:div>
    <w:div w:id="707948046">
      <w:bodyDiv w:val="1"/>
      <w:marLeft w:val="0"/>
      <w:marRight w:val="0"/>
      <w:marTop w:val="0"/>
      <w:marBottom w:val="0"/>
      <w:divBdr>
        <w:top w:val="none" w:sz="0" w:space="0" w:color="auto"/>
        <w:left w:val="none" w:sz="0" w:space="0" w:color="auto"/>
        <w:bottom w:val="none" w:sz="0" w:space="0" w:color="auto"/>
        <w:right w:val="none" w:sz="0" w:space="0" w:color="auto"/>
      </w:divBdr>
    </w:div>
    <w:div w:id="756707729">
      <w:bodyDiv w:val="1"/>
      <w:marLeft w:val="0"/>
      <w:marRight w:val="0"/>
      <w:marTop w:val="0"/>
      <w:marBottom w:val="0"/>
      <w:divBdr>
        <w:top w:val="none" w:sz="0" w:space="0" w:color="auto"/>
        <w:left w:val="none" w:sz="0" w:space="0" w:color="auto"/>
        <w:bottom w:val="none" w:sz="0" w:space="0" w:color="auto"/>
        <w:right w:val="none" w:sz="0" w:space="0" w:color="auto"/>
      </w:divBdr>
    </w:div>
    <w:div w:id="758452600">
      <w:bodyDiv w:val="1"/>
      <w:marLeft w:val="0"/>
      <w:marRight w:val="0"/>
      <w:marTop w:val="0"/>
      <w:marBottom w:val="0"/>
      <w:divBdr>
        <w:top w:val="none" w:sz="0" w:space="0" w:color="auto"/>
        <w:left w:val="none" w:sz="0" w:space="0" w:color="auto"/>
        <w:bottom w:val="none" w:sz="0" w:space="0" w:color="auto"/>
        <w:right w:val="none" w:sz="0" w:space="0" w:color="auto"/>
      </w:divBdr>
    </w:div>
    <w:div w:id="772475317">
      <w:bodyDiv w:val="1"/>
      <w:marLeft w:val="0"/>
      <w:marRight w:val="0"/>
      <w:marTop w:val="0"/>
      <w:marBottom w:val="0"/>
      <w:divBdr>
        <w:top w:val="none" w:sz="0" w:space="0" w:color="auto"/>
        <w:left w:val="none" w:sz="0" w:space="0" w:color="auto"/>
        <w:bottom w:val="none" w:sz="0" w:space="0" w:color="auto"/>
        <w:right w:val="none" w:sz="0" w:space="0" w:color="auto"/>
      </w:divBdr>
    </w:div>
    <w:div w:id="820192740">
      <w:bodyDiv w:val="1"/>
      <w:marLeft w:val="0"/>
      <w:marRight w:val="0"/>
      <w:marTop w:val="0"/>
      <w:marBottom w:val="0"/>
      <w:divBdr>
        <w:top w:val="none" w:sz="0" w:space="0" w:color="auto"/>
        <w:left w:val="none" w:sz="0" w:space="0" w:color="auto"/>
        <w:bottom w:val="none" w:sz="0" w:space="0" w:color="auto"/>
        <w:right w:val="none" w:sz="0" w:space="0" w:color="auto"/>
      </w:divBdr>
    </w:div>
    <w:div w:id="856236469">
      <w:bodyDiv w:val="1"/>
      <w:marLeft w:val="0"/>
      <w:marRight w:val="0"/>
      <w:marTop w:val="0"/>
      <w:marBottom w:val="0"/>
      <w:divBdr>
        <w:top w:val="none" w:sz="0" w:space="0" w:color="auto"/>
        <w:left w:val="none" w:sz="0" w:space="0" w:color="auto"/>
        <w:bottom w:val="none" w:sz="0" w:space="0" w:color="auto"/>
        <w:right w:val="none" w:sz="0" w:space="0" w:color="auto"/>
      </w:divBdr>
    </w:div>
    <w:div w:id="959799082">
      <w:bodyDiv w:val="1"/>
      <w:marLeft w:val="0"/>
      <w:marRight w:val="0"/>
      <w:marTop w:val="0"/>
      <w:marBottom w:val="0"/>
      <w:divBdr>
        <w:top w:val="none" w:sz="0" w:space="0" w:color="auto"/>
        <w:left w:val="none" w:sz="0" w:space="0" w:color="auto"/>
        <w:bottom w:val="none" w:sz="0" w:space="0" w:color="auto"/>
        <w:right w:val="none" w:sz="0" w:space="0" w:color="auto"/>
      </w:divBdr>
    </w:div>
    <w:div w:id="966743700">
      <w:bodyDiv w:val="1"/>
      <w:marLeft w:val="0"/>
      <w:marRight w:val="0"/>
      <w:marTop w:val="0"/>
      <w:marBottom w:val="0"/>
      <w:divBdr>
        <w:top w:val="none" w:sz="0" w:space="0" w:color="auto"/>
        <w:left w:val="none" w:sz="0" w:space="0" w:color="auto"/>
        <w:bottom w:val="none" w:sz="0" w:space="0" w:color="auto"/>
        <w:right w:val="none" w:sz="0" w:space="0" w:color="auto"/>
      </w:divBdr>
    </w:div>
    <w:div w:id="998919633">
      <w:bodyDiv w:val="1"/>
      <w:marLeft w:val="0"/>
      <w:marRight w:val="0"/>
      <w:marTop w:val="0"/>
      <w:marBottom w:val="0"/>
      <w:divBdr>
        <w:top w:val="none" w:sz="0" w:space="0" w:color="auto"/>
        <w:left w:val="none" w:sz="0" w:space="0" w:color="auto"/>
        <w:bottom w:val="none" w:sz="0" w:space="0" w:color="auto"/>
        <w:right w:val="none" w:sz="0" w:space="0" w:color="auto"/>
      </w:divBdr>
    </w:div>
    <w:div w:id="999819329">
      <w:bodyDiv w:val="1"/>
      <w:marLeft w:val="0"/>
      <w:marRight w:val="0"/>
      <w:marTop w:val="0"/>
      <w:marBottom w:val="0"/>
      <w:divBdr>
        <w:top w:val="none" w:sz="0" w:space="0" w:color="auto"/>
        <w:left w:val="none" w:sz="0" w:space="0" w:color="auto"/>
        <w:bottom w:val="none" w:sz="0" w:space="0" w:color="auto"/>
        <w:right w:val="none" w:sz="0" w:space="0" w:color="auto"/>
      </w:divBdr>
    </w:div>
    <w:div w:id="1069034808">
      <w:bodyDiv w:val="1"/>
      <w:marLeft w:val="0"/>
      <w:marRight w:val="0"/>
      <w:marTop w:val="0"/>
      <w:marBottom w:val="0"/>
      <w:divBdr>
        <w:top w:val="none" w:sz="0" w:space="0" w:color="auto"/>
        <w:left w:val="none" w:sz="0" w:space="0" w:color="auto"/>
        <w:bottom w:val="none" w:sz="0" w:space="0" w:color="auto"/>
        <w:right w:val="none" w:sz="0" w:space="0" w:color="auto"/>
      </w:divBdr>
    </w:div>
    <w:div w:id="1080374996">
      <w:bodyDiv w:val="1"/>
      <w:marLeft w:val="0"/>
      <w:marRight w:val="0"/>
      <w:marTop w:val="0"/>
      <w:marBottom w:val="0"/>
      <w:divBdr>
        <w:top w:val="none" w:sz="0" w:space="0" w:color="auto"/>
        <w:left w:val="none" w:sz="0" w:space="0" w:color="auto"/>
        <w:bottom w:val="none" w:sz="0" w:space="0" w:color="auto"/>
        <w:right w:val="none" w:sz="0" w:space="0" w:color="auto"/>
      </w:divBdr>
    </w:div>
    <w:div w:id="1100955141">
      <w:bodyDiv w:val="1"/>
      <w:marLeft w:val="0"/>
      <w:marRight w:val="0"/>
      <w:marTop w:val="0"/>
      <w:marBottom w:val="0"/>
      <w:divBdr>
        <w:top w:val="none" w:sz="0" w:space="0" w:color="auto"/>
        <w:left w:val="none" w:sz="0" w:space="0" w:color="auto"/>
        <w:bottom w:val="none" w:sz="0" w:space="0" w:color="auto"/>
        <w:right w:val="none" w:sz="0" w:space="0" w:color="auto"/>
      </w:divBdr>
    </w:div>
    <w:div w:id="1154026299">
      <w:bodyDiv w:val="1"/>
      <w:marLeft w:val="0"/>
      <w:marRight w:val="0"/>
      <w:marTop w:val="0"/>
      <w:marBottom w:val="0"/>
      <w:divBdr>
        <w:top w:val="none" w:sz="0" w:space="0" w:color="auto"/>
        <w:left w:val="none" w:sz="0" w:space="0" w:color="auto"/>
        <w:bottom w:val="none" w:sz="0" w:space="0" w:color="auto"/>
        <w:right w:val="none" w:sz="0" w:space="0" w:color="auto"/>
      </w:divBdr>
    </w:div>
    <w:div w:id="1206138071">
      <w:bodyDiv w:val="1"/>
      <w:marLeft w:val="0"/>
      <w:marRight w:val="0"/>
      <w:marTop w:val="0"/>
      <w:marBottom w:val="0"/>
      <w:divBdr>
        <w:top w:val="none" w:sz="0" w:space="0" w:color="auto"/>
        <w:left w:val="none" w:sz="0" w:space="0" w:color="auto"/>
        <w:bottom w:val="none" w:sz="0" w:space="0" w:color="auto"/>
        <w:right w:val="none" w:sz="0" w:space="0" w:color="auto"/>
      </w:divBdr>
    </w:div>
    <w:div w:id="1231774086">
      <w:bodyDiv w:val="1"/>
      <w:marLeft w:val="0"/>
      <w:marRight w:val="0"/>
      <w:marTop w:val="0"/>
      <w:marBottom w:val="0"/>
      <w:divBdr>
        <w:top w:val="none" w:sz="0" w:space="0" w:color="auto"/>
        <w:left w:val="none" w:sz="0" w:space="0" w:color="auto"/>
        <w:bottom w:val="none" w:sz="0" w:space="0" w:color="auto"/>
        <w:right w:val="none" w:sz="0" w:space="0" w:color="auto"/>
      </w:divBdr>
    </w:div>
    <w:div w:id="1263609034">
      <w:bodyDiv w:val="1"/>
      <w:marLeft w:val="0"/>
      <w:marRight w:val="0"/>
      <w:marTop w:val="0"/>
      <w:marBottom w:val="0"/>
      <w:divBdr>
        <w:top w:val="none" w:sz="0" w:space="0" w:color="auto"/>
        <w:left w:val="none" w:sz="0" w:space="0" w:color="auto"/>
        <w:bottom w:val="none" w:sz="0" w:space="0" w:color="auto"/>
        <w:right w:val="none" w:sz="0" w:space="0" w:color="auto"/>
      </w:divBdr>
    </w:div>
    <w:div w:id="1287544147">
      <w:bodyDiv w:val="1"/>
      <w:marLeft w:val="0"/>
      <w:marRight w:val="0"/>
      <w:marTop w:val="0"/>
      <w:marBottom w:val="0"/>
      <w:divBdr>
        <w:top w:val="none" w:sz="0" w:space="0" w:color="auto"/>
        <w:left w:val="none" w:sz="0" w:space="0" w:color="auto"/>
        <w:bottom w:val="none" w:sz="0" w:space="0" w:color="auto"/>
        <w:right w:val="none" w:sz="0" w:space="0" w:color="auto"/>
      </w:divBdr>
    </w:div>
    <w:div w:id="1322656887">
      <w:bodyDiv w:val="1"/>
      <w:marLeft w:val="0"/>
      <w:marRight w:val="0"/>
      <w:marTop w:val="0"/>
      <w:marBottom w:val="0"/>
      <w:divBdr>
        <w:top w:val="none" w:sz="0" w:space="0" w:color="auto"/>
        <w:left w:val="none" w:sz="0" w:space="0" w:color="auto"/>
        <w:bottom w:val="none" w:sz="0" w:space="0" w:color="auto"/>
        <w:right w:val="none" w:sz="0" w:space="0" w:color="auto"/>
      </w:divBdr>
    </w:div>
    <w:div w:id="1445419972">
      <w:bodyDiv w:val="1"/>
      <w:marLeft w:val="0"/>
      <w:marRight w:val="0"/>
      <w:marTop w:val="0"/>
      <w:marBottom w:val="0"/>
      <w:divBdr>
        <w:top w:val="none" w:sz="0" w:space="0" w:color="auto"/>
        <w:left w:val="none" w:sz="0" w:space="0" w:color="auto"/>
        <w:bottom w:val="none" w:sz="0" w:space="0" w:color="auto"/>
        <w:right w:val="none" w:sz="0" w:space="0" w:color="auto"/>
      </w:divBdr>
    </w:div>
    <w:div w:id="1461218026">
      <w:bodyDiv w:val="1"/>
      <w:marLeft w:val="0"/>
      <w:marRight w:val="0"/>
      <w:marTop w:val="0"/>
      <w:marBottom w:val="0"/>
      <w:divBdr>
        <w:top w:val="none" w:sz="0" w:space="0" w:color="auto"/>
        <w:left w:val="none" w:sz="0" w:space="0" w:color="auto"/>
        <w:bottom w:val="none" w:sz="0" w:space="0" w:color="auto"/>
        <w:right w:val="none" w:sz="0" w:space="0" w:color="auto"/>
      </w:divBdr>
    </w:div>
    <w:div w:id="1474566313">
      <w:bodyDiv w:val="1"/>
      <w:marLeft w:val="0"/>
      <w:marRight w:val="0"/>
      <w:marTop w:val="0"/>
      <w:marBottom w:val="0"/>
      <w:divBdr>
        <w:top w:val="none" w:sz="0" w:space="0" w:color="auto"/>
        <w:left w:val="none" w:sz="0" w:space="0" w:color="auto"/>
        <w:bottom w:val="none" w:sz="0" w:space="0" w:color="auto"/>
        <w:right w:val="none" w:sz="0" w:space="0" w:color="auto"/>
      </w:divBdr>
    </w:div>
    <w:div w:id="1598441831">
      <w:bodyDiv w:val="1"/>
      <w:marLeft w:val="0"/>
      <w:marRight w:val="0"/>
      <w:marTop w:val="0"/>
      <w:marBottom w:val="0"/>
      <w:divBdr>
        <w:top w:val="none" w:sz="0" w:space="0" w:color="auto"/>
        <w:left w:val="none" w:sz="0" w:space="0" w:color="auto"/>
        <w:bottom w:val="none" w:sz="0" w:space="0" w:color="auto"/>
        <w:right w:val="none" w:sz="0" w:space="0" w:color="auto"/>
      </w:divBdr>
    </w:div>
    <w:div w:id="1672835477">
      <w:bodyDiv w:val="1"/>
      <w:marLeft w:val="0"/>
      <w:marRight w:val="0"/>
      <w:marTop w:val="0"/>
      <w:marBottom w:val="0"/>
      <w:divBdr>
        <w:top w:val="none" w:sz="0" w:space="0" w:color="auto"/>
        <w:left w:val="none" w:sz="0" w:space="0" w:color="auto"/>
        <w:bottom w:val="none" w:sz="0" w:space="0" w:color="auto"/>
        <w:right w:val="none" w:sz="0" w:space="0" w:color="auto"/>
      </w:divBdr>
    </w:div>
    <w:div w:id="1679193914">
      <w:bodyDiv w:val="1"/>
      <w:marLeft w:val="0"/>
      <w:marRight w:val="0"/>
      <w:marTop w:val="0"/>
      <w:marBottom w:val="0"/>
      <w:divBdr>
        <w:top w:val="none" w:sz="0" w:space="0" w:color="auto"/>
        <w:left w:val="none" w:sz="0" w:space="0" w:color="auto"/>
        <w:bottom w:val="none" w:sz="0" w:space="0" w:color="auto"/>
        <w:right w:val="none" w:sz="0" w:space="0" w:color="auto"/>
      </w:divBdr>
    </w:div>
    <w:div w:id="1761678400">
      <w:bodyDiv w:val="1"/>
      <w:marLeft w:val="0"/>
      <w:marRight w:val="0"/>
      <w:marTop w:val="0"/>
      <w:marBottom w:val="0"/>
      <w:divBdr>
        <w:top w:val="none" w:sz="0" w:space="0" w:color="auto"/>
        <w:left w:val="none" w:sz="0" w:space="0" w:color="auto"/>
        <w:bottom w:val="none" w:sz="0" w:space="0" w:color="auto"/>
        <w:right w:val="none" w:sz="0" w:space="0" w:color="auto"/>
      </w:divBdr>
    </w:div>
    <w:div w:id="1856068952">
      <w:bodyDiv w:val="1"/>
      <w:marLeft w:val="0"/>
      <w:marRight w:val="0"/>
      <w:marTop w:val="0"/>
      <w:marBottom w:val="0"/>
      <w:divBdr>
        <w:top w:val="none" w:sz="0" w:space="0" w:color="auto"/>
        <w:left w:val="none" w:sz="0" w:space="0" w:color="auto"/>
        <w:bottom w:val="none" w:sz="0" w:space="0" w:color="auto"/>
        <w:right w:val="none" w:sz="0" w:space="0" w:color="auto"/>
      </w:divBdr>
    </w:div>
    <w:div w:id="1916936670">
      <w:bodyDiv w:val="1"/>
      <w:marLeft w:val="0"/>
      <w:marRight w:val="0"/>
      <w:marTop w:val="0"/>
      <w:marBottom w:val="0"/>
      <w:divBdr>
        <w:top w:val="none" w:sz="0" w:space="0" w:color="auto"/>
        <w:left w:val="none" w:sz="0" w:space="0" w:color="auto"/>
        <w:bottom w:val="none" w:sz="0" w:space="0" w:color="auto"/>
        <w:right w:val="none" w:sz="0" w:space="0" w:color="auto"/>
      </w:divBdr>
    </w:div>
    <w:div w:id="1968663901">
      <w:bodyDiv w:val="1"/>
      <w:marLeft w:val="0"/>
      <w:marRight w:val="0"/>
      <w:marTop w:val="0"/>
      <w:marBottom w:val="0"/>
      <w:divBdr>
        <w:top w:val="none" w:sz="0" w:space="0" w:color="auto"/>
        <w:left w:val="none" w:sz="0" w:space="0" w:color="auto"/>
        <w:bottom w:val="none" w:sz="0" w:space="0" w:color="auto"/>
        <w:right w:val="none" w:sz="0" w:space="0" w:color="auto"/>
      </w:divBdr>
    </w:div>
    <w:div w:id="2120373446">
      <w:bodyDiv w:val="1"/>
      <w:marLeft w:val="0"/>
      <w:marRight w:val="0"/>
      <w:marTop w:val="0"/>
      <w:marBottom w:val="0"/>
      <w:divBdr>
        <w:top w:val="none" w:sz="0" w:space="0" w:color="auto"/>
        <w:left w:val="none" w:sz="0" w:space="0" w:color="auto"/>
        <w:bottom w:val="none" w:sz="0" w:space="0" w:color="auto"/>
        <w:right w:val="none" w:sz="0" w:space="0" w:color="auto"/>
      </w:divBdr>
    </w:div>
    <w:div w:id="21436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06483C-8B40-4D46-AA5C-2B5FD577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ushap</dc:creator>
  <cp:lastModifiedBy>ushap</cp:lastModifiedBy>
  <cp:revision>194</cp:revision>
  <dcterms:created xsi:type="dcterms:W3CDTF">2017-02-21T09:00:00Z</dcterms:created>
  <dcterms:modified xsi:type="dcterms:W3CDTF">2017-02-21T11:28:00Z</dcterms:modified>
</cp:coreProperties>
</file>