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A679E" w:rsidRPr="00CA5B7D" w:rsidRDefault="008A679E" w:rsidP="008A679E">
      <w:pPr>
        <w:pStyle w:val="ListParagraph"/>
        <w:numPr>
          <w:ilvl w:val="0"/>
          <w:numId w:val="1"/>
        </w:numPr>
      </w:pPr>
      <w:r w:rsidRPr="00CA5B7D">
        <w:rPr>
          <w:rFonts w:cs="Verdana"/>
          <w:sz w:val="20"/>
          <w:szCs w:val="20"/>
        </w:rPr>
        <w:t>JavaScript was introduced as a language for the client side.</w:t>
      </w:r>
    </w:p>
    <w:p w:rsidR="008A679E" w:rsidRPr="00CA5B7D" w:rsidRDefault="008A679E" w:rsidP="008A679E">
      <w:pPr>
        <w:pStyle w:val="ListParagraph"/>
        <w:numPr>
          <w:ilvl w:val="0"/>
          <w:numId w:val="1"/>
        </w:numPr>
      </w:pPr>
      <w:r w:rsidRPr="00CA5B7D">
        <w:rPr>
          <w:rFonts w:cs="Verdana"/>
          <w:sz w:val="20"/>
          <w:szCs w:val="20"/>
        </w:rPr>
        <w:t>as JavaScript code grows, it tends to get messier, making it difficult to maintain and reuse the code</w:t>
      </w:r>
    </w:p>
    <w:p w:rsidR="00B7388E" w:rsidRPr="00CA5B7D" w:rsidRDefault="00B7388E" w:rsidP="008A679E">
      <w:pPr>
        <w:pStyle w:val="ListParagraph"/>
        <w:numPr>
          <w:ilvl w:val="0"/>
          <w:numId w:val="1"/>
        </w:numPr>
      </w:pPr>
      <w:r w:rsidRPr="00CA5B7D">
        <w:t>What is TypeScript?</w:t>
      </w:r>
      <w:r w:rsidR="00B65E8B" w:rsidRPr="00CA5B7D">
        <w:t xml:space="preserve"> </w:t>
      </w:r>
      <w:r w:rsidR="00B65E8B" w:rsidRPr="00CA5B7D">
        <w:sym w:font="Wingdings" w:char="F0E8"/>
      </w:r>
      <w:r w:rsidR="0003273A" w:rsidRPr="00CA5B7D">
        <w:t>By definition, “TypeScript is JavaScript for application-scale development.”</w:t>
      </w:r>
    </w:p>
    <w:p w:rsidR="0003273A" w:rsidRPr="00CA5B7D" w:rsidRDefault="0003273A" w:rsidP="008A679E">
      <w:pPr>
        <w:pStyle w:val="ListParagraph"/>
        <w:numPr>
          <w:ilvl w:val="0"/>
          <w:numId w:val="1"/>
        </w:numPr>
      </w:pPr>
      <w:r w:rsidRPr="00CA5B7D">
        <w:t>TypeScript is a strongly typed, object oriented, compiled language.</w:t>
      </w:r>
    </w:p>
    <w:p w:rsidR="0003273A" w:rsidRPr="00CA5B7D" w:rsidRDefault="0003273A" w:rsidP="008A679E">
      <w:pPr>
        <w:pStyle w:val="ListParagraph"/>
        <w:numPr>
          <w:ilvl w:val="0"/>
          <w:numId w:val="1"/>
        </w:numPr>
      </w:pPr>
      <w:r w:rsidRPr="00CA5B7D">
        <w:t>It was designed by Anders Hejlsberg (designer of C#) at Microsoft.</w:t>
      </w:r>
    </w:p>
    <w:p w:rsidR="0003273A" w:rsidRPr="00CA5B7D" w:rsidRDefault="0003273A" w:rsidP="008A679E">
      <w:pPr>
        <w:pStyle w:val="ListParagraph"/>
        <w:numPr>
          <w:ilvl w:val="0"/>
          <w:numId w:val="1"/>
        </w:numPr>
      </w:pPr>
      <w:r w:rsidRPr="00CA5B7D">
        <w:t>In other words, TypeScript is JavaScript plus some additional features.</w:t>
      </w:r>
      <w:r w:rsidRPr="00CA5B7D">
        <w:rPr>
          <w:noProof/>
        </w:rPr>
        <w:drawing>
          <wp:inline distT="0" distB="0" distL="0" distR="0" wp14:anchorId="076F0748" wp14:editId="4977093B">
            <wp:extent cx="3209925" cy="2209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9925" cy="2209800"/>
                    </a:xfrm>
                    <a:prstGeom prst="rect">
                      <a:avLst/>
                    </a:prstGeom>
                    <a:noFill/>
                    <a:ln>
                      <a:noFill/>
                    </a:ln>
                  </pic:spPr>
                </pic:pic>
              </a:graphicData>
            </a:graphic>
          </wp:inline>
        </w:drawing>
      </w:r>
    </w:p>
    <w:p w:rsidR="0003273A" w:rsidRPr="00CA5B7D" w:rsidRDefault="00D86658" w:rsidP="008A679E">
      <w:pPr>
        <w:pStyle w:val="ListParagraph"/>
        <w:numPr>
          <w:ilvl w:val="0"/>
          <w:numId w:val="1"/>
        </w:numPr>
      </w:pPr>
      <w:r w:rsidRPr="00CA5B7D">
        <w:t>Features of TypeScript</w:t>
      </w:r>
    </w:p>
    <w:p w:rsidR="00FE5743" w:rsidRPr="00CA5B7D" w:rsidRDefault="00161524" w:rsidP="00FE5743">
      <w:pPr>
        <w:pStyle w:val="ListParagraph"/>
        <w:numPr>
          <w:ilvl w:val="0"/>
          <w:numId w:val="3"/>
        </w:numPr>
      </w:pPr>
      <w:r w:rsidRPr="00CA5B7D">
        <w:rPr>
          <w:rFonts w:cs="Verdana,Bold"/>
          <w:b/>
          <w:bCs/>
          <w:sz w:val="20"/>
          <w:szCs w:val="20"/>
        </w:rPr>
        <w:t>TypeScript is just JavaScript</w:t>
      </w:r>
      <w:r w:rsidRPr="00CA5B7D">
        <w:rPr>
          <w:rFonts w:cs="Verdana"/>
          <w:sz w:val="20"/>
          <w:szCs w:val="20"/>
        </w:rPr>
        <w:sym w:font="Wingdings" w:char="F0E8"/>
      </w:r>
      <w:r w:rsidRPr="00CA5B7D">
        <w:rPr>
          <w:rFonts w:cs="Verdana"/>
          <w:sz w:val="20"/>
          <w:szCs w:val="20"/>
        </w:rPr>
        <w:t>Hence; you only need to know JavaScript to use TypeScript.</w:t>
      </w:r>
    </w:p>
    <w:p w:rsidR="00DC5F82" w:rsidRPr="00CA5B7D" w:rsidRDefault="007A4A2D" w:rsidP="00DC5F82">
      <w:pPr>
        <w:pStyle w:val="ListParagraph"/>
        <w:numPr>
          <w:ilvl w:val="0"/>
          <w:numId w:val="3"/>
        </w:numPr>
      </w:pPr>
      <w:r w:rsidRPr="00CA5B7D">
        <w:rPr>
          <w:rFonts w:cs="Verdana,Bold"/>
          <w:b/>
          <w:bCs/>
          <w:sz w:val="20"/>
          <w:szCs w:val="20"/>
        </w:rPr>
        <w:t>TypeScript supports other JS libraries</w:t>
      </w:r>
      <w:r w:rsidR="006C06C7" w:rsidRPr="00CA5B7D">
        <w:sym w:font="Wingdings" w:char="F0E8"/>
      </w:r>
      <w:r w:rsidR="00FE5743" w:rsidRPr="00CA5B7D">
        <w:rPr>
          <w:rFonts w:cs="Verdana"/>
          <w:sz w:val="20"/>
          <w:szCs w:val="20"/>
        </w:rPr>
        <w:t>Compiled TypeScript can be consumed from any JavaScript code. TypeScript-generated JavaScript can reuse all of the existing JavaScript frameworks, tools, and libraries.</w:t>
      </w:r>
    </w:p>
    <w:p w:rsidR="00DC5F82" w:rsidRPr="00CA5B7D" w:rsidRDefault="00DC5F82" w:rsidP="00DC5F82">
      <w:r w:rsidRPr="00CA5B7D">
        <w:t>22/5/2017</w:t>
      </w:r>
    </w:p>
    <w:p w:rsidR="00D23C40" w:rsidRPr="00CA5B7D" w:rsidRDefault="00732CD2" w:rsidP="00D23C40">
      <w:pPr>
        <w:pStyle w:val="ListParagraph"/>
        <w:numPr>
          <w:ilvl w:val="0"/>
          <w:numId w:val="6"/>
        </w:numPr>
      </w:pPr>
      <w:r w:rsidRPr="00CA5B7D">
        <w:rPr>
          <w:color w:val="000000"/>
          <w:sz w:val="23"/>
          <w:szCs w:val="23"/>
          <w:shd w:val="clear" w:color="auto" w:fill="FFFFFF"/>
        </w:rPr>
        <w:t>TypeScript is a typed superset of JavaScript that compiles to plain JavaScript.</w:t>
      </w:r>
    </w:p>
    <w:p w:rsidR="00E126E4" w:rsidRPr="00CA5B7D" w:rsidRDefault="00372A0E" w:rsidP="00D23C40">
      <w:pPr>
        <w:pStyle w:val="ListParagraph"/>
        <w:numPr>
          <w:ilvl w:val="0"/>
          <w:numId w:val="6"/>
        </w:numPr>
      </w:pPr>
      <w:r w:rsidRPr="00CA5B7D">
        <w:rPr>
          <w:color w:val="000000"/>
          <w:sz w:val="23"/>
          <w:szCs w:val="23"/>
          <w:shd w:val="clear" w:color="auto" w:fill="FFFFFF"/>
        </w:rPr>
        <w:t>TypeScript is pure object oriented with classes, interfaces and statically typed like C# or Java.</w:t>
      </w:r>
    </w:p>
    <w:p w:rsidR="008E0F20" w:rsidRPr="00CA5B7D" w:rsidRDefault="008E0F20" w:rsidP="008E0F20">
      <w:r w:rsidRPr="00CA5B7D">
        <w:t>Note</w:t>
      </w:r>
      <w:r w:rsidRPr="00CA5B7D">
        <w:sym w:font="Wingdings" w:char="F0E8"/>
      </w:r>
      <w:r w:rsidRPr="00CA5B7D">
        <w:t xml:space="preserve"> </w:t>
      </w:r>
      <w:r w:rsidR="00A919E0" w:rsidRPr="00CA5B7D">
        <w:rPr>
          <w:b/>
          <w:color w:val="FF0000"/>
          <w:highlight w:val="yellow"/>
          <w:u w:val="single"/>
        </w:rPr>
        <w:t>what</w:t>
      </w:r>
      <w:r w:rsidRPr="00CA5B7D">
        <w:rPr>
          <w:b/>
          <w:color w:val="FF0000"/>
          <w:highlight w:val="yellow"/>
          <w:u w:val="single"/>
        </w:rPr>
        <w:t xml:space="preserve"> is the difference between Client side Scripting language and Server side Scripting language</w:t>
      </w:r>
      <w:r w:rsidR="00A919E0" w:rsidRPr="00CA5B7D">
        <w:rPr>
          <w:b/>
          <w:color w:val="FF0000"/>
          <w:highlight w:val="yellow"/>
          <w:u w:val="single"/>
        </w:rPr>
        <w:t>?</w:t>
      </w:r>
    </w:p>
    <w:p w:rsidR="00420435" w:rsidRPr="00CA5B7D" w:rsidRDefault="00AC2E9B" w:rsidP="00420435">
      <w:pPr>
        <w:pStyle w:val="ListParagraph"/>
        <w:numPr>
          <w:ilvl w:val="0"/>
          <w:numId w:val="6"/>
        </w:numPr>
      </w:pPr>
      <w:commentRangeStart w:id="0"/>
      <w:r w:rsidRPr="00CA5B7D">
        <w:rPr>
          <w:noProof/>
        </w:rPr>
        <w:drawing>
          <wp:inline distT="0" distB="0" distL="0" distR="0" wp14:anchorId="76A9FF7C" wp14:editId="72BB3D31">
            <wp:extent cx="2257425" cy="4572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57425" cy="457200"/>
                    </a:xfrm>
                    <a:prstGeom prst="rect">
                      <a:avLst/>
                    </a:prstGeom>
                    <a:noFill/>
                    <a:ln>
                      <a:noFill/>
                    </a:ln>
                  </pic:spPr>
                </pic:pic>
              </a:graphicData>
            </a:graphic>
          </wp:inline>
        </w:drawing>
      </w:r>
      <w:commentRangeEnd w:id="0"/>
      <w:r w:rsidRPr="00CA5B7D">
        <w:rPr>
          <w:rStyle w:val="CommentReference"/>
        </w:rPr>
        <w:commentReference w:id="0"/>
      </w:r>
    </w:p>
    <w:p w:rsidR="00420435" w:rsidRPr="00CA5B7D" w:rsidRDefault="00420435" w:rsidP="00420435">
      <w:pPr>
        <w:rPr>
          <w:sz w:val="28"/>
          <w:szCs w:val="28"/>
        </w:rPr>
      </w:pPr>
      <w:r w:rsidRPr="00CA5B7D">
        <w:rPr>
          <w:rFonts w:eastAsia="Times New Roman" w:cs="Times New Roman"/>
          <w:color w:val="121214"/>
          <w:spacing w:val="-15"/>
          <w:sz w:val="28"/>
          <w:szCs w:val="28"/>
        </w:rPr>
        <w:t>What is TypeScript?</w:t>
      </w:r>
    </w:p>
    <w:p w:rsidR="0046325C" w:rsidRPr="00CA5B7D" w:rsidRDefault="005B336B" w:rsidP="00191DB6">
      <w:pPr>
        <w:pStyle w:val="ListParagraph"/>
        <w:rPr>
          <w:rStyle w:val="apple-converted-space"/>
        </w:rPr>
      </w:pPr>
      <w:r w:rsidRPr="00CA5B7D">
        <w:rPr>
          <w:color w:val="000000"/>
          <w:sz w:val="23"/>
          <w:szCs w:val="23"/>
          <w:highlight w:val="cyan"/>
          <w:shd w:val="clear" w:color="auto" w:fill="FFFFFF"/>
        </w:rPr>
        <w:t>TypeScript is a strongly typed, object oriented, compiled language. It was designed by</w:t>
      </w:r>
      <w:r w:rsidRPr="00CA5B7D">
        <w:rPr>
          <w:rStyle w:val="apple-converted-space"/>
          <w:color w:val="000000"/>
          <w:sz w:val="23"/>
          <w:szCs w:val="23"/>
          <w:highlight w:val="cyan"/>
          <w:shd w:val="clear" w:color="auto" w:fill="FFFFFF"/>
        </w:rPr>
        <w:t> </w:t>
      </w:r>
      <w:r w:rsidRPr="00CA5B7D">
        <w:rPr>
          <w:b/>
          <w:bCs/>
          <w:color w:val="000000"/>
          <w:sz w:val="23"/>
          <w:szCs w:val="23"/>
          <w:highlight w:val="cyan"/>
          <w:shd w:val="clear" w:color="auto" w:fill="FFFFFF"/>
        </w:rPr>
        <w:t>Anders Hejlsberg</w:t>
      </w:r>
      <w:r w:rsidRPr="00CA5B7D">
        <w:rPr>
          <w:rStyle w:val="apple-converted-space"/>
          <w:color w:val="000000"/>
          <w:sz w:val="23"/>
          <w:szCs w:val="23"/>
          <w:highlight w:val="cyan"/>
          <w:shd w:val="clear" w:color="auto" w:fill="FFFFFF"/>
        </w:rPr>
        <w:t> </w:t>
      </w:r>
      <w:r w:rsidRPr="00CA5B7D">
        <w:rPr>
          <w:color w:val="000000"/>
          <w:sz w:val="23"/>
          <w:szCs w:val="23"/>
          <w:highlight w:val="cyan"/>
          <w:shd w:val="clear" w:color="auto" w:fill="FFFFFF"/>
        </w:rPr>
        <w:t>(designer of C#) at Microsoft. TypeScript is both a language and a set of tools. TypeScript is a typed superset of JavaScript compiled to JavaScript.</w:t>
      </w:r>
      <w:r w:rsidRPr="00CA5B7D">
        <w:rPr>
          <w:rStyle w:val="apple-converted-space"/>
          <w:color w:val="000000"/>
          <w:sz w:val="23"/>
          <w:szCs w:val="23"/>
          <w:shd w:val="clear" w:color="auto" w:fill="FFFFFF"/>
        </w:rPr>
        <w:t> </w:t>
      </w:r>
    </w:p>
    <w:p w:rsidR="00C643DA" w:rsidRPr="00CA5B7D" w:rsidRDefault="00C643DA" w:rsidP="00377DAA">
      <w:pPr>
        <w:pStyle w:val="Heading2"/>
        <w:numPr>
          <w:ilvl w:val="0"/>
          <w:numId w:val="6"/>
        </w:numPr>
        <w:spacing w:before="48" w:beforeAutospacing="0" w:after="48" w:afterAutospacing="0" w:line="360" w:lineRule="atLeast"/>
        <w:ind w:right="48"/>
        <w:rPr>
          <w:rFonts w:asciiTheme="minorHAnsi" w:hAnsiTheme="minorHAnsi"/>
          <w:b w:val="0"/>
          <w:bCs w:val="0"/>
          <w:color w:val="121214"/>
          <w:spacing w:val="-15"/>
          <w:sz w:val="41"/>
          <w:szCs w:val="41"/>
        </w:rPr>
      </w:pPr>
      <w:r w:rsidRPr="00CA5B7D">
        <w:rPr>
          <w:rFonts w:asciiTheme="minorHAnsi" w:hAnsiTheme="minorHAnsi"/>
          <w:b w:val="0"/>
          <w:bCs w:val="0"/>
          <w:color w:val="121214"/>
          <w:spacing w:val="-15"/>
          <w:sz w:val="41"/>
          <w:szCs w:val="41"/>
        </w:rPr>
        <w:lastRenderedPageBreak/>
        <w:t>Features of TypeScript</w:t>
      </w:r>
    </w:p>
    <w:p w:rsidR="005B336B" w:rsidRPr="00CA5B7D" w:rsidRDefault="00FE0A1B" w:rsidP="00FE0A1B">
      <w:pPr>
        <w:pStyle w:val="ListParagraph"/>
        <w:numPr>
          <w:ilvl w:val="0"/>
          <w:numId w:val="7"/>
        </w:numPr>
      </w:pPr>
      <w:r w:rsidRPr="00CA5B7D">
        <w:rPr>
          <w:b/>
          <w:bCs/>
          <w:color w:val="000000"/>
          <w:sz w:val="23"/>
          <w:szCs w:val="23"/>
          <w:shd w:val="clear" w:color="auto" w:fill="FFFFFF"/>
        </w:rPr>
        <w:t>TypeScript is just JavaScript</w:t>
      </w:r>
      <w:r w:rsidRPr="00CA5B7D">
        <w:rPr>
          <w:color w:val="000000"/>
          <w:sz w:val="23"/>
          <w:szCs w:val="23"/>
          <w:shd w:val="clear" w:color="auto" w:fill="FFFFFF"/>
        </w:rPr>
        <w:t>.</w:t>
      </w:r>
    </w:p>
    <w:p w:rsidR="00FE0A1B" w:rsidRPr="00CA5B7D" w:rsidRDefault="00FE0A1B" w:rsidP="00FE0A1B">
      <w:pPr>
        <w:pStyle w:val="ListParagraph"/>
        <w:numPr>
          <w:ilvl w:val="0"/>
          <w:numId w:val="7"/>
        </w:numPr>
      </w:pPr>
      <w:r w:rsidRPr="00CA5B7D">
        <w:rPr>
          <w:b/>
          <w:bCs/>
          <w:color w:val="000000"/>
          <w:sz w:val="23"/>
          <w:szCs w:val="23"/>
          <w:shd w:val="clear" w:color="auto" w:fill="FFFFFF"/>
        </w:rPr>
        <w:t>TypeScript supports other JS libraries</w:t>
      </w:r>
      <w:r w:rsidRPr="00CA5B7D">
        <w:rPr>
          <w:color w:val="000000"/>
          <w:sz w:val="23"/>
          <w:szCs w:val="23"/>
          <w:shd w:val="clear" w:color="auto" w:fill="FFFFFF"/>
        </w:rPr>
        <w:t>.</w:t>
      </w:r>
    </w:p>
    <w:p w:rsidR="00FE0A1B" w:rsidRPr="00CA5B7D" w:rsidRDefault="00FE0A1B" w:rsidP="00FE0A1B">
      <w:pPr>
        <w:pStyle w:val="ListParagraph"/>
        <w:numPr>
          <w:ilvl w:val="0"/>
          <w:numId w:val="7"/>
        </w:numPr>
      </w:pPr>
      <w:r w:rsidRPr="00CA5B7D">
        <w:rPr>
          <w:b/>
          <w:bCs/>
          <w:color w:val="000000"/>
          <w:sz w:val="23"/>
          <w:szCs w:val="23"/>
          <w:shd w:val="clear" w:color="auto" w:fill="FFFFFF"/>
        </w:rPr>
        <w:t>JavaScript is TypeScript</w:t>
      </w:r>
      <w:r w:rsidRPr="00CA5B7D">
        <w:rPr>
          <w:color w:val="000000"/>
          <w:sz w:val="23"/>
          <w:szCs w:val="23"/>
          <w:shd w:val="clear" w:color="auto" w:fill="FFFFFF"/>
        </w:rPr>
        <w:t>. This means that any valid</w:t>
      </w:r>
      <w:r w:rsidRPr="00CA5B7D">
        <w:rPr>
          <w:rStyle w:val="apple-converted-space"/>
          <w:color w:val="000000"/>
          <w:sz w:val="23"/>
          <w:szCs w:val="23"/>
          <w:shd w:val="clear" w:color="auto" w:fill="FFFFFF"/>
        </w:rPr>
        <w:t> </w:t>
      </w:r>
      <w:r w:rsidRPr="00CA5B7D">
        <w:rPr>
          <w:b/>
          <w:bCs/>
          <w:color w:val="000000"/>
          <w:sz w:val="23"/>
          <w:szCs w:val="23"/>
          <w:shd w:val="clear" w:color="auto" w:fill="FFFFFF"/>
        </w:rPr>
        <w:t>.js</w:t>
      </w:r>
      <w:r w:rsidRPr="00CA5B7D">
        <w:rPr>
          <w:rStyle w:val="apple-converted-space"/>
          <w:color w:val="000000"/>
          <w:sz w:val="23"/>
          <w:szCs w:val="23"/>
          <w:shd w:val="clear" w:color="auto" w:fill="FFFFFF"/>
        </w:rPr>
        <w:t> </w:t>
      </w:r>
      <w:r w:rsidRPr="00CA5B7D">
        <w:rPr>
          <w:color w:val="000000"/>
          <w:sz w:val="23"/>
          <w:szCs w:val="23"/>
          <w:shd w:val="clear" w:color="auto" w:fill="FFFFFF"/>
        </w:rPr>
        <w:t>file can be renamed to</w:t>
      </w:r>
      <w:r w:rsidRPr="00CA5B7D">
        <w:rPr>
          <w:rStyle w:val="apple-converted-space"/>
          <w:color w:val="000000"/>
          <w:sz w:val="23"/>
          <w:szCs w:val="23"/>
          <w:shd w:val="clear" w:color="auto" w:fill="FFFFFF"/>
        </w:rPr>
        <w:t> </w:t>
      </w:r>
      <w:r w:rsidRPr="00CA5B7D">
        <w:rPr>
          <w:b/>
          <w:bCs/>
          <w:color w:val="000000"/>
          <w:sz w:val="23"/>
          <w:szCs w:val="23"/>
          <w:shd w:val="clear" w:color="auto" w:fill="FFFFFF"/>
        </w:rPr>
        <w:t>.ts</w:t>
      </w:r>
      <w:r w:rsidRPr="00CA5B7D">
        <w:rPr>
          <w:rStyle w:val="apple-converted-space"/>
          <w:color w:val="000000"/>
          <w:sz w:val="23"/>
          <w:szCs w:val="23"/>
          <w:shd w:val="clear" w:color="auto" w:fill="FFFFFF"/>
        </w:rPr>
        <w:t> </w:t>
      </w:r>
      <w:r w:rsidRPr="00CA5B7D">
        <w:rPr>
          <w:color w:val="000000"/>
          <w:sz w:val="23"/>
          <w:szCs w:val="23"/>
          <w:shd w:val="clear" w:color="auto" w:fill="FFFFFF"/>
        </w:rPr>
        <w:t>and compiled with other TypeScript files.</w:t>
      </w:r>
    </w:p>
    <w:p w:rsidR="00FE0A1B" w:rsidRPr="00CA5B7D" w:rsidRDefault="00FE0A1B" w:rsidP="00FE0A1B">
      <w:pPr>
        <w:pStyle w:val="ListParagraph"/>
        <w:numPr>
          <w:ilvl w:val="0"/>
          <w:numId w:val="7"/>
        </w:numPr>
      </w:pPr>
      <w:r w:rsidRPr="00CA5B7D">
        <w:rPr>
          <w:b/>
          <w:bCs/>
          <w:color w:val="000000"/>
          <w:sz w:val="23"/>
          <w:szCs w:val="23"/>
          <w:shd w:val="clear" w:color="auto" w:fill="FFFFFF"/>
        </w:rPr>
        <w:t>TypeScript is portable</w:t>
      </w:r>
      <w:r w:rsidRPr="00CA5B7D">
        <w:rPr>
          <w:color w:val="000000"/>
          <w:sz w:val="23"/>
          <w:szCs w:val="23"/>
          <w:shd w:val="clear" w:color="auto" w:fill="FFFFFF"/>
        </w:rPr>
        <w:t>. TypeScript is portable across browsers, devices, and operating systems. It can run on any environment that JavaScript runs on. Unlike its counterparts, TypeScript doesn’t need a dedicated VM or a specific runtime environment to execute.</w:t>
      </w:r>
    </w:p>
    <w:p w:rsidR="00377DAA" w:rsidRPr="00CA5B7D" w:rsidRDefault="00377DAA" w:rsidP="00377DAA">
      <w:pPr>
        <w:pStyle w:val="Heading3"/>
        <w:numPr>
          <w:ilvl w:val="0"/>
          <w:numId w:val="6"/>
        </w:numPr>
        <w:spacing w:before="48" w:after="48" w:line="360" w:lineRule="atLeast"/>
        <w:ind w:right="48"/>
        <w:rPr>
          <w:rFonts w:asciiTheme="minorHAnsi" w:hAnsiTheme="minorHAnsi"/>
          <w:b w:val="0"/>
          <w:bCs w:val="0"/>
          <w:color w:val="000000"/>
          <w:sz w:val="31"/>
          <w:szCs w:val="31"/>
        </w:rPr>
      </w:pPr>
      <w:r w:rsidRPr="00CA5B7D">
        <w:rPr>
          <w:rFonts w:asciiTheme="minorHAnsi" w:hAnsiTheme="minorHAnsi"/>
          <w:b w:val="0"/>
          <w:bCs w:val="0"/>
          <w:color w:val="000000"/>
          <w:sz w:val="31"/>
          <w:szCs w:val="31"/>
        </w:rPr>
        <w:t>TypeScript and ECMAScript</w:t>
      </w:r>
    </w:p>
    <w:p w:rsidR="00377DAA" w:rsidRPr="00CA5B7D" w:rsidRDefault="008907A0" w:rsidP="00377DAA">
      <w:pPr>
        <w:pStyle w:val="ListParagraph"/>
        <w:numPr>
          <w:ilvl w:val="0"/>
          <w:numId w:val="8"/>
        </w:numPr>
        <w:rPr>
          <w:rStyle w:val="apple-converted-space"/>
        </w:rPr>
      </w:pPr>
      <w:r w:rsidRPr="00CA5B7D">
        <w:rPr>
          <w:color w:val="000000"/>
          <w:sz w:val="23"/>
          <w:szCs w:val="23"/>
          <w:shd w:val="clear" w:color="auto" w:fill="FFFFFF"/>
        </w:rPr>
        <w:t>The ECMAScript specification is a standardized specification of a scripting language. There are six editions of ECMA-262 published.</w:t>
      </w:r>
      <w:r w:rsidRPr="00CA5B7D">
        <w:rPr>
          <w:rStyle w:val="apple-converted-space"/>
          <w:color w:val="000000"/>
          <w:sz w:val="23"/>
          <w:szCs w:val="23"/>
          <w:shd w:val="clear" w:color="auto" w:fill="FFFFFF"/>
        </w:rPr>
        <w:t> </w:t>
      </w:r>
    </w:p>
    <w:p w:rsidR="0071152B" w:rsidRPr="00CA5B7D" w:rsidRDefault="006F7A42" w:rsidP="006F7A42">
      <w:pPr>
        <w:ind w:left="360"/>
      </w:pPr>
      <w:r w:rsidRPr="00CA5B7D">
        <w:rPr>
          <w:noProof/>
        </w:rPr>
        <w:drawing>
          <wp:inline distT="0" distB="0" distL="0" distR="0" wp14:anchorId="14277877" wp14:editId="494523DA">
            <wp:extent cx="5715000" cy="1095375"/>
            <wp:effectExtent l="0" t="0" r="0" b="9525"/>
            <wp:docPr id="3" name="Picture 3" descr="TypeScript and ECM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ypeScript and ECMAScrip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1095375"/>
                    </a:xfrm>
                    <a:prstGeom prst="rect">
                      <a:avLst/>
                    </a:prstGeom>
                    <a:noFill/>
                    <a:ln>
                      <a:noFill/>
                    </a:ln>
                  </pic:spPr>
                </pic:pic>
              </a:graphicData>
            </a:graphic>
          </wp:inline>
        </w:drawing>
      </w:r>
    </w:p>
    <w:p w:rsidR="00CB4697" w:rsidRPr="005952B9" w:rsidRDefault="005800F3" w:rsidP="005952B9">
      <w:pPr>
        <w:pStyle w:val="ListParagraph"/>
        <w:numPr>
          <w:ilvl w:val="0"/>
          <w:numId w:val="8"/>
        </w:numPr>
        <w:rPr>
          <w:b/>
          <w:highlight w:val="cyan"/>
          <w:u w:val="single"/>
        </w:rPr>
      </w:pPr>
      <w:r w:rsidRPr="00FA54ED">
        <w:rPr>
          <w:b/>
          <w:color w:val="000000"/>
          <w:sz w:val="23"/>
          <w:szCs w:val="23"/>
          <w:highlight w:val="cyan"/>
          <w:u w:val="single"/>
          <w:shd w:val="clear" w:color="auto" w:fill="FFFFFF"/>
        </w:rPr>
        <w:t>TypeScript adopts its basic language features from the ECMAScript5 specification, i.e., the official specification for JavaScript. TypeScript language features like Modules and class-based orientation are in line with the EcmaScript 6 specification. Additionally, TypeScript also embraces features like generics and type annotations that aren’t a part of the EcmaScript6 specification.</w:t>
      </w:r>
    </w:p>
    <w:p w:rsidR="00A50A1E" w:rsidRDefault="00A50A1E" w:rsidP="00D42245">
      <w:pPr>
        <w:pStyle w:val="ListParagraph"/>
        <w:numPr>
          <w:ilvl w:val="0"/>
          <w:numId w:val="6"/>
        </w:numPr>
        <w:rPr>
          <w:color w:val="000000"/>
          <w:sz w:val="23"/>
          <w:szCs w:val="23"/>
          <w:shd w:val="clear" w:color="auto" w:fill="FFFFFF"/>
        </w:rPr>
      </w:pPr>
      <w:r w:rsidRPr="00D42245">
        <w:rPr>
          <w:color w:val="000000"/>
          <w:sz w:val="23"/>
          <w:szCs w:val="23"/>
          <w:shd w:val="clear" w:color="auto" w:fill="FFFFFF"/>
        </w:rPr>
        <w:t>Why Use TypeScript?</w:t>
      </w:r>
    </w:p>
    <w:p w:rsidR="006320FC" w:rsidRPr="007A6A8F" w:rsidRDefault="00A4174D" w:rsidP="006320FC">
      <w:pPr>
        <w:pStyle w:val="ListParagraph"/>
        <w:numPr>
          <w:ilvl w:val="0"/>
          <w:numId w:val="10"/>
        </w:numPr>
        <w:rPr>
          <w:color w:val="000000"/>
          <w:sz w:val="23"/>
          <w:szCs w:val="23"/>
          <w:shd w:val="clear" w:color="auto" w:fill="FFFFFF"/>
        </w:rPr>
      </w:pPr>
      <w:r w:rsidRPr="007A6A8F">
        <w:rPr>
          <w:b/>
          <w:bCs/>
          <w:color w:val="000000"/>
          <w:sz w:val="23"/>
          <w:szCs w:val="23"/>
          <w:shd w:val="clear" w:color="auto" w:fill="FFFFFF"/>
        </w:rPr>
        <w:t>Compilation</w:t>
      </w:r>
    </w:p>
    <w:p w:rsidR="00A4174D" w:rsidRPr="007A6A8F" w:rsidRDefault="00A4174D" w:rsidP="006320FC">
      <w:pPr>
        <w:pStyle w:val="ListParagraph"/>
        <w:numPr>
          <w:ilvl w:val="0"/>
          <w:numId w:val="10"/>
        </w:numPr>
        <w:rPr>
          <w:color w:val="000000"/>
          <w:sz w:val="23"/>
          <w:szCs w:val="23"/>
          <w:shd w:val="clear" w:color="auto" w:fill="FFFFFF"/>
        </w:rPr>
      </w:pPr>
      <w:r w:rsidRPr="007A6A8F">
        <w:rPr>
          <w:b/>
          <w:bCs/>
          <w:color w:val="000000"/>
          <w:sz w:val="23"/>
          <w:szCs w:val="23"/>
          <w:shd w:val="clear" w:color="auto" w:fill="FFFFFF"/>
        </w:rPr>
        <w:t>Strong Static Typing</w:t>
      </w:r>
    </w:p>
    <w:p w:rsidR="00A4174D" w:rsidRPr="002C7992" w:rsidRDefault="00A4174D" w:rsidP="006320FC">
      <w:pPr>
        <w:pStyle w:val="ListParagraph"/>
        <w:numPr>
          <w:ilvl w:val="0"/>
          <w:numId w:val="10"/>
        </w:numPr>
        <w:rPr>
          <w:b/>
          <w:color w:val="000000"/>
          <w:sz w:val="23"/>
          <w:szCs w:val="23"/>
          <w:highlight w:val="yellow"/>
          <w:u w:val="single"/>
          <w:shd w:val="clear" w:color="auto" w:fill="FFFFFF"/>
        </w:rPr>
      </w:pPr>
      <w:r w:rsidRPr="002C7992">
        <w:rPr>
          <w:b/>
          <w:color w:val="000000"/>
          <w:sz w:val="23"/>
          <w:szCs w:val="23"/>
          <w:highlight w:val="yellow"/>
          <w:u w:val="single"/>
          <w:shd w:val="clear" w:color="auto" w:fill="FFFFFF"/>
        </w:rPr>
        <w:t>TypeScript</w:t>
      </w:r>
      <w:r w:rsidRPr="002C7992">
        <w:rPr>
          <w:rStyle w:val="apple-converted-space"/>
          <w:b/>
          <w:color w:val="000000"/>
          <w:sz w:val="23"/>
          <w:szCs w:val="23"/>
          <w:highlight w:val="yellow"/>
          <w:u w:val="single"/>
          <w:shd w:val="clear" w:color="auto" w:fill="FFFFFF"/>
        </w:rPr>
        <w:t> </w:t>
      </w:r>
      <w:r w:rsidRPr="002C7992">
        <w:rPr>
          <w:b/>
          <w:bCs/>
          <w:color w:val="000000"/>
          <w:sz w:val="23"/>
          <w:szCs w:val="23"/>
          <w:highlight w:val="yellow"/>
          <w:u w:val="single"/>
          <w:shd w:val="clear" w:color="auto" w:fill="FFFFFF"/>
        </w:rPr>
        <w:t>supports type definitions</w:t>
      </w:r>
      <w:r w:rsidRPr="002C7992">
        <w:rPr>
          <w:rStyle w:val="apple-converted-space"/>
          <w:b/>
          <w:color w:val="000000"/>
          <w:sz w:val="23"/>
          <w:szCs w:val="23"/>
          <w:highlight w:val="yellow"/>
          <w:u w:val="single"/>
          <w:shd w:val="clear" w:color="auto" w:fill="FFFFFF"/>
        </w:rPr>
        <w:t> </w:t>
      </w:r>
      <w:r w:rsidRPr="002C7992">
        <w:rPr>
          <w:b/>
          <w:color w:val="000000"/>
          <w:sz w:val="23"/>
          <w:szCs w:val="23"/>
          <w:highlight w:val="yellow"/>
          <w:u w:val="single"/>
          <w:shd w:val="clear" w:color="auto" w:fill="FFFFFF"/>
        </w:rPr>
        <w:t>for existing JavaScript libraries. TypeScript Definition file (with</w:t>
      </w:r>
      <w:r w:rsidRPr="002C7992">
        <w:rPr>
          <w:rStyle w:val="apple-converted-space"/>
          <w:b/>
          <w:color w:val="000000"/>
          <w:sz w:val="23"/>
          <w:szCs w:val="23"/>
          <w:highlight w:val="yellow"/>
          <w:u w:val="single"/>
          <w:shd w:val="clear" w:color="auto" w:fill="FFFFFF"/>
        </w:rPr>
        <w:t> </w:t>
      </w:r>
      <w:r w:rsidRPr="002C7992">
        <w:rPr>
          <w:b/>
          <w:bCs/>
          <w:color w:val="000000"/>
          <w:sz w:val="23"/>
          <w:szCs w:val="23"/>
          <w:highlight w:val="yellow"/>
          <w:u w:val="single"/>
          <w:shd w:val="clear" w:color="auto" w:fill="FFFFFF"/>
        </w:rPr>
        <w:t>.d.ts</w:t>
      </w:r>
      <w:r w:rsidRPr="002C7992">
        <w:rPr>
          <w:rStyle w:val="apple-converted-space"/>
          <w:b/>
          <w:color w:val="000000"/>
          <w:sz w:val="23"/>
          <w:szCs w:val="23"/>
          <w:highlight w:val="yellow"/>
          <w:u w:val="single"/>
          <w:shd w:val="clear" w:color="auto" w:fill="FFFFFF"/>
        </w:rPr>
        <w:t> </w:t>
      </w:r>
      <w:r w:rsidRPr="002C7992">
        <w:rPr>
          <w:b/>
          <w:color w:val="000000"/>
          <w:sz w:val="23"/>
          <w:szCs w:val="23"/>
          <w:highlight w:val="yellow"/>
          <w:u w:val="single"/>
          <w:shd w:val="clear" w:color="auto" w:fill="FFFFFF"/>
        </w:rPr>
        <w:t>extension) provides definition for external JavaScript libraries. Hence, TypeScript code can contain these libraries.</w:t>
      </w:r>
    </w:p>
    <w:p w:rsidR="00A4174D" w:rsidRPr="00854548" w:rsidRDefault="00A4174D" w:rsidP="006320FC">
      <w:pPr>
        <w:pStyle w:val="ListParagraph"/>
        <w:numPr>
          <w:ilvl w:val="0"/>
          <w:numId w:val="10"/>
        </w:numPr>
        <w:rPr>
          <w:b/>
          <w:color w:val="000000"/>
          <w:sz w:val="23"/>
          <w:szCs w:val="23"/>
          <w:highlight w:val="cyan"/>
          <w:u w:val="single"/>
          <w:shd w:val="clear" w:color="auto" w:fill="FFFFFF"/>
        </w:rPr>
      </w:pPr>
      <w:r w:rsidRPr="00854548">
        <w:rPr>
          <w:b/>
          <w:color w:val="000000"/>
          <w:sz w:val="23"/>
          <w:szCs w:val="23"/>
          <w:highlight w:val="cyan"/>
          <w:u w:val="single"/>
          <w:shd w:val="clear" w:color="auto" w:fill="FFFFFF"/>
        </w:rPr>
        <w:t>TypeScript</w:t>
      </w:r>
      <w:r w:rsidRPr="00854548">
        <w:rPr>
          <w:rStyle w:val="apple-converted-space"/>
          <w:b/>
          <w:color w:val="000000"/>
          <w:sz w:val="23"/>
          <w:szCs w:val="23"/>
          <w:highlight w:val="cyan"/>
          <w:u w:val="single"/>
          <w:shd w:val="clear" w:color="auto" w:fill="FFFFFF"/>
        </w:rPr>
        <w:t> </w:t>
      </w:r>
      <w:r w:rsidRPr="00854548">
        <w:rPr>
          <w:b/>
          <w:bCs/>
          <w:color w:val="000000"/>
          <w:sz w:val="23"/>
          <w:szCs w:val="23"/>
          <w:highlight w:val="cyan"/>
          <w:u w:val="single"/>
          <w:shd w:val="clear" w:color="auto" w:fill="FFFFFF"/>
        </w:rPr>
        <w:t>supports Object Oriented Programming</w:t>
      </w:r>
      <w:r w:rsidRPr="00854548">
        <w:rPr>
          <w:rStyle w:val="apple-converted-space"/>
          <w:b/>
          <w:color w:val="000000"/>
          <w:sz w:val="23"/>
          <w:szCs w:val="23"/>
          <w:highlight w:val="cyan"/>
          <w:u w:val="single"/>
          <w:shd w:val="clear" w:color="auto" w:fill="FFFFFF"/>
        </w:rPr>
        <w:t> </w:t>
      </w:r>
      <w:r w:rsidRPr="00854548">
        <w:rPr>
          <w:b/>
          <w:color w:val="000000"/>
          <w:sz w:val="23"/>
          <w:szCs w:val="23"/>
          <w:highlight w:val="cyan"/>
          <w:u w:val="single"/>
          <w:shd w:val="clear" w:color="auto" w:fill="FFFFFF"/>
        </w:rPr>
        <w:t>concepts like classes, interfaces, inheritance, etc.</w:t>
      </w:r>
    </w:p>
    <w:p w:rsidR="006844F5" w:rsidRDefault="006844F5" w:rsidP="000E248E">
      <w:pPr>
        <w:pStyle w:val="Heading3"/>
        <w:numPr>
          <w:ilvl w:val="0"/>
          <w:numId w:val="6"/>
        </w:numPr>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Declaration Files</w:t>
      </w:r>
    </w:p>
    <w:p w:rsidR="00C97BFC" w:rsidRPr="00745EAF" w:rsidRDefault="00E86478" w:rsidP="00E86478">
      <w:pPr>
        <w:pStyle w:val="ListParagraph"/>
        <w:numPr>
          <w:ilvl w:val="0"/>
          <w:numId w:val="11"/>
        </w:numPr>
        <w:rPr>
          <w:color w:val="000000"/>
          <w:sz w:val="23"/>
          <w:szCs w:val="23"/>
          <w:shd w:val="clear" w:color="auto" w:fill="FFFFFF"/>
        </w:rPr>
      </w:pPr>
      <w:r w:rsidRPr="00745EAF">
        <w:rPr>
          <w:color w:val="000000"/>
          <w:sz w:val="23"/>
          <w:szCs w:val="23"/>
          <w:shd w:val="clear" w:color="auto" w:fill="FFFFFF"/>
        </w:rPr>
        <w:t>When a TypeScript script gets compiled, there is an option to generate a</w:t>
      </w:r>
      <w:r w:rsidRPr="00745EAF">
        <w:rPr>
          <w:rStyle w:val="apple-converted-space"/>
          <w:color w:val="000000"/>
          <w:sz w:val="23"/>
          <w:szCs w:val="23"/>
          <w:shd w:val="clear" w:color="auto" w:fill="FFFFFF"/>
        </w:rPr>
        <w:t> </w:t>
      </w:r>
      <w:r w:rsidRPr="00745EAF">
        <w:rPr>
          <w:b/>
          <w:bCs/>
          <w:color w:val="000000"/>
          <w:sz w:val="23"/>
          <w:szCs w:val="23"/>
          <w:shd w:val="clear" w:color="auto" w:fill="FFFFFF"/>
        </w:rPr>
        <w:t>declaration file</w:t>
      </w:r>
      <w:r w:rsidRPr="00745EAF">
        <w:rPr>
          <w:rStyle w:val="apple-converted-space"/>
          <w:color w:val="000000"/>
          <w:sz w:val="23"/>
          <w:szCs w:val="23"/>
          <w:shd w:val="clear" w:color="auto" w:fill="FFFFFF"/>
        </w:rPr>
        <w:t> </w:t>
      </w:r>
      <w:r w:rsidRPr="00745EAF">
        <w:rPr>
          <w:color w:val="000000"/>
          <w:sz w:val="23"/>
          <w:szCs w:val="23"/>
          <w:shd w:val="clear" w:color="auto" w:fill="FFFFFF"/>
        </w:rPr>
        <w:t>(with the extension</w:t>
      </w:r>
      <w:r w:rsidRPr="00745EAF">
        <w:rPr>
          <w:rStyle w:val="apple-converted-space"/>
          <w:color w:val="000000"/>
          <w:sz w:val="23"/>
          <w:szCs w:val="23"/>
          <w:shd w:val="clear" w:color="auto" w:fill="FFFFFF"/>
        </w:rPr>
        <w:t> </w:t>
      </w:r>
      <w:r w:rsidRPr="00745EAF">
        <w:rPr>
          <w:b/>
          <w:bCs/>
          <w:color w:val="000000"/>
          <w:sz w:val="23"/>
          <w:szCs w:val="23"/>
          <w:shd w:val="clear" w:color="auto" w:fill="FFFFFF"/>
        </w:rPr>
        <w:t>.d.ts</w:t>
      </w:r>
      <w:r w:rsidRPr="00745EAF">
        <w:rPr>
          <w:color w:val="000000"/>
          <w:sz w:val="23"/>
          <w:szCs w:val="23"/>
          <w:shd w:val="clear" w:color="auto" w:fill="FFFFFF"/>
        </w:rPr>
        <w:t>) that functions as an interface to the components in the compiled JavaScript.</w:t>
      </w:r>
    </w:p>
    <w:p w:rsidR="00B26E50" w:rsidRDefault="00745EAF" w:rsidP="00745EAF">
      <w:pPr>
        <w:pStyle w:val="ListParagraph"/>
        <w:numPr>
          <w:ilvl w:val="0"/>
          <w:numId w:val="11"/>
        </w:numPr>
        <w:rPr>
          <w:color w:val="000000"/>
          <w:sz w:val="23"/>
          <w:szCs w:val="23"/>
          <w:shd w:val="clear" w:color="auto" w:fill="FFFFFF"/>
        </w:rPr>
      </w:pPr>
      <w:r w:rsidRPr="00745EAF">
        <w:rPr>
          <w:color w:val="000000"/>
          <w:sz w:val="23"/>
          <w:szCs w:val="23"/>
          <w:shd w:val="clear" w:color="auto" w:fill="FFFFFF"/>
        </w:rPr>
        <w:t>The declaration files (files with</w:t>
      </w:r>
      <w:r w:rsidRPr="00745EAF">
        <w:rPr>
          <w:rStyle w:val="apple-converted-space"/>
          <w:color w:val="000000"/>
          <w:sz w:val="23"/>
          <w:szCs w:val="23"/>
          <w:shd w:val="clear" w:color="auto" w:fill="FFFFFF"/>
        </w:rPr>
        <w:t> </w:t>
      </w:r>
      <w:r w:rsidRPr="00745EAF">
        <w:rPr>
          <w:b/>
          <w:bCs/>
          <w:color w:val="000000"/>
          <w:sz w:val="23"/>
          <w:szCs w:val="23"/>
          <w:shd w:val="clear" w:color="auto" w:fill="FFFFFF"/>
        </w:rPr>
        <w:t>.d.ts</w:t>
      </w:r>
      <w:r w:rsidRPr="00745EAF">
        <w:rPr>
          <w:rStyle w:val="apple-converted-space"/>
          <w:color w:val="000000"/>
          <w:sz w:val="23"/>
          <w:szCs w:val="23"/>
          <w:shd w:val="clear" w:color="auto" w:fill="FFFFFF"/>
        </w:rPr>
        <w:t> </w:t>
      </w:r>
      <w:r w:rsidRPr="00745EAF">
        <w:rPr>
          <w:color w:val="000000"/>
          <w:sz w:val="23"/>
          <w:szCs w:val="23"/>
          <w:shd w:val="clear" w:color="auto" w:fill="FFFFFF"/>
        </w:rPr>
        <w:t>extension) provide intellisense for types, function calls, and variable support for JavaScript libraries like jQuery, MooTools, etc.</w:t>
      </w:r>
    </w:p>
    <w:p w:rsidR="00745EAF" w:rsidRPr="00A813AE" w:rsidRDefault="00724F03" w:rsidP="00745EAF">
      <w:pPr>
        <w:rPr>
          <w:rFonts w:ascii="Arial" w:hAnsi="Arial" w:cs="Arial"/>
          <w:b/>
          <w:color w:val="FF0000"/>
          <w:sz w:val="21"/>
          <w:szCs w:val="21"/>
          <w:u w:val="single"/>
          <w:shd w:val="clear" w:color="auto" w:fill="FFFFFF"/>
        </w:rPr>
      </w:pPr>
      <w:r w:rsidRPr="00A813AE">
        <w:rPr>
          <w:b/>
          <w:color w:val="FF0000"/>
          <w:sz w:val="23"/>
          <w:szCs w:val="23"/>
          <w:highlight w:val="yellow"/>
          <w:u w:val="single"/>
          <w:shd w:val="clear" w:color="auto" w:fill="FFFFFF"/>
        </w:rPr>
        <w:lastRenderedPageBreak/>
        <w:t>Intellisens</w:t>
      </w:r>
      <w:r w:rsidR="00745EAF" w:rsidRPr="00A813AE">
        <w:rPr>
          <w:b/>
          <w:color w:val="FF0000"/>
          <w:sz w:val="23"/>
          <w:szCs w:val="23"/>
          <w:highlight w:val="yellow"/>
          <w:u w:val="single"/>
          <w:shd w:val="clear" w:color="auto" w:fill="FFFFFF"/>
        </w:rPr>
        <w:t>e</w:t>
      </w:r>
      <w:r w:rsidR="00745EAF" w:rsidRPr="00A813AE">
        <w:rPr>
          <w:b/>
          <w:color w:val="FF0000"/>
          <w:sz w:val="23"/>
          <w:szCs w:val="23"/>
          <w:highlight w:val="yellow"/>
          <w:u w:val="single"/>
          <w:shd w:val="clear" w:color="auto" w:fill="FFFFFF"/>
        </w:rPr>
        <w:sym w:font="Wingdings" w:char="F0E8"/>
      </w:r>
      <w:r w:rsidRPr="00A813AE">
        <w:rPr>
          <w:rFonts w:ascii="Arial" w:hAnsi="Arial" w:cs="Arial"/>
          <w:b/>
          <w:bCs/>
          <w:color w:val="FF0000"/>
          <w:sz w:val="21"/>
          <w:szCs w:val="21"/>
          <w:highlight w:val="yellow"/>
          <w:u w:val="single"/>
          <w:shd w:val="clear" w:color="auto" w:fill="FFFFFF"/>
        </w:rPr>
        <w:t>Intelligent code completion</w:t>
      </w:r>
      <w:hyperlink r:id="rId13" w:anchor="cite_note-1" w:history="1">
        <w:r w:rsidRPr="00A813AE">
          <w:rPr>
            <w:rStyle w:val="Hyperlink"/>
            <w:rFonts w:ascii="Arial" w:hAnsi="Arial" w:cs="Arial"/>
            <w:b/>
            <w:color w:val="FF0000"/>
            <w:sz w:val="17"/>
            <w:szCs w:val="17"/>
            <w:highlight w:val="yellow"/>
            <w:shd w:val="clear" w:color="auto" w:fill="FFFFFF"/>
            <w:vertAlign w:val="superscript"/>
          </w:rPr>
          <w:t>[1]</w:t>
        </w:r>
      </w:hyperlink>
      <w:hyperlink r:id="rId14" w:anchor="cite_note-2" w:history="1">
        <w:r w:rsidRPr="00A813AE">
          <w:rPr>
            <w:rStyle w:val="Hyperlink"/>
            <w:rFonts w:ascii="Arial" w:hAnsi="Arial" w:cs="Arial"/>
            <w:b/>
            <w:color w:val="FF0000"/>
            <w:sz w:val="17"/>
            <w:szCs w:val="17"/>
            <w:highlight w:val="yellow"/>
            <w:shd w:val="clear" w:color="auto" w:fill="FFFFFF"/>
            <w:vertAlign w:val="superscript"/>
          </w:rPr>
          <w:t>[2]</w:t>
        </w:r>
      </w:hyperlink>
      <w:r w:rsidRPr="00A813AE">
        <w:rPr>
          <w:rStyle w:val="apple-converted-space"/>
          <w:rFonts w:ascii="Arial" w:hAnsi="Arial" w:cs="Arial"/>
          <w:b/>
          <w:color w:val="FF0000"/>
          <w:sz w:val="21"/>
          <w:szCs w:val="21"/>
          <w:highlight w:val="yellow"/>
          <w:u w:val="single"/>
          <w:shd w:val="clear" w:color="auto" w:fill="FFFFFF"/>
        </w:rPr>
        <w:t> </w:t>
      </w:r>
      <w:r w:rsidRPr="00A813AE">
        <w:rPr>
          <w:rFonts w:ascii="Arial" w:hAnsi="Arial" w:cs="Arial"/>
          <w:b/>
          <w:color w:val="FF0000"/>
          <w:sz w:val="21"/>
          <w:szCs w:val="21"/>
          <w:highlight w:val="yellow"/>
          <w:u w:val="single"/>
          <w:shd w:val="clear" w:color="auto" w:fill="FFFFFF"/>
        </w:rPr>
        <w:t>is a context-aware</w:t>
      </w:r>
      <w:r w:rsidRPr="00A813AE">
        <w:rPr>
          <w:rStyle w:val="apple-converted-space"/>
          <w:rFonts w:ascii="Arial" w:hAnsi="Arial" w:cs="Arial"/>
          <w:b/>
          <w:color w:val="FF0000"/>
          <w:sz w:val="21"/>
          <w:szCs w:val="21"/>
          <w:highlight w:val="yellow"/>
          <w:u w:val="single"/>
          <w:shd w:val="clear" w:color="auto" w:fill="FFFFFF"/>
        </w:rPr>
        <w:t> </w:t>
      </w:r>
      <w:hyperlink r:id="rId15" w:tooltip="Code completion" w:history="1">
        <w:r w:rsidRPr="00A813AE">
          <w:rPr>
            <w:rStyle w:val="Hyperlink"/>
            <w:rFonts w:ascii="Arial" w:hAnsi="Arial" w:cs="Arial"/>
            <w:b/>
            <w:color w:val="FF0000"/>
            <w:sz w:val="21"/>
            <w:szCs w:val="21"/>
            <w:highlight w:val="yellow"/>
            <w:shd w:val="clear" w:color="auto" w:fill="FFFFFF"/>
          </w:rPr>
          <w:t>code completion</w:t>
        </w:r>
      </w:hyperlink>
      <w:r w:rsidRPr="00A813AE">
        <w:rPr>
          <w:rStyle w:val="apple-converted-space"/>
          <w:rFonts w:ascii="Arial" w:hAnsi="Arial" w:cs="Arial"/>
          <w:b/>
          <w:color w:val="FF0000"/>
          <w:sz w:val="21"/>
          <w:szCs w:val="21"/>
          <w:highlight w:val="yellow"/>
          <w:u w:val="single"/>
          <w:shd w:val="clear" w:color="auto" w:fill="FFFFFF"/>
        </w:rPr>
        <w:t> </w:t>
      </w:r>
      <w:r w:rsidRPr="00A813AE">
        <w:rPr>
          <w:rFonts w:ascii="Arial" w:hAnsi="Arial" w:cs="Arial"/>
          <w:b/>
          <w:color w:val="FF0000"/>
          <w:sz w:val="21"/>
          <w:szCs w:val="21"/>
          <w:highlight w:val="yellow"/>
          <w:u w:val="single"/>
          <w:shd w:val="clear" w:color="auto" w:fill="FFFFFF"/>
        </w:rPr>
        <w:t>feature in some programming environments that speeds up the process of coding applications by reducing typos and other common mistakes</w:t>
      </w:r>
    </w:p>
    <w:p w:rsidR="00A813AE" w:rsidRDefault="006806AC" w:rsidP="00745EAF">
      <w:pPr>
        <w:rPr>
          <w:color w:val="000000"/>
          <w:sz w:val="23"/>
          <w:szCs w:val="23"/>
          <w:shd w:val="clear" w:color="auto" w:fill="FFFFFF"/>
        </w:rPr>
      </w:pPr>
      <w:r>
        <w:rPr>
          <w:noProof/>
          <w:color w:val="000000"/>
          <w:sz w:val="23"/>
          <w:szCs w:val="23"/>
          <w:shd w:val="clear" w:color="auto" w:fill="FFFFFF"/>
        </w:rPr>
        <w:drawing>
          <wp:inline distT="0" distB="0" distL="0" distR="0">
            <wp:extent cx="5210175" cy="30480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0175" cy="3048000"/>
                    </a:xfrm>
                    <a:prstGeom prst="rect">
                      <a:avLst/>
                    </a:prstGeom>
                    <a:noFill/>
                    <a:ln>
                      <a:noFill/>
                    </a:ln>
                  </pic:spPr>
                </pic:pic>
              </a:graphicData>
            </a:graphic>
          </wp:inline>
        </w:drawing>
      </w:r>
    </w:p>
    <w:p w:rsidR="002403AB" w:rsidRDefault="002403AB" w:rsidP="002403AB">
      <w:pPr>
        <w:pStyle w:val="Heading1"/>
        <w:spacing w:before="48" w:after="48" w:line="450" w:lineRule="atLeast"/>
        <w:ind w:right="48"/>
        <w:jc w:val="center"/>
        <w:rPr>
          <w:rFonts w:ascii="Verdana" w:hAnsi="Verdana"/>
          <w:b w:val="0"/>
          <w:bCs w:val="0"/>
          <w:color w:val="121214"/>
          <w:spacing w:val="-15"/>
        </w:rPr>
      </w:pPr>
      <w:r>
        <w:rPr>
          <w:rFonts w:ascii="Verdana" w:hAnsi="Verdana"/>
          <w:b w:val="0"/>
          <w:bCs w:val="0"/>
          <w:color w:val="121214"/>
          <w:spacing w:val="-15"/>
        </w:rPr>
        <w:t>TypeScript - Basic Syntax</w:t>
      </w:r>
    </w:p>
    <w:p w:rsidR="00BB1480" w:rsidRPr="00BB1480" w:rsidRDefault="00BB1480" w:rsidP="00CD378C">
      <w:pPr>
        <w:pStyle w:val="ListParagraph"/>
        <w:numPr>
          <w:ilvl w:val="0"/>
          <w:numId w:val="6"/>
        </w:numPr>
        <w:rPr>
          <w:color w:val="000000"/>
          <w:sz w:val="23"/>
          <w:szCs w:val="23"/>
          <w:shd w:val="clear" w:color="auto" w:fill="FFFFFF"/>
        </w:rPr>
      </w:pPr>
      <w:r>
        <w:rPr>
          <w:rFonts w:ascii="Verdana" w:hAnsi="Verdana"/>
          <w:color w:val="000000"/>
          <w:sz w:val="23"/>
          <w:szCs w:val="23"/>
          <w:shd w:val="clear" w:color="auto" w:fill="FFFFFF"/>
        </w:rPr>
        <w:t>A TypeScript program is composed of –</w:t>
      </w:r>
    </w:p>
    <w:p w:rsidR="006806AC" w:rsidRDefault="00BB1480" w:rsidP="00BB1480">
      <w:pPr>
        <w:pStyle w:val="ListParagraph"/>
        <w:rPr>
          <w:color w:val="000000"/>
          <w:sz w:val="23"/>
          <w:szCs w:val="23"/>
          <w:shd w:val="clear" w:color="auto" w:fill="FFFFFF"/>
        </w:rPr>
      </w:pPr>
      <w:commentRangeStart w:id="1"/>
      <w:r>
        <w:rPr>
          <w:rFonts w:ascii="Verdana" w:hAnsi="Verdana"/>
          <w:noProof/>
          <w:color w:val="000000"/>
          <w:sz w:val="23"/>
          <w:szCs w:val="23"/>
          <w:shd w:val="clear" w:color="auto" w:fill="FFFFFF"/>
        </w:rPr>
        <w:drawing>
          <wp:inline distT="0" distB="0" distL="0" distR="0" wp14:anchorId="5A6328EC" wp14:editId="2925C6EB">
            <wp:extent cx="2105025" cy="1171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05025" cy="1171575"/>
                    </a:xfrm>
                    <a:prstGeom prst="rect">
                      <a:avLst/>
                    </a:prstGeom>
                    <a:noFill/>
                    <a:ln>
                      <a:noFill/>
                    </a:ln>
                  </pic:spPr>
                </pic:pic>
              </a:graphicData>
            </a:graphic>
          </wp:inline>
        </w:drawing>
      </w:r>
      <w:commentRangeEnd w:id="1"/>
      <w:r>
        <w:rPr>
          <w:rStyle w:val="CommentReference"/>
        </w:rPr>
        <w:commentReference w:id="1"/>
      </w:r>
    </w:p>
    <w:p w:rsidR="007918B7" w:rsidRDefault="007918B7" w:rsidP="00BB1480">
      <w:pPr>
        <w:pStyle w:val="ListParagraph"/>
        <w:numPr>
          <w:ilvl w:val="0"/>
          <w:numId w:val="6"/>
        </w:numPr>
        <w:rPr>
          <w:color w:val="000000"/>
          <w:sz w:val="23"/>
          <w:szCs w:val="23"/>
          <w:shd w:val="clear" w:color="auto" w:fill="FFFFFF"/>
        </w:rPr>
      </w:pPr>
      <w:r>
        <w:rPr>
          <w:color w:val="000000"/>
          <w:sz w:val="23"/>
          <w:szCs w:val="23"/>
          <w:shd w:val="clear" w:color="auto" w:fill="FFFFFF"/>
        </w:rPr>
        <w:t>Steps to Compile and Run the TS file in Command Prompt is</w:t>
      </w:r>
      <w:r w:rsidRPr="007918B7">
        <w:rPr>
          <w:color w:val="000000"/>
          <w:sz w:val="23"/>
          <w:szCs w:val="23"/>
          <w:shd w:val="clear" w:color="auto" w:fill="FFFFFF"/>
        </w:rPr>
        <w:sym w:font="Wingdings" w:char="F0E8"/>
      </w:r>
    </w:p>
    <w:p w:rsidR="00BB1480" w:rsidRDefault="007918B7" w:rsidP="007918B7">
      <w:pPr>
        <w:rPr>
          <w:color w:val="000000"/>
          <w:sz w:val="23"/>
          <w:szCs w:val="23"/>
          <w:shd w:val="clear" w:color="auto" w:fill="FFFFFF"/>
        </w:rPr>
      </w:pPr>
      <w:r>
        <w:rPr>
          <w:noProof/>
          <w:shd w:val="clear" w:color="auto" w:fill="FFFFFF"/>
        </w:rPr>
        <w:drawing>
          <wp:inline distT="0" distB="0" distL="0" distR="0" wp14:anchorId="4EE70831" wp14:editId="10321094">
            <wp:extent cx="4781550" cy="1562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81550" cy="1562100"/>
                    </a:xfrm>
                    <a:prstGeom prst="rect">
                      <a:avLst/>
                    </a:prstGeom>
                    <a:noFill/>
                    <a:ln>
                      <a:noFill/>
                    </a:ln>
                  </pic:spPr>
                </pic:pic>
              </a:graphicData>
            </a:graphic>
          </wp:inline>
        </w:drawing>
      </w:r>
    </w:p>
    <w:p w:rsidR="00BA0CD1" w:rsidRDefault="000D6E39" w:rsidP="00BA0CD1">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 xml:space="preserve">10. </w:t>
      </w:r>
      <w:r w:rsidR="00BA0CD1">
        <w:rPr>
          <w:rFonts w:ascii="Verdana" w:hAnsi="Verdana"/>
          <w:b w:val="0"/>
          <w:bCs w:val="0"/>
          <w:color w:val="121214"/>
          <w:spacing w:val="-15"/>
          <w:sz w:val="41"/>
          <w:szCs w:val="41"/>
        </w:rPr>
        <w:t>Compiler Flags</w:t>
      </w:r>
    </w:p>
    <w:p w:rsidR="00530CAC" w:rsidRDefault="007D7DD3" w:rsidP="000D6E39">
      <w:pPr>
        <w:pStyle w:val="ListParagraph"/>
        <w:rPr>
          <w:color w:val="000000"/>
          <w:sz w:val="23"/>
          <w:szCs w:val="23"/>
          <w:shd w:val="clear" w:color="auto" w:fill="FFFFFF"/>
        </w:rPr>
      </w:pPr>
      <w:r w:rsidRPr="007D7DD3">
        <w:rPr>
          <w:color w:val="000000"/>
          <w:sz w:val="23"/>
          <w:szCs w:val="23"/>
          <w:shd w:val="clear" w:color="auto" w:fill="FFFFFF"/>
        </w:rPr>
        <w:lastRenderedPageBreak/>
        <w:t>Compiler flags enable you to change the behavior of the compiler during compilation. Each compiler flag exposes a setting that allows you to change how the compiler behaves.</w:t>
      </w:r>
    </w:p>
    <w:p w:rsidR="004A216A" w:rsidRDefault="00EF4B74" w:rsidP="004A216A">
      <w:pPr>
        <w:rPr>
          <w:color w:val="000000"/>
          <w:sz w:val="23"/>
          <w:szCs w:val="23"/>
          <w:shd w:val="clear" w:color="auto" w:fill="FFFFFF"/>
        </w:rPr>
      </w:pPr>
      <w:commentRangeStart w:id="2"/>
      <w:r>
        <w:rPr>
          <w:noProof/>
          <w:color w:val="000000"/>
          <w:sz w:val="23"/>
          <w:szCs w:val="23"/>
          <w:shd w:val="clear" w:color="auto" w:fill="FFFFFF"/>
        </w:rPr>
        <w:drawing>
          <wp:inline distT="0" distB="0" distL="0" distR="0" wp14:anchorId="16282578" wp14:editId="1D321715">
            <wp:extent cx="4238625" cy="34480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8625" cy="3448050"/>
                    </a:xfrm>
                    <a:prstGeom prst="rect">
                      <a:avLst/>
                    </a:prstGeom>
                    <a:noFill/>
                    <a:ln>
                      <a:noFill/>
                    </a:ln>
                  </pic:spPr>
                </pic:pic>
              </a:graphicData>
            </a:graphic>
          </wp:inline>
        </w:drawing>
      </w:r>
      <w:commentRangeEnd w:id="2"/>
      <w:r>
        <w:rPr>
          <w:rStyle w:val="CommentReference"/>
        </w:rPr>
        <w:commentReference w:id="2"/>
      </w:r>
    </w:p>
    <w:p w:rsidR="00487390" w:rsidRPr="000C4EBC" w:rsidRDefault="00E759E8" w:rsidP="00487390">
      <w:pPr>
        <w:pStyle w:val="ListParagraph"/>
        <w:numPr>
          <w:ilvl w:val="0"/>
          <w:numId w:val="6"/>
        </w:numPr>
        <w:rPr>
          <w:color w:val="000000"/>
          <w:sz w:val="23"/>
          <w:szCs w:val="23"/>
          <w:shd w:val="clear" w:color="auto" w:fill="FFFFFF"/>
        </w:rPr>
      </w:pPr>
      <w:r>
        <w:rPr>
          <w:rFonts w:ascii="Verdana" w:hAnsi="Verdana"/>
          <w:color w:val="000000"/>
          <w:sz w:val="23"/>
          <w:szCs w:val="23"/>
          <w:shd w:val="clear" w:color="auto" w:fill="FFFFFF"/>
        </w:rPr>
        <w:t>Multiple files can be compiled at once</w:t>
      </w:r>
      <w:r w:rsidRPr="00E759E8">
        <w:rPr>
          <w:rFonts w:ascii="Verdana" w:hAnsi="Verdana"/>
          <w:color w:val="000000"/>
          <w:sz w:val="23"/>
          <w:szCs w:val="23"/>
          <w:shd w:val="clear" w:color="auto" w:fill="FFFFFF"/>
        </w:rPr>
        <w:sym w:font="Wingdings" w:char="F0E8"/>
      </w:r>
      <w:r>
        <w:rPr>
          <w:rFonts w:ascii="Verdana" w:hAnsi="Verdana"/>
          <w:noProof/>
          <w:color w:val="000000"/>
          <w:sz w:val="23"/>
          <w:szCs w:val="23"/>
          <w:shd w:val="clear" w:color="auto" w:fill="FFFFFF"/>
        </w:rPr>
        <w:drawing>
          <wp:inline distT="0" distB="0" distL="0" distR="0" wp14:anchorId="14CD62FF" wp14:editId="265B7F18">
            <wp:extent cx="2019300" cy="276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19300" cy="276225"/>
                    </a:xfrm>
                    <a:prstGeom prst="rect">
                      <a:avLst/>
                    </a:prstGeom>
                    <a:noFill/>
                    <a:ln>
                      <a:noFill/>
                    </a:ln>
                  </pic:spPr>
                </pic:pic>
              </a:graphicData>
            </a:graphic>
          </wp:inline>
        </w:drawing>
      </w:r>
    </w:p>
    <w:p w:rsidR="000C4EBC" w:rsidRPr="00487390" w:rsidRDefault="000C4EBC" w:rsidP="000C4EBC">
      <w:pPr>
        <w:pStyle w:val="ListParagraph"/>
        <w:rPr>
          <w:color w:val="000000"/>
          <w:sz w:val="23"/>
          <w:szCs w:val="23"/>
          <w:shd w:val="clear" w:color="auto" w:fill="FFFFFF"/>
        </w:rPr>
      </w:pPr>
    </w:p>
    <w:p w:rsidR="00487390" w:rsidRPr="00BD570F" w:rsidRDefault="00487390" w:rsidP="00487390">
      <w:pPr>
        <w:pStyle w:val="ListParagraph"/>
        <w:numPr>
          <w:ilvl w:val="0"/>
          <w:numId w:val="6"/>
        </w:numPr>
        <w:rPr>
          <w:b/>
          <w:color w:val="000000"/>
          <w:sz w:val="23"/>
          <w:szCs w:val="23"/>
          <w:u w:val="single"/>
          <w:shd w:val="clear" w:color="auto" w:fill="FFFFFF"/>
        </w:rPr>
      </w:pPr>
      <w:r w:rsidRPr="00BD570F">
        <w:rPr>
          <w:rFonts w:ascii="Verdana" w:hAnsi="Verdana"/>
          <w:b/>
          <w:color w:val="000000"/>
          <w:sz w:val="23"/>
          <w:szCs w:val="23"/>
          <w:u w:val="single"/>
          <w:shd w:val="clear" w:color="auto" w:fill="FFFFFF"/>
        </w:rPr>
        <w:t>Identifiers in TypeScript</w:t>
      </w:r>
    </w:p>
    <w:p w:rsidR="000C6FB0" w:rsidRDefault="000C6FB0" w:rsidP="000C6FB0">
      <w:pPr>
        <w:pStyle w:val="NormalWeb"/>
        <w:numPr>
          <w:ilvl w:val="0"/>
          <w:numId w:val="14"/>
        </w:numPr>
        <w:spacing w:before="0" w:beforeAutospacing="0" w:after="240" w:afterAutospacing="0" w:line="360" w:lineRule="atLeast"/>
        <w:ind w:right="48"/>
        <w:jc w:val="both"/>
        <w:rPr>
          <w:rFonts w:ascii="Verdana" w:hAnsi="Verdana"/>
          <w:color w:val="000000"/>
        </w:rPr>
      </w:pPr>
      <w:r>
        <w:rPr>
          <w:rFonts w:ascii="Verdana" w:hAnsi="Verdana"/>
          <w:color w:val="000000"/>
        </w:rPr>
        <w:t>Identifiers are names given to elements in a program like variables, functions etc. The rules for identifiers are −</w:t>
      </w:r>
    </w:p>
    <w:p w:rsidR="000C6FB0" w:rsidRDefault="000C6FB0" w:rsidP="000C6FB0">
      <w:pPr>
        <w:pStyle w:val="NormalWeb"/>
        <w:numPr>
          <w:ilvl w:val="0"/>
          <w:numId w:val="13"/>
        </w:numPr>
        <w:spacing w:before="0" w:beforeAutospacing="0" w:after="240" w:afterAutospacing="0" w:line="360" w:lineRule="atLeast"/>
        <w:ind w:left="768" w:right="48"/>
        <w:jc w:val="both"/>
        <w:rPr>
          <w:rFonts w:ascii="Verdana" w:hAnsi="Verdana"/>
          <w:color w:val="000000"/>
          <w:sz w:val="21"/>
          <w:szCs w:val="21"/>
        </w:rPr>
      </w:pPr>
      <w:r>
        <w:rPr>
          <w:rFonts w:ascii="Verdana" w:hAnsi="Verdana"/>
          <w:color w:val="000000"/>
          <w:sz w:val="21"/>
          <w:szCs w:val="21"/>
        </w:rPr>
        <w:t>Identifiers can include both, characters and digits. However, the identifier cannot begin with a digit.</w:t>
      </w:r>
    </w:p>
    <w:p w:rsidR="000C6FB0" w:rsidRDefault="000C6FB0" w:rsidP="000C6FB0">
      <w:pPr>
        <w:pStyle w:val="NormalWeb"/>
        <w:numPr>
          <w:ilvl w:val="0"/>
          <w:numId w:val="13"/>
        </w:numPr>
        <w:spacing w:before="0" w:beforeAutospacing="0" w:after="240" w:afterAutospacing="0" w:line="360" w:lineRule="atLeast"/>
        <w:ind w:left="768" w:right="48"/>
        <w:jc w:val="both"/>
        <w:rPr>
          <w:rFonts w:ascii="Verdana" w:hAnsi="Verdana"/>
          <w:color w:val="000000"/>
          <w:sz w:val="21"/>
          <w:szCs w:val="21"/>
        </w:rPr>
      </w:pPr>
      <w:r>
        <w:rPr>
          <w:rFonts w:ascii="Verdana" w:hAnsi="Verdana"/>
          <w:color w:val="000000"/>
          <w:sz w:val="21"/>
          <w:szCs w:val="21"/>
        </w:rPr>
        <w:t>Identifiers cannot include special symbols except for underscore (_) or a dollar sign ($).</w:t>
      </w:r>
    </w:p>
    <w:p w:rsidR="000C6FB0" w:rsidRDefault="000C6FB0" w:rsidP="000C6FB0">
      <w:pPr>
        <w:pStyle w:val="NormalWeb"/>
        <w:numPr>
          <w:ilvl w:val="0"/>
          <w:numId w:val="13"/>
        </w:numPr>
        <w:spacing w:before="0" w:beforeAutospacing="0" w:after="240" w:afterAutospacing="0" w:line="360" w:lineRule="atLeast"/>
        <w:ind w:left="768" w:right="48"/>
        <w:jc w:val="both"/>
        <w:rPr>
          <w:rFonts w:ascii="Verdana" w:hAnsi="Verdana"/>
          <w:color w:val="000000"/>
          <w:sz w:val="21"/>
          <w:szCs w:val="21"/>
        </w:rPr>
      </w:pPr>
      <w:r>
        <w:rPr>
          <w:rFonts w:ascii="Verdana" w:hAnsi="Verdana"/>
          <w:color w:val="000000"/>
          <w:sz w:val="21"/>
          <w:szCs w:val="21"/>
        </w:rPr>
        <w:t>Identifiers cannot be keywords.</w:t>
      </w:r>
    </w:p>
    <w:p w:rsidR="000C6FB0" w:rsidRDefault="000C6FB0" w:rsidP="000C6FB0">
      <w:pPr>
        <w:pStyle w:val="NormalWeb"/>
        <w:numPr>
          <w:ilvl w:val="0"/>
          <w:numId w:val="13"/>
        </w:numPr>
        <w:spacing w:before="0" w:beforeAutospacing="0" w:after="240" w:afterAutospacing="0" w:line="360" w:lineRule="atLeast"/>
        <w:ind w:left="768" w:right="48"/>
        <w:jc w:val="both"/>
        <w:rPr>
          <w:rFonts w:ascii="Verdana" w:hAnsi="Verdana"/>
          <w:color w:val="000000"/>
          <w:sz w:val="21"/>
          <w:szCs w:val="21"/>
        </w:rPr>
      </w:pPr>
      <w:r>
        <w:rPr>
          <w:rFonts w:ascii="Verdana" w:hAnsi="Verdana"/>
          <w:color w:val="000000"/>
          <w:sz w:val="21"/>
          <w:szCs w:val="21"/>
        </w:rPr>
        <w:t>They must be unique.</w:t>
      </w:r>
    </w:p>
    <w:p w:rsidR="000C6FB0" w:rsidRDefault="000C6FB0" w:rsidP="000C6FB0">
      <w:pPr>
        <w:pStyle w:val="NormalWeb"/>
        <w:numPr>
          <w:ilvl w:val="0"/>
          <w:numId w:val="13"/>
        </w:numPr>
        <w:spacing w:before="0" w:beforeAutospacing="0" w:after="240" w:afterAutospacing="0" w:line="360" w:lineRule="atLeast"/>
        <w:ind w:left="768" w:right="48"/>
        <w:jc w:val="both"/>
        <w:rPr>
          <w:rFonts w:ascii="Verdana" w:hAnsi="Verdana"/>
          <w:color w:val="000000"/>
          <w:sz w:val="21"/>
          <w:szCs w:val="21"/>
        </w:rPr>
      </w:pPr>
      <w:r>
        <w:rPr>
          <w:rFonts w:ascii="Verdana" w:hAnsi="Verdana"/>
          <w:color w:val="000000"/>
          <w:sz w:val="21"/>
          <w:szCs w:val="21"/>
        </w:rPr>
        <w:t>Identifiers are case-sensitive.</w:t>
      </w:r>
    </w:p>
    <w:p w:rsidR="000C6FB0" w:rsidRDefault="000C6FB0" w:rsidP="000C6FB0">
      <w:pPr>
        <w:pStyle w:val="NormalWeb"/>
        <w:numPr>
          <w:ilvl w:val="0"/>
          <w:numId w:val="13"/>
        </w:numPr>
        <w:spacing w:before="0" w:beforeAutospacing="0" w:after="240" w:afterAutospacing="0" w:line="360" w:lineRule="atLeast"/>
        <w:ind w:left="768" w:right="48"/>
        <w:jc w:val="both"/>
        <w:rPr>
          <w:rFonts w:ascii="Verdana" w:hAnsi="Verdana"/>
          <w:color w:val="000000"/>
          <w:sz w:val="21"/>
          <w:szCs w:val="21"/>
        </w:rPr>
      </w:pPr>
      <w:r>
        <w:rPr>
          <w:rFonts w:ascii="Verdana" w:hAnsi="Verdana"/>
          <w:color w:val="000000"/>
          <w:sz w:val="21"/>
          <w:szCs w:val="21"/>
        </w:rPr>
        <w:t>Identifiers cannot contain spaces.</w:t>
      </w:r>
    </w:p>
    <w:p w:rsidR="00E759E8" w:rsidRDefault="0072665C" w:rsidP="000C6FB0">
      <w:pPr>
        <w:pStyle w:val="ListParagraph"/>
        <w:numPr>
          <w:ilvl w:val="0"/>
          <w:numId w:val="14"/>
        </w:numPr>
        <w:rPr>
          <w:color w:val="000000"/>
          <w:sz w:val="23"/>
          <w:szCs w:val="23"/>
          <w:shd w:val="clear" w:color="auto" w:fill="FFFFFF"/>
        </w:rPr>
      </w:pPr>
      <w:r>
        <w:rPr>
          <w:noProof/>
          <w:color w:val="000000"/>
          <w:sz w:val="23"/>
          <w:szCs w:val="23"/>
          <w:shd w:val="clear" w:color="auto" w:fill="FFFFFF"/>
        </w:rPr>
        <w:lastRenderedPageBreak/>
        <w:drawing>
          <wp:inline distT="0" distB="0" distL="0" distR="0">
            <wp:extent cx="4200525" cy="16287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0525" cy="1628775"/>
                    </a:xfrm>
                    <a:prstGeom prst="rect">
                      <a:avLst/>
                    </a:prstGeom>
                    <a:noFill/>
                    <a:ln>
                      <a:noFill/>
                    </a:ln>
                  </pic:spPr>
                </pic:pic>
              </a:graphicData>
            </a:graphic>
          </wp:inline>
        </w:drawing>
      </w:r>
    </w:p>
    <w:p w:rsidR="00A911C5" w:rsidRDefault="00A911C5" w:rsidP="00A911C5">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TypeScript ─ Keywords</w:t>
      </w:r>
    </w:p>
    <w:p w:rsidR="0072665C" w:rsidRDefault="003D1D12" w:rsidP="003D1D12">
      <w:pPr>
        <w:pStyle w:val="ListParagraph"/>
        <w:numPr>
          <w:ilvl w:val="0"/>
          <w:numId w:val="6"/>
        </w:numPr>
        <w:rPr>
          <w:color w:val="000000"/>
          <w:sz w:val="23"/>
          <w:szCs w:val="23"/>
          <w:shd w:val="clear" w:color="auto" w:fill="FFFFFF"/>
        </w:rPr>
      </w:pPr>
      <w:r>
        <w:rPr>
          <w:noProof/>
          <w:color w:val="000000"/>
          <w:sz w:val="23"/>
          <w:szCs w:val="23"/>
          <w:shd w:val="clear" w:color="auto" w:fill="FFFFFF"/>
        </w:rPr>
        <w:drawing>
          <wp:inline distT="0" distB="0" distL="0" distR="0" wp14:anchorId="345DD6E6" wp14:editId="0F0A01D6">
            <wp:extent cx="4171950" cy="2686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71950" cy="2686050"/>
                    </a:xfrm>
                    <a:prstGeom prst="rect">
                      <a:avLst/>
                    </a:prstGeom>
                    <a:noFill/>
                    <a:ln>
                      <a:noFill/>
                    </a:ln>
                  </pic:spPr>
                </pic:pic>
              </a:graphicData>
            </a:graphic>
          </wp:inline>
        </w:drawing>
      </w:r>
    </w:p>
    <w:p w:rsidR="006E1F7D" w:rsidRPr="006E1F7D" w:rsidRDefault="006E1F7D" w:rsidP="006E1F7D">
      <w:pPr>
        <w:pStyle w:val="Heading3"/>
        <w:numPr>
          <w:ilvl w:val="0"/>
          <w:numId w:val="6"/>
        </w:numPr>
        <w:spacing w:before="48" w:after="48" w:line="360" w:lineRule="atLeast"/>
        <w:ind w:right="48"/>
        <w:rPr>
          <w:rFonts w:asciiTheme="minorHAnsi" w:eastAsiaTheme="minorHAnsi" w:hAnsiTheme="minorHAnsi" w:cstheme="minorBidi"/>
          <w:b w:val="0"/>
          <w:bCs w:val="0"/>
          <w:color w:val="000000"/>
          <w:sz w:val="23"/>
          <w:szCs w:val="23"/>
          <w:shd w:val="clear" w:color="auto" w:fill="FFFFFF"/>
        </w:rPr>
      </w:pPr>
      <w:r w:rsidRPr="006E1F7D">
        <w:rPr>
          <w:rFonts w:asciiTheme="minorHAnsi" w:eastAsiaTheme="minorHAnsi" w:hAnsiTheme="minorHAnsi" w:cstheme="minorBidi"/>
          <w:b w:val="0"/>
          <w:bCs w:val="0"/>
          <w:color w:val="000000"/>
          <w:sz w:val="23"/>
          <w:szCs w:val="23"/>
          <w:shd w:val="clear" w:color="auto" w:fill="FFFFFF"/>
        </w:rPr>
        <w:t>Whitespace and Line Breaks</w:t>
      </w:r>
      <w:r>
        <w:rPr>
          <w:rFonts w:asciiTheme="minorHAnsi" w:eastAsiaTheme="minorHAnsi" w:hAnsiTheme="minorHAnsi" w:cstheme="minorBidi"/>
          <w:b w:val="0"/>
          <w:bCs w:val="0"/>
          <w:color w:val="000000"/>
          <w:sz w:val="23"/>
          <w:szCs w:val="23"/>
          <w:shd w:val="clear" w:color="auto" w:fill="FFFFFF"/>
        </w:rPr>
        <w:t xml:space="preserve"> </w:t>
      </w:r>
      <w:r w:rsidRPr="006E1F7D">
        <w:rPr>
          <w:rFonts w:asciiTheme="minorHAnsi" w:eastAsiaTheme="minorHAnsi" w:hAnsiTheme="minorHAnsi" w:cstheme="minorBidi"/>
          <w:b w:val="0"/>
          <w:bCs w:val="0"/>
          <w:color w:val="000000"/>
          <w:sz w:val="23"/>
          <w:szCs w:val="23"/>
          <w:shd w:val="clear" w:color="auto" w:fill="FFFFFF"/>
        </w:rPr>
        <w:sym w:font="Wingdings" w:char="F0E8"/>
      </w:r>
      <w:r w:rsidR="00ED1BA8" w:rsidRPr="00ED1BA8">
        <w:rPr>
          <w:rFonts w:asciiTheme="minorHAnsi" w:eastAsiaTheme="minorHAnsi" w:hAnsiTheme="minorHAnsi" w:cstheme="minorBidi"/>
          <w:b w:val="0"/>
          <w:bCs w:val="0"/>
          <w:color w:val="000000"/>
          <w:sz w:val="23"/>
          <w:szCs w:val="23"/>
          <w:shd w:val="clear" w:color="auto" w:fill="FFFFFF"/>
        </w:rPr>
        <w:t>TypeScript ignores spaces, tabs, and newlines that appear in programs. You can use spaces, tabs, and newlines freely in your program</w:t>
      </w:r>
    </w:p>
    <w:p w:rsidR="00ED1BA8" w:rsidRPr="00ED1BA8" w:rsidRDefault="00ED1BA8" w:rsidP="00ED1BA8">
      <w:pPr>
        <w:pStyle w:val="Heading3"/>
        <w:numPr>
          <w:ilvl w:val="0"/>
          <w:numId w:val="6"/>
        </w:numPr>
        <w:spacing w:before="48" w:after="48" w:line="360" w:lineRule="atLeast"/>
        <w:ind w:right="48"/>
        <w:rPr>
          <w:rFonts w:asciiTheme="minorHAnsi" w:eastAsiaTheme="minorHAnsi" w:hAnsiTheme="minorHAnsi" w:cstheme="minorBidi"/>
          <w:b w:val="0"/>
          <w:bCs w:val="0"/>
          <w:color w:val="000000"/>
          <w:sz w:val="23"/>
          <w:szCs w:val="23"/>
          <w:shd w:val="clear" w:color="auto" w:fill="FFFFFF"/>
        </w:rPr>
      </w:pPr>
      <w:r w:rsidRPr="00ED1BA8">
        <w:rPr>
          <w:rFonts w:asciiTheme="minorHAnsi" w:eastAsiaTheme="minorHAnsi" w:hAnsiTheme="minorHAnsi" w:cstheme="minorBidi"/>
          <w:b w:val="0"/>
          <w:bCs w:val="0"/>
          <w:color w:val="000000"/>
          <w:sz w:val="23"/>
          <w:szCs w:val="23"/>
          <w:shd w:val="clear" w:color="auto" w:fill="FFFFFF"/>
        </w:rPr>
        <w:t>TypeScript is Case-sensitive</w:t>
      </w:r>
    </w:p>
    <w:p w:rsidR="00C97092" w:rsidRDefault="00A76626" w:rsidP="00C97092">
      <w:pPr>
        <w:pStyle w:val="Heading3"/>
        <w:numPr>
          <w:ilvl w:val="0"/>
          <w:numId w:val="6"/>
        </w:numPr>
        <w:spacing w:before="48" w:after="48" w:line="360" w:lineRule="atLeast"/>
        <w:ind w:right="48"/>
        <w:rPr>
          <w:rFonts w:asciiTheme="minorHAnsi" w:eastAsiaTheme="minorHAnsi" w:hAnsiTheme="minorHAnsi" w:cstheme="minorBidi"/>
          <w:b w:val="0"/>
          <w:bCs w:val="0"/>
          <w:color w:val="000000"/>
          <w:sz w:val="23"/>
          <w:szCs w:val="23"/>
          <w:shd w:val="clear" w:color="auto" w:fill="FFFFFF"/>
        </w:rPr>
      </w:pPr>
      <w:r w:rsidRPr="00A76626">
        <w:rPr>
          <w:rFonts w:asciiTheme="minorHAnsi" w:eastAsiaTheme="minorHAnsi" w:hAnsiTheme="minorHAnsi" w:cstheme="minorBidi"/>
          <w:b w:val="0"/>
          <w:bCs w:val="0"/>
          <w:color w:val="000000"/>
          <w:sz w:val="23"/>
          <w:szCs w:val="23"/>
          <w:shd w:val="clear" w:color="auto" w:fill="FFFFFF"/>
        </w:rPr>
        <w:t>S</w:t>
      </w:r>
      <w:r w:rsidR="00C97092">
        <w:rPr>
          <w:rFonts w:asciiTheme="minorHAnsi" w:eastAsiaTheme="minorHAnsi" w:hAnsiTheme="minorHAnsi" w:cstheme="minorBidi"/>
          <w:b w:val="0"/>
          <w:bCs w:val="0"/>
          <w:color w:val="000000"/>
          <w:sz w:val="23"/>
          <w:szCs w:val="23"/>
          <w:shd w:val="clear" w:color="auto" w:fill="FFFFFF"/>
        </w:rPr>
        <w:t>emicolons are optional</w:t>
      </w:r>
    </w:p>
    <w:p w:rsidR="008A765D" w:rsidRDefault="008A765D" w:rsidP="00C97092"/>
    <w:p w:rsidR="00C97092" w:rsidRPr="00764835" w:rsidRDefault="00C97092" w:rsidP="00C97092">
      <w:pPr>
        <w:rPr>
          <w:b/>
          <w:color w:val="FF0000"/>
          <w:sz w:val="23"/>
          <w:szCs w:val="23"/>
          <w:u w:val="single"/>
          <w:shd w:val="clear" w:color="auto" w:fill="FFFFFF"/>
        </w:rPr>
      </w:pPr>
      <w:r w:rsidRPr="00764835">
        <w:rPr>
          <w:b/>
          <w:color w:val="FF0000"/>
          <w:highlight w:val="yellow"/>
          <w:u w:val="single"/>
        </w:rPr>
        <w:t>Note</w:t>
      </w:r>
      <w:r w:rsidRPr="00764835">
        <w:rPr>
          <w:b/>
          <w:color w:val="FF0000"/>
          <w:highlight w:val="yellow"/>
          <w:u w:val="single"/>
        </w:rPr>
        <w:sym w:font="Wingdings" w:char="F0E8"/>
      </w:r>
      <w:r w:rsidRPr="00764835">
        <w:rPr>
          <w:b/>
          <w:color w:val="FF0000"/>
          <w:highlight w:val="yellow"/>
          <w:u w:val="single"/>
        </w:rPr>
        <w:t xml:space="preserve"> </w:t>
      </w:r>
      <w:r w:rsidR="008A765D" w:rsidRPr="00764835">
        <w:rPr>
          <w:b/>
          <w:color w:val="FF0000"/>
          <w:sz w:val="23"/>
          <w:szCs w:val="23"/>
          <w:highlight w:val="yellow"/>
          <w:u w:val="single"/>
          <w:shd w:val="clear" w:color="auto" w:fill="FFFFFF"/>
        </w:rPr>
        <w:t>a</w:t>
      </w:r>
      <w:r w:rsidR="001B4280" w:rsidRPr="00764835">
        <w:rPr>
          <w:b/>
          <w:color w:val="FF0000"/>
          <w:sz w:val="23"/>
          <w:szCs w:val="23"/>
          <w:highlight w:val="yellow"/>
          <w:u w:val="single"/>
          <w:shd w:val="clear" w:color="auto" w:fill="FFFFFF"/>
        </w:rPr>
        <w:t xml:space="preserve"> single line can contain multiple statements. However, these statements must be separated by a semicolon.</w:t>
      </w:r>
    </w:p>
    <w:p w:rsidR="007B71F3" w:rsidRDefault="007B71F3" w:rsidP="00C53F38">
      <w:pPr>
        <w:pStyle w:val="Heading3"/>
        <w:numPr>
          <w:ilvl w:val="0"/>
          <w:numId w:val="6"/>
        </w:numPr>
        <w:spacing w:before="48" w:after="48" w:line="360" w:lineRule="atLeast"/>
        <w:ind w:right="48"/>
        <w:rPr>
          <w:rFonts w:asciiTheme="minorHAnsi" w:eastAsiaTheme="minorHAnsi" w:hAnsiTheme="minorHAnsi" w:cstheme="minorBidi"/>
          <w:b w:val="0"/>
          <w:bCs w:val="0"/>
          <w:color w:val="000000"/>
          <w:sz w:val="23"/>
          <w:szCs w:val="23"/>
          <w:shd w:val="clear" w:color="auto" w:fill="FFFFFF"/>
        </w:rPr>
      </w:pPr>
      <w:r w:rsidRPr="00C53F38">
        <w:rPr>
          <w:rFonts w:asciiTheme="minorHAnsi" w:eastAsiaTheme="minorHAnsi" w:hAnsiTheme="minorHAnsi" w:cstheme="minorBidi"/>
          <w:b w:val="0"/>
          <w:bCs w:val="0"/>
          <w:color w:val="000000"/>
          <w:sz w:val="23"/>
          <w:szCs w:val="23"/>
          <w:shd w:val="clear" w:color="auto" w:fill="FFFFFF"/>
        </w:rPr>
        <w:t>Comments in TypeScript</w:t>
      </w:r>
      <w:r w:rsidR="00B54640" w:rsidRPr="00B54640">
        <w:rPr>
          <w:rFonts w:asciiTheme="minorHAnsi" w:eastAsiaTheme="minorHAnsi" w:hAnsiTheme="minorHAnsi" w:cstheme="minorBidi"/>
          <w:b w:val="0"/>
          <w:bCs w:val="0"/>
          <w:color w:val="000000"/>
          <w:sz w:val="23"/>
          <w:szCs w:val="23"/>
          <w:shd w:val="clear" w:color="auto" w:fill="FFFFFF"/>
        </w:rPr>
        <w:sym w:font="Wingdings" w:char="F0E8"/>
      </w:r>
      <w:r w:rsidR="00DF63D5">
        <w:rPr>
          <w:rFonts w:asciiTheme="minorHAnsi" w:eastAsiaTheme="minorHAnsi" w:hAnsiTheme="minorHAnsi" w:cstheme="minorBidi"/>
          <w:b w:val="0"/>
          <w:bCs w:val="0"/>
          <w:noProof/>
          <w:color w:val="000000"/>
          <w:sz w:val="23"/>
          <w:szCs w:val="23"/>
          <w:shd w:val="clear" w:color="auto" w:fill="FFFFFF"/>
        </w:rPr>
        <w:drawing>
          <wp:inline distT="0" distB="0" distL="0" distR="0">
            <wp:extent cx="2428875" cy="6667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28875" cy="666750"/>
                    </a:xfrm>
                    <a:prstGeom prst="rect">
                      <a:avLst/>
                    </a:prstGeom>
                    <a:noFill/>
                    <a:ln>
                      <a:noFill/>
                    </a:ln>
                  </pic:spPr>
                </pic:pic>
              </a:graphicData>
            </a:graphic>
          </wp:inline>
        </w:drawing>
      </w:r>
    </w:p>
    <w:p w:rsidR="0064190D" w:rsidRDefault="0064190D" w:rsidP="00112907">
      <w:pPr>
        <w:pStyle w:val="Heading2"/>
        <w:spacing w:before="48" w:beforeAutospacing="0" w:after="48" w:afterAutospacing="0" w:line="360" w:lineRule="atLeast"/>
        <w:ind w:right="48"/>
        <w:rPr>
          <w:rFonts w:ascii="Verdana" w:hAnsi="Verdana"/>
          <w:b w:val="0"/>
          <w:bCs w:val="0"/>
          <w:color w:val="121214"/>
          <w:spacing w:val="-15"/>
          <w:sz w:val="41"/>
          <w:szCs w:val="41"/>
        </w:rPr>
      </w:pPr>
    </w:p>
    <w:p w:rsidR="0064190D" w:rsidRDefault="0064190D" w:rsidP="00112907">
      <w:pPr>
        <w:pStyle w:val="Heading2"/>
        <w:spacing w:before="48" w:beforeAutospacing="0" w:after="48" w:afterAutospacing="0" w:line="360" w:lineRule="atLeast"/>
        <w:ind w:right="48"/>
        <w:rPr>
          <w:rFonts w:asciiTheme="minorHAnsi" w:eastAsiaTheme="minorHAnsi" w:hAnsiTheme="minorHAnsi" w:cstheme="minorBidi"/>
          <w:b w:val="0"/>
          <w:bCs w:val="0"/>
          <w:color w:val="000000"/>
          <w:sz w:val="23"/>
          <w:szCs w:val="23"/>
          <w:shd w:val="clear" w:color="auto" w:fill="FFFFFF"/>
        </w:rPr>
      </w:pPr>
    </w:p>
    <w:p w:rsidR="00112907" w:rsidRPr="0064190D" w:rsidRDefault="00112907" w:rsidP="0064190D">
      <w:pPr>
        <w:pStyle w:val="Heading2"/>
        <w:numPr>
          <w:ilvl w:val="0"/>
          <w:numId w:val="6"/>
        </w:numPr>
        <w:spacing w:before="48" w:beforeAutospacing="0" w:after="48" w:afterAutospacing="0" w:line="360" w:lineRule="atLeast"/>
        <w:ind w:right="48"/>
        <w:rPr>
          <w:rFonts w:asciiTheme="minorHAnsi" w:eastAsiaTheme="minorHAnsi" w:hAnsiTheme="minorHAnsi" w:cstheme="minorBidi"/>
          <w:b w:val="0"/>
          <w:bCs w:val="0"/>
          <w:color w:val="000000"/>
          <w:sz w:val="23"/>
          <w:szCs w:val="23"/>
          <w:shd w:val="clear" w:color="auto" w:fill="FFFFFF"/>
        </w:rPr>
      </w:pPr>
      <w:r w:rsidRPr="0064190D">
        <w:rPr>
          <w:rFonts w:asciiTheme="minorHAnsi" w:eastAsiaTheme="minorHAnsi" w:hAnsiTheme="minorHAnsi" w:cstheme="minorBidi"/>
          <w:b w:val="0"/>
          <w:bCs w:val="0"/>
          <w:color w:val="000000"/>
          <w:sz w:val="23"/>
          <w:szCs w:val="23"/>
          <w:shd w:val="clear" w:color="auto" w:fill="FFFFFF"/>
        </w:rPr>
        <w:lastRenderedPageBreak/>
        <w:t>TypeScript and Object Orientation</w:t>
      </w:r>
      <w:r w:rsidR="004C05EF" w:rsidRPr="004C05EF">
        <w:rPr>
          <w:rFonts w:asciiTheme="minorHAnsi" w:eastAsiaTheme="minorHAnsi" w:hAnsiTheme="minorHAnsi" w:cstheme="minorBidi"/>
          <w:b w:val="0"/>
          <w:bCs w:val="0"/>
          <w:color w:val="000000"/>
          <w:sz w:val="23"/>
          <w:szCs w:val="23"/>
          <w:shd w:val="clear" w:color="auto" w:fill="FFFFFF"/>
        </w:rPr>
        <w:sym w:font="Wingdings" w:char="F0E8"/>
      </w:r>
    </w:p>
    <w:p w:rsidR="00DF63D5" w:rsidRDefault="009A1B83" w:rsidP="0064190D">
      <w:pPr>
        <w:pStyle w:val="ListParagraph"/>
        <w:rPr>
          <w:color w:val="000000"/>
          <w:sz w:val="23"/>
          <w:szCs w:val="23"/>
          <w:shd w:val="clear" w:color="auto" w:fill="FFFFFF"/>
        </w:rPr>
      </w:pPr>
      <w:r w:rsidRPr="009A1B83">
        <w:rPr>
          <w:color w:val="000000"/>
          <w:sz w:val="23"/>
          <w:szCs w:val="23"/>
          <w:shd w:val="clear" w:color="auto" w:fill="FFFFFF"/>
        </w:rPr>
        <w:t>TypeScript is Object-Oriented JavaScript. Object Orientation is a software development paradigm that follows real-world modelling. Object Orientation considers a program as a collection of objects that communicate with each other via mechanism called methods. TypeScript supports these object oriented components too.</w:t>
      </w:r>
    </w:p>
    <w:p w:rsidR="00EE10D9" w:rsidRPr="001126CB" w:rsidRDefault="00EE10D9" w:rsidP="001126CB">
      <w:pPr>
        <w:ind w:left="360"/>
        <w:rPr>
          <w:color w:val="000000"/>
          <w:sz w:val="23"/>
          <w:szCs w:val="23"/>
          <w:shd w:val="clear" w:color="auto" w:fill="FFFFFF"/>
        </w:rPr>
      </w:pPr>
      <w:r>
        <w:rPr>
          <w:noProof/>
          <w:shd w:val="clear" w:color="auto" w:fill="FFFFFF"/>
        </w:rPr>
        <w:drawing>
          <wp:inline distT="0" distB="0" distL="0" distR="0" wp14:anchorId="727233AA" wp14:editId="2234F5B9">
            <wp:extent cx="4191000" cy="2219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91000" cy="2219325"/>
                    </a:xfrm>
                    <a:prstGeom prst="rect">
                      <a:avLst/>
                    </a:prstGeom>
                    <a:noFill/>
                    <a:ln>
                      <a:noFill/>
                    </a:ln>
                  </pic:spPr>
                </pic:pic>
              </a:graphicData>
            </a:graphic>
          </wp:inline>
        </w:drawing>
      </w:r>
    </w:p>
    <w:p w:rsidR="00EE10D9" w:rsidRDefault="000B45D3" w:rsidP="00EE10D9">
      <w:pPr>
        <w:pStyle w:val="ListParagraph"/>
        <w:numPr>
          <w:ilvl w:val="0"/>
          <w:numId w:val="6"/>
        </w:numPr>
        <w:rPr>
          <w:color w:val="000000"/>
          <w:sz w:val="23"/>
          <w:szCs w:val="23"/>
          <w:shd w:val="clear" w:color="auto" w:fill="FFFFFF"/>
        </w:rPr>
      </w:pPr>
      <w:r>
        <w:rPr>
          <w:color w:val="000000"/>
          <w:sz w:val="23"/>
          <w:szCs w:val="23"/>
          <w:shd w:val="clear" w:color="auto" w:fill="FFFFFF"/>
        </w:rPr>
        <w:t>A simple type Script Example</w:t>
      </w:r>
      <w:r w:rsidRPr="000B45D3">
        <w:rPr>
          <w:color w:val="000000"/>
          <w:sz w:val="23"/>
          <w:szCs w:val="23"/>
          <w:shd w:val="clear" w:color="auto" w:fill="FFFFFF"/>
        </w:rPr>
        <w:sym w:font="Wingdings" w:char="F0E8"/>
      </w:r>
    </w:p>
    <w:p w:rsidR="000B45D3" w:rsidRDefault="000B45D3" w:rsidP="000B45D3">
      <w:pPr>
        <w:pStyle w:val="ListParagraph"/>
        <w:rPr>
          <w:color w:val="000000"/>
          <w:sz w:val="23"/>
          <w:szCs w:val="23"/>
          <w:shd w:val="clear" w:color="auto" w:fill="FFFFFF"/>
        </w:rPr>
      </w:pPr>
      <w:r>
        <w:rPr>
          <w:noProof/>
          <w:color w:val="000000"/>
          <w:sz w:val="23"/>
          <w:szCs w:val="23"/>
          <w:shd w:val="clear" w:color="auto" w:fill="FFFFFF"/>
        </w:rPr>
        <w:drawing>
          <wp:inline distT="0" distB="0" distL="0" distR="0" wp14:anchorId="29098C8E" wp14:editId="6E61E05A">
            <wp:extent cx="3028950" cy="914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28950" cy="914400"/>
                    </a:xfrm>
                    <a:prstGeom prst="rect">
                      <a:avLst/>
                    </a:prstGeom>
                    <a:noFill/>
                    <a:ln>
                      <a:noFill/>
                    </a:ln>
                  </pic:spPr>
                </pic:pic>
              </a:graphicData>
            </a:graphic>
          </wp:inline>
        </w:drawing>
      </w:r>
    </w:p>
    <w:p w:rsidR="00B13492" w:rsidRDefault="00B13492" w:rsidP="00B13492">
      <w:pPr>
        <w:pStyle w:val="Heading1"/>
        <w:spacing w:before="48" w:after="48" w:line="450" w:lineRule="atLeast"/>
        <w:ind w:right="48"/>
        <w:jc w:val="center"/>
        <w:rPr>
          <w:rFonts w:ascii="Verdana" w:hAnsi="Verdana"/>
          <w:b w:val="0"/>
          <w:bCs w:val="0"/>
          <w:color w:val="121214"/>
          <w:spacing w:val="-15"/>
        </w:rPr>
      </w:pPr>
      <w:r>
        <w:rPr>
          <w:rFonts w:ascii="Verdana" w:hAnsi="Verdana"/>
          <w:b w:val="0"/>
          <w:bCs w:val="0"/>
          <w:color w:val="121214"/>
          <w:spacing w:val="-15"/>
        </w:rPr>
        <w:t>TypeScript - Types</w:t>
      </w:r>
    </w:p>
    <w:p w:rsidR="00E1750A" w:rsidRPr="0022150B" w:rsidRDefault="009672E5" w:rsidP="00EC57CA">
      <w:pPr>
        <w:pStyle w:val="ListParagraph"/>
        <w:numPr>
          <w:ilvl w:val="0"/>
          <w:numId w:val="6"/>
        </w:numPr>
        <w:rPr>
          <w:color w:val="000000"/>
          <w:sz w:val="23"/>
          <w:szCs w:val="23"/>
          <w:shd w:val="clear" w:color="auto" w:fill="FFFFFF"/>
        </w:rPr>
      </w:pPr>
      <w:r w:rsidRPr="009672E5">
        <w:rPr>
          <w:color w:val="000000"/>
          <w:sz w:val="23"/>
          <w:szCs w:val="23"/>
          <w:shd w:val="clear" w:color="auto" w:fill="FFFFFF"/>
        </w:rPr>
        <w:t>The Type System represents the different types of values supported by the language. The Type System checks the validity of the supplied values, before they are stored or manipulated by the program. This ensures that the code behaves as expected.</w:t>
      </w:r>
      <w:r w:rsidRPr="009672E5">
        <w:t> </w:t>
      </w:r>
    </w:p>
    <w:p w:rsidR="0022150B" w:rsidRPr="009672E5" w:rsidRDefault="0022150B" w:rsidP="00EC57CA">
      <w:pPr>
        <w:pStyle w:val="ListParagraph"/>
        <w:numPr>
          <w:ilvl w:val="0"/>
          <w:numId w:val="6"/>
        </w:numPr>
        <w:rPr>
          <w:color w:val="000000"/>
          <w:sz w:val="23"/>
          <w:szCs w:val="23"/>
          <w:shd w:val="clear" w:color="auto" w:fill="FFFFFF"/>
        </w:rPr>
      </w:pPr>
    </w:p>
    <w:p w:rsidR="009672E5" w:rsidRDefault="009672E5" w:rsidP="00EC57CA">
      <w:pPr>
        <w:pStyle w:val="ListParagraph"/>
        <w:numPr>
          <w:ilvl w:val="0"/>
          <w:numId w:val="6"/>
        </w:numPr>
        <w:rPr>
          <w:color w:val="000000"/>
          <w:sz w:val="23"/>
          <w:szCs w:val="23"/>
          <w:shd w:val="clear" w:color="auto" w:fill="FFFFFF"/>
        </w:rPr>
      </w:pPr>
      <w:r>
        <w:rPr>
          <w:noProof/>
        </w:rPr>
        <w:lastRenderedPageBreak/>
        <w:drawing>
          <wp:inline distT="0" distB="0" distL="0" distR="0">
            <wp:extent cx="4667250" cy="2914650"/>
            <wp:effectExtent l="0" t="0" r="0" b="0"/>
            <wp:docPr id="14" name="Picture 14" descr="Data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ata Typ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67250" cy="2914650"/>
                    </a:xfrm>
                    <a:prstGeom prst="rect">
                      <a:avLst/>
                    </a:prstGeom>
                    <a:noFill/>
                    <a:ln>
                      <a:noFill/>
                    </a:ln>
                  </pic:spPr>
                </pic:pic>
              </a:graphicData>
            </a:graphic>
          </wp:inline>
        </w:drawing>
      </w:r>
    </w:p>
    <w:p w:rsidR="00412193" w:rsidRPr="00D75156" w:rsidRDefault="00412193" w:rsidP="005E52AC">
      <w:pPr>
        <w:pStyle w:val="Heading2"/>
        <w:numPr>
          <w:ilvl w:val="0"/>
          <w:numId w:val="6"/>
        </w:numPr>
        <w:spacing w:before="48" w:beforeAutospacing="0" w:after="48" w:afterAutospacing="0" w:line="360" w:lineRule="atLeast"/>
        <w:ind w:right="48"/>
        <w:rPr>
          <w:rFonts w:asciiTheme="minorHAnsi" w:hAnsiTheme="minorHAnsi"/>
          <w:bCs w:val="0"/>
          <w:color w:val="121214"/>
          <w:spacing w:val="-15"/>
          <w:sz w:val="23"/>
          <w:szCs w:val="23"/>
          <w:u w:val="single"/>
        </w:rPr>
      </w:pPr>
      <w:r w:rsidRPr="00D75156">
        <w:rPr>
          <w:rFonts w:asciiTheme="minorHAnsi" w:hAnsiTheme="minorHAnsi"/>
          <w:bCs w:val="0"/>
          <w:color w:val="121214"/>
          <w:spacing w:val="-15"/>
          <w:sz w:val="23"/>
          <w:szCs w:val="23"/>
          <w:u w:val="single"/>
        </w:rPr>
        <w:t>The Any type</w:t>
      </w:r>
    </w:p>
    <w:p w:rsidR="009672E5" w:rsidRPr="009A1B83" w:rsidRDefault="009672E5" w:rsidP="005E52AC">
      <w:pPr>
        <w:pStyle w:val="ListParagraph"/>
        <w:rPr>
          <w:color w:val="000000"/>
          <w:sz w:val="23"/>
          <w:szCs w:val="23"/>
          <w:shd w:val="clear" w:color="auto" w:fill="FFFFFF"/>
        </w:rPr>
      </w:pPr>
    </w:p>
    <w:p w:rsidR="002E0F63" w:rsidRPr="00901B64" w:rsidRDefault="00866B96" w:rsidP="006A0BEF">
      <w:pPr>
        <w:pStyle w:val="ListParagraph"/>
        <w:numPr>
          <w:ilvl w:val="1"/>
          <w:numId w:val="13"/>
        </w:numPr>
        <w:rPr>
          <w:b/>
          <w:highlight w:val="cyan"/>
          <w:u w:val="single"/>
        </w:rPr>
      </w:pPr>
      <w:r w:rsidRPr="00901B64">
        <w:rPr>
          <w:b/>
          <w:color w:val="000000"/>
          <w:sz w:val="23"/>
          <w:szCs w:val="23"/>
          <w:highlight w:val="cyan"/>
          <w:u w:val="single"/>
          <w:shd w:val="clear" w:color="auto" w:fill="FFFFFF"/>
        </w:rPr>
        <w:t>The</w:t>
      </w:r>
      <w:r w:rsidRPr="00901B64">
        <w:rPr>
          <w:rStyle w:val="apple-converted-space"/>
          <w:b/>
          <w:color w:val="000000"/>
          <w:sz w:val="23"/>
          <w:szCs w:val="23"/>
          <w:highlight w:val="cyan"/>
          <w:u w:val="single"/>
          <w:shd w:val="clear" w:color="auto" w:fill="FFFFFF"/>
        </w:rPr>
        <w:t> </w:t>
      </w:r>
      <w:r w:rsidRPr="00901B64">
        <w:rPr>
          <w:b/>
          <w:bCs/>
          <w:color w:val="000000"/>
          <w:sz w:val="23"/>
          <w:szCs w:val="23"/>
          <w:highlight w:val="cyan"/>
          <w:u w:val="single"/>
          <w:shd w:val="clear" w:color="auto" w:fill="FFFFFF"/>
        </w:rPr>
        <w:t>any</w:t>
      </w:r>
      <w:r w:rsidRPr="00901B64">
        <w:rPr>
          <w:rStyle w:val="apple-converted-space"/>
          <w:b/>
          <w:color w:val="000000"/>
          <w:sz w:val="23"/>
          <w:szCs w:val="23"/>
          <w:highlight w:val="cyan"/>
          <w:u w:val="single"/>
          <w:shd w:val="clear" w:color="auto" w:fill="FFFFFF"/>
        </w:rPr>
        <w:t> </w:t>
      </w:r>
      <w:r w:rsidRPr="00901B64">
        <w:rPr>
          <w:b/>
          <w:color w:val="000000"/>
          <w:sz w:val="23"/>
          <w:szCs w:val="23"/>
          <w:highlight w:val="cyan"/>
          <w:u w:val="single"/>
          <w:shd w:val="clear" w:color="auto" w:fill="FFFFFF"/>
        </w:rPr>
        <w:t>data type is the super type of all types in TypeScript. It denotes a dynamic type. Using the</w:t>
      </w:r>
      <w:r w:rsidRPr="00901B64">
        <w:rPr>
          <w:rStyle w:val="apple-converted-space"/>
          <w:b/>
          <w:color w:val="000000"/>
          <w:sz w:val="23"/>
          <w:szCs w:val="23"/>
          <w:highlight w:val="cyan"/>
          <w:u w:val="single"/>
          <w:shd w:val="clear" w:color="auto" w:fill="FFFFFF"/>
        </w:rPr>
        <w:t> </w:t>
      </w:r>
      <w:r w:rsidRPr="00901B64">
        <w:rPr>
          <w:b/>
          <w:bCs/>
          <w:color w:val="000000"/>
          <w:sz w:val="23"/>
          <w:szCs w:val="23"/>
          <w:highlight w:val="cyan"/>
          <w:u w:val="single"/>
          <w:shd w:val="clear" w:color="auto" w:fill="FFFFFF"/>
        </w:rPr>
        <w:t>any</w:t>
      </w:r>
      <w:r w:rsidRPr="00901B64">
        <w:rPr>
          <w:rStyle w:val="apple-converted-space"/>
          <w:b/>
          <w:color w:val="000000"/>
          <w:sz w:val="23"/>
          <w:szCs w:val="23"/>
          <w:highlight w:val="cyan"/>
          <w:u w:val="single"/>
          <w:shd w:val="clear" w:color="auto" w:fill="FFFFFF"/>
        </w:rPr>
        <w:t> </w:t>
      </w:r>
      <w:r w:rsidRPr="00901B64">
        <w:rPr>
          <w:b/>
          <w:color w:val="000000"/>
          <w:sz w:val="23"/>
          <w:szCs w:val="23"/>
          <w:highlight w:val="cyan"/>
          <w:u w:val="single"/>
          <w:shd w:val="clear" w:color="auto" w:fill="FFFFFF"/>
        </w:rPr>
        <w:t>type is equivalent to opting out of type checking for a variable.</w:t>
      </w:r>
    </w:p>
    <w:p w:rsidR="00D22328" w:rsidRDefault="00D22328" w:rsidP="00D22328">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Built-in types</w:t>
      </w:r>
    </w:p>
    <w:p w:rsidR="00866B96" w:rsidRDefault="00D22328" w:rsidP="00901B64">
      <w:pPr>
        <w:pStyle w:val="ListParagraph"/>
        <w:numPr>
          <w:ilvl w:val="0"/>
          <w:numId w:val="6"/>
        </w:numPr>
      </w:pPr>
      <w:r>
        <w:rPr>
          <w:noProof/>
        </w:rPr>
        <w:drawing>
          <wp:inline distT="0" distB="0" distL="0" distR="0">
            <wp:extent cx="4333875" cy="22193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33875" cy="2219325"/>
                    </a:xfrm>
                    <a:prstGeom prst="rect">
                      <a:avLst/>
                    </a:prstGeom>
                    <a:noFill/>
                    <a:ln>
                      <a:noFill/>
                    </a:ln>
                  </pic:spPr>
                </pic:pic>
              </a:graphicData>
            </a:graphic>
          </wp:inline>
        </w:drawing>
      </w:r>
    </w:p>
    <w:p w:rsidR="00D22328" w:rsidRPr="00F516BF" w:rsidRDefault="00747E77" w:rsidP="00901B64">
      <w:pPr>
        <w:pStyle w:val="ListParagraph"/>
        <w:numPr>
          <w:ilvl w:val="0"/>
          <w:numId w:val="6"/>
        </w:numPr>
        <w:rPr>
          <w:b/>
          <w:color w:val="FF0000"/>
          <w:highlight w:val="yellow"/>
          <w:u w:val="single"/>
        </w:rPr>
      </w:pPr>
      <w:r w:rsidRPr="00F516BF">
        <w:rPr>
          <w:rFonts w:ascii="Verdana" w:hAnsi="Verdana"/>
          <w:b/>
          <w:bCs/>
          <w:color w:val="FF0000"/>
          <w:sz w:val="23"/>
          <w:szCs w:val="23"/>
          <w:highlight w:val="yellow"/>
          <w:u w:val="single"/>
          <w:shd w:val="clear" w:color="auto" w:fill="FFFFFF"/>
        </w:rPr>
        <w:t>Note</w:t>
      </w:r>
      <w:r w:rsidRPr="00F516BF">
        <w:rPr>
          <w:rStyle w:val="apple-converted-space"/>
          <w:rFonts w:ascii="Verdana" w:hAnsi="Verdana"/>
          <w:b/>
          <w:color w:val="FF0000"/>
          <w:sz w:val="23"/>
          <w:szCs w:val="23"/>
          <w:highlight w:val="yellow"/>
          <w:u w:val="single"/>
          <w:shd w:val="clear" w:color="auto" w:fill="FFFFFF"/>
        </w:rPr>
        <w:t> </w:t>
      </w:r>
      <w:r w:rsidRPr="00F516BF">
        <w:rPr>
          <w:rFonts w:ascii="Verdana" w:hAnsi="Verdana"/>
          <w:b/>
          <w:color w:val="FF0000"/>
          <w:sz w:val="23"/>
          <w:szCs w:val="23"/>
          <w:highlight w:val="yellow"/>
          <w:u w:val="single"/>
          <w:shd w:val="clear" w:color="auto" w:fill="FFFFFF"/>
        </w:rPr>
        <w:t>− There is no integer type in TypeScript and JavaScript.</w:t>
      </w:r>
    </w:p>
    <w:p w:rsidR="00F74131" w:rsidRDefault="00F74131" w:rsidP="00F74131">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Null and undefined ─ Are they the same?</w:t>
      </w:r>
    </w:p>
    <w:p w:rsidR="00790800" w:rsidRPr="006D471E" w:rsidRDefault="0081482F" w:rsidP="00901B64">
      <w:pPr>
        <w:pStyle w:val="ListParagraph"/>
        <w:numPr>
          <w:ilvl w:val="0"/>
          <w:numId w:val="6"/>
        </w:numPr>
      </w:pPr>
      <w:r w:rsidRPr="006D471E">
        <w:rPr>
          <w:color w:val="000000"/>
          <w:sz w:val="23"/>
          <w:szCs w:val="23"/>
          <w:shd w:val="clear" w:color="auto" w:fill="FFFFFF"/>
        </w:rPr>
        <w:t>The null and undefined cannot be used to reference the data type of a variable. They can only be assigned as values to a variable.</w:t>
      </w:r>
    </w:p>
    <w:p w:rsidR="0081482F" w:rsidRPr="006D471E" w:rsidRDefault="0081482F" w:rsidP="00901B64">
      <w:pPr>
        <w:pStyle w:val="ListParagraph"/>
        <w:numPr>
          <w:ilvl w:val="0"/>
          <w:numId w:val="6"/>
        </w:numPr>
      </w:pPr>
      <w:r w:rsidRPr="006D471E">
        <w:rPr>
          <w:color w:val="000000"/>
          <w:sz w:val="23"/>
          <w:szCs w:val="23"/>
          <w:shd w:val="clear" w:color="auto" w:fill="FFFFFF"/>
        </w:rPr>
        <w:lastRenderedPageBreak/>
        <w:t>However,</w:t>
      </w:r>
      <w:r w:rsidRPr="006D471E">
        <w:rPr>
          <w:rStyle w:val="apple-converted-space"/>
          <w:color w:val="000000"/>
          <w:sz w:val="23"/>
          <w:szCs w:val="23"/>
          <w:shd w:val="clear" w:color="auto" w:fill="FFFFFF"/>
        </w:rPr>
        <w:t> </w:t>
      </w:r>
      <w:r w:rsidRPr="006D471E">
        <w:rPr>
          <w:i/>
          <w:iCs/>
          <w:color w:val="000000"/>
          <w:sz w:val="23"/>
          <w:szCs w:val="23"/>
          <w:shd w:val="clear" w:color="auto" w:fill="FFFFFF"/>
        </w:rPr>
        <w:t>null and undefined are not the same</w:t>
      </w:r>
      <w:r w:rsidRPr="006D471E">
        <w:rPr>
          <w:color w:val="000000"/>
          <w:sz w:val="23"/>
          <w:szCs w:val="23"/>
          <w:shd w:val="clear" w:color="auto" w:fill="FFFFFF"/>
        </w:rPr>
        <w:t>. A variable initialized with undefined means that the variable has no value or object assigned to it while null means that the variable has been set to an object whose value is undefined.</w:t>
      </w:r>
    </w:p>
    <w:p w:rsidR="005D0B88" w:rsidRDefault="005D0B88" w:rsidP="005D0B88">
      <w:pPr>
        <w:pStyle w:val="Heading1"/>
        <w:spacing w:before="48" w:after="48" w:line="450" w:lineRule="atLeast"/>
        <w:ind w:right="48"/>
        <w:jc w:val="center"/>
        <w:rPr>
          <w:rFonts w:ascii="Verdana" w:hAnsi="Verdana"/>
          <w:b w:val="0"/>
          <w:bCs w:val="0"/>
          <w:color w:val="121214"/>
          <w:spacing w:val="-15"/>
        </w:rPr>
      </w:pPr>
      <w:r>
        <w:rPr>
          <w:rFonts w:ascii="Verdana" w:hAnsi="Verdana"/>
          <w:b w:val="0"/>
          <w:bCs w:val="0"/>
          <w:color w:val="121214"/>
          <w:spacing w:val="-15"/>
        </w:rPr>
        <w:t>TypeScript - Variables</w:t>
      </w:r>
    </w:p>
    <w:p w:rsidR="006D471E" w:rsidRDefault="004B24EF" w:rsidP="004B24EF">
      <w:pPr>
        <w:pStyle w:val="ListParagraph"/>
        <w:numPr>
          <w:ilvl w:val="0"/>
          <w:numId w:val="6"/>
        </w:numPr>
      </w:pPr>
      <w:r w:rsidRPr="004B24EF">
        <w:t>A variable, by definition, is “a named space in the memory” that stores values. In other words, it acts as a container for values in a program</w:t>
      </w:r>
    </w:p>
    <w:p w:rsidR="004B24EF" w:rsidRDefault="004B24EF" w:rsidP="004B24EF">
      <w:pPr>
        <w:pStyle w:val="ListParagraph"/>
        <w:numPr>
          <w:ilvl w:val="0"/>
          <w:numId w:val="6"/>
        </w:numPr>
      </w:pPr>
      <w:r w:rsidRPr="00B40AEC">
        <w:rPr>
          <w:rFonts w:ascii="Verdana" w:eastAsiaTheme="majorEastAsia" w:hAnsi="Verdana" w:cstheme="majorBidi"/>
          <w:color w:val="121214"/>
          <w:spacing w:val="-15"/>
          <w:sz w:val="28"/>
          <w:szCs w:val="28"/>
        </w:rPr>
        <w:t>Variable Declaration in TypeScript</w:t>
      </w:r>
      <w:r w:rsidR="00B40AEC">
        <w:sym w:font="Wingdings" w:char="F0E8"/>
      </w:r>
    </w:p>
    <w:p w:rsidR="00B40AEC" w:rsidRDefault="00ED6B16" w:rsidP="00B40AEC">
      <w:pPr>
        <w:pStyle w:val="ListParagraph"/>
      </w:pPr>
      <w:r>
        <w:rPr>
          <w:noProof/>
        </w:rPr>
        <w:drawing>
          <wp:inline distT="0" distB="0" distL="0" distR="0">
            <wp:extent cx="5334000" cy="2381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34000" cy="2381250"/>
                    </a:xfrm>
                    <a:prstGeom prst="rect">
                      <a:avLst/>
                    </a:prstGeom>
                    <a:noFill/>
                    <a:ln>
                      <a:noFill/>
                    </a:ln>
                  </pic:spPr>
                </pic:pic>
              </a:graphicData>
            </a:graphic>
          </wp:inline>
        </w:drawing>
      </w:r>
    </w:p>
    <w:p w:rsidR="00ED6B16" w:rsidRDefault="000B4BBC" w:rsidP="000B4BBC">
      <w:pPr>
        <w:pStyle w:val="ListParagraph"/>
        <w:numPr>
          <w:ilvl w:val="0"/>
          <w:numId w:val="6"/>
        </w:numPr>
      </w:pPr>
      <w:r w:rsidRPr="000B4BBC">
        <w:rPr>
          <w:rFonts w:ascii="Verdana" w:eastAsiaTheme="majorEastAsia" w:hAnsi="Verdana" w:cstheme="majorBidi"/>
          <w:noProof/>
          <w:color w:val="121214"/>
          <w:spacing w:val="-15"/>
          <w:sz w:val="28"/>
          <w:szCs w:val="28"/>
        </w:rPr>
        <w:drawing>
          <wp:inline distT="0" distB="0" distL="0" distR="0" wp14:anchorId="3ED06868" wp14:editId="5C4238F8">
            <wp:extent cx="5943600" cy="27908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790825"/>
                    </a:xfrm>
                    <a:prstGeom prst="rect">
                      <a:avLst/>
                    </a:prstGeom>
                    <a:noFill/>
                    <a:ln>
                      <a:noFill/>
                    </a:ln>
                  </pic:spPr>
                </pic:pic>
              </a:graphicData>
            </a:graphic>
          </wp:inline>
        </w:drawing>
      </w:r>
    </w:p>
    <w:p w:rsidR="0004403C" w:rsidRDefault="0004403C" w:rsidP="000B4BBC">
      <w:pPr>
        <w:pStyle w:val="ListParagraph"/>
        <w:numPr>
          <w:ilvl w:val="0"/>
          <w:numId w:val="6"/>
        </w:numPr>
      </w:pPr>
      <w:r>
        <w:rPr>
          <w:noProof/>
        </w:rPr>
        <w:drawing>
          <wp:inline distT="0" distB="0" distL="0" distR="0">
            <wp:extent cx="5943600" cy="495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95300"/>
                    </a:xfrm>
                    <a:prstGeom prst="rect">
                      <a:avLst/>
                    </a:prstGeom>
                    <a:noFill/>
                    <a:ln>
                      <a:noFill/>
                    </a:ln>
                  </pic:spPr>
                </pic:pic>
              </a:graphicData>
            </a:graphic>
          </wp:inline>
        </w:drawing>
      </w:r>
    </w:p>
    <w:p w:rsidR="00C268D2" w:rsidRDefault="000B4BBC" w:rsidP="000B4BBC">
      <w:pPr>
        <w:pStyle w:val="Heading1"/>
        <w:spacing w:before="48" w:after="48" w:line="450" w:lineRule="atLeast"/>
        <w:ind w:right="48"/>
        <w:rPr>
          <w:rFonts w:ascii="Verdana" w:hAnsi="Verdana"/>
          <w:b w:val="0"/>
          <w:bCs w:val="0"/>
          <w:color w:val="121214"/>
          <w:spacing w:val="-15"/>
        </w:rPr>
      </w:pPr>
      <w:commentRangeStart w:id="3"/>
      <w:r w:rsidRPr="000B4BBC">
        <w:rPr>
          <w:rFonts w:ascii="Verdana" w:hAnsi="Verdana"/>
          <w:b w:val="0"/>
          <w:bCs w:val="0"/>
          <w:color w:val="121214"/>
          <w:spacing w:val="-15"/>
        </w:rPr>
        <w:lastRenderedPageBreak/>
        <w:t>Type Assertion in TypeScript</w:t>
      </w:r>
      <w:commentRangeEnd w:id="3"/>
      <w:r w:rsidR="00C1622C">
        <w:rPr>
          <w:rStyle w:val="CommentReference"/>
          <w:rFonts w:asciiTheme="minorHAnsi" w:eastAsiaTheme="minorHAnsi" w:hAnsiTheme="minorHAnsi" w:cstheme="minorBidi"/>
          <w:b w:val="0"/>
          <w:bCs w:val="0"/>
          <w:color w:val="auto"/>
        </w:rPr>
        <w:commentReference w:id="3"/>
      </w:r>
    </w:p>
    <w:p w:rsidR="000B4BBC" w:rsidRPr="009955C9" w:rsidRDefault="00BD1E2F" w:rsidP="00BD1E2F">
      <w:pPr>
        <w:pStyle w:val="ListParagraph"/>
        <w:numPr>
          <w:ilvl w:val="0"/>
          <w:numId w:val="6"/>
        </w:numPr>
        <w:rPr>
          <w:b/>
          <w:color w:val="FF0000"/>
          <w:highlight w:val="yellow"/>
          <w:u w:val="single"/>
        </w:rPr>
      </w:pPr>
      <w:r w:rsidRPr="009955C9">
        <w:rPr>
          <w:b/>
          <w:color w:val="FF0000"/>
          <w:highlight w:val="yellow"/>
          <w:u w:val="single"/>
        </w:rPr>
        <w:t>TypeScript allows changing a variable from one type to another. TypeScript refers to this process as Type Assertion.</w:t>
      </w:r>
    </w:p>
    <w:p w:rsidR="009955C9" w:rsidRDefault="00C1622C" w:rsidP="00C1622C">
      <w:pPr>
        <w:pStyle w:val="ListParagraph"/>
        <w:numPr>
          <w:ilvl w:val="0"/>
          <w:numId w:val="6"/>
        </w:numPr>
      </w:pPr>
      <w:r w:rsidRPr="00C1622C">
        <w:t>The syntax is to put the target type between &lt; &gt; symbols and place it in front of the variable or expression</w:t>
      </w:r>
    </w:p>
    <w:p w:rsidR="0004403C" w:rsidRDefault="0004403C" w:rsidP="00C1622C">
      <w:pPr>
        <w:pStyle w:val="ListParagraph"/>
        <w:numPr>
          <w:ilvl w:val="0"/>
          <w:numId w:val="6"/>
        </w:numPr>
      </w:pPr>
      <w:r>
        <w:rPr>
          <w:noProof/>
        </w:rPr>
        <w:drawing>
          <wp:inline distT="0" distB="0" distL="0" distR="0">
            <wp:extent cx="5391150" cy="1238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1238250"/>
                    </a:xfrm>
                    <a:prstGeom prst="rect">
                      <a:avLst/>
                    </a:prstGeom>
                    <a:noFill/>
                    <a:ln>
                      <a:noFill/>
                    </a:ln>
                  </pic:spPr>
                </pic:pic>
              </a:graphicData>
            </a:graphic>
          </wp:inline>
        </w:drawing>
      </w:r>
    </w:p>
    <w:p w:rsidR="00BF09D1" w:rsidRDefault="00BF09D1" w:rsidP="00BF09D1">
      <w:pPr>
        <w:pStyle w:val="Heading1"/>
        <w:spacing w:before="48" w:after="48" w:line="450" w:lineRule="atLeast"/>
        <w:ind w:right="48"/>
        <w:rPr>
          <w:rFonts w:ascii="Verdana" w:hAnsi="Verdana"/>
          <w:b w:val="0"/>
          <w:bCs w:val="0"/>
          <w:color w:val="121214"/>
          <w:spacing w:val="-15"/>
        </w:rPr>
      </w:pPr>
      <w:r w:rsidRPr="00BF09D1">
        <w:rPr>
          <w:rFonts w:ascii="Verdana" w:hAnsi="Verdana"/>
          <w:b w:val="0"/>
          <w:bCs w:val="0"/>
          <w:color w:val="121214"/>
          <w:spacing w:val="-15"/>
        </w:rPr>
        <w:t>Inferred Typing in TypeScript</w:t>
      </w:r>
    </w:p>
    <w:p w:rsidR="0004403C" w:rsidRDefault="00FB3480" w:rsidP="00FB3480">
      <w:pPr>
        <w:pStyle w:val="ListParagraph"/>
        <w:numPr>
          <w:ilvl w:val="0"/>
          <w:numId w:val="6"/>
        </w:numPr>
      </w:pPr>
      <w:r w:rsidRPr="00FB3480">
        <w:t>TypeScript also encourages dynamic typing of variables. This means that, TypeScript encourages declaring a variable without a type. In such cases, the compiler will determine the type of the variable on the basis of the value assigned to it. TypeScript will find the first usage of the variable within the code, determine the type to which it has been initially set and then assume the same type for this variable in the rest of your code block.</w:t>
      </w:r>
    </w:p>
    <w:p w:rsidR="00FB3480" w:rsidRDefault="00FB3480" w:rsidP="00FB3480">
      <w:pPr>
        <w:pStyle w:val="ListParagraph"/>
      </w:pPr>
      <w:commentRangeStart w:id="4"/>
      <w:r>
        <w:rPr>
          <w:noProof/>
        </w:rPr>
        <w:drawing>
          <wp:inline distT="0" distB="0" distL="0" distR="0" wp14:anchorId="54076456" wp14:editId="3AA12576">
            <wp:extent cx="3695700" cy="1619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95700" cy="1619250"/>
                    </a:xfrm>
                    <a:prstGeom prst="rect">
                      <a:avLst/>
                    </a:prstGeom>
                    <a:noFill/>
                    <a:ln>
                      <a:noFill/>
                    </a:ln>
                  </pic:spPr>
                </pic:pic>
              </a:graphicData>
            </a:graphic>
          </wp:inline>
        </w:drawing>
      </w:r>
      <w:commentRangeEnd w:id="4"/>
      <w:r>
        <w:rPr>
          <w:rStyle w:val="CommentReference"/>
        </w:rPr>
        <w:commentReference w:id="4"/>
      </w:r>
    </w:p>
    <w:p w:rsidR="003225A4" w:rsidRDefault="00072B11" w:rsidP="003225A4">
      <w:pPr>
        <w:pStyle w:val="ListParagraph"/>
        <w:numPr>
          <w:ilvl w:val="0"/>
          <w:numId w:val="6"/>
        </w:numPr>
      </w:pPr>
      <w:r w:rsidRPr="00072B11">
        <w:t>TypeScript Variable Scope</w:t>
      </w:r>
      <w:r>
        <w:sym w:font="Wingdings" w:char="F0E8"/>
      </w:r>
      <w:r w:rsidRPr="00072B11">
        <w:t>The availability of a variable within a program is determined by its scope.</w:t>
      </w:r>
      <w:r w:rsidR="003225A4" w:rsidRPr="003225A4">
        <w:t xml:space="preserve"> </w:t>
      </w:r>
    </w:p>
    <w:p w:rsidR="003225A4" w:rsidRDefault="003225A4" w:rsidP="003225A4">
      <w:pPr>
        <w:pStyle w:val="ListParagraph"/>
        <w:numPr>
          <w:ilvl w:val="0"/>
          <w:numId w:val="15"/>
        </w:numPr>
      </w:pPr>
      <w:commentRangeStart w:id="5"/>
      <w:r>
        <w:t xml:space="preserve">Global Scope ─ Global variables are declared outside the programming constructs. </w:t>
      </w:r>
      <w:commentRangeEnd w:id="5"/>
      <w:r w:rsidR="00E40ECB">
        <w:rPr>
          <w:rStyle w:val="CommentReference"/>
        </w:rPr>
        <w:commentReference w:id="5"/>
      </w:r>
      <w:r>
        <w:t xml:space="preserve">These variables can be accessed from anywhere within your code.  </w:t>
      </w:r>
    </w:p>
    <w:p w:rsidR="003225A4" w:rsidRDefault="003225A4" w:rsidP="003225A4">
      <w:pPr>
        <w:pStyle w:val="ListParagraph"/>
        <w:numPr>
          <w:ilvl w:val="0"/>
          <w:numId w:val="15"/>
        </w:numPr>
      </w:pPr>
      <w:r>
        <w:t xml:space="preserve">Class Scope ─ These variables are also called fields. Fields or class variables are declared within the class but outside the methods. These variables can be accessed using the object of the class. Fields can also be static. Static fields can be accessed using the class name.  </w:t>
      </w:r>
    </w:p>
    <w:p w:rsidR="0030253C" w:rsidRDefault="00214D8D" w:rsidP="003225A4">
      <w:pPr>
        <w:pStyle w:val="ListParagraph"/>
        <w:numPr>
          <w:ilvl w:val="0"/>
          <w:numId w:val="15"/>
        </w:numPr>
      </w:pPr>
      <w:r>
        <w:t>L</w:t>
      </w:r>
      <w:r w:rsidR="003225A4">
        <w:t>ocal Scope ─ Local variables, as the name suggests, are declared within the constructs like methods, loops etc. Local variables are accessible only within the construct where they are declared.</w:t>
      </w:r>
    </w:p>
    <w:p w:rsidR="00FB3480" w:rsidRDefault="0030253C" w:rsidP="0030253C">
      <w:r>
        <w:rPr>
          <w:noProof/>
        </w:rPr>
        <w:lastRenderedPageBreak/>
        <w:drawing>
          <wp:inline distT="0" distB="0" distL="0" distR="0" wp14:anchorId="004B6511" wp14:editId="6770ED0E">
            <wp:extent cx="5553075" cy="28289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53075" cy="2828925"/>
                    </a:xfrm>
                    <a:prstGeom prst="rect">
                      <a:avLst/>
                    </a:prstGeom>
                    <a:noFill/>
                    <a:ln>
                      <a:noFill/>
                    </a:ln>
                  </pic:spPr>
                </pic:pic>
              </a:graphicData>
            </a:graphic>
          </wp:inline>
        </w:drawing>
      </w:r>
    </w:p>
    <w:p w:rsidR="00862E0E" w:rsidRDefault="00862E0E" w:rsidP="00161AF6">
      <w:pPr>
        <w:pStyle w:val="ListParagraph"/>
        <w:numPr>
          <w:ilvl w:val="0"/>
          <w:numId w:val="6"/>
        </w:numPr>
      </w:pPr>
      <w:r>
        <w:rPr>
          <w:noProof/>
        </w:rPr>
        <w:drawing>
          <wp:inline distT="0" distB="0" distL="0" distR="0">
            <wp:extent cx="5943600" cy="10382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038225"/>
                    </a:xfrm>
                    <a:prstGeom prst="rect">
                      <a:avLst/>
                    </a:prstGeom>
                    <a:noFill/>
                    <a:ln>
                      <a:noFill/>
                    </a:ln>
                  </pic:spPr>
                </pic:pic>
              </a:graphicData>
            </a:graphic>
          </wp:inline>
        </w:drawing>
      </w:r>
    </w:p>
    <w:p w:rsidR="00161AF6" w:rsidRDefault="00161AF6" w:rsidP="00161AF6">
      <w:pPr>
        <w:pStyle w:val="Heading1"/>
        <w:spacing w:before="48" w:after="48" w:line="450" w:lineRule="atLeast"/>
        <w:ind w:right="48"/>
        <w:jc w:val="center"/>
        <w:rPr>
          <w:rFonts w:ascii="Verdana" w:hAnsi="Verdana"/>
          <w:b w:val="0"/>
          <w:bCs w:val="0"/>
          <w:color w:val="121214"/>
          <w:spacing w:val="-15"/>
        </w:rPr>
      </w:pPr>
      <w:r w:rsidRPr="00161AF6">
        <w:rPr>
          <w:rFonts w:ascii="Verdana" w:hAnsi="Verdana"/>
          <w:b w:val="0"/>
          <w:bCs w:val="0"/>
          <w:color w:val="121214"/>
          <w:spacing w:val="-15"/>
        </w:rPr>
        <w:t>TypeScript ─ Operators</w:t>
      </w:r>
    </w:p>
    <w:p w:rsidR="00161AF6" w:rsidRDefault="00486C95" w:rsidP="00486C95">
      <w:pPr>
        <w:pStyle w:val="ListParagraph"/>
        <w:numPr>
          <w:ilvl w:val="0"/>
          <w:numId w:val="6"/>
        </w:numPr>
        <w:tabs>
          <w:tab w:val="left" w:pos="990"/>
        </w:tabs>
      </w:pPr>
      <w:r w:rsidRPr="00465030">
        <w:rPr>
          <w:b/>
          <w:highlight w:val="green"/>
          <w:u w:val="single"/>
        </w:rPr>
        <w:t>An operator defines some function that will be performed on the data.</w:t>
      </w:r>
      <w:r w:rsidRPr="00486C95">
        <w:t xml:space="preserve"> The data on which operators work are called operands.</w:t>
      </w:r>
    </w:p>
    <w:p w:rsidR="00986B96" w:rsidRDefault="00986B96" w:rsidP="00986B96">
      <w:pPr>
        <w:pStyle w:val="ListParagraph"/>
        <w:numPr>
          <w:ilvl w:val="0"/>
          <w:numId w:val="6"/>
        </w:numPr>
        <w:tabs>
          <w:tab w:val="left" w:pos="990"/>
        </w:tabs>
      </w:pPr>
      <w:r>
        <w:t xml:space="preserve">The major operators in TypeScript can be classified as: </w:t>
      </w:r>
    </w:p>
    <w:p w:rsidR="00986B96" w:rsidRDefault="00986B96" w:rsidP="00986B96">
      <w:pPr>
        <w:pStyle w:val="ListParagraph"/>
        <w:numPr>
          <w:ilvl w:val="0"/>
          <w:numId w:val="16"/>
        </w:numPr>
        <w:tabs>
          <w:tab w:val="left" w:pos="990"/>
        </w:tabs>
      </w:pPr>
      <w:r>
        <w:t xml:space="preserve">Arithmetic operators </w:t>
      </w:r>
    </w:p>
    <w:p w:rsidR="00986B96" w:rsidRDefault="00986B96" w:rsidP="00986B96">
      <w:pPr>
        <w:pStyle w:val="ListParagraph"/>
        <w:numPr>
          <w:ilvl w:val="0"/>
          <w:numId w:val="16"/>
        </w:numPr>
        <w:tabs>
          <w:tab w:val="left" w:pos="990"/>
        </w:tabs>
      </w:pPr>
      <w:r>
        <w:t xml:space="preserve">Logical operators </w:t>
      </w:r>
    </w:p>
    <w:p w:rsidR="00986B96" w:rsidRDefault="00986B96" w:rsidP="00986B96">
      <w:pPr>
        <w:pStyle w:val="ListParagraph"/>
        <w:numPr>
          <w:ilvl w:val="0"/>
          <w:numId w:val="16"/>
        </w:numPr>
        <w:tabs>
          <w:tab w:val="left" w:pos="990"/>
        </w:tabs>
      </w:pPr>
      <w:r>
        <w:t xml:space="preserve">Relational operators </w:t>
      </w:r>
    </w:p>
    <w:p w:rsidR="00986B96" w:rsidRDefault="00986B96" w:rsidP="00986B96">
      <w:pPr>
        <w:pStyle w:val="ListParagraph"/>
        <w:numPr>
          <w:ilvl w:val="0"/>
          <w:numId w:val="16"/>
        </w:numPr>
        <w:tabs>
          <w:tab w:val="left" w:pos="990"/>
        </w:tabs>
      </w:pPr>
      <w:r>
        <w:t xml:space="preserve">Bitwise operators </w:t>
      </w:r>
    </w:p>
    <w:p w:rsidR="00986B96" w:rsidRDefault="00986B96" w:rsidP="00986B96">
      <w:pPr>
        <w:pStyle w:val="ListParagraph"/>
        <w:numPr>
          <w:ilvl w:val="0"/>
          <w:numId w:val="16"/>
        </w:numPr>
        <w:tabs>
          <w:tab w:val="left" w:pos="990"/>
        </w:tabs>
      </w:pPr>
      <w:r>
        <w:t xml:space="preserve">Assignment operators </w:t>
      </w:r>
    </w:p>
    <w:p w:rsidR="00986B96" w:rsidRDefault="00986B96" w:rsidP="00986B96">
      <w:pPr>
        <w:pStyle w:val="ListParagraph"/>
        <w:numPr>
          <w:ilvl w:val="0"/>
          <w:numId w:val="16"/>
        </w:numPr>
        <w:tabs>
          <w:tab w:val="left" w:pos="990"/>
        </w:tabs>
      </w:pPr>
      <w:r>
        <w:t xml:space="preserve">Ternary/conditional operator </w:t>
      </w:r>
    </w:p>
    <w:p w:rsidR="00986B96" w:rsidRDefault="00986B96" w:rsidP="00986B96">
      <w:pPr>
        <w:pStyle w:val="ListParagraph"/>
        <w:numPr>
          <w:ilvl w:val="0"/>
          <w:numId w:val="16"/>
        </w:numPr>
        <w:tabs>
          <w:tab w:val="left" w:pos="990"/>
        </w:tabs>
      </w:pPr>
      <w:r>
        <w:t xml:space="preserve">String operator </w:t>
      </w:r>
    </w:p>
    <w:p w:rsidR="00465030" w:rsidRDefault="00986B96" w:rsidP="00986B96">
      <w:pPr>
        <w:pStyle w:val="ListParagraph"/>
        <w:numPr>
          <w:ilvl w:val="0"/>
          <w:numId w:val="16"/>
        </w:numPr>
        <w:tabs>
          <w:tab w:val="left" w:pos="990"/>
        </w:tabs>
      </w:pPr>
      <w:r>
        <w:t>Type Operator</w:t>
      </w:r>
    </w:p>
    <w:p w:rsidR="00986B96" w:rsidRDefault="00EA04FC" w:rsidP="00986B96">
      <w:pPr>
        <w:pStyle w:val="ListParagraph"/>
        <w:numPr>
          <w:ilvl w:val="0"/>
          <w:numId w:val="6"/>
        </w:numPr>
        <w:tabs>
          <w:tab w:val="left" w:pos="990"/>
        </w:tabs>
      </w:pPr>
      <w:r>
        <w:rPr>
          <w:noProof/>
        </w:rPr>
        <w:lastRenderedPageBreak/>
        <w:drawing>
          <wp:inline distT="0" distB="0" distL="0" distR="0">
            <wp:extent cx="5819775" cy="25336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19775" cy="2533650"/>
                    </a:xfrm>
                    <a:prstGeom prst="rect">
                      <a:avLst/>
                    </a:prstGeom>
                    <a:noFill/>
                    <a:ln>
                      <a:noFill/>
                    </a:ln>
                  </pic:spPr>
                </pic:pic>
              </a:graphicData>
            </a:graphic>
          </wp:inline>
        </w:drawing>
      </w:r>
    </w:p>
    <w:p w:rsidR="00633B10" w:rsidRDefault="00633B10" w:rsidP="00633B10">
      <w:pPr>
        <w:pStyle w:val="ListParagraph"/>
        <w:tabs>
          <w:tab w:val="left" w:pos="990"/>
        </w:tabs>
      </w:pPr>
    </w:p>
    <w:p w:rsidR="00EA04FC" w:rsidRDefault="00633B10" w:rsidP="00633B10">
      <w:pPr>
        <w:pStyle w:val="ListParagraph"/>
        <w:numPr>
          <w:ilvl w:val="0"/>
          <w:numId w:val="6"/>
        </w:numPr>
        <w:tabs>
          <w:tab w:val="left" w:pos="990"/>
        </w:tabs>
      </w:pPr>
      <w:r w:rsidRPr="00633B10">
        <w:t>Relational Operators</w:t>
      </w:r>
      <w:r>
        <w:sym w:font="Wingdings" w:char="F0E8"/>
      </w:r>
      <w:r>
        <w:rPr>
          <w:noProof/>
        </w:rPr>
        <w:drawing>
          <wp:inline distT="0" distB="0" distL="0" distR="0">
            <wp:extent cx="5886450" cy="1733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86450" cy="1733550"/>
                    </a:xfrm>
                    <a:prstGeom prst="rect">
                      <a:avLst/>
                    </a:prstGeom>
                    <a:noFill/>
                    <a:ln>
                      <a:noFill/>
                    </a:ln>
                  </pic:spPr>
                </pic:pic>
              </a:graphicData>
            </a:graphic>
          </wp:inline>
        </w:drawing>
      </w:r>
    </w:p>
    <w:p w:rsidR="00633B10" w:rsidRDefault="00633B10" w:rsidP="00633B10">
      <w:pPr>
        <w:pStyle w:val="ListParagraph"/>
      </w:pPr>
    </w:p>
    <w:p w:rsidR="00633B10" w:rsidRDefault="00F95029" w:rsidP="00F95029">
      <w:pPr>
        <w:pStyle w:val="ListParagraph"/>
        <w:numPr>
          <w:ilvl w:val="0"/>
          <w:numId w:val="6"/>
        </w:numPr>
        <w:tabs>
          <w:tab w:val="left" w:pos="990"/>
        </w:tabs>
      </w:pPr>
      <w:r w:rsidRPr="00F95029">
        <w:t>Logical Operators</w:t>
      </w:r>
      <w:r>
        <w:sym w:font="Wingdings" w:char="F0E8"/>
      </w:r>
      <w:r w:rsidR="00AD7521">
        <w:rPr>
          <w:noProof/>
        </w:rPr>
        <w:drawing>
          <wp:inline distT="0" distB="0" distL="0" distR="0">
            <wp:extent cx="5543550" cy="2095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43550" cy="2095500"/>
                    </a:xfrm>
                    <a:prstGeom prst="rect">
                      <a:avLst/>
                    </a:prstGeom>
                    <a:noFill/>
                    <a:ln>
                      <a:noFill/>
                    </a:ln>
                  </pic:spPr>
                </pic:pic>
              </a:graphicData>
            </a:graphic>
          </wp:inline>
        </w:drawing>
      </w:r>
    </w:p>
    <w:p w:rsidR="00AD7521" w:rsidRDefault="00AD7521" w:rsidP="00AD7521">
      <w:pPr>
        <w:pStyle w:val="ListParagraph"/>
      </w:pPr>
    </w:p>
    <w:p w:rsidR="00AD7521" w:rsidRDefault="00DA380A" w:rsidP="00DA380A">
      <w:pPr>
        <w:pStyle w:val="ListParagraph"/>
        <w:numPr>
          <w:ilvl w:val="0"/>
          <w:numId w:val="6"/>
        </w:numPr>
        <w:tabs>
          <w:tab w:val="left" w:pos="990"/>
        </w:tabs>
      </w:pPr>
      <w:r w:rsidRPr="00DA380A">
        <w:t xml:space="preserve">Short-circuit Operators (&amp;&amp; and ||)  </w:t>
      </w:r>
      <w:r w:rsidR="004245CB">
        <w:sym w:font="Wingdings" w:char="F0E8"/>
      </w:r>
    </w:p>
    <w:p w:rsidR="004245CB" w:rsidRDefault="004245CB" w:rsidP="004245CB">
      <w:pPr>
        <w:pStyle w:val="ListParagraph"/>
      </w:pPr>
    </w:p>
    <w:p w:rsidR="004245CB" w:rsidRDefault="004245CB" w:rsidP="004245CB">
      <w:pPr>
        <w:pStyle w:val="ListParagraph"/>
        <w:tabs>
          <w:tab w:val="left" w:pos="990"/>
        </w:tabs>
      </w:pPr>
      <w:r>
        <w:rPr>
          <w:noProof/>
        </w:rPr>
        <w:lastRenderedPageBreak/>
        <w:drawing>
          <wp:inline distT="0" distB="0" distL="0" distR="0">
            <wp:extent cx="5457825" cy="10572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57825" cy="1057275"/>
                    </a:xfrm>
                    <a:prstGeom prst="rect">
                      <a:avLst/>
                    </a:prstGeom>
                    <a:noFill/>
                    <a:ln>
                      <a:noFill/>
                    </a:ln>
                  </pic:spPr>
                </pic:pic>
              </a:graphicData>
            </a:graphic>
          </wp:inline>
        </w:drawing>
      </w:r>
    </w:p>
    <w:p w:rsidR="004245CB" w:rsidRDefault="00F70686" w:rsidP="00F70686">
      <w:pPr>
        <w:pStyle w:val="ListParagraph"/>
        <w:numPr>
          <w:ilvl w:val="0"/>
          <w:numId w:val="6"/>
        </w:numPr>
        <w:tabs>
          <w:tab w:val="left" w:pos="990"/>
        </w:tabs>
      </w:pPr>
      <w:r w:rsidRPr="00F70686">
        <w:t>Bitwise Operators</w:t>
      </w:r>
    </w:p>
    <w:p w:rsidR="00F70686" w:rsidRDefault="00F70686" w:rsidP="00F70686">
      <w:pPr>
        <w:pStyle w:val="ListParagraph"/>
        <w:tabs>
          <w:tab w:val="left" w:pos="990"/>
        </w:tabs>
      </w:pPr>
      <w:r>
        <w:rPr>
          <w:noProof/>
        </w:rPr>
        <w:drawing>
          <wp:inline distT="0" distB="0" distL="0" distR="0">
            <wp:extent cx="5724525" cy="31623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525" cy="3162300"/>
                    </a:xfrm>
                    <a:prstGeom prst="rect">
                      <a:avLst/>
                    </a:prstGeom>
                    <a:noFill/>
                    <a:ln>
                      <a:noFill/>
                    </a:ln>
                  </pic:spPr>
                </pic:pic>
              </a:graphicData>
            </a:graphic>
          </wp:inline>
        </w:drawing>
      </w:r>
    </w:p>
    <w:p w:rsidR="00F70686" w:rsidRDefault="007B2E48" w:rsidP="007B2E48">
      <w:pPr>
        <w:pStyle w:val="ListParagraph"/>
        <w:numPr>
          <w:ilvl w:val="0"/>
          <w:numId w:val="6"/>
        </w:numPr>
        <w:tabs>
          <w:tab w:val="left" w:pos="990"/>
        </w:tabs>
      </w:pPr>
      <w:r w:rsidRPr="007B2E48">
        <w:t>Assignment Operators</w:t>
      </w:r>
    </w:p>
    <w:p w:rsidR="00EE6725" w:rsidRDefault="00EE6725" w:rsidP="00EE6725">
      <w:pPr>
        <w:pStyle w:val="ListParagraph"/>
        <w:tabs>
          <w:tab w:val="left" w:pos="990"/>
        </w:tabs>
      </w:pPr>
      <w:r>
        <w:rPr>
          <w:noProof/>
        </w:rPr>
        <w:drawing>
          <wp:inline distT="0" distB="0" distL="0" distR="0">
            <wp:extent cx="5934075" cy="35052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3505200"/>
                    </a:xfrm>
                    <a:prstGeom prst="rect">
                      <a:avLst/>
                    </a:prstGeom>
                    <a:noFill/>
                    <a:ln>
                      <a:noFill/>
                    </a:ln>
                  </pic:spPr>
                </pic:pic>
              </a:graphicData>
            </a:graphic>
          </wp:inline>
        </w:drawing>
      </w:r>
    </w:p>
    <w:p w:rsidR="00EE6725" w:rsidRDefault="00831309" w:rsidP="00831309">
      <w:pPr>
        <w:pStyle w:val="ListParagraph"/>
        <w:numPr>
          <w:ilvl w:val="0"/>
          <w:numId w:val="6"/>
        </w:numPr>
        <w:tabs>
          <w:tab w:val="left" w:pos="990"/>
        </w:tabs>
      </w:pPr>
      <w:r w:rsidRPr="00831309">
        <w:lastRenderedPageBreak/>
        <w:t>Miscellaneous Operators</w:t>
      </w:r>
    </w:p>
    <w:p w:rsidR="00C57F94" w:rsidRDefault="001211EE" w:rsidP="001211EE">
      <w:pPr>
        <w:pStyle w:val="ListParagraph"/>
        <w:numPr>
          <w:ilvl w:val="0"/>
          <w:numId w:val="17"/>
        </w:numPr>
        <w:tabs>
          <w:tab w:val="left" w:pos="990"/>
        </w:tabs>
      </w:pPr>
      <w:r w:rsidRPr="001211EE">
        <w:t>The negation operator (-)</w:t>
      </w:r>
    </w:p>
    <w:p w:rsidR="001211EE" w:rsidRDefault="001211EE" w:rsidP="001211EE">
      <w:pPr>
        <w:tabs>
          <w:tab w:val="left" w:pos="990"/>
        </w:tabs>
      </w:pPr>
      <w:r>
        <w:rPr>
          <w:noProof/>
        </w:rPr>
        <w:drawing>
          <wp:inline distT="0" distB="0" distL="0" distR="0" wp14:anchorId="78485D7D" wp14:editId="0B3789B6">
            <wp:extent cx="4562475" cy="10572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62475" cy="1057275"/>
                    </a:xfrm>
                    <a:prstGeom prst="rect">
                      <a:avLst/>
                    </a:prstGeom>
                    <a:noFill/>
                    <a:ln>
                      <a:noFill/>
                    </a:ln>
                  </pic:spPr>
                </pic:pic>
              </a:graphicData>
            </a:graphic>
          </wp:inline>
        </w:drawing>
      </w:r>
    </w:p>
    <w:p w:rsidR="001211EE" w:rsidRDefault="00355057" w:rsidP="00355057">
      <w:pPr>
        <w:pStyle w:val="ListParagraph"/>
        <w:numPr>
          <w:ilvl w:val="0"/>
          <w:numId w:val="17"/>
        </w:numPr>
        <w:tabs>
          <w:tab w:val="left" w:pos="990"/>
        </w:tabs>
      </w:pPr>
      <w:r w:rsidRPr="00355057">
        <w:t>String Operators: Concatenation operator (+)</w:t>
      </w:r>
    </w:p>
    <w:p w:rsidR="00355057" w:rsidRDefault="00355057" w:rsidP="00355057">
      <w:pPr>
        <w:pStyle w:val="ListParagraph"/>
        <w:numPr>
          <w:ilvl w:val="0"/>
          <w:numId w:val="17"/>
        </w:numPr>
        <w:tabs>
          <w:tab w:val="left" w:pos="990"/>
        </w:tabs>
      </w:pPr>
      <w:r w:rsidRPr="00355057">
        <w:t>Conditional Operator (?)</w:t>
      </w:r>
      <w:r>
        <w:t xml:space="preserve">   </w:t>
      </w:r>
      <w:r>
        <w:sym w:font="Wingdings" w:char="F0E8"/>
      </w:r>
      <w:r>
        <w:t xml:space="preserve"> </w:t>
      </w:r>
      <w:r w:rsidRPr="00355057">
        <w:t>Test</w:t>
      </w:r>
      <w:r w:rsidR="000B4389">
        <w:t>_Condition</w:t>
      </w:r>
      <w:r w:rsidRPr="00355057">
        <w:t xml:space="preserve"> ? expr1 : expr2</w:t>
      </w:r>
    </w:p>
    <w:p w:rsidR="005271B0" w:rsidRDefault="00CA56CD" w:rsidP="00CA56CD">
      <w:pPr>
        <w:pStyle w:val="ListParagraph"/>
        <w:numPr>
          <w:ilvl w:val="0"/>
          <w:numId w:val="6"/>
        </w:numPr>
        <w:tabs>
          <w:tab w:val="left" w:pos="990"/>
        </w:tabs>
      </w:pPr>
      <w:r w:rsidRPr="00CA56CD">
        <w:t xml:space="preserve">Type Operators  </w:t>
      </w:r>
    </w:p>
    <w:p w:rsidR="009B0A8C" w:rsidRDefault="009B0A8C" w:rsidP="009B0A8C">
      <w:pPr>
        <w:pStyle w:val="ListParagraph"/>
        <w:numPr>
          <w:ilvl w:val="0"/>
          <w:numId w:val="18"/>
        </w:numPr>
        <w:tabs>
          <w:tab w:val="left" w:pos="990"/>
        </w:tabs>
      </w:pPr>
      <w:r w:rsidRPr="009B0A8C">
        <w:t xml:space="preserve">typeof operator  </w:t>
      </w:r>
      <w:r>
        <w:sym w:font="Wingdings" w:char="F0E8"/>
      </w:r>
      <w:r w:rsidRPr="009B0A8C">
        <w:t xml:space="preserve"> It is a unary operator. This operator returns the data type of the operand. Take a look at the following example:</w:t>
      </w:r>
      <w:r w:rsidR="00A23D27">
        <w:rPr>
          <w:noProof/>
        </w:rPr>
        <w:drawing>
          <wp:inline distT="0" distB="0" distL="0" distR="0">
            <wp:extent cx="4010025" cy="7715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10025" cy="771525"/>
                    </a:xfrm>
                    <a:prstGeom prst="rect">
                      <a:avLst/>
                    </a:prstGeom>
                    <a:noFill/>
                    <a:ln>
                      <a:noFill/>
                    </a:ln>
                  </pic:spPr>
                </pic:pic>
              </a:graphicData>
            </a:graphic>
          </wp:inline>
        </w:drawing>
      </w:r>
    </w:p>
    <w:p w:rsidR="00A23D27" w:rsidRDefault="00086EA2" w:rsidP="00761DCC">
      <w:pPr>
        <w:pStyle w:val="ListParagraph"/>
        <w:numPr>
          <w:ilvl w:val="0"/>
          <w:numId w:val="18"/>
        </w:numPr>
        <w:tabs>
          <w:tab w:val="left" w:pos="990"/>
        </w:tabs>
      </w:pPr>
      <w:r w:rsidRPr="00086EA2">
        <w:t>instanceof</w:t>
      </w:r>
      <w:r w:rsidR="00B03F2C">
        <w:t xml:space="preserve"> </w:t>
      </w:r>
      <w:r w:rsidR="00B03F2C">
        <w:sym w:font="Wingdings" w:char="F0E8"/>
      </w:r>
      <w:r w:rsidR="00761DCC" w:rsidRPr="004D1684">
        <w:rPr>
          <w:b/>
          <w:color w:val="FF0000"/>
          <w:u w:val="single"/>
        </w:rPr>
        <w:t>This operator can be used to test if an object is of a specified type or not. The use of instanceof operator is discussed in the chapter classes.</w:t>
      </w:r>
    </w:p>
    <w:p w:rsidR="00761DCC" w:rsidRDefault="00761DCC" w:rsidP="004D1684">
      <w:pPr>
        <w:pStyle w:val="ListParagraph"/>
        <w:tabs>
          <w:tab w:val="left" w:pos="990"/>
        </w:tabs>
        <w:ind w:left="1080"/>
      </w:pPr>
    </w:p>
    <w:p w:rsidR="004B7268" w:rsidRDefault="004B7268" w:rsidP="004B7268">
      <w:pPr>
        <w:pStyle w:val="Heading1"/>
        <w:spacing w:before="48" w:after="48" w:line="450" w:lineRule="atLeast"/>
        <w:ind w:right="48"/>
        <w:jc w:val="center"/>
        <w:rPr>
          <w:rFonts w:ascii="Verdana" w:hAnsi="Verdana"/>
          <w:b w:val="0"/>
          <w:bCs w:val="0"/>
          <w:color w:val="121214"/>
          <w:spacing w:val="-15"/>
        </w:rPr>
      </w:pPr>
      <w:r w:rsidRPr="004B7268">
        <w:rPr>
          <w:rFonts w:ascii="Verdana" w:hAnsi="Verdana"/>
          <w:b w:val="0"/>
          <w:bCs w:val="0"/>
          <w:color w:val="121214"/>
          <w:spacing w:val="-15"/>
        </w:rPr>
        <w:t>TypeScript ─ Decision Making</w:t>
      </w:r>
    </w:p>
    <w:p w:rsidR="00A2275B" w:rsidRDefault="00A2275B" w:rsidP="00A2275B">
      <w:pPr>
        <w:pStyle w:val="ListParagraph"/>
        <w:numPr>
          <w:ilvl w:val="0"/>
          <w:numId w:val="6"/>
        </w:numPr>
      </w:pPr>
      <w:r w:rsidRPr="001F0D42">
        <w:rPr>
          <w:b/>
          <w:u w:val="single"/>
        </w:rPr>
        <w:t>The if Statement</w:t>
      </w:r>
      <w:r>
        <w:t xml:space="preserve"> </w:t>
      </w:r>
      <w:r>
        <w:sym w:font="Wingdings" w:char="F0E8"/>
      </w:r>
    </w:p>
    <w:p w:rsidR="004245CB" w:rsidRDefault="00A2275B" w:rsidP="00A2275B">
      <w:r>
        <w:rPr>
          <w:noProof/>
        </w:rPr>
        <w:drawing>
          <wp:inline distT="0" distB="0" distL="0" distR="0" wp14:anchorId="7F2A4616" wp14:editId="13CFBB19">
            <wp:extent cx="3629025" cy="13144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29025" cy="1314450"/>
                    </a:xfrm>
                    <a:prstGeom prst="rect">
                      <a:avLst/>
                    </a:prstGeom>
                    <a:noFill/>
                    <a:ln>
                      <a:noFill/>
                    </a:ln>
                  </pic:spPr>
                </pic:pic>
              </a:graphicData>
            </a:graphic>
          </wp:inline>
        </w:drawing>
      </w:r>
    </w:p>
    <w:p w:rsidR="00A2275B" w:rsidRDefault="00A2275B" w:rsidP="00A2275B">
      <w:pPr>
        <w:pStyle w:val="ListParagraph"/>
        <w:numPr>
          <w:ilvl w:val="0"/>
          <w:numId w:val="6"/>
        </w:numPr>
      </w:pPr>
      <w:r w:rsidRPr="001F0D42">
        <w:rPr>
          <w:b/>
          <w:u w:val="single"/>
        </w:rPr>
        <w:lastRenderedPageBreak/>
        <w:t>The if…else Statement</w:t>
      </w:r>
      <w:r>
        <w:t xml:space="preserve"> </w:t>
      </w:r>
      <w:r>
        <w:sym w:font="Wingdings" w:char="F0E8"/>
      </w:r>
      <w:r w:rsidR="001F0D42">
        <w:rPr>
          <w:noProof/>
        </w:rPr>
        <w:drawing>
          <wp:inline distT="0" distB="0" distL="0" distR="0">
            <wp:extent cx="4267200" cy="2324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67200" cy="2324100"/>
                    </a:xfrm>
                    <a:prstGeom prst="rect">
                      <a:avLst/>
                    </a:prstGeom>
                    <a:noFill/>
                    <a:ln>
                      <a:noFill/>
                    </a:ln>
                  </pic:spPr>
                </pic:pic>
              </a:graphicData>
            </a:graphic>
          </wp:inline>
        </w:drawing>
      </w:r>
    </w:p>
    <w:p w:rsidR="00134D94" w:rsidRDefault="004D157D" w:rsidP="00134D94">
      <w:pPr>
        <w:pStyle w:val="ListParagraph"/>
        <w:numPr>
          <w:ilvl w:val="0"/>
          <w:numId w:val="6"/>
        </w:numPr>
      </w:pPr>
      <w:r w:rsidRPr="004D157D">
        <w:t>The else…if Ladder</w:t>
      </w:r>
      <w:r>
        <w:t xml:space="preserve"> </w:t>
      </w:r>
      <w:r>
        <w:sym w:font="Wingdings" w:char="F0E8"/>
      </w:r>
    </w:p>
    <w:p w:rsidR="004D157D" w:rsidRDefault="00134D94" w:rsidP="00134D94">
      <w:r>
        <w:rPr>
          <w:noProof/>
        </w:rPr>
        <w:drawing>
          <wp:inline distT="0" distB="0" distL="0" distR="0" wp14:anchorId="109A94EB" wp14:editId="154FC807">
            <wp:extent cx="4724400" cy="2590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24400" cy="2590800"/>
                    </a:xfrm>
                    <a:prstGeom prst="rect">
                      <a:avLst/>
                    </a:prstGeom>
                    <a:noFill/>
                    <a:ln>
                      <a:noFill/>
                    </a:ln>
                  </pic:spPr>
                </pic:pic>
              </a:graphicData>
            </a:graphic>
          </wp:inline>
        </w:drawing>
      </w:r>
    </w:p>
    <w:p w:rsidR="00134D94" w:rsidRPr="00B5176E" w:rsidRDefault="0054352C" w:rsidP="0054352C">
      <w:pPr>
        <w:pStyle w:val="ListParagraph"/>
        <w:numPr>
          <w:ilvl w:val="0"/>
          <w:numId w:val="6"/>
        </w:numPr>
        <w:rPr>
          <w:b/>
        </w:rPr>
      </w:pPr>
      <w:r w:rsidRPr="00B5176E">
        <w:rPr>
          <w:b/>
        </w:rPr>
        <w:t>The switch…case Statement</w:t>
      </w:r>
    </w:p>
    <w:p w:rsidR="00E03FE9" w:rsidRDefault="0037132D" w:rsidP="00E03FE9">
      <w:pPr>
        <w:pStyle w:val="ListParagraph"/>
      </w:pPr>
      <w:r w:rsidRPr="0037132D">
        <w:t>The switch statement evaluates an expression, matches the expression’s value to a case clause, and executes statements associated with that case.</w:t>
      </w:r>
    </w:p>
    <w:p w:rsidR="0037132D" w:rsidRDefault="0037132D" w:rsidP="00E03FE9">
      <w:pPr>
        <w:pStyle w:val="ListParagraph"/>
      </w:pPr>
      <w:r>
        <w:rPr>
          <w:noProof/>
        </w:rPr>
        <w:lastRenderedPageBreak/>
        <w:drawing>
          <wp:inline distT="0" distB="0" distL="0" distR="0">
            <wp:extent cx="3257550" cy="3810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57550" cy="3810000"/>
                    </a:xfrm>
                    <a:prstGeom prst="rect">
                      <a:avLst/>
                    </a:prstGeom>
                    <a:noFill/>
                    <a:ln>
                      <a:noFill/>
                    </a:ln>
                  </pic:spPr>
                </pic:pic>
              </a:graphicData>
            </a:graphic>
          </wp:inline>
        </w:drawing>
      </w:r>
    </w:p>
    <w:p w:rsidR="00715DC1" w:rsidRDefault="000569D4" w:rsidP="00715DC1">
      <w:pPr>
        <w:pStyle w:val="Heading1"/>
        <w:spacing w:before="48" w:after="48" w:line="450" w:lineRule="atLeast"/>
        <w:ind w:left="1440" w:right="48" w:firstLine="720"/>
        <w:rPr>
          <w:rFonts w:ascii="Verdana" w:hAnsi="Verdana"/>
          <w:b w:val="0"/>
          <w:bCs w:val="0"/>
          <w:color w:val="121214"/>
          <w:spacing w:val="-15"/>
        </w:rPr>
      </w:pPr>
      <w:r w:rsidRPr="00715DC1">
        <w:rPr>
          <w:rFonts w:ascii="Verdana" w:hAnsi="Verdana"/>
          <w:b w:val="0"/>
          <w:bCs w:val="0"/>
          <w:color w:val="121214"/>
          <w:spacing w:val="-15"/>
        </w:rPr>
        <w:t>TypeScript ─ Loops</w:t>
      </w:r>
    </w:p>
    <w:p w:rsidR="0037132D" w:rsidRDefault="0060645A" w:rsidP="00715DC1">
      <w:pPr>
        <w:pStyle w:val="ListParagraph"/>
        <w:numPr>
          <w:ilvl w:val="0"/>
          <w:numId w:val="6"/>
        </w:numPr>
      </w:pPr>
      <w:commentRangeStart w:id="6"/>
      <w:r>
        <w:rPr>
          <w:noProof/>
        </w:rPr>
        <w:drawing>
          <wp:inline distT="0" distB="0" distL="0" distR="0" wp14:anchorId="603798A2" wp14:editId="4FE76D98">
            <wp:extent cx="4476750" cy="3009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76750" cy="3009900"/>
                    </a:xfrm>
                    <a:prstGeom prst="rect">
                      <a:avLst/>
                    </a:prstGeom>
                    <a:noFill/>
                    <a:ln>
                      <a:noFill/>
                    </a:ln>
                  </pic:spPr>
                </pic:pic>
              </a:graphicData>
            </a:graphic>
          </wp:inline>
        </w:drawing>
      </w:r>
      <w:commentRangeEnd w:id="6"/>
      <w:r w:rsidR="00F41021">
        <w:rPr>
          <w:rStyle w:val="CommentReference"/>
        </w:rPr>
        <w:commentReference w:id="6"/>
      </w:r>
    </w:p>
    <w:p w:rsidR="00060F5B" w:rsidRDefault="00A324C4" w:rsidP="00A324C4">
      <w:pPr>
        <w:pStyle w:val="ListParagraph"/>
        <w:numPr>
          <w:ilvl w:val="0"/>
          <w:numId w:val="6"/>
        </w:numPr>
      </w:pPr>
      <w:r w:rsidRPr="00A324C4">
        <w:t xml:space="preserve">The break Statement  </w:t>
      </w:r>
    </w:p>
    <w:p w:rsidR="00A324C4" w:rsidRDefault="00A324C4" w:rsidP="00A324C4">
      <w:pPr>
        <w:pStyle w:val="ListParagraph"/>
        <w:numPr>
          <w:ilvl w:val="0"/>
          <w:numId w:val="6"/>
        </w:numPr>
      </w:pPr>
      <w:r w:rsidRPr="00A324C4">
        <w:t>The continue Statement</w:t>
      </w:r>
    </w:p>
    <w:p w:rsidR="00ED3EA9" w:rsidRDefault="00ED3EA9" w:rsidP="006D4538">
      <w:pPr>
        <w:pStyle w:val="ListParagraph"/>
        <w:numPr>
          <w:ilvl w:val="0"/>
          <w:numId w:val="6"/>
        </w:numPr>
      </w:pPr>
      <w:r w:rsidRPr="00ED3EA9">
        <w:lastRenderedPageBreak/>
        <w:t>The Infinite Loop</w:t>
      </w:r>
      <w:r>
        <w:sym w:font="Wingdings" w:char="F0E8"/>
      </w:r>
      <w:r w:rsidR="006D4538" w:rsidRPr="006D4538">
        <w:t>An infinite loop is a loop that runs endlessly. The for loop and the while loop can be used to make an endless loop.</w:t>
      </w:r>
      <w:r w:rsidR="006D4538">
        <w:rPr>
          <w:noProof/>
        </w:rPr>
        <w:drawing>
          <wp:inline distT="0" distB="0" distL="0" distR="0">
            <wp:extent cx="4191000" cy="1409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91000" cy="1409700"/>
                    </a:xfrm>
                    <a:prstGeom prst="rect">
                      <a:avLst/>
                    </a:prstGeom>
                    <a:noFill/>
                    <a:ln>
                      <a:noFill/>
                    </a:ln>
                  </pic:spPr>
                </pic:pic>
              </a:graphicData>
            </a:graphic>
          </wp:inline>
        </w:drawing>
      </w:r>
    </w:p>
    <w:p w:rsidR="006D4538" w:rsidRDefault="002C3C68" w:rsidP="002C3C68">
      <w:pPr>
        <w:pStyle w:val="ListParagraph"/>
        <w:numPr>
          <w:ilvl w:val="0"/>
          <w:numId w:val="6"/>
        </w:numPr>
      </w:pPr>
      <w:r w:rsidRPr="002C3C68">
        <w:t>Example: Infinite loop using while loo</w:t>
      </w:r>
      <w:r w:rsidR="006403E2">
        <w:t>p</w:t>
      </w:r>
      <w:r>
        <w:sym w:font="Wingdings" w:char="F0E8"/>
      </w:r>
      <w:r>
        <w:t xml:space="preserve"> </w:t>
      </w:r>
      <w:r>
        <w:rPr>
          <w:noProof/>
        </w:rPr>
        <w:drawing>
          <wp:inline distT="0" distB="0" distL="0" distR="0" wp14:anchorId="21D10411" wp14:editId="6A95BBBE">
            <wp:extent cx="2219325" cy="11049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19325" cy="1104900"/>
                    </a:xfrm>
                    <a:prstGeom prst="rect">
                      <a:avLst/>
                    </a:prstGeom>
                    <a:noFill/>
                    <a:ln>
                      <a:noFill/>
                    </a:ln>
                  </pic:spPr>
                </pic:pic>
              </a:graphicData>
            </a:graphic>
          </wp:inline>
        </w:drawing>
      </w:r>
    </w:p>
    <w:p w:rsidR="00EC3E9B" w:rsidRDefault="00EC3E9B" w:rsidP="00EC3E9B">
      <w:pPr>
        <w:pStyle w:val="Heading1"/>
        <w:spacing w:before="48" w:after="48" w:line="450" w:lineRule="atLeast"/>
        <w:ind w:left="1440" w:right="48" w:firstLine="720"/>
        <w:rPr>
          <w:rFonts w:ascii="Verdana" w:hAnsi="Verdana"/>
          <w:b w:val="0"/>
          <w:bCs w:val="0"/>
          <w:color w:val="121214"/>
          <w:spacing w:val="-15"/>
        </w:rPr>
      </w:pPr>
      <w:r w:rsidRPr="00EC3E9B">
        <w:rPr>
          <w:rFonts w:ascii="Verdana" w:hAnsi="Verdana"/>
          <w:b w:val="0"/>
          <w:bCs w:val="0"/>
          <w:color w:val="121214"/>
          <w:spacing w:val="-15"/>
        </w:rPr>
        <w:t>TypeScript – Functions</w:t>
      </w:r>
    </w:p>
    <w:p w:rsidR="00CF4DAB" w:rsidRDefault="00DA3243" w:rsidP="00DA3243">
      <w:pPr>
        <w:pStyle w:val="ListParagraph"/>
        <w:numPr>
          <w:ilvl w:val="0"/>
          <w:numId w:val="6"/>
        </w:numPr>
      </w:pPr>
      <w:r w:rsidRPr="00DA3243">
        <w:t>Functions are the building blocks of readable, maintainable, and reusable code.</w:t>
      </w:r>
    </w:p>
    <w:p w:rsidR="007E638C" w:rsidRDefault="007E638C" w:rsidP="007E638C">
      <w:pPr>
        <w:pStyle w:val="ListParagraph"/>
        <w:numPr>
          <w:ilvl w:val="0"/>
          <w:numId w:val="6"/>
        </w:numPr>
      </w:pPr>
      <w:r w:rsidRPr="007E638C">
        <w:t xml:space="preserve">A function is a set of statements to perform a specific task. </w:t>
      </w:r>
    </w:p>
    <w:p w:rsidR="007E638C" w:rsidRPr="008B04FD" w:rsidRDefault="007E638C" w:rsidP="007E638C">
      <w:pPr>
        <w:pStyle w:val="ListParagraph"/>
        <w:numPr>
          <w:ilvl w:val="0"/>
          <w:numId w:val="6"/>
        </w:numPr>
        <w:rPr>
          <w:b/>
          <w:highlight w:val="green"/>
          <w:u w:val="single"/>
        </w:rPr>
      </w:pPr>
      <w:r w:rsidRPr="008B04FD">
        <w:rPr>
          <w:b/>
          <w:highlight w:val="green"/>
          <w:u w:val="single"/>
        </w:rPr>
        <w:t>A function declaration tells the compiler about a function's name, return type, and parameters. A function definition provides the actual body of the function.</w:t>
      </w:r>
    </w:p>
    <w:p w:rsidR="007E638C" w:rsidRDefault="0024670D" w:rsidP="007E638C">
      <w:pPr>
        <w:pStyle w:val="ListParagraph"/>
        <w:numPr>
          <w:ilvl w:val="0"/>
          <w:numId w:val="6"/>
        </w:numPr>
      </w:pPr>
      <w:r>
        <w:rPr>
          <w:noProof/>
        </w:rPr>
        <w:drawing>
          <wp:inline distT="0" distB="0" distL="0" distR="0">
            <wp:extent cx="3524250" cy="22193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24250" cy="2219325"/>
                    </a:xfrm>
                    <a:prstGeom prst="rect">
                      <a:avLst/>
                    </a:prstGeom>
                    <a:noFill/>
                    <a:ln>
                      <a:noFill/>
                    </a:ln>
                  </pic:spPr>
                </pic:pic>
              </a:graphicData>
            </a:graphic>
          </wp:inline>
        </w:drawing>
      </w:r>
    </w:p>
    <w:p w:rsidR="0024670D" w:rsidRDefault="0024670D" w:rsidP="007E638C">
      <w:pPr>
        <w:pStyle w:val="ListParagraph"/>
        <w:numPr>
          <w:ilvl w:val="0"/>
          <w:numId w:val="6"/>
        </w:numPr>
      </w:pPr>
      <w:r>
        <w:rPr>
          <w:noProof/>
        </w:rPr>
        <w:drawing>
          <wp:inline distT="0" distB="0" distL="0" distR="0">
            <wp:extent cx="5133975" cy="15049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33975" cy="1504950"/>
                    </a:xfrm>
                    <a:prstGeom prst="rect">
                      <a:avLst/>
                    </a:prstGeom>
                    <a:noFill/>
                    <a:ln>
                      <a:noFill/>
                    </a:ln>
                  </pic:spPr>
                </pic:pic>
              </a:graphicData>
            </a:graphic>
          </wp:inline>
        </w:drawing>
      </w:r>
    </w:p>
    <w:p w:rsidR="0024670D" w:rsidRPr="00E20055" w:rsidRDefault="0024670D" w:rsidP="0024670D">
      <w:pPr>
        <w:ind w:left="360"/>
        <w:rPr>
          <w:rFonts w:ascii="Verdana" w:eastAsiaTheme="majorEastAsia" w:hAnsi="Verdana" w:cstheme="majorBidi"/>
          <w:color w:val="121214"/>
          <w:spacing w:val="-15"/>
          <w:sz w:val="28"/>
          <w:szCs w:val="28"/>
        </w:rPr>
      </w:pPr>
      <w:r w:rsidRPr="00E20055">
        <w:rPr>
          <w:rFonts w:ascii="Verdana" w:eastAsiaTheme="majorEastAsia" w:hAnsi="Verdana" w:cstheme="majorBidi"/>
          <w:color w:val="121214"/>
          <w:spacing w:val="-15"/>
          <w:sz w:val="28"/>
          <w:szCs w:val="28"/>
        </w:rPr>
        <w:lastRenderedPageBreak/>
        <w:t>Returning Functions</w:t>
      </w:r>
    </w:p>
    <w:p w:rsidR="0024670D" w:rsidRDefault="004A51EE" w:rsidP="004A51EE">
      <w:pPr>
        <w:pStyle w:val="ListParagraph"/>
        <w:numPr>
          <w:ilvl w:val="0"/>
          <w:numId w:val="6"/>
        </w:numPr>
      </w:pPr>
      <w:r w:rsidRPr="004A51EE">
        <w:t xml:space="preserve">Functions may also return value along with control, back to the caller. Such functions are called as returning functions.  </w:t>
      </w:r>
    </w:p>
    <w:p w:rsidR="004A51EE" w:rsidRDefault="00187964" w:rsidP="004A51EE">
      <w:pPr>
        <w:pStyle w:val="ListParagraph"/>
        <w:numPr>
          <w:ilvl w:val="0"/>
          <w:numId w:val="6"/>
        </w:numPr>
      </w:pPr>
      <w:r>
        <w:rPr>
          <w:noProof/>
        </w:rPr>
        <w:drawing>
          <wp:inline distT="0" distB="0" distL="0" distR="0">
            <wp:extent cx="3495675" cy="15430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95675" cy="1543050"/>
                    </a:xfrm>
                    <a:prstGeom prst="rect">
                      <a:avLst/>
                    </a:prstGeom>
                    <a:noFill/>
                    <a:ln>
                      <a:noFill/>
                    </a:ln>
                  </pic:spPr>
                </pic:pic>
              </a:graphicData>
            </a:graphic>
          </wp:inline>
        </w:drawing>
      </w:r>
    </w:p>
    <w:p w:rsidR="00187964" w:rsidRDefault="00187964" w:rsidP="00187964">
      <w:r>
        <w:t>Syntax Explanation</w:t>
      </w:r>
      <w:r>
        <w:sym w:font="Wingdings" w:char="F0E8"/>
      </w:r>
    </w:p>
    <w:p w:rsidR="00755E5B" w:rsidRDefault="00755E5B" w:rsidP="00755E5B">
      <w:pPr>
        <w:pStyle w:val="ListParagraph"/>
        <w:numPr>
          <w:ilvl w:val="0"/>
          <w:numId w:val="19"/>
        </w:numPr>
      </w:pPr>
      <w:r>
        <w:t xml:space="preserve">The return_type can be any valid data type.  </w:t>
      </w:r>
    </w:p>
    <w:p w:rsidR="00755E5B" w:rsidRDefault="00755E5B" w:rsidP="00755E5B">
      <w:pPr>
        <w:pStyle w:val="ListParagraph"/>
        <w:numPr>
          <w:ilvl w:val="0"/>
          <w:numId w:val="19"/>
        </w:numPr>
      </w:pPr>
      <w:r>
        <w:t xml:space="preserve">A returning function must end with a return statement.  </w:t>
      </w:r>
    </w:p>
    <w:p w:rsidR="00755E5B" w:rsidRDefault="00755E5B" w:rsidP="00755E5B">
      <w:pPr>
        <w:pStyle w:val="ListParagraph"/>
        <w:numPr>
          <w:ilvl w:val="0"/>
          <w:numId w:val="19"/>
        </w:numPr>
      </w:pPr>
      <w:r>
        <w:t xml:space="preserve">A function can return at the most one value. In other words, there can be only one return statement per function.  </w:t>
      </w:r>
    </w:p>
    <w:p w:rsidR="00187964" w:rsidRDefault="00755E5B" w:rsidP="00755E5B">
      <w:pPr>
        <w:pStyle w:val="ListParagraph"/>
        <w:numPr>
          <w:ilvl w:val="0"/>
          <w:numId w:val="19"/>
        </w:numPr>
      </w:pPr>
      <w:r>
        <w:t>The data type of the value returned must match the return type of the function.</w:t>
      </w:r>
    </w:p>
    <w:p w:rsidR="0024670D" w:rsidRDefault="000775EE" w:rsidP="00755E5B">
      <w:pPr>
        <w:pStyle w:val="ListParagraph"/>
        <w:numPr>
          <w:ilvl w:val="0"/>
          <w:numId w:val="6"/>
        </w:numPr>
      </w:pPr>
      <w:r>
        <w:rPr>
          <w:noProof/>
        </w:rPr>
        <w:drawing>
          <wp:inline distT="0" distB="0" distL="0" distR="0">
            <wp:extent cx="5076825" cy="37242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76825" cy="3724275"/>
                    </a:xfrm>
                    <a:prstGeom prst="rect">
                      <a:avLst/>
                    </a:prstGeom>
                    <a:noFill/>
                    <a:ln>
                      <a:noFill/>
                    </a:ln>
                  </pic:spPr>
                </pic:pic>
              </a:graphicData>
            </a:graphic>
          </wp:inline>
        </w:drawing>
      </w:r>
    </w:p>
    <w:p w:rsidR="00E20055" w:rsidRDefault="00E20055" w:rsidP="00E20055">
      <w:pPr>
        <w:ind w:left="360"/>
      </w:pPr>
    </w:p>
    <w:p w:rsidR="00E20055" w:rsidRDefault="00E20055" w:rsidP="00E20055">
      <w:pPr>
        <w:ind w:left="360"/>
      </w:pPr>
    </w:p>
    <w:p w:rsidR="00E20055" w:rsidRPr="00710ADC" w:rsidRDefault="00E20055" w:rsidP="00E20055">
      <w:pPr>
        <w:ind w:left="360"/>
        <w:rPr>
          <w:rFonts w:ascii="Verdana" w:eastAsiaTheme="majorEastAsia" w:hAnsi="Verdana" w:cstheme="majorBidi"/>
          <w:color w:val="121214"/>
          <w:spacing w:val="-15"/>
          <w:sz w:val="28"/>
          <w:szCs w:val="28"/>
        </w:rPr>
      </w:pPr>
      <w:r w:rsidRPr="00710ADC">
        <w:rPr>
          <w:rFonts w:ascii="Verdana" w:eastAsiaTheme="majorEastAsia" w:hAnsi="Verdana" w:cstheme="majorBidi"/>
          <w:color w:val="121214"/>
          <w:spacing w:val="-15"/>
          <w:sz w:val="28"/>
          <w:szCs w:val="28"/>
        </w:rPr>
        <w:lastRenderedPageBreak/>
        <w:t>Parameterized Function</w:t>
      </w:r>
    </w:p>
    <w:p w:rsidR="000775EE" w:rsidRDefault="00B5677F" w:rsidP="00B5677F">
      <w:pPr>
        <w:pStyle w:val="ListParagraph"/>
        <w:numPr>
          <w:ilvl w:val="0"/>
          <w:numId w:val="6"/>
        </w:numPr>
      </w:pPr>
      <w:r w:rsidRPr="00B5677F">
        <w:t>While calling a function, there are two ways that arguments can be passed to a function:</w:t>
      </w:r>
    </w:p>
    <w:p w:rsidR="00B5677F" w:rsidRDefault="00A15963" w:rsidP="00A15963">
      <w:r>
        <w:rPr>
          <w:noProof/>
        </w:rPr>
        <w:drawing>
          <wp:inline distT="0" distB="0" distL="0" distR="0" wp14:anchorId="5FAEF93A" wp14:editId="569C1FD4">
            <wp:extent cx="5709920" cy="1786255"/>
            <wp:effectExtent l="0" t="0" r="508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09920" cy="1786255"/>
                    </a:xfrm>
                    <a:prstGeom prst="rect">
                      <a:avLst/>
                    </a:prstGeom>
                    <a:noFill/>
                    <a:ln>
                      <a:noFill/>
                    </a:ln>
                  </pic:spPr>
                </pic:pic>
              </a:graphicData>
            </a:graphic>
          </wp:inline>
        </w:drawing>
      </w:r>
    </w:p>
    <w:p w:rsidR="00202ACD" w:rsidRDefault="00A15963" w:rsidP="00A15963">
      <w:pPr>
        <w:pStyle w:val="ListParagraph"/>
        <w:numPr>
          <w:ilvl w:val="0"/>
          <w:numId w:val="6"/>
        </w:numPr>
      </w:pPr>
      <w:r w:rsidRPr="00A15963">
        <w:t>Following are the ways in which parameters can be used by functions:</w:t>
      </w:r>
    </w:p>
    <w:p w:rsidR="00782A26" w:rsidRDefault="005B2711" w:rsidP="005B2711">
      <w:pPr>
        <w:pStyle w:val="ListParagraph"/>
        <w:numPr>
          <w:ilvl w:val="1"/>
          <w:numId w:val="6"/>
        </w:numPr>
      </w:pPr>
      <w:r w:rsidRPr="005B2711">
        <w:t>Positional Parameters</w:t>
      </w:r>
    </w:p>
    <w:p w:rsidR="005B2711" w:rsidRDefault="005B2711" w:rsidP="009527D6">
      <w:r>
        <w:rPr>
          <w:noProof/>
        </w:rPr>
        <w:drawing>
          <wp:inline distT="0" distB="0" distL="0" distR="0" wp14:anchorId="19BC6111" wp14:editId="6AE48F3B">
            <wp:extent cx="5943600" cy="368935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689350"/>
                    </a:xfrm>
                    <a:prstGeom prst="rect">
                      <a:avLst/>
                    </a:prstGeom>
                    <a:noFill/>
                    <a:ln>
                      <a:noFill/>
                    </a:ln>
                  </pic:spPr>
                </pic:pic>
              </a:graphicData>
            </a:graphic>
          </wp:inline>
        </w:drawing>
      </w:r>
    </w:p>
    <w:p w:rsidR="009527D6" w:rsidRDefault="009527D6" w:rsidP="009527D6">
      <w:pPr>
        <w:rPr>
          <w:b/>
          <w:u w:val="single"/>
        </w:rPr>
      </w:pPr>
      <w:r>
        <w:t xml:space="preserve">Note </w:t>
      </w:r>
      <w:r>
        <w:sym w:font="Wingdings" w:char="F0E8"/>
      </w:r>
      <w:r>
        <w:t xml:space="preserve"> In case of Positional parameters </w:t>
      </w:r>
      <w:r>
        <w:sym w:font="Wingdings" w:char="F0E8"/>
      </w:r>
      <w:r w:rsidRPr="00F3233F">
        <w:rPr>
          <w:b/>
          <w:highlight w:val="cyan"/>
          <w:u w:val="single"/>
        </w:rPr>
        <w:t>The data type of the value passed must match the type of the parameter during its declaration. In case the data types don’t match, the compiler throws an error.</w:t>
      </w:r>
    </w:p>
    <w:p w:rsidR="009508FA" w:rsidRDefault="009508FA" w:rsidP="009527D6">
      <w:pPr>
        <w:rPr>
          <w:b/>
          <w:u w:val="single"/>
        </w:rPr>
      </w:pPr>
    </w:p>
    <w:p w:rsidR="009508FA" w:rsidRDefault="009508FA" w:rsidP="009527D6"/>
    <w:p w:rsidR="009508FA" w:rsidRPr="00B203EC" w:rsidRDefault="009508FA" w:rsidP="009508FA">
      <w:pPr>
        <w:pStyle w:val="ListParagraph"/>
        <w:numPr>
          <w:ilvl w:val="1"/>
          <w:numId w:val="6"/>
        </w:numPr>
        <w:rPr>
          <w:b/>
          <w:sz w:val="28"/>
          <w:szCs w:val="28"/>
          <w:u w:val="single"/>
        </w:rPr>
      </w:pPr>
      <w:r w:rsidRPr="00B203EC">
        <w:rPr>
          <w:b/>
          <w:sz w:val="28"/>
          <w:szCs w:val="28"/>
          <w:u w:val="single"/>
        </w:rPr>
        <w:lastRenderedPageBreak/>
        <w:t>Optional Parameters</w:t>
      </w:r>
    </w:p>
    <w:p w:rsidR="009D08CF" w:rsidRPr="00B203EC" w:rsidRDefault="00E3263E" w:rsidP="00370184">
      <w:pPr>
        <w:pStyle w:val="ListParagraph"/>
        <w:numPr>
          <w:ilvl w:val="0"/>
          <w:numId w:val="20"/>
        </w:numPr>
        <w:tabs>
          <w:tab w:val="left" w:pos="1289"/>
        </w:tabs>
        <w:rPr>
          <w:b/>
          <w:highlight w:val="cyan"/>
        </w:rPr>
      </w:pPr>
      <w:r w:rsidRPr="00B203EC">
        <w:rPr>
          <w:b/>
          <w:highlight w:val="cyan"/>
        </w:rPr>
        <w:t>Optional parameters can be used when arguments need not be compulsorily passed for a function’s execution. A parameter can be marked optional by appending a question mark to its name</w:t>
      </w:r>
    </w:p>
    <w:p w:rsidR="00370184" w:rsidRPr="00B203EC" w:rsidRDefault="00370184" w:rsidP="00370184">
      <w:pPr>
        <w:pStyle w:val="ListParagraph"/>
        <w:numPr>
          <w:ilvl w:val="0"/>
          <w:numId w:val="20"/>
        </w:numPr>
        <w:tabs>
          <w:tab w:val="left" w:pos="1289"/>
        </w:tabs>
        <w:rPr>
          <w:b/>
          <w:highlight w:val="cyan"/>
        </w:rPr>
      </w:pPr>
      <w:r w:rsidRPr="00B203EC">
        <w:rPr>
          <w:b/>
          <w:highlight w:val="cyan"/>
        </w:rPr>
        <w:t>The optional parameter should be set as the last argument in a function.</w:t>
      </w:r>
    </w:p>
    <w:p w:rsidR="00370184" w:rsidRPr="00B203EC" w:rsidRDefault="00370184" w:rsidP="00370184">
      <w:pPr>
        <w:pStyle w:val="ListParagraph"/>
        <w:numPr>
          <w:ilvl w:val="0"/>
          <w:numId w:val="20"/>
        </w:numPr>
        <w:tabs>
          <w:tab w:val="left" w:pos="1289"/>
        </w:tabs>
        <w:rPr>
          <w:b/>
          <w:highlight w:val="cyan"/>
        </w:rPr>
      </w:pPr>
      <w:r w:rsidRPr="00B203EC">
        <w:rPr>
          <w:b/>
          <w:highlight w:val="cyan"/>
        </w:rPr>
        <w:t>The syntax to declare a function with optional parameter is as given below</w:t>
      </w:r>
    </w:p>
    <w:p w:rsidR="00B203EC" w:rsidRDefault="00B203EC" w:rsidP="00B203EC">
      <w:pPr>
        <w:tabs>
          <w:tab w:val="left" w:pos="1289"/>
        </w:tabs>
      </w:pPr>
      <w:r>
        <w:rPr>
          <w:noProof/>
        </w:rPr>
        <w:drawing>
          <wp:inline distT="0" distB="0" distL="0" distR="0">
            <wp:extent cx="5433060" cy="2987675"/>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33060" cy="2987675"/>
                    </a:xfrm>
                    <a:prstGeom prst="rect">
                      <a:avLst/>
                    </a:prstGeom>
                    <a:noFill/>
                    <a:ln>
                      <a:noFill/>
                    </a:ln>
                  </pic:spPr>
                </pic:pic>
              </a:graphicData>
            </a:graphic>
          </wp:inline>
        </w:drawing>
      </w:r>
    </w:p>
    <w:p w:rsidR="00B203EC" w:rsidRDefault="000F5385" w:rsidP="00B203EC">
      <w:pPr>
        <w:tabs>
          <w:tab w:val="left" w:pos="1289"/>
        </w:tabs>
      </w:pPr>
      <w:r>
        <w:t>Explanation</w:t>
      </w:r>
    </w:p>
    <w:p w:rsidR="000F5385" w:rsidRDefault="000F5385" w:rsidP="000C4983">
      <w:pPr>
        <w:pStyle w:val="ListParagraph"/>
        <w:numPr>
          <w:ilvl w:val="0"/>
          <w:numId w:val="21"/>
        </w:numPr>
        <w:tabs>
          <w:tab w:val="left" w:pos="1289"/>
        </w:tabs>
      </w:pPr>
      <w:r>
        <w:t xml:space="preserve">The above example declares a parameterized function. Here, the third parameter, i.e., mail_id is an optional parameter.  </w:t>
      </w:r>
    </w:p>
    <w:p w:rsidR="000F5385" w:rsidRPr="000C4983" w:rsidRDefault="000F5385" w:rsidP="000C4983">
      <w:pPr>
        <w:pStyle w:val="ListParagraph"/>
        <w:numPr>
          <w:ilvl w:val="0"/>
          <w:numId w:val="21"/>
        </w:numPr>
        <w:tabs>
          <w:tab w:val="left" w:pos="1289"/>
        </w:tabs>
        <w:rPr>
          <w:b/>
          <w:highlight w:val="cyan"/>
          <w:u w:val="single"/>
        </w:rPr>
      </w:pPr>
      <w:r w:rsidRPr="000C4983">
        <w:rPr>
          <w:b/>
          <w:highlight w:val="cyan"/>
          <w:u w:val="single"/>
        </w:rPr>
        <w:t xml:space="preserve">If an optional parameter is not passed a value during the function call, the parameter’s value is set to undefined.  </w:t>
      </w:r>
    </w:p>
    <w:p w:rsidR="000F5385" w:rsidRDefault="000F5385" w:rsidP="000C4983">
      <w:pPr>
        <w:pStyle w:val="ListParagraph"/>
        <w:numPr>
          <w:ilvl w:val="0"/>
          <w:numId w:val="21"/>
        </w:numPr>
        <w:tabs>
          <w:tab w:val="left" w:pos="1289"/>
        </w:tabs>
      </w:pPr>
      <w:commentRangeStart w:id="7"/>
      <w:r>
        <w:t>The function prints the value of mail_id only if the argument is passed a value.</w:t>
      </w:r>
      <w:commentRangeEnd w:id="7"/>
      <w:r w:rsidR="008355BE">
        <w:rPr>
          <w:rStyle w:val="CommentReference"/>
        </w:rPr>
        <w:commentReference w:id="7"/>
      </w:r>
    </w:p>
    <w:p w:rsidR="0040278D" w:rsidRDefault="0040278D" w:rsidP="0040278D">
      <w:pPr>
        <w:pStyle w:val="ListParagraph"/>
        <w:tabs>
          <w:tab w:val="left" w:pos="1289"/>
        </w:tabs>
      </w:pPr>
    </w:p>
    <w:p w:rsidR="000C4983" w:rsidRPr="0079486D" w:rsidRDefault="00B57CE4" w:rsidP="0079486D">
      <w:pPr>
        <w:pStyle w:val="ListParagraph"/>
        <w:numPr>
          <w:ilvl w:val="1"/>
          <w:numId w:val="6"/>
        </w:numPr>
        <w:rPr>
          <w:b/>
          <w:sz w:val="28"/>
          <w:szCs w:val="28"/>
          <w:u w:val="single"/>
        </w:rPr>
      </w:pPr>
      <w:r w:rsidRPr="0079486D">
        <w:rPr>
          <w:b/>
          <w:sz w:val="28"/>
          <w:szCs w:val="28"/>
          <w:u w:val="single"/>
        </w:rPr>
        <w:t>Rest Parameters</w:t>
      </w:r>
    </w:p>
    <w:p w:rsidR="00B57CE4" w:rsidRDefault="00A8564C" w:rsidP="00A8564C">
      <w:pPr>
        <w:pStyle w:val="ListParagraph"/>
        <w:numPr>
          <w:ilvl w:val="0"/>
          <w:numId w:val="22"/>
        </w:numPr>
        <w:tabs>
          <w:tab w:val="left" w:pos="1289"/>
        </w:tabs>
      </w:pPr>
      <w:r w:rsidRPr="00274B66">
        <w:rPr>
          <w:b/>
          <w:u w:val="single"/>
        </w:rPr>
        <w:t>Rest parameters are similar to variable arguments in Java. Rest parameters don’t restrict the number of values that you can pass to a function.</w:t>
      </w:r>
      <w:r w:rsidRPr="00A8564C">
        <w:t xml:space="preserve"> However, the values passed must all be of the same type. In other words, rest parameters act as placeholders for multiple arguments of the same type</w:t>
      </w:r>
    </w:p>
    <w:p w:rsidR="00A8564C" w:rsidRDefault="00A8564C" w:rsidP="00A8564C">
      <w:pPr>
        <w:pStyle w:val="ListParagraph"/>
        <w:numPr>
          <w:ilvl w:val="0"/>
          <w:numId w:val="22"/>
        </w:numPr>
        <w:tabs>
          <w:tab w:val="left" w:pos="1289"/>
        </w:tabs>
      </w:pPr>
      <w:r>
        <w:t>Example</w:t>
      </w:r>
      <w:r w:rsidR="007A0AC1">
        <w:sym w:font="Wingdings" w:char="F0E8"/>
      </w:r>
    </w:p>
    <w:p w:rsidR="00406C10" w:rsidRDefault="00406C10" w:rsidP="00406C10">
      <w:pPr>
        <w:tabs>
          <w:tab w:val="left" w:pos="1289"/>
        </w:tabs>
      </w:pPr>
      <w:r>
        <w:rPr>
          <w:noProof/>
        </w:rPr>
        <w:lastRenderedPageBreak/>
        <w:drawing>
          <wp:inline distT="0" distB="0" distL="0" distR="0" wp14:anchorId="5D03EE9F" wp14:editId="7AE620E6">
            <wp:extent cx="5943600" cy="412559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4125595"/>
                    </a:xfrm>
                    <a:prstGeom prst="rect">
                      <a:avLst/>
                    </a:prstGeom>
                    <a:noFill/>
                    <a:ln>
                      <a:noFill/>
                    </a:ln>
                  </pic:spPr>
                </pic:pic>
              </a:graphicData>
            </a:graphic>
          </wp:inline>
        </w:drawing>
      </w:r>
    </w:p>
    <w:p w:rsidR="00406C10" w:rsidRPr="00383745" w:rsidRDefault="002D59AD" w:rsidP="00383745">
      <w:pPr>
        <w:pStyle w:val="ListParagraph"/>
        <w:numPr>
          <w:ilvl w:val="1"/>
          <w:numId w:val="6"/>
        </w:numPr>
        <w:rPr>
          <w:b/>
          <w:sz w:val="28"/>
          <w:szCs w:val="28"/>
          <w:u w:val="single"/>
        </w:rPr>
      </w:pPr>
      <w:r w:rsidRPr="00383745">
        <w:rPr>
          <w:b/>
          <w:sz w:val="28"/>
          <w:szCs w:val="28"/>
          <w:u w:val="single"/>
        </w:rPr>
        <w:t>Default Parameters</w:t>
      </w:r>
    </w:p>
    <w:p w:rsidR="00870092" w:rsidRDefault="00754E52" w:rsidP="00754E52">
      <w:pPr>
        <w:pStyle w:val="ListParagraph"/>
        <w:numPr>
          <w:ilvl w:val="0"/>
          <w:numId w:val="23"/>
        </w:numPr>
        <w:tabs>
          <w:tab w:val="left" w:pos="1289"/>
        </w:tabs>
      </w:pPr>
      <w:r w:rsidRPr="00754E52">
        <w:rPr>
          <w:b/>
          <w:highlight w:val="cyan"/>
          <w:u w:val="single"/>
        </w:rPr>
        <w:t>Function parameters can also be assigned values by default.</w:t>
      </w:r>
      <w:r w:rsidRPr="00754E52">
        <w:t xml:space="preserve"> However, such parameters can also be explicitly passed values.</w:t>
      </w:r>
    </w:p>
    <w:p w:rsidR="008D3402" w:rsidRDefault="008D3402" w:rsidP="00754E52">
      <w:pPr>
        <w:pStyle w:val="ListParagraph"/>
        <w:numPr>
          <w:ilvl w:val="0"/>
          <w:numId w:val="23"/>
        </w:numPr>
        <w:tabs>
          <w:tab w:val="left" w:pos="1289"/>
        </w:tabs>
      </w:pPr>
      <w:r w:rsidRPr="008D3402">
        <w:t>Example</w:t>
      </w:r>
    </w:p>
    <w:p w:rsidR="008D3402" w:rsidRDefault="008D3402" w:rsidP="008D3402">
      <w:pPr>
        <w:tabs>
          <w:tab w:val="left" w:pos="1289"/>
        </w:tabs>
      </w:pPr>
      <w:r>
        <w:rPr>
          <w:noProof/>
        </w:rPr>
        <w:drawing>
          <wp:inline distT="0" distB="0" distL="0" distR="0" wp14:anchorId="00FD6F6B" wp14:editId="15A8065C">
            <wp:extent cx="4040372" cy="278573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40372" cy="2785731"/>
                    </a:xfrm>
                    <a:prstGeom prst="rect">
                      <a:avLst/>
                    </a:prstGeom>
                    <a:noFill/>
                    <a:ln>
                      <a:noFill/>
                    </a:ln>
                  </pic:spPr>
                </pic:pic>
              </a:graphicData>
            </a:graphic>
          </wp:inline>
        </w:drawing>
      </w:r>
    </w:p>
    <w:p w:rsidR="008E61E0" w:rsidRDefault="008E61E0" w:rsidP="008D3402">
      <w:pPr>
        <w:tabs>
          <w:tab w:val="left" w:pos="1289"/>
        </w:tabs>
      </w:pPr>
      <w:r>
        <w:lastRenderedPageBreak/>
        <w:t>Explanation</w:t>
      </w:r>
      <w:r>
        <w:sym w:font="Wingdings" w:char="F0E8"/>
      </w:r>
      <w:r w:rsidR="00734D67" w:rsidRPr="00DF24F1">
        <w:rPr>
          <w:b/>
          <w:u w:val="single"/>
        </w:rPr>
        <w:t xml:space="preserve">The value of the parameter rate is set to 0.50 by default. The same function is invoked, but with two arguments. The default value of rate is </w:t>
      </w:r>
      <w:r w:rsidR="00734D67" w:rsidRPr="007418DF">
        <w:rPr>
          <w:b/>
          <w:sz w:val="36"/>
          <w:szCs w:val="36"/>
          <w:highlight w:val="cyan"/>
          <w:u w:val="single"/>
        </w:rPr>
        <w:t>overwritten</w:t>
      </w:r>
      <w:r w:rsidR="00734D67" w:rsidRPr="00DF24F1">
        <w:rPr>
          <w:b/>
          <w:u w:val="single"/>
        </w:rPr>
        <w:t xml:space="preserve"> and is set to the value explicitly passed.</w:t>
      </w:r>
    </w:p>
    <w:p w:rsidR="008D3402" w:rsidRPr="00365CCD" w:rsidRDefault="008E677F" w:rsidP="00365CCD">
      <w:pPr>
        <w:pStyle w:val="ListParagraph"/>
        <w:numPr>
          <w:ilvl w:val="1"/>
          <w:numId w:val="6"/>
        </w:numPr>
        <w:rPr>
          <w:b/>
          <w:sz w:val="28"/>
          <w:szCs w:val="28"/>
          <w:u w:val="single"/>
        </w:rPr>
      </w:pPr>
      <w:r w:rsidRPr="00365CCD">
        <w:rPr>
          <w:b/>
          <w:sz w:val="28"/>
          <w:szCs w:val="28"/>
          <w:u w:val="single"/>
        </w:rPr>
        <w:t>Anonymous Function</w:t>
      </w:r>
    </w:p>
    <w:p w:rsidR="008E677F" w:rsidRDefault="007A7C9F" w:rsidP="007A7C9F">
      <w:pPr>
        <w:pStyle w:val="ListParagraph"/>
        <w:numPr>
          <w:ilvl w:val="0"/>
          <w:numId w:val="24"/>
        </w:numPr>
        <w:tabs>
          <w:tab w:val="left" w:pos="1289"/>
        </w:tabs>
      </w:pPr>
      <w:r w:rsidRPr="007A7C9F">
        <w:t>Functions that are not bound to an identifier (function name) are called as anonymous functions. These functions are dynamically declared at runtime.</w:t>
      </w:r>
    </w:p>
    <w:p w:rsidR="00AD1F81" w:rsidRDefault="004A05E0" w:rsidP="007A7C9F">
      <w:pPr>
        <w:pStyle w:val="ListParagraph"/>
        <w:numPr>
          <w:ilvl w:val="0"/>
          <w:numId w:val="24"/>
        </w:numPr>
        <w:tabs>
          <w:tab w:val="left" w:pos="1289"/>
        </w:tabs>
      </w:pPr>
      <w:r>
        <w:t>Example</w:t>
      </w:r>
      <w:r>
        <w:sym w:font="Wingdings" w:char="F0E8"/>
      </w:r>
    </w:p>
    <w:p w:rsidR="00054188" w:rsidRDefault="000B1435" w:rsidP="00AD1F81">
      <w:pPr>
        <w:pStyle w:val="ListParagraph"/>
        <w:tabs>
          <w:tab w:val="left" w:pos="1289"/>
        </w:tabs>
      </w:pPr>
      <w:commentRangeStart w:id="8"/>
      <w:r>
        <w:rPr>
          <w:noProof/>
        </w:rPr>
        <w:drawing>
          <wp:inline distT="0" distB="0" distL="0" distR="0" wp14:anchorId="2972486E" wp14:editId="205175B6">
            <wp:extent cx="3902075" cy="1595120"/>
            <wp:effectExtent l="0" t="0" r="3175"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02075" cy="1595120"/>
                    </a:xfrm>
                    <a:prstGeom prst="rect">
                      <a:avLst/>
                    </a:prstGeom>
                    <a:noFill/>
                    <a:ln>
                      <a:noFill/>
                    </a:ln>
                  </pic:spPr>
                </pic:pic>
              </a:graphicData>
            </a:graphic>
          </wp:inline>
        </w:drawing>
      </w:r>
      <w:commentRangeEnd w:id="8"/>
      <w:r>
        <w:rPr>
          <w:rStyle w:val="CommentReference"/>
        </w:rPr>
        <w:commentReference w:id="8"/>
      </w:r>
    </w:p>
    <w:p w:rsidR="004A05E0" w:rsidRDefault="00636BED" w:rsidP="00636BED">
      <w:pPr>
        <w:pStyle w:val="ListParagraph"/>
        <w:numPr>
          <w:ilvl w:val="0"/>
          <w:numId w:val="24"/>
        </w:numPr>
        <w:tabs>
          <w:tab w:val="left" w:pos="1289"/>
        </w:tabs>
      </w:pPr>
      <w:r>
        <w:t xml:space="preserve">Example </w:t>
      </w:r>
      <w:r>
        <w:sym w:font="Wingdings" w:char="F0E8"/>
      </w:r>
      <w:r w:rsidRPr="00636BED">
        <w:t>Anonymous function with parameters</w:t>
      </w:r>
    </w:p>
    <w:p w:rsidR="00AD1F81" w:rsidRDefault="000B1435" w:rsidP="00AD1F81">
      <w:pPr>
        <w:pStyle w:val="ListParagraph"/>
        <w:tabs>
          <w:tab w:val="left" w:pos="1289"/>
        </w:tabs>
      </w:pPr>
      <w:commentRangeStart w:id="9"/>
      <w:r>
        <w:rPr>
          <w:noProof/>
        </w:rPr>
        <w:drawing>
          <wp:inline distT="0" distB="0" distL="0" distR="0" wp14:anchorId="76979B2D" wp14:editId="31290084">
            <wp:extent cx="3009265" cy="1201420"/>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09265" cy="1201420"/>
                    </a:xfrm>
                    <a:prstGeom prst="rect">
                      <a:avLst/>
                    </a:prstGeom>
                    <a:noFill/>
                    <a:ln>
                      <a:noFill/>
                    </a:ln>
                  </pic:spPr>
                </pic:pic>
              </a:graphicData>
            </a:graphic>
          </wp:inline>
        </w:drawing>
      </w:r>
      <w:commentRangeEnd w:id="9"/>
      <w:r w:rsidR="00A8580A">
        <w:rPr>
          <w:rStyle w:val="CommentReference"/>
        </w:rPr>
        <w:commentReference w:id="9"/>
      </w:r>
    </w:p>
    <w:p w:rsidR="00A8580A" w:rsidRPr="00023F73" w:rsidRDefault="006C6F81" w:rsidP="00023F73">
      <w:pPr>
        <w:pStyle w:val="ListParagraph"/>
        <w:numPr>
          <w:ilvl w:val="1"/>
          <w:numId w:val="6"/>
        </w:numPr>
        <w:rPr>
          <w:b/>
          <w:sz w:val="28"/>
          <w:szCs w:val="28"/>
          <w:u w:val="single"/>
        </w:rPr>
      </w:pPr>
      <w:r w:rsidRPr="00023F73">
        <w:rPr>
          <w:b/>
          <w:sz w:val="28"/>
          <w:szCs w:val="28"/>
          <w:u w:val="single"/>
        </w:rPr>
        <w:t>The Function Constructor</w:t>
      </w:r>
    </w:p>
    <w:p w:rsidR="00B203EC" w:rsidRPr="00C148C0" w:rsidRDefault="00587955" w:rsidP="00587955">
      <w:pPr>
        <w:pStyle w:val="ListParagraph"/>
        <w:numPr>
          <w:ilvl w:val="0"/>
          <w:numId w:val="24"/>
        </w:numPr>
        <w:tabs>
          <w:tab w:val="left" w:pos="1289"/>
        </w:tabs>
        <w:rPr>
          <w:b/>
          <w:highlight w:val="cyan"/>
          <w:u w:val="single"/>
        </w:rPr>
      </w:pPr>
      <w:r w:rsidRPr="00C148C0">
        <w:rPr>
          <w:b/>
          <w:u w:val="single"/>
        </w:rPr>
        <w:t xml:space="preserve">TypeScript also supports defining a function with </w:t>
      </w:r>
      <w:r w:rsidRPr="00C148C0">
        <w:rPr>
          <w:b/>
          <w:highlight w:val="cyan"/>
          <w:u w:val="single"/>
        </w:rPr>
        <w:t>the built-in JavaScript constructor called Function ()</w:t>
      </w:r>
    </w:p>
    <w:p w:rsidR="00853554" w:rsidRDefault="00724C8D" w:rsidP="00853554">
      <w:pPr>
        <w:pStyle w:val="ListParagraph"/>
        <w:numPr>
          <w:ilvl w:val="0"/>
          <w:numId w:val="24"/>
        </w:numPr>
        <w:tabs>
          <w:tab w:val="left" w:pos="1289"/>
        </w:tabs>
      </w:pPr>
      <w:r>
        <w:rPr>
          <w:noProof/>
        </w:rPr>
        <w:drawing>
          <wp:inline distT="0" distB="0" distL="0" distR="0">
            <wp:extent cx="3819525" cy="9810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19525" cy="981075"/>
                    </a:xfrm>
                    <a:prstGeom prst="rect">
                      <a:avLst/>
                    </a:prstGeom>
                    <a:noFill/>
                    <a:ln>
                      <a:noFill/>
                    </a:ln>
                  </pic:spPr>
                </pic:pic>
              </a:graphicData>
            </a:graphic>
          </wp:inline>
        </w:drawing>
      </w:r>
    </w:p>
    <w:p w:rsidR="00724C8D" w:rsidRDefault="00F855B9" w:rsidP="00853554">
      <w:pPr>
        <w:pStyle w:val="ListParagraph"/>
        <w:numPr>
          <w:ilvl w:val="0"/>
          <w:numId w:val="24"/>
        </w:numPr>
        <w:tabs>
          <w:tab w:val="left" w:pos="1289"/>
        </w:tabs>
      </w:pPr>
      <w:r>
        <w:t>Example</w:t>
      </w:r>
      <w:r w:rsidR="00975585">
        <w:sym w:font="Wingdings" w:char="F0E8"/>
      </w:r>
      <w:r w:rsidR="00A077E4">
        <w:rPr>
          <w:noProof/>
        </w:rPr>
        <w:drawing>
          <wp:inline distT="0" distB="0" distL="0" distR="0">
            <wp:extent cx="4343400" cy="8858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43400" cy="885825"/>
                    </a:xfrm>
                    <a:prstGeom prst="rect">
                      <a:avLst/>
                    </a:prstGeom>
                    <a:noFill/>
                    <a:ln>
                      <a:noFill/>
                    </a:ln>
                  </pic:spPr>
                </pic:pic>
              </a:graphicData>
            </a:graphic>
          </wp:inline>
        </w:drawing>
      </w:r>
    </w:p>
    <w:p w:rsidR="005B2A3A" w:rsidRDefault="00A33524" w:rsidP="005B2A3A">
      <w:pPr>
        <w:pStyle w:val="ListParagraph"/>
        <w:numPr>
          <w:ilvl w:val="1"/>
          <w:numId w:val="6"/>
        </w:numPr>
        <w:rPr>
          <w:b/>
          <w:sz w:val="28"/>
          <w:szCs w:val="28"/>
          <w:u w:val="single"/>
        </w:rPr>
      </w:pPr>
      <w:r w:rsidRPr="005B2A3A">
        <w:rPr>
          <w:b/>
          <w:sz w:val="28"/>
          <w:szCs w:val="28"/>
          <w:u w:val="single"/>
        </w:rPr>
        <w:t>Recursion and TypeScript Functions</w:t>
      </w:r>
    </w:p>
    <w:p w:rsidR="00A077E4" w:rsidRPr="00DA2F4E" w:rsidRDefault="00502404" w:rsidP="00502404">
      <w:pPr>
        <w:pStyle w:val="ListParagraph"/>
        <w:numPr>
          <w:ilvl w:val="0"/>
          <w:numId w:val="25"/>
        </w:numPr>
        <w:rPr>
          <w:b/>
          <w:highlight w:val="green"/>
          <w:u w:val="single"/>
        </w:rPr>
      </w:pPr>
      <w:r w:rsidRPr="00DA2F4E">
        <w:rPr>
          <w:b/>
          <w:highlight w:val="green"/>
          <w:u w:val="single"/>
        </w:rPr>
        <w:t>Recursion is a technique for iterating over an operation by having a function call to itself repeatedly until it arrives at a result</w:t>
      </w:r>
    </w:p>
    <w:p w:rsidR="00502404" w:rsidRDefault="00502404" w:rsidP="00502404">
      <w:pPr>
        <w:pStyle w:val="ListParagraph"/>
        <w:numPr>
          <w:ilvl w:val="0"/>
          <w:numId w:val="25"/>
        </w:numPr>
      </w:pPr>
      <w:r>
        <w:t>Example</w:t>
      </w:r>
    </w:p>
    <w:p w:rsidR="00502404" w:rsidRDefault="0030515A" w:rsidP="00DA2F4E">
      <w:pPr>
        <w:pStyle w:val="ListParagraph"/>
      </w:pPr>
      <w:r>
        <w:rPr>
          <w:noProof/>
        </w:rPr>
        <w:lastRenderedPageBreak/>
        <w:drawing>
          <wp:inline distT="0" distB="0" distL="0" distR="0">
            <wp:extent cx="4495800" cy="26860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95800" cy="2686050"/>
                    </a:xfrm>
                    <a:prstGeom prst="rect">
                      <a:avLst/>
                    </a:prstGeom>
                    <a:noFill/>
                    <a:ln>
                      <a:noFill/>
                    </a:ln>
                  </pic:spPr>
                </pic:pic>
              </a:graphicData>
            </a:graphic>
          </wp:inline>
        </w:drawing>
      </w:r>
    </w:p>
    <w:p w:rsidR="0030515A" w:rsidRPr="00E35E7F" w:rsidRDefault="007A266C" w:rsidP="007A266C">
      <w:pPr>
        <w:pStyle w:val="ListParagraph"/>
        <w:numPr>
          <w:ilvl w:val="0"/>
          <w:numId w:val="25"/>
        </w:numPr>
        <w:rPr>
          <w:b/>
          <w:color w:val="FF0000"/>
          <w:highlight w:val="yellow"/>
          <w:u w:val="single"/>
        </w:rPr>
      </w:pPr>
      <w:r w:rsidRPr="00E35E7F">
        <w:rPr>
          <w:b/>
          <w:color w:val="FF0000"/>
          <w:highlight w:val="yellow"/>
          <w:u w:val="single"/>
        </w:rPr>
        <w:t>Example: Anonymous Recursive Function</w:t>
      </w:r>
      <w:r w:rsidRPr="00E35E7F">
        <w:rPr>
          <w:b/>
          <w:color w:val="FF0000"/>
          <w:highlight w:val="yellow"/>
          <w:u w:val="single"/>
        </w:rPr>
        <w:sym w:font="Wingdings" w:char="F0E8"/>
      </w:r>
      <w:r w:rsidR="003D4256" w:rsidRPr="00E35E7F">
        <w:rPr>
          <w:b/>
          <w:color w:val="FF0000"/>
          <w:highlight w:val="yellow"/>
          <w:u w:val="single"/>
        </w:rPr>
        <w:t>we Will see this later</w:t>
      </w:r>
    </w:p>
    <w:p w:rsidR="00B614B5" w:rsidRDefault="00B614B5" w:rsidP="00B614B5">
      <w:pPr>
        <w:pStyle w:val="ListParagraph"/>
        <w:numPr>
          <w:ilvl w:val="1"/>
          <w:numId w:val="6"/>
        </w:numPr>
        <w:rPr>
          <w:b/>
          <w:sz w:val="28"/>
          <w:szCs w:val="28"/>
          <w:u w:val="single"/>
        </w:rPr>
      </w:pPr>
      <w:r w:rsidRPr="00B614B5">
        <w:rPr>
          <w:b/>
          <w:sz w:val="28"/>
          <w:szCs w:val="28"/>
          <w:u w:val="single"/>
        </w:rPr>
        <w:t>Lambda Functions</w:t>
      </w:r>
    </w:p>
    <w:p w:rsidR="003D4256" w:rsidRPr="005F6F5C" w:rsidRDefault="00487FD8" w:rsidP="00487FD8">
      <w:pPr>
        <w:pStyle w:val="ListParagraph"/>
        <w:numPr>
          <w:ilvl w:val="0"/>
          <w:numId w:val="25"/>
        </w:numPr>
        <w:rPr>
          <w:b/>
          <w:highlight w:val="green"/>
          <w:u w:val="single"/>
        </w:rPr>
      </w:pPr>
      <w:r w:rsidRPr="005F6F5C">
        <w:rPr>
          <w:b/>
          <w:highlight w:val="green"/>
          <w:u w:val="single"/>
        </w:rPr>
        <w:t>Lambda refers to anonymous functions in programming.</w:t>
      </w:r>
    </w:p>
    <w:p w:rsidR="00487FD8" w:rsidRDefault="00487FD8" w:rsidP="00487FD8">
      <w:pPr>
        <w:pStyle w:val="ListParagraph"/>
        <w:numPr>
          <w:ilvl w:val="0"/>
          <w:numId w:val="25"/>
        </w:numPr>
      </w:pPr>
      <w:r w:rsidRPr="00487FD8">
        <w:t xml:space="preserve">These functions are also called as Arrow functions.  </w:t>
      </w:r>
    </w:p>
    <w:p w:rsidR="00726917" w:rsidRDefault="00C8790C" w:rsidP="00C8790C">
      <w:pPr>
        <w:pStyle w:val="ListParagraph"/>
        <w:numPr>
          <w:ilvl w:val="0"/>
          <w:numId w:val="25"/>
        </w:numPr>
        <w:rPr>
          <w:b/>
          <w:sz w:val="28"/>
          <w:szCs w:val="28"/>
          <w:u w:val="single"/>
        </w:rPr>
      </w:pPr>
      <w:r w:rsidRPr="00726917">
        <w:rPr>
          <w:b/>
          <w:sz w:val="28"/>
          <w:szCs w:val="28"/>
          <w:u w:val="single"/>
        </w:rPr>
        <w:t>Lambda Function - Anatomy</w:t>
      </w:r>
    </w:p>
    <w:p w:rsidR="00726917" w:rsidRDefault="00726917" w:rsidP="005211E3">
      <w:pPr>
        <w:pStyle w:val="ListParagraph"/>
        <w:numPr>
          <w:ilvl w:val="0"/>
          <w:numId w:val="26"/>
        </w:numPr>
        <w:tabs>
          <w:tab w:val="left" w:pos="1065"/>
        </w:tabs>
      </w:pPr>
      <w:r>
        <w:t xml:space="preserve">Parameters: A function may optionally have parameters  </w:t>
      </w:r>
    </w:p>
    <w:p w:rsidR="00726917" w:rsidRPr="00B132C9" w:rsidRDefault="00726917" w:rsidP="005211E3">
      <w:pPr>
        <w:pStyle w:val="ListParagraph"/>
        <w:numPr>
          <w:ilvl w:val="0"/>
          <w:numId w:val="26"/>
        </w:numPr>
        <w:tabs>
          <w:tab w:val="left" w:pos="1065"/>
        </w:tabs>
        <w:rPr>
          <w:b/>
          <w:color w:val="00B0F0"/>
          <w:sz w:val="32"/>
          <w:szCs w:val="32"/>
          <w:highlight w:val="green"/>
          <w:u w:val="single"/>
        </w:rPr>
      </w:pPr>
      <w:r w:rsidRPr="00B132C9">
        <w:rPr>
          <w:b/>
          <w:color w:val="00B0F0"/>
          <w:sz w:val="32"/>
          <w:szCs w:val="32"/>
          <w:highlight w:val="green"/>
          <w:u w:val="single"/>
        </w:rPr>
        <w:t xml:space="preserve">The fat arrow notation/lambda notation (=&gt;): It is also called as the goes to operator  </w:t>
      </w:r>
    </w:p>
    <w:p w:rsidR="005211E3" w:rsidRDefault="00726917" w:rsidP="005211E3">
      <w:pPr>
        <w:pStyle w:val="ListParagraph"/>
        <w:numPr>
          <w:ilvl w:val="0"/>
          <w:numId w:val="26"/>
        </w:numPr>
        <w:tabs>
          <w:tab w:val="left" w:pos="1065"/>
        </w:tabs>
      </w:pPr>
      <w:r>
        <w:t xml:space="preserve">Statements: represent the function’s instruction set  </w:t>
      </w:r>
    </w:p>
    <w:p w:rsidR="006769B3" w:rsidRDefault="006769B3" w:rsidP="00182B98">
      <w:pPr>
        <w:pStyle w:val="ListParagraph"/>
        <w:numPr>
          <w:ilvl w:val="0"/>
          <w:numId w:val="29"/>
        </w:numPr>
      </w:pPr>
      <w:r>
        <w:t>Syntax</w:t>
      </w:r>
    </w:p>
    <w:p w:rsidR="005F6F5C" w:rsidRDefault="006769B3" w:rsidP="006769B3">
      <w:pPr>
        <w:ind w:left="360"/>
      </w:pPr>
      <w:r>
        <w:rPr>
          <w:noProof/>
        </w:rPr>
        <w:drawing>
          <wp:inline distT="0" distB="0" distL="0" distR="0" wp14:anchorId="49073D1B" wp14:editId="35BFFFD0">
            <wp:extent cx="5867400" cy="10953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867400" cy="1095375"/>
                    </a:xfrm>
                    <a:prstGeom prst="rect">
                      <a:avLst/>
                    </a:prstGeom>
                    <a:noFill/>
                    <a:ln>
                      <a:noFill/>
                    </a:ln>
                  </pic:spPr>
                </pic:pic>
              </a:graphicData>
            </a:graphic>
          </wp:inline>
        </w:drawing>
      </w:r>
    </w:p>
    <w:p w:rsidR="00290476" w:rsidRPr="00EB77D4" w:rsidRDefault="003A23E5" w:rsidP="003A23E5">
      <w:pPr>
        <w:pStyle w:val="ListParagraph"/>
        <w:numPr>
          <w:ilvl w:val="0"/>
          <w:numId w:val="29"/>
        </w:numPr>
        <w:rPr>
          <w:b/>
          <w:sz w:val="32"/>
          <w:szCs w:val="32"/>
        </w:rPr>
      </w:pPr>
      <w:r w:rsidRPr="00EB77D4">
        <w:rPr>
          <w:b/>
          <w:sz w:val="32"/>
          <w:szCs w:val="32"/>
        </w:rPr>
        <w:t>Example: Lambda Expression</w:t>
      </w:r>
    </w:p>
    <w:p w:rsidR="006A622F" w:rsidRDefault="003B484C" w:rsidP="006A622F">
      <w:pPr>
        <w:pStyle w:val="ListParagraph"/>
      </w:pPr>
      <w:r>
        <w:rPr>
          <w:noProof/>
        </w:rPr>
        <w:drawing>
          <wp:inline distT="0" distB="0" distL="0" distR="0">
            <wp:extent cx="3400425" cy="10668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00425" cy="1066800"/>
                    </a:xfrm>
                    <a:prstGeom prst="rect">
                      <a:avLst/>
                    </a:prstGeom>
                    <a:noFill/>
                    <a:ln>
                      <a:noFill/>
                    </a:ln>
                  </pic:spPr>
                </pic:pic>
              </a:graphicData>
            </a:graphic>
          </wp:inline>
        </w:drawing>
      </w:r>
    </w:p>
    <w:p w:rsidR="006A622F" w:rsidRDefault="00A85E90" w:rsidP="00A85E90">
      <w:commentRangeStart w:id="10"/>
      <w:r>
        <w:rPr>
          <w:noProof/>
        </w:rPr>
        <w:lastRenderedPageBreak/>
        <w:drawing>
          <wp:inline distT="0" distB="0" distL="0" distR="0" wp14:anchorId="456CFB87" wp14:editId="00FA47EF">
            <wp:extent cx="5943600" cy="31908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3190875"/>
                    </a:xfrm>
                    <a:prstGeom prst="rect">
                      <a:avLst/>
                    </a:prstGeom>
                    <a:noFill/>
                    <a:ln>
                      <a:noFill/>
                    </a:ln>
                  </pic:spPr>
                </pic:pic>
              </a:graphicData>
            </a:graphic>
          </wp:inline>
        </w:drawing>
      </w:r>
      <w:commentRangeEnd w:id="10"/>
      <w:r w:rsidR="005723E6">
        <w:rPr>
          <w:rStyle w:val="CommentReference"/>
        </w:rPr>
        <w:commentReference w:id="10"/>
      </w:r>
    </w:p>
    <w:p w:rsidR="005D07F7" w:rsidRDefault="005D07F7" w:rsidP="005D07F7"/>
    <w:p w:rsidR="006137E8" w:rsidRDefault="005D07F7" w:rsidP="005D07F7">
      <w:pPr>
        <w:rPr>
          <w:b/>
          <w:sz w:val="36"/>
          <w:szCs w:val="36"/>
          <w:u w:val="single"/>
        </w:rPr>
      </w:pPr>
      <w:r w:rsidRPr="006137E8">
        <w:rPr>
          <w:b/>
          <w:sz w:val="36"/>
          <w:szCs w:val="36"/>
          <w:u w:val="single"/>
        </w:rPr>
        <w:t>Syntactic Variations</w:t>
      </w:r>
    </w:p>
    <w:p w:rsidR="00662913" w:rsidRDefault="008138E3" w:rsidP="008138E3">
      <w:pPr>
        <w:pStyle w:val="ListParagraph"/>
        <w:numPr>
          <w:ilvl w:val="0"/>
          <w:numId w:val="30"/>
        </w:numPr>
      </w:pPr>
      <w:r w:rsidRPr="008138E3">
        <w:t>Parameter type Inference</w:t>
      </w:r>
    </w:p>
    <w:p w:rsidR="00871C33" w:rsidRDefault="00871C33" w:rsidP="00871C33">
      <w:r>
        <w:rPr>
          <w:noProof/>
        </w:rPr>
        <w:drawing>
          <wp:inline distT="0" distB="0" distL="0" distR="0" wp14:anchorId="085AC5DC" wp14:editId="1D653EA6">
            <wp:extent cx="5934075" cy="36861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4075" cy="3686175"/>
                    </a:xfrm>
                    <a:prstGeom prst="rect">
                      <a:avLst/>
                    </a:prstGeom>
                    <a:noFill/>
                    <a:ln>
                      <a:noFill/>
                    </a:ln>
                  </pic:spPr>
                </pic:pic>
              </a:graphicData>
            </a:graphic>
          </wp:inline>
        </w:drawing>
      </w:r>
    </w:p>
    <w:p w:rsidR="00871C33" w:rsidRDefault="00871C33" w:rsidP="00871C33">
      <w:r>
        <w:lastRenderedPageBreak/>
        <w:t>Output</w:t>
      </w:r>
      <w:r>
        <w:sym w:font="Wingdings" w:char="F0E8"/>
      </w:r>
      <w:r>
        <w:t xml:space="preserve"> </w:t>
      </w:r>
    </w:p>
    <w:p w:rsidR="005C6114" w:rsidRDefault="005C6114" w:rsidP="00871C33">
      <w:r w:rsidRPr="005C6114">
        <w:t>Its output is as follows:</w:t>
      </w:r>
    </w:p>
    <w:p w:rsidR="005C6114" w:rsidRPr="00D1405F" w:rsidRDefault="005C6114" w:rsidP="00871C33">
      <w:pPr>
        <w:rPr>
          <w:highlight w:val="green"/>
        </w:rPr>
      </w:pPr>
      <w:r w:rsidRPr="00D1405F">
        <w:rPr>
          <w:highlight w:val="green"/>
        </w:rPr>
        <w:t>12 is numeric</w:t>
      </w:r>
    </w:p>
    <w:p w:rsidR="005C6114" w:rsidRDefault="005C6114" w:rsidP="00871C33">
      <w:r w:rsidRPr="00D1405F">
        <w:rPr>
          <w:highlight w:val="green"/>
        </w:rPr>
        <w:t>Tom is a string</w:t>
      </w:r>
    </w:p>
    <w:p w:rsidR="001D088F" w:rsidRDefault="00D1405F" w:rsidP="00A326F3">
      <w:pPr>
        <w:pStyle w:val="ListParagraph"/>
        <w:numPr>
          <w:ilvl w:val="0"/>
          <w:numId w:val="30"/>
        </w:numPr>
      </w:pPr>
      <w:r w:rsidRPr="00D1405F">
        <w:t>Optional parentheses for a single parameter</w:t>
      </w:r>
    </w:p>
    <w:p w:rsidR="00D44D0C" w:rsidRDefault="009536FB" w:rsidP="00D44D0C">
      <w:r>
        <w:rPr>
          <w:noProof/>
        </w:rPr>
        <w:drawing>
          <wp:inline distT="0" distB="0" distL="0" distR="0">
            <wp:extent cx="4629150" cy="15525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29150" cy="1552575"/>
                    </a:xfrm>
                    <a:prstGeom prst="rect">
                      <a:avLst/>
                    </a:prstGeom>
                    <a:noFill/>
                    <a:ln>
                      <a:noFill/>
                    </a:ln>
                  </pic:spPr>
                </pic:pic>
              </a:graphicData>
            </a:graphic>
          </wp:inline>
        </w:drawing>
      </w:r>
    </w:p>
    <w:p w:rsidR="009536FB" w:rsidRDefault="009536FB" w:rsidP="00D44D0C">
      <w:r>
        <w:t>Output</w:t>
      </w:r>
      <w:r>
        <w:sym w:font="Wingdings" w:char="F0E8"/>
      </w:r>
      <w:r w:rsidR="005C1F75">
        <w:rPr>
          <w:noProof/>
        </w:rPr>
        <w:drawing>
          <wp:inline distT="0" distB="0" distL="0" distR="0">
            <wp:extent cx="1933575" cy="5905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933575" cy="590550"/>
                    </a:xfrm>
                    <a:prstGeom prst="rect">
                      <a:avLst/>
                    </a:prstGeom>
                    <a:noFill/>
                    <a:ln>
                      <a:noFill/>
                    </a:ln>
                  </pic:spPr>
                </pic:pic>
              </a:graphicData>
            </a:graphic>
          </wp:inline>
        </w:drawing>
      </w:r>
    </w:p>
    <w:p w:rsidR="005C1F75" w:rsidRDefault="0045708E" w:rsidP="0045708E">
      <w:pPr>
        <w:pStyle w:val="ListParagraph"/>
        <w:numPr>
          <w:ilvl w:val="0"/>
          <w:numId w:val="30"/>
        </w:numPr>
      </w:pPr>
      <w:r w:rsidRPr="0045708E">
        <w:t>Optional braces for a single statement, Empty parentheses for no parameter</w:t>
      </w:r>
    </w:p>
    <w:p w:rsidR="0045708E" w:rsidRDefault="00794032" w:rsidP="00794032">
      <w:commentRangeStart w:id="11"/>
      <w:r>
        <w:rPr>
          <w:noProof/>
        </w:rPr>
        <w:drawing>
          <wp:inline distT="0" distB="0" distL="0" distR="0" wp14:anchorId="1C2EBA5F" wp14:editId="47B07EFD">
            <wp:extent cx="5534025" cy="16192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34025" cy="1619250"/>
                    </a:xfrm>
                    <a:prstGeom prst="rect">
                      <a:avLst/>
                    </a:prstGeom>
                    <a:noFill/>
                    <a:ln>
                      <a:noFill/>
                    </a:ln>
                  </pic:spPr>
                </pic:pic>
              </a:graphicData>
            </a:graphic>
          </wp:inline>
        </w:drawing>
      </w:r>
      <w:commentRangeEnd w:id="11"/>
      <w:r w:rsidR="00846813">
        <w:rPr>
          <w:rStyle w:val="CommentReference"/>
        </w:rPr>
        <w:commentReference w:id="11"/>
      </w:r>
    </w:p>
    <w:p w:rsidR="00F621E1" w:rsidRDefault="00E5331E" w:rsidP="00E5331E">
      <w:pPr>
        <w:pStyle w:val="ListParagraph"/>
        <w:numPr>
          <w:ilvl w:val="0"/>
          <w:numId w:val="30"/>
        </w:numPr>
      </w:pPr>
      <w:r w:rsidRPr="00E5331E">
        <w:t>Function Overloads</w:t>
      </w:r>
    </w:p>
    <w:p w:rsidR="004A7BB6" w:rsidRDefault="004A7BB6" w:rsidP="00346774">
      <w:r>
        <w:rPr>
          <w:noProof/>
        </w:rPr>
        <w:lastRenderedPageBreak/>
        <w:drawing>
          <wp:inline distT="0" distB="0" distL="0" distR="0" wp14:anchorId="64F132F7" wp14:editId="143D2578">
            <wp:extent cx="5943600" cy="41624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4162425"/>
                    </a:xfrm>
                    <a:prstGeom prst="rect">
                      <a:avLst/>
                    </a:prstGeom>
                    <a:noFill/>
                    <a:ln>
                      <a:noFill/>
                    </a:ln>
                  </pic:spPr>
                </pic:pic>
              </a:graphicData>
            </a:graphic>
          </wp:inline>
        </w:drawing>
      </w:r>
    </w:p>
    <w:p w:rsidR="00346774" w:rsidRPr="00F771D6" w:rsidRDefault="00F771D6" w:rsidP="00F771D6">
      <w:pPr>
        <w:ind w:left="1440" w:firstLine="720"/>
        <w:rPr>
          <w:b/>
          <w:sz w:val="32"/>
          <w:szCs w:val="32"/>
        </w:rPr>
      </w:pPr>
      <w:r w:rsidRPr="00F771D6">
        <w:rPr>
          <w:b/>
          <w:sz w:val="32"/>
          <w:szCs w:val="32"/>
        </w:rPr>
        <w:t>TypeScript ─ Numbers</w:t>
      </w:r>
    </w:p>
    <w:p w:rsidR="00346774" w:rsidRDefault="008152BA" w:rsidP="008152BA">
      <w:pPr>
        <w:pStyle w:val="ListParagraph"/>
        <w:numPr>
          <w:ilvl w:val="0"/>
          <w:numId w:val="6"/>
        </w:numPr>
      </w:pPr>
      <w:r w:rsidRPr="008152BA">
        <w:t>A number object converts numeric literal to an instance of the number class. The Number class acts as a wrapper and enables manipulation of numeric literals as they were objects.</w:t>
      </w:r>
    </w:p>
    <w:p w:rsidR="008152BA" w:rsidRDefault="005F2CBB" w:rsidP="008152BA">
      <w:pPr>
        <w:pStyle w:val="ListParagraph"/>
        <w:numPr>
          <w:ilvl w:val="0"/>
          <w:numId w:val="6"/>
        </w:numPr>
      </w:pPr>
      <w:r>
        <w:rPr>
          <w:noProof/>
        </w:rPr>
        <w:drawing>
          <wp:inline distT="0" distB="0" distL="0" distR="0">
            <wp:extent cx="2905125" cy="6191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905125" cy="619125"/>
                    </a:xfrm>
                    <a:prstGeom prst="rect">
                      <a:avLst/>
                    </a:prstGeom>
                    <a:noFill/>
                    <a:ln>
                      <a:noFill/>
                    </a:ln>
                  </pic:spPr>
                </pic:pic>
              </a:graphicData>
            </a:graphic>
          </wp:inline>
        </w:drawing>
      </w:r>
    </w:p>
    <w:p w:rsidR="005F2CBB" w:rsidRPr="00DB7E73" w:rsidRDefault="003130F6" w:rsidP="003130F6">
      <w:pPr>
        <w:pStyle w:val="ListParagraph"/>
        <w:numPr>
          <w:ilvl w:val="0"/>
          <w:numId w:val="6"/>
        </w:numPr>
        <w:rPr>
          <w:b/>
          <w:highlight w:val="green"/>
          <w:u w:val="single"/>
        </w:rPr>
      </w:pPr>
      <w:r w:rsidRPr="00DB7E73">
        <w:rPr>
          <w:b/>
          <w:highlight w:val="green"/>
          <w:u w:val="single"/>
        </w:rPr>
        <w:t>In case a non-numeric argument is passed as an argument to the Number’s constructor, it returns NaN (Not–a–Number)</w:t>
      </w:r>
    </w:p>
    <w:p w:rsidR="003130F6" w:rsidRDefault="007336CA" w:rsidP="003130F6">
      <w:pPr>
        <w:pStyle w:val="ListParagraph"/>
        <w:numPr>
          <w:ilvl w:val="0"/>
          <w:numId w:val="6"/>
        </w:numPr>
      </w:pPr>
      <w:commentRangeStart w:id="12"/>
      <w:r>
        <w:rPr>
          <w:noProof/>
        </w:rPr>
        <w:lastRenderedPageBreak/>
        <w:drawing>
          <wp:inline distT="0" distB="0" distL="0" distR="0" wp14:anchorId="5889B72F" wp14:editId="36456ADB">
            <wp:extent cx="5638800" cy="53625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38800" cy="5362575"/>
                    </a:xfrm>
                    <a:prstGeom prst="rect">
                      <a:avLst/>
                    </a:prstGeom>
                    <a:noFill/>
                    <a:ln>
                      <a:noFill/>
                    </a:ln>
                  </pic:spPr>
                </pic:pic>
              </a:graphicData>
            </a:graphic>
          </wp:inline>
        </w:drawing>
      </w:r>
      <w:commentRangeEnd w:id="12"/>
      <w:r w:rsidR="00302CB4">
        <w:rPr>
          <w:rStyle w:val="CommentReference"/>
        </w:rPr>
        <w:commentReference w:id="12"/>
      </w:r>
    </w:p>
    <w:p w:rsidR="007336CA" w:rsidRDefault="0041434F" w:rsidP="003130F6">
      <w:pPr>
        <w:pStyle w:val="ListParagraph"/>
        <w:numPr>
          <w:ilvl w:val="0"/>
          <w:numId w:val="6"/>
        </w:numPr>
      </w:pPr>
      <w:r>
        <w:rPr>
          <w:noProof/>
        </w:rPr>
        <w:drawing>
          <wp:inline distT="0" distB="0" distL="0" distR="0" wp14:anchorId="112E3BAA" wp14:editId="35B39C4F">
            <wp:extent cx="4733925" cy="19812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33925" cy="1981200"/>
                    </a:xfrm>
                    <a:prstGeom prst="rect">
                      <a:avLst/>
                    </a:prstGeom>
                    <a:noFill/>
                    <a:ln>
                      <a:noFill/>
                    </a:ln>
                  </pic:spPr>
                </pic:pic>
              </a:graphicData>
            </a:graphic>
          </wp:inline>
        </w:drawing>
      </w:r>
    </w:p>
    <w:p w:rsidR="0041434F" w:rsidRDefault="0041434F" w:rsidP="002C26A8">
      <w:pPr>
        <w:pStyle w:val="ListParagraph"/>
        <w:numPr>
          <w:ilvl w:val="0"/>
          <w:numId w:val="6"/>
        </w:numPr>
      </w:pPr>
      <w:r>
        <w:t xml:space="preserve">NEEDED A CLEAR EXAMPLE </w:t>
      </w:r>
      <w:r w:rsidR="002C26A8">
        <w:t xml:space="preserve"> and explanation </w:t>
      </w:r>
      <w:r>
        <w:t>ON NAN</w:t>
      </w:r>
      <w:r w:rsidR="002C26A8">
        <w:t xml:space="preserve"> and </w:t>
      </w:r>
      <w:r w:rsidR="002C26A8" w:rsidRPr="002C26A8">
        <w:t>prototype</w:t>
      </w:r>
      <w:r w:rsidR="002C26A8">
        <w:sym w:font="Wingdings" w:char="F0E8"/>
      </w:r>
      <w:r w:rsidR="002C26A8">
        <w:t xml:space="preserve"> we will see this later</w:t>
      </w:r>
    </w:p>
    <w:p w:rsidR="009D50AD" w:rsidRDefault="009D50AD" w:rsidP="009D50AD"/>
    <w:p w:rsidR="009D50AD" w:rsidRDefault="009D50AD" w:rsidP="009D50AD"/>
    <w:p w:rsidR="0041434F" w:rsidRDefault="009D50AD" w:rsidP="009D50AD">
      <w:r w:rsidRPr="009D50AD">
        <w:lastRenderedPageBreak/>
        <w:t>Number Methods</w:t>
      </w:r>
    </w:p>
    <w:p w:rsidR="00794032" w:rsidRDefault="00606BFC" w:rsidP="00794032">
      <w:r>
        <w:rPr>
          <w:noProof/>
        </w:rPr>
        <w:drawing>
          <wp:inline distT="0" distB="0" distL="0" distR="0">
            <wp:extent cx="5905500" cy="44767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05500" cy="4476750"/>
                    </a:xfrm>
                    <a:prstGeom prst="rect">
                      <a:avLst/>
                    </a:prstGeom>
                    <a:noFill/>
                    <a:ln>
                      <a:noFill/>
                    </a:ln>
                  </pic:spPr>
                </pic:pic>
              </a:graphicData>
            </a:graphic>
          </wp:inline>
        </w:drawing>
      </w:r>
    </w:p>
    <w:p w:rsidR="00FE27AA" w:rsidRPr="00C36C16" w:rsidRDefault="00FE27AA" w:rsidP="00794032">
      <w:pPr>
        <w:rPr>
          <w:b/>
          <w:sz w:val="36"/>
          <w:szCs w:val="36"/>
        </w:rPr>
      </w:pPr>
      <w:r>
        <w:tab/>
      </w:r>
      <w:r>
        <w:tab/>
      </w:r>
      <w:r>
        <w:tab/>
      </w:r>
      <w:r w:rsidRPr="00C36C16">
        <w:rPr>
          <w:b/>
          <w:sz w:val="36"/>
          <w:szCs w:val="36"/>
        </w:rPr>
        <w:t>TypeScript ─ Strings</w:t>
      </w:r>
    </w:p>
    <w:p w:rsidR="00606BFC" w:rsidRDefault="00F0252D" w:rsidP="00F0252D">
      <w:pPr>
        <w:pStyle w:val="ListParagraph"/>
        <w:numPr>
          <w:ilvl w:val="0"/>
          <w:numId w:val="6"/>
        </w:numPr>
        <w:tabs>
          <w:tab w:val="left" w:pos="1080"/>
        </w:tabs>
      </w:pPr>
      <w:r w:rsidRPr="00F0252D">
        <w:t>The String object lets you work with a series of characters.</w:t>
      </w:r>
    </w:p>
    <w:p w:rsidR="005913E2" w:rsidRDefault="00220AB7" w:rsidP="00F0252D">
      <w:pPr>
        <w:pStyle w:val="ListParagraph"/>
        <w:numPr>
          <w:ilvl w:val="0"/>
          <w:numId w:val="6"/>
        </w:numPr>
        <w:tabs>
          <w:tab w:val="left" w:pos="1080"/>
        </w:tabs>
      </w:pPr>
      <w:r>
        <w:rPr>
          <w:noProof/>
        </w:rPr>
        <w:drawing>
          <wp:inline distT="0" distB="0" distL="0" distR="0">
            <wp:extent cx="3248025" cy="6953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248025" cy="695325"/>
                    </a:xfrm>
                    <a:prstGeom prst="rect">
                      <a:avLst/>
                    </a:prstGeom>
                    <a:noFill/>
                    <a:ln>
                      <a:noFill/>
                    </a:ln>
                  </pic:spPr>
                </pic:pic>
              </a:graphicData>
            </a:graphic>
          </wp:inline>
        </w:drawing>
      </w:r>
    </w:p>
    <w:p w:rsidR="00220AB7" w:rsidRDefault="009A3C1A" w:rsidP="00F0252D">
      <w:pPr>
        <w:pStyle w:val="ListParagraph"/>
        <w:numPr>
          <w:ilvl w:val="0"/>
          <w:numId w:val="6"/>
        </w:numPr>
        <w:tabs>
          <w:tab w:val="left" w:pos="1080"/>
        </w:tabs>
      </w:pPr>
      <w:r>
        <w:rPr>
          <w:noProof/>
        </w:rPr>
        <w:drawing>
          <wp:inline distT="0" distB="0" distL="0" distR="0">
            <wp:extent cx="5105400" cy="16954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105400" cy="1695450"/>
                    </a:xfrm>
                    <a:prstGeom prst="rect">
                      <a:avLst/>
                    </a:prstGeom>
                    <a:noFill/>
                    <a:ln>
                      <a:noFill/>
                    </a:ln>
                  </pic:spPr>
                </pic:pic>
              </a:graphicData>
            </a:graphic>
          </wp:inline>
        </w:drawing>
      </w:r>
    </w:p>
    <w:p w:rsidR="009A3C1A" w:rsidRDefault="004441E4" w:rsidP="00F0252D">
      <w:pPr>
        <w:pStyle w:val="ListParagraph"/>
        <w:numPr>
          <w:ilvl w:val="0"/>
          <w:numId w:val="6"/>
        </w:numPr>
        <w:tabs>
          <w:tab w:val="left" w:pos="1080"/>
        </w:tabs>
      </w:pPr>
      <w:r>
        <w:rPr>
          <w:noProof/>
        </w:rPr>
        <w:lastRenderedPageBreak/>
        <w:drawing>
          <wp:inline distT="0" distB="0" distL="0" distR="0">
            <wp:extent cx="5248275" cy="18002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48275" cy="1800225"/>
                    </a:xfrm>
                    <a:prstGeom prst="rect">
                      <a:avLst/>
                    </a:prstGeom>
                    <a:noFill/>
                    <a:ln>
                      <a:noFill/>
                    </a:ln>
                  </pic:spPr>
                </pic:pic>
              </a:graphicData>
            </a:graphic>
          </wp:inline>
        </w:drawing>
      </w:r>
    </w:p>
    <w:p w:rsidR="0000249C" w:rsidRDefault="0000249C" w:rsidP="0000249C">
      <w:pPr>
        <w:tabs>
          <w:tab w:val="left" w:pos="1080"/>
        </w:tabs>
      </w:pPr>
    </w:p>
    <w:p w:rsidR="004441E4" w:rsidRDefault="0000249C" w:rsidP="00F0252D">
      <w:pPr>
        <w:pStyle w:val="ListParagraph"/>
        <w:numPr>
          <w:ilvl w:val="0"/>
          <w:numId w:val="6"/>
        </w:numPr>
        <w:tabs>
          <w:tab w:val="left" w:pos="1080"/>
        </w:tabs>
      </w:pPr>
      <w:r>
        <w:rPr>
          <w:noProof/>
        </w:rPr>
        <w:drawing>
          <wp:inline distT="0" distB="0" distL="0" distR="0">
            <wp:extent cx="5191125" cy="140017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191125" cy="1400175"/>
                    </a:xfrm>
                    <a:prstGeom prst="rect">
                      <a:avLst/>
                    </a:prstGeom>
                    <a:noFill/>
                    <a:ln>
                      <a:noFill/>
                    </a:ln>
                  </pic:spPr>
                </pic:pic>
              </a:graphicData>
            </a:graphic>
          </wp:inline>
        </w:drawing>
      </w:r>
    </w:p>
    <w:p w:rsidR="0000249C" w:rsidRDefault="0000249C" w:rsidP="0000249C">
      <w:pPr>
        <w:pStyle w:val="ListParagraph"/>
      </w:pPr>
    </w:p>
    <w:p w:rsidR="0000249C" w:rsidRDefault="005272B3" w:rsidP="00F0252D">
      <w:pPr>
        <w:pStyle w:val="ListParagraph"/>
        <w:numPr>
          <w:ilvl w:val="0"/>
          <w:numId w:val="6"/>
        </w:numPr>
        <w:tabs>
          <w:tab w:val="left" w:pos="1080"/>
        </w:tabs>
      </w:pPr>
      <w:r>
        <w:rPr>
          <w:noProof/>
        </w:rPr>
        <w:drawing>
          <wp:inline distT="0" distB="0" distL="0" distR="0">
            <wp:extent cx="4867275" cy="23526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867275" cy="2352675"/>
                    </a:xfrm>
                    <a:prstGeom prst="rect">
                      <a:avLst/>
                    </a:prstGeom>
                    <a:noFill/>
                    <a:ln>
                      <a:noFill/>
                    </a:ln>
                  </pic:spPr>
                </pic:pic>
              </a:graphicData>
            </a:graphic>
          </wp:inline>
        </w:drawing>
      </w:r>
    </w:p>
    <w:p w:rsidR="005272B3" w:rsidRDefault="005272B3" w:rsidP="005272B3">
      <w:pPr>
        <w:pStyle w:val="ListParagraph"/>
      </w:pPr>
    </w:p>
    <w:p w:rsidR="0080755D" w:rsidRDefault="006B6B0F" w:rsidP="0080755D">
      <w:pPr>
        <w:pStyle w:val="ListParagraph"/>
        <w:numPr>
          <w:ilvl w:val="0"/>
          <w:numId w:val="6"/>
        </w:numPr>
        <w:tabs>
          <w:tab w:val="left" w:pos="1080"/>
        </w:tabs>
      </w:pPr>
      <w:r w:rsidRPr="006B6B0F">
        <w:t>String Methods</w:t>
      </w:r>
    </w:p>
    <w:p w:rsidR="0080755D" w:rsidRDefault="0080755D" w:rsidP="0080755D">
      <w:pPr>
        <w:pStyle w:val="ListParagraph"/>
      </w:pPr>
    </w:p>
    <w:p w:rsidR="0080755D" w:rsidRDefault="0080755D" w:rsidP="0080755D">
      <w:pPr>
        <w:pStyle w:val="ListParagraph"/>
        <w:numPr>
          <w:ilvl w:val="0"/>
          <w:numId w:val="6"/>
        </w:numPr>
        <w:tabs>
          <w:tab w:val="left" w:pos="1080"/>
        </w:tabs>
      </w:pPr>
      <w:r>
        <w:rPr>
          <w:noProof/>
        </w:rPr>
        <w:drawing>
          <wp:inline distT="0" distB="0" distL="0" distR="0" wp14:anchorId="654F9A93" wp14:editId="39E9F5EF">
            <wp:extent cx="4581525" cy="11334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81525" cy="1133475"/>
                    </a:xfrm>
                    <a:prstGeom prst="rect">
                      <a:avLst/>
                    </a:prstGeom>
                    <a:noFill/>
                    <a:ln>
                      <a:noFill/>
                    </a:ln>
                  </pic:spPr>
                </pic:pic>
              </a:graphicData>
            </a:graphic>
          </wp:inline>
        </w:drawing>
      </w:r>
    </w:p>
    <w:p w:rsidR="0080755D" w:rsidRDefault="0080755D" w:rsidP="007E0E27">
      <w:pPr>
        <w:pStyle w:val="ListParagraph"/>
        <w:tabs>
          <w:tab w:val="left" w:pos="1080"/>
        </w:tabs>
      </w:pPr>
    </w:p>
    <w:p w:rsidR="007E0E27" w:rsidRDefault="0040238A" w:rsidP="007E0E27">
      <w:pPr>
        <w:pStyle w:val="ListParagraph"/>
        <w:tabs>
          <w:tab w:val="left" w:pos="1080"/>
        </w:tabs>
      </w:pPr>
      <w:r>
        <w:rPr>
          <w:noProof/>
        </w:rPr>
        <w:lastRenderedPageBreak/>
        <w:drawing>
          <wp:inline distT="0" distB="0" distL="0" distR="0">
            <wp:extent cx="5943600" cy="55245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5524500"/>
                    </a:xfrm>
                    <a:prstGeom prst="rect">
                      <a:avLst/>
                    </a:prstGeom>
                    <a:noFill/>
                    <a:ln>
                      <a:noFill/>
                    </a:ln>
                  </pic:spPr>
                </pic:pic>
              </a:graphicData>
            </a:graphic>
          </wp:inline>
        </w:drawing>
      </w:r>
    </w:p>
    <w:p w:rsidR="0040238A" w:rsidRDefault="00AC0409" w:rsidP="00AC0409">
      <w:pPr>
        <w:tabs>
          <w:tab w:val="left" w:pos="1080"/>
        </w:tabs>
      </w:pPr>
      <w:r>
        <w:rPr>
          <w:noProof/>
        </w:rPr>
        <w:drawing>
          <wp:inline distT="0" distB="0" distL="0" distR="0" wp14:anchorId="2DA0D338" wp14:editId="0DD3D454">
            <wp:extent cx="5943600" cy="145732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1457325"/>
                    </a:xfrm>
                    <a:prstGeom prst="rect">
                      <a:avLst/>
                    </a:prstGeom>
                    <a:noFill/>
                    <a:ln>
                      <a:noFill/>
                    </a:ln>
                  </pic:spPr>
                </pic:pic>
              </a:graphicData>
            </a:graphic>
          </wp:inline>
        </w:drawing>
      </w:r>
    </w:p>
    <w:p w:rsidR="00AC0409" w:rsidRDefault="00AC0409" w:rsidP="00AC0409">
      <w:pPr>
        <w:tabs>
          <w:tab w:val="left" w:pos="1080"/>
        </w:tabs>
      </w:pPr>
    </w:p>
    <w:p w:rsidR="00020AB5" w:rsidRDefault="00020AB5" w:rsidP="00AC0409">
      <w:pPr>
        <w:tabs>
          <w:tab w:val="left" w:pos="1080"/>
        </w:tabs>
      </w:pPr>
    </w:p>
    <w:p w:rsidR="00020AB5" w:rsidRDefault="00020AB5" w:rsidP="00AC0409">
      <w:pPr>
        <w:tabs>
          <w:tab w:val="left" w:pos="1080"/>
        </w:tabs>
      </w:pPr>
    </w:p>
    <w:p w:rsidR="00AA40B4" w:rsidRDefault="00AA40B4" w:rsidP="00AC0409">
      <w:pPr>
        <w:tabs>
          <w:tab w:val="left" w:pos="1080"/>
        </w:tabs>
        <w:rPr>
          <w:b/>
          <w:sz w:val="40"/>
          <w:szCs w:val="40"/>
        </w:rPr>
      </w:pPr>
      <w:r>
        <w:lastRenderedPageBreak/>
        <w:tab/>
      </w:r>
      <w:r>
        <w:tab/>
      </w:r>
      <w:r>
        <w:tab/>
      </w:r>
      <w:r>
        <w:tab/>
      </w:r>
      <w:r w:rsidRPr="00AA40B4">
        <w:rPr>
          <w:b/>
          <w:sz w:val="40"/>
          <w:szCs w:val="40"/>
        </w:rPr>
        <w:t xml:space="preserve"> TypeScript – Arrays</w:t>
      </w:r>
    </w:p>
    <w:p w:rsidR="00020AB5" w:rsidRDefault="007C429E" w:rsidP="007C429E">
      <w:pPr>
        <w:pStyle w:val="ListParagraph"/>
        <w:numPr>
          <w:ilvl w:val="0"/>
          <w:numId w:val="6"/>
        </w:numPr>
      </w:pPr>
      <w:r w:rsidRPr="007C429E">
        <w:t>Features of an Array</w:t>
      </w:r>
    </w:p>
    <w:p w:rsidR="00134602" w:rsidRDefault="00134602" w:rsidP="00134602">
      <w:pPr>
        <w:pStyle w:val="ListParagraph"/>
        <w:numPr>
          <w:ilvl w:val="0"/>
          <w:numId w:val="29"/>
        </w:numPr>
      </w:pPr>
      <w:r>
        <w:t xml:space="preserve">An array declaration allocates sequential memory blocks.  </w:t>
      </w:r>
    </w:p>
    <w:p w:rsidR="001931C8" w:rsidRDefault="00134602" w:rsidP="00134602">
      <w:pPr>
        <w:pStyle w:val="ListParagraph"/>
        <w:numPr>
          <w:ilvl w:val="0"/>
          <w:numId w:val="29"/>
        </w:numPr>
      </w:pPr>
      <w:r>
        <w:t xml:space="preserve"> Arrays are static. This means that an array once initialized cannot be resized.</w:t>
      </w:r>
    </w:p>
    <w:p w:rsidR="00134602" w:rsidRDefault="00134602" w:rsidP="00134602">
      <w:pPr>
        <w:pStyle w:val="ListParagraph"/>
        <w:numPr>
          <w:ilvl w:val="0"/>
          <w:numId w:val="29"/>
        </w:numPr>
      </w:pPr>
      <w:r w:rsidRPr="00134602">
        <w:t>Like variables, arrays too, should be declared before they are used. Use the var keyword to declare an array.</w:t>
      </w:r>
    </w:p>
    <w:p w:rsidR="00134602" w:rsidRDefault="00134602" w:rsidP="00134602">
      <w:pPr>
        <w:pStyle w:val="ListParagraph"/>
        <w:numPr>
          <w:ilvl w:val="0"/>
          <w:numId w:val="29"/>
        </w:numPr>
      </w:pPr>
      <w:r w:rsidRPr="00134602">
        <w:t>Array element values can be updated or modified but cannot be deleted.</w:t>
      </w:r>
    </w:p>
    <w:p w:rsidR="009E44CB" w:rsidRDefault="009E44CB" w:rsidP="009E44CB">
      <w:pPr>
        <w:pStyle w:val="ListParagraph"/>
      </w:pPr>
    </w:p>
    <w:p w:rsidR="009E44CB" w:rsidRDefault="00422639" w:rsidP="00355EE1">
      <w:pPr>
        <w:pStyle w:val="ListParagraph"/>
        <w:numPr>
          <w:ilvl w:val="0"/>
          <w:numId w:val="6"/>
        </w:numPr>
      </w:pPr>
      <w:r w:rsidRPr="00422639">
        <w:t>Declaring and Initializing Arrays</w:t>
      </w:r>
    </w:p>
    <w:p w:rsidR="00422639" w:rsidRDefault="00355EE1" w:rsidP="00355EE1">
      <w:r>
        <w:rPr>
          <w:noProof/>
        </w:rPr>
        <w:drawing>
          <wp:inline distT="0" distB="0" distL="0" distR="0" wp14:anchorId="3013E759" wp14:editId="069EFD81">
            <wp:extent cx="5943600" cy="1323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1323975"/>
                    </a:xfrm>
                    <a:prstGeom prst="rect">
                      <a:avLst/>
                    </a:prstGeom>
                    <a:noFill/>
                    <a:ln>
                      <a:noFill/>
                    </a:ln>
                  </pic:spPr>
                </pic:pic>
              </a:graphicData>
            </a:graphic>
          </wp:inline>
        </w:drawing>
      </w:r>
    </w:p>
    <w:p w:rsidR="00355EE1" w:rsidRDefault="008274A8" w:rsidP="00355EE1">
      <w:pPr>
        <w:pStyle w:val="ListParagraph"/>
        <w:numPr>
          <w:ilvl w:val="0"/>
          <w:numId w:val="6"/>
        </w:numPr>
      </w:pPr>
      <w:r>
        <w:t>Example:</w:t>
      </w:r>
      <w:r w:rsidR="00D9782D">
        <w:rPr>
          <w:noProof/>
        </w:rPr>
        <w:drawing>
          <wp:inline distT="0" distB="0" distL="0" distR="0">
            <wp:extent cx="5095875" cy="11334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095875" cy="1133475"/>
                    </a:xfrm>
                    <a:prstGeom prst="rect">
                      <a:avLst/>
                    </a:prstGeom>
                    <a:noFill/>
                    <a:ln>
                      <a:noFill/>
                    </a:ln>
                  </pic:spPr>
                </pic:pic>
              </a:graphicData>
            </a:graphic>
          </wp:inline>
        </w:drawing>
      </w:r>
    </w:p>
    <w:p w:rsidR="00D9782D" w:rsidRDefault="00D9782D" w:rsidP="00D9782D">
      <w:pPr>
        <w:pStyle w:val="ListParagraph"/>
        <w:numPr>
          <w:ilvl w:val="0"/>
          <w:numId w:val="6"/>
        </w:numPr>
      </w:pPr>
      <w:r w:rsidRPr="00D9782D">
        <w:t>Arrays may be declared and initialized in</w:t>
      </w:r>
      <w:r w:rsidR="00322E7B">
        <w:rPr>
          <w:noProof/>
        </w:rPr>
        <w:drawing>
          <wp:inline distT="0" distB="0" distL="0" distR="0">
            <wp:extent cx="5514975" cy="8286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514975" cy="828675"/>
                    </a:xfrm>
                    <a:prstGeom prst="rect">
                      <a:avLst/>
                    </a:prstGeom>
                    <a:noFill/>
                    <a:ln>
                      <a:noFill/>
                    </a:ln>
                  </pic:spPr>
                </pic:pic>
              </a:graphicData>
            </a:graphic>
          </wp:inline>
        </w:drawing>
      </w:r>
      <w:r w:rsidRPr="00D9782D">
        <w:t xml:space="preserve"> a single statement. The syntax for the same is:</w:t>
      </w:r>
    </w:p>
    <w:p w:rsidR="00EE3E77" w:rsidRDefault="009055F1" w:rsidP="009055F1">
      <w:pPr>
        <w:pStyle w:val="ListParagraph"/>
        <w:numPr>
          <w:ilvl w:val="0"/>
          <w:numId w:val="6"/>
        </w:numPr>
      </w:pPr>
      <w:r w:rsidRPr="009055F1">
        <w:t>Accessing Array Elements</w:t>
      </w:r>
      <w:r>
        <w:t xml:space="preserve"> example</w:t>
      </w:r>
      <w:r>
        <w:sym w:font="Wingdings" w:char="F0E8"/>
      </w:r>
    </w:p>
    <w:p w:rsidR="00AA60A2" w:rsidRDefault="00EE3E77" w:rsidP="00EE3E77">
      <w:pPr>
        <w:pStyle w:val="ListParagraph"/>
      </w:pPr>
      <w:r>
        <w:rPr>
          <w:noProof/>
        </w:rPr>
        <w:drawing>
          <wp:inline distT="0" distB="0" distL="0" distR="0" wp14:anchorId="4BE38336" wp14:editId="722D830F">
            <wp:extent cx="2819400" cy="14668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819400" cy="1466850"/>
                    </a:xfrm>
                    <a:prstGeom prst="rect">
                      <a:avLst/>
                    </a:prstGeom>
                    <a:noFill/>
                    <a:ln>
                      <a:noFill/>
                    </a:ln>
                  </pic:spPr>
                </pic:pic>
              </a:graphicData>
            </a:graphic>
          </wp:inline>
        </w:drawing>
      </w:r>
    </w:p>
    <w:p w:rsidR="00EE3E77" w:rsidRDefault="00A91ACD" w:rsidP="00693CF9">
      <w:pPr>
        <w:pStyle w:val="ListParagraph"/>
        <w:numPr>
          <w:ilvl w:val="0"/>
          <w:numId w:val="6"/>
        </w:numPr>
      </w:pPr>
      <w:commentRangeStart w:id="13"/>
      <w:r>
        <w:rPr>
          <w:noProof/>
        </w:rPr>
        <w:lastRenderedPageBreak/>
        <w:drawing>
          <wp:inline distT="0" distB="0" distL="0" distR="0" wp14:anchorId="1706A12D" wp14:editId="7461ECB9">
            <wp:extent cx="5381625" cy="164782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381625" cy="1647825"/>
                    </a:xfrm>
                    <a:prstGeom prst="rect">
                      <a:avLst/>
                    </a:prstGeom>
                    <a:noFill/>
                    <a:ln>
                      <a:noFill/>
                    </a:ln>
                  </pic:spPr>
                </pic:pic>
              </a:graphicData>
            </a:graphic>
          </wp:inline>
        </w:drawing>
      </w:r>
      <w:commentRangeEnd w:id="13"/>
      <w:r>
        <w:rPr>
          <w:rStyle w:val="CommentReference"/>
        </w:rPr>
        <w:commentReference w:id="13"/>
      </w:r>
    </w:p>
    <w:p w:rsidR="00B9520C" w:rsidRPr="00854C7A" w:rsidRDefault="001247D5" w:rsidP="001247D5">
      <w:pPr>
        <w:pStyle w:val="ListParagraph"/>
        <w:numPr>
          <w:ilvl w:val="0"/>
          <w:numId w:val="6"/>
        </w:numPr>
        <w:rPr>
          <w:b/>
          <w:sz w:val="28"/>
          <w:szCs w:val="28"/>
        </w:rPr>
      </w:pPr>
      <w:r w:rsidRPr="00854C7A">
        <w:rPr>
          <w:b/>
          <w:sz w:val="28"/>
          <w:szCs w:val="28"/>
        </w:rPr>
        <w:t>Array Object</w:t>
      </w:r>
    </w:p>
    <w:p w:rsidR="00EC5BDE" w:rsidRDefault="00EC5BDE" w:rsidP="00EC5BDE">
      <w:pPr>
        <w:pStyle w:val="ListParagraph"/>
        <w:numPr>
          <w:ilvl w:val="1"/>
          <w:numId w:val="6"/>
        </w:numPr>
      </w:pPr>
      <w:r>
        <w:t xml:space="preserve">An array can also be created using the Array object.  The Array constructor can be passed </w:t>
      </w:r>
    </w:p>
    <w:p w:rsidR="00EC5BDE" w:rsidRDefault="00EC5BDE" w:rsidP="00EC5BDE">
      <w:pPr>
        <w:pStyle w:val="ListParagraph"/>
        <w:numPr>
          <w:ilvl w:val="0"/>
          <w:numId w:val="31"/>
        </w:numPr>
      </w:pPr>
      <w:r>
        <w:t>A numeric value that repres</w:t>
      </w:r>
      <w:r>
        <w:t xml:space="preserve">ents the size of the array or </w:t>
      </w:r>
    </w:p>
    <w:p w:rsidR="001247D5" w:rsidRDefault="00EC5BDE" w:rsidP="00EC5BDE">
      <w:pPr>
        <w:pStyle w:val="ListParagraph"/>
        <w:numPr>
          <w:ilvl w:val="0"/>
          <w:numId w:val="31"/>
        </w:numPr>
      </w:pPr>
      <w:r>
        <w:t>A list of comma separated values.</w:t>
      </w:r>
    </w:p>
    <w:p w:rsidR="00285339" w:rsidRDefault="00860BD1" w:rsidP="00285339">
      <w:pPr>
        <w:pStyle w:val="ListParagraph"/>
        <w:numPr>
          <w:ilvl w:val="1"/>
          <w:numId w:val="6"/>
        </w:numPr>
      </w:pPr>
      <w:commentRangeStart w:id="14"/>
      <w:r>
        <w:rPr>
          <w:noProof/>
        </w:rPr>
        <w:drawing>
          <wp:inline distT="0" distB="0" distL="0" distR="0" wp14:anchorId="3E1C85E0" wp14:editId="6748A822">
            <wp:extent cx="3600450" cy="19621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600450" cy="1962150"/>
                    </a:xfrm>
                    <a:prstGeom prst="rect">
                      <a:avLst/>
                    </a:prstGeom>
                    <a:noFill/>
                    <a:ln>
                      <a:noFill/>
                    </a:ln>
                  </pic:spPr>
                </pic:pic>
              </a:graphicData>
            </a:graphic>
          </wp:inline>
        </w:drawing>
      </w:r>
      <w:commentRangeEnd w:id="14"/>
      <w:r w:rsidR="00AC299E">
        <w:rPr>
          <w:rStyle w:val="CommentReference"/>
        </w:rPr>
        <w:commentReference w:id="14"/>
      </w:r>
    </w:p>
    <w:p w:rsidR="000E4859" w:rsidRDefault="00065FD2" w:rsidP="000E4859">
      <w:pPr>
        <w:pStyle w:val="ListParagraph"/>
        <w:numPr>
          <w:ilvl w:val="1"/>
          <w:numId w:val="6"/>
        </w:numPr>
      </w:pPr>
      <w:r>
        <w:t xml:space="preserve">Now let’s see the example </w:t>
      </w:r>
      <w:r w:rsidR="000E4859">
        <w:t xml:space="preserve">for </w:t>
      </w:r>
      <w:r w:rsidR="001D7233">
        <w:t>list of comma separated values</w:t>
      </w:r>
    </w:p>
    <w:p w:rsidR="001D7233" w:rsidRDefault="001D7233" w:rsidP="003C401C">
      <w:r>
        <w:rPr>
          <w:noProof/>
        </w:rPr>
        <w:drawing>
          <wp:inline distT="0" distB="0" distL="0" distR="0" wp14:anchorId="6EED809B" wp14:editId="286B9F04">
            <wp:extent cx="5391150" cy="16192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391150" cy="1619250"/>
                    </a:xfrm>
                    <a:prstGeom prst="rect">
                      <a:avLst/>
                    </a:prstGeom>
                    <a:noFill/>
                    <a:ln>
                      <a:noFill/>
                    </a:ln>
                  </pic:spPr>
                </pic:pic>
              </a:graphicData>
            </a:graphic>
          </wp:inline>
        </w:drawing>
      </w:r>
    </w:p>
    <w:p w:rsidR="00860BD1" w:rsidRDefault="00084751" w:rsidP="00080BCE">
      <w:pPr>
        <w:pStyle w:val="ListParagraph"/>
        <w:numPr>
          <w:ilvl w:val="0"/>
          <w:numId w:val="6"/>
        </w:numPr>
      </w:pPr>
      <w:r w:rsidRPr="00084751">
        <w:t>Array Methods</w:t>
      </w:r>
    </w:p>
    <w:p w:rsidR="00080BCE" w:rsidRDefault="00E20D25" w:rsidP="00247A06">
      <w:r>
        <w:rPr>
          <w:noProof/>
        </w:rPr>
        <w:lastRenderedPageBreak/>
        <w:drawing>
          <wp:inline distT="0" distB="0" distL="0" distR="0" wp14:anchorId="63C62391" wp14:editId="434F5781">
            <wp:extent cx="5934075" cy="502920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34075" cy="5029200"/>
                    </a:xfrm>
                    <a:prstGeom prst="rect">
                      <a:avLst/>
                    </a:prstGeom>
                    <a:noFill/>
                    <a:ln>
                      <a:noFill/>
                    </a:ln>
                  </pic:spPr>
                </pic:pic>
              </a:graphicData>
            </a:graphic>
          </wp:inline>
        </w:drawing>
      </w:r>
    </w:p>
    <w:p w:rsidR="008C049D" w:rsidRDefault="008C049D" w:rsidP="00247A06"/>
    <w:p w:rsidR="00247A06" w:rsidRDefault="008C049D" w:rsidP="00247A06">
      <w:r>
        <w:rPr>
          <w:noProof/>
        </w:rPr>
        <w:drawing>
          <wp:inline distT="0" distB="0" distL="0" distR="0">
            <wp:extent cx="5943600" cy="24288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2428875"/>
                    </a:xfrm>
                    <a:prstGeom prst="rect">
                      <a:avLst/>
                    </a:prstGeom>
                    <a:noFill/>
                    <a:ln>
                      <a:noFill/>
                    </a:ln>
                  </pic:spPr>
                </pic:pic>
              </a:graphicData>
            </a:graphic>
          </wp:inline>
        </w:drawing>
      </w:r>
    </w:p>
    <w:p w:rsidR="008C049D" w:rsidRDefault="005630C3" w:rsidP="00247A06">
      <w:r>
        <w:rPr>
          <w:noProof/>
        </w:rPr>
        <w:lastRenderedPageBreak/>
        <w:drawing>
          <wp:inline distT="0" distB="0" distL="0" distR="0">
            <wp:extent cx="5943600" cy="200977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2009775"/>
                    </a:xfrm>
                    <a:prstGeom prst="rect">
                      <a:avLst/>
                    </a:prstGeom>
                    <a:noFill/>
                    <a:ln>
                      <a:noFill/>
                    </a:ln>
                  </pic:spPr>
                </pic:pic>
              </a:graphicData>
            </a:graphic>
          </wp:inline>
        </w:drawing>
      </w:r>
    </w:p>
    <w:p w:rsidR="005630C3" w:rsidRDefault="005630C3" w:rsidP="00247A06">
      <w:r>
        <w:t>Now let</w:t>
      </w:r>
      <w:r w:rsidR="00571249">
        <w:t>’</w:t>
      </w:r>
      <w:r>
        <w:t>s see the example for the underlined functions</w:t>
      </w:r>
    </w:p>
    <w:p w:rsidR="00571249" w:rsidRDefault="0058637E" w:rsidP="00681447">
      <w:pPr>
        <w:pStyle w:val="ListParagraph"/>
        <w:numPr>
          <w:ilvl w:val="0"/>
          <w:numId w:val="32"/>
        </w:numPr>
      </w:pPr>
      <w:commentRangeStart w:id="15"/>
      <w:r>
        <w:t>Every</w:t>
      </w:r>
      <w:commentRangeEnd w:id="15"/>
      <w:r w:rsidR="00542023">
        <w:rPr>
          <w:rStyle w:val="CommentReference"/>
        </w:rPr>
        <w:commentReference w:id="15"/>
      </w:r>
      <w:r w:rsidR="00BF056D">
        <w:sym w:font="Wingdings" w:char="F0E8"/>
      </w:r>
      <w:r w:rsidR="00681447" w:rsidRPr="00681447">
        <w:t xml:space="preserve"> every() method tests whether all the elements in an array passes the test implemented by the provided function</w:t>
      </w:r>
      <w:r w:rsidR="00681447">
        <w:t>.</w:t>
      </w:r>
    </w:p>
    <w:p w:rsidR="007F4DF6" w:rsidRDefault="007F4DF6" w:rsidP="007F4DF6">
      <w:pPr>
        <w:pStyle w:val="ListParagraph"/>
      </w:pPr>
    </w:p>
    <w:p w:rsidR="007F4DF6" w:rsidRDefault="007F4DF6" w:rsidP="007F4DF6">
      <w:pPr>
        <w:pStyle w:val="ListParagraph"/>
      </w:pPr>
      <w:r>
        <w:t>Example</w:t>
      </w:r>
      <w:r>
        <w:sym w:font="Wingdings" w:char="F0E8"/>
      </w:r>
      <w:r w:rsidR="00637A5C">
        <w:t>Ms</w:t>
      </w:r>
      <w:r w:rsidR="00637A5C">
        <w:sym w:font="Wingdings" w:char="F0E8"/>
      </w:r>
      <w:r w:rsidR="00E87D6A">
        <w:t>Here</w:t>
      </w:r>
      <w:r w:rsidR="00637A5C">
        <w:t xml:space="preserve"> all the elements of an array is greater than 10 or not is tested</w:t>
      </w:r>
    </w:p>
    <w:p w:rsidR="00E87D6A" w:rsidRDefault="00E87D6A" w:rsidP="007F4DF6">
      <w:pPr>
        <w:pStyle w:val="ListParagraph"/>
      </w:pPr>
    </w:p>
    <w:p w:rsidR="007F4DF6" w:rsidRDefault="00E87D6A" w:rsidP="007F4DF6">
      <w:pPr>
        <w:pStyle w:val="ListParagraph"/>
      </w:pPr>
      <w:r>
        <w:rPr>
          <w:noProof/>
        </w:rPr>
        <w:drawing>
          <wp:inline distT="0" distB="0" distL="0" distR="0">
            <wp:extent cx="4457700" cy="23145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457700" cy="2314575"/>
                    </a:xfrm>
                    <a:prstGeom prst="rect">
                      <a:avLst/>
                    </a:prstGeom>
                    <a:noFill/>
                    <a:ln>
                      <a:noFill/>
                    </a:ln>
                  </pic:spPr>
                </pic:pic>
              </a:graphicData>
            </a:graphic>
          </wp:inline>
        </w:drawing>
      </w:r>
    </w:p>
    <w:p w:rsidR="007F4DF6" w:rsidRDefault="007F4DF6" w:rsidP="007F4DF6">
      <w:pPr>
        <w:pStyle w:val="ListParagraph"/>
      </w:pPr>
    </w:p>
    <w:p w:rsidR="00E87D6A" w:rsidRDefault="00304D9B" w:rsidP="00304D9B">
      <w:commentRangeStart w:id="16"/>
      <w:r>
        <w:rPr>
          <w:noProof/>
        </w:rPr>
        <w:lastRenderedPageBreak/>
        <w:drawing>
          <wp:inline distT="0" distB="0" distL="0" distR="0" wp14:anchorId="1E3D4B26" wp14:editId="3078BBA9">
            <wp:extent cx="5934075" cy="243840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34075" cy="2438400"/>
                    </a:xfrm>
                    <a:prstGeom prst="rect">
                      <a:avLst/>
                    </a:prstGeom>
                    <a:noFill/>
                    <a:ln>
                      <a:noFill/>
                    </a:ln>
                  </pic:spPr>
                </pic:pic>
              </a:graphicData>
            </a:graphic>
          </wp:inline>
        </w:drawing>
      </w:r>
      <w:commentRangeEnd w:id="16"/>
      <w:r>
        <w:rPr>
          <w:rStyle w:val="CommentReference"/>
        </w:rPr>
        <w:commentReference w:id="16"/>
      </w:r>
    </w:p>
    <w:p w:rsidR="0058637E" w:rsidRDefault="0058637E" w:rsidP="00B90CD9">
      <w:pPr>
        <w:pStyle w:val="ListParagraph"/>
        <w:numPr>
          <w:ilvl w:val="0"/>
          <w:numId w:val="32"/>
        </w:numPr>
      </w:pPr>
      <w:r>
        <w:t>Filter</w:t>
      </w:r>
      <w:r w:rsidR="00B90CD9">
        <w:sym w:font="Wingdings" w:char="F0E8"/>
      </w:r>
      <w:r w:rsidR="00B90CD9" w:rsidRPr="00B90CD9">
        <w:t xml:space="preserve"> filter() method creates a new array with all elements that pass the test implemented by the provided function.</w:t>
      </w:r>
    </w:p>
    <w:p w:rsidR="008D7645" w:rsidRDefault="008D7645" w:rsidP="008D7645">
      <w:r>
        <w:rPr>
          <w:noProof/>
        </w:rPr>
        <w:drawing>
          <wp:inline distT="0" distB="0" distL="0" distR="0">
            <wp:extent cx="5524500" cy="26860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524500" cy="2686050"/>
                    </a:xfrm>
                    <a:prstGeom prst="rect">
                      <a:avLst/>
                    </a:prstGeom>
                    <a:noFill/>
                    <a:ln>
                      <a:noFill/>
                    </a:ln>
                  </pic:spPr>
                </pic:pic>
              </a:graphicData>
            </a:graphic>
          </wp:inline>
        </w:drawing>
      </w:r>
    </w:p>
    <w:p w:rsidR="00812CDC" w:rsidRDefault="00812CDC" w:rsidP="0058637E">
      <w:pPr>
        <w:pStyle w:val="ListParagraph"/>
        <w:numPr>
          <w:ilvl w:val="0"/>
          <w:numId w:val="32"/>
        </w:numPr>
      </w:pPr>
      <w:r>
        <w:lastRenderedPageBreak/>
        <w:t>Foreach</w:t>
      </w:r>
      <w:r>
        <w:sym w:font="Wingdings" w:char="F0E8"/>
      </w:r>
      <w:commentRangeStart w:id="17"/>
      <w:r>
        <w:rPr>
          <w:noProof/>
        </w:rPr>
        <w:drawing>
          <wp:inline distT="0" distB="0" distL="0" distR="0" wp14:anchorId="63A93F88" wp14:editId="6EF73E16">
            <wp:extent cx="5133975" cy="301942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133975" cy="3019425"/>
                    </a:xfrm>
                    <a:prstGeom prst="rect">
                      <a:avLst/>
                    </a:prstGeom>
                    <a:noFill/>
                    <a:ln>
                      <a:noFill/>
                    </a:ln>
                  </pic:spPr>
                </pic:pic>
              </a:graphicData>
            </a:graphic>
          </wp:inline>
        </w:drawing>
      </w:r>
      <w:commentRangeEnd w:id="17"/>
      <w:r w:rsidR="008A03DD">
        <w:rPr>
          <w:rStyle w:val="CommentReference"/>
        </w:rPr>
        <w:commentReference w:id="17"/>
      </w:r>
    </w:p>
    <w:p w:rsidR="0058637E" w:rsidRDefault="0058637E" w:rsidP="00535983">
      <w:pPr>
        <w:pStyle w:val="ListParagraph"/>
        <w:numPr>
          <w:ilvl w:val="0"/>
          <w:numId w:val="32"/>
        </w:numPr>
      </w:pPr>
      <w:r>
        <w:t>Map</w:t>
      </w:r>
      <w:r w:rsidR="008D7645">
        <w:sym w:font="Wingdings" w:char="F0E8"/>
      </w:r>
      <w:r w:rsidR="00535983" w:rsidRPr="00535983">
        <w:t xml:space="preserve"> map() method creates a new array with the results of calling a provided function on every element in this array.</w:t>
      </w:r>
    </w:p>
    <w:p w:rsidR="00585457" w:rsidRDefault="00585457" w:rsidP="004B248A">
      <w:r>
        <w:rPr>
          <w:noProof/>
        </w:rPr>
        <w:drawing>
          <wp:inline distT="0" distB="0" distL="0" distR="0" wp14:anchorId="5263960A" wp14:editId="517FD393">
            <wp:extent cx="5381625" cy="17811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381625" cy="1781175"/>
                    </a:xfrm>
                    <a:prstGeom prst="rect">
                      <a:avLst/>
                    </a:prstGeom>
                    <a:noFill/>
                    <a:ln>
                      <a:noFill/>
                    </a:ln>
                  </pic:spPr>
                </pic:pic>
              </a:graphicData>
            </a:graphic>
          </wp:inline>
        </w:drawing>
      </w:r>
    </w:p>
    <w:p w:rsidR="0058637E" w:rsidRDefault="0058637E" w:rsidP="0004719A">
      <w:pPr>
        <w:pStyle w:val="ListParagraph"/>
        <w:numPr>
          <w:ilvl w:val="0"/>
          <w:numId w:val="32"/>
        </w:numPr>
      </w:pPr>
      <w:r>
        <w:t>Reduce</w:t>
      </w:r>
      <w:r w:rsidR="0004719A">
        <w:sym w:font="Wingdings" w:char="F0E8"/>
      </w:r>
      <w:r w:rsidR="0004719A" w:rsidRPr="0004719A">
        <w:t xml:space="preserve"> reduce() method applies a function simultaneously against two values of the array (from left-to-right) as to reduce it to a single value.</w:t>
      </w:r>
    </w:p>
    <w:p w:rsidR="0004719A" w:rsidRDefault="009868BC" w:rsidP="0004719A">
      <w:r>
        <w:rPr>
          <w:noProof/>
        </w:rPr>
        <w:drawing>
          <wp:inline distT="0" distB="0" distL="0" distR="0">
            <wp:extent cx="5943600" cy="183832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43600" cy="1838325"/>
                    </a:xfrm>
                    <a:prstGeom prst="rect">
                      <a:avLst/>
                    </a:prstGeom>
                    <a:noFill/>
                    <a:ln>
                      <a:noFill/>
                    </a:ln>
                  </pic:spPr>
                </pic:pic>
              </a:graphicData>
            </a:graphic>
          </wp:inline>
        </w:drawing>
      </w:r>
    </w:p>
    <w:p w:rsidR="009868BC" w:rsidRDefault="00246DA4" w:rsidP="0004719A">
      <w:r>
        <w:rPr>
          <w:noProof/>
        </w:rPr>
        <w:lastRenderedPageBreak/>
        <w:drawing>
          <wp:inline distT="0" distB="0" distL="0" distR="0">
            <wp:extent cx="5543550" cy="17526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543550" cy="1752600"/>
                    </a:xfrm>
                    <a:prstGeom prst="rect">
                      <a:avLst/>
                    </a:prstGeom>
                    <a:noFill/>
                    <a:ln>
                      <a:noFill/>
                    </a:ln>
                  </pic:spPr>
                </pic:pic>
              </a:graphicData>
            </a:graphic>
          </wp:inline>
        </w:drawing>
      </w:r>
    </w:p>
    <w:p w:rsidR="0058637E" w:rsidRDefault="0058637E" w:rsidP="005839D6">
      <w:pPr>
        <w:pStyle w:val="ListParagraph"/>
        <w:numPr>
          <w:ilvl w:val="0"/>
          <w:numId w:val="32"/>
        </w:numPr>
      </w:pPr>
      <w:commentRangeStart w:id="18"/>
      <w:r>
        <w:t>reduceRight</w:t>
      </w:r>
      <w:commentRangeEnd w:id="18"/>
      <w:r w:rsidR="0078238A">
        <w:rPr>
          <w:rStyle w:val="CommentReference"/>
        </w:rPr>
        <w:commentReference w:id="18"/>
      </w:r>
      <w:r w:rsidR="005839D6">
        <w:sym w:font="Wingdings" w:char="F0E8"/>
      </w:r>
      <w:r w:rsidR="005839D6" w:rsidRPr="005839D6">
        <w:t xml:space="preserve"> reduceRight() method applies a function simultaneously against two values of the array (from right-to-left) as to reduce it to a single value</w:t>
      </w:r>
    </w:p>
    <w:p w:rsidR="00D0286D" w:rsidRDefault="000343A9" w:rsidP="003B6383">
      <w:r>
        <w:rPr>
          <w:noProof/>
        </w:rPr>
        <w:drawing>
          <wp:inline distT="0" distB="0" distL="0" distR="0" wp14:anchorId="656C1717" wp14:editId="7EBECB75">
            <wp:extent cx="5943600" cy="14097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3600" cy="1409700"/>
                    </a:xfrm>
                    <a:prstGeom prst="rect">
                      <a:avLst/>
                    </a:prstGeom>
                    <a:noFill/>
                    <a:ln>
                      <a:noFill/>
                    </a:ln>
                  </pic:spPr>
                </pic:pic>
              </a:graphicData>
            </a:graphic>
          </wp:inline>
        </w:drawing>
      </w:r>
    </w:p>
    <w:p w:rsidR="0058637E" w:rsidRDefault="0058637E" w:rsidP="005D300F">
      <w:pPr>
        <w:pStyle w:val="ListParagraph"/>
        <w:numPr>
          <w:ilvl w:val="0"/>
          <w:numId w:val="32"/>
        </w:numPr>
      </w:pPr>
      <w:r>
        <w:t>some</w:t>
      </w:r>
      <w:r w:rsidR="005D300F">
        <w:t xml:space="preserve"> </w:t>
      </w:r>
      <w:r w:rsidR="005D300F">
        <w:sym w:font="Wingdings" w:char="F0E8"/>
      </w:r>
      <w:r w:rsidR="005D300F" w:rsidRPr="005D300F">
        <w:t xml:space="preserve"> some() method tests whether some element in the array passes the test implemented by the provided function.</w:t>
      </w:r>
    </w:p>
    <w:p w:rsidR="00542023" w:rsidRDefault="00542023" w:rsidP="00542023"/>
    <w:p w:rsidR="003211CC" w:rsidRDefault="003211CC" w:rsidP="00542023">
      <w:commentRangeStart w:id="19"/>
      <w:r>
        <w:rPr>
          <w:noProof/>
        </w:rPr>
        <w:drawing>
          <wp:inline distT="0" distB="0" distL="0" distR="0" wp14:anchorId="6354A454" wp14:editId="41310900">
            <wp:extent cx="5943600" cy="33147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commentRangeEnd w:id="19"/>
      <w:r>
        <w:rPr>
          <w:rStyle w:val="CommentReference"/>
        </w:rPr>
        <w:commentReference w:id="19"/>
      </w:r>
    </w:p>
    <w:p w:rsidR="003211CC" w:rsidRDefault="003211CC" w:rsidP="00542023"/>
    <w:p w:rsidR="00EF1C42" w:rsidRDefault="0058637E" w:rsidP="0058637E">
      <w:pPr>
        <w:pStyle w:val="ListParagraph"/>
        <w:numPr>
          <w:ilvl w:val="0"/>
          <w:numId w:val="32"/>
        </w:numPr>
      </w:pPr>
      <w:r>
        <w:t>sort</w:t>
      </w:r>
      <w:r w:rsidR="005C7D35">
        <w:sym w:font="Wingdings" w:char="F0E8"/>
      </w:r>
    </w:p>
    <w:p w:rsidR="0058637E" w:rsidRDefault="005C7D35" w:rsidP="00EF1C42">
      <w:pPr>
        <w:ind w:left="360"/>
      </w:pPr>
      <w:r>
        <w:rPr>
          <w:noProof/>
        </w:rPr>
        <w:drawing>
          <wp:inline distT="0" distB="0" distL="0" distR="0" wp14:anchorId="77F35133" wp14:editId="4C7F1BFF">
            <wp:extent cx="4524375" cy="20097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524375" cy="2009775"/>
                    </a:xfrm>
                    <a:prstGeom prst="rect">
                      <a:avLst/>
                    </a:prstGeom>
                    <a:noFill/>
                    <a:ln>
                      <a:noFill/>
                    </a:ln>
                  </pic:spPr>
                </pic:pic>
              </a:graphicData>
            </a:graphic>
          </wp:inline>
        </w:drawing>
      </w:r>
    </w:p>
    <w:p w:rsidR="0058637E" w:rsidRDefault="0058637E" w:rsidP="00EF1C42">
      <w:pPr>
        <w:pStyle w:val="ListParagraph"/>
        <w:numPr>
          <w:ilvl w:val="0"/>
          <w:numId w:val="32"/>
        </w:numPr>
      </w:pPr>
      <w:r>
        <w:t>splice</w:t>
      </w:r>
      <w:r w:rsidR="00EF1C42">
        <w:sym w:font="Wingdings" w:char="F0E8"/>
      </w:r>
      <w:r w:rsidR="00EF1C42" w:rsidRPr="00EF1C42">
        <w:t xml:space="preserve"> splice() method changes the content of an array, adding new elements while removing old elements</w:t>
      </w:r>
    </w:p>
    <w:p w:rsidR="00F26312" w:rsidRDefault="00F26312" w:rsidP="00F26312">
      <w:r>
        <w:rPr>
          <w:noProof/>
        </w:rPr>
        <w:drawing>
          <wp:inline distT="0" distB="0" distL="0" distR="0">
            <wp:extent cx="5886450" cy="21336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886450" cy="2133600"/>
                    </a:xfrm>
                    <a:prstGeom prst="rect">
                      <a:avLst/>
                    </a:prstGeom>
                    <a:noFill/>
                    <a:ln>
                      <a:noFill/>
                    </a:ln>
                  </pic:spPr>
                </pic:pic>
              </a:graphicData>
            </a:graphic>
          </wp:inline>
        </w:drawing>
      </w:r>
    </w:p>
    <w:p w:rsidR="00471066" w:rsidRDefault="006A098F" w:rsidP="00F26312">
      <w:commentRangeStart w:id="20"/>
      <w:r>
        <w:rPr>
          <w:noProof/>
        </w:rPr>
        <w:drawing>
          <wp:inline distT="0" distB="0" distL="0" distR="0" wp14:anchorId="63B2F2F3" wp14:editId="631F3768">
            <wp:extent cx="5943600" cy="24479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43600" cy="2447925"/>
                    </a:xfrm>
                    <a:prstGeom prst="rect">
                      <a:avLst/>
                    </a:prstGeom>
                    <a:noFill/>
                    <a:ln>
                      <a:noFill/>
                    </a:ln>
                  </pic:spPr>
                </pic:pic>
              </a:graphicData>
            </a:graphic>
          </wp:inline>
        </w:drawing>
      </w:r>
      <w:commentRangeEnd w:id="20"/>
      <w:r>
        <w:rPr>
          <w:rStyle w:val="CommentReference"/>
        </w:rPr>
        <w:commentReference w:id="20"/>
      </w:r>
    </w:p>
    <w:p w:rsidR="006814FE" w:rsidRDefault="0058637E" w:rsidP="0058637E">
      <w:pPr>
        <w:pStyle w:val="ListParagraph"/>
        <w:numPr>
          <w:ilvl w:val="0"/>
          <w:numId w:val="32"/>
        </w:numPr>
      </w:pPr>
      <w:r>
        <w:lastRenderedPageBreak/>
        <w:t>toString</w:t>
      </w:r>
      <w:r w:rsidR="0044201C">
        <w:sym w:font="Wingdings" w:char="F0E8"/>
      </w:r>
    </w:p>
    <w:p w:rsidR="0058637E" w:rsidRDefault="0044201C" w:rsidP="006814FE">
      <w:pPr>
        <w:ind w:left="360"/>
      </w:pPr>
      <w:r>
        <w:rPr>
          <w:noProof/>
        </w:rPr>
        <w:drawing>
          <wp:inline distT="0" distB="0" distL="0" distR="0" wp14:anchorId="70F81F7E" wp14:editId="79DD1D41">
            <wp:extent cx="5943600" cy="2162175"/>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43600" cy="2162175"/>
                    </a:xfrm>
                    <a:prstGeom prst="rect">
                      <a:avLst/>
                    </a:prstGeom>
                    <a:noFill/>
                    <a:ln>
                      <a:noFill/>
                    </a:ln>
                  </pic:spPr>
                </pic:pic>
              </a:graphicData>
            </a:graphic>
          </wp:inline>
        </w:drawing>
      </w:r>
    </w:p>
    <w:p w:rsidR="006814FE" w:rsidRDefault="006814FE" w:rsidP="006814FE">
      <w:pPr>
        <w:pStyle w:val="ListParagraph"/>
      </w:pPr>
    </w:p>
    <w:p w:rsidR="0058637E" w:rsidRDefault="0058637E" w:rsidP="00944C69">
      <w:pPr>
        <w:pStyle w:val="ListParagraph"/>
        <w:numPr>
          <w:ilvl w:val="0"/>
          <w:numId w:val="32"/>
        </w:numPr>
      </w:pPr>
      <w:r>
        <w:t>unshift</w:t>
      </w:r>
      <w:r w:rsidR="00944C69">
        <w:sym w:font="Wingdings" w:char="F0E8"/>
      </w:r>
      <w:r w:rsidR="00944C69" w:rsidRPr="00944C69">
        <w:t xml:space="preserve"> unshift() method adds one or more elements to the beginning of an array and returns the new length of the array.</w:t>
      </w:r>
    </w:p>
    <w:p w:rsidR="007209F4" w:rsidRDefault="007209F4" w:rsidP="007209F4">
      <w:pPr>
        <w:pStyle w:val="ListParagraph"/>
      </w:pPr>
      <w:commentRangeStart w:id="21"/>
      <w:r>
        <w:rPr>
          <w:noProof/>
        </w:rPr>
        <w:drawing>
          <wp:inline distT="0" distB="0" distL="0" distR="0" wp14:anchorId="7845971B" wp14:editId="20C2D747">
            <wp:extent cx="5191125" cy="294322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191125" cy="2943225"/>
                    </a:xfrm>
                    <a:prstGeom prst="rect">
                      <a:avLst/>
                    </a:prstGeom>
                    <a:noFill/>
                    <a:ln>
                      <a:noFill/>
                    </a:ln>
                  </pic:spPr>
                </pic:pic>
              </a:graphicData>
            </a:graphic>
          </wp:inline>
        </w:drawing>
      </w:r>
      <w:commentRangeEnd w:id="21"/>
      <w:r>
        <w:rPr>
          <w:rStyle w:val="CommentReference"/>
        </w:rPr>
        <w:commentReference w:id="21"/>
      </w:r>
    </w:p>
    <w:p w:rsidR="003444B6" w:rsidRDefault="003444B6" w:rsidP="00C74E2B"/>
    <w:p w:rsidR="00E20D25" w:rsidRPr="00C40ABF" w:rsidRDefault="00C40ABF" w:rsidP="00080BCE">
      <w:pPr>
        <w:ind w:left="360"/>
        <w:rPr>
          <w:b/>
          <w:color w:val="FF0000"/>
          <w:sz w:val="36"/>
          <w:szCs w:val="36"/>
          <w:u w:val="single"/>
        </w:rPr>
      </w:pPr>
      <w:r w:rsidRPr="00C40ABF">
        <w:rPr>
          <w:b/>
          <w:color w:val="FF0000"/>
          <w:sz w:val="36"/>
          <w:szCs w:val="36"/>
          <w:highlight w:val="yellow"/>
          <w:u w:val="single"/>
        </w:rPr>
        <w:t>Multidimensional Arrays</w:t>
      </w:r>
      <w:r w:rsidR="00891FA5" w:rsidRPr="00C40ABF">
        <w:rPr>
          <w:b/>
          <w:color w:val="FF0000"/>
          <w:sz w:val="36"/>
          <w:szCs w:val="36"/>
          <w:highlight w:val="yellow"/>
          <w:u w:val="single"/>
        </w:rPr>
        <w:sym w:font="Wingdings" w:char="F0E8"/>
      </w:r>
      <w:r w:rsidR="00891FA5" w:rsidRPr="00C40ABF">
        <w:rPr>
          <w:b/>
          <w:color w:val="FF0000"/>
          <w:sz w:val="36"/>
          <w:szCs w:val="36"/>
          <w:highlight w:val="yellow"/>
          <w:u w:val="single"/>
        </w:rPr>
        <w:t>LATER</w:t>
      </w:r>
    </w:p>
    <w:p w:rsidR="003D5E9B" w:rsidRDefault="003D5E9B" w:rsidP="00080BCE">
      <w:pPr>
        <w:ind w:left="360"/>
      </w:pPr>
    </w:p>
    <w:p w:rsidR="009E5484" w:rsidRDefault="009E5484" w:rsidP="00080BCE">
      <w:pPr>
        <w:ind w:left="360"/>
      </w:pPr>
    </w:p>
    <w:p w:rsidR="009E5484" w:rsidRDefault="009E5484" w:rsidP="00080BCE">
      <w:pPr>
        <w:ind w:left="360"/>
      </w:pPr>
    </w:p>
    <w:p w:rsidR="00B14F76" w:rsidRPr="006B142E" w:rsidRDefault="009E5484" w:rsidP="00B14F76">
      <w:pPr>
        <w:ind w:left="2520" w:firstLine="360"/>
        <w:rPr>
          <w:b/>
          <w:sz w:val="32"/>
          <w:szCs w:val="32"/>
          <w:u w:val="single"/>
        </w:rPr>
      </w:pPr>
      <w:r w:rsidRPr="006B142E">
        <w:rPr>
          <w:b/>
          <w:sz w:val="32"/>
          <w:szCs w:val="32"/>
          <w:u w:val="single"/>
        </w:rPr>
        <w:lastRenderedPageBreak/>
        <w:t>TypeScript ─ Tuples</w:t>
      </w:r>
    </w:p>
    <w:p w:rsidR="009E5484" w:rsidRPr="003951BB" w:rsidRDefault="00680F4C" w:rsidP="00680F4C">
      <w:pPr>
        <w:pStyle w:val="ListParagraph"/>
        <w:numPr>
          <w:ilvl w:val="0"/>
          <w:numId w:val="6"/>
        </w:numPr>
        <w:rPr>
          <w:b/>
          <w:highlight w:val="green"/>
        </w:rPr>
      </w:pPr>
      <w:r w:rsidRPr="003951BB">
        <w:rPr>
          <w:b/>
          <w:highlight w:val="green"/>
        </w:rPr>
        <w:t>At times, there might be a need to store a collection of values of varied types. Arrays will not serve this purpose. TypeScript gives us a data type called tuple that helps to achieve such a purpose.</w:t>
      </w:r>
    </w:p>
    <w:p w:rsidR="00B949DF" w:rsidRDefault="00D4201B" w:rsidP="00D4201B">
      <w:pPr>
        <w:pStyle w:val="ListParagraph"/>
        <w:numPr>
          <w:ilvl w:val="0"/>
          <w:numId w:val="6"/>
        </w:numPr>
      </w:pPr>
      <w:r w:rsidRPr="00D4201B">
        <w:t>It represents a heterogeneous collection of values. In other words, tuples enable storing multiple fields of different types. Tuples can also be passed as parameters to functions.</w:t>
      </w:r>
    </w:p>
    <w:p w:rsidR="00D4201B" w:rsidRDefault="00D4201B" w:rsidP="00D4201B">
      <w:pPr>
        <w:pStyle w:val="ListParagraph"/>
        <w:numPr>
          <w:ilvl w:val="0"/>
          <w:numId w:val="6"/>
        </w:numPr>
      </w:pPr>
      <w:commentRangeStart w:id="22"/>
      <w:r>
        <w:rPr>
          <w:noProof/>
        </w:rPr>
        <w:drawing>
          <wp:inline distT="0" distB="0" distL="0" distR="0" wp14:anchorId="1F88249B" wp14:editId="44F102D5">
            <wp:extent cx="4572000" cy="9525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572000" cy="952500"/>
                    </a:xfrm>
                    <a:prstGeom prst="rect">
                      <a:avLst/>
                    </a:prstGeom>
                    <a:noFill/>
                    <a:ln>
                      <a:noFill/>
                    </a:ln>
                  </pic:spPr>
                </pic:pic>
              </a:graphicData>
            </a:graphic>
          </wp:inline>
        </w:drawing>
      </w:r>
      <w:commentRangeEnd w:id="22"/>
      <w:r>
        <w:rPr>
          <w:rStyle w:val="CommentReference"/>
        </w:rPr>
        <w:commentReference w:id="22"/>
      </w:r>
    </w:p>
    <w:p w:rsidR="002B7E63" w:rsidRDefault="00782351" w:rsidP="00782351">
      <w:pPr>
        <w:pStyle w:val="ListParagraph"/>
        <w:numPr>
          <w:ilvl w:val="0"/>
          <w:numId w:val="6"/>
        </w:numPr>
      </w:pPr>
      <w:r w:rsidRPr="00782351">
        <w:t>You can also declare an empty tuple in Typescript and choose to initialize it later.</w:t>
      </w:r>
    </w:p>
    <w:p w:rsidR="008136EB" w:rsidRDefault="008136EB" w:rsidP="008136EB">
      <w:pPr>
        <w:pStyle w:val="ListParagraph"/>
      </w:pPr>
      <w:commentRangeStart w:id="23"/>
      <w:r>
        <w:rPr>
          <w:noProof/>
        </w:rPr>
        <w:drawing>
          <wp:inline distT="0" distB="0" distL="0" distR="0" wp14:anchorId="1D48CA03" wp14:editId="0C7A9F59">
            <wp:extent cx="2200275" cy="63817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200275" cy="638175"/>
                    </a:xfrm>
                    <a:prstGeom prst="rect">
                      <a:avLst/>
                    </a:prstGeom>
                    <a:noFill/>
                    <a:ln>
                      <a:noFill/>
                    </a:ln>
                  </pic:spPr>
                </pic:pic>
              </a:graphicData>
            </a:graphic>
          </wp:inline>
        </w:drawing>
      </w:r>
      <w:commentRangeEnd w:id="23"/>
      <w:r w:rsidR="00274C3E">
        <w:rPr>
          <w:rStyle w:val="CommentReference"/>
        </w:rPr>
        <w:commentReference w:id="23"/>
      </w:r>
    </w:p>
    <w:p w:rsidR="0065136D" w:rsidRDefault="00EE3E9E" w:rsidP="000A1AF5">
      <w:r w:rsidRPr="00EE3E9E">
        <w:t>Tuple Operations</w:t>
      </w:r>
    </w:p>
    <w:p w:rsidR="00F03E4F" w:rsidRDefault="008C19E9" w:rsidP="008C19E9">
      <w:pPr>
        <w:pStyle w:val="ListParagraph"/>
        <w:numPr>
          <w:ilvl w:val="0"/>
          <w:numId w:val="6"/>
        </w:numPr>
      </w:pPr>
      <w:r w:rsidRPr="008C19E9">
        <w:t>Tuples in TypeScript supports various operations like pushing a new item, removing an item from the tuple, etc.</w:t>
      </w:r>
    </w:p>
    <w:p w:rsidR="006A7192" w:rsidRDefault="006A7192" w:rsidP="006A7192">
      <w:r>
        <w:rPr>
          <w:noProof/>
        </w:rPr>
        <w:drawing>
          <wp:inline distT="0" distB="0" distL="0" distR="0" wp14:anchorId="77B4D4D2" wp14:editId="6F556749">
            <wp:extent cx="5629275" cy="191452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629275" cy="1914525"/>
                    </a:xfrm>
                    <a:prstGeom prst="rect">
                      <a:avLst/>
                    </a:prstGeom>
                    <a:noFill/>
                    <a:ln>
                      <a:noFill/>
                    </a:ln>
                  </pic:spPr>
                </pic:pic>
              </a:graphicData>
            </a:graphic>
          </wp:inline>
        </w:drawing>
      </w:r>
    </w:p>
    <w:p w:rsidR="006A7192" w:rsidRDefault="00A26F06" w:rsidP="00925CB9">
      <w:pPr>
        <w:pStyle w:val="ListParagraph"/>
        <w:numPr>
          <w:ilvl w:val="0"/>
          <w:numId w:val="6"/>
        </w:numPr>
      </w:pPr>
      <w:r w:rsidRPr="00A26F06">
        <w:t>Updating Tuples</w:t>
      </w:r>
      <w:r w:rsidR="00925CB9">
        <w:t xml:space="preserve"> </w:t>
      </w:r>
      <w:r w:rsidR="00925CB9">
        <w:sym w:font="Wingdings" w:char="F0E8"/>
      </w:r>
      <w:r w:rsidR="00925CB9" w:rsidRPr="00925CB9">
        <w:t xml:space="preserve"> Tuples are mutable which means you can update or change the values of tuple elements.</w:t>
      </w:r>
    </w:p>
    <w:p w:rsidR="00036FA3" w:rsidRDefault="00262497" w:rsidP="00036FA3">
      <w:pPr>
        <w:ind w:left="360"/>
      </w:pPr>
      <w:commentRangeStart w:id="24"/>
      <w:r>
        <w:rPr>
          <w:noProof/>
        </w:rPr>
        <w:drawing>
          <wp:inline distT="0" distB="0" distL="0" distR="0" wp14:anchorId="3FC8D4CE" wp14:editId="1698A91F">
            <wp:extent cx="5400675" cy="1295400"/>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400675" cy="1295400"/>
                    </a:xfrm>
                    <a:prstGeom prst="rect">
                      <a:avLst/>
                    </a:prstGeom>
                    <a:noFill/>
                    <a:ln>
                      <a:noFill/>
                    </a:ln>
                  </pic:spPr>
                </pic:pic>
              </a:graphicData>
            </a:graphic>
          </wp:inline>
        </w:drawing>
      </w:r>
      <w:commentRangeEnd w:id="24"/>
      <w:r w:rsidR="00317DB7">
        <w:rPr>
          <w:rStyle w:val="CommentReference"/>
        </w:rPr>
        <w:commentReference w:id="24"/>
      </w:r>
    </w:p>
    <w:p w:rsidR="00A26F06" w:rsidRDefault="00BF5A3D" w:rsidP="00A0348C">
      <w:pPr>
        <w:pStyle w:val="ListParagraph"/>
        <w:numPr>
          <w:ilvl w:val="0"/>
          <w:numId w:val="6"/>
        </w:numPr>
      </w:pPr>
      <w:r w:rsidRPr="00BF5A3D">
        <w:lastRenderedPageBreak/>
        <w:t>Destructuring a Tuple</w:t>
      </w:r>
      <w:r w:rsidR="00D458CB">
        <w:sym w:font="Wingdings" w:char="F0E8"/>
      </w:r>
      <w:r w:rsidR="00A0348C" w:rsidRPr="00A0348C">
        <w:t xml:space="preserve"> Destructuring refers to breaking up the structure of an entity. TypeScript supports destructuring when used in the context of a tuple.</w:t>
      </w:r>
    </w:p>
    <w:p w:rsidR="0011177F" w:rsidRDefault="00DC2125" w:rsidP="00DC2125">
      <w:r>
        <w:rPr>
          <w:noProof/>
        </w:rPr>
        <w:drawing>
          <wp:inline distT="0" distB="0" distL="0" distR="0" wp14:anchorId="7D339E7B" wp14:editId="4053DF3A">
            <wp:extent cx="5476875" cy="126682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476875" cy="1266825"/>
                    </a:xfrm>
                    <a:prstGeom prst="rect">
                      <a:avLst/>
                    </a:prstGeom>
                    <a:noFill/>
                    <a:ln>
                      <a:noFill/>
                    </a:ln>
                  </pic:spPr>
                </pic:pic>
              </a:graphicData>
            </a:graphic>
          </wp:inline>
        </w:drawing>
      </w:r>
    </w:p>
    <w:p w:rsidR="00C94314" w:rsidRDefault="00B07D4C" w:rsidP="00DC2125">
      <w:r>
        <w:t xml:space="preserve">On compiling the following </w:t>
      </w:r>
      <w:r w:rsidR="00713D4F">
        <w:t>equivalent JS code is generated</w:t>
      </w:r>
      <w:r w:rsidR="00397E16">
        <w:t>,</w:t>
      </w:r>
      <w:r w:rsidR="00C94314">
        <w:rPr>
          <w:noProof/>
        </w:rPr>
        <w:drawing>
          <wp:inline distT="0" distB="0" distL="0" distR="0">
            <wp:extent cx="3752850" cy="187642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752850" cy="1876425"/>
                    </a:xfrm>
                    <a:prstGeom prst="rect">
                      <a:avLst/>
                    </a:prstGeom>
                    <a:noFill/>
                    <a:ln>
                      <a:noFill/>
                    </a:ln>
                  </pic:spPr>
                </pic:pic>
              </a:graphicData>
            </a:graphic>
          </wp:inline>
        </w:drawing>
      </w:r>
    </w:p>
    <w:p w:rsidR="00603F45" w:rsidRDefault="0034024D" w:rsidP="00DC2125">
      <w:r>
        <w:tab/>
      </w:r>
      <w:r>
        <w:tab/>
      </w:r>
      <w:r w:rsidR="007B55A3">
        <w:tab/>
      </w:r>
      <w:r w:rsidR="007B55A3" w:rsidRPr="007B55A3">
        <w:t>TypeScript – Union</w:t>
      </w:r>
    </w:p>
    <w:p w:rsidR="007B55A3" w:rsidRDefault="00507ABA" w:rsidP="00507ABA">
      <w:pPr>
        <w:pStyle w:val="ListParagraph"/>
        <w:numPr>
          <w:ilvl w:val="0"/>
          <w:numId w:val="6"/>
        </w:numPr>
      </w:pPr>
      <w:r w:rsidRPr="00507ABA">
        <w:t>TypeScript 1.4 gives programs the ability to combine one or two types. Union types are a powerful way to express a value that can be one of the several types</w:t>
      </w:r>
    </w:p>
    <w:p w:rsidR="00051B53" w:rsidRDefault="00051B53" w:rsidP="00051B53">
      <w:pPr>
        <w:pStyle w:val="ListParagraph"/>
        <w:numPr>
          <w:ilvl w:val="0"/>
          <w:numId w:val="6"/>
        </w:numPr>
      </w:pPr>
      <w:r>
        <w:t xml:space="preserve">Two or more data types are combined using the pipe symbol (|) to denote a Union Type. In other words, a union type is written as a sequence of types separated by vertical bars.  </w:t>
      </w:r>
    </w:p>
    <w:p w:rsidR="00051B53" w:rsidRDefault="00051B53" w:rsidP="00051B53">
      <w:pPr>
        <w:pStyle w:val="ListParagraph"/>
        <w:numPr>
          <w:ilvl w:val="0"/>
          <w:numId w:val="6"/>
        </w:numPr>
      </w:pPr>
      <w:r>
        <w:t>Syntax</w:t>
      </w:r>
      <w:r w:rsidR="004A5DA2">
        <w:sym w:font="Wingdings" w:char="F0E8"/>
      </w:r>
    </w:p>
    <w:p w:rsidR="004A5DA2" w:rsidRDefault="004A5DA2" w:rsidP="004A5DA2">
      <w:pPr>
        <w:pStyle w:val="ListParagraph"/>
      </w:pPr>
      <w:r>
        <w:rPr>
          <w:noProof/>
        </w:rPr>
        <w:drawing>
          <wp:inline distT="0" distB="0" distL="0" distR="0">
            <wp:extent cx="2438400" cy="75247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438400" cy="752475"/>
                    </a:xfrm>
                    <a:prstGeom prst="rect">
                      <a:avLst/>
                    </a:prstGeom>
                    <a:noFill/>
                    <a:ln>
                      <a:noFill/>
                    </a:ln>
                  </pic:spPr>
                </pic:pic>
              </a:graphicData>
            </a:graphic>
          </wp:inline>
        </w:drawing>
      </w:r>
    </w:p>
    <w:p w:rsidR="00AE4A3D" w:rsidRDefault="00421A4E" w:rsidP="00421A4E">
      <w:pPr>
        <w:pStyle w:val="ListParagraph"/>
        <w:numPr>
          <w:ilvl w:val="0"/>
          <w:numId w:val="6"/>
        </w:numPr>
      </w:pPr>
      <w:r w:rsidRPr="00421A4E">
        <w:t>Example: Union Type Variable</w:t>
      </w:r>
    </w:p>
    <w:p w:rsidR="003316E7" w:rsidRDefault="003316E7" w:rsidP="003316E7">
      <w:pPr>
        <w:ind w:left="360"/>
      </w:pPr>
      <w:r>
        <w:rPr>
          <w:noProof/>
        </w:rPr>
        <w:drawing>
          <wp:inline distT="0" distB="0" distL="0" distR="0">
            <wp:extent cx="5715000" cy="141922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15000" cy="1419225"/>
                    </a:xfrm>
                    <a:prstGeom prst="rect">
                      <a:avLst/>
                    </a:prstGeom>
                    <a:noFill/>
                    <a:ln>
                      <a:noFill/>
                    </a:ln>
                  </pic:spPr>
                </pic:pic>
              </a:graphicData>
            </a:graphic>
          </wp:inline>
        </w:drawing>
      </w:r>
    </w:p>
    <w:p w:rsidR="003316E7" w:rsidRDefault="001212DC" w:rsidP="006877A2">
      <w:commentRangeStart w:id="25"/>
      <w:r>
        <w:rPr>
          <w:noProof/>
        </w:rPr>
        <w:lastRenderedPageBreak/>
        <w:drawing>
          <wp:inline distT="0" distB="0" distL="0" distR="0" wp14:anchorId="111A0375" wp14:editId="2E03681C">
            <wp:extent cx="5943600" cy="24765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commentRangeEnd w:id="25"/>
      <w:r w:rsidR="006877A2">
        <w:rPr>
          <w:rStyle w:val="CommentReference"/>
        </w:rPr>
        <w:commentReference w:id="25"/>
      </w:r>
    </w:p>
    <w:p w:rsidR="00B44C4E" w:rsidRPr="00F03AEA" w:rsidRDefault="00E13036" w:rsidP="00B44C4E">
      <w:pPr>
        <w:pStyle w:val="ListParagraph"/>
        <w:numPr>
          <w:ilvl w:val="0"/>
          <w:numId w:val="6"/>
        </w:numPr>
        <w:rPr>
          <w:b/>
          <w:color w:val="FF0000"/>
          <w:highlight w:val="yellow"/>
          <w:u w:val="single"/>
        </w:rPr>
      </w:pPr>
      <w:r w:rsidRPr="00F03AEA">
        <w:rPr>
          <w:b/>
          <w:color w:val="FF0000"/>
          <w:highlight w:val="yellow"/>
          <w:u w:val="single"/>
        </w:rPr>
        <w:t>I had covered only basics in this chapter</w:t>
      </w:r>
    </w:p>
    <w:p w:rsidR="00CE3BAA" w:rsidRDefault="00CE3BAA" w:rsidP="00CE3BAA"/>
    <w:p w:rsidR="00CE3BAA" w:rsidRDefault="00CC1A84" w:rsidP="00CE3BAA">
      <w:r>
        <w:t xml:space="preserve"> </w:t>
      </w:r>
      <w:r>
        <w:tab/>
      </w:r>
      <w:r>
        <w:tab/>
      </w:r>
      <w:r>
        <w:tab/>
      </w:r>
      <w:r w:rsidRPr="00CC1A84">
        <w:t>TypeScript – Interfaces</w:t>
      </w:r>
    </w:p>
    <w:p w:rsidR="00CC1A84" w:rsidRPr="007111CA" w:rsidRDefault="00D62EEF" w:rsidP="00D62EEF">
      <w:pPr>
        <w:pStyle w:val="ListParagraph"/>
        <w:numPr>
          <w:ilvl w:val="0"/>
          <w:numId w:val="6"/>
        </w:numPr>
        <w:rPr>
          <w:b/>
          <w:u w:val="single"/>
        </w:rPr>
      </w:pPr>
      <w:r w:rsidRPr="007111CA">
        <w:rPr>
          <w:b/>
          <w:u w:val="single"/>
        </w:rPr>
        <w:t>An interface is a syntactical contract that an entity should conform to. In other words, an interface defines the syntax that any entity must adhere to.</w:t>
      </w:r>
    </w:p>
    <w:p w:rsidR="005843CF" w:rsidRDefault="0087745A" w:rsidP="0087745A">
      <w:pPr>
        <w:pStyle w:val="ListParagraph"/>
        <w:numPr>
          <w:ilvl w:val="0"/>
          <w:numId w:val="6"/>
        </w:numPr>
      </w:pPr>
      <w:r w:rsidRPr="0087745A">
        <w:t>Interfaces define properties, methods, and events, which are the members of the interface.</w:t>
      </w:r>
    </w:p>
    <w:p w:rsidR="0087745A" w:rsidRDefault="00E94000" w:rsidP="0087745A">
      <w:pPr>
        <w:pStyle w:val="ListParagraph"/>
        <w:numPr>
          <w:ilvl w:val="0"/>
          <w:numId w:val="6"/>
        </w:numPr>
      </w:pPr>
      <w:r>
        <w:rPr>
          <w:noProof/>
        </w:rPr>
        <w:drawing>
          <wp:inline distT="0" distB="0" distL="0" distR="0">
            <wp:extent cx="3000375" cy="147637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000375" cy="1476375"/>
                    </a:xfrm>
                    <a:prstGeom prst="rect">
                      <a:avLst/>
                    </a:prstGeom>
                    <a:noFill/>
                    <a:ln>
                      <a:noFill/>
                    </a:ln>
                  </pic:spPr>
                </pic:pic>
              </a:graphicData>
            </a:graphic>
          </wp:inline>
        </w:drawing>
      </w:r>
    </w:p>
    <w:p w:rsidR="007E053F" w:rsidRDefault="00501734" w:rsidP="00501734">
      <w:commentRangeStart w:id="26"/>
      <w:r>
        <w:rPr>
          <w:noProof/>
        </w:rPr>
        <w:drawing>
          <wp:inline distT="0" distB="0" distL="0" distR="0" wp14:anchorId="64E2BE82" wp14:editId="69B37789">
            <wp:extent cx="5276850" cy="176212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276850" cy="1762125"/>
                    </a:xfrm>
                    <a:prstGeom prst="rect">
                      <a:avLst/>
                    </a:prstGeom>
                    <a:noFill/>
                    <a:ln>
                      <a:noFill/>
                    </a:ln>
                  </pic:spPr>
                </pic:pic>
              </a:graphicData>
            </a:graphic>
          </wp:inline>
        </w:drawing>
      </w:r>
      <w:commentRangeEnd w:id="26"/>
      <w:r w:rsidR="00D323F7">
        <w:rPr>
          <w:rStyle w:val="CommentReference"/>
        </w:rPr>
        <w:commentReference w:id="26"/>
      </w:r>
    </w:p>
    <w:p w:rsidR="00D54AB5" w:rsidRDefault="00D54AB5" w:rsidP="00501734"/>
    <w:p w:rsidR="00501734" w:rsidRPr="002054E7" w:rsidRDefault="00EF14B0" w:rsidP="00EF14B0">
      <w:pPr>
        <w:pStyle w:val="ListParagraph"/>
        <w:numPr>
          <w:ilvl w:val="0"/>
          <w:numId w:val="6"/>
        </w:numPr>
        <w:rPr>
          <w:b/>
          <w:sz w:val="28"/>
          <w:szCs w:val="28"/>
          <w:u w:val="single"/>
        </w:rPr>
      </w:pPr>
      <w:r w:rsidRPr="002054E7">
        <w:rPr>
          <w:b/>
          <w:sz w:val="28"/>
          <w:szCs w:val="28"/>
          <w:u w:val="single"/>
        </w:rPr>
        <w:lastRenderedPageBreak/>
        <w:t>Declaring Interfaces</w:t>
      </w:r>
    </w:p>
    <w:p w:rsidR="00E13036" w:rsidRDefault="007044D1" w:rsidP="007044D1">
      <w:pPr>
        <w:pStyle w:val="ListParagraph"/>
        <w:numPr>
          <w:ilvl w:val="1"/>
          <w:numId w:val="6"/>
        </w:numPr>
      </w:pPr>
      <w:r w:rsidRPr="007044D1">
        <w:t>The interface keyword is used to declare an interface. Here is the syntax to declare an interface</w:t>
      </w:r>
    </w:p>
    <w:p w:rsidR="00041C65" w:rsidRDefault="00041C65" w:rsidP="007044D1">
      <w:pPr>
        <w:pStyle w:val="ListParagraph"/>
        <w:numPr>
          <w:ilvl w:val="1"/>
          <w:numId w:val="6"/>
        </w:numPr>
      </w:pPr>
      <w:r>
        <w:rPr>
          <w:noProof/>
        </w:rPr>
        <w:drawing>
          <wp:inline distT="0" distB="0" distL="0" distR="0">
            <wp:extent cx="3648075" cy="1219200"/>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648075" cy="1219200"/>
                    </a:xfrm>
                    <a:prstGeom prst="rect">
                      <a:avLst/>
                    </a:prstGeom>
                    <a:noFill/>
                    <a:ln>
                      <a:noFill/>
                    </a:ln>
                  </pic:spPr>
                </pic:pic>
              </a:graphicData>
            </a:graphic>
          </wp:inline>
        </w:drawing>
      </w:r>
    </w:p>
    <w:p w:rsidR="00041C65" w:rsidRDefault="00831B8B" w:rsidP="00831B8B">
      <w:commentRangeStart w:id="27"/>
      <w:r>
        <w:rPr>
          <w:noProof/>
        </w:rPr>
        <w:drawing>
          <wp:inline distT="0" distB="0" distL="0" distR="0" wp14:anchorId="4678143E" wp14:editId="07AD5F00">
            <wp:extent cx="5667153" cy="4550735"/>
            <wp:effectExtent l="0" t="0" r="0" b="254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669912" cy="4552950"/>
                    </a:xfrm>
                    <a:prstGeom prst="rect">
                      <a:avLst/>
                    </a:prstGeom>
                    <a:noFill/>
                    <a:ln>
                      <a:noFill/>
                    </a:ln>
                  </pic:spPr>
                </pic:pic>
              </a:graphicData>
            </a:graphic>
          </wp:inline>
        </w:drawing>
      </w:r>
      <w:commentRangeEnd w:id="27"/>
      <w:r>
        <w:rPr>
          <w:rStyle w:val="CommentReference"/>
        </w:rPr>
        <w:commentReference w:id="27"/>
      </w:r>
    </w:p>
    <w:p w:rsidR="00631B26" w:rsidRPr="00557839" w:rsidRDefault="00631B26" w:rsidP="00631B26">
      <w:pPr>
        <w:pStyle w:val="ListParagraph"/>
        <w:numPr>
          <w:ilvl w:val="0"/>
          <w:numId w:val="6"/>
        </w:numPr>
        <w:rPr>
          <w:b/>
          <w:sz w:val="32"/>
          <w:szCs w:val="32"/>
          <w:highlight w:val="cyan"/>
          <w:u w:val="single"/>
        </w:rPr>
      </w:pPr>
      <w:r w:rsidRPr="00557839">
        <w:rPr>
          <w:b/>
          <w:sz w:val="32"/>
          <w:szCs w:val="32"/>
          <w:highlight w:val="cyan"/>
          <w:u w:val="single"/>
        </w:rPr>
        <w:t>Interfaces are not to be converted to JavaScript. It’s just part of TypeScript. If you see the screen shot of TS Playground tool there is no java script emitted when you declare an interface unlike a class. So interfaces have zero runtime JavaScript impact.</w:t>
      </w:r>
    </w:p>
    <w:p w:rsidR="004C589C" w:rsidRDefault="004C589C" w:rsidP="004C589C">
      <w:pPr>
        <w:ind w:left="360"/>
      </w:pPr>
      <w:r>
        <w:rPr>
          <w:noProof/>
        </w:rPr>
        <w:lastRenderedPageBreak/>
        <w:drawing>
          <wp:inline distT="0" distB="0" distL="0" distR="0" wp14:anchorId="23D1E715" wp14:editId="469AE3E0">
            <wp:extent cx="5762847" cy="1573619"/>
            <wp:effectExtent l="0" t="0" r="0"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62625" cy="1573558"/>
                    </a:xfrm>
                    <a:prstGeom prst="rect">
                      <a:avLst/>
                    </a:prstGeom>
                    <a:noFill/>
                    <a:ln>
                      <a:noFill/>
                    </a:ln>
                  </pic:spPr>
                </pic:pic>
              </a:graphicData>
            </a:graphic>
          </wp:inline>
        </w:drawing>
      </w:r>
    </w:p>
    <w:p w:rsidR="004C589C" w:rsidRPr="009A19E3" w:rsidRDefault="00F80C41" w:rsidP="00F80C41">
      <w:pPr>
        <w:rPr>
          <w:b/>
          <w:sz w:val="28"/>
          <w:szCs w:val="28"/>
        </w:rPr>
      </w:pPr>
      <w:r w:rsidRPr="009A19E3">
        <w:rPr>
          <w:b/>
          <w:sz w:val="28"/>
          <w:szCs w:val="28"/>
        </w:rPr>
        <w:t>Union Type and Interface</w:t>
      </w:r>
    </w:p>
    <w:p w:rsidR="00676DC8" w:rsidRDefault="00156900" w:rsidP="00156900">
      <w:pPr>
        <w:pStyle w:val="ListParagraph"/>
        <w:numPr>
          <w:ilvl w:val="0"/>
          <w:numId w:val="6"/>
        </w:numPr>
      </w:pPr>
      <w:commentRangeStart w:id="28"/>
      <w:r w:rsidRPr="00156900">
        <w:t>The following example shows the use of Union Type and Interface:</w:t>
      </w:r>
      <w:commentRangeEnd w:id="28"/>
      <w:r>
        <w:rPr>
          <w:rStyle w:val="CommentReference"/>
        </w:rPr>
        <w:commentReference w:id="28"/>
      </w:r>
    </w:p>
    <w:p w:rsidR="002C3427" w:rsidRDefault="002C3427" w:rsidP="00156900">
      <w:pPr>
        <w:pStyle w:val="ListParagraph"/>
        <w:numPr>
          <w:ilvl w:val="0"/>
          <w:numId w:val="6"/>
        </w:numPr>
      </w:pPr>
      <w:r>
        <w:t>Example</w:t>
      </w:r>
      <w:r w:rsidR="00930889">
        <w:sym w:font="Wingdings" w:char="F0E8"/>
      </w:r>
    </w:p>
    <w:p w:rsidR="003316E7" w:rsidRDefault="0086273E" w:rsidP="003316E7">
      <w:pPr>
        <w:ind w:left="360"/>
      </w:pPr>
      <w:r>
        <w:rPr>
          <w:noProof/>
        </w:rPr>
        <w:drawing>
          <wp:inline distT="0" distB="0" distL="0" distR="0">
            <wp:extent cx="5837274" cy="5220586"/>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837555" cy="5220837"/>
                    </a:xfrm>
                    <a:prstGeom prst="rect">
                      <a:avLst/>
                    </a:prstGeom>
                    <a:noFill/>
                    <a:ln>
                      <a:noFill/>
                    </a:ln>
                  </pic:spPr>
                </pic:pic>
              </a:graphicData>
            </a:graphic>
          </wp:inline>
        </w:drawing>
      </w:r>
    </w:p>
    <w:p w:rsidR="0086273E" w:rsidRDefault="0086273E" w:rsidP="003316E7">
      <w:pPr>
        <w:ind w:left="360"/>
      </w:pPr>
    </w:p>
    <w:p w:rsidR="0086273E" w:rsidRDefault="0020710E" w:rsidP="00DC1315">
      <w:r w:rsidRPr="0020710E">
        <w:lastRenderedPageBreak/>
        <w:t>Interfaces and Arrays</w:t>
      </w:r>
    </w:p>
    <w:p w:rsidR="00DC1315" w:rsidRPr="00CD4742" w:rsidRDefault="009505BA" w:rsidP="009505BA">
      <w:pPr>
        <w:pStyle w:val="ListParagraph"/>
        <w:numPr>
          <w:ilvl w:val="0"/>
          <w:numId w:val="6"/>
        </w:numPr>
        <w:rPr>
          <w:b/>
          <w:sz w:val="32"/>
          <w:szCs w:val="32"/>
          <w:highlight w:val="cyan"/>
          <w:u w:val="single"/>
        </w:rPr>
      </w:pPr>
      <w:r w:rsidRPr="00CD4742">
        <w:rPr>
          <w:b/>
          <w:u w:val="single"/>
        </w:rPr>
        <w:t xml:space="preserve">Interface can define both the kind of key an array uses and the type of entry it contains. </w:t>
      </w:r>
      <w:r w:rsidR="00CD4742" w:rsidRPr="00CD4742">
        <w:rPr>
          <w:b/>
          <w:sz w:val="32"/>
          <w:szCs w:val="32"/>
          <w:highlight w:val="cyan"/>
          <w:u w:val="single"/>
        </w:rPr>
        <w:t xml:space="preserve">An array </w:t>
      </w:r>
      <w:r w:rsidRPr="00CD4742">
        <w:rPr>
          <w:b/>
          <w:sz w:val="32"/>
          <w:szCs w:val="32"/>
          <w:highlight w:val="cyan"/>
          <w:u w:val="single"/>
        </w:rPr>
        <w:t>Index can be of type string or type number.</w:t>
      </w:r>
    </w:p>
    <w:p w:rsidR="00234459" w:rsidRDefault="00BD3180" w:rsidP="009505BA">
      <w:pPr>
        <w:pStyle w:val="ListParagraph"/>
        <w:numPr>
          <w:ilvl w:val="0"/>
          <w:numId w:val="6"/>
        </w:numPr>
      </w:pPr>
      <w:r>
        <w:t>Example</w:t>
      </w:r>
      <w:r>
        <w:sym w:font="Wingdings" w:char="F0E8"/>
      </w:r>
      <w:commentRangeStart w:id="29"/>
      <w:r>
        <w:rPr>
          <w:noProof/>
        </w:rPr>
        <w:drawing>
          <wp:inline distT="0" distB="0" distL="0" distR="0" wp14:anchorId="214E47BF" wp14:editId="53233BF2">
            <wp:extent cx="5465445" cy="3189605"/>
            <wp:effectExtent l="0" t="0" r="190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465445" cy="3189605"/>
                    </a:xfrm>
                    <a:prstGeom prst="rect">
                      <a:avLst/>
                    </a:prstGeom>
                    <a:noFill/>
                    <a:ln>
                      <a:noFill/>
                    </a:ln>
                  </pic:spPr>
                </pic:pic>
              </a:graphicData>
            </a:graphic>
          </wp:inline>
        </w:drawing>
      </w:r>
      <w:commentRangeEnd w:id="29"/>
      <w:r w:rsidR="006307A7">
        <w:rPr>
          <w:rStyle w:val="CommentReference"/>
        </w:rPr>
        <w:commentReference w:id="29"/>
      </w:r>
    </w:p>
    <w:p w:rsidR="00F66F62" w:rsidRPr="00CD407D" w:rsidRDefault="00D779A9" w:rsidP="00B9469C">
      <w:pPr>
        <w:rPr>
          <w:b/>
          <w:sz w:val="32"/>
          <w:szCs w:val="32"/>
        </w:rPr>
      </w:pPr>
      <w:r w:rsidRPr="00CD407D">
        <w:rPr>
          <w:b/>
          <w:sz w:val="32"/>
          <w:szCs w:val="32"/>
        </w:rPr>
        <w:t>Interfaces and Inheritance</w:t>
      </w:r>
    </w:p>
    <w:p w:rsidR="00B9469C" w:rsidRPr="00B62E07" w:rsidRDefault="003A5D9A" w:rsidP="003A5D9A">
      <w:pPr>
        <w:pStyle w:val="ListParagraph"/>
        <w:numPr>
          <w:ilvl w:val="0"/>
          <w:numId w:val="6"/>
        </w:numPr>
        <w:rPr>
          <w:b/>
          <w:highlight w:val="cyan"/>
          <w:u w:val="single"/>
        </w:rPr>
      </w:pPr>
      <w:r w:rsidRPr="00B62E07">
        <w:rPr>
          <w:b/>
          <w:highlight w:val="cyan"/>
          <w:u w:val="single"/>
        </w:rPr>
        <w:t>An interface can be extended by other interfaces. In other words, an interface can inherit from other interface. Typescript allows an interface to inherit from multiple interfaces.</w:t>
      </w:r>
    </w:p>
    <w:p w:rsidR="008702CA" w:rsidRDefault="00E027E8" w:rsidP="00E027E8">
      <w:pPr>
        <w:pStyle w:val="ListParagraph"/>
        <w:numPr>
          <w:ilvl w:val="0"/>
          <w:numId w:val="6"/>
        </w:numPr>
      </w:pPr>
      <w:r w:rsidRPr="00E027E8">
        <w:t>Syntax: Single Interface Inheritance</w:t>
      </w:r>
    </w:p>
    <w:p w:rsidR="00E027E8" w:rsidRDefault="00E027E8" w:rsidP="00E027E8">
      <w:pPr>
        <w:pStyle w:val="ListParagraph"/>
      </w:pPr>
      <w:r>
        <w:rPr>
          <w:noProof/>
        </w:rPr>
        <w:drawing>
          <wp:inline distT="0" distB="0" distL="0" distR="0">
            <wp:extent cx="5422900" cy="701675"/>
            <wp:effectExtent l="0" t="0" r="6350" b="317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422900" cy="701675"/>
                    </a:xfrm>
                    <a:prstGeom prst="rect">
                      <a:avLst/>
                    </a:prstGeom>
                    <a:noFill/>
                    <a:ln>
                      <a:noFill/>
                    </a:ln>
                  </pic:spPr>
                </pic:pic>
              </a:graphicData>
            </a:graphic>
          </wp:inline>
        </w:drawing>
      </w:r>
    </w:p>
    <w:p w:rsidR="003D0C31" w:rsidRDefault="008669A7" w:rsidP="008669A7">
      <w:pPr>
        <w:pStyle w:val="ListParagraph"/>
        <w:numPr>
          <w:ilvl w:val="0"/>
          <w:numId w:val="6"/>
        </w:numPr>
      </w:pPr>
      <w:r w:rsidRPr="008669A7">
        <w:t>Syntax: Multiple Interface Inheritance</w:t>
      </w:r>
    </w:p>
    <w:p w:rsidR="00BB30A3" w:rsidRDefault="00BB30A3" w:rsidP="00BB30A3">
      <w:pPr>
        <w:ind w:left="360"/>
      </w:pPr>
      <w:commentRangeStart w:id="30"/>
      <w:r>
        <w:rPr>
          <w:noProof/>
        </w:rPr>
        <w:drawing>
          <wp:inline distT="0" distB="0" distL="0" distR="0" wp14:anchorId="2104FCFC" wp14:editId="576A0485">
            <wp:extent cx="4540250" cy="59563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540250" cy="595630"/>
                    </a:xfrm>
                    <a:prstGeom prst="rect">
                      <a:avLst/>
                    </a:prstGeom>
                    <a:noFill/>
                    <a:ln>
                      <a:noFill/>
                    </a:ln>
                  </pic:spPr>
                </pic:pic>
              </a:graphicData>
            </a:graphic>
          </wp:inline>
        </w:drawing>
      </w:r>
      <w:commentRangeEnd w:id="30"/>
      <w:r>
        <w:rPr>
          <w:rStyle w:val="CommentReference"/>
        </w:rPr>
        <w:commentReference w:id="30"/>
      </w:r>
    </w:p>
    <w:p w:rsidR="00934C50" w:rsidRDefault="00934C50" w:rsidP="00934C50">
      <w:pPr>
        <w:pStyle w:val="ListParagraph"/>
      </w:pPr>
    </w:p>
    <w:p w:rsidR="00934C50" w:rsidRDefault="00934C50" w:rsidP="00934C50">
      <w:pPr>
        <w:pStyle w:val="ListParagraph"/>
      </w:pPr>
    </w:p>
    <w:p w:rsidR="00934C50" w:rsidRDefault="00934C50" w:rsidP="00934C50">
      <w:pPr>
        <w:pStyle w:val="ListParagraph"/>
      </w:pPr>
    </w:p>
    <w:p w:rsidR="00934C50" w:rsidRDefault="00934C50" w:rsidP="00934C50">
      <w:pPr>
        <w:pStyle w:val="ListParagraph"/>
      </w:pPr>
    </w:p>
    <w:p w:rsidR="00934C50" w:rsidRDefault="00934C50" w:rsidP="00934C50">
      <w:pPr>
        <w:pStyle w:val="ListParagraph"/>
      </w:pPr>
    </w:p>
    <w:p w:rsidR="00FC03D4" w:rsidRDefault="00934C50" w:rsidP="00934C50">
      <w:pPr>
        <w:pStyle w:val="ListParagraph"/>
        <w:numPr>
          <w:ilvl w:val="0"/>
          <w:numId w:val="6"/>
        </w:numPr>
      </w:pPr>
      <w:r w:rsidRPr="00934C50">
        <w:lastRenderedPageBreak/>
        <w:t>Example: Simple Interface Inheritance</w:t>
      </w:r>
    </w:p>
    <w:p w:rsidR="00934C50" w:rsidRDefault="00A97F04" w:rsidP="00934C50">
      <w:commentRangeStart w:id="31"/>
      <w:r>
        <w:rPr>
          <w:noProof/>
        </w:rPr>
        <w:drawing>
          <wp:inline distT="0" distB="0" distL="0" distR="0" wp14:anchorId="70D466A9" wp14:editId="1F736293">
            <wp:extent cx="4890770" cy="2966720"/>
            <wp:effectExtent l="0" t="0" r="5080" b="508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890770" cy="2966720"/>
                    </a:xfrm>
                    <a:prstGeom prst="rect">
                      <a:avLst/>
                    </a:prstGeom>
                    <a:noFill/>
                    <a:ln>
                      <a:noFill/>
                    </a:ln>
                  </pic:spPr>
                </pic:pic>
              </a:graphicData>
            </a:graphic>
          </wp:inline>
        </w:drawing>
      </w:r>
      <w:commentRangeEnd w:id="31"/>
      <w:r w:rsidR="00DC458C">
        <w:rPr>
          <w:rStyle w:val="CommentReference"/>
        </w:rPr>
        <w:commentReference w:id="31"/>
      </w:r>
    </w:p>
    <w:p w:rsidR="005474B5" w:rsidRDefault="00E83155" w:rsidP="00E83155">
      <w:pPr>
        <w:pStyle w:val="ListParagraph"/>
        <w:numPr>
          <w:ilvl w:val="0"/>
          <w:numId w:val="6"/>
        </w:numPr>
      </w:pPr>
      <w:r w:rsidRPr="00E83155">
        <w:t>Example: Multiple Interface Inheritance</w:t>
      </w:r>
    </w:p>
    <w:p w:rsidR="00E702CB" w:rsidRDefault="00E702CB" w:rsidP="00834D23">
      <w:r>
        <w:rPr>
          <w:noProof/>
        </w:rPr>
        <w:drawing>
          <wp:inline distT="0" distB="0" distL="0" distR="0" wp14:anchorId="419EE614" wp14:editId="07ED684F">
            <wp:extent cx="4295775" cy="1839595"/>
            <wp:effectExtent l="0" t="0" r="9525" b="825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295775" cy="1839595"/>
                    </a:xfrm>
                    <a:prstGeom prst="rect">
                      <a:avLst/>
                    </a:prstGeom>
                    <a:noFill/>
                    <a:ln>
                      <a:noFill/>
                    </a:ln>
                  </pic:spPr>
                </pic:pic>
              </a:graphicData>
            </a:graphic>
          </wp:inline>
        </w:drawing>
      </w:r>
    </w:p>
    <w:p w:rsidR="00ED7B67" w:rsidRDefault="00ED7B67" w:rsidP="00ED7B67">
      <w:pPr>
        <w:ind w:left="2160" w:firstLine="720"/>
      </w:pPr>
    </w:p>
    <w:p w:rsidR="00E702CB" w:rsidRPr="00893D84" w:rsidRDefault="00ED7B67" w:rsidP="00ED7B67">
      <w:pPr>
        <w:ind w:left="2160" w:firstLine="720"/>
        <w:rPr>
          <w:b/>
          <w:sz w:val="32"/>
          <w:szCs w:val="32"/>
          <w:u w:val="single"/>
        </w:rPr>
      </w:pPr>
      <w:r w:rsidRPr="00893D84">
        <w:rPr>
          <w:b/>
          <w:sz w:val="32"/>
          <w:szCs w:val="32"/>
          <w:u w:val="single"/>
        </w:rPr>
        <w:t>TypeScript – Classes</w:t>
      </w:r>
    </w:p>
    <w:p w:rsidR="00ED7B67" w:rsidRPr="00740B3D" w:rsidRDefault="00ED7B67" w:rsidP="0060743E">
      <w:pPr>
        <w:pStyle w:val="ListParagraph"/>
        <w:numPr>
          <w:ilvl w:val="0"/>
          <w:numId w:val="6"/>
        </w:numPr>
        <w:rPr>
          <w:b/>
          <w:sz w:val="28"/>
          <w:szCs w:val="28"/>
          <w:highlight w:val="cyan"/>
          <w:u w:val="single"/>
        </w:rPr>
      </w:pPr>
      <w:r>
        <w:t xml:space="preserve"> </w:t>
      </w:r>
      <w:r w:rsidR="0060743E" w:rsidRPr="00740B3D">
        <w:rPr>
          <w:b/>
          <w:sz w:val="28"/>
          <w:szCs w:val="28"/>
          <w:highlight w:val="cyan"/>
          <w:u w:val="single"/>
        </w:rPr>
        <w:t>TypeScript is object oriented JavaScript.</w:t>
      </w:r>
    </w:p>
    <w:p w:rsidR="00DE11E9" w:rsidRPr="001D41A4" w:rsidRDefault="00DE3FAC" w:rsidP="00DE3FAC">
      <w:pPr>
        <w:pStyle w:val="ListParagraph"/>
        <w:numPr>
          <w:ilvl w:val="0"/>
          <w:numId w:val="6"/>
        </w:numPr>
        <w:rPr>
          <w:b/>
          <w:sz w:val="28"/>
          <w:szCs w:val="28"/>
          <w:highlight w:val="cyan"/>
          <w:u w:val="single"/>
        </w:rPr>
      </w:pPr>
      <w:r w:rsidRPr="001D41A4">
        <w:rPr>
          <w:b/>
          <w:sz w:val="28"/>
          <w:szCs w:val="28"/>
          <w:highlight w:val="cyan"/>
          <w:u w:val="single"/>
        </w:rPr>
        <w:t>TypeScript supports object-oriented programming features like classes, interfaces, etc. A class in terms of OOP is a blueprint for creating objects. A class encapsulates data for the object. Typescript gives built in support for this concept called class. JavaScript ES5 or earlier didn’t support classes. Typescript gets this feature from ES6.</w:t>
      </w:r>
    </w:p>
    <w:p w:rsidR="00D67D63" w:rsidRDefault="00415D16" w:rsidP="00415D16">
      <w:pPr>
        <w:ind w:left="360"/>
      </w:pPr>
      <w:r w:rsidRPr="00415D16">
        <w:lastRenderedPageBreak/>
        <w:t>Creating classes</w:t>
      </w:r>
    </w:p>
    <w:p w:rsidR="00415D16" w:rsidRDefault="00DE0E73" w:rsidP="007625F2">
      <w:r>
        <w:rPr>
          <w:noProof/>
        </w:rPr>
        <w:drawing>
          <wp:inline distT="0" distB="0" distL="0" distR="0" wp14:anchorId="1A990625" wp14:editId="7B8D8C16">
            <wp:extent cx="5029200" cy="280670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029200" cy="2806700"/>
                    </a:xfrm>
                    <a:prstGeom prst="rect">
                      <a:avLst/>
                    </a:prstGeom>
                    <a:noFill/>
                    <a:ln>
                      <a:noFill/>
                    </a:ln>
                  </pic:spPr>
                </pic:pic>
              </a:graphicData>
            </a:graphic>
          </wp:inline>
        </w:drawing>
      </w:r>
    </w:p>
    <w:p w:rsidR="00BD14C3" w:rsidRDefault="009662BD" w:rsidP="00415D16">
      <w:pPr>
        <w:pStyle w:val="ListParagraph"/>
        <w:numPr>
          <w:ilvl w:val="0"/>
          <w:numId w:val="6"/>
        </w:numPr>
      </w:pPr>
      <w:r>
        <w:t>Example</w:t>
      </w:r>
      <w:r>
        <w:sym w:font="Wingdings" w:char="F0E8"/>
      </w:r>
    </w:p>
    <w:p w:rsidR="00DE0E73" w:rsidRDefault="00FF5DBE" w:rsidP="00BD14C3">
      <w:pPr>
        <w:ind w:left="360"/>
      </w:pPr>
      <w:r>
        <w:rPr>
          <w:noProof/>
        </w:rPr>
        <w:drawing>
          <wp:inline distT="0" distB="0" distL="0" distR="0" wp14:anchorId="7B10762C" wp14:editId="419262B5">
            <wp:extent cx="2828290" cy="110553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828290" cy="1105535"/>
                    </a:xfrm>
                    <a:prstGeom prst="rect">
                      <a:avLst/>
                    </a:prstGeom>
                    <a:noFill/>
                    <a:ln>
                      <a:noFill/>
                    </a:ln>
                  </pic:spPr>
                </pic:pic>
              </a:graphicData>
            </a:graphic>
          </wp:inline>
        </w:drawing>
      </w:r>
    </w:p>
    <w:p w:rsidR="00BD14C3" w:rsidRDefault="00BD14C3" w:rsidP="00BD14C3">
      <w:pPr>
        <w:ind w:left="360"/>
      </w:pPr>
      <w:r>
        <w:t xml:space="preserve">The </w:t>
      </w:r>
      <w:r w:rsidR="00EF5188">
        <w:t>equivalent JS code for the above code</w:t>
      </w:r>
      <w:r w:rsidR="008823B7">
        <w:t xml:space="preserve"> </w:t>
      </w:r>
      <w:r w:rsidR="00EF5188">
        <w:t>is</w:t>
      </w:r>
    </w:p>
    <w:p w:rsidR="00757662" w:rsidRDefault="009629B7" w:rsidP="00BD14C3">
      <w:pPr>
        <w:ind w:left="360"/>
      </w:pPr>
      <w:commentRangeStart w:id="32"/>
      <w:r>
        <w:rPr>
          <w:noProof/>
        </w:rPr>
        <w:drawing>
          <wp:inline distT="0" distB="0" distL="0" distR="0" wp14:anchorId="6779BD13" wp14:editId="44576B2D">
            <wp:extent cx="4018915" cy="1934845"/>
            <wp:effectExtent l="0" t="0" r="635" b="825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018915" cy="1934845"/>
                    </a:xfrm>
                    <a:prstGeom prst="rect">
                      <a:avLst/>
                    </a:prstGeom>
                    <a:noFill/>
                    <a:ln>
                      <a:noFill/>
                    </a:ln>
                  </pic:spPr>
                </pic:pic>
              </a:graphicData>
            </a:graphic>
          </wp:inline>
        </w:drawing>
      </w:r>
      <w:commentRangeEnd w:id="32"/>
      <w:r w:rsidR="009B0E13">
        <w:rPr>
          <w:rStyle w:val="CommentReference"/>
        </w:rPr>
        <w:commentReference w:id="32"/>
      </w:r>
    </w:p>
    <w:p w:rsidR="00AC4AC4" w:rsidRDefault="00AB4214" w:rsidP="00BD14C3">
      <w:pPr>
        <w:ind w:left="360"/>
      </w:pPr>
      <w:r>
        <w:t>NOTE JS CREATES EQUIVALENT CODE FOR CLSS BUT IN CASE OF INTERFACE THERE IS NO EQUIVALENT CODE  IN JS</w:t>
      </w:r>
    </w:p>
    <w:p w:rsidR="00BB7D75" w:rsidRDefault="00BB7D75" w:rsidP="00BD14C3">
      <w:pPr>
        <w:ind w:left="360"/>
      </w:pPr>
    </w:p>
    <w:p w:rsidR="00FF5DBE" w:rsidRDefault="00BB7D75" w:rsidP="00BB7D75">
      <w:pPr>
        <w:pStyle w:val="ListParagraph"/>
        <w:numPr>
          <w:ilvl w:val="0"/>
          <w:numId w:val="6"/>
        </w:numPr>
      </w:pPr>
      <w:r w:rsidRPr="00BB7D75">
        <w:lastRenderedPageBreak/>
        <w:t>Example: Declaring a class</w:t>
      </w:r>
    </w:p>
    <w:p w:rsidR="00BB7D75" w:rsidRDefault="00DA5449" w:rsidP="00BB7D75">
      <w:pPr>
        <w:pStyle w:val="ListParagraph"/>
      </w:pPr>
      <w:r>
        <w:rPr>
          <w:noProof/>
        </w:rPr>
        <w:drawing>
          <wp:inline distT="0" distB="0" distL="0" distR="0">
            <wp:extent cx="3646805" cy="3136900"/>
            <wp:effectExtent l="0" t="0" r="0" b="635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646805" cy="3136900"/>
                    </a:xfrm>
                    <a:prstGeom prst="rect">
                      <a:avLst/>
                    </a:prstGeom>
                    <a:noFill/>
                    <a:ln>
                      <a:noFill/>
                    </a:ln>
                  </pic:spPr>
                </pic:pic>
              </a:graphicData>
            </a:graphic>
          </wp:inline>
        </w:drawing>
      </w:r>
    </w:p>
    <w:p w:rsidR="00BB7D75" w:rsidRDefault="00BB7D75" w:rsidP="00BB7D75">
      <w:pPr>
        <w:pStyle w:val="ListParagraph"/>
      </w:pPr>
    </w:p>
    <w:p w:rsidR="00DA5449" w:rsidRDefault="000119C5" w:rsidP="00760AE9">
      <w:pPr>
        <w:pStyle w:val="ListParagraph"/>
        <w:numPr>
          <w:ilvl w:val="0"/>
          <w:numId w:val="6"/>
        </w:numPr>
      </w:pPr>
      <w:r>
        <w:rPr>
          <w:noProof/>
        </w:rPr>
        <w:drawing>
          <wp:inline distT="0" distB="0" distL="0" distR="0">
            <wp:extent cx="5007935" cy="4263656"/>
            <wp:effectExtent l="0" t="0" r="2540" b="381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008245" cy="4263920"/>
                    </a:xfrm>
                    <a:prstGeom prst="rect">
                      <a:avLst/>
                    </a:prstGeom>
                    <a:noFill/>
                    <a:ln>
                      <a:noFill/>
                    </a:ln>
                  </pic:spPr>
                </pic:pic>
              </a:graphicData>
            </a:graphic>
          </wp:inline>
        </w:drawing>
      </w:r>
    </w:p>
    <w:p w:rsidR="005E1146" w:rsidRDefault="005E1146" w:rsidP="003A735A"/>
    <w:p w:rsidR="000119C5" w:rsidRDefault="003C22E2" w:rsidP="003A735A">
      <w:r w:rsidRPr="003C22E2">
        <w:lastRenderedPageBreak/>
        <w:t>Class Inheritance</w:t>
      </w:r>
    </w:p>
    <w:p w:rsidR="00E056BE" w:rsidRPr="003C1103" w:rsidRDefault="00002624" w:rsidP="00002624">
      <w:pPr>
        <w:pStyle w:val="ListParagraph"/>
        <w:numPr>
          <w:ilvl w:val="0"/>
          <w:numId w:val="6"/>
        </w:numPr>
        <w:rPr>
          <w:b/>
          <w:sz w:val="32"/>
          <w:szCs w:val="32"/>
          <w:highlight w:val="cyan"/>
          <w:u w:val="single"/>
        </w:rPr>
      </w:pPr>
      <w:r w:rsidRPr="003C1103">
        <w:rPr>
          <w:b/>
          <w:sz w:val="32"/>
          <w:szCs w:val="32"/>
          <w:highlight w:val="cyan"/>
          <w:u w:val="single"/>
        </w:rPr>
        <w:t>TypeScript supports the concept of Inheritance. Inheritance is the ability of a program to create new classes from an existing class</w:t>
      </w:r>
    </w:p>
    <w:p w:rsidR="009527F8" w:rsidRDefault="005E1146" w:rsidP="00002624">
      <w:pPr>
        <w:pStyle w:val="ListParagraph"/>
        <w:numPr>
          <w:ilvl w:val="0"/>
          <w:numId w:val="6"/>
        </w:numPr>
      </w:pPr>
      <w:r>
        <w:rPr>
          <w:noProof/>
        </w:rPr>
        <w:drawing>
          <wp:inline distT="0" distB="0" distL="0" distR="0">
            <wp:extent cx="3604260" cy="5273675"/>
            <wp:effectExtent l="0" t="0" r="0" b="317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604260" cy="5273675"/>
                    </a:xfrm>
                    <a:prstGeom prst="rect">
                      <a:avLst/>
                    </a:prstGeom>
                    <a:noFill/>
                    <a:ln>
                      <a:noFill/>
                    </a:ln>
                  </pic:spPr>
                </pic:pic>
              </a:graphicData>
            </a:graphic>
          </wp:inline>
        </w:drawing>
      </w:r>
    </w:p>
    <w:p w:rsidR="00CD4794" w:rsidRDefault="00CD4794" w:rsidP="00CD4794">
      <w:pPr>
        <w:pStyle w:val="ListParagraph"/>
        <w:numPr>
          <w:ilvl w:val="0"/>
          <w:numId w:val="6"/>
        </w:numPr>
      </w:pPr>
      <w:r>
        <w:t xml:space="preserve">Inheritance can be classified as: </w:t>
      </w:r>
    </w:p>
    <w:p w:rsidR="00CD4794" w:rsidRDefault="00CD4794" w:rsidP="00CD4794">
      <w:pPr>
        <w:pStyle w:val="ListParagraph"/>
        <w:numPr>
          <w:ilvl w:val="0"/>
          <w:numId w:val="33"/>
        </w:numPr>
      </w:pPr>
      <w:r>
        <w:t xml:space="preserve">Single: Every class can at the most extend from one parent class  </w:t>
      </w:r>
    </w:p>
    <w:p w:rsidR="00CD4794" w:rsidRDefault="00CD4794" w:rsidP="00CD4794">
      <w:pPr>
        <w:pStyle w:val="ListParagraph"/>
        <w:numPr>
          <w:ilvl w:val="0"/>
          <w:numId w:val="33"/>
        </w:numPr>
      </w:pPr>
      <w:r>
        <w:t xml:space="preserve">Multiple: A class can inherit from multiple classes. TypeScript doesn’t support multiple inheritance.  </w:t>
      </w:r>
    </w:p>
    <w:p w:rsidR="006F58A6" w:rsidRDefault="00CD4794" w:rsidP="00CD4794">
      <w:pPr>
        <w:pStyle w:val="ListParagraph"/>
        <w:numPr>
          <w:ilvl w:val="0"/>
          <w:numId w:val="33"/>
        </w:numPr>
      </w:pPr>
      <w:r>
        <w:t xml:space="preserve">Multi-level: The following example shows how multi-level inheritance works:  </w:t>
      </w:r>
    </w:p>
    <w:p w:rsidR="00182F8C" w:rsidRDefault="008E4DED" w:rsidP="00182F8C">
      <w:pPr>
        <w:pStyle w:val="ListParagraph"/>
        <w:numPr>
          <w:ilvl w:val="0"/>
          <w:numId w:val="6"/>
        </w:numPr>
      </w:pPr>
      <w:r>
        <w:rPr>
          <w:noProof/>
        </w:rPr>
        <w:lastRenderedPageBreak/>
        <w:drawing>
          <wp:inline distT="0" distB="0" distL="0" distR="0">
            <wp:extent cx="4444365" cy="225425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444365" cy="2254250"/>
                    </a:xfrm>
                    <a:prstGeom prst="rect">
                      <a:avLst/>
                    </a:prstGeom>
                    <a:noFill/>
                    <a:ln>
                      <a:noFill/>
                    </a:ln>
                  </pic:spPr>
                </pic:pic>
              </a:graphicData>
            </a:graphic>
          </wp:inline>
        </w:drawing>
      </w:r>
    </w:p>
    <w:p w:rsidR="008E4DED" w:rsidRPr="00724EFA" w:rsidRDefault="00F77D4E" w:rsidP="00110894">
      <w:pPr>
        <w:rPr>
          <w:b/>
          <w:sz w:val="28"/>
          <w:szCs w:val="28"/>
          <w:u w:val="single"/>
        </w:rPr>
      </w:pPr>
      <w:r w:rsidRPr="00724EFA">
        <w:rPr>
          <w:b/>
          <w:sz w:val="28"/>
          <w:szCs w:val="28"/>
          <w:u w:val="single"/>
        </w:rPr>
        <w:t>TypeScript ─ Class inheritance and Method Overriding</w:t>
      </w:r>
    </w:p>
    <w:p w:rsidR="00110894" w:rsidRDefault="0025198E" w:rsidP="00110894">
      <w:pPr>
        <w:pStyle w:val="ListParagraph"/>
        <w:numPr>
          <w:ilvl w:val="0"/>
          <w:numId w:val="6"/>
        </w:numPr>
      </w:pPr>
      <w:r>
        <w:rPr>
          <w:noProof/>
        </w:rPr>
        <w:drawing>
          <wp:inline distT="0" distB="0" distL="0" distR="0">
            <wp:extent cx="3816985" cy="471043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816985" cy="4710430"/>
                    </a:xfrm>
                    <a:prstGeom prst="rect">
                      <a:avLst/>
                    </a:prstGeom>
                    <a:noFill/>
                    <a:ln>
                      <a:noFill/>
                    </a:ln>
                  </pic:spPr>
                </pic:pic>
              </a:graphicData>
            </a:graphic>
          </wp:inline>
        </w:drawing>
      </w:r>
    </w:p>
    <w:p w:rsidR="0025198E" w:rsidRDefault="0025198E" w:rsidP="0025198E">
      <w:r>
        <w:t>Output</w:t>
      </w:r>
      <w:r>
        <w:sym w:font="Wingdings" w:char="F0E8"/>
      </w:r>
      <w:r w:rsidR="000C08E1">
        <w:rPr>
          <w:noProof/>
        </w:rPr>
        <w:drawing>
          <wp:inline distT="0" distB="0" distL="0" distR="0">
            <wp:extent cx="1956435" cy="467995"/>
            <wp:effectExtent l="0" t="0" r="5715" b="825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956435" cy="467995"/>
                    </a:xfrm>
                    <a:prstGeom prst="rect">
                      <a:avLst/>
                    </a:prstGeom>
                    <a:noFill/>
                    <a:ln>
                      <a:noFill/>
                    </a:ln>
                  </pic:spPr>
                </pic:pic>
              </a:graphicData>
            </a:graphic>
          </wp:inline>
        </w:drawing>
      </w:r>
    </w:p>
    <w:p w:rsidR="000C08E1" w:rsidRDefault="00CB0B0C" w:rsidP="003E4449">
      <w:pPr>
        <w:pStyle w:val="ListParagraph"/>
        <w:numPr>
          <w:ilvl w:val="0"/>
          <w:numId w:val="6"/>
        </w:numPr>
      </w:pPr>
      <w:r w:rsidRPr="00CB0B0C">
        <w:lastRenderedPageBreak/>
        <w:t>The static Keyword</w:t>
      </w:r>
      <w:r w:rsidR="003E4449">
        <w:t xml:space="preserve"> </w:t>
      </w:r>
      <w:r w:rsidR="003E4449">
        <w:sym w:font="Wingdings" w:char="F0E8"/>
      </w:r>
      <w:r w:rsidR="003E4449" w:rsidRPr="003E4449">
        <w:t xml:space="preserve"> The static keyword can be applied to the data members of a class. A static variable retains its values till the program finishes execution. Static members are referenced by the class name.</w:t>
      </w:r>
      <w:r w:rsidR="00DF4B7E">
        <w:t xml:space="preserve"> </w:t>
      </w:r>
      <w:r w:rsidR="00DF4B7E">
        <w:sym w:font="Wingdings" w:char="F0E8"/>
      </w:r>
      <w:r w:rsidR="0034317E">
        <w:t>Ms</w:t>
      </w:r>
      <w:r w:rsidR="0034317E">
        <w:sym w:font="Wingdings" w:char="F0E8"/>
      </w:r>
      <w:commentRangeStart w:id="33"/>
      <w:r w:rsidR="00DF4B7E">
        <w:t xml:space="preserve"> </w:t>
      </w:r>
      <w:r w:rsidR="00CD04C2">
        <w:t>static can be used for variable, methods and etc…</w:t>
      </w:r>
      <w:commentRangeEnd w:id="33"/>
      <w:r w:rsidR="00BE3A2B">
        <w:rPr>
          <w:rStyle w:val="CommentReference"/>
        </w:rPr>
        <w:commentReference w:id="33"/>
      </w:r>
    </w:p>
    <w:p w:rsidR="00DD07CF" w:rsidRPr="00AE1693" w:rsidRDefault="00CA6663" w:rsidP="00925352">
      <w:pPr>
        <w:rPr>
          <w:b/>
          <w:sz w:val="32"/>
          <w:szCs w:val="32"/>
          <w:u w:val="single"/>
        </w:rPr>
      </w:pPr>
      <w:r w:rsidRPr="00AE1693">
        <w:rPr>
          <w:b/>
          <w:sz w:val="32"/>
          <w:szCs w:val="32"/>
          <w:u w:val="single"/>
        </w:rPr>
        <w:t>instanceof operator</w:t>
      </w:r>
    </w:p>
    <w:p w:rsidR="00925352" w:rsidRDefault="000363D1" w:rsidP="000363D1">
      <w:pPr>
        <w:pStyle w:val="ListParagraph"/>
        <w:numPr>
          <w:ilvl w:val="0"/>
          <w:numId w:val="6"/>
        </w:numPr>
      </w:pPr>
      <w:r w:rsidRPr="000363D1">
        <w:t>The instanceof operator returns true if the object belongs to the specified type</w:t>
      </w:r>
    </w:p>
    <w:p w:rsidR="0086153B" w:rsidRDefault="0086153B" w:rsidP="0086153B">
      <w:r>
        <w:rPr>
          <w:noProof/>
        </w:rPr>
        <w:drawing>
          <wp:inline distT="0" distB="0" distL="0" distR="0">
            <wp:extent cx="3848735" cy="1116330"/>
            <wp:effectExtent l="0" t="0" r="0" b="762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848735" cy="1116330"/>
                    </a:xfrm>
                    <a:prstGeom prst="rect">
                      <a:avLst/>
                    </a:prstGeom>
                    <a:noFill/>
                    <a:ln>
                      <a:noFill/>
                    </a:ln>
                  </pic:spPr>
                </pic:pic>
              </a:graphicData>
            </a:graphic>
          </wp:inline>
        </w:drawing>
      </w:r>
    </w:p>
    <w:p w:rsidR="00153172" w:rsidRPr="00DF6962" w:rsidRDefault="009F40E3" w:rsidP="00E205B8">
      <w:pPr>
        <w:pStyle w:val="ListParagraph"/>
        <w:numPr>
          <w:ilvl w:val="0"/>
          <w:numId w:val="6"/>
        </w:numPr>
        <w:rPr>
          <w:b/>
          <w:highlight w:val="cyan"/>
          <w:u w:val="single"/>
        </w:rPr>
      </w:pPr>
      <w:r w:rsidRPr="009F40E3">
        <w:t>Data Hiding</w:t>
      </w:r>
      <w:r w:rsidR="00E205B8">
        <w:t xml:space="preserve"> </w:t>
      </w:r>
      <w:r w:rsidR="00E205B8" w:rsidRPr="00DF6962">
        <w:rPr>
          <w:b/>
          <w:highlight w:val="cyan"/>
          <w:u w:val="single"/>
        </w:rPr>
        <w:sym w:font="Wingdings" w:char="F0E8"/>
      </w:r>
      <w:r w:rsidR="00E205B8" w:rsidRPr="00DF6962">
        <w:rPr>
          <w:b/>
          <w:highlight w:val="cyan"/>
          <w:u w:val="single"/>
        </w:rPr>
        <w:t xml:space="preserve"> A class can control the visibility of its data members to members of other classes. This capability is termed as Data Hiding or Encapsulation.</w:t>
      </w:r>
    </w:p>
    <w:p w:rsidR="000805AE" w:rsidRDefault="00FF0403" w:rsidP="00E205B8">
      <w:pPr>
        <w:pStyle w:val="ListParagraph"/>
        <w:numPr>
          <w:ilvl w:val="0"/>
          <w:numId w:val="6"/>
        </w:numPr>
      </w:pPr>
      <w:r>
        <w:rPr>
          <w:noProof/>
        </w:rPr>
        <w:drawing>
          <wp:inline distT="0" distB="0" distL="0" distR="0">
            <wp:extent cx="5316220" cy="1573530"/>
            <wp:effectExtent l="0" t="0" r="0" b="762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316220" cy="1573530"/>
                    </a:xfrm>
                    <a:prstGeom prst="rect">
                      <a:avLst/>
                    </a:prstGeom>
                    <a:noFill/>
                    <a:ln>
                      <a:noFill/>
                    </a:ln>
                  </pic:spPr>
                </pic:pic>
              </a:graphicData>
            </a:graphic>
          </wp:inline>
        </w:drawing>
      </w:r>
    </w:p>
    <w:p w:rsidR="00E74059" w:rsidRDefault="00E74059" w:rsidP="00391E3E">
      <w:pPr>
        <w:ind w:left="360"/>
      </w:pPr>
      <w:r>
        <w:rPr>
          <w:noProof/>
        </w:rPr>
        <w:drawing>
          <wp:inline distT="0" distB="0" distL="0" distR="0" wp14:anchorId="3F370D50" wp14:editId="3E0681AA">
            <wp:extent cx="5039995" cy="2084070"/>
            <wp:effectExtent l="0" t="0" r="825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039995" cy="2084070"/>
                    </a:xfrm>
                    <a:prstGeom prst="rect">
                      <a:avLst/>
                    </a:prstGeom>
                    <a:noFill/>
                    <a:ln>
                      <a:noFill/>
                    </a:ln>
                  </pic:spPr>
                </pic:pic>
              </a:graphicData>
            </a:graphic>
          </wp:inline>
        </w:drawing>
      </w:r>
    </w:p>
    <w:p w:rsidR="006D15BC" w:rsidRPr="008D0B4C" w:rsidRDefault="00EB5B86" w:rsidP="00EB5B86">
      <w:pPr>
        <w:pStyle w:val="ListParagraph"/>
        <w:rPr>
          <w:b/>
          <w:sz w:val="32"/>
          <w:szCs w:val="32"/>
          <w:u w:val="single"/>
        </w:rPr>
      </w:pPr>
      <w:r>
        <w:tab/>
      </w:r>
      <w:r>
        <w:tab/>
      </w:r>
      <w:r w:rsidRPr="008D0B4C">
        <w:rPr>
          <w:b/>
          <w:sz w:val="32"/>
          <w:szCs w:val="32"/>
          <w:u w:val="single"/>
        </w:rPr>
        <w:t>TypeScript ─ Objects</w:t>
      </w:r>
    </w:p>
    <w:p w:rsidR="00BA7A67" w:rsidRPr="00162ECB" w:rsidRDefault="00602F0B" w:rsidP="00602F0B">
      <w:pPr>
        <w:pStyle w:val="ListParagraph"/>
        <w:numPr>
          <w:ilvl w:val="0"/>
          <w:numId w:val="6"/>
        </w:numPr>
        <w:rPr>
          <w:b/>
          <w:highlight w:val="cyan"/>
          <w:u w:val="single"/>
        </w:rPr>
      </w:pPr>
      <w:r w:rsidRPr="00162ECB">
        <w:rPr>
          <w:b/>
          <w:highlight w:val="cyan"/>
          <w:u w:val="single"/>
        </w:rPr>
        <w:t>An object is an instance which contains set of key value pairs. The values can be scalar values or functions or even array of other objects. The syntax is given below:</w:t>
      </w:r>
    </w:p>
    <w:p w:rsidR="00F508B3" w:rsidRDefault="00F508B3" w:rsidP="00D514DF"/>
    <w:p w:rsidR="00D514DF" w:rsidRDefault="00D514DF" w:rsidP="00D514DF">
      <w:commentRangeStart w:id="34"/>
      <w:r>
        <w:rPr>
          <w:noProof/>
        </w:rPr>
        <w:lastRenderedPageBreak/>
        <w:drawing>
          <wp:inline distT="0" distB="0" distL="0" distR="0" wp14:anchorId="4342F456" wp14:editId="7AA45C6F">
            <wp:extent cx="4529455" cy="2306955"/>
            <wp:effectExtent l="0" t="0" r="444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529455" cy="2306955"/>
                    </a:xfrm>
                    <a:prstGeom prst="rect">
                      <a:avLst/>
                    </a:prstGeom>
                    <a:noFill/>
                    <a:ln>
                      <a:noFill/>
                    </a:ln>
                  </pic:spPr>
                </pic:pic>
              </a:graphicData>
            </a:graphic>
          </wp:inline>
        </w:drawing>
      </w:r>
      <w:commentRangeEnd w:id="34"/>
      <w:r>
        <w:rPr>
          <w:rStyle w:val="CommentReference"/>
        </w:rPr>
        <w:commentReference w:id="34"/>
      </w:r>
    </w:p>
    <w:p w:rsidR="00513973" w:rsidRPr="00976F1A" w:rsidRDefault="005F6928" w:rsidP="005F6928">
      <w:pPr>
        <w:pStyle w:val="ListParagraph"/>
        <w:numPr>
          <w:ilvl w:val="0"/>
          <w:numId w:val="6"/>
        </w:numPr>
        <w:rPr>
          <w:b/>
          <w:color w:val="FF0000"/>
          <w:sz w:val="36"/>
          <w:szCs w:val="36"/>
          <w:highlight w:val="yellow"/>
        </w:rPr>
      </w:pPr>
      <w:r w:rsidRPr="00976F1A">
        <w:rPr>
          <w:b/>
          <w:color w:val="FF0000"/>
          <w:sz w:val="36"/>
          <w:szCs w:val="36"/>
          <w:highlight w:val="yellow"/>
        </w:rPr>
        <w:t>Objects as function parameters</w:t>
      </w:r>
    </w:p>
    <w:p w:rsidR="002164D2" w:rsidRDefault="002164D2" w:rsidP="002164D2">
      <w:pPr>
        <w:pStyle w:val="ListParagraph"/>
      </w:pPr>
    </w:p>
    <w:p w:rsidR="004129EC" w:rsidRDefault="005B3D9E" w:rsidP="005B3D9E">
      <w:r>
        <w:rPr>
          <w:noProof/>
        </w:rPr>
        <w:drawing>
          <wp:inline distT="0" distB="0" distL="0" distR="0" wp14:anchorId="4519292E" wp14:editId="714DAB7D">
            <wp:extent cx="5018405" cy="2275205"/>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018405" cy="2275205"/>
                    </a:xfrm>
                    <a:prstGeom prst="rect">
                      <a:avLst/>
                    </a:prstGeom>
                    <a:noFill/>
                    <a:ln>
                      <a:noFill/>
                    </a:ln>
                  </pic:spPr>
                </pic:pic>
              </a:graphicData>
            </a:graphic>
          </wp:inline>
        </w:drawing>
      </w:r>
    </w:p>
    <w:p w:rsidR="00207A06" w:rsidRPr="003A3A38" w:rsidRDefault="001133FC" w:rsidP="00E56E7B">
      <w:pPr>
        <w:pStyle w:val="ListParagraph"/>
        <w:numPr>
          <w:ilvl w:val="0"/>
          <w:numId w:val="6"/>
        </w:numPr>
        <w:rPr>
          <w:b/>
          <w:color w:val="FF0000"/>
          <w:sz w:val="36"/>
          <w:szCs w:val="36"/>
          <w:highlight w:val="yellow"/>
        </w:rPr>
      </w:pPr>
      <w:r w:rsidRPr="003A3A38">
        <w:rPr>
          <w:b/>
          <w:color w:val="FF0000"/>
          <w:sz w:val="36"/>
          <w:szCs w:val="36"/>
          <w:highlight w:val="yellow"/>
        </w:rPr>
        <w:t>Anonymous Object</w:t>
      </w:r>
    </w:p>
    <w:p w:rsidR="005A2649" w:rsidRDefault="005A2649" w:rsidP="001E4D17">
      <w:pPr>
        <w:pStyle w:val="ListParagraph"/>
      </w:pPr>
    </w:p>
    <w:p w:rsidR="00100992" w:rsidRDefault="003A3A38" w:rsidP="001E4D17">
      <w:pPr>
        <w:pStyle w:val="ListParagraph"/>
      </w:pPr>
      <w:commentRangeStart w:id="35"/>
      <w:r>
        <w:rPr>
          <w:noProof/>
        </w:rPr>
        <w:drawing>
          <wp:inline distT="0" distB="0" distL="0" distR="0" wp14:anchorId="2BD1ADC1" wp14:editId="26038B53">
            <wp:extent cx="4316730" cy="1265555"/>
            <wp:effectExtent l="0" t="0" r="762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316730" cy="1265555"/>
                    </a:xfrm>
                    <a:prstGeom prst="rect">
                      <a:avLst/>
                    </a:prstGeom>
                    <a:noFill/>
                    <a:ln>
                      <a:noFill/>
                    </a:ln>
                  </pic:spPr>
                </pic:pic>
              </a:graphicData>
            </a:graphic>
          </wp:inline>
        </w:drawing>
      </w:r>
      <w:commentRangeEnd w:id="35"/>
      <w:r w:rsidR="00FB0B31">
        <w:rPr>
          <w:rStyle w:val="CommentReference"/>
        </w:rPr>
        <w:commentReference w:id="35"/>
      </w:r>
    </w:p>
    <w:p w:rsidR="0034539C" w:rsidRPr="00B5215F" w:rsidRDefault="004B7E2B" w:rsidP="004B7E2B">
      <w:pPr>
        <w:pStyle w:val="ListParagraph"/>
        <w:numPr>
          <w:ilvl w:val="0"/>
          <w:numId w:val="6"/>
        </w:numPr>
        <w:rPr>
          <w:sz w:val="28"/>
          <w:szCs w:val="28"/>
        </w:rPr>
      </w:pPr>
      <w:r w:rsidRPr="00B5215F">
        <w:rPr>
          <w:color w:val="FF0000"/>
          <w:sz w:val="28"/>
          <w:szCs w:val="28"/>
          <w:highlight w:val="yellow"/>
        </w:rPr>
        <w:t>Duck-typing</w:t>
      </w:r>
      <w:r w:rsidR="00B5215F" w:rsidRPr="00B5215F">
        <w:rPr>
          <w:color w:val="FF0000"/>
          <w:sz w:val="28"/>
          <w:szCs w:val="28"/>
        </w:rPr>
        <w:sym w:font="Wingdings" w:char="F0E8"/>
      </w:r>
      <w:r w:rsidR="00B5215F">
        <w:rPr>
          <w:color w:val="FF0000"/>
          <w:sz w:val="28"/>
          <w:szCs w:val="28"/>
        </w:rPr>
        <w:t xml:space="preserve"> we will see this later</w:t>
      </w:r>
    </w:p>
    <w:p w:rsidR="008E7EBD" w:rsidRDefault="008E7EBD" w:rsidP="007A5F6B">
      <w:pPr>
        <w:pStyle w:val="ListParagraph"/>
      </w:pPr>
    </w:p>
    <w:p w:rsidR="007A5F6B" w:rsidRDefault="007A5F6B" w:rsidP="007A5F6B">
      <w:pPr>
        <w:pStyle w:val="ListParagraph"/>
      </w:pPr>
    </w:p>
    <w:p w:rsidR="007A5F6B" w:rsidRDefault="00F36AD2" w:rsidP="00535883">
      <w:r w:rsidRPr="00F36AD2">
        <w:lastRenderedPageBreak/>
        <w:t>TypeScript ─ Namespaces</w:t>
      </w:r>
      <w:r w:rsidR="00535883">
        <w:sym w:font="Wingdings" w:char="F0E8"/>
      </w:r>
      <w:r w:rsidR="00535883">
        <w:t xml:space="preserve"> later we will see this</w:t>
      </w:r>
    </w:p>
    <w:p w:rsidR="00474C4F" w:rsidRDefault="00474C4F" w:rsidP="00474C4F">
      <w:pPr>
        <w:ind w:left="2160" w:firstLine="720"/>
      </w:pPr>
    </w:p>
    <w:p w:rsidR="00187736" w:rsidRPr="0068787D" w:rsidRDefault="00474C4F" w:rsidP="00474C4F">
      <w:pPr>
        <w:ind w:left="2160" w:firstLine="720"/>
        <w:rPr>
          <w:b/>
          <w:sz w:val="36"/>
          <w:szCs w:val="36"/>
          <w:u w:val="single"/>
        </w:rPr>
      </w:pPr>
      <w:r w:rsidRPr="0068787D">
        <w:rPr>
          <w:b/>
          <w:sz w:val="36"/>
          <w:szCs w:val="36"/>
          <w:u w:val="single"/>
        </w:rPr>
        <w:t>TypeScript – Modules</w:t>
      </w:r>
    </w:p>
    <w:p w:rsidR="00073DBD" w:rsidRDefault="00073DBD" w:rsidP="00CB68AA">
      <w:pPr>
        <w:pStyle w:val="ListParagraph"/>
        <w:ind w:left="2160" w:firstLine="720"/>
      </w:pPr>
    </w:p>
    <w:p w:rsidR="00073DBD" w:rsidRDefault="00D74480" w:rsidP="00D74480">
      <w:pPr>
        <w:pStyle w:val="ListParagraph"/>
        <w:numPr>
          <w:ilvl w:val="0"/>
          <w:numId w:val="6"/>
        </w:numPr>
      </w:pPr>
      <w:r>
        <w:t xml:space="preserve">Module is used </w:t>
      </w:r>
      <w:r w:rsidRPr="00D74480">
        <w:t>to organize code written in TypeScript</w:t>
      </w:r>
    </w:p>
    <w:p w:rsidR="00A95DC9" w:rsidRDefault="00A95DC9" w:rsidP="00A95DC9">
      <w:pPr>
        <w:pStyle w:val="ListParagraph"/>
        <w:numPr>
          <w:ilvl w:val="0"/>
          <w:numId w:val="6"/>
        </w:numPr>
      </w:pPr>
      <w:r>
        <w:t xml:space="preserve">Modules are broadly divided into  </w:t>
      </w:r>
    </w:p>
    <w:p w:rsidR="00A95DC9" w:rsidRDefault="00A95DC9" w:rsidP="00694DD9">
      <w:pPr>
        <w:pStyle w:val="ListParagraph"/>
        <w:numPr>
          <w:ilvl w:val="0"/>
          <w:numId w:val="34"/>
        </w:numPr>
      </w:pPr>
      <w:r>
        <w:t xml:space="preserve">Internal Modules </w:t>
      </w:r>
    </w:p>
    <w:p w:rsidR="00D74480" w:rsidRDefault="00A95DC9" w:rsidP="00694DD9">
      <w:pPr>
        <w:pStyle w:val="ListParagraph"/>
        <w:numPr>
          <w:ilvl w:val="0"/>
          <w:numId w:val="34"/>
        </w:numPr>
      </w:pPr>
      <w:r>
        <w:t>External Modules</w:t>
      </w:r>
    </w:p>
    <w:p w:rsidR="00323398" w:rsidRDefault="006478DE" w:rsidP="006478DE">
      <w:pPr>
        <w:pStyle w:val="ListParagraph"/>
        <w:numPr>
          <w:ilvl w:val="0"/>
          <w:numId w:val="6"/>
        </w:numPr>
      </w:pPr>
      <w:r w:rsidRPr="006478DE">
        <w:t>Internal modules came in earlier version of Typescript. This was used to logically group classes, interfaces, functions into one unit and can be exported in another module. This logical grouping is named namespace in latest version of TypeScript. So internal modules are obsolete instead we can use namespace. Internal modules are still supported, but its recommended to use namespace over internal modules.</w:t>
      </w:r>
    </w:p>
    <w:p w:rsidR="006478DE" w:rsidRDefault="006478DE" w:rsidP="006478DE">
      <w:pPr>
        <w:pStyle w:val="ListParagraph"/>
      </w:pPr>
      <w:r>
        <w:rPr>
          <w:noProof/>
        </w:rPr>
        <w:drawing>
          <wp:inline distT="0" distB="0" distL="0" distR="0">
            <wp:extent cx="3604260" cy="1382395"/>
            <wp:effectExtent l="0" t="0" r="0" b="825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604260" cy="1382395"/>
                    </a:xfrm>
                    <a:prstGeom prst="rect">
                      <a:avLst/>
                    </a:prstGeom>
                    <a:noFill/>
                    <a:ln>
                      <a:noFill/>
                    </a:ln>
                  </pic:spPr>
                </pic:pic>
              </a:graphicData>
            </a:graphic>
          </wp:inline>
        </w:drawing>
      </w:r>
    </w:p>
    <w:p w:rsidR="00134D8C" w:rsidRDefault="00134D8C" w:rsidP="006478DE">
      <w:pPr>
        <w:pStyle w:val="ListParagraph"/>
      </w:pPr>
    </w:p>
    <w:p w:rsidR="00134D8C" w:rsidRDefault="00134D8C" w:rsidP="006478DE">
      <w:pPr>
        <w:pStyle w:val="ListParagraph"/>
      </w:pPr>
      <w:r>
        <w:t xml:space="preserve">NOTE </w:t>
      </w:r>
      <w:r>
        <w:sym w:font="Wingdings" w:char="F0E8"/>
      </w:r>
      <w:r>
        <w:t xml:space="preserve"> WE WILL SEE THE NAMESPACE AND MODULES LATER </w:t>
      </w:r>
      <w:r w:rsidR="00C25235">
        <w:t>ONCE DONE WITH OUR BASIC CONCEPT</w:t>
      </w:r>
      <w:bookmarkStart w:id="36" w:name="_GoBack"/>
      <w:bookmarkEnd w:id="36"/>
    </w:p>
    <w:p w:rsidR="00B84325" w:rsidRDefault="00B84325" w:rsidP="007A5F6B">
      <w:pPr>
        <w:pStyle w:val="ListParagraph"/>
      </w:pPr>
    </w:p>
    <w:p w:rsidR="00845A3B" w:rsidRDefault="00845A3B" w:rsidP="005B3D9E"/>
    <w:p w:rsidR="000C5D0E" w:rsidRPr="004129EC" w:rsidRDefault="000C5D0E" w:rsidP="000C5D0E">
      <w:pPr>
        <w:pStyle w:val="ListParagraph"/>
        <w:rPr>
          <w:color w:val="FF0000"/>
        </w:rPr>
      </w:pPr>
    </w:p>
    <w:sectPr w:rsidR="000C5D0E" w:rsidRPr="004129E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P, Usha" w:date="2017-05-22T12:07:00Z" w:initials="PU">
    <w:p w:rsidR="00AC2E9B" w:rsidRDefault="00AC2E9B">
      <w:pPr>
        <w:pStyle w:val="CommentText"/>
      </w:pPr>
      <w:r>
        <w:rPr>
          <w:rStyle w:val="CommentReference"/>
        </w:rPr>
        <w:annotationRef/>
      </w:r>
      <w:r>
        <w:t>See in type Script var keyword is used</w:t>
      </w:r>
    </w:p>
    <w:p w:rsidR="00AC2E9B" w:rsidRPr="0046325C" w:rsidRDefault="00AC2E9B">
      <w:pPr>
        <w:pStyle w:val="CommentText"/>
        <w:rPr>
          <w:b/>
          <w:u w:val="single"/>
        </w:rPr>
      </w:pPr>
      <w:r>
        <w:br/>
      </w:r>
      <w:r w:rsidRPr="0046325C">
        <w:rPr>
          <w:b/>
          <w:highlight w:val="cyan"/>
          <w:u w:val="single"/>
        </w:rPr>
        <w:t>Note</w:t>
      </w:r>
      <w:r w:rsidRPr="0046325C">
        <w:rPr>
          <w:b/>
          <w:highlight w:val="cyan"/>
          <w:u w:val="single"/>
        </w:rPr>
        <w:sym w:font="Wingdings" w:char="F0E8"/>
      </w:r>
      <w:r w:rsidRPr="0046325C">
        <w:rPr>
          <w:b/>
          <w:highlight w:val="cyan"/>
          <w:u w:val="single"/>
        </w:rPr>
        <w:t xml:space="preserve"> TS File can Purely contain the JS Code</w:t>
      </w:r>
    </w:p>
  </w:comment>
  <w:comment w:id="1" w:author="P, Usha" w:date="2017-05-22T12:22:00Z" w:initials="PU">
    <w:p w:rsidR="00BB1480" w:rsidRDefault="00BB1480">
      <w:pPr>
        <w:pStyle w:val="CommentText"/>
      </w:pPr>
      <w:r>
        <w:rPr>
          <w:rStyle w:val="CommentReference"/>
        </w:rPr>
        <w:annotationRef/>
      </w:r>
    </w:p>
    <w:p w:rsidR="00BB1480" w:rsidRDefault="00BB1480">
      <w:pPr>
        <w:pStyle w:val="CommentText"/>
      </w:pPr>
      <w:r>
        <w:t>MS</w:t>
      </w:r>
      <w:r>
        <w:sym w:font="Wingdings" w:char="F0E8"/>
      </w:r>
      <w:r w:rsidR="00D613EC">
        <w:t xml:space="preserve"> </w:t>
      </w:r>
      <w:r>
        <w:t>Module is new when compared our JS</w:t>
      </w:r>
    </w:p>
  </w:comment>
  <w:comment w:id="2" w:author="P, Usha" w:date="2017-05-22T12:25:00Z" w:initials="PU">
    <w:p w:rsidR="00EF4B74" w:rsidRDefault="00EF4B74">
      <w:pPr>
        <w:pStyle w:val="CommentText"/>
      </w:pPr>
      <w:r>
        <w:rPr>
          <w:rStyle w:val="CommentReference"/>
        </w:rPr>
        <w:annotationRef/>
      </w:r>
      <w:r w:rsidR="00402383">
        <w:t>Needed more Cl</w:t>
      </w:r>
      <w:r>
        <w:t xml:space="preserve">arity on </w:t>
      </w:r>
      <w:r w:rsidR="00402383">
        <w:t xml:space="preserve">and </w:t>
      </w:r>
      <w:r w:rsidR="00562C97">
        <w:t>practical example on this Compil</w:t>
      </w:r>
      <w:r w:rsidR="00402383">
        <w:t>er Flags</w:t>
      </w:r>
    </w:p>
  </w:comment>
  <w:comment w:id="3" w:author="admin" w:date="2017-05-23T17:16:00Z" w:initials="a">
    <w:p w:rsidR="00C1622C" w:rsidRDefault="00C1622C">
      <w:pPr>
        <w:pStyle w:val="CommentText"/>
      </w:pPr>
      <w:r>
        <w:rPr>
          <w:rStyle w:val="CommentReference"/>
        </w:rPr>
        <w:annotationRef/>
      </w:r>
      <w:r>
        <w:t>Needed More Clarification on this Concept its not CLEAR</w:t>
      </w:r>
    </w:p>
  </w:comment>
  <w:comment w:id="4" w:author="admin" w:date="2017-05-23T17:25:00Z" w:initials="a">
    <w:p w:rsidR="00FB3480" w:rsidRDefault="00FB3480">
      <w:pPr>
        <w:pStyle w:val="CommentText"/>
      </w:pPr>
      <w:r>
        <w:rPr>
          <w:rStyle w:val="CommentReference"/>
        </w:rPr>
        <w:annotationRef/>
      </w:r>
      <w:r w:rsidR="00F02563">
        <w:t>The underlined line will throw the CE</w:t>
      </w:r>
    </w:p>
  </w:comment>
  <w:comment w:id="5" w:author="admin" w:date="2017-05-23T17:28:00Z" w:initials="a">
    <w:p w:rsidR="008323DC" w:rsidRDefault="008323DC">
      <w:pPr>
        <w:pStyle w:val="CommentText"/>
      </w:pPr>
    </w:p>
    <w:p w:rsidR="00E40ECB" w:rsidRDefault="008323DC">
      <w:pPr>
        <w:pStyle w:val="CommentText"/>
      </w:pPr>
      <w:r>
        <w:t>MS</w:t>
      </w:r>
      <w:r>
        <w:sym w:font="Wingdings" w:char="F0E8"/>
      </w:r>
      <w:r>
        <w:t xml:space="preserve"> </w:t>
      </w:r>
      <w:r w:rsidR="00E40ECB">
        <w:rPr>
          <w:rStyle w:val="CommentReference"/>
        </w:rPr>
        <w:annotationRef/>
      </w:r>
      <w:r w:rsidR="000604E0">
        <w:t>Outside</w:t>
      </w:r>
      <w:r w:rsidR="00E40ECB">
        <w:t xml:space="preserve"> the class</w:t>
      </w:r>
      <w:r>
        <w:t xml:space="preserve"> in a ts file</w:t>
      </w:r>
    </w:p>
  </w:comment>
  <w:comment w:id="6" w:author="admin" w:date="2017-05-23T18:19:00Z" w:initials="a">
    <w:p w:rsidR="00F41021" w:rsidRDefault="00F41021">
      <w:pPr>
        <w:pStyle w:val="CommentText"/>
      </w:pPr>
      <w:r>
        <w:rPr>
          <w:rStyle w:val="CommentReference"/>
        </w:rPr>
        <w:annotationRef/>
      </w:r>
      <w:r>
        <w:t>Syntax is same as Java</w:t>
      </w:r>
    </w:p>
  </w:comment>
  <w:comment w:id="7" w:author="admin" w:date="2017-05-23T18:49:00Z" w:initials="a">
    <w:p w:rsidR="008355BE" w:rsidRDefault="008355BE">
      <w:pPr>
        <w:pStyle w:val="CommentText"/>
      </w:pPr>
      <w:r>
        <w:rPr>
          <w:rStyle w:val="CommentReference"/>
        </w:rPr>
        <w:annotationRef/>
      </w:r>
      <w:r>
        <w:t>This point they talk with respect to this example</w:t>
      </w:r>
    </w:p>
  </w:comment>
  <w:comment w:id="8" w:author="admin" w:date="2017-05-23T19:03:00Z" w:initials="a">
    <w:p w:rsidR="000B1435" w:rsidRDefault="000B1435">
      <w:pPr>
        <w:pStyle w:val="CommentText"/>
      </w:pPr>
      <w:r>
        <w:rPr>
          <w:rStyle w:val="CommentReference"/>
        </w:rPr>
        <w:annotationRef/>
      </w:r>
      <w:r>
        <w:t>See here to call anonymous function the variable name is used as the function name</w:t>
      </w:r>
    </w:p>
  </w:comment>
  <w:comment w:id="9" w:author="admin" w:date="2017-05-23T19:04:00Z" w:initials="a">
    <w:p w:rsidR="00A8580A" w:rsidRDefault="00A8580A">
      <w:pPr>
        <w:pStyle w:val="CommentText"/>
      </w:pPr>
      <w:r>
        <w:rPr>
          <w:rStyle w:val="CommentReference"/>
        </w:rPr>
        <w:annotationRef/>
      </w:r>
      <w:r>
        <w:t>See here to call anonymous function the variable name is used as the function name</w:t>
      </w:r>
    </w:p>
  </w:comment>
  <w:comment w:id="10" w:author="admin" w:date="2017-05-23T19:41:00Z" w:initials="a">
    <w:p w:rsidR="005723E6" w:rsidRDefault="005723E6">
      <w:pPr>
        <w:pStyle w:val="CommentText"/>
      </w:pPr>
      <w:r>
        <w:rPr>
          <w:rStyle w:val="CommentReference"/>
        </w:rPr>
        <w:annotationRef/>
      </w:r>
    </w:p>
    <w:p w:rsidR="00950DF7" w:rsidRDefault="00026D2D">
      <w:pPr>
        <w:pStyle w:val="CommentText"/>
      </w:pPr>
      <w:r>
        <w:t>MS Lambda function is underlined by green color</w:t>
      </w:r>
    </w:p>
  </w:comment>
  <w:comment w:id="11" w:author="admin" w:date="2017-05-23T19:56:00Z" w:initials="a">
    <w:p w:rsidR="00846813" w:rsidRDefault="00846813">
      <w:pPr>
        <w:pStyle w:val="CommentText"/>
      </w:pPr>
      <w:r>
        <w:rPr>
          <w:rStyle w:val="CommentReference"/>
        </w:rPr>
        <w:annotationRef/>
      </w:r>
    </w:p>
    <w:p w:rsidR="00A00918" w:rsidRDefault="0077489D">
      <w:pPr>
        <w:pStyle w:val="CommentText"/>
      </w:pPr>
      <w:r>
        <w:br/>
        <w:t>But here in this example parentheses is used for single statement</w:t>
      </w:r>
    </w:p>
  </w:comment>
  <w:comment w:id="12" w:author="admin" w:date="2017-05-23T20:06:00Z" w:initials="a">
    <w:p w:rsidR="00302CB4" w:rsidRDefault="00302CB4">
      <w:pPr>
        <w:pStyle w:val="CommentText"/>
      </w:pPr>
      <w:r>
        <w:rPr>
          <w:rStyle w:val="CommentReference"/>
        </w:rPr>
        <w:annotationRef/>
      </w:r>
      <w:r>
        <w:t>All the properties are accessed by Class name Number</w:t>
      </w:r>
    </w:p>
  </w:comment>
  <w:comment w:id="13" w:author="admin" w:date="2017-05-24T14:02:00Z" w:initials="a">
    <w:p w:rsidR="00A91ACD" w:rsidRDefault="00A91ACD">
      <w:pPr>
        <w:pStyle w:val="CommentText"/>
      </w:pPr>
      <w:r>
        <w:rPr>
          <w:rStyle w:val="CommentReference"/>
        </w:rPr>
        <w:annotationRef/>
      </w:r>
      <w:r>
        <w:t>See here size is not given for a array</w:t>
      </w:r>
    </w:p>
  </w:comment>
  <w:comment w:id="14" w:author="admin" w:date="2017-05-24T14:06:00Z" w:initials="a">
    <w:p w:rsidR="00AC299E" w:rsidRDefault="00AC299E">
      <w:pPr>
        <w:pStyle w:val="CommentText"/>
      </w:pPr>
      <w:r>
        <w:rPr>
          <w:rStyle w:val="CommentReference"/>
        </w:rPr>
        <w:annotationRef/>
      </w:r>
      <w:r>
        <w:t>See here example for size of an array is seen</w:t>
      </w:r>
    </w:p>
  </w:comment>
  <w:comment w:id="15" w:author="admin" w:date="2017-05-24T15:06:00Z" w:initials="a">
    <w:p w:rsidR="00542023" w:rsidRDefault="00542023">
      <w:pPr>
        <w:pStyle w:val="CommentText"/>
      </w:pPr>
      <w:r>
        <w:rPr>
          <w:rStyle w:val="CommentReference"/>
        </w:rPr>
        <w:annotationRef/>
      </w:r>
      <w:r>
        <w:t>Here all element should pass the condition similarly we have some() where some elements satisfy the conditions</w:t>
      </w:r>
    </w:p>
  </w:comment>
  <w:comment w:id="16" w:author="admin" w:date="2017-05-24T14:52:00Z" w:initials="a">
    <w:p w:rsidR="00304D9B" w:rsidRDefault="00304D9B">
      <w:pPr>
        <w:pStyle w:val="CommentText"/>
      </w:pPr>
      <w:r>
        <w:rPr>
          <w:rStyle w:val="CommentReference"/>
        </w:rPr>
        <w:annotationRef/>
      </w:r>
    </w:p>
    <w:p w:rsidR="00D37773" w:rsidRDefault="00D37773">
      <w:pPr>
        <w:pStyle w:val="CommentText"/>
      </w:pPr>
      <w:r>
        <w:t>Here the output is evaluated to false because all the elements of an array is not greaterthan 10</w:t>
      </w:r>
    </w:p>
  </w:comment>
  <w:comment w:id="17" w:author="admin" w:date="2017-05-24T14:56:00Z" w:initials="a">
    <w:p w:rsidR="008A03DD" w:rsidRDefault="008A03DD">
      <w:pPr>
        <w:pStyle w:val="CommentText"/>
      </w:pPr>
      <w:r>
        <w:rPr>
          <w:rStyle w:val="CommentReference"/>
        </w:rPr>
        <w:annotationRef/>
      </w:r>
      <w:r>
        <w:t>Look at here forEach loop is same as for loop</w:t>
      </w:r>
    </w:p>
  </w:comment>
  <w:comment w:id="18" w:author="admin" w:date="2017-05-24T15:01:00Z" w:initials="a">
    <w:p w:rsidR="0078238A" w:rsidRDefault="0078238A">
      <w:pPr>
        <w:pStyle w:val="CommentText"/>
      </w:pPr>
      <w:r>
        <w:rPr>
          <w:rStyle w:val="CommentReference"/>
        </w:rPr>
        <w:annotationRef/>
      </w:r>
      <w:r>
        <w:t>What is the difference between reduce and reduceRight() method</w:t>
      </w:r>
    </w:p>
  </w:comment>
  <w:comment w:id="19" w:author="admin" w:date="2017-05-24T15:12:00Z" w:initials="a">
    <w:p w:rsidR="003211CC" w:rsidRDefault="003211CC">
      <w:pPr>
        <w:pStyle w:val="CommentText"/>
      </w:pPr>
      <w:r>
        <w:rPr>
          <w:rStyle w:val="CommentReference"/>
        </w:rPr>
        <w:annotationRef/>
      </w:r>
    </w:p>
    <w:p w:rsidR="003211CC" w:rsidRDefault="003211CC">
      <w:pPr>
        <w:pStyle w:val="CommentText"/>
      </w:pPr>
      <w:r>
        <w:t xml:space="preserve">Output </w:t>
      </w:r>
    </w:p>
    <w:p w:rsidR="003211CC" w:rsidRDefault="003211CC">
      <w:pPr>
        <w:pStyle w:val="CommentText"/>
      </w:pPr>
      <w:r>
        <w:t>1</w:t>
      </w:r>
      <w:r w:rsidRPr="003211CC">
        <w:rPr>
          <w:vertAlign w:val="superscript"/>
        </w:rPr>
        <w:t>st</w:t>
      </w:r>
      <w:r>
        <w:t xml:space="preserve"> array has no elements greater than 10 so it returns false, where as in second array condition is satisfied so true is the output</w:t>
      </w:r>
    </w:p>
  </w:comment>
  <w:comment w:id="20" w:author="admin" w:date="2017-05-24T15:24:00Z" w:initials="a">
    <w:p w:rsidR="006A098F" w:rsidRDefault="006A098F">
      <w:pPr>
        <w:pStyle w:val="CommentText"/>
      </w:pPr>
      <w:r>
        <w:rPr>
          <w:rStyle w:val="CommentReference"/>
        </w:rPr>
        <w:annotationRef/>
      </w:r>
    </w:p>
    <w:p w:rsidR="00234181" w:rsidRDefault="00234181">
      <w:pPr>
        <w:pStyle w:val="CommentText"/>
      </w:pPr>
      <w:r>
        <w:t>Yellow</w:t>
      </w:r>
      <w:r>
        <w:sym w:font="Wingdings" w:char="F0E8"/>
      </w:r>
      <w:r>
        <w:t xml:space="preserve"> new element is added and no elements are removed because here index is given as 0,for more details see the method syntax above</w:t>
      </w:r>
    </w:p>
    <w:p w:rsidR="00234181" w:rsidRDefault="00234181">
      <w:pPr>
        <w:pStyle w:val="CommentText"/>
      </w:pPr>
    </w:p>
    <w:p w:rsidR="006E2094" w:rsidRDefault="006E2094">
      <w:pPr>
        <w:pStyle w:val="CommentText"/>
      </w:pPr>
      <w:r>
        <w:t>Red</w:t>
      </w:r>
      <w:r>
        <w:sym w:font="Wingdings" w:char="F0E8"/>
      </w:r>
      <w:r>
        <w:t xml:space="preserve"> element at index 3 is removed</w:t>
      </w:r>
      <w:r w:rsidR="00E00246">
        <w:t xml:space="preserve"> and I think 1 indicates the number of elements to be removed check this</w:t>
      </w:r>
    </w:p>
  </w:comment>
  <w:comment w:id="21" w:author="admin" w:date="2017-05-24T15:27:00Z" w:initials="a">
    <w:p w:rsidR="007209F4" w:rsidRDefault="007209F4">
      <w:pPr>
        <w:pStyle w:val="CommentText"/>
      </w:pPr>
      <w:r>
        <w:rPr>
          <w:rStyle w:val="CommentReference"/>
        </w:rPr>
        <w:annotationRef/>
      </w:r>
    </w:p>
    <w:p w:rsidR="007209F4" w:rsidRDefault="007209F4">
      <w:pPr>
        <w:pStyle w:val="CommentText"/>
      </w:pPr>
      <w:r>
        <w:t>Note unshift adds element at the beginning</w:t>
      </w:r>
    </w:p>
  </w:comment>
  <w:comment w:id="22" w:author="admin" w:date="2017-05-24T15:33:00Z" w:initials="a">
    <w:p w:rsidR="00D4201B" w:rsidRDefault="00D4201B">
      <w:pPr>
        <w:pStyle w:val="CommentText"/>
      </w:pPr>
      <w:r>
        <w:rPr>
          <w:rStyle w:val="CommentReference"/>
        </w:rPr>
        <w:annotationRef/>
      </w:r>
    </w:p>
    <w:p w:rsidR="00D4201B" w:rsidRPr="00844310" w:rsidRDefault="00D4201B">
      <w:pPr>
        <w:pStyle w:val="CommentText"/>
        <w:rPr>
          <w:b/>
          <w:u w:val="single"/>
        </w:rPr>
      </w:pPr>
      <w:r w:rsidRPr="00844310">
        <w:rPr>
          <w:b/>
          <w:color w:val="FF0000"/>
          <w:highlight w:val="yellow"/>
          <w:u w:val="single"/>
        </w:rPr>
        <w:t>Look at here this syntax is similar to the array then how ts distinguish between an array and tuple?</w:t>
      </w:r>
    </w:p>
    <w:p w:rsidR="00844310" w:rsidRDefault="00844310">
      <w:pPr>
        <w:pStyle w:val="CommentText"/>
      </w:pPr>
    </w:p>
    <w:p w:rsidR="00C8035E" w:rsidRDefault="00C8035E">
      <w:pPr>
        <w:pStyle w:val="CommentText"/>
      </w:pPr>
    </w:p>
  </w:comment>
  <w:comment w:id="23" w:author="admin" w:date="2017-05-24T15:37:00Z" w:initials="a">
    <w:p w:rsidR="00274C3E" w:rsidRDefault="00274C3E">
      <w:pPr>
        <w:pStyle w:val="CommentText"/>
      </w:pPr>
      <w:r>
        <w:rPr>
          <w:rStyle w:val="CommentReference"/>
        </w:rPr>
        <w:annotationRef/>
      </w:r>
    </w:p>
    <w:p w:rsidR="00274C3E" w:rsidRPr="00F03E4F" w:rsidRDefault="00274C3E">
      <w:pPr>
        <w:pStyle w:val="CommentText"/>
        <w:rPr>
          <w:b/>
          <w:u w:val="single"/>
        </w:rPr>
      </w:pPr>
      <w:r w:rsidRPr="00F03E4F">
        <w:rPr>
          <w:b/>
          <w:highlight w:val="yellow"/>
          <w:u w:val="single"/>
        </w:rPr>
        <w:t>As we had seen this earlier that</w:t>
      </w:r>
      <w:r w:rsidR="00766AF7" w:rsidRPr="00F03E4F">
        <w:rPr>
          <w:b/>
          <w:highlight w:val="yellow"/>
          <w:u w:val="single"/>
        </w:rPr>
        <w:t xml:space="preserve"> at the time of initializing the first element of the array the type of array is set by ts but here in c</w:t>
      </w:r>
      <w:r w:rsidR="0031777F" w:rsidRPr="00F03E4F">
        <w:rPr>
          <w:b/>
          <w:highlight w:val="yellow"/>
          <w:u w:val="single"/>
        </w:rPr>
        <w:t>a</w:t>
      </w:r>
      <w:r w:rsidR="00766AF7" w:rsidRPr="00F03E4F">
        <w:rPr>
          <w:b/>
          <w:highlight w:val="yellow"/>
          <w:u w:val="single"/>
        </w:rPr>
        <w:t>se of tuple see what happens if we change the second element d</w:t>
      </w:r>
      <w:r w:rsidR="00A729ED" w:rsidRPr="00F03E4F">
        <w:rPr>
          <w:b/>
          <w:highlight w:val="yellow"/>
          <w:u w:val="single"/>
        </w:rPr>
        <w:t>a</w:t>
      </w:r>
      <w:r w:rsidR="00766AF7" w:rsidRPr="00F03E4F">
        <w:rPr>
          <w:b/>
          <w:highlight w:val="yellow"/>
          <w:u w:val="single"/>
        </w:rPr>
        <w:t>ta type</w:t>
      </w:r>
    </w:p>
  </w:comment>
  <w:comment w:id="24" w:author="admin" w:date="2017-05-24T15:48:00Z" w:initials="a">
    <w:p w:rsidR="00317DB7" w:rsidRDefault="00317DB7">
      <w:pPr>
        <w:pStyle w:val="CommentText"/>
      </w:pPr>
      <w:r>
        <w:rPr>
          <w:rStyle w:val="CommentReference"/>
        </w:rPr>
        <w:annotationRef/>
      </w:r>
    </w:p>
    <w:p w:rsidR="00317DB7" w:rsidRDefault="00317DB7">
      <w:pPr>
        <w:pStyle w:val="CommentText"/>
      </w:pPr>
      <w:r>
        <w:t>RED</w:t>
      </w:r>
      <w:r>
        <w:sym w:font="Wingdings" w:char="F0E8"/>
      </w:r>
      <w:r>
        <w:t xml:space="preserve"> updates or overrides the value at index 0</w:t>
      </w:r>
    </w:p>
  </w:comment>
  <w:comment w:id="25" w:author="admin" w:date="2017-05-24T16:03:00Z" w:initials="a">
    <w:p w:rsidR="006877A2" w:rsidRDefault="006877A2">
      <w:pPr>
        <w:pStyle w:val="CommentText"/>
      </w:pPr>
      <w:r>
        <w:rPr>
          <w:rStyle w:val="CommentReference"/>
        </w:rPr>
        <w:annotationRef/>
      </w:r>
      <w:r>
        <w:t xml:space="preserve">See by using union operator we can make one variable in ts to have different </w:t>
      </w:r>
      <w:r w:rsidR="00B44C4E">
        <w:t>data types</w:t>
      </w:r>
      <w:r>
        <w:t xml:space="preserve"> as we do in JS</w:t>
      </w:r>
    </w:p>
  </w:comment>
  <w:comment w:id="26" w:author="admin" w:date="2017-05-24T16:33:00Z" w:initials="a">
    <w:p w:rsidR="00D323F7" w:rsidRDefault="00D323F7">
      <w:pPr>
        <w:pStyle w:val="CommentText"/>
      </w:pPr>
      <w:r>
        <w:rPr>
          <w:rStyle w:val="CommentReference"/>
        </w:rPr>
        <w:annotationRef/>
      </w:r>
    </w:p>
    <w:p w:rsidR="00D323F7" w:rsidRDefault="00D323F7">
      <w:pPr>
        <w:pStyle w:val="CommentText"/>
      </w:pPr>
      <w:r>
        <w:t xml:space="preserve">SEE HERE THE PURPOSE OF </w:t>
      </w:r>
      <w:r w:rsidR="00E13313">
        <w:t>INTERFACE IS MENTIONED</w:t>
      </w:r>
    </w:p>
  </w:comment>
  <w:comment w:id="27" w:author="admin" w:date="2017-05-24T16:37:00Z" w:initials="a">
    <w:p w:rsidR="00831B8B" w:rsidRDefault="00831B8B">
      <w:pPr>
        <w:pStyle w:val="CommentText"/>
      </w:pPr>
      <w:r>
        <w:rPr>
          <w:rStyle w:val="CommentReference"/>
        </w:rPr>
        <w:annotationRef/>
      </w:r>
    </w:p>
    <w:p w:rsidR="00831B8B" w:rsidRDefault="00CA6FD5">
      <w:pPr>
        <w:pStyle w:val="CommentText"/>
      </w:pPr>
      <w:r>
        <w:t>S</w:t>
      </w:r>
      <w:r w:rsidR="00831B8B">
        <w:t>ee</w:t>
      </w:r>
      <w:r>
        <w:t xml:space="preserve"> </w:t>
      </w:r>
      <w:r w:rsidR="00831B8B">
        <w:t>here</w:t>
      </w:r>
      <w:r w:rsidR="001A1A3D">
        <w:t xml:space="preserve"> two object for an interface</w:t>
      </w:r>
      <w:r w:rsidR="001831E7">
        <w:t xml:space="preserve"> is created which has the same s</w:t>
      </w:r>
      <w:r w:rsidR="001A1A3D">
        <w:t>ignature</w:t>
      </w:r>
      <w:r w:rsidR="00C14EC2">
        <w:t xml:space="preserve"> </w:t>
      </w:r>
      <w:r w:rsidR="001A1A3D">
        <w:t>as interface</w:t>
      </w:r>
    </w:p>
  </w:comment>
  <w:comment w:id="28" w:author="admin" w:date="2017-05-24T16:51:00Z" w:initials="a">
    <w:p w:rsidR="00156900" w:rsidRDefault="00156900">
      <w:pPr>
        <w:pStyle w:val="CommentText"/>
      </w:pPr>
      <w:r>
        <w:rPr>
          <w:rStyle w:val="CommentReference"/>
        </w:rPr>
        <w:annotationRef/>
      </w:r>
      <w:r w:rsidR="005243AC">
        <w:t>But in this example</w:t>
      </w:r>
      <w:r w:rsidR="00627374">
        <w:t xml:space="preserve"> for union only string type is used</w:t>
      </w:r>
      <w:r w:rsidR="002C3427">
        <w:t xml:space="preserve"> </w:t>
      </w:r>
      <w:r w:rsidR="00627374">
        <w:t xml:space="preserve">for the Pipe </w:t>
      </w:r>
    </w:p>
    <w:p w:rsidR="009570B0" w:rsidRDefault="009570B0">
      <w:pPr>
        <w:pStyle w:val="CommentText"/>
      </w:pPr>
    </w:p>
    <w:p w:rsidR="009570B0" w:rsidRDefault="009570B0">
      <w:pPr>
        <w:pStyle w:val="CommentText"/>
      </w:pPr>
      <w:r>
        <w:t>Hey no no look at the</w:t>
      </w:r>
      <w:r w:rsidR="002E0B0F">
        <w:t xml:space="preserve"> </w:t>
      </w:r>
      <w:r>
        <w:t xml:space="preserve">example property its </w:t>
      </w:r>
      <w:r w:rsidR="002E0B0F">
        <w:t>data type</w:t>
      </w:r>
      <w:r>
        <w:t xml:space="preserve"> is different, first is</w:t>
      </w:r>
      <w:r w:rsidR="002E0B0F">
        <w:t xml:space="preserve"> string and second on </w:t>
      </w:r>
      <w:r>
        <w:t>is string array</w:t>
      </w:r>
      <w:r w:rsidR="002A5870">
        <w:t xml:space="preserve"> and third is a function data type</w:t>
      </w:r>
      <w:r w:rsidR="0086273E">
        <w:tab/>
      </w:r>
    </w:p>
  </w:comment>
  <w:comment w:id="29" w:author="admin" w:date="2017-05-24T17:03:00Z" w:initials="a">
    <w:p w:rsidR="006307A7" w:rsidRDefault="006307A7">
      <w:pPr>
        <w:pStyle w:val="CommentText"/>
      </w:pPr>
      <w:r>
        <w:rPr>
          <w:rStyle w:val="CommentReference"/>
        </w:rPr>
        <w:annotationRef/>
      </w:r>
    </w:p>
    <w:p w:rsidR="00BA556E" w:rsidRDefault="00BA556E">
      <w:pPr>
        <w:pStyle w:val="CommentText"/>
      </w:pPr>
      <w:r>
        <w:t>RED</w:t>
      </w:r>
      <w:r>
        <w:sym w:font="Wingdings" w:char="F0E8"/>
      </w:r>
      <w:r>
        <w:t xml:space="preserve"> here</w:t>
      </w:r>
      <w:r w:rsidR="00CE5827">
        <w:t xml:space="preserve"> </w:t>
      </w:r>
      <w:r>
        <w:t>error is</w:t>
      </w:r>
      <w:r w:rsidR="00CE5827">
        <w:t xml:space="preserve"> </w:t>
      </w:r>
      <w:r>
        <w:t>because array should have only string type value but in this case 1 Is a number</w:t>
      </w:r>
    </w:p>
    <w:p w:rsidR="00CE5827" w:rsidRDefault="00CE5827">
      <w:pPr>
        <w:pStyle w:val="CommentText"/>
      </w:pPr>
      <w:r>
        <w:t>Orange</w:t>
      </w:r>
      <w:r>
        <w:sym w:font="Wingdings" w:char="F0E8"/>
      </w:r>
      <w:r>
        <w:t xml:space="preserve"> here is error because its declared that an array will have an index of type string but here in this case a number is used as </w:t>
      </w:r>
      <w:r w:rsidR="00F66F62">
        <w:t>an</w:t>
      </w:r>
      <w:r>
        <w:t xml:space="preserve"> index</w:t>
      </w:r>
    </w:p>
  </w:comment>
  <w:comment w:id="30" w:author="admin" w:date="2017-05-24T17:07:00Z" w:initials="a">
    <w:p w:rsidR="00BB30A3" w:rsidRDefault="00BB30A3">
      <w:pPr>
        <w:pStyle w:val="CommentText"/>
      </w:pPr>
      <w:r>
        <w:rPr>
          <w:rStyle w:val="CommentReference"/>
        </w:rPr>
        <w:annotationRef/>
      </w:r>
      <w:r>
        <w:t>Here in this case 3 interface is</w:t>
      </w:r>
      <w:r w:rsidR="00511BC8">
        <w:t xml:space="preserve"> </w:t>
      </w:r>
      <w:r>
        <w:t>extended</w:t>
      </w:r>
    </w:p>
  </w:comment>
  <w:comment w:id="31" w:author="admin" w:date="2017-05-24T17:18:00Z" w:initials="a">
    <w:p w:rsidR="00DC458C" w:rsidRPr="005474B5" w:rsidRDefault="00DC458C">
      <w:pPr>
        <w:pStyle w:val="CommentText"/>
        <w:rPr>
          <w:color w:val="FF0000"/>
          <w:sz w:val="32"/>
          <w:szCs w:val="32"/>
          <w:highlight w:val="yellow"/>
          <w:u w:val="single"/>
        </w:rPr>
      </w:pPr>
      <w:r w:rsidRPr="005474B5">
        <w:rPr>
          <w:rStyle w:val="CommentReference"/>
          <w:color w:val="FF0000"/>
          <w:sz w:val="32"/>
          <w:szCs w:val="32"/>
          <w:highlight w:val="yellow"/>
          <w:u w:val="single"/>
        </w:rPr>
        <w:annotationRef/>
      </w:r>
    </w:p>
    <w:p w:rsidR="000D6EEE" w:rsidRPr="005474B5" w:rsidRDefault="00B12B42">
      <w:pPr>
        <w:pStyle w:val="CommentText"/>
        <w:rPr>
          <w:b/>
          <w:color w:val="FF0000"/>
          <w:sz w:val="32"/>
          <w:szCs w:val="32"/>
          <w:u w:val="single"/>
        </w:rPr>
      </w:pPr>
      <w:r w:rsidRPr="005474B5">
        <w:rPr>
          <w:b/>
          <w:color w:val="FF0000"/>
          <w:sz w:val="32"/>
          <w:szCs w:val="32"/>
          <w:highlight w:val="yellow"/>
          <w:u w:val="single"/>
        </w:rPr>
        <w:t>RED</w:t>
      </w:r>
      <w:r w:rsidR="008C7C51" w:rsidRPr="005474B5">
        <w:rPr>
          <w:b/>
          <w:color w:val="FF0000"/>
          <w:sz w:val="32"/>
          <w:szCs w:val="32"/>
          <w:highlight w:val="yellow"/>
          <w:u w:val="single"/>
        </w:rPr>
        <w:t xml:space="preserve"> </w:t>
      </w:r>
      <w:r w:rsidR="008C7C51" w:rsidRPr="005474B5">
        <w:rPr>
          <w:b/>
          <w:color w:val="FF0000"/>
          <w:sz w:val="32"/>
          <w:szCs w:val="32"/>
          <w:highlight w:val="yellow"/>
          <w:u w:val="single"/>
        </w:rPr>
        <w:sym w:font="Wingdings" w:char="F0E8"/>
      </w:r>
      <w:r w:rsidR="00105D12" w:rsidRPr="005474B5">
        <w:rPr>
          <w:b/>
          <w:color w:val="FF0000"/>
          <w:sz w:val="32"/>
          <w:szCs w:val="32"/>
          <w:highlight w:val="yellow"/>
          <w:u w:val="single"/>
        </w:rPr>
        <w:t xml:space="preserve"> LOOK AT HERE</w:t>
      </w:r>
      <w:r w:rsidR="00AF44CF" w:rsidRPr="005474B5">
        <w:rPr>
          <w:b/>
          <w:color w:val="FF0000"/>
          <w:sz w:val="32"/>
          <w:szCs w:val="32"/>
          <w:highlight w:val="yellow"/>
          <w:u w:val="single"/>
        </w:rPr>
        <w:t xml:space="preserve"> BRACES IS USED</w:t>
      </w:r>
      <w:r w:rsidR="00C305D3" w:rsidRPr="005474B5">
        <w:rPr>
          <w:b/>
          <w:color w:val="FF0000"/>
          <w:sz w:val="32"/>
          <w:szCs w:val="32"/>
          <w:highlight w:val="yellow"/>
          <w:u w:val="single"/>
        </w:rPr>
        <w:t xml:space="preserve"> TO CREATE A REFERENCE OF AN INTERFACE</w:t>
      </w:r>
    </w:p>
  </w:comment>
  <w:comment w:id="32" w:author="admin" w:date="2017-05-24T17:31:00Z" w:initials="a">
    <w:p w:rsidR="009B0E13" w:rsidRPr="00AC4AC4" w:rsidRDefault="009B0E13">
      <w:pPr>
        <w:pStyle w:val="CommentText"/>
        <w:rPr>
          <w:b/>
          <w:u w:val="single"/>
        </w:rPr>
      </w:pPr>
      <w:r>
        <w:rPr>
          <w:rStyle w:val="CommentReference"/>
        </w:rPr>
        <w:annotationRef/>
      </w:r>
      <w:r w:rsidR="003B252D" w:rsidRPr="00AC4AC4">
        <w:rPr>
          <w:b/>
          <w:color w:val="FF0000"/>
          <w:highlight w:val="yellow"/>
          <w:u w:val="single"/>
        </w:rPr>
        <w:t>NEEDED CLEAR UNDERSTANDING ON HOW TS CLASS IS CONVERTED INTO JS EQUIVALENT CODE</w:t>
      </w:r>
    </w:p>
  </w:comment>
  <w:comment w:id="33" w:author="admin" w:date="2017-05-24T17:51:00Z" w:initials="a">
    <w:p w:rsidR="00BE3A2B" w:rsidRDefault="00BE3A2B">
      <w:pPr>
        <w:pStyle w:val="CommentText"/>
      </w:pPr>
      <w:r>
        <w:rPr>
          <w:rStyle w:val="CommentReference"/>
        </w:rPr>
        <w:annotationRef/>
      </w:r>
      <w:r>
        <w:t>Do we have inner class concept in typescript?</w:t>
      </w:r>
    </w:p>
  </w:comment>
  <w:comment w:id="34" w:author="admin" w:date="2017-05-24T18:00:00Z" w:initials="a">
    <w:p w:rsidR="00D514DF" w:rsidRDefault="00D514DF">
      <w:pPr>
        <w:pStyle w:val="CommentText"/>
      </w:pPr>
      <w:r>
        <w:rPr>
          <w:rStyle w:val="CommentReference"/>
        </w:rPr>
        <w:annotationRef/>
      </w:r>
    </w:p>
    <w:p w:rsidR="00D514DF" w:rsidRDefault="00D514DF">
      <w:pPr>
        <w:pStyle w:val="CommentText"/>
      </w:pPr>
      <w:r>
        <w:t xml:space="preserve">VERY VERY IMPORTANT LOOK AT THE SYNATX OF CREATING AN OBJECT </w:t>
      </w:r>
      <w:r w:rsidR="003D0750">
        <w:t>IN JS/TS</w:t>
      </w:r>
    </w:p>
  </w:comment>
  <w:comment w:id="35" w:author="admin" w:date="2017-05-24T18:17:00Z" w:initials="a">
    <w:p w:rsidR="00FB0B31" w:rsidRDefault="00FB0B31">
      <w:pPr>
        <w:pStyle w:val="CommentText"/>
      </w:pPr>
      <w:r>
        <w:rPr>
          <w:rStyle w:val="CommentReference"/>
        </w:rPr>
        <w:annotationRef/>
      </w:r>
    </w:p>
    <w:p w:rsidR="00FB0B31" w:rsidRDefault="002F4A48">
      <w:pPr>
        <w:pStyle w:val="CommentText"/>
      </w:pPr>
      <w:r>
        <w:t>YELLOW</w:t>
      </w:r>
      <w:r>
        <w:sym w:font="Wingdings" w:char="F0E8"/>
      </w:r>
      <w:r>
        <w:t xml:space="preserve"> I think this is anonymous object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6DED" w:rsidRDefault="00FB6DED" w:rsidP="008714EF">
      <w:pPr>
        <w:spacing w:after="0" w:line="240" w:lineRule="auto"/>
      </w:pPr>
      <w:r>
        <w:separator/>
      </w:r>
    </w:p>
  </w:endnote>
  <w:endnote w:type="continuationSeparator" w:id="0">
    <w:p w:rsidR="00FB6DED" w:rsidRDefault="00FB6DED" w:rsidP="008714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Bold">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6DED" w:rsidRDefault="00FB6DED" w:rsidP="008714EF">
      <w:pPr>
        <w:spacing w:after="0" w:line="240" w:lineRule="auto"/>
      </w:pPr>
      <w:r>
        <w:separator/>
      </w:r>
    </w:p>
  </w:footnote>
  <w:footnote w:type="continuationSeparator" w:id="0">
    <w:p w:rsidR="00FB6DED" w:rsidRDefault="00FB6DED" w:rsidP="008714E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23" type="#_x0000_t75" style="width:10.9pt;height:10.9pt" o:bullet="t">
        <v:imagedata r:id="rId1" o:title="msoE341"/>
      </v:shape>
    </w:pict>
  </w:numPicBullet>
  <w:abstractNum w:abstractNumId="0">
    <w:nsid w:val="04BC5CD4"/>
    <w:multiLevelType w:val="hybridMultilevel"/>
    <w:tmpl w:val="FA542F02"/>
    <w:lvl w:ilvl="0" w:tplc="1DD851D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7115231"/>
    <w:multiLevelType w:val="hybridMultilevel"/>
    <w:tmpl w:val="9CEA5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6A4859"/>
    <w:multiLevelType w:val="hybridMultilevel"/>
    <w:tmpl w:val="5EDCA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497C35"/>
    <w:multiLevelType w:val="hybridMultilevel"/>
    <w:tmpl w:val="AFF260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356022F"/>
    <w:multiLevelType w:val="hybridMultilevel"/>
    <w:tmpl w:val="C9A2F0CA"/>
    <w:lvl w:ilvl="0" w:tplc="88106D2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90D321A"/>
    <w:multiLevelType w:val="hybridMultilevel"/>
    <w:tmpl w:val="105E54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250F65"/>
    <w:multiLevelType w:val="hybridMultilevel"/>
    <w:tmpl w:val="4B323240"/>
    <w:lvl w:ilvl="0" w:tplc="95E8569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EFA1D62"/>
    <w:multiLevelType w:val="hybridMultilevel"/>
    <w:tmpl w:val="2468F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50F6D3A"/>
    <w:multiLevelType w:val="hybridMultilevel"/>
    <w:tmpl w:val="A8E60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C461CC"/>
    <w:multiLevelType w:val="hybridMultilevel"/>
    <w:tmpl w:val="1DB4F6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83B22FF"/>
    <w:multiLevelType w:val="hybridMultilevel"/>
    <w:tmpl w:val="65E21E52"/>
    <w:lvl w:ilvl="0" w:tplc="5B9AB8AE">
      <w:start w:val="1"/>
      <w:numFmt w:val="lowerLetter"/>
      <w:lvlText w:val="%1."/>
      <w:lvlJc w:val="left"/>
      <w:pPr>
        <w:ind w:left="408"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11">
    <w:nsid w:val="2B0C2FDA"/>
    <w:multiLevelType w:val="hybridMultilevel"/>
    <w:tmpl w:val="E42886B0"/>
    <w:lvl w:ilvl="0" w:tplc="D9AAFA38">
      <w:start w:val="1"/>
      <w:numFmt w:val="lowerLetter"/>
      <w:lvlText w:val="%1."/>
      <w:lvlJc w:val="left"/>
      <w:pPr>
        <w:ind w:left="1080" w:hanging="360"/>
      </w:pPr>
      <w:rPr>
        <w:rFonts w:ascii="Verdana" w:hAnsi="Verdana" w:hint="default"/>
        <w:b/>
        <w:color w:val="000000"/>
        <w:sz w:val="23"/>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32036211"/>
    <w:multiLevelType w:val="multilevel"/>
    <w:tmpl w:val="02EA20F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4FF5406"/>
    <w:multiLevelType w:val="hybridMultilevel"/>
    <w:tmpl w:val="5B7637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6B45F7D"/>
    <w:multiLevelType w:val="hybridMultilevel"/>
    <w:tmpl w:val="0F56C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5374EA"/>
    <w:multiLevelType w:val="hybridMultilevel"/>
    <w:tmpl w:val="A246FB8E"/>
    <w:lvl w:ilvl="0" w:tplc="9776FE9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FFA2527"/>
    <w:multiLevelType w:val="hybridMultilevel"/>
    <w:tmpl w:val="EC52A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4FB0650"/>
    <w:multiLevelType w:val="hybridMultilevel"/>
    <w:tmpl w:val="D1322308"/>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463050FB"/>
    <w:multiLevelType w:val="hybridMultilevel"/>
    <w:tmpl w:val="EEC0E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8621BF8"/>
    <w:multiLevelType w:val="hybridMultilevel"/>
    <w:tmpl w:val="C8E2420A"/>
    <w:lvl w:ilvl="0" w:tplc="8836286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4B873221"/>
    <w:multiLevelType w:val="hybridMultilevel"/>
    <w:tmpl w:val="998297D8"/>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4DDC2933"/>
    <w:multiLevelType w:val="hybridMultilevel"/>
    <w:tmpl w:val="F0D83C6C"/>
    <w:lvl w:ilvl="0" w:tplc="43CA204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4F4D756E"/>
    <w:multiLevelType w:val="hybridMultilevel"/>
    <w:tmpl w:val="78D4D1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FF53832"/>
    <w:multiLevelType w:val="hybridMultilevel"/>
    <w:tmpl w:val="288866D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54383DE0"/>
    <w:multiLevelType w:val="hybridMultilevel"/>
    <w:tmpl w:val="05B8E296"/>
    <w:lvl w:ilvl="0" w:tplc="2668DE1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5AEF41BF"/>
    <w:multiLevelType w:val="hybridMultilevel"/>
    <w:tmpl w:val="4FE2F3C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34D5A43"/>
    <w:multiLevelType w:val="hybridMultilevel"/>
    <w:tmpl w:val="F01610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D8B3BFE"/>
    <w:multiLevelType w:val="hybridMultilevel"/>
    <w:tmpl w:val="7A70AB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7131400A"/>
    <w:multiLevelType w:val="hybridMultilevel"/>
    <w:tmpl w:val="9CEA5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34E471F"/>
    <w:multiLevelType w:val="hybridMultilevel"/>
    <w:tmpl w:val="F0D83C6C"/>
    <w:lvl w:ilvl="0" w:tplc="43CA204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746752F8"/>
    <w:multiLevelType w:val="hybridMultilevel"/>
    <w:tmpl w:val="1FC89FE2"/>
    <w:lvl w:ilvl="0" w:tplc="54F465D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7AB40BEF"/>
    <w:multiLevelType w:val="hybridMultilevel"/>
    <w:tmpl w:val="870C59F0"/>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7B4F6464"/>
    <w:multiLevelType w:val="hybridMultilevel"/>
    <w:tmpl w:val="E772C7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D33674F"/>
    <w:multiLevelType w:val="hybridMultilevel"/>
    <w:tmpl w:val="1C741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8"/>
  </w:num>
  <w:num w:numId="3">
    <w:abstractNumId w:val="21"/>
  </w:num>
  <w:num w:numId="4">
    <w:abstractNumId w:val="29"/>
  </w:num>
  <w:num w:numId="5">
    <w:abstractNumId w:val="5"/>
  </w:num>
  <w:num w:numId="6">
    <w:abstractNumId w:val="13"/>
  </w:num>
  <w:num w:numId="7">
    <w:abstractNumId w:val="30"/>
  </w:num>
  <w:num w:numId="8">
    <w:abstractNumId w:val="25"/>
  </w:num>
  <w:num w:numId="9">
    <w:abstractNumId w:val="11"/>
  </w:num>
  <w:num w:numId="10">
    <w:abstractNumId w:val="19"/>
  </w:num>
  <w:num w:numId="11">
    <w:abstractNumId w:val="24"/>
  </w:num>
  <w:num w:numId="12">
    <w:abstractNumId w:val="6"/>
  </w:num>
  <w:num w:numId="13">
    <w:abstractNumId w:val="12"/>
  </w:num>
  <w:num w:numId="14">
    <w:abstractNumId w:val="10"/>
  </w:num>
  <w:num w:numId="15">
    <w:abstractNumId w:val="20"/>
  </w:num>
  <w:num w:numId="16">
    <w:abstractNumId w:val="3"/>
  </w:num>
  <w:num w:numId="17">
    <w:abstractNumId w:val="4"/>
  </w:num>
  <w:num w:numId="18">
    <w:abstractNumId w:val="15"/>
  </w:num>
  <w:num w:numId="19">
    <w:abstractNumId w:val="2"/>
  </w:num>
  <w:num w:numId="20">
    <w:abstractNumId w:val="18"/>
  </w:num>
  <w:num w:numId="21">
    <w:abstractNumId w:val="33"/>
  </w:num>
  <w:num w:numId="22">
    <w:abstractNumId w:val="14"/>
  </w:num>
  <w:num w:numId="23">
    <w:abstractNumId w:val="16"/>
  </w:num>
  <w:num w:numId="24">
    <w:abstractNumId w:val="7"/>
  </w:num>
  <w:num w:numId="25">
    <w:abstractNumId w:val="8"/>
  </w:num>
  <w:num w:numId="26">
    <w:abstractNumId w:val="31"/>
  </w:num>
  <w:num w:numId="27">
    <w:abstractNumId w:val="9"/>
  </w:num>
  <w:num w:numId="28">
    <w:abstractNumId w:val="27"/>
  </w:num>
  <w:num w:numId="29">
    <w:abstractNumId w:val="32"/>
  </w:num>
  <w:num w:numId="30">
    <w:abstractNumId w:val="0"/>
  </w:num>
  <w:num w:numId="31">
    <w:abstractNumId w:val="23"/>
  </w:num>
  <w:num w:numId="32">
    <w:abstractNumId w:val="26"/>
  </w:num>
  <w:num w:numId="33">
    <w:abstractNumId w:val="17"/>
  </w:num>
  <w:num w:numId="3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6118"/>
    <w:rsid w:val="0000249C"/>
    <w:rsid w:val="00002624"/>
    <w:rsid w:val="000119C5"/>
    <w:rsid w:val="00015E98"/>
    <w:rsid w:val="00020AB5"/>
    <w:rsid w:val="00023F73"/>
    <w:rsid w:val="00026D2D"/>
    <w:rsid w:val="0003273A"/>
    <w:rsid w:val="000343A9"/>
    <w:rsid w:val="000363D1"/>
    <w:rsid w:val="00036FA3"/>
    <w:rsid w:val="00037915"/>
    <w:rsid w:val="00041C65"/>
    <w:rsid w:val="0004403C"/>
    <w:rsid w:val="0004719A"/>
    <w:rsid w:val="00051651"/>
    <w:rsid w:val="00051B53"/>
    <w:rsid w:val="00054188"/>
    <w:rsid w:val="000569D4"/>
    <w:rsid w:val="00057AAE"/>
    <w:rsid w:val="000604E0"/>
    <w:rsid w:val="00060F5B"/>
    <w:rsid w:val="00065FD2"/>
    <w:rsid w:val="00072B11"/>
    <w:rsid w:val="00073DBD"/>
    <w:rsid w:val="00076118"/>
    <w:rsid w:val="000775EE"/>
    <w:rsid w:val="000805AE"/>
    <w:rsid w:val="00080BCE"/>
    <w:rsid w:val="00084751"/>
    <w:rsid w:val="00086EA2"/>
    <w:rsid w:val="000A1AF5"/>
    <w:rsid w:val="000B1435"/>
    <w:rsid w:val="000B4389"/>
    <w:rsid w:val="000B45D3"/>
    <w:rsid w:val="000B4BBC"/>
    <w:rsid w:val="000C08E1"/>
    <w:rsid w:val="000C4983"/>
    <w:rsid w:val="000C4EBC"/>
    <w:rsid w:val="000C5D0E"/>
    <w:rsid w:val="000C6FB0"/>
    <w:rsid w:val="000D6E39"/>
    <w:rsid w:val="000D6EEE"/>
    <w:rsid w:val="000E248E"/>
    <w:rsid w:val="000E4859"/>
    <w:rsid w:val="000F5385"/>
    <w:rsid w:val="00100992"/>
    <w:rsid w:val="00105D12"/>
    <w:rsid w:val="00106DB5"/>
    <w:rsid w:val="00110894"/>
    <w:rsid w:val="0011177F"/>
    <w:rsid w:val="001126CB"/>
    <w:rsid w:val="00112907"/>
    <w:rsid w:val="001133FC"/>
    <w:rsid w:val="001211EE"/>
    <w:rsid w:val="001212DC"/>
    <w:rsid w:val="001247D5"/>
    <w:rsid w:val="00132D2F"/>
    <w:rsid w:val="00134602"/>
    <w:rsid w:val="00134D8C"/>
    <w:rsid w:val="00134D94"/>
    <w:rsid w:val="0015134D"/>
    <w:rsid w:val="00153172"/>
    <w:rsid w:val="00156900"/>
    <w:rsid w:val="00161524"/>
    <w:rsid w:val="00161AF6"/>
    <w:rsid w:val="00161F24"/>
    <w:rsid w:val="00162ECB"/>
    <w:rsid w:val="00182B98"/>
    <w:rsid w:val="00182F8C"/>
    <w:rsid w:val="001831E7"/>
    <w:rsid w:val="00187736"/>
    <w:rsid w:val="00187964"/>
    <w:rsid w:val="00191DB6"/>
    <w:rsid w:val="001931C8"/>
    <w:rsid w:val="0019625D"/>
    <w:rsid w:val="001967F9"/>
    <w:rsid w:val="00196F44"/>
    <w:rsid w:val="001A1A3D"/>
    <w:rsid w:val="001B4280"/>
    <w:rsid w:val="001D088F"/>
    <w:rsid w:val="001D41A4"/>
    <w:rsid w:val="001D7233"/>
    <w:rsid w:val="001E4D17"/>
    <w:rsid w:val="001F0D42"/>
    <w:rsid w:val="00202ACD"/>
    <w:rsid w:val="002054E7"/>
    <w:rsid w:val="0020710E"/>
    <w:rsid w:val="00207A06"/>
    <w:rsid w:val="00214D62"/>
    <w:rsid w:val="00214D8D"/>
    <w:rsid w:val="002164D2"/>
    <w:rsid w:val="00220AB7"/>
    <w:rsid w:val="0022150B"/>
    <w:rsid w:val="00234181"/>
    <w:rsid w:val="00234459"/>
    <w:rsid w:val="002403AB"/>
    <w:rsid w:val="00240B9B"/>
    <w:rsid w:val="0024670D"/>
    <w:rsid w:val="00246DA4"/>
    <w:rsid w:val="00247A06"/>
    <w:rsid w:val="0025198E"/>
    <w:rsid w:val="00262497"/>
    <w:rsid w:val="00274B66"/>
    <w:rsid w:val="00274C3E"/>
    <w:rsid w:val="00276723"/>
    <w:rsid w:val="00285339"/>
    <w:rsid w:val="00285504"/>
    <w:rsid w:val="00286A16"/>
    <w:rsid w:val="00290476"/>
    <w:rsid w:val="002A5870"/>
    <w:rsid w:val="002B7E63"/>
    <w:rsid w:val="002C26A8"/>
    <w:rsid w:val="002C3427"/>
    <w:rsid w:val="002C3C68"/>
    <w:rsid w:val="002C7992"/>
    <w:rsid w:val="002D59AD"/>
    <w:rsid w:val="002E0B0F"/>
    <w:rsid w:val="002E0F63"/>
    <w:rsid w:val="002F473A"/>
    <w:rsid w:val="002F4A48"/>
    <w:rsid w:val="0030253C"/>
    <w:rsid w:val="00302CB4"/>
    <w:rsid w:val="00304D9B"/>
    <w:rsid w:val="0030515A"/>
    <w:rsid w:val="003115FE"/>
    <w:rsid w:val="003130F6"/>
    <w:rsid w:val="0031777F"/>
    <w:rsid w:val="00317DB7"/>
    <w:rsid w:val="003211CC"/>
    <w:rsid w:val="003225A4"/>
    <w:rsid w:val="00322E7B"/>
    <w:rsid w:val="00323398"/>
    <w:rsid w:val="003316E7"/>
    <w:rsid w:val="00335D77"/>
    <w:rsid w:val="0034024D"/>
    <w:rsid w:val="0034317E"/>
    <w:rsid w:val="003444B6"/>
    <w:rsid w:val="0034539C"/>
    <w:rsid w:val="00346774"/>
    <w:rsid w:val="00355057"/>
    <w:rsid w:val="00355EE1"/>
    <w:rsid w:val="00365CCD"/>
    <w:rsid w:val="00370184"/>
    <w:rsid w:val="0037132D"/>
    <w:rsid w:val="00372A0E"/>
    <w:rsid w:val="00377DAA"/>
    <w:rsid w:val="00383745"/>
    <w:rsid w:val="00391E3E"/>
    <w:rsid w:val="003951BB"/>
    <w:rsid w:val="00397E16"/>
    <w:rsid w:val="003A23E5"/>
    <w:rsid w:val="003A3A38"/>
    <w:rsid w:val="003A5D9A"/>
    <w:rsid w:val="003A735A"/>
    <w:rsid w:val="003B252D"/>
    <w:rsid w:val="003B484C"/>
    <w:rsid w:val="003B6383"/>
    <w:rsid w:val="003C1103"/>
    <w:rsid w:val="003C22E2"/>
    <w:rsid w:val="003C401C"/>
    <w:rsid w:val="003D0750"/>
    <w:rsid w:val="003D0C31"/>
    <w:rsid w:val="003D1D12"/>
    <w:rsid w:val="003D4256"/>
    <w:rsid w:val="003D5E9B"/>
    <w:rsid w:val="003E4449"/>
    <w:rsid w:val="003F78A7"/>
    <w:rsid w:val="00402383"/>
    <w:rsid w:val="0040238A"/>
    <w:rsid w:val="0040278D"/>
    <w:rsid w:val="00406C10"/>
    <w:rsid w:val="00412193"/>
    <w:rsid w:val="004129EC"/>
    <w:rsid w:val="0041434F"/>
    <w:rsid w:val="00415D16"/>
    <w:rsid w:val="00420435"/>
    <w:rsid w:val="00421A4E"/>
    <w:rsid w:val="00422639"/>
    <w:rsid w:val="004245CB"/>
    <w:rsid w:val="0044201C"/>
    <w:rsid w:val="004441E4"/>
    <w:rsid w:val="0045708E"/>
    <w:rsid w:val="0046325C"/>
    <w:rsid w:val="00465030"/>
    <w:rsid w:val="00471066"/>
    <w:rsid w:val="00474C4F"/>
    <w:rsid w:val="00486C95"/>
    <w:rsid w:val="00487390"/>
    <w:rsid w:val="00487FD8"/>
    <w:rsid w:val="0049666D"/>
    <w:rsid w:val="004A05E0"/>
    <w:rsid w:val="004A216A"/>
    <w:rsid w:val="004A51EE"/>
    <w:rsid w:val="004A5695"/>
    <w:rsid w:val="004A5DA2"/>
    <w:rsid w:val="004A7BB6"/>
    <w:rsid w:val="004B248A"/>
    <w:rsid w:val="004B24EF"/>
    <w:rsid w:val="004B7268"/>
    <w:rsid w:val="004B7E2B"/>
    <w:rsid w:val="004C05EF"/>
    <w:rsid w:val="004C589C"/>
    <w:rsid w:val="004D157D"/>
    <w:rsid w:val="004D1684"/>
    <w:rsid w:val="00501734"/>
    <w:rsid w:val="00502404"/>
    <w:rsid w:val="00507ABA"/>
    <w:rsid w:val="00507D00"/>
    <w:rsid w:val="00511BC8"/>
    <w:rsid w:val="00513973"/>
    <w:rsid w:val="00514498"/>
    <w:rsid w:val="005211E3"/>
    <w:rsid w:val="005243AC"/>
    <w:rsid w:val="005271B0"/>
    <w:rsid w:val="005272B3"/>
    <w:rsid w:val="00530CAC"/>
    <w:rsid w:val="00535810"/>
    <w:rsid w:val="00535883"/>
    <w:rsid w:val="00535983"/>
    <w:rsid w:val="00542023"/>
    <w:rsid w:val="0054352C"/>
    <w:rsid w:val="005474B5"/>
    <w:rsid w:val="00557839"/>
    <w:rsid w:val="00562C97"/>
    <w:rsid w:val="005630C3"/>
    <w:rsid w:val="00571249"/>
    <w:rsid w:val="005723E6"/>
    <w:rsid w:val="005800F3"/>
    <w:rsid w:val="005839D6"/>
    <w:rsid w:val="005843CF"/>
    <w:rsid w:val="00585457"/>
    <w:rsid w:val="0058637E"/>
    <w:rsid w:val="00587955"/>
    <w:rsid w:val="005913E2"/>
    <w:rsid w:val="005952B9"/>
    <w:rsid w:val="005A0B28"/>
    <w:rsid w:val="005A2649"/>
    <w:rsid w:val="005B2711"/>
    <w:rsid w:val="005B2A3A"/>
    <w:rsid w:val="005B336B"/>
    <w:rsid w:val="005B3D9E"/>
    <w:rsid w:val="005C1F75"/>
    <w:rsid w:val="005C6114"/>
    <w:rsid w:val="005C7D35"/>
    <w:rsid w:val="005D06B5"/>
    <w:rsid w:val="005D07F7"/>
    <w:rsid w:val="005D0B88"/>
    <w:rsid w:val="005D300F"/>
    <w:rsid w:val="005D7E8B"/>
    <w:rsid w:val="005E1146"/>
    <w:rsid w:val="005E52AC"/>
    <w:rsid w:val="005F2CBB"/>
    <w:rsid w:val="005F6928"/>
    <w:rsid w:val="005F6F1E"/>
    <w:rsid w:val="005F6F5C"/>
    <w:rsid w:val="00602F0B"/>
    <w:rsid w:val="00603F45"/>
    <w:rsid w:val="0060645A"/>
    <w:rsid w:val="00606BFC"/>
    <w:rsid w:val="0060743E"/>
    <w:rsid w:val="006137E8"/>
    <w:rsid w:val="00627374"/>
    <w:rsid w:val="006307A7"/>
    <w:rsid w:val="00631B26"/>
    <w:rsid w:val="006320FC"/>
    <w:rsid w:val="00633B10"/>
    <w:rsid w:val="00636BED"/>
    <w:rsid w:val="00637A5C"/>
    <w:rsid w:val="006403E2"/>
    <w:rsid w:val="0064190D"/>
    <w:rsid w:val="006478DE"/>
    <w:rsid w:val="0065136D"/>
    <w:rsid w:val="00654108"/>
    <w:rsid w:val="00662913"/>
    <w:rsid w:val="006769B3"/>
    <w:rsid w:val="00676DC8"/>
    <w:rsid w:val="006806AC"/>
    <w:rsid w:val="00680F4C"/>
    <w:rsid w:val="00681447"/>
    <w:rsid w:val="006814FE"/>
    <w:rsid w:val="006844F5"/>
    <w:rsid w:val="006877A2"/>
    <w:rsid w:val="0068787D"/>
    <w:rsid w:val="00693CF9"/>
    <w:rsid w:val="00694DD9"/>
    <w:rsid w:val="006A098F"/>
    <w:rsid w:val="006A0BEF"/>
    <w:rsid w:val="006A39EF"/>
    <w:rsid w:val="006A622F"/>
    <w:rsid w:val="006A7192"/>
    <w:rsid w:val="006B142E"/>
    <w:rsid w:val="006B350C"/>
    <w:rsid w:val="006B6B0F"/>
    <w:rsid w:val="006C06C7"/>
    <w:rsid w:val="006C6F81"/>
    <w:rsid w:val="006D15BC"/>
    <w:rsid w:val="006D4538"/>
    <w:rsid w:val="006D471E"/>
    <w:rsid w:val="006E166A"/>
    <w:rsid w:val="006E1F7D"/>
    <w:rsid w:val="006E2094"/>
    <w:rsid w:val="006F58A6"/>
    <w:rsid w:val="006F7A42"/>
    <w:rsid w:val="007044D1"/>
    <w:rsid w:val="00710ADC"/>
    <w:rsid w:val="007111CA"/>
    <w:rsid w:val="0071152B"/>
    <w:rsid w:val="00713D4F"/>
    <w:rsid w:val="00715DC1"/>
    <w:rsid w:val="007209F4"/>
    <w:rsid w:val="007234D5"/>
    <w:rsid w:val="00724C8D"/>
    <w:rsid w:val="00724EFA"/>
    <w:rsid w:val="00724F03"/>
    <w:rsid w:val="0072665C"/>
    <w:rsid w:val="00726917"/>
    <w:rsid w:val="00732CD2"/>
    <w:rsid w:val="007336CA"/>
    <w:rsid w:val="00734D67"/>
    <w:rsid w:val="00740B3D"/>
    <w:rsid w:val="007418DF"/>
    <w:rsid w:val="00745EAF"/>
    <w:rsid w:val="00747E77"/>
    <w:rsid w:val="00753335"/>
    <w:rsid w:val="00754E52"/>
    <w:rsid w:val="00755E5B"/>
    <w:rsid w:val="00757662"/>
    <w:rsid w:val="00760AE9"/>
    <w:rsid w:val="00761DCC"/>
    <w:rsid w:val="007625F2"/>
    <w:rsid w:val="00764835"/>
    <w:rsid w:val="00766AF7"/>
    <w:rsid w:val="0077489D"/>
    <w:rsid w:val="00782351"/>
    <w:rsid w:val="0078238A"/>
    <w:rsid w:val="00782A26"/>
    <w:rsid w:val="00790800"/>
    <w:rsid w:val="007918B7"/>
    <w:rsid w:val="00794032"/>
    <w:rsid w:val="0079486D"/>
    <w:rsid w:val="007A0AC1"/>
    <w:rsid w:val="007A266C"/>
    <w:rsid w:val="007A4A2D"/>
    <w:rsid w:val="007A5F6B"/>
    <w:rsid w:val="007A6A8F"/>
    <w:rsid w:val="007A7C9F"/>
    <w:rsid w:val="007B2E48"/>
    <w:rsid w:val="007B4FBF"/>
    <w:rsid w:val="007B55A3"/>
    <w:rsid w:val="007B71F3"/>
    <w:rsid w:val="007C429E"/>
    <w:rsid w:val="007D7DD3"/>
    <w:rsid w:val="007E053F"/>
    <w:rsid w:val="007E0E27"/>
    <w:rsid w:val="007E638C"/>
    <w:rsid w:val="007F39F1"/>
    <w:rsid w:val="007F4DF6"/>
    <w:rsid w:val="0080755D"/>
    <w:rsid w:val="00812CDC"/>
    <w:rsid w:val="008136EB"/>
    <w:rsid w:val="008138E3"/>
    <w:rsid w:val="0081482F"/>
    <w:rsid w:val="008152BA"/>
    <w:rsid w:val="008274A8"/>
    <w:rsid w:val="00831309"/>
    <w:rsid w:val="00831B8B"/>
    <w:rsid w:val="008323DC"/>
    <w:rsid w:val="00834D23"/>
    <w:rsid w:val="00834FB5"/>
    <w:rsid w:val="008355BE"/>
    <w:rsid w:val="00844310"/>
    <w:rsid w:val="00845A3B"/>
    <w:rsid w:val="00846813"/>
    <w:rsid w:val="00853554"/>
    <w:rsid w:val="00854548"/>
    <w:rsid w:val="00854A20"/>
    <w:rsid w:val="00854C7A"/>
    <w:rsid w:val="00860BD1"/>
    <w:rsid w:val="0086153B"/>
    <w:rsid w:val="0086273E"/>
    <w:rsid w:val="00862E0E"/>
    <w:rsid w:val="008669A7"/>
    <w:rsid w:val="00866B96"/>
    <w:rsid w:val="00870092"/>
    <w:rsid w:val="008702CA"/>
    <w:rsid w:val="008714EF"/>
    <w:rsid w:val="00871C33"/>
    <w:rsid w:val="0087745A"/>
    <w:rsid w:val="008823B7"/>
    <w:rsid w:val="008907A0"/>
    <w:rsid w:val="00891FA5"/>
    <w:rsid w:val="00893D84"/>
    <w:rsid w:val="008A03DD"/>
    <w:rsid w:val="008A679E"/>
    <w:rsid w:val="008A765D"/>
    <w:rsid w:val="008B04FD"/>
    <w:rsid w:val="008B078E"/>
    <w:rsid w:val="008B28E9"/>
    <w:rsid w:val="008C049D"/>
    <w:rsid w:val="008C19E9"/>
    <w:rsid w:val="008C766F"/>
    <w:rsid w:val="008C7C51"/>
    <w:rsid w:val="008D0B4C"/>
    <w:rsid w:val="008D2286"/>
    <w:rsid w:val="008D2926"/>
    <w:rsid w:val="008D3402"/>
    <w:rsid w:val="008D7645"/>
    <w:rsid w:val="008E0F20"/>
    <w:rsid w:val="008E4DED"/>
    <w:rsid w:val="008E61E0"/>
    <w:rsid w:val="008E677F"/>
    <w:rsid w:val="008E7EBD"/>
    <w:rsid w:val="00901B64"/>
    <w:rsid w:val="009055F1"/>
    <w:rsid w:val="00925352"/>
    <w:rsid w:val="00925CB9"/>
    <w:rsid w:val="00930889"/>
    <w:rsid w:val="00934C50"/>
    <w:rsid w:val="00944C69"/>
    <w:rsid w:val="009505BA"/>
    <w:rsid w:val="009508FA"/>
    <w:rsid w:val="00950DF7"/>
    <w:rsid w:val="009527D6"/>
    <w:rsid w:val="009527F8"/>
    <w:rsid w:val="009536FB"/>
    <w:rsid w:val="00957097"/>
    <w:rsid w:val="009570B0"/>
    <w:rsid w:val="009629B7"/>
    <w:rsid w:val="009662BD"/>
    <w:rsid w:val="009672E5"/>
    <w:rsid w:val="00975585"/>
    <w:rsid w:val="00976F1A"/>
    <w:rsid w:val="0098109E"/>
    <w:rsid w:val="009836F8"/>
    <w:rsid w:val="00983C31"/>
    <w:rsid w:val="009868BC"/>
    <w:rsid w:val="00986B96"/>
    <w:rsid w:val="009955C9"/>
    <w:rsid w:val="00996988"/>
    <w:rsid w:val="00997E9E"/>
    <w:rsid w:val="009A19E3"/>
    <w:rsid w:val="009A1B83"/>
    <w:rsid w:val="009A3C1A"/>
    <w:rsid w:val="009B0A8C"/>
    <w:rsid w:val="009B0E13"/>
    <w:rsid w:val="009D08CF"/>
    <w:rsid w:val="009D0F66"/>
    <w:rsid w:val="009D50AD"/>
    <w:rsid w:val="009E44CB"/>
    <w:rsid w:val="009E5484"/>
    <w:rsid w:val="009F40E3"/>
    <w:rsid w:val="00A00918"/>
    <w:rsid w:val="00A0348C"/>
    <w:rsid w:val="00A064B5"/>
    <w:rsid w:val="00A077E4"/>
    <w:rsid w:val="00A112F6"/>
    <w:rsid w:val="00A15963"/>
    <w:rsid w:val="00A217C7"/>
    <w:rsid w:val="00A2275B"/>
    <w:rsid w:val="00A23D27"/>
    <w:rsid w:val="00A26F06"/>
    <w:rsid w:val="00A324C4"/>
    <w:rsid w:val="00A326F3"/>
    <w:rsid w:val="00A33524"/>
    <w:rsid w:val="00A4174D"/>
    <w:rsid w:val="00A42F8A"/>
    <w:rsid w:val="00A5080E"/>
    <w:rsid w:val="00A50A1E"/>
    <w:rsid w:val="00A5513C"/>
    <w:rsid w:val="00A710E1"/>
    <w:rsid w:val="00A729ED"/>
    <w:rsid w:val="00A76626"/>
    <w:rsid w:val="00A813AE"/>
    <w:rsid w:val="00A8564C"/>
    <w:rsid w:val="00A8580A"/>
    <w:rsid w:val="00A85E90"/>
    <w:rsid w:val="00A8754C"/>
    <w:rsid w:val="00A911C5"/>
    <w:rsid w:val="00A919E0"/>
    <w:rsid w:val="00A91ACD"/>
    <w:rsid w:val="00A95DC9"/>
    <w:rsid w:val="00A97E8D"/>
    <w:rsid w:val="00A97F04"/>
    <w:rsid w:val="00AA40B4"/>
    <w:rsid w:val="00AA60A2"/>
    <w:rsid w:val="00AB4214"/>
    <w:rsid w:val="00AC0409"/>
    <w:rsid w:val="00AC299E"/>
    <w:rsid w:val="00AC2E9B"/>
    <w:rsid w:val="00AC4AC4"/>
    <w:rsid w:val="00AD1F81"/>
    <w:rsid w:val="00AD7521"/>
    <w:rsid w:val="00AE1693"/>
    <w:rsid w:val="00AE4A3D"/>
    <w:rsid w:val="00AF44CF"/>
    <w:rsid w:val="00B03F2C"/>
    <w:rsid w:val="00B07D4C"/>
    <w:rsid w:val="00B12B42"/>
    <w:rsid w:val="00B132C9"/>
    <w:rsid w:val="00B13492"/>
    <w:rsid w:val="00B14F76"/>
    <w:rsid w:val="00B203EC"/>
    <w:rsid w:val="00B26E50"/>
    <w:rsid w:val="00B40AEC"/>
    <w:rsid w:val="00B44C4E"/>
    <w:rsid w:val="00B466F1"/>
    <w:rsid w:val="00B5176E"/>
    <w:rsid w:val="00B5215F"/>
    <w:rsid w:val="00B54640"/>
    <w:rsid w:val="00B5677F"/>
    <w:rsid w:val="00B57CE4"/>
    <w:rsid w:val="00B614B5"/>
    <w:rsid w:val="00B62E07"/>
    <w:rsid w:val="00B65E8B"/>
    <w:rsid w:val="00B7388E"/>
    <w:rsid w:val="00B74E0E"/>
    <w:rsid w:val="00B84325"/>
    <w:rsid w:val="00B90CD9"/>
    <w:rsid w:val="00B91136"/>
    <w:rsid w:val="00B9469C"/>
    <w:rsid w:val="00B949DF"/>
    <w:rsid w:val="00B9520C"/>
    <w:rsid w:val="00BA0CD1"/>
    <w:rsid w:val="00BA556E"/>
    <w:rsid w:val="00BA6749"/>
    <w:rsid w:val="00BA7A67"/>
    <w:rsid w:val="00BB1480"/>
    <w:rsid w:val="00BB30A3"/>
    <w:rsid w:val="00BB7D75"/>
    <w:rsid w:val="00BD14C3"/>
    <w:rsid w:val="00BD1E2F"/>
    <w:rsid w:val="00BD3180"/>
    <w:rsid w:val="00BD570F"/>
    <w:rsid w:val="00BD7ECF"/>
    <w:rsid w:val="00BE3A2B"/>
    <w:rsid w:val="00BF056D"/>
    <w:rsid w:val="00BF08B3"/>
    <w:rsid w:val="00BF09D1"/>
    <w:rsid w:val="00BF5A3D"/>
    <w:rsid w:val="00C148C0"/>
    <w:rsid w:val="00C14EC2"/>
    <w:rsid w:val="00C1622C"/>
    <w:rsid w:val="00C25235"/>
    <w:rsid w:val="00C268D2"/>
    <w:rsid w:val="00C305D3"/>
    <w:rsid w:val="00C36A82"/>
    <w:rsid w:val="00C36C16"/>
    <w:rsid w:val="00C40ABF"/>
    <w:rsid w:val="00C43A8E"/>
    <w:rsid w:val="00C459B2"/>
    <w:rsid w:val="00C53F31"/>
    <w:rsid w:val="00C53F38"/>
    <w:rsid w:val="00C57F94"/>
    <w:rsid w:val="00C643DA"/>
    <w:rsid w:val="00C74E2B"/>
    <w:rsid w:val="00C8035E"/>
    <w:rsid w:val="00C8790C"/>
    <w:rsid w:val="00C94314"/>
    <w:rsid w:val="00C97092"/>
    <w:rsid w:val="00C97BFC"/>
    <w:rsid w:val="00CA56CD"/>
    <w:rsid w:val="00CA5B7D"/>
    <w:rsid w:val="00CA6663"/>
    <w:rsid w:val="00CA6FD5"/>
    <w:rsid w:val="00CB0B0C"/>
    <w:rsid w:val="00CB4697"/>
    <w:rsid w:val="00CB48DD"/>
    <w:rsid w:val="00CB68AA"/>
    <w:rsid w:val="00CC1A84"/>
    <w:rsid w:val="00CD04C2"/>
    <w:rsid w:val="00CD378C"/>
    <w:rsid w:val="00CD407D"/>
    <w:rsid w:val="00CD4742"/>
    <w:rsid w:val="00CD4794"/>
    <w:rsid w:val="00CD6CB2"/>
    <w:rsid w:val="00CE3BAA"/>
    <w:rsid w:val="00CE5827"/>
    <w:rsid w:val="00CF210C"/>
    <w:rsid w:val="00CF4DAB"/>
    <w:rsid w:val="00D0286D"/>
    <w:rsid w:val="00D1405F"/>
    <w:rsid w:val="00D22328"/>
    <w:rsid w:val="00D22BF8"/>
    <w:rsid w:val="00D23C40"/>
    <w:rsid w:val="00D25841"/>
    <w:rsid w:val="00D323F7"/>
    <w:rsid w:val="00D37773"/>
    <w:rsid w:val="00D4201B"/>
    <w:rsid w:val="00D42245"/>
    <w:rsid w:val="00D44D0C"/>
    <w:rsid w:val="00D458CB"/>
    <w:rsid w:val="00D5131D"/>
    <w:rsid w:val="00D514DF"/>
    <w:rsid w:val="00D54AB5"/>
    <w:rsid w:val="00D613EC"/>
    <w:rsid w:val="00D61E62"/>
    <w:rsid w:val="00D62EEF"/>
    <w:rsid w:val="00D67D63"/>
    <w:rsid w:val="00D7248B"/>
    <w:rsid w:val="00D74480"/>
    <w:rsid w:val="00D75156"/>
    <w:rsid w:val="00D779A9"/>
    <w:rsid w:val="00D86658"/>
    <w:rsid w:val="00D86ED6"/>
    <w:rsid w:val="00D93660"/>
    <w:rsid w:val="00D9596E"/>
    <w:rsid w:val="00D970FA"/>
    <w:rsid w:val="00D9782D"/>
    <w:rsid w:val="00DA2F4E"/>
    <w:rsid w:val="00DA3243"/>
    <w:rsid w:val="00DA380A"/>
    <w:rsid w:val="00DA5449"/>
    <w:rsid w:val="00DB7E73"/>
    <w:rsid w:val="00DC1315"/>
    <w:rsid w:val="00DC2125"/>
    <w:rsid w:val="00DC458C"/>
    <w:rsid w:val="00DC5F82"/>
    <w:rsid w:val="00DD07CF"/>
    <w:rsid w:val="00DE0E73"/>
    <w:rsid w:val="00DE11E9"/>
    <w:rsid w:val="00DE3FAC"/>
    <w:rsid w:val="00DF24F1"/>
    <w:rsid w:val="00DF4B7E"/>
    <w:rsid w:val="00DF63D5"/>
    <w:rsid w:val="00DF6962"/>
    <w:rsid w:val="00E00246"/>
    <w:rsid w:val="00E01941"/>
    <w:rsid w:val="00E027E8"/>
    <w:rsid w:val="00E03FE9"/>
    <w:rsid w:val="00E056BE"/>
    <w:rsid w:val="00E126E4"/>
    <w:rsid w:val="00E13036"/>
    <w:rsid w:val="00E13313"/>
    <w:rsid w:val="00E1750A"/>
    <w:rsid w:val="00E20055"/>
    <w:rsid w:val="00E205B8"/>
    <w:rsid w:val="00E20D25"/>
    <w:rsid w:val="00E3263E"/>
    <w:rsid w:val="00E35E7F"/>
    <w:rsid w:val="00E40ECB"/>
    <w:rsid w:val="00E5331E"/>
    <w:rsid w:val="00E55D0B"/>
    <w:rsid w:val="00E56E7B"/>
    <w:rsid w:val="00E702CB"/>
    <w:rsid w:val="00E74059"/>
    <w:rsid w:val="00E759E8"/>
    <w:rsid w:val="00E83155"/>
    <w:rsid w:val="00E86478"/>
    <w:rsid w:val="00E87D6A"/>
    <w:rsid w:val="00E93DED"/>
    <w:rsid w:val="00E94000"/>
    <w:rsid w:val="00E97D3D"/>
    <w:rsid w:val="00EA04FC"/>
    <w:rsid w:val="00EB5B86"/>
    <w:rsid w:val="00EB77D4"/>
    <w:rsid w:val="00EC3E9B"/>
    <w:rsid w:val="00EC57CA"/>
    <w:rsid w:val="00EC5875"/>
    <w:rsid w:val="00EC5BDE"/>
    <w:rsid w:val="00ED1BA8"/>
    <w:rsid w:val="00ED36EA"/>
    <w:rsid w:val="00ED3EA9"/>
    <w:rsid w:val="00ED6B16"/>
    <w:rsid w:val="00ED7B67"/>
    <w:rsid w:val="00EE10D9"/>
    <w:rsid w:val="00EE3E77"/>
    <w:rsid w:val="00EE3E9E"/>
    <w:rsid w:val="00EE6725"/>
    <w:rsid w:val="00EF14B0"/>
    <w:rsid w:val="00EF1C42"/>
    <w:rsid w:val="00EF4B74"/>
    <w:rsid w:val="00EF5188"/>
    <w:rsid w:val="00F0252D"/>
    <w:rsid w:val="00F02563"/>
    <w:rsid w:val="00F03AEA"/>
    <w:rsid w:val="00F03E4F"/>
    <w:rsid w:val="00F1044B"/>
    <w:rsid w:val="00F26312"/>
    <w:rsid w:val="00F3233F"/>
    <w:rsid w:val="00F36AD2"/>
    <w:rsid w:val="00F41021"/>
    <w:rsid w:val="00F508B3"/>
    <w:rsid w:val="00F516BF"/>
    <w:rsid w:val="00F621E1"/>
    <w:rsid w:val="00F66F62"/>
    <w:rsid w:val="00F70686"/>
    <w:rsid w:val="00F74131"/>
    <w:rsid w:val="00F771D6"/>
    <w:rsid w:val="00F77D4E"/>
    <w:rsid w:val="00F80C41"/>
    <w:rsid w:val="00F83649"/>
    <w:rsid w:val="00F855B9"/>
    <w:rsid w:val="00F93EE7"/>
    <w:rsid w:val="00F95029"/>
    <w:rsid w:val="00FA2FED"/>
    <w:rsid w:val="00FA54ED"/>
    <w:rsid w:val="00FB0B31"/>
    <w:rsid w:val="00FB3480"/>
    <w:rsid w:val="00FB6DED"/>
    <w:rsid w:val="00FC03D4"/>
    <w:rsid w:val="00FE0A1B"/>
    <w:rsid w:val="00FE27AA"/>
    <w:rsid w:val="00FE5743"/>
    <w:rsid w:val="00FF0403"/>
    <w:rsid w:val="00FF5D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403A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42043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377DA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48DD"/>
    <w:pPr>
      <w:ind w:left="720"/>
      <w:contextualSpacing/>
    </w:pPr>
  </w:style>
  <w:style w:type="paragraph" w:styleId="BalloonText">
    <w:name w:val="Balloon Text"/>
    <w:basedOn w:val="Normal"/>
    <w:link w:val="BalloonTextChar"/>
    <w:uiPriority w:val="99"/>
    <w:semiHidden/>
    <w:unhideWhenUsed/>
    <w:rsid w:val="000327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273A"/>
    <w:rPr>
      <w:rFonts w:ascii="Tahoma" w:hAnsi="Tahoma" w:cs="Tahoma"/>
      <w:sz w:val="16"/>
      <w:szCs w:val="16"/>
    </w:rPr>
  </w:style>
  <w:style w:type="paragraph" w:styleId="Header">
    <w:name w:val="header"/>
    <w:basedOn w:val="Normal"/>
    <w:link w:val="HeaderChar"/>
    <w:uiPriority w:val="99"/>
    <w:unhideWhenUsed/>
    <w:rsid w:val="008714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14EF"/>
  </w:style>
  <w:style w:type="paragraph" w:styleId="Footer">
    <w:name w:val="footer"/>
    <w:basedOn w:val="Normal"/>
    <w:link w:val="FooterChar"/>
    <w:uiPriority w:val="99"/>
    <w:unhideWhenUsed/>
    <w:rsid w:val="008714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14EF"/>
  </w:style>
  <w:style w:type="character" w:styleId="CommentReference">
    <w:name w:val="annotation reference"/>
    <w:basedOn w:val="DefaultParagraphFont"/>
    <w:uiPriority w:val="99"/>
    <w:semiHidden/>
    <w:unhideWhenUsed/>
    <w:rsid w:val="00AC2E9B"/>
    <w:rPr>
      <w:sz w:val="16"/>
      <w:szCs w:val="16"/>
    </w:rPr>
  </w:style>
  <w:style w:type="paragraph" w:styleId="CommentText">
    <w:name w:val="annotation text"/>
    <w:basedOn w:val="Normal"/>
    <w:link w:val="CommentTextChar"/>
    <w:uiPriority w:val="99"/>
    <w:semiHidden/>
    <w:unhideWhenUsed/>
    <w:rsid w:val="00AC2E9B"/>
    <w:pPr>
      <w:spacing w:line="240" w:lineRule="auto"/>
    </w:pPr>
    <w:rPr>
      <w:sz w:val="20"/>
      <w:szCs w:val="20"/>
    </w:rPr>
  </w:style>
  <w:style w:type="character" w:customStyle="1" w:styleId="CommentTextChar">
    <w:name w:val="Comment Text Char"/>
    <w:basedOn w:val="DefaultParagraphFont"/>
    <w:link w:val="CommentText"/>
    <w:uiPriority w:val="99"/>
    <w:semiHidden/>
    <w:rsid w:val="00AC2E9B"/>
    <w:rPr>
      <w:sz w:val="20"/>
      <w:szCs w:val="20"/>
    </w:rPr>
  </w:style>
  <w:style w:type="paragraph" w:styleId="CommentSubject">
    <w:name w:val="annotation subject"/>
    <w:basedOn w:val="CommentText"/>
    <w:next w:val="CommentText"/>
    <w:link w:val="CommentSubjectChar"/>
    <w:uiPriority w:val="99"/>
    <w:semiHidden/>
    <w:unhideWhenUsed/>
    <w:rsid w:val="00AC2E9B"/>
    <w:rPr>
      <w:b/>
      <w:bCs/>
    </w:rPr>
  </w:style>
  <w:style w:type="character" w:customStyle="1" w:styleId="CommentSubjectChar">
    <w:name w:val="Comment Subject Char"/>
    <w:basedOn w:val="CommentTextChar"/>
    <w:link w:val="CommentSubject"/>
    <w:uiPriority w:val="99"/>
    <w:semiHidden/>
    <w:rsid w:val="00AC2E9B"/>
    <w:rPr>
      <w:b/>
      <w:bCs/>
      <w:sz w:val="20"/>
      <w:szCs w:val="20"/>
    </w:rPr>
  </w:style>
  <w:style w:type="character" w:customStyle="1" w:styleId="Heading2Char">
    <w:name w:val="Heading 2 Char"/>
    <w:basedOn w:val="DefaultParagraphFont"/>
    <w:link w:val="Heading2"/>
    <w:uiPriority w:val="9"/>
    <w:rsid w:val="00420435"/>
    <w:rPr>
      <w:rFonts w:ascii="Times New Roman" w:eastAsia="Times New Roman" w:hAnsi="Times New Roman" w:cs="Times New Roman"/>
      <w:b/>
      <w:bCs/>
      <w:sz w:val="36"/>
      <w:szCs w:val="36"/>
    </w:rPr>
  </w:style>
  <w:style w:type="character" w:customStyle="1" w:styleId="apple-converted-space">
    <w:name w:val="apple-converted-space"/>
    <w:basedOn w:val="DefaultParagraphFont"/>
    <w:rsid w:val="005B336B"/>
  </w:style>
  <w:style w:type="character" w:customStyle="1" w:styleId="Heading3Char">
    <w:name w:val="Heading 3 Char"/>
    <w:basedOn w:val="DefaultParagraphFont"/>
    <w:link w:val="Heading3"/>
    <w:uiPriority w:val="9"/>
    <w:rsid w:val="00377DAA"/>
    <w:rPr>
      <w:rFonts w:asciiTheme="majorHAnsi" w:eastAsiaTheme="majorEastAsia" w:hAnsiTheme="majorHAnsi" w:cstheme="majorBidi"/>
      <w:b/>
      <w:bCs/>
      <w:color w:val="4F81BD" w:themeColor="accent1"/>
    </w:rPr>
  </w:style>
  <w:style w:type="character" w:styleId="Hyperlink">
    <w:name w:val="Hyperlink"/>
    <w:basedOn w:val="DefaultParagraphFont"/>
    <w:uiPriority w:val="99"/>
    <w:semiHidden/>
    <w:unhideWhenUsed/>
    <w:rsid w:val="00724F03"/>
    <w:rPr>
      <w:color w:val="0000FF"/>
      <w:u w:val="single"/>
    </w:rPr>
  </w:style>
  <w:style w:type="character" w:customStyle="1" w:styleId="Heading1Char">
    <w:name w:val="Heading 1 Char"/>
    <w:basedOn w:val="DefaultParagraphFont"/>
    <w:link w:val="Heading1"/>
    <w:uiPriority w:val="9"/>
    <w:rsid w:val="002403AB"/>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semiHidden/>
    <w:unhideWhenUsed/>
    <w:rsid w:val="000C6FB0"/>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403A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42043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377DA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48DD"/>
    <w:pPr>
      <w:ind w:left="720"/>
      <w:contextualSpacing/>
    </w:pPr>
  </w:style>
  <w:style w:type="paragraph" w:styleId="BalloonText">
    <w:name w:val="Balloon Text"/>
    <w:basedOn w:val="Normal"/>
    <w:link w:val="BalloonTextChar"/>
    <w:uiPriority w:val="99"/>
    <w:semiHidden/>
    <w:unhideWhenUsed/>
    <w:rsid w:val="000327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273A"/>
    <w:rPr>
      <w:rFonts w:ascii="Tahoma" w:hAnsi="Tahoma" w:cs="Tahoma"/>
      <w:sz w:val="16"/>
      <w:szCs w:val="16"/>
    </w:rPr>
  </w:style>
  <w:style w:type="paragraph" w:styleId="Header">
    <w:name w:val="header"/>
    <w:basedOn w:val="Normal"/>
    <w:link w:val="HeaderChar"/>
    <w:uiPriority w:val="99"/>
    <w:unhideWhenUsed/>
    <w:rsid w:val="008714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14EF"/>
  </w:style>
  <w:style w:type="paragraph" w:styleId="Footer">
    <w:name w:val="footer"/>
    <w:basedOn w:val="Normal"/>
    <w:link w:val="FooterChar"/>
    <w:uiPriority w:val="99"/>
    <w:unhideWhenUsed/>
    <w:rsid w:val="008714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14EF"/>
  </w:style>
  <w:style w:type="character" w:styleId="CommentReference">
    <w:name w:val="annotation reference"/>
    <w:basedOn w:val="DefaultParagraphFont"/>
    <w:uiPriority w:val="99"/>
    <w:semiHidden/>
    <w:unhideWhenUsed/>
    <w:rsid w:val="00AC2E9B"/>
    <w:rPr>
      <w:sz w:val="16"/>
      <w:szCs w:val="16"/>
    </w:rPr>
  </w:style>
  <w:style w:type="paragraph" w:styleId="CommentText">
    <w:name w:val="annotation text"/>
    <w:basedOn w:val="Normal"/>
    <w:link w:val="CommentTextChar"/>
    <w:uiPriority w:val="99"/>
    <w:semiHidden/>
    <w:unhideWhenUsed/>
    <w:rsid w:val="00AC2E9B"/>
    <w:pPr>
      <w:spacing w:line="240" w:lineRule="auto"/>
    </w:pPr>
    <w:rPr>
      <w:sz w:val="20"/>
      <w:szCs w:val="20"/>
    </w:rPr>
  </w:style>
  <w:style w:type="character" w:customStyle="1" w:styleId="CommentTextChar">
    <w:name w:val="Comment Text Char"/>
    <w:basedOn w:val="DefaultParagraphFont"/>
    <w:link w:val="CommentText"/>
    <w:uiPriority w:val="99"/>
    <w:semiHidden/>
    <w:rsid w:val="00AC2E9B"/>
    <w:rPr>
      <w:sz w:val="20"/>
      <w:szCs w:val="20"/>
    </w:rPr>
  </w:style>
  <w:style w:type="paragraph" w:styleId="CommentSubject">
    <w:name w:val="annotation subject"/>
    <w:basedOn w:val="CommentText"/>
    <w:next w:val="CommentText"/>
    <w:link w:val="CommentSubjectChar"/>
    <w:uiPriority w:val="99"/>
    <w:semiHidden/>
    <w:unhideWhenUsed/>
    <w:rsid w:val="00AC2E9B"/>
    <w:rPr>
      <w:b/>
      <w:bCs/>
    </w:rPr>
  </w:style>
  <w:style w:type="character" w:customStyle="1" w:styleId="CommentSubjectChar">
    <w:name w:val="Comment Subject Char"/>
    <w:basedOn w:val="CommentTextChar"/>
    <w:link w:val="CommentSubject"/>
    <w:uiPriority w:val="99"/>
    <w:semiHidden/>
    <w:rsid w:val="00AC2E9B"/>
    <w:rPr>
      <w:b/>
      <w:bCs/>
      <w:sz w:val="20"/>
      <w:szCs w:val="20"/>
    </w:rPr>
  </w:style>
  <w:style w:type="character" w:customStyle="1" w:styleId="Heading2Char">
    <w:name w:val="Heading 2 Char"/>
    <w:basedOn w:val="DefaultParagraphFont"/>
    <w:link w:val="Heading2"/>
    <w:uiPriority w:val="9"/>
    <w:rsid w:val="00420435"/>
    <w:rPr>
      <w:rFonts w:ascii="Times New Roman" w:eastAsia="Times New Roman" w:hAnsi="Times New Roman" w:cs="Times New Roman"/>
      <w:b/>
      <w:bCs/>
      <w:sz w:val="36"/>
      <w:szCs w:val="36"/>
    </w:rPr>
  </w:style>
  <w:style w:type="character" w:customStyle="1" w:styleId="apple-converted-space">
    <w:name w:val="apple-converted-space"/>
    <w:basedOn w:val="DefaultParagraphFont"/>
    <w:rsid w:val="005B336B"/>
  </w:style>
  <w:style w:type="character" w:customStyle="1" w:styleId="Heading3Char">
    <w:name w:val="Heading 3 Char"/>
    <w:basedOn w:val="DefaultParagraphFont"/>
    <w:link w:val="Heading3"/>
    <w:uiPriority w:val="9"/>
    <w:rsid w:val="00377DAA"/>
    <w:rPr>
      <w:rFonts w:asciiTheme="majorHAnsi" w:eastAsiaTheme="majorEastAsia" w:hAnsiTheme="majorHAnsi" w:cstheme="majorBidi"/>
      <w:b/>
      <w:bCs/>
      <w:color w:val="4F81BD" w:themeColor="accent1"/>
    </w:rPr>
  </w:style>
  <w:style w:type="character" w:styleId="Hyperlink">
    <w:name w:val="Hyperlink"/>
    <w:basedOn w:val="DefaultParagraphFont"/>
    <w:uiPriority w:val="99"/>
    <w:semiHidden/>
    <w:unhideWhenUsed/>
    <w:rsid w:val="00724F03"/>
    <w:rPr>
      <w:color w:val="0000FF"/>
      <w:u w:val="single"/>
    </w:rPr>
  </w:style>
  <w:style w:type="character" w:customStyle="1" w:styleId="Heading1Char">
    <w:name w:val="Heading 1 Char"/>
    <w:basedOn w:val="DefaultParagraphFont"/>
    <w:link w:val="Heading1"/>
    <w:uiPriority w:val="9"/>
    <w:rsid w:val="002403AB"/>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semiHidden/>
    <w:unhideWhenUsed/>
    <w:rsid w:val="000C6FB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733745">
      <w:bodyDiv w:val="1"/>
      <w:marLeft w:val="0"/>
      <w:marRight w:val="0"/>
      <w:marTop w:val="0"/>
      <w:marBottom w:val="0"/>
      <w:divBdr>
        <w:top w:val="none" w:sz="0" w:space="0" w:color="auto"/>
        <w:left w:val="none" w:sz="0" w:space="0" w:color="auto"/>
        <w:bottom w:val="none" w:sz="0" w:space="0" w:color="auto"/>
        <w:right w:val="none" w:sz="0" w:space="0" w:color="auto"/>
      </w:divBdr>
    </w:div>
    <w:div w:id="199632290">
      <w:bodyDiv w:val="1"/>
      <w:marLeft w:val="0"/>
      <w:marRight w:val="0"/>
      <w:marTop w:val="0"/>
      <w:marBottom w:val="0"/>
      <w:divBdr>
        <w:top w:val="none" w:sz="0" w:space="0" w:color="auto"/>
        <w:left w:val="none" w:sz="0" w:space="0" w:color="auto"/>
        <w:bottom w:val="none" w:sz="0" w:space="0" w:color="auto"/>
        <w:right w:val="none" w:sz="0" w:space="0" w:color="auto"/>
      </w:divBdr>
    </w:div>
    <w:div w:id="224461526">
      <w:bodyDiv w:val="1"/>
      <w:marLeft w:val="0"/>
      <w:marRight w:val="0"/>
      <w:marTop w:val="0"/>
      <w:marBottom w:val="0"/>
      <w:divBdr>
        <w:top w:val="none" w:sz="0" w:space="0" w:color="auto"/>
        <w:left w:val="none" w:sz="0" w:space="0" w:color="auto"/>
        <w:bottom w:val="none" w:sz="0" w:space="0" w:color="auto"/>
        <w:right w:val="none" w:sz="0" w:space="0" w:color="auto"/>
      </w:divBdr>
    </w:div>
    <w:div w:id="268515219">
      <w:bodyDiv w:val="1"/>
      <w:marLeft w:val="0"/>
      <w:marRight w:val="0"/>
      <w:marTop w:val="0"/>
      <w:marBottom w:val="0"/>
      <w:divBdr>
        <w:top w:val="none" w:sz="0" w:space="0" w:color="auto"/>
        <w:left w:val="none" w:sz="0" w:space="0" w:color="auto"/>
        <w:bottom w:val="none" w:sz="0" w:space="0" w:color="auto"/>
        <w:right w:val="none" w:sz="0" w:space="0" w:color="auto"/>
      </w:divBdr>
    </w:div>
    <w:div w:id="319964040">
      <w:bodyDiv w:val="1"/>
      <w:marLeft w:val="0"/>
      <w:marRight w:val="0"/>
      <w:marTop w:val="0"/>
      <w:marBottom w:val="0"/>
      <w:divBdr>
        <w:top w:val="none" w:sz="0" w:space="0" w:color="auto"/>
        <w:left w:val="none" w:sz="0" w:space="0" w:color="auto"/>
        <w:bottom w:val="none" w:sz="0" w:space="0" w:color="auto"/>
        <w:right w:val="none" w:sz="0" w:space="0" w:color="auto"/>
      </w:divBdr>
    </w:div>
    <w:div w:id="401997836">
      <w:bodyDiv w:val="1"/>
      <w:marLeft w:val="0"/>
      <w:marRight w:val="0"/>
      <w:marTop w:val="0"/>
      <w:marBottom w:val="0"/>
      <w:divBdr>
        <w:top w:val="none" w:sz="0" w:space="0" w:color="auto"/>
        <w:left w:val="none" w:sz="0" w:space="0" w:color="auto"/>
        <w:bottom w:val="none" w:sz="0" w:space="0" w:color="auto"/>
        <w:right w:val="none" w:sz="0" w:space="0" w:color="auto"/>
      </w:divBdr>
    </w:div>
    <w:div w:id="821579885">
      <w:bodyDiv w:val="1"/>
      <w:marLeft w:val="0"/>
      <w:marRight w:val="0"/>
      <w:marTop w:val="0"/>
      <w:marBottom w:val="0"/>
      <w:divBdr>
        <w:top w:val="none" w:sz="0" w:space="0" w:color="auto"/>
        <w:left w:val="none" w:sz="0" w:space="0" w:color="auto"/>
        <w:bottom w:val="none" w:sz="0" w:space="0" w:color="auto"/>
        <w:right w:val="none" w:sz="0" w:space="0" w:color="auto"/>
      </w:divBdr>
    </w:div>
    <w:div w:id="1003050715">
      <w:bodyDiv w:val="1"/>
      <w:marLeft w:val="0"/>
      <w:marRight w:val="0"/>
      <w:marTop w:val="0"/>
      <w:marBottom w:val="0"/>
      <w:divBdr>
        <w:top w:val="none" w:sz="0" w:space="0" w:color="auto"/>
        <w:left w:val="none" w:sz="0" w:space="0" w:color="auto"/>
        <w:bottom w:val="none" w:sz="0" w:space="0" w:color="auto"/>
        <w:right w:val="none" w:sz="0" w:space="0" w:color="auto"/>
      </w:divBdr>
    </w:div>
    <w:div w:id="1024137930">
      <w:bodyDiv w:val="1"/>
      <w:marLeft w:val="0"/>
      <w:marRight w:val="0"/>
      <w:marTop w:val="0"/>
      <w:marBottom w:val="0"/>
      <w:divBdr>
        <w:top w:val="none" w:sz="0" w:space="0" w:color="auto"/>
        <w:left w:val="none" w:sz="0" w:space="0" w:color="auto"/>
        <w:bottom w:val="none" w:sz="0" w:space="0" w:color="auto"/>
        <w:right w:val="none" w:sz="0" w:space="0" w:color="auto"/>
      </w:divBdr>
    </w:div>
    <w:div w:id="1134713986">
      <w:bodyDiv w:val="1"/>
      <w:marLeft w:val="0"/>
      <w:marRight w:val="0"/>
      <w:marTop w:val="0"/>
      <w:marBottom w:val="0"/>
      <w:divBdr>
        <w:top w:val="none" w:sz="0" w:space="0" w:color="auto"/>
        <w:left w:val="none" w:sz="0" w:space="0" w:color="auto"/>
        <w:bottom w:val="none" w:sz="0" w:space="0" w:color="auto"/>
        <w:right w:val="none" w:sz="0" w:space="0" w:color="auto"/>
      </w:divBdr>
    </w:div>
    <w:div w:id="1148324058">
      <w:bodyDiv w:val="1"/>
      <w:marLeft w:val="0"/>
      <w:marRight w:val="0"/>
      <w:marTop w:val="0"/>
      <w:marBottom w:val="0"/>
      <w:divBdr>
        <w:top w:val="none" w:sz="0" w:space="0" w:color="auto"/>
        <w:left w:val="none" w:sz="0" w:space="0" w:color="auto"/>
        <w:bottom w:val="none" w:sz="0" w:space="0" w:color="auto"/>
        <w:right w:val="none" w:sz="0" w:space="0" w:color="auto"/>
      </w:divBdr>
    </w:div>
    <w:div w:id="1202549778">
      <w:bodyDiv w:val="1"/>
      <w:marLeft w:val="0"/>
      <w:marRight w:val="0"/>
      <w:marTop w:val="0"/>
      <w:marBottom w:val="0"/>
      <w:divBdr>
        <w:top w:val="none" w:sz="0" w:space="0" w:color="auto"/>
        <w:left w:val="none" w:sz="0" w:space="0" w:color="auto"/>
        <w:bottom w:val="none" w:sz="0" w:space="0" w:color="auto"/>
        <w:right w:val="none" w:sz="0" w:space="0" w:color="auto"/>
      </w:divBdr>
    </w:div>
    <w:div w:id="1346397573">
      <w:bodyDiv w:val="1"/>
      <w:marLeft w:val="0"/>
      <w:marRight w:val="0"/>
      <w:marTop w:val="0"/>
      <w:marBottom w:val="0"/>
      <w:divBdr>
        <w:top w:val="none" w:sz="0" w:space="0" w:color="auto"/>
        <w:left w:val="none" w:sz="0" w:space="0" w:color="auto"/>
        <w:bottom w:val="none" w:sz="0" w:space="0" w:color="auto"/>
        <w:right w:val="none" w:sz="0" w:space="0" w:color="auto"/>
      </w:divBdr>
    </w:div>
    <w:div w:id="1425419435">
      <w:bodyDiv w:val="1"/>
      <w:marLeft w:val="0"/>
      <w:marRight w:val="0"/>
      <w:marTop w:val="0"/>
      <w:marBottom w:val="0"/>
      <w:divBdr>
        <w:top w:val="none" w:sz="0" w:space="0" w:color="auto"/>
        <w:left w:val="none" w:sz="0" w:space="0" w:color="auto"/>
        <w:bottom w:val="none" w:sz="0" w:space="0" w:color="auto"/>
        <w:right w:val="none" w:sz="0" w:space="0" w:color="auto"/>
      </w:divBdr>
    </w:div>
    <w:div w:id="1624384689">
      <w:bodyDiv w:val="1"/>
      <w:marLeft w:val="0"/>
      <w:marRight w:val="0"/>
      <w:marTop w:val="0"/>
      <w:marBottom w:val="0"/>
      <w:divBdr>
        <w:top w:val="none" w:sz="0" w:space="0" w:color="auto"/>
        <w:left w:val="none" w:sz="0" w:space="0" w:color="auto"/>
        <w:bottom w:val="none" w:sz="0" w:space="0" w:color="auto"/>
        <w:right w:val="none" w:sz="0" w:space="0" w:color="auto"/>
      </w:divBdr>
    </w:div>
    <w:div w:id="1710449155">
      <w:bodyDiv w:val="1"/>
      <w:marLeft w:val="0"/>
      <w:marRight w:val="0"/>
      <w:marTop w:val="0"/>
      <w:marBottom w:val="0"/>
      <w:divBdr>
        <w:top w:val="none" w:sz="0" w:space="0" w:color="auto"/>
        <w:left w:val="none" w:sz="0" w:space="0" w:color="auto"/>
        <w:bottom w:val="none" w:sz="0" w:space="0" w:color="auto"/>
        <w:right w:val="none" w:sz="0" w:space="0" w:color="auto"/>
      </w:divBdr>
    </w:div>
    <w:div w:id="1955746099">
      <w:bodyDiv w:val="1"/>
      <w:marLeft w:val="0"/>
      <w:marRight w:val="0"/>
      <w:marTop w:val="0"/>
      <w:marBottom w:val="0"/>
      <w:divBdr>
        <w:top w:val="none" w:sz="0" w:space="0" w:color="auto"/>
        <w:left w:val="none" w:sz="0" w:space="0" w:color="auto"/>
        <w:bottom w:val="none" w:sz="0" w:space="0" w:color="auto"/>
        <w:right w:val="none" w:sz="0" w:space="0" w:color="auto"/>
      </w:divBdr>
    </w:div>
    <w:div w:id="2012827295">
      <w:bodyDiv w:val="1"/>
      <w:marLeft w:val="0"/>
      <w:marRight w:val="0"/>
      <w:marTop w:val="0"/>
      <w:marBottom w:val="0"/>
      <w:divBdr>
        <w:top w:val="none" w:sz="0" w:space="0" w:color="auto"/>
        <w:left w:val="none" w:sz="0" w:space="0" w:color="auto"/>
        <w:bottom w:val="none" w:sz="0" w:space="0" w:color="auto"/>
        <w:right w:val="none" w:sz="0" w:space="0" w:color="auto"/>
      </w:divBdr>
    </w:div>
    <w:div w:id="2047679044">
      <w:bodyDiv w:val="1"/>
      <w:marLeft w:val="0"/>
      <w:marRight w:val="0"/>
      <w:marTop w:val="0"/>
      <w:marBottom w:val="0"/>
      <w:divBdr>
        <w:top w:val="none" w:sz="0" w:space="0" w:color="auto"/>
        <w:left w:val="none" w:sz="0" w:space="0" w:color="auto"/>
        <w:bottom w:val="none" w:sz="0" w:space="0" w:color="auto"/>
        <w:right w:val="none" w:sz="0" w:space="0" w:color="auto"/>
      </w:divBdr>
    </w:div>
    <w:div w:id="2079016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106.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image" Target="media/image101.png"/><Relationship Id="rId133" Type="http://schemas.openxmlformats.org/officeDocument/2006/relationships/image" Target="media/image122.png"/><Relationship Id="rId138" Type="http://schemas.openxmlformats.org/officeDocument/2006/relationships/image" Target="media/image127.png"/><Relationship Id="rId16" Type="http://schemas.openxmlformats.org/officeDocument/2006/relationships/image" Target="media/image5.png"/><Relationship Id="rId107" Type="http://schemas.openxmlformats.org/officeDocument/2006/relationships/image" Target="media/image96.png"/><Relationship Id="rId11" Type="http://schemas.openxmlformats.org/officeDocument/2006/relationships/comments" Target="comments.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image" Target="media/image112.png"/><Relationship Id="rId128" Type="http://schemas.openxmlformats.org/officeDocument/2006/relationships/image" Target="media/image117.png"/><Relationship Id="rId144"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113" Type="http://schemas.openxmlformats.org/officeDocument/2006/relationships/image" Target="media/image102.png"/><Relationship Id="rId118" Type="http://schemas.openxmlformats.org/officeDocument/2006/relationships/image" Target="media/image107.png"/><Relationship Id="rId134" Type="http://schemas.openxmlformats.org/officeDocument/2006/relationships/image" Target="media/image123.png"/><Relationship Id="rId139" Type="http://schemas.openxmlformats.org/officeDocument/2006/relationships/image" Target="media/image128.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103" Type="http://schemas.openxmlformats.org/officeDocument/2006/relationships/image" Target="media/image92.png"/><Relationship Id="rId108" Type="http://schemas.openxmlformats.org/officeDocument/2006/relationships/image" Target="media/image97.png"/><Relationship Id="rId116" Type="http://schemas.openxmlformats.org/officeDocument/2006/relationships/image" Target="media/image105.png"/><Relationship Id="rId124" Type="http://schemas.openxmlformats.org/officeDocument/2006/relationships/image" Target="media/image113.png"/><Relationship Id="rId129" Type="http://schemas.openxmlformats.org/officeDocument/2006/relationships/image" Target="media/image118.png"/><Relationship Id="rId137" Type="http://schemas.openxmlformats.org/officeDocument/2006/relationships/image" Target="media/image12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11" Type="http://schemas.openxmlformats.org/officeDocument/2006/relationships/image" Target="media/image100.png"/><Relationship Id="rId132" Type="http://schemas.openxmlformats.org/officeDocument/2006/relationships/image" Target="media/image121.png"/><Relationship Id="rId140" Type="http://schemas.openxmlformats.org/officeDocument/2006/relationships/image" Target="media/image129.png"/><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n.wikipedia.org/wiki/Code_completion"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image" Target="media/image95.png"/><Relationship Id="rId114" Type="http://schemas.openxmlformats.org/officeDocument/2006/relationships/image" Target="media/image103.png"/><Relationship Id="rId119" Type="http://schemas.openxmlformats.org/officeDocument/2006/relationships/image" Target="media/image108.png"/><Relationship Id="rId127" Type="http://schemas.openxmlformats.org/officeDocument/2006/relationships/image" Target="media/image116.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image" Target="media/image111.png"/><Relationship Id="rId130" Type="http://schemas.openxmlformats.org/officeDocument/2006/relationships/image" Target="media/image119.png"/><Relationship Id="rId135" Type="http://schemas.openxmlformats.org/officeDocument/2006/relationships/image" Target="media/image124.png"/><Relationship Id="rId143" Type="http://schemas.openxmlformats.org/officeDocument/2006/relationships/image" Target="media/image132.png"/><Relationship Id="rId4" Type="http://schemas.microsoft.com/office/2007/relationships/stylesWithEffects" Target="stylesWithEffects.xml"/><Relationship Id="rId9" Type="http://schemas.openxmlformats.org/officeDocument/2006/relationships/image" Target="media/image2.png"/><Relationship Id="rId13" Type="http://schemas.openxmlformats.org/officeDocument/2006/relationships/hyperlink" Target="https://en.wikipedia.org/wiki/Intelligent_code_completion" TargetMode="External"/><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image" Target="media/image9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image" Target="media/image109.png"/><Relationship Id="rId125" Type="http://schemas.openxmlformats.org/officeDocument/2006/relationships/image" Target="media/image114.png"/><Relationship Id="rId141" Type="http://schemas.openxmlformats.org/officeDocument/2006/relationships/image" Target="media/image130.png"/><Relationship Id="rId7" Type="http://schemas.openxmlformats.org/officeDocument/2006/relationships/footnotes" Target="foot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 Id="rId131" Type="http://schemas.openxmlformats.org/officeDocument/2006/relationships/image" Target="media/image120.png"/><Relationship Id="rId136" Type="http://schemas.openxmlformats.org/officeDocument/2006/relationships/image" Target="media/image125.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hyperlink" Target="https://en.wikipedia.org/wiki/Intelligent_code_completion" TargetMode="External"/><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126" Type="http://schemas.openxmlformats.org/officeDocument/2006/relationships/image" Target="media/image115.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image" Target="media/image110.png"/><Relationship Id="rId142" Type="http://schemas.openxmlformats.org/officeDocument/2006/relationships/image" Target="media/image13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8239DA-0450-4655-86E7-320CD9E799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515</TotalTime>
  <Pages>52</Pages>
  <Words>3154</Words>
  <Characters>17983</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IGATECORP</Company>
  <LinksUpToDate>false</LinksUpToDate>
  <CharactersWithSpaces>21095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 Usha</dc:creator>
  <cp:lastModifiedBy>admin</cp:lastModifiedBy>
  <cp:revision>686</cp:revision>
  <dcterms:created xsi:type="dcterms:W3CDTF">2017-05-22T11:33:00Z</dcterms:created>
  <dcterms:modified xsi:type="dcterms:W3CDTF">2017-05-25T01:31:00Z</dcterms:modified>
</cp:coreProperties>
</file>