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jx5gtotz4pa" w:id="0"/>
      <w:bookmarkEnd w:id="0"/>
      <w:r w:rsidDel="00000000" w:rsidR="00000000" w:rsidRPr="00000000">
        <w:rPr>
          <w:rtl w:val="0"/>
        </w:rPr>
        <w:t xml:space="preserve">Trustworthy AI &amp; Fairness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part we take a student mental health dataset- </w:t>
      </w:r>
      <w:hyperlink r:id="rId6">
        <w:r w:rsidDel="00000000" w:rsidR="00000000" w:rsidRPr="00000000">
          <w:rPr>
            <w:color w:val="1155cc"/>
            <w:u w:val="single"/>
            <w:rtl w:val="0"/>
          </w:rPr>
          <w:t xml:space="preserve">data </w:t>
        </w:r>
      </w:hyperlink>
      <w:r w:rsidDel="00000000" w:rsidR="00000000" w:rsidRPr="00000000">
        <w:rPr>
          <w:rtl w:val="0"/>
        </w:rPr>
        <w:t xml:space="preserve"> </w:t>
      </w:r>
      <w:r w:rsidDel="00000000" w:rsidR="00000000" w:rsidRPr="00000000">
        <w:rPr>
          <w:rtl w:val="0"/>
        </w:rPr>
        <w:t xml:space="preserve">and try to predict the depression levels of students while applying fairness metrics and trustworthy AI to help avoid any kind of bias in the dataset or model. Here we will make use of the python version of the AI Fairness 360 Toolkit which is an open-source library containing ample number of techniques to help detect and remove bias in machine learning pipelines throughout the lifecycle of models. The AI Fairness 360 toolkit includes metrics for models and datasets to test bias and algorithms to mitigate this bias. </w:t>
      </w:r>
    </w:p>
    <w:p w:rsidR="00000000" w:rsidDel="00000000" w:rsidP="00000000" w:rsidRDefault="00000000" w:rsidRPr="00000000" w14:paraId="00000004">
      <w:pPr>
        <w:rPr/>
      </w:pPr>
      <w:r w:rsidDel="00000000" w:rsidR="00000000" w:rsidRPr="00000000">
        <w:rPr>
          <w:rtl w:val="0"/>
        </w:rPr>
        <w:t xml:space="preserve">First we load the student mental health data and apply the label encoder to convert the strings to integer format.  </w:t>
      </w:r>
    </w:p>
    <w:p w:rsidR="00000000" w:rsidDel="00000000" w:rsidP="00000000" w:rsidRDefault="00000000" w:rsidRPr="00000000" w14:paraId="00000005">
      <w:pPr>
        <w:rPr/>
      </w:pPr>
      <w:r w:rsidDel="00000000" w:rsidR="00000000" w:rsidRPr="00000000">
        <w:rPr/>
        <w:drawing>
          <wp:inline distB="114300" distT="114300" distL="114300" distR="114300">
            <wp:extent cx="5943600" cy="1455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455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that we create an AIF360 dataset using this dataframe where we specify the target column and the protected classes for which fairness is desired. We also define the privileged attributes which are considered privileged from a fairness perspective. We make use of the Disparate impact metric.</w:t>
      </w:r>
    </w:p>
    <w:p w:rsidR="00000000" w:rsidDel="00000000" w:rsidP="00000000" w:rsidRDefault="00000000" w:rsidRPr="00000000" w14:paraId="00000008">
      <w:pPr>
        <w:rPr/>
      </w:pPr>
      <w:r w:rsidDel="00000000" w:rsidR="00000000" w:rsidRPr="00000000">
        <w:rPr>
          <w:rtl w:val="0"/>
        </w:rPr>
        <w:t xml:space="preserve">Disparate impact = (probability of favorable outcome for unprivileged instances / probability of favorable outcome for privileged instances)</w:t>
      </w:r>
    </w:p>
    <w:p w:rsidR="00000000" w:rsidDel="00000000" w:rsidP="00000000" w:rsidRDefault="00000000" w:rsidRPr="00000000" w14:paraId="00000009">
      <w:pPr>
        <w:rPr/>
      </w:pPr>
      <w:r w:rsidDel="00000000" w:rsidR="00000000" w:rsidRPr="00000000">
        <w:rPr>
          <w:rtl w:val="0"/>
        </w:rPr>
        <w:t xml:space="preserve">After this we create the supplementary functions to test and plot the metrics and after that we actually build the pipeline using the logistic regression from sklearn.</w:t>
        <w:br w:type="textWrapping"/>
        <w:br w:type="textWrapping"/>
      </w:r>
      <w:r w:rsidDel="00000000" w:rsidR="00000000" w:rsidRPr="00000000">
        <w:rPr/>
        <w:drawing>
          <wp:inline distB="114300" distT="114300" distL="114300" distR="114300">
            <wp:extent cx="3186113" cy="214106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86113" cy="214106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After evaluating the model and finding out the bias, we use the prejudice remover tool from the aif360 library to remove the bias from the dataset. We get astonishing results as follows.</w:t>
      </w:r>
    </w:p>
    <w:p w:rsidR="00000000" w:rsidDel="00000000" w:rsidP="00000000" w:rsidRDefault="00000000" w:rsidRPr="00000000" w14:paraId="0000000B">
      <w:pPr>
        <w:rPr/>
      </w:pPr>
      <w:r w:rsidDel="00000000" w:rsidR="00000000" w:rsidRPr="00000000">
        <w:rPr/>
        <w:drawing>
          <wp:inline distB="114300" distT="114300" distL="114300" distR="114300">
            <wp:extent cx="4186238" cy="279753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86238" cy="2797534"/>
                    </a:xfrm>
                    <a:prstGeom prst="rect"/>
                    <a:ln/>
                  </pic:spPr>
                </pic:pic>
              </a:graphicData>
            </a:graphic>
          </wp:inline>
        </w:drawing>
      </w:r>
      <w:r w:rsidDel="00000000" w:rsidR="00000000" w:rsidRPr="00000000">
        <w:rPr>
          <w:rtl w:val="0"/>
        </w:rPr>
        <w:br w:type="textWrapping"/>
        <w:br w:type="textWrapping"/>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lx1zl65gkaja" w:id="1"/>
      <w:bookmarkEnd w:id="1"/>
      <w:r w:rsidDel="00000000" w:rsidR="00000000" w:rsidRPr="00000000">
        <w:rPr>
          <w:rtl w:val="0"/>
        </w:rPr>
        <w:t xml:space="preserve">CODE: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Installation</w:t>
      </w:r>
    </w:p>
    <w:p w:rsidR="00000000" w:rsidDel="00000000" w:rsidP="00000000" w:rsidRDefault="00000000" w:rsidRPr="00000000" w14:paraId="0000001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pandas sklearn 'aif360[all]' dataframe-image lime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Data Loading</w:t>
      </w:r>
    </w:p>
    <w:p w:rsidR="00000000" w:rsidDel="00000000" w:rsidP="00000000" w:rsidRDefault="00000000" w:rsidRPr="00000000" w14:paraId="0000001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df = pd.read_csv('/content/Student Mental health.csv')</w:t>
      </w:r>
    </w:p>
    <w:p w:rsidR="00000000" w:rsidDel="00000000" w:rsidP="00000000" w:rsidRDefault="00000000" w:rsidRPr="00000000" w14:paraId="00000015">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 processing</w:t>
      </w:r>
    </w:p>
    <w:p w:rsidR="00000000" w:rsidDel="00000000" w:rsidP="00000000" w:rsidRDefault="00000000" w:rsidRPr="00000000" w14:paraId="0000001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 = preprocessing.LabelEncoder()</w:t>
      </w:r>
    </w:p>
    <w:p w:rsidR="00000000" w:rsidDel="00000000" w:rsidP="00000000" w:rsidRDefault="00000000" w:rsidRPr="00000000" w14:paraId="0000001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df = df.apply(le.fit_transform)</w:t>
      </w:r>
    </w:p>
    <w:p w:rsidR="00000000" w:rsidDel="00000000" w:rsidP="00000000" w:rsidRDefault="00000000" w:rsidRPr="00000000" w14:paraId="0000001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df.drop(columns=['Timestamp'], inplace=True)</w:t>
      </w:r>
    </w:p>
    <w:p w:rsidR="00000000" w:rsidDel="00000000" w:rsidP="00000000" w:rsidRDefault="00000000" w:rsidRPr="00000000" w14:paraId="0000001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get_favourable1(stress_level):</w:t>
      </w:r>
    </w:p>
    <w:p w:rsidR="00000000" w:rsidDel="00000000" w:rsidP="00000000" w:rsidRDefault="00000000" w:rsidRPr="00000000" w14:paraId="0000001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stress_level==0</w:t>
      </w:r>
    </w:p>
    <w:p w:rsidR="00000000" w:rsidDel="00000000" w:rsidP="00000000" w:rsidRDefault="00000000" w:rsidRPr="00000000" w14:paraId="0000001C">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 = StandardDataset(</w:t>
      </w:r>
    </w:p>
    <w:p w:rsidR="00000000" w:rsidDel="00000000" w:rsidP="00000000" w:rsidRDefault="00000000" w:rsidRPr="00000000" w14:paraId="0000001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df,</w:t>
      </w:r>
    </w:p>
    <w:p w:rsidR="00000000" w:rsidDel="00000000" w:rsidP="00000000" w:rsidRDefault="00000000" w:rsidRPr="00000000" w14:paraId="0000001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 you have Depression?",</w:t>
      </w:r>
    </w:p>
    <w:p w:rsidR="00000000" w:rsidDel="00000000" w:rsidP="00000000" w:rsidRDefault="00000000" w:rsidRPr="00000000" w14:paraId="0000002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get_favourable1,</w:t>
      </w:r>
    </w:p>
    <w:p w:rsidR="00000000" w:rsidDel="00000000" w:rsidP="00000000" w:rsidRDefault="00000000" w:rsidRPr="00000000" w14:paraId="0000002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["Choose your gender"],</w:t>
      </w:r>
    </w:p>
    <w:p w:rsidR="00000000" w:rsidDel="00000000" w:rsidP="00000000" w:rsidRDefault="00000000" w:rsidRPr="00000000" w14:paraId="0000002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[[0]])</w:t>
      </w:r>
    </w:p>
    <w:p w:rsidR="00000000" w:rsidDel="00000000" w:rsidP="00000000" w:rsidRDefault="00000000" w:rsidRPr="00000000" w14:paraId="0000002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(dataset_train,</w:t>
      </w:r>
    </w:p>
    <w:p w:rsidR="00000000" w:rsidDel="00000000" w:rsidP="00000000" w:rsidRDefault="00000000" w:rsidRPr="00000000" w14:paraId="0000002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dataset_val,</w:t>
      </w:r>
    </w:p>
    <w:p w:rsidR="00000000" w:rsidDel="00000000" w:rsidP="00000000" w:rsidRDefault="00000000" w:rsidRPr="00000000" w14:paraId="0000002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dataset_test) = DW.split([0.5, 0.8], shuffle=True)</w:t>
      </w:r>
    </w:p>
    <w:p w:rsidR="00000000" w:rsidDel="00000000" w:rsidP="00000000" w:rsidRDefault="00000000" w:rsidRPr="00000000" w14:paraId="00000026">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sens_ind = 0</w:t>
      </w:r>
    </w:p>
    <w:p w:rsidR="00000000" w:rsidDel="00000000" w:rsidP="00000000" w:rsidRDefault="00000000" w:rsidRPr="00000000" w14:paraId="0000002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sens_attr = dataset_train.protected_attribute_names[sens_ind]</w:t>
      </w:r>
    </w:p>
    <w:p w:rsidR="00000000" w:rsidDel="00000000" w:rsidP="00000000" w:rsidRDefault="00000000" w:rsidRPr="00000000" w14:paraId="00000029">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unprivileged_groups = [{sens_attr: v} for v in</w:t>
      </w:r>
    </w:p>
    <w:p w:rsidR="00000000" w:rsidDel="00000000" w:rsidP="00000000" w:rsidRDefault="00000000" w:rsidRPr="00000000" w14:paraId="0000002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dataset_train.unprivileged_protected_attributes[sens_ind]]</w:t>
      </w:r>
    </w:p>
    <w:p w:rsidR="00000000" w:rsidDel="00000000" w:rsidP="00000000" w:rsidRDefault="00000000" w:rsidRPr="00000000" w14:paraId="0000002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privileged_groups = [{sens_attr: v} for v in</w:t>
      </w:r>
    </w:p>
    <w:p w:rsidR="00000000" w:rsidDel="00000000" w:rsidP="00000000" w:rsidRDefault="00000000" w:rsidRPr="00000000" w14:paraId="0000002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dataset_train.privileged_protected_attributes[sens_ind]]</w:t>
      </w:r>
    </w:p>
    <w:p w:rsidR="00000000" w:rsidDel="00000000" w:rsidP="00000000" w:rsidRDefault="00000000" w:rsidRPr="00000000" w14:paraId="0000002E">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Supplementary functions</w:t>
      </w:r>
    </w:p>
    <w:p w:rsidR="00000000" w:rsidDel="00000000" w:rsidP="00000000" w:rsidRDefault="00000000" w:rsidRPr="00000000" w14:paraId="0000003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test(dataset, model, thresh_arr):</w:t>
      </w:r>
    </w:p>
    <w:p w:rsidR="00000000" w:rsidDel="00000000" w:rsidP="00000000" w:rsidRDefault="00000000" w:rsidRPr="00000000" w14:paraId="0000003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try:</w:t>
      </w:r>
    </w:p>
    <w:p w:rsidR="00000000" w:rsidDel="00000000" w:rsidP="00000000" w:rsidRDefault="00000000" w:rsidRPr="00000000" w14:paraId="0000003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sklearn classifier</w:t>
      </w:r>
    </w:p>
    <w:p w:rsidR="00000000" w:rsidDel="00000000" w:rsidP="00000000" w:rsidRDefault="00000000" w:rsidRPr="00000000" w14:paraId="0000003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y_val_pred_prob = model.predict_proba(dataset.features)</w:t>
      </w:r>
    </w:p>
    <w:p w:rsidR="00000000" w:rsidDel="00000000" w:rsidP="00000000" w:rsidRDefault="00000000" w:rsidRPr="00000000" w14:paraId="0000003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pos_ind = np.where(model.classes_ == dataset.favorable_label)[0][0]</w:t>
      </w:r>
    </w:p>
    <w:p w:rsidR="00000000" w:rsidDel="00000000" w:rsidP="00000000" w:rsidRDefault="00000000" w:rsidRPr="00000000" w14:paraId="0000003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except AttributeError:</w:t>
      </w:r>
    </w:p>
    <w:p w:rsidR="00000000" w:rsidDel="00000000" w:rsidP="00000000" w:rsidRDefault="00000000" w:rsidRPr="00000000" w14:paraId="0000003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aif360 inprocessing algorithm</w:t>
      </w:r>
    </w:p>
    <w:p w:rsidR="00000000" w:rsidDel="00000000" w:rsidP="00000000" w:rsidRDefault="00000000" w:rsidRPr="00000000" w14:paraId="0000003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print('aif360 inprocessing algorithm')</w:t>
      </w:r>
    </w:p>
    <w:p w:rsidR="00000000" w:rsidDel="00000000" w:rsidP="00000000" w:rsidRDefault="00000000" w:rsidRPr="00000000" w14:paraId="0000003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y_val_pred_prob = model.predict(dataset).scores</w:t>
      </w:r>
    </w:p>
    <w:p w:rsidR="00000000" w:rsidDel="00000000" w:rsidP="00000000" w:rsidRDefault="00000000" w:rsidRPr="00000000" w14:paraId="0000003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pos_ind = 0</w:t>
      </w:r>
    </w:p>
    <w:p w:rsidR="00000000" w:rsidDel="00000000" w:rsidP="00000000" w:rsidRDefault="00000000" w:rsidRPr="00000000" w14:paraId="0000003A">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metric_arrs = defaultdict(list)</w:t>
      </w:r>
    </w:p>
    <w:p w:rsidR="00000000" w:rsidDel="00000000" w:rsidP="00000000" w:rsidRDefault="00000000" w:rsidRPr="00000000" w14:paraId="0000003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thresh in thresh_arr:</w:t>
      </w:r>
    </w:p>
    <w:p w:rsidR="00000000" w:rsidDel="00000000" w:rsidP="00000000" w:rsidRDefault="00000000" w:rsidRPr="00000000" w14:paraId="0000003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y_val_pred = (y_val_pred_prob[:, pos_ind] &gt; thresh).astype(np.float64)</w:t>
      </w:r>
    </w:p>
    <w:p w:rsidR="00000000" w:rsidDel="00000000" w:rsidP="00000000" w:rsidRDefault="00000000" w:rsidRPr="00000000" w14:paraId="0000003E">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dataset_pred = dataset.copy()</w:t>
      </w:r>
    </w:p>
    <w:p w:rsidR="00000000" w:rsidDel="00000000" w:rsidP="00000000" w:rsidRDefault="00000000" w:rsidRPr="00000000" w14:paraId="0000004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dataset_pred.labels = y_val_pred</w:t>
      </w:r>
    </w:p>
    <w:p w:rsidR="00000000" w:rsidDel="00000000" w:rsidP="00000000" w:rsidRDefault="00000000" w:rsidRPr="00000000" w14:paraId="0000004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metric = ClassificationMetric(</w:t>
      </w:r>
    </w:p>
    <w:p w:rsidR="00000000" w:rsidDel="00000000" w:rsidP="00000000" w:rsidRDefault="00000000" w:rsidRPr="00000000" w14:paraId="0000004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dataset, dataset_pred,</w:t>
      </w:r>
    </w:p>
    <w:p w:rsidR="00000000" w:rsidDel="00000000" w:rsidP="00000000" w:rsidRDefault="00000000" w:rsidRPr="00000000" w14:paraId="0000004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unprivileged_groups=unprivileged_groups,</w:t>
      </w:r>
    </w:p>
    <w:p w:rsidR="00000000" w:rsidDel="00000000" w:rsidP="00000000" w:rsidRDefault="00000000" w:rsidRPr="00000000" w14:paraId="0000004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privileged_groups=privileged_groups)</w:t>
      </w:r>
    </w:p>
    <w:p w:rsidR="00000000" w:rsidDel="00000000" w:rsidP="00000000" w:rsidRDefault="00000000" w:rsidRPr="00000000" w14:paraId="00000045">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calculate the F1 score</w:t>
      </w:r>
    </w:p>
    <w:p w:rsidR="00000000" w:rsidDel="00000000" w:rsidP="00000000" w:rsidRDefault="00000000" w:rsidRPr="00000000" w14:paraId="00000048">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metric_arrs['bal_acc'].append((metric.true_positive_rate()</w:t>
      </w:r>
    </w:p>
    <w:p w:rsidR="00000000" w:rsidDel="00000000" w:rsidP="00000000" w:rsidRDefault="00000000" w:rsidRPr="00000000" w14:paraId="0000004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metric.true_negative_rate()) / 2)</w:t>
      </w:r>
    </w:p>
    <w:p w:rsidR="00000000" w:rsidDel="00000000" w:rsidP="00000000" w:rsidRDefault="00000000" w:rsidRPr="00000000" w14:paraId="0000004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metric_arrs['F1_score'].append(metric.true_positive_rate() /</w:t>
      </w:r>
    </w:p>
    <w:p w:rsidR="00000000" w:rsidDel="00000000" w:rsidP="00000000" w:rsidRDefault="00000000" w:rsidRPr="00000000" w14:paraId="0000004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(metric.true_positive_rate() + (0.5 *(metric.false_positive_rate() + metric.false_negative_rate()))))</w:t>
      </w:r>
    </w:p>
    <w:p w:rsidR="00000000" w:rsidDel="00000000" w:rsidP="00000000" w:rsidRDefault="00000000" w:rsidRPr="00000000" w14:paraId="0000004D">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metric_arrs['FP Diff'].append(metric.false_positive_rate_difference())</w:t>
      </w:r>
    </w:p>
    <w:p w:rsidR="00000000" w:rsidDel="00000000" w:rsidP="00000000" w:rsidRDefault="00000000" w:rsidRPr="00000000" w14:paraId="0000004F">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metric_arrs['disp_imp'].append(metric.disparate_impact())</w:t>
      </w:r>
    </w:p>
    <w:p w:rsidR="00000000" w:rsidDel="00000000" w:rsidP="00000000" w:rsidRDefault="00000000" w:rsidRPr="00000000" w14:paraId="0000005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metric_arrs['avg_odds_diff'].append(metric.average_odds_difference())</w:t>
      </w:r>
    </w:p>
    <w:p w:rsidR="00000000" w:rsidDel="00000000" w:rsidP="00000000" w:rsidRDefault="00000000" w:rsidRPr="00000000" w14:paraId="0000005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metric_arrs['stat_par_diff'].append(metric.statistical_parity_difference())</w:t>
      </w:r>
    </w:p>
    <w:p w:rsidR="00000000" w:rsidDel="00000000" w:rsidP="00000000" w:rsidRDefault="00000000" w:rsidRPr="00000000" w14:paraId="0000005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metric_arrs['eq_opp_diff'].append(metric.equal_opportunity_difference())</w:t>
      </w:r>
    </w:p>
    <w:p w:rsidR="00000000" w:rsidDel="00000000" w:rsidP="00000000" w:rsidRDefault="00000000" w:rsidRPr="00000000" w14:paraId="0000005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#metric_arrs['theil_ind'].append(metric.theil_index())</w:t>
      </w:r>
    </w:p>
    <w:p w:rsidR="00000000" w:rsidDel="00000000" w:rsidP="00000000" w:rsidRDefault="00000000" w:rsidRPr="00000000" w14:paraId="00000055">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metric_arrs</w:t>
      </w:r>
    </w:p>
    <w:p w:rsidR="00000000" w:rsidDel="00000000" w:rsidP="00000000" w:rsidRDefault="00000000" w:rsidRPr="00000000" w14:paraId="0000005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plot(x, x_name, y_left, y_left_name, y_right, y_right_name, filename=None):</w:t>
      </w:r>
    </w:p>
    <w:p w:rsidR="00000000" w:rsidDel="00000000" w:rsidP="00000000" w:rsidRDefault="00000000" w:rsidRPr="00000000" w14:paraId="0000005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fig, ax1 = plt.subplots(figsize=(10,7))</w:t>
      </w:r>
    </w:p>
    <w:p w:rsidR="00000000" w:rsidDel="00000000" w:rsidP="00000000" w:rsidRDefault="00000000" w:rsidRPr="00000000" w14:paraId="0000005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ax1.plot(x, y_left)</w:t>
      </w:r>
    </w:p>
    <w:p w:rsidR="00000000" w:rsidDel="00000000" w:rsidP="00000000" w:rsidRDefault="00000000" w:rsidRPr="00000000" w14:paraId="0000005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ax1.set_xlabel(x_name, fontsize=16, fontweight='bold')</w:t>
      </w:r>
    </w:p>
    <w:p w:rsidR="00000000" w:rsidDel="00000000" w:rsidP="00000000" w:rsidRDefault="00000000" w:rsidRPr="00000000" w14:paraId="0000005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ax1.set_ylabel(y_left_name, color='b', fontsize=16, fontweight='bold')</w:t>
      </w:r>
    </w:p>
    <w:p w:rsidR="00000000" w:rsidDel="00000000" w:rsidP="00000000" w:rsidRDefault="00000000" w:rsidRPr="00000000" w14:paraId="0000005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ax1.xaxis.set_tick_params(labelsize=14)</w:t>
      </w:r>
    </w:p>
    <w:p w:rsidR="00000000" w:rsidDel="00000000" w:rsidP="00000000" w:rsidRDefault="00000000" w:rsidRPr="00000000" w14:paraId="0000005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ax1.yaxis.set_tick_params(labelsize=14)</w:t>
      </w:r>
    </w:p>
    <w:p w:rsidR="00000000" w:rsidDel="00000000" w:rsidP="00000000" w:rsidRDefault="00000000" w:rsidRPr="00000000" w14:paraId="0000005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ax1.set_ylim(0.5, 1)</w:t>
      </w:r>
    </w:p>
    <w:p w:rsidR="00000000" w:rsidDel="00000000" w:rsidP="00000000" w:rsidRDefault="00000000" w:rsidRPr="00000000" w14:paraId="0000005F">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ax2 = ax1.twinx()</w:t>
      </w:r>
    </w:p>
    <w:p w:rsidR="00000000" w:rsidDel="00000000" w:rsidP="00000000" w:rsidRDefault="00000000" w:rsidRPr="00000000" w14:paraId="0000006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ax2.plot(x, y_right, color='r')</w:t>
      </w:r>
    </w:p>
    <w:p w:rsidR="00000000" w:rsidDel="00000000" w:rsidP="00000000" w:rsidRDefault="00000000" w:rsidRPr="00000000" w14:paraId="0000006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ax2.set_ylabel(y_right_name, color='r', fontsize=16, fontweight='bold')</w:t>
      </w:r>
    </w:p>
    <w:p w:rsidR="00000000" w:rsidDel="00000000" w:rsidP="00000000" w:rsidRDefault="00000000" w:rsidRPr="00000000" w14:paraId="0000006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'DI' in y_right_name:</w:t>
      </w:r>
    </w:p>
    <w:p w:rsidR="00000000" w:rsidDel="00000000" w:rsidP="00000000" w:rsidRDefault="00000000" w:rsidRPr="00000000" w14:paraId="0000006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ax2.set_ylim(0., 1)</w:t>
      </w:r>
    </w:p>
    <w:p w:rsidR="00000000" w:rsidDel="00000000" w:rsidP="00000000" w:rsidRDefault="00000000" w:rsidRPr="00000000" w14:paraId="0000006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6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ax2.set_ylim(-0.25, 1)</w:t>
      </w:r>
    </w:p>
    <w:p w:rsidR="00000000" w:rsidDel="00000000" w:rsidP="00000000" w:rsidRDefault="00000000" w:rsidRPr="00000000" w14:paraId="00000067">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best_ind = np.argmax(y_left)</w:t>
      </w:r>
    </w:p>
    <w:p w:rsidR="00000000" w:rsidDel="00000000" w:rsidP="00000000" w:rsidRDefault="00000000" w:rsidRPr="00000000" w14:paraId="0000006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ax2.axvline(np.array(x)[best_ind], color='k', linestyle=':')</w:t>
      </w:r>
    </w:p>
    <w:p w:rsidR="00000000" w:rsidDel="00000000" w:rsidP="00000000" w:rsidRDefault="00000000" w:rsidRPr="00000000" w14:paraId="0000006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ax2.yaxis.set_tick_params(labelsize=14)</w:t>
      </w:r>
    </w:p>
    <w:p w:rsidR="00000000" w:rsidDel="00000000" w:rsidP="00000000" w:rsidRDefault="00000000" w:rsidRPr="00000000" w14:paraId="0000006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ax2.grid(True)</w:t>
      </w:r>
    </w:p>
    <w:p w:rsidR="00000000" w:rsidDel="00000000" w:rsidP="00000000" w:rsidRDefault="00000000" w:rsidRPr="00000000" w14:paraId="0000006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filename:</w:t>
      </w:r>
    </w:p>
    <w:p w:rsidR="00000000" w:rsidDel="00000000" w:rsidP="00000000" w:rsidRDefault="00000000" w:rsidRPr="00000000" w14:paraId="0000006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fig.savefig(filename)</w:t>
      </w:r>
    </w:p>
    <w:p w:rsidR="00000000" w:rsidDel="00000000" w:rsidP="00000000" w:rsidRDefault="00000000" w:rsidRPr="00000000" w14:paraId="0000006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describe_metrics(metrics, thresh_arr):</w:t>
      </w:r>
    </w:p>
    <w:p w:rsidR="00000000" w:rsidDel="00000000" w:rsidP="00000000" w:rsidRDefault="00000000" w:rsidRPr="00000000" w14:paraId="0000006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best_ind = np.argmax(metrics['bal_acc'])</w:t>
      </w:r>
    </w:p>
    <w:p w:rsidR="00000000" w:rsidDel="00000000" w:rsidP="00000000" w:rsidRDefault="00000000" w:rsidRPr="00000000" w14:paraId="0000007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print("Threshold corresponding to Best balanced accuracy: {:6.4f}".format(thresh_arr[best_ind]))</w:t>
      </w:r>
    </w:p>
    <w:p w:rsidR="00000000" w:rsidDel="00000000" w:rsidP="00000000" w:rsidRDefault="00000000" w:rsidRPr="00000000" w14:paraId="0000007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print("Best balanced accuracy: {:6.4f}".format(metrics['bal_acc'][best_ind]))</w:t>
      </w:r>
    </w:p>
    <w:p w:rsidR="00000000" w:rsidDel="00000000" w:rsidP="00000000" w:rsidRDefault="00000000" w:rsidRPr="00000000" w14:paraId="0000007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disp_imp_at_best_ind = np.abs(1 - np.array(metrics['disp_imp']))[best_ind]</w:t>
      </w:r>
    </w:p>
    <w:p w:rsidR="00000000" w:rsidDel="00000000" w:rsidP="00000000" w:rsidRDefault="00000000" w:rsidRPr="00000000" w14:paraId="0000007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disp_imp_at_best_ind = 1 - min(metrics['disp_imp'][best_ind], 1/metrics['disp_imp'][best_ind])</w:t>
      </w:r>
    </w:p>
    <w:p w:rsidR="00000000" w:rsidDel="00000000" w:rsidP="00000000" w:rsidRDefault="00000000" w:rsidRPr="00000000" w14:paraId="0000007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print("F1 score: {:6.4f}".format(metrics['F1_score'][best_ind]))</w:t>
      </w:r>
    </w:p>
    <w:p w:rsidR="00000000" w:rsidDel="00000000" w:rsidP="00000000" w:rsidRDefault="00000000" w:rsidRPr="00000000" w14:paraId="0000007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print("FP Diff: {:6.4f}".format(metrics['FP Diff'][best_ind]))</w:t>
      </w:r>
    </w:p>
    <w:p w:rsidR="00000000" w:rsidDel="00000000" w:rsidP="00000000" w:rsidRDefault="00000000" w:rsidRPr="00000000" w14:paraId="0000007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print("Corresponding 1-min(DI, 1/DI) value: {:6.4f}".format(disp_imp_at_best_ind))</w:t>
      </w:r>
    </w:p>
    <w:p w:rsidR="00000000" w:rsidDel="00000000" w:rsidP="00000000" w:rsidRDefault="00000000" w:rsidRPr="00000000" w14:paraId="0000007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print("Corresponding average odds difference value: {:6.4f}".format(metrics['avg_odds_diff'][best_ind]))</w:t>
      </w:r>
    </w:p>
    <w:p w:rsidR="00000000" w:rsidDel="00000000" w:rsidP="00000000" w:rsidRDefault="00000000" w:rsidRPr="00000000" w14:paraId="0000007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print("Corresponding statistical parity difference value: {:6.4f}".format(metrics['stat_par_diff'][best_ind]))</w:t>
      </w:r>
    </w:p>
    <w:p w:rsidR="00000000" w:rsidDel="00000000" w:rsidP="00000000" w:rsidRDefault="00000000" w:rsidRPr="00000000" w14:paraId="0000007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print("Corresponding equal opportunity difference value: {:6.4f}".format(metrics['eq_opp_diff'][best_ind]))</w:t>
      </w:r>
    </w:p>
    <w:p w:rsidR="00000000" w:rsidDel="00000000" w:rsidP="00000000" w:rsidRDefault="00000000" w:rsidRPr="00000000" w14:paraId="0000007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print('Corresponding disparate impact value: {:6.4f}'.format(metrics['disp_imp'][best_ind]))</w:t>
      </w:r>
    </w:p>
    <w:p w:rsidR="00000000" w:rsidDel="00000000" w:rsidP="00000000" w:rsidRDefault="00000000" w:rsidRPr="00000000" w14:paraId="0000007B">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Model Building</w:t>
      </w:r>
    </w:p>
    <w:p w:rsidR="00000000" w:rsidDel="00000000" w:rsidP="00000000" w:rsidRDefault="00000000" w:rsidRPr="00000000" w14:paraId="0000007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dataset = dataset_train</w:t>
      </w:r>
    </w:p>
    <w:p w:rsidR="00000000" w:rsidDel="00000000" w:rsidP="00000000" w:rsidRDefault="00000000" w:rsidRPr="00000000" w14:paraId="0000007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 = make_pipeline(StandardScaler(),</w:t>
      </w:r>
    </w:p>
    <w:p w:rsidR="00000000" w:rsidDel="00000000" w:rsidP="00000000" w:rsidRDefault="00000000" w:rsidRPr="00000000" w14:paraId="0000008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LogisticRegression(solver='liblinear', random_state=1))</w:t>
      </w:r>
    </w:p>
    <w:p w:rsidR="00000000" w:rsidDel="00000000" w:rsidP="00000000" w:rsidRDefault="00000000" w:rsidRPr="00000000" w14:paraId="0000008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fit_params = {'logisticregression__sample_weight': dataset.instance_weights}</w:t>
      </w:r>
    </w:p>
    <w:p w:rsidR="00000000" w:rsidDel="00000000" w:rsidP="00000000" w:rsidRDefault="00000000" w:rsidRPr="00000000" w14:paraId="00000082">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lr_dataset = model.fit(dataset.features, dataset.labels.ravel(), **fit_params)</w:t>
      </w:r>
    </w:p>
    <w:p w:rsidR="00000000" w:rsidDel="00000000" w:rsidP="00000000" w:rsidRDefault="00000000" w:rsidRPr="00000000" w14:paraId="00000084">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 evaluation</w:t>
      </w:r>
    </w:p>
    <w:p w:rsidR="00000000" w:rsidDel="00000000" w:rsidP="00000000" w:rsidRDefault="00000000" w:rsidRPr="00000000" w14:paraId="0000008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thresh_arr = np.linspace(0.1, 0.9, 50)</w:t>
      </w:r>
    </w:p>
    <w:p w:rsidR="00000000" w:rsidDel="00000000" w:rsidP="00000000" w:rsidRDefault="00000000" w:rsidRPr="00000000" w14:paraId="0000008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val_metrics = test(dataset=dataset_val,</w:t>
      </w:r>
    </w:p>
    <w:p w:rsidR="00000000" w:rsidDel="00000000" w:rsidP="00000000" w:rsidRDefault="00000000" w:rsidRPr="00000000" w14:paraId="0000008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model=lr_dataset,</w:t>
      </w:r>
    </w:p>
    <w:p w:rsidR="00000000" w:rsidDel="00000000" w:rsidP="00000000" w:rsidRDefault="00000000" w:rsidRPr="00000000" w14:paraId="0000008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thresh_arr=thresh_arr)</w:t>
      </w:r>
    </w:p>
    <w:p w:rsidR="00000000" w:rsidDel="00000000" w:rsidP="00000000" w:rsidRDefault="00000000" w:rsidRPr="00000000" w14:paraId="0000008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lr_orig_best_ind = np.argmax(val_metrics['bal_acc'])</w:t>
      </w:r>
    </w:p>
    <w:p w:rsidR="00000000" w:rsidDel="00000000" w:rsidP="00000000" w:rsidRDefault="00000000" w:rsidRPr="00000000" w14:paraId="0000008B">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Plotting</w:t>
      </w:r>
    </w:p>
    <w:p w:rsidR="00000000" w:rsidDel="00000000" w:rsidP="00000000" w:rsidRDefault="00000000" w:rsidRPr="00000000" w14:paraId="0000008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disp_imp = np.array(val_metrics['disp_imp'])</w:t>
      </w:r>
    </w:p>
    <w:p w:rsidR="00000000" w:rsidDel="00000000" w:rsidP="00000000" w:rsidRDefault="00000000" w:rsidRPr="00000000" w14:paraId="0000008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disp_imp_err = 1 - np.minimum(disp_imp, 1/disp_imp)</w:t>
      </w:r>
    </w:p>
    <w:p w:rsidR="00000000" w:rsidDel="00000000" w:rsidP="00000000" w:rsidRDefault="00000000" w:rsidRPr="00000000" w14:paraId="0000008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plot(thresh_arr, 'Classification Thresholds',</w:t>
      </w:r>
    </w:p>
    <w:p w:rsidR="00000000" w:rsidDel="00000000" w:rsidP="00000000" w:rsidRDefault="00000000" w:rsidRPr="00000000" w14:paraId="0000009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val_metrics['bal_acc'], 'Balanced Accuracy',</w:t>
      </w:r>
    </w:p>
    <w:p w:rsidR="00000000" w:rsidDel="00000000" w:rsidP="00000000" w:rsidRDefault="00000000" w:rsidRPr="00000000" w14:paraId="0000009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disp_imp_err, '1 - min(DI, 1/DI)',</w:t>
      </w:r>
    </w:p>
    <w:p w:rsidR="00000000" w:rsidDel="00000000" w:rsidP="00000000" w:rsidRDefault="00000000" w:rsidRPr="00000000" w14:paraId="0000009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filename='LR_DI_none.eps')</w:t>
      </w:r>
    </w:p>
    <w:p w:rsidR="00000000" w:rsidDel="00000000" w:rsidP="00000000" w:rsidRDefault="00000000" w:rsidRPr="00000000" w14:paraId="00000093">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Bias removal</w:t>
      </w:r>
    </w:p>
    <w:p w:rsidR="00000000" w:rsidDel="00000000" w:rsidP="00000000" w:rsidRDefault="00000000" w:rsidRPr="00000000" w14:paraId="0000009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 = PrejudiceRemover(sensitive_attr=sens_attr, eta=25.0)</w:t>
      </w:r>
    </w:p>
    <w:p w:rsidR="00000000" w:rsidDel="00000000" w:rsidP="00000000" w:rsidRDefault="00000000" w:rsidRPr="00000000" w14:paraId="0000009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pr_orig_scaler = StandardScaler()</w:t>
      </w:r>
    </w:p>
    <w:p w:rsidR="00000000" w:rsidDel="00000000" w:rsidP="00000000" w:rsidRDefault="00000000" w:rsidRPr="00000000" w14:paraId="00000097">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dataset = dataset_train.copy()</w:t>
      </w:r>
    </w:p>
    <w:p w:rsidR="00000000" w:rsidDel="00000000" w:rsidP="00000000" w:rsidRDefault="00000000" w:rsidRPr="00000000" w14:paraId="0000009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dataset.features = pr_orig_scaler.fit_transform(dataset.features)</w:t>
      </w:r>
    </w:p>
    <w:p w:rsidR="00000000" w:rsidDel="00000000" w:rsidP="00000000" w:rsidRDefault="00000000" w:rsidRPr="00000000" w14:paraId="0000009A">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pr_orig_DW = model.fit(dataset)</w:t>
      </w:r>
    </w:p>
    <w:p w:rsidR="00000000" w:rsidDel="00000000" w:rsidP="00000000" w:rsidRDefault="00000000" w:rsidRPr="00000000" w14:paraId="0000009C">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 re-evaluation </w:t>
      </w:r>
    </w:p>
    <w:p w:rsidR="00000000" w:rsidDel="00000000" w:rsidP="00000000" w:rsidRDefault="00000000" w:rsidRPr="00000000" w14:paraId="0000009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thresh_arr = np.linspace(0.01, 0.8, 50)</w:t>
      </w:r>
    </w:p>
    <w:p w:rsidR="00000000" w:rsidDel="00000000" w:rsidP="00000000" w:rsidRDefault="00000000" w:rsidRPr="00000000" w14:paraId="0000009F">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dataset = dataset_val.copy()</w:t>
      </w:r>
    </w:p>
    <w:p w:rsidR="00000000" w:rsidDel="00000000" w:rsidP="00000000" w:rsidRDefault="00000000" w:rsidRPr="00000000" w14:paraId="000000A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dataset.features = pr_orig_scaler.transform(dataset.features)</w:t>
      </w:r>
    </w:p>
    <w:p w:rsidR="00000000" w:rsidDel="00000000" w:rsidP="00000000" w:rsidRDefault="00000000" w:rsidRPr="00000000" w14:paraId="000000A2">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val_metrics = test(dataset=dataset,</w:t>
      </w:r>
    </w:p>
    <w:p w:rsidR="00000000" w:rsidDel="00000000" w:rsidP="00000000" w:rsidRDefault="00000000" w:rsidRPr="00000000" w14:paraId="000000A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model=pr_orig_DW,</w:t>
      </w:r>
    </w:p>
    <w:p w:rsidR="00000000" w:rsidDel="00000000" w:rsidP="00000000" w:rsidRDefault="00000000" w:rsidRPr="00000000" w14:paraId="000000A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thresh_arr=thresh_arr)</w:t>
      </w:r>
    </w:p>
    <w:p w:rsidR="00000000" w:rsidDel="00000000" w:rsidP="00000000" w:rsidRDefault="00000000" w:rsidRPr="00000000" w14:paraId="000000A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pr_orig_best_ind = np.argmax(val_metrics['bal_acc'])</w:t>
      </w:r>
    </w:p>
    <w:p w:rsidR="00000000" w:rsidDel="00000000" w:rsidP="00000000" w:rsidRDefault="00000000" w:rsidRPr="00000000" w14:paraId="000000A7">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Plotting</w:t>
      </w:r>
    </w:p>
    <w:p w:rsidR="00000000" w:rsidDel="00000000" w:rsidP="00000000" w:rsidRDefault="00000000" w:rsidRPr="00000000" w14:paraId="000000A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disp_imp = np.array(val_metrics['disp_imp'])</w:t>
      </w:r>
    </w:p>
    <w:p w:rsidR="00000000" w:rsidDel="00000000" w:rsidP="00000000" w:rsidRDefault="00000000" w:rsidRPr="00000000" w14:paraId="000000A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disp_imp_err = 1 - np.minimum(disp_imp, 1/disp_imp)</w:t>
      </w:r>
    </w:p>
    <w:p w:rsidR="00000000" w:rsidDel="00000000" w:rsidP="00000000" w:rsidRDefault="00000000" w:rsidRPr="00000000" w14:paraId="000000A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plot(thresh_arr, 'Classification Thresholds',</w:t>
      </w:r>
    </w:p>
    <w:p w:rsidR="00000000" w:rsidDel="00000000" w:rsidP="00000000" w:rsidRDefault="00000000" w:rsidRPr="00000000" w14:paraId="000000A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val_metrics['bal_acc'], 'Balanced Accuracy',</w:t>
      </w:r>
    </w:p>
    <w:p w:rsidR="00000000" w:rsidDel="00000000" w:rsidP="00000000" w:rsidRDefault="00000000" w:rsidRPr="00000000" w14:paraId="000000A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disp_imp_err, '1 - min(DI, 1/DI)',</w:t>
      </w:r>
    </w:p>
    <w:p w:rsidR="00000000" w:rsidDel="00000000" w:rsidP="00000000" w:rsidRDefault="00000000" w:rsidRPr="00000000" w14:paraId="000000A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filename='LR_DI_PR.eps')</w:t>
      </w:r>
    </w:p>
    <w:p w:rsidR="00000000" w:rsidDel="00000000" w:rsidP="00000000" w:rsidRDefault="00000000" w:rsidRPr="00000000" w14:paraId="000000AF">
      <w:pPr>
        <w:spacing w:before="120" w:line="276" w:lineRule="auto"/>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shariful07/student-mental-health"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