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7AE41" w14:textId="7A35B7AC" w:rsidR="00EF5D56" w:rsidRDefault="00EF5D56" w:rsidP="00EF5D56">
      <w:pPr>
        <w:pStyle w:val="Heading1"/>
      </w:pPr>
      <w:r w:rsidRPr="00EF5D56">
        <w:t>Customer Segmentation Model for Targeted Outreach in New Markets</w:t>
      </w:r>
    </w:p>
    <w:p w14:paraId="4D805CF1" w14:textId="34975966" w:rsidR="00EF5D56" w:rsidRPr="00EF5D56" w:rsidRDefault="00EF5D56" w:rsidP="00EF5D56">
      <w:pPr>
        <w:rPr>
          <w:b/>
          <w:bCs/>
        </w:rPr>
      </w:pPr>
      <w:r w:rsidRPr="00EF5D56">
        <w:rPr>
          <w:b/>
          <w:bCs/>
        </w:rPr>
        <w:t>Business Problem</w:t>
      </w:r>
    </w:p>
    <w:p w14:paraId="04D047A6" w14:textId="11450F20" w:rsidR="00EF5D56" w:rsidRPr="00EF5D56" w:rsidRDefault="00EF5D56" w:rsidP="00EF5D56">
      <w:r w:rsidRPr="00EF5D56">
        <w:t>The automobile company needs to classify new potential customers into one of four predefined segments (A, B, C, D) based on their similarity to existing customers. Accurate segmentation is critical for executing the company's proven outreach and communication strategy, ensuring its effectiveness in new markets. Without proper classification, the company risks inefficient targeting and reduced sales performance.</w:t>
      </w:r>
    </w:p>
    <w:p w14:paraId="45594F92" w14:textId="2D4D8070" w:rsidR="00EF5D56" w:rsidRPr="00EF5D56" w:rsidRDefault="00EF5D56" w:rsidP="00EF5D56">
      <w:pPr>
        <w:rPr>
          <w:b/>
          <w:bCs/>
        </w:rPr>
      </w:pPr>
      <w:r w:rsidRPr="00EF5D56">
        <w:rPr>
          <w:b/>
          <w:bCs/>
        </w:rPr>
        <w:t>Objective</w:t>
      </w:r>
    </w:p>
    <w:p w14:paraId="0E4E6A96" w14:textId="259460B1" w:rsidR="00EF5D56" w:rsidRPr="00EF5D56" w:rsidRDefault="00EF5D56" w:rsidP="00EF5D56">
      <w:r>
        <w:t xml:space="preserve">You </w:t>
      </w:r>
      <w:r w:rsidRPr="00EF5D56">
        <w:t>must develop a machine learning classification model that can:</w:t>
      </w:r>
    </w:p>
    <w:p w14:paraId="715BA819" w14:textId="1F045F38" w:rsidR="00EF5D56" w:rsidRPr="00EF5D56" w:rsidRDefault="00EF5D56" w:rsidP="00EF5D56">
      <w:pPr>
        <w:numPr>
          <w:ilvl w:val="0"/>
          <w:numId w:val="1"/>
        </w:numPr>
      </w:pPr>
      <w:r w:rsidRPr="00EF5D56">
        <w:rPr>
          <w:b/>
          <w:bCs/>
        </w:rPr>
        <w:t>Predict Customer Segments:</w:t>
      </w:r>
      <w:r w:rsidRPr="00EF5D56">
        <w:t xml:space="preserve"> Classify the new potential customers into segments A, B, C, or D using data from the existing market.</w:t>
      </w:r>
    </w:p>
    <w:p w14:paraId="644CBC58" w14:textId="124FEB59" w:rsidR="00EF5D56" w:rsidRPr="00EF5D56" w:rsidRDefault="00EF5D56" w:rsidP="00EF5D56">
      <w:pPr>
        <w:numPr>
          <w:ilvl w:val="0"/>
          <w:numId w:val="1"/>
        </w:numPr>
      </w:pPr>
      <w:r w:rsidRPr="00EF5D56">
        <w:rPr>
          <w:b/>
          <w:bCs/>
        </w:rPr>
        <w:t>Leverage Historical Data:</w:t>
      </w:r>
      <w:r w:rsidRPr="00EF5D56">
        <w:t xml:space="preserve"> Utilize the behaviour and characteristics of customers from the existing market to build an accurate predictive model.</w:t>
      </w:r>
    </w:p>
    <w:p w14:paraId="6EE26025" w14:textId="77777777" w:rsidR="00EF5D56" w:rsidRPr="00EF5D56" w:rsidRDefault="00EF5D56" w:rsidP="00EF5D56">
      <w:pPr>
        <w:numPr>
          <w:ilvl w:val="0"/>
          <w:numId w:val="1"/>
        </w:numPr>
      </w:pPr>
      <w:r w:rsidRPr="00EF5D56">
        <w:rPr>
          <w:b/>
          <w:bCs/>
        </w:rPr>
        <w:t>Enable Targeted Outreach:</w:t>
      </w:r>
      <w:r w:rsidRPr="00EF5D56">
        <w:t xml:space="preserve"> Provide a robust segmentation that enables the sales team to replicate their successful segmented communication strategy in the new markets.</w:t>
      </w:r>
    </w:p>
    <w:p w14:paraId="5F02B03C" w14:textId="77777777" w:rsidR="00EF5D56" w:rsidRPr="00EF5D56" w:rsidRDefault="00EF5D56" w:rsidP="00EF5D56"/>
    <w:sectPr w:rsidR="00EF5D56" w:rsidRPr="00EF5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115B3"/>
    <w:multiLevelType w:val="multilevel"/>
    <w:tmpl w:val="367EF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184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D56"/>
    <w:rsid w:val="002170B6"/>
    <w:rsid w:val="00EF5D56"/>
    <w:rsid w:val="00FC7D1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61BBF"/>
  <w15:chartTrackingRefBased/>
  <w15:docId w15:val="{BD3AC599-2622-4664-B032-7D63B5789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D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D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D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D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D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D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D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D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D56"/>
    <w:rPr>
      <w:rFonts w:eastAsiaTheme="majorEastAsia" w:cstheme="majorBidi"/>
      <w:color w:val="272727" w:themeColor="text1" w:themeTint="D8"/>
    </w:rPr>
  </w:style>
  <w:style w:type="paragraph" w:styleId="Title">
    <w:name w:val="Title"/>
    <w:basedOn w:val="Normal"/>
    <w:next w:val="Normal"/>
    <w:link w:val="TitleChar"/>
    <w:uiPriority w:val="10"/>
    <w:qFormat/>
    <w:rsid w:val="00EF5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D56"/>
    <w:pPr>
      <w:spacing w:before="160"/>
      <w:jc w:val="center"/>
    </w:pPr>
    <w:rPr>
      <w:i/>
      <w:iCs/>
      <w:color w:val="404040" w:themeColor="text1" w:themeTint="BF"/>
    </w:rPr>
  </w:style>
  <w:style w:type="character" w:customStyle="1" w:styleId="QuoteChar">
    <w:name w:val="Quote Char"/>
    <w:basedOn w:val="DefaultParagraphFont"/>
    <w:link w:val="Quote"/>
    <w:uiPriority w:val="29"/>
    <w:rsid w:val="00EF5D56"/>
    <w:rPr>
      <w:i/>
      <w:iCs/>
      <w:color w:val="404040" w:themeColor="text1" w:themeTint="BF"/>
    </w:rPr>
  </w:style>
  <w:style w:type="paragraph" w:styleId="ListParagraph">
    <w:name w:val="List Paragraph"/>
    <w:basedOn w:val="Normal"/>
    <w:uiPriority w:val="34"/>
    <w:qFormat/>
    <w:rsid w:val="00EF5D56"/>
    <w:pPr>
      <w:ind w:left="720"/>
      <w:contextualSpacing/>
    </w:pPr>
  </w:style>
  <w:style w:type="character" w:styleId="IntenseEmphasis">
    <w:name w:val="Intense Emphasis"/>
    <w:basedOn w:val="DefaultParagraphFont"/>
    <w:uiPriority w:val="21"/>
    <w:qFormat/>
    <w:rsid w:val="00EF5D56"/>
    <w:rPr>
      <w:i/>
      <w:iCs/>
      <w:color w:val="0F4761" w:themeColor="accent1" w:themeShade="BF"/>
    </w:rPr>
  </w:style>
  <w:style w:type="paragraph" w:styleId="IntenseQuote">
    <w:name w:val="Intense Quote"/>
    <w:basedOn w:val="Normal"/>
    <w:next w:val="Normal"/>
    <w:link w:val="IntenseQuoteChar"/>
    <w:uiPriority w:val="30"/>
    <w:qFormat/>
    <w:rsid w:val="00EF5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D56"/>
    <w:rPr>
      <w:i/>
      <w:iCs/>
      <w:color w:val="0F4761" w:themeColor="accent1" w:themeShade="BF"/>
    </w:rPr>
  </w:style>
  <w:style w:type="character" w:styleId="IntenseReference">
    <w:name w:val="Intense Reference"/>
    <w:basedOn w:val="DefaultParagraphFont"/>
    <w:uiPriority w:val="32"/>
    <w:qFormat/>
    <w:rsid w:val="00EF5D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808848">
      <w:bodyDiv w:val="1"/>
      <w:marLeft w:val="0"/>
      <w:marRight w:val="0"/>
      <w:marTop w:val="0"/>
      <w:marBottom w:val="0"/>
      <w:divBdr>
        <w:top w:val="none" w:sz="0" w:space="0" w:color="auto"/>
        <w:left w:val="none" w:sz="0" w:space="0" w:color="auto"/>
        <w:bottom w:val="none" w:sz="0" w:space="0" w:color="auto"/>
        <w:right w:val="none" w:sz="0" w:space="0" w:color="auto"/>
      </w:divBdr>
    </w:div>
    <w:div w:id="1712411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EA7B4D1288C7F4BB8A132EA16C14FFB" ma:contentTypeVersion="15" ma:contentTypeDescription="Create a new document." ma:contentTypeScope="" ma:versionID="d617dde263415182dd3948e81561e3c5">
  <xsd:schema xmlns:xsd="http://www.w3.org/2001/XMLSchema" xmlns:xs="http://www.w3.org/2001/XMLSchema" xmlns:p="http://schemas.microsoft.com/office/2006/metadata/properties" xmlns:ns2="708527fe-1281-4c79-9461-7231df00174a" xmlns:ns3="3f0e89b6-d32e-4833-88ac-6449bb2817aa" targetNamespace="http://schemas.microsoft.com/office/2006/metadata/properties" ma:root="true" ma:fieldsID="e7186944fa5a15340f036a923e7e8f34" ns2:_="" ns3:_="">
    <xsd:import namespace="708527fe-1281-4c79-9461-7231df00174a"/>
    <xsd:import namespace="3f0e89b6-d32e-4833-88ac-6449bb2817aa"/>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8527fe-1281-4c79-9461-7231df0017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8b8b1cf-67ee-416a-a2b0-7afaadb99236"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0e89b6-d32e-4833-88ac-6449bb2817a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7dbc3bf9-98b9-4669-87a0-5434aa110f57}" ma:internalName="TaxCatchAll" ma:showField="CatchAllData" ma:web="3f0e89b6-d32e-4833-88ac-6449bb2817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f0e89b6-d32e-4833-88ac-6449bb2817aa" xsi:nil="true"/>
    <lcf76f155ced4ddcb4097134ff3c332f xmlns="708527fe-1281-4c79-9461-7231df00174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B9781EA-02E7-4AAE-9DA8-91D022233AF2}">
  <ds:schemaRefs>
    <ds:schemaRef ds:uri="http://schemas.microsoft.com/sharepoint/v3/contenttype/forms"/>
  </ds:schemaRefs>
</ds:datastoreItem>
</file>

<file path=customXml/itemProps2.xml><?xml version="1.0" encoding="utf-8"?>
<ds:datastoreItem xmlns:ds="http://schemas.openxmlformats.org/officeDocument/2006/customXml" ds:itemID="{9FC3A8C7-D7B4-436D-8EB1-EAD0B23437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8527fe-1281-4c79-9461-7231df00174a"/>
    <ds:schemaRef ds:uri="3f0e89b6-d32e-4833-88ac-6449bb2817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97AC89-7FA0-4338-B99B-30AAE4C3D7D2}">
  <ds:schemaRefs>
    <ds:schemaRef ds:uri="http://schemas.microsoft.com/office/2006/metadata/properties"/>
    <ds:schemaRef ds:uri="http://schemas.microsoft.com/office/infopath/2007/PartnerControls"/>
    <ds:schemaRef ds:uri="3f0e89b6-d32e-4833-88ac-6449bb2817aa"/>
    <ds:schemaRef ds:uri="708527fe-1281-4c79-9461-7231df00174a"/>
  </ds:schemaRefs>
</ds:datastoreItem>
</file>

<file path=docMetadata/LabelInfo.xml><?xml version="1.0" encoding="utf-8"?>
<clbl:labelList xmlns:clbl="http://schemas.microsoft.com/office/2020/mipLabelMetadata">
  <clbl:label id="{da9eb017-8748-4dee-b17a-dc32ea047a1f}" enabled="1" method="Standard" siteId="{e4d98dd2-9199-42e5-ba8b-da3e763ede2e}"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151</Words>
  <Characters>865</Characters>
  <Application>Microsoft Office Word</Application>
  <DocSecurity>0</DocSecurity>
  <Lines>7</Lines>
  <Paragraphs>2</Paragraphs>
  <ScaleCrop>false</ScaleCrop>
  <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Pulkit Chawla | MAQ Software</dc:creator>
  <cp:keywords/>
  <dc:description/>
  <cp:lastModifiedBy>Shivam Pathak | MAQ Software</cp:lastModifiedBy>
  <cp:revision>2</cp:revision>
  <dcterms:created xsi:type="dcterms:W3CDTF">2025-02-27T10:46:00Z</dcterms:created>
  <dcterms:modified xsi:type="dcterms:W3CDTF">2025-02-27T10:46:00Z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0x0101003EA7B4D1288C7F4BB8A132EA16C14FFB</vt:lpwstr>
  </property>
  <property fmtid="{D5CDD505-2E9C-101B-9397-08002B2CF9AE}" pid="3" name="MediaServiceImageTags">
    <vt:lpwstr/>
  </property>
</Properties>
</file>