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0ED3" w:rsidRDefault="00000000">
      <w:pPr>
        <w:pStyle w:val="Heading3"/>
      </w:pPr>
      <w:bookmarkStart w:id="0" w:name="_heading=h.4j49y6i2utrw" w:colFirst="0" w:colLast="0"/>
      <w:bookmarkEnd w:id="0"/>
      <w:r>
        <w:t>Peace operations</w:t>
      </w:r>
    </w:p>
    <w:p w14:paraId="00000002" w14:textId="77777777" w:rsidR="005A0ED3" w:rsidRDefault="00000000">
      <w:pPr>
        <w:numPr>
          <w:ilvl w:val="0"/>
          <w:numId w:val="153"/>
        </w:numPr>
        <w:rPr>
          <w:highlight w:val="white"/>
        </w:rPr>
      </w:pPr>
      <w:r>
        <w:rPr>
          <w:b/>
          <w:highlight w:val="white"/>
        </w:rPr>
        <w:t>Type:</w:t>
      </w:r>
      <w:r>
        <w:rPr>
          <w:highlight w:val="white"/>
        </w:rPr>
        <w:t xml:space="preserve"> Tool</w:t>
      </w:r>
    </w:p>
    <w:p w14:paraId="00000003" w14:textId="77777777" w:rsidR="005A0ED3" w:rsidRDefault="00000000">
      <w:pPr>
        <w:numPr>
          <w:ilvl w:val="0"/>
          <w:numId w:val="153"/>
        </w:numPr>
        <w:rPr>
          <w:highlight w:val="white"/>
        </w:rPr>
      </w:pPr>
      <w:r>
        <w:rPr>
          <w:highlight w:val="white"/>
        </w:rPr>
        <w:t>Dedoose name: Peace operations_tool</w:t>
      </w:r>
    </w:p>
    <w:p w14:paraId="00000004" w14:textId="77777777" w:rsidR="005A0ED3" w:rsidRDefault="00000000">
      <w:pPr>
        <w:numPr>
          <w:ilvl w:val="0"/>
          <w:numId w:val="153"/>
        </w:numPr>
        <w:rPr>
          <w:highlight w:val="white"/>
        </w:rPr>
      </w:pPr>
      <w:r>
        <w:rPr>
          <w:b/>
          <w:highlight w:val="white"/>
        </w:rPr>
        <w:t xml:space="preserve">Short description: </w:t>
      </w:r>
      <w:r>
        <w:rPr>
          <w:highlight w:val="white"/>
        </w:rPr>
        <w:t>Deployment of military and/or civilian personnel to a conflict zone to promote peace</w:t>
      </w:r>
    </w:p>
    <w:p w14:paraId="00000005" w14:textId="77777777" w:rsidR="005A0ED3" w:rsidRDefault="00000000">
      <w:pPr>
        <w:numPr>
          <w:ilvl w:val="0"/>
          <w:numId w:val="153"/>
        </w:numPr>
        <w:rPr>
          <w:highlight w:val="white"/>
        </w:rPr>
      </w:pPr>
      <w:r>
        <w:rPr>
          <w:b/>
          <w:highlight w:val="white"/>
        </w:rPr>
        <w:t>Description_tool:</w:t>
      </w:r>
      <w:r>
        <w:rPr>
          <w:highlight w:val="white"/>
        </w:rPr>
        <w:t xml:space="preserve"> Peace operations are composed of “military and/or civilian personnel deployed by one or more third-party states, frequently but not necessarily under the auspices of a global or regional organization” (</w:t>
      </w:r>
      <w:hyperlink r:id="rId8">
        <w:r>
          <w:rPr>
            <w:color w:val="1155CC"/>
            <w:highlight w:val="white"/>
            <w:u w:val="single"/>
          </w:rPr>
          <w:t>Mullenbach 2005</w:t>
        </w:r>
      </w:hyperlink>
      <w:r>
        <w:rPr>
          <w:highlight w:val="white"/>
        </w:rPr>
        <w:t>, p. 529). The mandates and composition of peace operations can vary widely, from civilian observer missions to missions authorized to use military force to enforce the peace. Common goals include mitigating hostilities, restoring state authority, preventing recurrence of civil war, and/or achieving humanitarian goals, including the protection of civilians.</w:t>
      </w:r>
    </w:p>
    <w:p w14:paraId="00000006" w14:textId="77777777" w:rsidR="005A0ED3" w:rsidRDefault="00000000">
      <w:pPr>
        <w:numPr>
          <w:ilvl w:val="0"/>
          <w:numId w:val="153"/>
        </w:numPr>
        <w:rPr>
          <w:highlight w:val="white"/>
        </w:rPr>
      </w:pPr>
      <w:r>
        <w:rPr>
          <w:b/>
          <w:highlight w:val="white"/>
        </w:rPr>
        <w:t xml:space="preserve">Strategies the tool can support: </w:t>
      </w:r>
      <w:r>
        <w:rPr>
          <w:highlight w:val="white"/>
        </w:rPr>
        <w:t>(1) dissuading potential perpetrators from committing atrocities, and (2) protecting vulnerable civilian populations</w:t>
      </w:r>
    </w:p>
    <w:p w14:paraId="00000007" w14:textId="77777777" w:rsidR="005A0ED3" w:rsidRDefault="00000000">
      <w:pPr>
        <w:numPr>
          <w:ilvl w:val="0"/>
          <w:numId w:val="153"/>
        </w:numPr>
        <w:rPr>
          <w:highlight w:val="white"/>
        </w:rPr>
      </w:pPr>
      <w:r>
        <w:rPr>
          <w:b/>
          <w:highlight w:val="white"/>
        </w:rPr>
        <w:t xml:space="preserve">Theory of change: </w:t>
      </w:r>
      <w:r>
        <w:rPr>
          <w:highlight w:val="white"/>
        </w:rPr>
        <w:t>If peace operations help prevent the outbreak or recurrence of armed conflict, they would reduce the likelihood of mass atrocities because armed conflict is the strongest risk factor for mass atrocities. In addition, if peace operations provide direct physical protection to civilian populations; defeat, detain, or degrade the capacity of atrocity perpetrators; and/or shift armed actors’ calculations of the costs and benefits of targeting civilians (e.g., by publicizing violations), they would reduce the likelihood or severity of mass atrocities.</w:t>
      </w:r>
    </w:p>
    <w:p w14:paraId="00000008" w14:textId="77777777" w:rsidR="005A0ED3" w:rsidRDefault="00000000">
      <w:pPr>
        <w:numPr>
          <w:ilvl w:val="0"/>
          <w:numId w:val="153"/>
        </w:numPr>
        <w:rPr>
          <w:highlight w:val="white"/>
        </w:rPr>
      </w:pPr>
      <w:r>
        <w:rPr>
          <w:b/>
          <w:highlight w:val="white"/>
        </w:rPr>
        <w:t xml:space="preserve">Structural or operational: </w:t>
      </w:r>
      <w:r>
        <w:rPr>
          <w:highlight w:val="white"/>
        </w:rPr>
        <w:t>Operational</w:t>
      </w:r>
    </w:p>
    <w:p w14:paraId="00000009" w14:textId="77777777" w:rsidR="005A0ED3" w:rsidRDefault="00000000">
      <w:pPr>
        <w:numPr>
          <w:ilvl w:val="0"/>
          <w:numId w:val="153"/>
        </w:numPr>
        <w:rPr>
          <w:highlight w:val="white"/>
        </w:rPr>
      </w:pPr>
      <w:r>
        <w:rPr>
          <w:b/>
          <w:highlight w:val="white"/>
        </w:rPr>
        <w:t>Evidence review:</w:t>
      </w:r>
      <w:r>
        <w:rPr>
          <w:highlight w:val="white"/>
        </w:rPr>
        <w:t xml:space="preserve"> Yes</w:t>
      </w:r>
    </w:p>
    <w:p w14:paraId="0000000A" w14:textId="77777777" w:rsidR="005A0ED3" w:rsidRDefault="00000000">
      <w:pPr>
        <w:numPr>
          <w:ilvl w:val="0"/>
          <w:numId w:val="153"/>
        </w:numPr>
        <w:spacing w:after="240"/>
        <w:rPr>
          <w:highlight w:val="white"/>
        </w:rPr>
      </w:pPr>
      <w:r>
        <w:rPr>
          <w:b/>
          <w:highlight w:val="white"/>
        </w:rPr>
        <w:t>DIMEL:</w:t>
      </w:r>
      <w:r>
        <w:rPr>
          <w:highlight w:val="white"/>
        </w:rPr>
        <w:t xml:space="preserve"> Military</w:t>
      </w:r>
    </w:p>
    <w:p w14:paraId="0000000B" w14:textId="77777777" w:rsidR="005A0ED3" w:rsidRDefault="00000000">
      <w:pPr>
        <w:pStyle w:val="Heading3"/>
      </w:pPr>
      <w:bookmarkStart w:id="1" w:name="_heading=h.de80mukgiq26" w:colFirst="0" w:colLast="0"/>
      <w:bookmarkEnd w:id="1"/>
      <w:r>
        <w:t>Mediation</w:t>
      </w:r>
      <w:r>
        <w:tab/>
      </w:r>
    </w:p>
    <w:p w14:paraId="0000000C" w14:textId="77777777" w:rsidR="005A0ED3" w:rsidRDefault="00000000">
      <w:pPr>
        <w:numPr>
          <w:ilvl w:val="0"/>
          <w:numId w:val="212"/>
        </w:numPr>
        <w:rPr>
          <w:highlight w:val="white"/>
        </w:rPr>
      </w:pPr>
      <w:r>
        <w:rPr>
          <w:b/>
          <w:highlight w:val="white"/>
        </w:rPr>
        <w:t>Type:</w:t>
      </w:r>
      <w:r>
        <w:rPr>
          <w:highlight w:val="white"/>
        </w:rPr>
        <w:t xml:space="preserve"> Tool</w:t>
      </w:r>
    </w:p>
    <w:p w14:paraId="0000000D" w14:textId="77777777" w:rsidR="005A0ED3" w:rsidRDefault="00000000">
      <w:pPr>
        <w:numPr>
          <w:ilvl w:val="0"/>
          <w:numId w:val="212"/>
        </w:numPr>
        <w:rPr>
          <w:highlight w:val="white"/>
        </w:rPr>
      </w:pPr>
      <w:r>
        <w:rPr>
          <w:b/>
          <w:highlight w:val="white"/>
        </w:rPr>
        <w:t>Dedoose name: Mediation_tool</w:t>
      </w:r>
    </w:p>
    <w:p w14:paraId="0000000E" w14:textId="77777777" w:rsidR="005A0ED3" w:rsidRDefault="00000000">
      <w:pPr>
        <w:numPr>
          <w:ilvl w:val="0"/>
          <w:numId w:val="212"/>
        </w:numPr>
        <w:rPr>
          <w:highlight w:val="white"/>
        </w:rPr>
      </w:pPr>
      <w:r>
        <w:rPr>
          <w:b/>
          <w:highlight w:val="white"/>
        </w:rPr>
        <w:t xml:space="preserve">Short description: </w:t>
      </w:r>
      <w:r>
        <w:rPr>
          <w:highlight w:val="white"/>
        </w:rPr>
        <w:t>A non-legal conflict management process facilitated by an external actor</w:t>
      </w:r>
    </w:p>
    <w:p w14:paraId="0000000F" w14:textId="77777777" w:rsidR="005A0ED3" w:rsidRDefault="00000000">
      <w:pPr>
        <w:numPr>
          <w:ilvl w:val="0"/>
          <w:numId w:val="212"/>
        </w:numPr>
        <w:rPr>
          <w:highlight w:val="white"/>
        </w:rPr>
      </w:pPr>
      <w:r>
        <w:rPr>
          <w:b/>
          <w:highlight w:val="white"/>
        </w:rPr>
        <w:t xml:space="preserve">Description_tool: </w:t>
      </w:r>
      <w:r>
        <w:rPr>
          <w:highlight w:val="white"/>
        </w:rPr>
        <w:t>Mediation is “a process of conflict management where disputants seek the assistance of, or accept an offer of help from, an individual, group, state or organization to settle their conflict or resolve their differences without resorting to physical force or invoking the authority of law” (</w:t>
      </w:r>
      <w:hyperlink r:id="rId9">
        <w:r>
          <w:rPr>
            <w:color w:val="1155CC"/>
            <w:highlight w:val="white"/>
            <w:u w:val="single"/>
          </w:rPr>
          <w:t>Bercovitch et al. 1991</w:t>
        </w:r>
      </w:hyperlink>
      <w:r>
        <w:rPr>
          <w:highlight w:val="white"/>
        </w:rPr>
        <w:t>, p. 8).</w:t>
      </w:r>
    </w:p>
    <w:p w14:paraId="00000010" w14:textId="77777777" w:rsidR="005A0ED3" w:rsidRDefault="00000000">
      <w:pPr>
        <w:numPr>
          <w:ilvl w:val="0"/>
          <w:numId w:val="212"/>
        </w:numPr>
        <w:rPr>
          <w:highlight w:val="white"/>
        </w:rPr>
      </w:pPr>
      <w:r>
        <w:rPr>
          <w:b/>
          <w:highlight w:val="white"/>
        </w:rPr>
        <w:t xml:space="preserve">Strategies the tool can support: </w:t>
      </w:r>
      <w:r>
        <w:rPr>
          <w:highlight w:val="white"/>
        </w:rPr>
        <w:t>(1) dissuading potential perpetrators from committing atrocities, and (2) facilitating a political transition.</w:t>
      </w:r>
    </w:p>
    <w:p w14:paraId="00000011" w14:textId="77777777" w:rsidR="005A0ED3" w:rsidRDefault="00000000">
      <w:pPr>
        <w:numPr>
          <w:ilvl w:val="0"/>
          <w:numId w:val="212"/>
        </w:numPr>
        <w:rPr>
          <w:highlight w:val="white"/>
        </w:rPr>
      </w:pPr>
      <w:r>
        <w:rPr>
          <w:b/>
          <w:highlight w:val="white"/>
        </w:rPr>
        <w:t xml:space="preserve">Theory of change: </w:t>
      </w:r>
      <w:r>
        <w:rPr>
          <w:highlight w:val="white"/>
        </w:rPr>
        <w:t>If mediation helps prevent or end an armed conflict, it would reduce the likelihood of mass atrocities because armed conflict is the strongest risk factor for mass atrocities (</w:t>
      </w:r>
      <w:hyperlink r:id="rId10">
        <w:r>
          <w:rPr>
            <w:color w:val="1155CC"/>
            <w:highlight w:val="white"/>
            <w:u w:val="single"/>
          </w:rPr>
          <w:t>Bellamy 2011</w:t>
        </w:r>
      </w:hyperlink>
      <w:r>
        <w:rPr>
          <w:highlight w:val="white"/>
        </w:rPr>
        <w:t xml:space="preserve">; </w:t>
      </w:r>
      <w:hyperlink r:id="rId11">
        <w:r>
          <w:rPr>
            <w:color w:val="1155CC"/>
            <w:highlight w:val="white"/>
            <w:u w:val="single"/>
          </w:rPr>
          <w:t>Straus 2016</w:t>
        </w:r>
      </w:hyperlink>
      <w:r>
        <w:rPr>
          <w:highlight w:val="white"/>
        </w:rPr>
        <w:t>).</w:t>
      </w:r>
    </w:p>
    <w:p w14:paraId="00000012" w14:textId="77777777" w:rsidR="005A0ED3" w:rsidRDefault="00000000">
      <w:pPr>
        <w:numPr>
          <w:ilvl w:val="0"/>
          <w:numId w:val="212"/>
        </w:numPr>
        <w:rPr>
          <w:highlight w:val="white"/>
        </w:rPr>
      </w:pPr>
      <w:r>
        <w:rPr>
          <w:b/>
          <w:highlight w:val="white"/>
        </w:rPr>
        <w:t xml:space="preserve">Structural or operational: </w:t>
      </w:r>
      <w:r>
        <w:rPr>
          <w:highlight w:val="white"/>
        </w:rPr>
        <w:t>Operational</w:t>
      </w:r>
    </w:p>
    <w:p w14:paraId="00000013" w14:textId="77777777" w:rsidR="005A0ED3" w:rsidRDefault="00000000">
      <w:pPr>
        <w:numPr>
          <w:ilvl w:val="0"/>
          <w:numId w:val="212"/>
        </w:numPr>
        <w:rPr>
          <w:highlight w:val="white"/>
        </w:rPr>
      </w:pPr>
      <w:r>
        <w:rPr>
          <w:b/>
          <w:highlight w:val="white"/>
        </w:rPr>
        <w:t>Evidence review:</w:t>
      </w:r>
      <w:r>
        <w:rPr>
          <w:highlight w:val="white"/>
        </w:rPr>
        <w:t xml:space="preserve"> Yes</w:t>
      </w:r>
    </w:p>
    <w:p w14:paraId="00000014" w14:textId="77777777" w:rsidR="005A0ED3" w:rsidRDefault="00000000">
      <w:pPr>
        <w:numPr>
          <w:ilvl w:val="0"/>
          <w:numId w:val="212"/>
        </w:numPr>
        <w:spacing w:after="240"/>
        <w:rPr>
          <w:highlight w:val="white"/>
        </w:rPr>
      </w:pPr>
      <w:r>
        <w:rPr>
          <w:highlight w:val="white"/>
        </w:rPr>
        <w:t>DIMEL: Diplomatic</w:t>
      </w:r>
    </w:p>
    <w:p w14:paraId="00000015" w14:textId="77777777" w:rsidR="005A0ED3" w:rsidRDefault="00000000">
      <w:pPr>
        <w:pStyle w:val="Heading3"/>
      </w:pPr>
      <w:bookmarkStart w:id="2" w:name="_heading=h.9fr49q39kviy" w:colFirst="0" w:colLast="0"/>
      <w:bookmarkEnd w:id="2"/>
      <w:r>
        <w:lastRenderedPageBreak/>
        <w:t>Prosecutions</w:t>
      </w:r>
    </w:p>
    <w:p w14:paraId="00000016" w14:textId="77777777" w:rsidR="005A0ED3" w:rsidRDefault="00000000">
      <w:pPr>
        <w:numPr>
          <w:ilvl w:val="0"/>
          <w:numId w:val="26"/>
        </w:numPr>
        <w:rPr>
          <w:highlight w:val="white"/>
        </w:rPr>
      </w:pPr>
      <w:r>
        <w:rPr>
          <w:b/>
          <w:highlight w:val="white"/>
        </w:rPr>
        <w:t>Type:</w:t>
      </w:r>
      <w:r>
        <w:rPr>
          <w:highlight w:val="white"/>
        </w:rPr>
        <w:t xml:space="preserve"> Tool</w:t>
      </w:r>
    </w:p>
    <w:p w14:paraId="00000017" w14:textId="77777777" w:rsidR="005A0ED3" w:rsidRDefault="00000000">
      <w:pPr>
        <w:numPr>
          <w:ilvl w:val="0"/>
          <w:numId w:val="26"/>
        </w:numPr>
        <w:rPr>
          <w:highlight w:val="white"/>
        </w:rPr>
      </w:pPr>
      <w:r>
        <w:rPr>
          <w:highlight w:val="white"/>
        </w:rPr>
        <w:t>Dedoose name: Prosecutions_tool</w:t>
      </w:r>
    </w:p>
    <w:p w14:paraId="00000018" w14:textId="77777777" w:rsidR="005A0ED3" w:rsidRDefault="00000000">
      <w:pPr>
        <w:numPr>
          <w:ilvl w:val="0"/>
          <w:numId w:val="26"/>
        </w:numPr>
        <w:rPr>
          <w:highlight w:val="white"/>
        </w:rPr>
      </w:pPr>
      <w:r>
        <w:rPr>
          <w:b/>
          <w:highlight w:val="white"/>
        </w:rPr>
        <w:t xml:space="preserve">Short description: </w:t>
      </w:r>
      <w:r>
        <w:rPr>
          <w:highlight w:val="white"/>
        </w:rPr>
        <w:t>Legal proceedings against suspected perpetrators of mass atrocities</w:t>
      </w:r>
    </w:p>
    <w:p w14:paraId="00000019" w14:textId="77777777" w:rsidR="005A0ED3" w:rsidRDefault="00000000">
      <w:pPr>
        <w:numPr>
          <w:ilvl w:val="0"/>
          <w:numId w:val="26"/>
        </w:numPr>
        <w:rPr>
          <w:highlight w:val="white"/>
        </w:rPr>
      </w:pPr>
      <w:r>
        <w:rPr>
          <w:b/>
          <w:highlight w:val="white"/>
        </w:rPr>
        <w:t>Description_tool:</w:t>
      </w:r>
      <w:r>
        <w:rPr>
          <w:highlight w:val="white"/>
        </w:rPr>
        <w:t xml:space="preserve"> Prosecutions of atrocity crimes are attempts to hold individuals criminally accountable for mass atrocities through national courts, the International Criminal Court, international tribunals, hybrid courts, or universal jurisdiction. This review is limited to analyses of the effects of actions to advance cases through courts, such as the referral of a case to a court, the opening of an investigation, indictments, arrest warrants, trials, and sentencing.</w:t>
      </w:r>
    </w:p>
    <w:p w14:paraId="0000001A" w14:textId="77777777" w:rsidR="005A0ED3" w:rsidRDefault="00000000">
      <w:pPr>
        <w:numPr>
          <w:ilvl w:val="0"/>
          <w:numId w:val="26"/>
        </w:numPr>
        <w:rPr>
          <w:highlight w:val="white"/>
        </w:rPr>
      </w:pPr>
      <w:r>
        <w:rPr>
          <w:b/>
          <w:highlight w:val="white"/>
        </w:rPr>
        <w:t xml:space="preserve">Strategies the tool can support: </w:t>
      </w:r>
      <w:r>
        <w:rPr>
          <w:highlight w:val="white"/>
        </w:rPr>
        <w:t>(1) dissuading potential perpetrators from committing atrocities, and (2) facilitating a political transition.</w:t>
      </w:r>
    </w:p>
    <w:p w14:paraId="0000001B" w14:textId="77777777" w:rsidR="005A0ED3" w:rsidRDefault="00000000">
      <w:pPr>
        <w:numPr>
          <w:ilvl w:val="0"/>
          <w:numId w:val="26"/>
        </w:numPr>
        <w:rPr>
          <w:highlight w:val="white"/>
        </w:rPr>
      </w:pPr>
      <w:r>
        <w:rPr>
          <w:b/>
          <w:highlight w:val="white"/>
        </w:rPr>
        <w:t xml:space="preserve">Theory of change: </w:t>
      </w:r>
      <w:r>
        <w:rPr>
          <w:highlight w:val="white"/>
        </w:rPr>
        <w:t>If prosecutions increase the expected costs to individuals of committing atrocities, they would reduce the likelihood or severity of mass atrocities. In addition, if prosecutions satisfy the desire for justice for past atrocities, they would reduce the likelihood or severity of mass atrocities that might be committed to exact revenge on perpetrator groups. If prosecutions help remove individual perpetrators from positions of power or influence, they would reduce the likelihood or severity of mass atrocities by facilitating a transition to a less atrocity-prone political leadership.</w:t>
      </w:r>
    </w:p>
    <w:p w14:paraId="0000001C" w14:textId="77777777" w:rsidR="005A0ED3" w:rsidRDefault="00000000">
      <w:pPr>
        <w:numPr>
          <w:ilvl w:val="0"/>
          <w:numId w:val="26"/>
        </w:numPr>
        <w:rPr>
          <w:highlight w:val="white"/>
        </w:rPr>
      </w:pPr>
      <w:r>
        <w:rPr>
          <w:b/>
          <w:highlight w:val="white"/>
        </w:rPr>
        <w:t xml:space="preserve">Structural or operational: </w:t>
      </w:r>
      <w:r>
        <w:rPr>
          <w:highlight w:val="white"/>
        </w:rPr>
        <w:t>Operational</w:t>
      </w:r>
    </w:p>
    <w:p w14:paraId="0000001D" w14:textId="77777777" w:rsidR="005A0ED3" w:rsidRDefault="00000000">
      <w:pPr>
        <w:numPr>
          <w:ilvl w:val="0"/>
          <w:numId w:val="26"/>
        </w:numPr>
        <w:rPr>
          <w:highlight w:val="white"/>
        </w:rPr>
      </w:pPr>
      <w:r>
        <w:rPr>
          <w:b/>
          <w:highlight w:val="white"/>
        </w:rPr>
        <w:t>Evidence review:</w:t>
      </w:r>
      <w:r>
        <w:rPr>
          <w:highlight w:val="white"/>
        </w:rPr>
        <w:t xml:space="preserve"> Yes</w:t>
      </w:r>
    </w:p>
    <w:p w14:paraId="0000001E" w14:textId="77777777" w:rsidR="005A0ED3" w:rsidRDefault="00000000">
      <w:pPr>
        <w:numPr>
          <w:ilvl w:val="0"/>
          <w:numId w:val="26"/>
        </w:numPr>
        <w:spacing w:after="240"/>
        <w:rPr>
          <w:highlight w:val="white"/>
        </w:rPr>
      </w:pPr>
      <w:r>
        <w:rPr>
          <w:highlight w:val="white"/>
        </w:rPr>
        <w:t>DIMEL: Legal</w:t>
      </w:r>
    </w:p>
    <w:p w14:paraId="0000001F" w14:textId="77777777" w:rsidR="005A0ED3" w:rsidRDefault="00000000">
      <w:pPr>
        <w:pStyle w:val="Heading3"/>
      </w:pPr>
      <w:bookmarkStart w:id="3" w:name="_heading=h.q1il7i15xmse" w:colFirst="0" w:colLast="0"/>
      <w:bookmarkEnd w:id="3"/>
      <w:r>
        <w:t>Support to non-state armed groups</w:t>
      </w:r>
    </w:p>
    <w:p w14:paraId="00000020" w14:textId="77777777" w:rsidR="005A0ED3" w:rsidRDefault="00000000">
      <w:pPr>
        <w:numPr>
          <w:ilvl w:val="0"/>
          <w:numId w:val="176"/>
        </w:numPr>
        <w:rPr>
          <w:highlight w:val="white"/>
        </w:rPr>
      </w:pPr>
      <w:r>
        <w:rPr>
          <w:b/>
          <w:highlight w:val="white"/>
        </w:rPr>
        <w:t>Type:</w:t>
      </w:r>
      <w:r>
        <w:rPr>
          <w:highlight w:val="white"/>
        </w:rPr>
        <w:t xml:space="preserve"> Tool</w:t>
      </w:r>
    </w:p>
    <w:p w14:paraId="00000021" w14:textId="77777777" w:rsidR="005A0ED3" w:rsidRDefault="00000000">
      <w:pPr>
        <w:numPr>
          <w:ilvl w:val="0"/>
          <w:numId w:val="176"/>
        </w:numPr>
        <w:rPr>
          <w:highlight w:val="white"/>
        </w:rPr>
      </w:pPr>
      <w:r>
        <w:rPr>
          <w:highlight w:val="white"/>
        </w:rPr>
        <w:t>Dedoose name: Support to non-state armed groups_tool</w:t>
      </w:r>
    </w:p>
    <w:p w14:paraId="00000022" w14:textId="77777777" w:rsidR="005A0ED3" w:rsidRDefault="00000000">
      <w:pPr>
        <w:numPr>
          <w:ilvl w:val="0"/>
          <w:numId w:val="176"/>
        </w:numPr>
        <w:rPr>
          <w:highlight w:val="white"/>
        </w:rPr>
      </w:pPr>
      <w:r>
        <w:rPr>
          <w:b/>
          <w:highlight w:val="white"/>
        </w:rPr>
        <w:t xml:space="preserve">Short description: </w:t>
      </w:r>
      <w:r>
        <w:rPr>
          <w:highlight w:val="white"/>
        </w:rPr>
        <w:t>Aid provided by a foreign state to a rebel group</w:t>
      </w:r>
    </w:p>
    <w:p w14:paraId="00000023" w14:textId="77777777" w:rsidR="005A0ED3" w:rsidRDefault="00000000">
      <w:pPr>
        <w:numPr>
          <w:ilvl w:val="0"/>
          <w:numId w:val="176"/>
        </w:numPr>
        <w:rPr>
          <w:highlight w:val="white"/>
        </w:rPr>
      </w:pPr>
      <w:r>
        <w:rPr>
          <w:b/>
          <w:highlight w:val="white"/>
        </w:rPr>
        <w:t>Description_tool:</w:t>
      </w:r>
      <w:r>
        <w:rPr>
          <w:highlight w:val="white"/>
        </w:rPr>
        <w:t xml:space="preserve"> Support to non-state armed groups is assistance--including “the provision of weapons, funds, logistics, military training and access to intelligence and sanctuaries" (</w:t>
      </w:r>
      <w:hyperlink r:id="rId12">
        <w:r>
          <w:rPr>
            <w:color w:val="0000FF"/>
            <w:highlight w:val="white"/>
            <w:u w:val="single"/>
          </w:rPr>
          <w:t>Karlen 2017</w:t>
        </w:r>
      </w:hyperlink>
      <w:r>
        <w:rPr>
          <w:highlight w:val="white"/>
        </w:rPr>
        <w:t>, p. 16)--provided by a foreign state to a non-state armed group (often referred to as a rebel group). This review does not include analyses of direct military intervention in support of a non-state armed group.</w:t>
      </w:r>
    </w:p>
    <w:p w14:paraId="00000024" w14:textId="77777777" w:rsidR="005A0ED3" w:rsidRDefault="00000000">
      <w:pPr>
        <w:numPr>
          <w:ilvl w:val="0"/>
          <w:numId w:val="176"/>
        </w:numPr>
        <w:rPr>
          <w:highlight w:val="white"/>
        </w:rPr>
      </w:pPr>
      <w:r>
        <w:rPr>
          <w:b/>
          <w:highlight w:val="white"/>
        </w:rPr>
        <w:t xml:space="preserve">Strategies the tool can support: </w:t>
      </w:r>
      <w:r>
        <w:rPr>
          <w:highlight w:val="white"/>
        </w:rPr>
        <w:t>(1) dissuading potential perpetrators from committing atrocities, (2) degrading potential perpetrators’ capacity to commit atrocities, (3) protecting vulnerable civilian populations, and (4) facilitating a political transition.</w:t>
      </w:r>
    </w:p>
    <w:p w14:paraId="00000025" w14:textId="77777777" w:rsidR="005A0ED3" w:rsidRDefault="00000000">
      <w:pPr>
        <w:numPr>
          <w:ilvl w:val="0"/>
          <w:numId w:val="176"/>
        </w:numPr>
        <w:rPr>
          <w:highlight w:val="white"/>
        </w:rPr>
      </w:pPr>
      <w:r>
        <w:rPr>
          <w:b/>
          <w:highlight w:val="white"/>
        </w:rPr>
        <w:t xml:space="preserve">Theory of change: </w:t>
      </w:r>
      <w:r>
        <w:rPr>
          <w:highlight w:val="white"/>
        </w:rPr>
        <w:t>If support to a non-state armed group enables the group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 In addition, if support to a non-state armed group enables it to defeat an abusive government and facilitate a political transition, it would reduce the likelihood or severity of mass atrocities.</w:t>
      </w:r>
    </w:p>
    <w:p w14:paraId="00000026" w14:textId="77777777" w:rsidR="005A0ED3" w:rsidRDefault="00000000">
      <w:pPr>
        <w:numPr>
          <w:ilvl w:val="0"/>
          <w:numId w:val="176"/>
        </w:numPr>
        <w:rPr>
          <w:highlight w:val="white"/>
        </w:rPr>
      </w:pPr>
      <w:r>
        <w:rPr>
          <w:b/>
          <w:highlight w:val="white"/>
        </w:rPr>
        <w:t xml:space="preserve">Structural or operational: </w:t>
      </w:r>
      <w:r>
        <w:rPr>
          <w:highlight w:val="white"/>
        </w:rPr>
        <w:t>Operational</w:t>
      </w:r>
    </w:p>
    <w:p w14:paraId="00000027" w14:textId="77777777" w:rsidR="005A0ED3" w:rsidRDefault="00000000">
      <w:pPr>
        <w:numPr>
          <w:ilvl w:val="0"/>
          <w:numId w:val="176"/>
        </w:numPr>
        <w:rPr>
          <w:highlight w:val="white"/>
        </w:rPr>
      </w:pPr>
      <w:r>
        <w:rPr>
          <w:b/>
          <w:highlight w:val="white"/>
        </w:rPr>
        <w:lastRenderedPageBreak/>
        <w:t>Evidence review:</w:t>
      </w:r>
      <w:r>
        <w:rPr>
          <w:highlight w:val="white"/>
        </w:rPr>
        <w:t xml:space="preserve"> Yes</w:t>
      </w:r>
    </w:p>
    <w:p w14:paraId="00000028" w14:textId="77777777" w:rsidR="005A0ED3" w:rsidRDefault="00000000">
      <w:pPr>
        <w:numPr>
          <w:ilvl w:val="0"/>
          <w:numId w:val="176"/>
        </w:numPr>
        <w:spacing w:after="240"/>
        <w:rPr>
          <w:highlight w:val="white"/>
        </w:rPr>
      </w:pPr>
      <w:r>
        <w:rPr>
          <w:highlight w:val="white"/>
        </w:rPr>
        <w:t>DIMEL: Military, Informational, Economic</w:t>
      </w:r>
    </w:p>
    <w:p w14:paraId="00000029" w14:textId="77777777" w:rsidR="005A0ED3" w:rsidRDefault="00000000">
      <w:pPr>
        <w:pStyle w:val="Heading3"/>
      </w:pPr>
      <w:bookmarkStart w:id="4" w:name="_heading=h.pl1tsf4ncg9m" w:colFirst="0" w:colLast="0"/>
      <w:bookmarkEnd w:id="4"/>
      <w:r>
        <w:t>Targeted sanctions</w:t>
      </w:r>
    </w:p>
    <w:p w14:paraId="0000002A" w14:textId="77777777" w:rsidR="005A0ED3" w:rsidRDefault="00000000">
      <w:pPr>
        <w:numPr>
          <w:ilvl w:val="0"/>
          <w:numId w:val="11"/>
        </w:numPr>
        <w:spacing w:before="240"/>
        <w:rPr>
          <w:highlight w:val="white"/>
        </w:rPr>
      </w:pPr>
      <w:r>
        <w:rPr>
          <w:b/>
          <w:highlight w:val="white"/>
        </w:rPr>
        <w:t xml:space="preserve">Type: </w:t>
      </w:r>
      <w:r>
        <w:rPr>
          <w:highlight w:val="white"/>
        </w:rPr>
        <w:t>Tool</w:t>
      </w:r>
    </w:p>
    <w:p w14:paraId="0000002B" w14:textId="77777777" w:rsidR="005A0ED3" w:rsidRDefault="00000000">
      <w:pPr>
        <w:numPr>
          <w:ilvl w:val="0"/>
          <w:numId w:val="11"/>
        </w:numPr>
        <w:rPr>
          <w:highlight w:val="white"/>
        </w:rPr>
      </w:pPr>
      <w:r>
        <w:rPr>
          <w:highlight w:val="white"/>
        </w:rPr>
        <w:t>Dedoose name: Targeted sanctions_tool</w:t>
      </w:r>
    </w:p>
    <w:p w14:paraId="0000002C" w14:textId="77777777" w:rsidR="005A0ED3" w:rsidRDefault="00000000">
      <w:pPr>
        <w:numPr>
          <w:ilvl w:val="0"/>
          <w:numId w:val="11"/>
        </w:numPr>
        <w:rPr>
          <w:highlight w:val="white"/>
        </w:rPr>
      </w:pPr>
      <w:r>
        <w:rPr>
          <w:b/>
          <w:highlight w:val="white"/>
        </w:rPr>
        <w:t xml:space="preserve">Short description: </w:t>
      </w:r>
      <w:r>
        <w:rPr>
          <w:highlight w:val="white"/>
        </w:rPr>
        <w:t>Coercive measures that target the assets or activities of individuals or corporations</w:t>
      </w:r>
    </w:p>
    <w:p w14:paraId="0000002D" w14:textId="77777777" w:rsidR="005A0ED3" w:rsidRDefault="00000000">
      <w:pPr>
        <w:numPr>
          <w:ilvl w:val="0"/>
          <w:numId w:val="11"/>
        </w:numPr>
        <w:rPr>
          <w:highlight w:val="white"/>
        </w:rPr>
      </w:pPr>
      <w:r>
        <w:rPr>
          <w:b/>
          <w:highlight w:val="white"/>
        </w:rPr>
        <w:t>Description_tool:</w:t>
      </w:r>
      <w:r>
        <w:rPr>
          <w:highlight w:val="white"/>
        </w:rPr>
        <w:t xml:space="preserve"> Targeted sanctions are “coercive economic measures taken against a target to bring about a change in behavior.” Targeted sanctions, which aim at specific individuals or entities, include “blocking of foreign assets under U.S. jurisdiction [and] prohibition on economic transactions [with sanctions targets] that involve U.S. citizens or businesses” (</w:t>
      </w:r>
      <w:hyperlink r:id="rId13">
        <w:r>
          <w:rPr>
            <w:color w:val="1155CC"/>
            <w:highlight w:val="white"/>
            <w:u w:val="single"/>
          </w:rPr>
          <w:t>CRS 2021</w:t>
        </w:r>
      </w:hyperlink>
      <w:r>
        <w:rPr>
          <w:highlight w:val="white"/>
        </w:rPr>
        <w:t>, p. 1). (Note that some studies reviewed consider arms embargoes as a type of targeted sanction. The Simon-Skjodt Center also reviewed evidence on arms embargoes separately due to the depth of research on the use and effects of this tool specifically.)</w:t>
      </w:r>
    </w:p>
    <w:p w14:paraId="0000002E" w14:textId="77777777" w:rsidR="005A0ED3" w:rsidRDefault="00000000">
      <w:pPr>
        <w:numPr>
          <w:ilvl w:val="0"/>
          <w:numId w:val="11"/>
        </w:numPr>
        <w:rPr>
          <w:highlight w:val="white"/>
        </w:rPr>
      </w:pPr>
      <w:r>
        <w:rPr>
          <w:b/>
          <w:highlight w:val="white"/>
        </w:rPr>
        <w:t xml:space="preserve">Strategies the tool can support: </w:t>
      </w:r>
      <w:r>
        <w:rPr>
          <w:highlight w:val="white"/>
        </w:rPr>
        <w:t>(1) dissuading potential perpetrators from committing atrocities, (2) degrading potential perpetrators’ capacity to commit atrocities, and (3) facilitating a leadership or political transition</w:t>
      </w:r>
    </w:p>
    <w:p w14:paraId="0000002F" w14:textId="77777777" w:rsidR="005A0ED3" w:rsidRDefault="00000000">
      <w:pPr>
        <w:numPr>
          <w:ilvl w:val="0"/>
          <w:numId w:val="11"/>
        </w:numPr>
        <w:rPr>
          <w:highlight w:val="white"/>
        </w:rPr>
      </w:pPr>
      <w:r>
        <w:rPr>
          <w:b/>
          <w:highlight w:val="white"/>
        </w:rPr>
        <w:t xml:space="preserve">Theory of change: </w:t>
      </w:r>
      <w:r>
        <w:rPr>
          <w:highlight w:val="white"/>
        </w:rPr>
        <w:t>If targeted sanctions raise the individual costs on the commission of atrocities, they will reduce the likelihood or severity of mass atrocities. These costs can be material (e.g., by freezing or seizing assets), reputational, or political. In addition, if targeted sanctions degrade perpetrators’ capacity to commit atrocities by denying them or raising the costs of acquiring critical means, such as funds, arms, and other enabling technological goods, they will reduce the likelihood or severity of mass atrocities (</w:t>
      </w:r>
      <w:hyperlink r:id="rId14">
        <w:r>
          <w:rPr>
            <w:color w:val="1155CC"/>
            <w:highlight w:val="white"/>
            <w:u w:val="single"/>
          </w:rPr>
          <w:t>Krain 2017</w:t>
        </w:r>
      </w:hyperlink>
      <w:r>
        <w:rPr>
          <w:highlight w:val="white"/>
        </w:rPr>
        <w:t xml:space="preserve">; </w:t>
      </w:r>
      <w:hyperlink r:id="rId15">
        <w:r>
          <w:rPr>
            <w:color w:val="1155CC"/>
            <w:highlight w:val="white"/>
            <w:u w:val="single"/>
          </w:rPr>
          <w:t>Lopez 2015</w:t>
        </w:r>
      </w:hyperlink>
      <w:r>
        <w:rPr>
          <w:highlight w:val="white"/>
        </w:rPr>
        <w:t>).</w:t>
      </w:r>
    </w:p>
    <w:p w14:paraId="00000030" w14:textId="77777777" w:rsidR="005A0ED3" w:rsidRDefault="00000000">
      <w:pPr>
        <w:numPr>
          <w:ilvl w:val="0"/>
          <w:numId w:val="11"/>
        </w:numPr>
        <w:rPr>
          <w:highlight w:val="white"/>
        </w:rPr>
      </w:pPr>
      <w:r>
        <w:rPr>
          <w:b/>
          <w:highlight w:val="white"/>
        </w:rPr>
        <w:t xml:space="preserve">Structural or operational: </w:t>
      </w:r>
      <w:r>
        <w:rPr>
          <w:highlight w:val="white"/>
        </w:rPr>
        <w:t>Operational</w:t>
      </w:r>
    </w:p>
    <w:p w14:paraId="00000031" w14:textId="77777777" w:rsidR="005A0ED3" w:rsidRDefault="00000000">
      <w:pPr>
        <w:numPr>
          <w:ilvl w:val="0"/>
          <w:numId w:val="11"/>
        </w:numPr>
        <w:rPr>
          <w:highlight w:val="white"/>
        </w:rPr>
      </w:pPr>
      <w:r>
        <w:rPr>
          <w:b/>
          <w:highlight w:val="white"/>
        </w:rPr>
        <w:t>Evidence review:</w:t>
      </w:r>
      <w:r>
        <w:rPr>
          <w:highlight w:val="white"/>
        </w:rPr>
        <w:t xml:space="preserve"> Yes</w:t>
      </w:r>
    </w:p>
    <w:p w14:paraId="00000032" w14:textId="77777777" w:rsidR="005A0ED3" w:rsidRDefault="00000000">
      <w:pPr>
        <w:numPr>
          <w:ilvl w:val="0"/>
          <w:numId w:val="11"/>
        </w:numPr>
        <w:spacing w:after="240"/>
        <w:rPr>
          <w:highlight w:val="white"/>
        </w:rPr>
      </w:pPr>
      <w:r>
        <w:rPr>
          <w:highlight w:val="white"/>
        </w:rPr>
        <w:t>DIMEL: Economic, Diplomatic, Legal</w:t>
      </w:r>
    </w:p>
    <w:p w14:paraId="00000033" w14:textId="77777777" w:rsidR="005A0ED3" w:rsidRDefault="00000000">
      <w:pPr>
        <w:pStyle w:val="Heading3"/>
      </w:pPr>
      <w:bookmarkStart w:id="5" w:name="_heading=h.4vyizl68o73i" w:colFirst="0" w:colLast="0"/>
      <w:bookmarkEnd w:id="5"/>
      <w:r>
        <w:t>Naming and shaming</w:t>
      </w:r>
    </w:p>
    <w:p w14:paraId="00000034" w14:textId="77777777" w:rsidR="005A0ED3" w:rsidRDefault="00000000">
      <w:pPr>
        <w:numPr>
          <w:ilvl w:val="0"/>
          <w:numId w:val="193"/>
        </w:numPr>
        <w:spacing w:before="240"/>
        <w:rPr>
          <w:highlight w:val="white"/>
        </w:rPr>
      </w:pPr>
      <w:r>
        <w:rPr>
          <w:b/>
          <w:highlight w:val="white"/>
        </w:rPr>
        <w:t xml:space="preserve">Type: </w:t>
      </w:r>
      <w:r>
        <w:rPr>
          <w:highlight w:val="white"/>
        </w:rPr>
        <w:t>Tool</w:t>
      </w:r>
    </w:p>
    <w:p w14:paraId="00000035" w14:textId="77777777" w:rsidR="005A0ED3" w:rsidRDefault="00000000">
      <w:pPr>
        <w:numPr>
          <w:ilvl w:val="0"/>
          <w:numId w:val="193"/>
        </w:numPr>
        <w:rPr>
          <w:highlight w:val="white"/>
        </w:rPr>
      </w:pPr>
      <w:r>
        <w:rPr>
          <w:highlight w:val="white"/>
        </w:rPr>
        <w:t>Dedoose name: Naming_and_shaming_tool</w:t>
      </w:r>
    </w:p>
    <w:p w14:paraId="00000036" w14:textId="77777777" w:rsidR="005A0ED3" w:rsidRDefault="00000000">
      <w:pPr>
        <w:numPr>
          <w:ilvl w:val="0"/>
          <w:numId w:val="193"/>
        </w:numPr>
        <w:rPr>
          <w:highlight w:val="white"/>
        </w:rPr>
      </w:pPr>
      <w:r>
        <w:rPr>
          <w:b/>
          <w:highlight w:val="white"/>
        </w:rPr>
        <w:t xml:space="preserve">Short description: </w:t>
      </w:r>
      <w:r>
        <w:rPr>
          <w:highlight w:val="white"/>
        </w:rPr>
        <w:t>Public condemnation of perpetrators of mass atrocities</w:t>
      </w:r>
    </w:p>
    <w:p w14:paraId="00000037" w14:textId="77777777" w:rsidR="005A0ED3" w:rsidRDefault="00000000">
      <w:pPr>
        <w:numPr>
          <w:ilvl w:val="0"/>
          <w:numId w:val="193"/>
        </w:numPr>
        <w:rPr>
          <w:highlight w:val="white"/>
        </w:rPr>
      </w:pPr>
      <w:r>
        <w:rPr>
          <w:b/>
          <w:highlight w:val="white"/>
        </w:rPr>
        <w:t xml:space="preserve">Description_tool: </w:t>
      </w:r>
      <w:r>
        <w:rPr>
          <w:highlight w:val="white"/>
        </w:rPr>
        <w:t>Naming and shaming</w:t>
      </w:r>
      <w:r>
        <w:rPr>
          <w:b/>
          <w:highlight w:val="white"/>
        </w:rPr>
        <w:t xml:space="preserve"> </w:t>
      </w:r>
      <w:r>
        <w:rPr>
          <w:highlight w:val="white"/>
        </w:rPr>
        <w:t>is the publicizing of “rights-based violations and their perpetrators (naming) and bring[ing] more pressure to bear on perpetrators of rights violations to change their behavior (shaming)” (</w:t>
      </w:r>
      <w:hyperlink r:id="rId16">
        <w:r>
          <w:rPr>
            <w:color w:val="1155CC"/>
            <w:highlight w:val="white"/>
            <w:u w:val="single"/>
          </w:rPr>
          <w:t>Krain 2012</w:t>
        </w:r>
      </w:hyperlink>
      <w:r>
        <w:rPr>
          <w:highlight w:val="white"/>
        </w:rPr>
        <w:t xml:space="preserve">, p. 575; </w:t>
      </w:r>
      <w:hyperlink r:id="rId17">
        <w:r>
          <w:rPr>
            <w:color w:val="1155CC"/>
            <w:highlight w:val="white"/>
            <w:u w:val="single"/>
          </w:rPr>
          <w:t>Keck and Sikkink 1998</w:t>
        </w:r>
      </w:hyperlink>
      <w:r>
        <w:rPr>
          <w:highlight w:val="white"/>
        </w:rPr>
        <w:t>).</w:t>
      </w:r>
    </w:p>
    <w:p w14:paraId="00000038" w14:textId="77777777" w:rsidR="005A0ED3" w:rsidRDefault="00000000">
      <w:pPr>
        <w:numPr>
          <w:ilvl w:val="0"/>
          <w:numId w:val="193"/>
        </w:numPr>
        <w:rPr>
          <w:highlight w:val="white"/>
        </w:rPr>
      </w:pPr>
      <w:r>
        <w:rPr>
          <w:b/>
          <w:highlight w:val="white"/>
        </w:rPr>
        <w:t xml:space="preserve">Strategies the tool can support: </w:t>
      </w:r>
      <w:r>
        <w:rPr>
          <w:highlight w:val="white"/>
        </w:rPr>
        <w:t>(1) dissuading potential perpetrators from committing atrocities, or (2) facilitating a political transition</w:t>
      </w:r>
    </w:p>
    <w:p w14:paraId="00000039" w14:textId="77777777" w:rsidR="005A0ED3" w:rsidRDefault="00000000">
      <w:pPr>
        <w:numPr>
          <w:ilvl w:val="0"/>
          <w:numId w:val="193"/>
        </w:numPr>
        <w:rPr>
          <w:highlight w:val="white"/>
        </w:rPr>
      </w:pPr>
      <w:r>
        <w:rPr>
          <w:b/>
          <w:highlight w:val="white"/>
        </w:rPr>
        <w:t xml:space="preserve">Theory of change: </w:t>
      </w:r>
      <w:r>
        <w:rPr>
          <w:highlight w:val="white"/>
        </w:rPr>
        <w:t xml:space="preserve">If naming and shaming imposes reputational costs on perpetrators and/or increases the expected future costs of committing atrocities, it would reduce the </w:t>
      </w:r>
      <w:r>
        <w:rPr>
          <w:highlight w:val="white"/>
        </w:rPr>
        <w:lastRenderedPageBreak/>
        <w:t>likelihood or severity of mass atrocities (</w:t>
      </w:r>
      <w:hyperlink r:id="rId18">
        <w:r>
          <w:rPr>
            <w:color w:val="1155CC"/>
            <w:highlight w:val="white"/>
            <w:u w:val="single"/>
          </w:rPr>
          <w:t>Krain 2012</w:t>
        </w:r>
      </w:hyperlink>
      <w:r>
        <w:rPr>
          <w:highlight w:val="white"/>
        </w:rPr>
        <w:t>;</w:t>
      </w:r>
      <w:hyperlink r:id="rId19">
        <w:r>
          <w:rPr>
            <w:color w:val="1155CC"/>
            <w:highlight w:val="white"/>
            <w:u w:val="single"/>
          </w:rPr>
          <w:t xml:space="preserve"> DeMeritt 2012</w:t>
        </w:r>
      </w:hyperlink>
      <w:r>
        <w:rPr>
          <w:highlight w:val="white"/>
        </w:rPr>
        <w:t>). If naming and shaming imposes reputational and political costs that encourage perpetrators to consider exiting their positions of power, it would reduce the likelihood or severity of mass atrocities by helping facilitate a political transition.</w:t>
      </w:r>
    </w:p>
    <w:p w14:paraId="0000003A" w14:textId="77777777" w:rsidR="005A0ED3" w:rsidRDefault="00000000">
      <w:pPr>
        <w:numPr>
          <w:ilvl w:val="0"/>
          <w:numId w:val="193"/>
        </w:numPr>
        <w:rPr>
          <w:highlight w:val="white"/>
        </w:rPr>
      </w:pPr>
      <w:r>
        <w:rPr>
          <w:b/>
          <w:highlight w:val="white"/>
        </w:rPr>
        <w:t xml:space="preserve">Structural or operational: </w:t>
      </w:r>
      <w:r>
        <w:rPr>
          <w:highlight w:val="white"/>
        </w:rPr>
        <w:t>Operational</w:t>
      </w:r>
    </w:p>
    <w:p w14:paraId="0000003B" w14:textId="77777777" w:rsidR="005A0ED3" w:rsidRDefault="00000000">
      <w:pPr>
        <w:numPr>
          <w:ilvl w:val="0"/>
          <w:numId w:val="193"/>
        </w:numPr>
        <w:rPr>
          <w:highlight w:val="white"/>
        </w:rPr>
      </w:pPr>
      <w:r>
        <w:rPr>
          <w:b/>
          <w:highlight w:val="white"/>
        </w:rPr>
        <w:t xml:space="preserve">Evidence review: </w:t>
      </w:r>
      <w:r>
        <w:rPr>
          <w:highlight w:val="white"/>
        </w:rPr>
        <w:t>Yes</w:t>
      </w:r>
    </w:p>
    <w:p w14:paraId="0000003C" w14:textId="77777777" w:rsidR="005A0ED3" w:rsidRDefault="00000000">
      <w:pPr>
        <w:numPr>
          <w:ilvl w:val="0"/>
          <w:numId w:val="193"/>
        </w:numPr>
        <w:spacing w:after="240"/>
        <w:rPr>
          <w:highlight w:val="white"/>
        </w:rPr>
      </w:pPr>
      <w:r>
        <w:rPr>
          <w:highlight w:val="white"/>
        </w:rPr>
        <w:t>DIMEL: Diplomatic</w:t>
      </w:r>
    </w:p>
    <w:p w14:paraId="0000003D" w14:textId="77777777" w:rsidR="005A0ED3" w:rsidRDefault="00000000">
      <w:pPr>
        <w:pStyle w:val="Heading3"/>
      </w:pPr>
      <w:bookmarkStart w:id="6" w:name="_heading=h.1qhsyypz5jr1" w:colFirst="0" w:colLast="0"/>
      <w:bookmarkEnd w:id="6"/>
      <w:r>
        <w:t>Arms embargoes</w:t>
      </w:r>
    </w:p>
    <w:p w14:paraId="0000003E" w14:textId="77777777" w:rsidR="005A0ED3" w:rsidRDefault="00000000">
      <w:pPr>
        <w:numPr>
          <w:ilvl w:val="0"/>
          <w:numId w:val="19"/>
        </w:numPr>
        <w:rPr>
          <w:highlight w:val="white"/>
        </w:rPr>
      </w:pPr>
      <w:r>
        <w:rPr>
          <w:b/>
          <w:highlight w:val="white"/>
        </w:rPr>
        <w:t>Type:</w:t>
      </w:r>
      <w:r>
        <w:rPr>
          <w:highlight w:val="white"/>
        </w:rPr>
        <w:t xml:space="preserve"> Tool</w:t>
      </w:r>
    </w:p>
    <w:p w14:paraId="0000003F" w14:textId="77777777" w:rsidR="005A0ED3" w:rsidRDefault="00000000">
      <w:pPr>
        <w:numPr>
          <w:ilvl w:val="0"/>
          <w:numId w:val="19"/>
        </w:numPr>
        <w:rPr>
          <w:highlight w:val="white"/>
        </w:rPr>
      </w:pPr>
      <w:r>
        <w:rPr>
          <w:highlight w:val="white"/>
        </w:rPr>
        <w:t>Dedoose name: Arms embargoes_tool</w:t>
      </w:r>
    </w:p>
    <w:p w14:paraId="00000040" w14:textId="77777777" w:rsidR="005A0ED3" w:rsidRDefault="00000000">
      <w:pPr>
        <w:numPr>
          <w:ilvl w:val="0"/>
          <w:numId w:val="19"/>
        </w:numPr>
        <w:rPr>
          <w:highlight w:val="white"/>
        </w:rPr>
      </w:pPr>
      <w:r>
        <w:rPr>
          <w:b/>
          <w:highlight w:val="white"/>
        </w:rPr>
        <w:t xml:space="preserve">Short description: </w:t>
      </w:r>
      <w:r>
        <w:rPr>
          <w:highlight w:val="white"/>
        </w:rPr>
        <w:t>Prohibitions on weapons transfers</w:t>
      </w:r>
    </w:p>
    <w:p w14:paraId="00000041" w14:textId="77777777" w:rsidR="005A0ED3" w:rsidRDefault="00000000">
      <w:pPr>
        <w:numPr>
          <w:ilvl w:val="0"/>
          <w:numId w:val="19"/>
        </w:numPr>
        <w:rPr>
          <w:highlight w:val="white"/>
        </w:rPr>
      </w:pPr>
      <w:r>
        <w:rPr>
          <w:b/>
          <w:highlight w:val="white"/>
        </w:rPr>
        <w:t xml:space="preserve">Description_tool: </w:t>
      </w:r>
      <w:r>
        <w:rPr>
          <w:highlight w:val="white"/>
        </w:rPr>
        <w:t>Arms embargoes prohibit arms transfers to a whole country (“blanket arms embargoes”), specific areas or forces within a country (“selective arms embargoes”), or individuals or groups regardless of location (“global arms embargoes”). Arms embargoes can target one or all sides of a conflict (“partial” and “impartial” arms embargoes, respectively) (</w:t>
      </w:r>
      <w:hyperlink r:id="rId20">
        <w:r>
          <w:rPr>
            <w:color w:val="1155CC"/>
            <w:highlight w:val="white"/>
            <w:u w:val="single"/>
          </w:rPr>
          <w:t>SIPR 2007</w:t>
        </w:r>
      </w:hyperlink>
      <w:r>
        <w:rPr>
          <w:highlight w:val="white"/>
        </w:rPr>
        <w:t>, pp. 2-3).</w:t>
      </w:r>
    </w:p>
    <w:p w14:paraId="00000042" w14:textId="77777777" w:rsidR="005A0ED3" w:rsidRDefault="00000000">
      <w:pPr>
        <w:numPr>
          <w:ilvl w:val="0"/>
          <w:numId w:val="19"/>
        </w:numPr>
        <w:rPr>
          <w:highlight w:val="white"/>
        </w:rPr>
      </w:pPr>
      <w:r>
        <w:rPr>
          <w:b/>
          <w:highlight w:val="white"/>
        </w:rPr>
        <w:t xml:space="preserve">Strategies the tool can support: </w:t>
      </w:r>
      <w:r>
        <w:rPr>
          <w:highlight w:val="white"/>
        </w:rPr>
        <w:t>(1) dissuading potential perpetrators from committing atrocities, and (2) degrading potential perpetrators’ capacity to commit atrocities</w:t>
      </w:r>
    </w:p>
    <w:p w14:paraId="00000043" w14:textId="77777777" w:rsidR="005A0ED3" w:rsidRDefault="00000000">
      <w:pPr>
        <w:numPr>
          <w:ilvl w:val="0"/>
          <w:numId w:val="19"/>
        </w:numPr>
        <w:rPr>
          <w:highlight w:val="white"/>
        </w:rPr>
      </w:pPr>
      <w:r>
        <w:rPr>
          <w:b/>
          <w:highlight w:val="white"/>
        </w:rPr>
        <w:t xml:space="preserve">Theory of change: </w:t>
      </w:r>
      <w:r>
        <w:rPr>
          <w:highlight w:val="white"/>
        </w:rPr>
        <w:t>If arms embargoes deny potential perpetrators access to arms or raise the costs of acquiring arms, they would reduce the likelihood or severity of mass atrocities by constraining their capacity for violence. If arms embargoes increase the expected cost of committing mass atrocities, potential perpetrators would be more likely to choose alternative options (</w:t>
      </w:r>
      <w:hyperlink r:id="rId21">
        <w:r>
          <w:rPr>
            <w:color w:val="1155CC"/>
            <w:highlight w:val="white"/>
            <w:u w:val="single"/>
          </w:rPr>
          <w:t>Brubaker and Dorfler 2017</w:t>
        </w:r>
      </w:hyperlink>
      <w:r>
        <w:rPr>
          <w:highlight w:val="white"/>
        </w:rPr>
        <w:t>, pp. 2, 8).</w:t>
      </w:r>
    </w:p>
    <w:p w14:paraId="00000044" w14:textId="77777777" w:rsidR="005A0ED3" w:rsidRDefault="00000000">
      <w:pPr>
        <w:numPr>
          <w:ilvl w:val="0"/>
          <w:numId w:val="19"/>
        </w:numPr>
        <w:rPr>
          <w:highlight w:val="white"/>
        </w:rPr>
      </w:pPr>
      <w:r>
        <w:rPr>
          <w:b/>
          <w:highlight w:val="white"/>
        </w:rPr>
        <w:t xml:space="preserve">Structural or operational: </w:t>
      </w:r>
      <w:r>
        <w:rPr>
          <w:highlight w:val="white"/>
        </w:rPr>
        <w:t>Operational</w:t>
      </w:r>
    </w:p>
    <w:p w14:paraId="00000045" w14:textId="77777777" w:rsidR="005A0ED3" w:rsidRDefault="00000000">
      <w:pPr>
        <w:numPr>
          <w:ilvl w:val="0"/>
          <w:numId w:val="19"/>
        </w:numPr>
        <w:rPr>
          <w:highlight w:val="white"/>
        </w:rPr>
      </w:pPr>
      <w:r>
        <w:rPr>
          <w:b/>
          <w:highlight w:val="white"/>
        </w:rPr>
        <w:t xml:space="preserve">Evidence review: </w:t>
      </w:r>
      <w:r>
        <w:rPr>
          <w:highlight w:val="white"/>
        </w:rPr>
        <w:t>Yes</w:t>
      </w:r>
    </w:p>
    <w:p w14:paraId="00000046" w14:textId="77777777" w:rsidR="005A0ED3" w:rsidRDefault="00000000">
      <w:pPr>
        <w:numPr>
          <w:ilvl w:val="0"/>
          <w:numId w:val="19"/>
        </w:numPr>
        <w:spacing w:after="240"/>
        <w:rPr>
          <w:highlight w:val="white"/>
        </w:rPr>
      </w:pPr>
      <w:r>
        <w:rPr>
          <w:highlight w:val="white"/>
        </w:rPr>
        <w:t>DIMEL: Military, Economic</w:t>
      </w:r>
    </w:p>
    <w:p w14:paraId="00000047" w14:textId="77777777" w:rsidR="005A0ED3" w:rsidRDefault="00000000">
      <w:pPr>
        <w:pStyle w:val="Heading3"/>
      </w:pPr>
      <w:bookmarkStart w:id="7" w:name="_heading=h.of1b3qi2lq0n" w:colFirst="0" w:colLast="0"/>
      <w:bookmarkEnd w:id="7"/>
      <w:r>
        <w:t>Military intervention</w:t>
      </w:r>
    </w:p>
    <w:p w14:paraId="00000048" w14:textId="77777777" w:rsidR="005A0ED3" w:rsidRDefault="00000000">
      <w:pPr>
        <w:numPr>
          <w:ilvl w:val="0"/>
          <w:numId w:val="15"/>
        </w:numPr>
        <w:rPr>
          <w:highlight w:val="white"/>
        </w:rPr>
      </w:pPr>
      <w:r>
        <w:rPr>
          <w:b/>
          <w:highlight w:val="white"/>
        </w:rPr>
        <w:t>Type:</w:t>
      </w:r>
      <w:r>
        <w:rPr>
          <w:highlight w:val="white"/>
        </w:rPr>
        <w:t xml:space="preserve"> Tool</w:t>
      </w:r>
    </w:p>
    <w:p w14:paraId="00000049" w14:textId="77777777" w:rsidR="005A0ED3" w:rsidRDefault="00000000">
      <w:pPr>
        <w:numPr>
          <w:ilvl w:val="0"/>
          <w:numId w:val="15"/>
        </w:numPr>
        <w:rPr>
          <w:highlight w:val="white"/>
        </w:rPr>
      </w:pPr>
      <w:r>
        <w:rPr>
          <w:highlight w:val="white"/>
        </w:rPr>
        <w:t>Dedoose name: Military intervention_tool</w:t>
      </w:r>
    </w:p>
    <w:p w14:paraId="0000004A" w14:textId="77777777" w:rsidR="005A0ED3" w:rsidRDefault="00000000">
      <w:pPr>
        <w:numPr>
          <w:ilvl w:val="0"/>
          <w:numId w:val="15"/>
        </w:numPr>
        <w:rPr>
          <w:highlight w:val="white"/>
        </w:rPr>
      </w:pPr>
      <w:r>
        <w:rPr>
          <w:b/>
          <w:highlight w:val="white"/>
        </w:rPr>
        <w:t xml:space="preserve">Short description: </w:t>
      </w:r>
      <w:r>
        <w:rPr>
          <w:highlight w:val="white"/>
        </w:rPr>
        <w:t>Introduction of foreign military forces into a conflict</w:t>
      </w:r>
    </w:p>
    <w:p w14:paraId="0000004B" w14:textId="77777777" w:rsidR="005A0ED3" w:rsidRDefault="00000000">
      <w:pPr>
        <w:numPr>
          <w:ilvl w:val="0"/>
          <w:numId w:val="15"/>
        </w:numPr>
        <w:rPr>
          <w:highlight w:val="white"/>
        </w:rPr>
      </w:pPr>
      <w:r>
        <w:rPr>
          <w:b/>
          <w:highlight w:val="white"/>
        </w:rPr>
        <w:t xml:space="preserve">Description_tool: </w:t>
      </w:r>
      <w:r>
        <w:rPr>
          <w:highlight w:val="white"/>
        </w:rPr>
        <w:t>Military intervention is “the deliberate act of a nation or group of nations to introduce its military forces into the course of an existing controversy” (</w:t>
      </w:r>
      <w:hyperlink r:id="rId22">
        <w:r>
          <w:rPr>
            <w:color w:val="1155CC"/>
            <w:highlight w:val="white"/>
            <w:u w:val="single"/>
          </w:rPr>
          <w:t>Department of Defense 2010</w:t>
        </w:r>
      </w:hyperlink>
      <w:r>
        <w:rPr>
          <w:highlight w:val="white"/>
        </w:rPr>
        <w:t>, p. 153). Military intervention can include limited operations, such as ones focused on securing access routes or borders or enforcing no-fly zones, and more extensive operations, such as ones focused on defeating armed groups and establishing security across a country (</w:t>
      </w:r>
      <w:hyperlink r:id="rId23">
        <w:r>
          <w:rPr>
            <w:color w:val="1155CC"/>
            <w:highlight w:val="white"/>
            <w:u w:val="single"/>
          </w:rPr>
          <w:t>Waxman 2009</w:t>
        </w:r>
      </w:hyperlink>
      <w:r>
        <w:rPr>
          <w:highlight w:val="white"/>
        </w:rPr>
        <w:t>;</w:t>
      </w:r>
      <w:hyperlink r:id="rId24">
        <w:r>
          <w:rPr>
            <w:color w:val="1155CC"/>
            <w:highlight w:val="white"/>
            <w:u w:val="single"/>
          </w:rPr>
          <w:t xml:space="preserve"> Seybolt 2008</w:t>
        </w:r>
      </w:hyperlink>
      <w:r>
        <w:rPr>
          <w:highlight w:val="white"/>
        </w:rPr>
        <w:t>).</w:t>
      </w:r>
    </w:p>
    <w:p w14:paraId="0000004C" w14:textId="77777777" w:rsidR="005A0ED3" w:rsidRDefault="00000000">
      <w:pPr>
        <w:numPr>
          <w:ilvl w:val="0"/>
          <w:numId w:val="15"/>
        </w:numPr>
        <w:rPr>
          <w:highlight w:val="white"/>
        </w:rPr>
      </w:pPr>
      <w:r>
        <w:rPr>
          <w:b/>
          <w:highlight w:val="white"/>
        </w:rPr>
        <w:t xml:space="preserve">Strategies the tool can support: </w:t>
      </w:r>
      <w:r>
        <w:rPr>
          <w:highlight w:val="white"/>
        </w:rPr>
        <w:t>(1) dissuading potential perpetrators from committing atrocities, (2) degrading potential perpetrators’ capacity to commit atrocities, (3) protecting vulnerable civilian populations, and (4) facilitating a political transition.</w:t>
      </w:r>
    </w:p>
    <w:p w14:paraId="0000004D" w14:textId="77777777" w:rsidR="005A0ED3" w:rsidRDefault="00000000">
      <w:pPr>
        <w:numPr>
          <w:ilvl w:val="0"/>
          <w:numId w:val="15"/>
        </w:numPr>
        <w:rPr>
          <w:highlight w:val="white"/>
        </w:rPr>
      </w:pPr>
      <w:r>
        <w:rPr>
          <w:b/>
          <w:highlight w:val="white"/>
        </w:rPr>
        <w:t xml:space="preserve">Theory of change: </w:t>
      </w:r>
      <w:r>
        <w:rPr>
          <w:highlight w:val="white"/>
        </w:rPr>
        <w:t xml:space="preserve">If military intervention provides physical protection to civilian populations, increases costs to other armed actors of committing atrocities (e.g., by </w:t>
      </w:r>
      <w:r>
        <w:rPr>
          <w:highlight w:val="white"/>
        </w:rPr>
        <w:lastRenderedPageBreak/>
        <w:t>attacking them in response to atrocities), or destroys or degrades other groups’ capacity to commit atrocities, it would reduce the likelihood or severity of mass atrocities (</w:t>
      </w:r>
      <w:hyperlink r:id="rId25">
        <w:r>
          <w:rPr>
            <w:color w:val="1155CC"/>
            <w:highlight w:val="white"/>
            <w:u w:val="single"/>
          </w:rPr>
          <w:t>Waxman 2009,</w:t>
        </w:r>
      </w:hyperlink>
      <w:r>
        <w:rPr>
          <w:highlight w:val="white"/>
        </w:rPr>
        <w:t xml:space="preserve"> pp. 6-7). In addition, if military intervention defeats an abusive government and facilitates a political transition, it would reduce the likelihood or severity of mass atrocities.</w:t>
      </w:r>
    </w:p>
    <w:p w14:paraId="0000004E" w14:textId="77777777" w:rsidR="005A0ED3" w:rsidRDefault="00000000">
      <w:pPr>
        <w:numPr>
          <w:ilvl w:val="0"/>
          <w:numId w:val="15"/>
        </w:numPr>
        <w:rPr>
          <w:highlight w:val="white"/>
        </w:rPr>
      </w:pPr>
      <w:r>
        <w:rPr>
          <w:b/>
          <w:highlight w:val="white"/>
        </w:rPr>
        <w:t xml:space="preserve">Structural or operational: </w:t>
      </w:r>
      <w:r>
        <w:rPr>
          <w:highlight w:val="white"/>
        </w:rPr>
        <w:t>Operational</w:t>
      </w:r>
    </w:p>
    <w:p w14:paraId="0000004F" w14:textId="77777777" w:rsidR="005A0ED3" w:rsidRDefault="00000000">
      <w:pPr>
        <w:numPr>
          <w:ilvl w:val="0"/>
          <w:numId w:val="15"/>
        </w:numPr>
        <w:rPr>
          <w:highlight w:val="white"/>
        </w:rPr>
      </w:pPr>
      <w:r>
        <w:rPr>
          <w:b/>
          <w:highlight w:val="white"/>
        </w:rPr>
        <w:t xml:space="preserve">Evidence review: </w:t>
      </w:r>
      <w:r>
        <w:rPr>
          <w:highlight w:val="white"/>
        </w:rPr>
        <w:t>Yes</w:t>
      </w:r>
    </w:p>
    <w:p w14:paraId="00000050" w14:textId="77777777" w:rsidR="005A0ED3" w:rsidRDefault="00000000">
      <w:pPr>
        <w:numPr>
          <w:ilvl w:val="0"/>
          <w:numId w:val="15"/>
        </w:numPr>
        <w:spacing w:after="240"/>
        <w:rPr>
          <w:highlight w:val="white"/>
        </w:rPr>
      </w:pPr>
      <w:r>
        <w:rPr>
          <w:highlight w:val="white"/>
        </w:rPr>
        <w:t>DIMEL: Military</w:t>
      </w:r>
    </w:p>
    <w:p w14:paraId="00000051" w14:textId="77777777" w:rsidR="005A0ED3" w:rsidRDefault="00000000">
      <w:pPr>
        <w:pStyle w:val="Heading3"/>
      </w:pPr>
      <w:bookmarkStart w:id="8" w:name="_heading=h.ciiyqpaa52gi" w:colFirst="0" w:colLast="0"/>
      <w:bookmarkEnd w:id="8"/>
      <w:r>
        <w:t>Comprehensive economic sanctions</w:t>
      </w:r>
    </w:p>
    <w:p w14:paraId="00000052" w14:textId="77777777" w:rsidR="005A0ED3" w:rsidRDefault="00000000">
      <w:pPr>
        <w:numPr>
          <w:ilvl w:val="0"/>
          <w:numId w:val="134"/>
        </w:numPr>
        <w:rPr>
          <w:highlight w:val="white"/>
        </w:rPr>
      </w:pPr>
      <w:r>
        <w:rPr>
          <w:b/>
          <w:highlight w:val="white"/>
        </w:rPr>
        <w:t>Type:</w:t>
      </w:r>
      <w:r>
        <w:rPr>
          <w:highlight w:val="white"/>
        </w:rPr>
        <w:t xml:space="preserve"> Tool</w:t>
      </w:r>
    </w:p>
    <w:p w14:paraId="00000053" w14:textId="77777777" w:rsidR="005A0ED3" w:rsidRDefault="00000000">
      <w:pPr>
        <w:numPr>
          <w:ilvl w:val="0"/>
          <w:numId w:val="134"/>
        </w:numPr>
        <w:rPr>
          <w:highlight w:val="white"/>
        </w:rPr>
      </w:pPr>
      <w:r>
        <w:rPr>
          <w:highlight w:val="white"/>
        </w:rPr>
        <w:t>Dedoose name: Comprehensive economic sanctions_tool</w:t>
      </w:r>
    </w:p>
    <w:p w14:paraId="00000054" w14:textId="77777777" w:rsidR="005A0ED3" w:rsidRDefault="00000000">
      <w:pPr>
        <w:numPr>
          <w:ilvl w:val="0"/>
          <w:numId w:val="134"/>
        </w:numPr>
        <w:rPr>
          <w:highlight w:val="white"/>
        </w:rPr>
      </w:pPr>
      <w:r>
        <w:rPr>
          <w:b/>
          <w:highlight w:val="white"/>
        </w:rPr>
        <w:t xml:space="preserve">Short description: </w:t>
      </w:r>
      <w:r>
        <w:rPr>
          <w:highlight w:val="white"/>
        </w:rPr>
        <w:t>Coercive measures that target the economic capacity of a state</w:t>
      </w:r>
    </w:p>
    <w:p w14:paraId="00000055" w14:textId="77777777" w:rsidR="005A0ED3" w:rsidRDefault="00000000">
      <w:pPr>
        <w:numPr>
          <w:ilvl w:val="0"/>
          <w:numId w:val="134"/>
        </w:numPr>
        <w:rPr>
          <w:highlight w:val="white"/>
        </w:rPr>
      </w:pPr>
      <w:r>
        <w:rPr>
          <w:b/>
          <w:highlight w:val="white"/>
        </w:rPr>
        <w:t>Description_tool:</w:t>
      </w:r>
      <w:r>
        <w:rPr>
          <w:highlight w:val="white"/>
        </w:rPr>
        <w:t xml:space="preserve"> Comprehensive economic sanctions are “coercive economic measures taken against a target to bring about a change in behavior” (</w:t>
      </w:r>
      <w:hyperlink r:id="rId26">
        <w:r>
          <w:rPr>
            <w:color w:val="1155CC"/>
            <w:highlight w:val="white"/>
            <w:u w:val="single"/>
          </w:rPr>
          <w:t>CRS 2021</w:t>
        </w:r>
      </w:hyperlink>
      <w:r>
        <w:rPr>
          <w:highlight w:val="white"/>
        </w:rPr>
        <w:t>, p. 1). Comprehensive sanctions “block the government and include broad-based trade restrictions” (</w:t>
      </w:r>
      <w:hyperlink r:id="rId27">
        <w:r>
          <w:rPr>
            <w:color w:val="1155CC"/>
            <w:highlight w:val="white"/>
            <w:u w:val="single"/>
          </w:rPr>
          <w:t>Treasury OFAC</w:t>
        </w:r>
      </w:hyperlink>
      <w:r>
        <w:rPr>
          <w:highlight w:val="white"/>
        </w:rPr>
        <w:t>).</w:t>
      </w:r>
    </w:p>
    <w:p w14:paraId="00000056" w14:textId="77777777" w:rsidR="005A0ED3" w:rsidRDefault="00000000">
      <w:pPr>
        <w:numPr>
          <w:ilvl w:val="0"/>
          <w:numId w:val="134"/>
        </w:numPr>
        <w:rPr>
          <w:highlight w:val="white"/>
        </w:rPr>
      </w:pPr>
      <w:r>
        <w:rPr>
          <w:b/>
          <w:highlight w:val="white"/>
        </w:rPr>
        <w:t xml:space="preserve">Strategies the tool can support: </w:t>
      </w:r>
      <w:r>
        <w:rPr>
          <w:highlight w:val="white"/>
        </w:rPr>
        <w:t>(1) dissuading potential perpetrators from committing atrocities, and (2) degrading potential perpetrators’ capacity to commit atrocities</w:t>
      </w:r>
    </w:p>
    <w:p w14:paraId="00000057" w14:textId="77777777" w:rsidR="005A0ED3" w:rsidRDefault="00000000">
      <w:pPr>
        <w:numPr>
          <w:ilvl w:val="0"/>
          <w:numId w:val="134"/>
        </w:numPr>
        <w:rPr>
          <w:highlight w:val="white"/>
        </w:rPr>
      </w:pPr>
      <w:r>
        <w:rPr>
          <w:b/>
          <w:highlight w:val="white"/>
        </w:rPr>
        <w:t xml:space="preserve">Theory of change: </w:t>
      </w:r>
      <w:r>
        <w:rPr>
          <w:highlight w:val="white"/>
        </w:rPr>
        <w:t>If comprehensive economic sanctions raise the costs on the commission of atrocities, they would reduce the likelihood or severity of mass atrocities. These costs can be material (e.g., by increasing the relative economic strength of the opposition), reputational, or political (e.g., by contributing to social upheaval) (</w:t>
      </w:r>
      <w:hyperlink r:id="rId28">
        <w:r>
          <w:rPr>
            <w:color w:val="1155CC"/>
            <w:highlight w:val="white"/>
            <w:u w:val="single"/>
          </w:rPr>
          <w:t>Wood 2008</w:t>
        </w:r>
      </w:hyperlink>
      <w:r>
        <w:rPr>
          <w:highlight w:val="white"/>
        </w:rPr>
        <w:t>, p. 491). In addition, if comprehensive economic sanctions degrade perpetrators’ capacity to commit atrocities by denying them or raising the costs of acquiring critical means, such as funds, arms, and other enabling technological goods, they would reduce the likelihood or severity of mass atrocities.</w:t>
      </w:r>
    </w:p>
    <w:p w14:paraId="00000058" w14:textId="77777777" w:rsidR="005A0ED3" w:rsidRDefault="00000000">
      <w:pPr>
        <w:numPr>
          <w:ilvl w:val="0"/>
          <w:numId w:val="134"/>
        </w:numPr>
        <w:rPr>
          <w:highlight w:val="white"/>
        </w:rPr>
      </w:pPr>
      <w:r>
        <w:rPr>
          <w:b/>
          <w:highlight w:val="white"/>
        </w:rPr>
        <w:t>Structural or operational:</w:t>
      </w:r>
      <w:r>
        <w:rPr>
          <w:highlight w:val="white"/>
        </w:rPr>
        <w:t xml:space="preserve"> Operational</w:t>
      </w:r>
    </w:p>
    <w:p w14:paraId="00000059" w14:textId="77777777" w:rsidR="005A0ED3" w:rsidRDefault="00000000">
      <w:pPr>
        <w:numPr>
          <w:ilvl w:val="0"/>
          <w:numId w:val="134"/>
        </w:numPr>
        <w:rPr>
          <w:highlight w:val="white"/>
        </w:rPr>
      </w:pPr>
      <w:r>
        <w:rPr>
          <w:b/>
          <w:highlight w:val="white"/>
        </w:rPr>
        <w:t xml:space="preserve">Evidence review: </w:t>
      </w:r>
      <w:r>
        <w:rPr>
          <w:highlight w:val="white"/>
        </w:rPr>
        <w:t>Yes</w:t>
      </w:r>
    </w:p>
    <w:p w14:paraId="0000005A" w14:textId="77777777" w:rsidR="005A0ED3" w:rsidRDefault="00000000">
      <w:pPr>
        <w:numPr>
          <w:ilvl w:val="0"/>
          <w:numId w:val="134"/>
        </w:numPr>
        <w:spacing w:after="240"/>
        <w:rPr>
          <w:highlight w:val="white"/>
        </w:rPr>
      </w:pPr>
      <w:r>
        <w:rPr>
          <w:highlight w:val="white"/>
        </w:rPr>
        <w:t>DIMEL: Economic, Legal</w:t>
      </w:r>
    </w:p>
    <w:p w14:paraId="0000005B" w14:textId="77777777" w:rsidR="005A0ED3" w:rsidRDefault="00000000">
      <w:pPr>
        <w:pStyle w:val="Heading3"/>
      </w:pPr>
      <w:bookmarkStart w:id="9" w:name="_heading=h.mvs5bbjy016g" w:colFirst="0" w:colLast="0"/>
      <w:bookmarkEnd w:id="9"/>
      <w:r>
        <w:t>Official amnesties</w:t>
      </w:r>
    </w:p>
    <w:p w14:paraId="0000005C" w14:textId="77777777" w:rsidR="005A0ED3" w:rsidRDefault="00000000">
      <w:pPr>
        <w:numPr>
          <w:ilvl w:val="0"/>
          <w:numId w:val="31"/>
        </w:numPr>
        <w:rPr>
          <w:highlight w:val="white"/>
        </w:rPr>
      </w:pPr>
      <w:r>
        <w:rPr>
          <w:b/>
          <w:highlight w:val="white"/>
        </w:rPr>
        <w:t>Type:</w:t>
      </w:r>
      <w:r>
        <w:rPr>
          <w:highlight w:val="white"/>
        </w:rPr>
        <w:t xml:space="preserve"> Tool</w:t>
      </w:r>
    </w:p>
    <w:p w14:paraId="0000005D" w14:textId="77777777" w:rsidR="005A0ED3" w:rsidRDefault="00000000">
      <w:pPr>
        <w:numPr>
          <w:ilvl w:val="0"/>
          <w:numId w:val="31"/>
        </w:numPr>
        <w:rPr>
          <w:highlight w:val="white"/>
        </w:rPr>
      </w:pPr>
      <w:r>
        <w:rPr>
          <w:highlight w:val="white"/>
        </w:rPr>
        <w:t>Dedoose name: Amnesties_tool</w:t>
      </w:r>
    </w:p>
    <w:p w14:paraId="0000005E" w14:textId="77777777" w:rsidR="005A0ED3" w:rsidRDefault="00000000">
      <w:pPr>
        <w:numPr>
          <w:ilvl w:val="0"/>
          <w:numId w:val="31"/>
        </w:numPr>
        <w:rPr>
          <w:highlight w:val="white"/>
        </w:rPr>
      </w:pPr>
      <w:r>
        <w:rPr>
          <w:b/>
          <w:highlight w:val="white"/>
        </w:rPr>
        <w:t xml:space="preserve">Short description: </w:t>
      </w:r>
      <w:r>
        <w:rPr>
          <w:highlight w:val="white"/>
        </w:rPr>
        <w:t>The official barring of legal proceedings against certain individuals or groups</w:t>
      </w:r>
    </w:p>
    <w:p w14:paraId="0000005F" w14:textId="77777777" w:rsidR="005A0ED3" w:rsidRDefault="00000000">
      <w:pPr>
        <w:numPr>
          <w:ilvl w:val="0"/>
          <w:numId w:val="31"/>
        </w:numPr>
        <w:rPr>
          <w:highlight w:val="white"/>
        </w:rPr>
      </w:pPr>
      <w:r>
        <w:rPr>
          <w:b/>
          <w:highlight w:val="white"/>
        </w:rPr>
        <w:t>Description_tool:</w:t>
      </w:r>
      <w:r>
        <w:rPr>
          <w:highlight w:val="white"/>
        </w:rPr>
        <w:t xml:space="preserve"> An official amnesty is “an official legislative or executive act whereby criminal investigation or prosecution of an individual, a group or class of persons and/or certain offences is prospectively or retroactively barred, and any penalties cancelled” (</w:t>
      </w:r>
      <w:hyperlink r:id="rId29">
        <w:r>
          <w:rPr>
            <w:color w:val="1155CC"/>
            <w:highlight w:val="white"/>
            <w:u w:val="single"/>
          </w:rPr>
          <w:t>ICRC 2017,</w:t>
        </w:r>
      </w:hyperlink>
      <w:r>
        <w:rPr>
          <w:highlight w:val="white"/>
        </w:rPr>
        <w:t xml:space="preserve"> p. 1).</w:t>
      </w:r>
    </w:p>
    <w:p w14:paraId="00000060" w14:textId="77777777" w:rsidR="005A0ED3" w:rsidRDefault="00000000">
      <w:pPr>
        <w:numPr>
          <w:ilvl w:val="0"/>
          <w:numId w:val="31"/>
        </w:numPr>
        <w:rPr>
          <w:highlight w:val="white"/>
        </w:rPr>
      </w:pPr>
      <w:r>
        <w:rPr>
          <w:b/>
          <w:highlight w:val="white"/>
        </w:rPr>
        <w:t xml:space="preserve">Strategies the tool can support: </w:t>
      </w:r>
      <w:r>
        <w:rPr>
          <w:highlight w:val="white"/>
        </w:rPr>
        <w:t>(1) dissuading potential perpetrators from committing atrocities, and (2) facilitating a political transition.</w:t>
      </w:r>
    </w:p>
    <w:p w14:paraId="00000061" w14:textId="77777777" w:rsidR="005A0ED3" w:rsidRDefault="00000000">
      <w:pPr>
        <w:numPr>
          <w:ilvl w:val="0"/>
          <w:numId w:val="31"/>
        </w:numPr>
        <w:rPr>
          <w:highlight w:val="white"/>
        </w:rPr>
      </w:pPr>
      <w:r>
        <w:rPr>
          <w:b/>
          <w:highlight w:val="white"/>
        </w:rPr>
        <w:lastRenderedPageBreak/>
        <w:t xml:space="preserve">Theory of change: </w:t>
      </w:r>
      <w:r>
        <w:rPr>
          <w:highlight w:val="white"/>
        </w:rPr>
        <w:t>If official amnesties increase the expected benefits of alternative courses of action to committing mass atrocities, including by encouraging abusive leaders to give up power, they would reduce the likelihood or severity of mass atrocities.</w:t>
      </w:r>
    </w:p>
    <w:p w14:paraId="00000062" w14:textId="77777777" w:rsidR="005A0ED3" w:rsidRDefault="00000000">
      <w:pPr>
        <w:numPr>
          <w:ilvl w:val="0"/>
          <w:numId w:val="31"/>
        </w:numPr>
        <w:rPr>
          <w:highlight w:val="white"/>
        </w:rPr>
      </w:pPr>
      <w:r>
        <w:rPr>
          <w:b/>
          <w:highlight w:val="white"/>
        </w:rPr>
        <w:t xml:space="preserve">Structural or operational: </w:t>
      </w:r>
      <w:r>
        <w:rPr>
          <w:highlight w:val="white"/>
        </w:rPr>
        <w:t>Operational</w:t>
      </w:r>
    </w:p>
    <w:p w14:paraId="00000063" w14:textId="77777777" w:rsidR="005A0ED3" w:rsidRDefault="00000000">
      <w:pPr>
        <w:numPr>
          <w:ilvl w:val="0"/>
          <w:numId w:val="31"/>
        </w:numPr>
        <w:rPr>
          <w:highlight w:val="white"/>
        </w:rPr>
      </w:pPr>
      <w:r>
        <w:rPr>
          <w:b/>
          <w:highlight w:val="white"/>
        </w:rPr>
        <w:t xml:space="preserve">Evidence review: </w:t>
      </w:r>
      <w:r>
        <w:rPr>
          <w:highlight w:val="white"/>
        </w:rPr>
        <w:t>Yes</w:t>
      </w:r>
    </w:p>
    <w:p w14:paraId="00000064" w14:textId="77777777" w:rsidR="005A0ED3" w:rsidRDefault="00000000">
      <w:pPr>
        <w:numPr>
          <w:ilvl w:val="0"/>
          <w:numId w:val="31"/>
        </w:numPr>
        <w:spacing w:after="240"/>
        <w:rPr>
          <w:highlight w:val="white"/>
        </w:rPr>
      </w:pPr>
      <w:r>
        <w:rPr>
          <w:highlight w:val="white"/>
        </w:rPr>
        <w:t>DIMEL: Legal</w:t>
      </w:r>
    </w:p>
    <w:p w14:paraId="00000065" w14:textId="77777777" w:rsidR="005A0ED3" w:rsidRDefault="00000000">
      <w:pPr>
        <w:pStyle w:val="Heading3"/>
      </w:pPr>
      <w:bookmarkStart w:id="10" w:name="_heading=h.3edhjgl591i4" w:colFirst="0" w:colLast="0"/>
      <w:bookmarkEnd w:id="10"/>
      <w:r>
        <w:t>Diplomatic sanctions</w:t>
      </w:r>
    </w:p>
    <w:p w14:paraId="00000066" w14:textId="77777777" w:rsidR="005A0ED3" w:rsidRDefault="00000000">
      <w:pPr>
        <w:numPr>
          <w:ilvl w:val="0"/>
          <w:numId w:val="49"/>
        </w:numPr>
        <w:rPr>
          <w:highlight w:val="white"/>
        </w:rPr>
      </w:pPr>
      <w:r>
        <w:rPr>
          <w:b/>
          <w:highlight w:val="white"/>
        </w:rPr>
        <w:t>Type:</w:t>
      </w:r>
      <w:r>
        <w:rPr>
          <w:highlight w:val="white"/>
        </w:rPr>
        <w:t xml:space="preserve"> Tool</w:t>
      </w:r>
    </w:p>
    <w:p w14:paraId="00000067" w14:textId="77777777" w:rsidR="005A0ED3" w:rsidRDefault="00000000">
      <w:pPr>
        <w:numPr>
          <w:ilvl w:val="0"/>
          <w:numId w:val="49"/>
        </w:numPr>
        <w:rPr>
          <w:highlight w:val="white"/>
        </w:rPr>
      </w:pPr>
      <w:r>
        <w:rPr>
          <w:highlight w:val="white"/>
        </w:rPr>
        <w:t>Dedoose name: Diplomatic sanctions_tool</w:t>
      </w:r>
    </w:p>
    <w:p w14:paraId="00000068" w14:textId="77777777" w:rsidR="005A0ED3" w:rsidRDefault="00000000">
      <w:pPr>
        <w:numPr>
          <w:ilvl w:val="0"/>
          <w:numId w:val="49"/>
        </w:numPr>
        <w:rPr>
          <w:highlight w:val="white"/>
        </w:rPr>
      </w:pPr>
      <w:r>
        <w:rPr>
          <w:b/>
          <w:highlight w:val="white"/>
        </w:rPr>
        <w:t>Short description</w:t>
      </w:r>
      <w:r>
        <w:rPr>
          <w:highlight w:val="white"/>
        </w:rPr>
        <w:t>: Severing or downgrading diplomatic relations to signal disapproval</w:t>
      </w:r>
    </w:p>
    <w:p w14:paraId="00000069" w14:textId="77777777" w:rsidR="005A0ED3" w:rsidRDefault="00000000">
      <w:pPr>
        <w:numPr>
          <w:ilvl w:val="0"/>
          <w:numId w:val="49"/>
        </w:numPr>
        <w:rPr>
          <w:highlight w:val="white"/>
        </w:rPr>
      </w:pPr>
      <w:r>
        <w:rPr>
          <w:b/>
          <w:highlight w:val="white"/>
        </w:rPr>
        <w:t>Description_tool</w:t>
      </w:r>
      <w:r>
        <w:rPr>
          <w:highlight w:val="white"/>
        </w:rPr>
        <w:t>: Diplomatic sanctions include “severing formal diplomatic ties with a country or significantly downgrading ties from the normal level of diplomatic activity for foreign policy purposes” (</w:t>
      </w:r>
      <w:hyperlink r:id="rId30">
        <w:r>
          <w:rPr>
            <w:color w:val="1155CC"/>
            <w:highlight w:val="white"/>
            <w:u w:val="single"/>
          </w:rPr>
          <w:t>Maller 2009</w:t>
        </w:r>
      </w:hyperlink>
      <w:r>
        <w:rPr>
          <w:highlight w:val="white"/>
        </w:rPr>
        <w:t>, p. 512). Diplomatic sanctions may specifically entail not recognizing a regime in public statements, withdrawing staff from or closing an embassy, “restrictions on travel for specific leaders” (</w:t>
      </w:r>
      <w:hyperlink r:id="rId31">
        <w:r>
          <w:rPr>
            <w:color w:val="1155CC"/>
            <w:highlight w:val="white"/>
            <w:u w:val="single"/>
          </w:rPr>
          <w:t>MacGregor and Bowles 2012</w:t>
        </w:r>
      </w:hyperlink>
      <w:r>
        <w:rPr>
          <w:highlight w:val="white"/>
        </w:rPr>
        <w:t xml:space="preserve">, p. 445), and “suspension of membership or expulsion from international or regional bodies” </w:t>
      </w:r>
      <w:hyperlink r:id="rId32">
        <w:r>
          <w:rPr>
            <w:color w:val="1155CC"/>
            <w:highlight w:val="white"/>
            <w:u w:val="single"/>
          </w:rPr>
          <w:t>(ICISS 2001</w:t>
        </w:r>
      </w:hyperlink>
      <w:r>
        <w:rPr>
          <w:highlight w:val="white"/>
        </w:rPr>
        <w:t>, p. 31). Diplomatic sanctions are intended to “signal disapproval of the target regime's behaviour, and also to signal the possibility of subsequent punitive measures should that behaviour not change” (</w:t>
      </w:r>
      <w:hyperlink r:id="rId33">
        <w:r>
          <w:rPr>
            <w:color w:val="1155CC"/>
            <w:highlight w:val="white"/>
            <w:u w:val="single"/>
          </w:rPr>
          <w:t>Krain 2014</w:t>
        </w:r>
      </w:hyperlink>
      <w:r>
        <w:rPr>
          <w:highlight w:val="white"/>
        </w:rPr>
        <w:t>, p. 27).</w:t>
      </w:r>
    </w:p>
    <w:p w14:paraId="0000006A" w14:textId="77777777" w:rsidR="005A0ED3" w:rsidRDefault="00000000">
      <w:pPr>
        <w:numPr>
          <w:ilvl w:val="0"/>
          <w:numId w:val="49"/>
        </w:numPr>
        <w:rPr>
          <w:color w:val="333333"/>
          <w:highlight w:val="white"/>
        </w:rPr>
      </w:pPr>
      <w:r>
        <w:rPr>
          <w:b/>
          <w:color w:val="333333"/>
          <w:highlight w:val="white"/>
        </w:rPr>
        <w:t>Strategies the tool can support:</w:t>
      </w:r>
      <w:r>
        <w:rPr>
          <w:color w:val="333333"/>
          <w:highlight w:val="white"/>
        </w:rPr>
        <w:t xml:space="preserve"> </w:t>
      </w:r>
      <w:r>
        <w:rPr>
          <w:highlight w:val="white"/>
        </w:rPr>
        <w:t>(1) dissuading potential perpetrators from committing atrocities, and (4) facilitating a political transition.</w:t>
      </w:r>
    </w:p>
    <w:p w14:paraId="0000006B" w14:textId="77777777" w:rsidR="005A0ED3" w:rsidRDefault="00000000">
      <w:pPr>
        <w:numPr>
          <w:ilvl w:val="0"/>
          <w:numId w:val="49"/>
        </w:numPr>
        <w:rPr>
          <w:color w:val="333333"/>
          <w:highlight w:val="white"/>
        </w:rPr>
      </w:pPr>
      <w:r>
        <w:rPr>
          <w:b/>
          <w:color w:val="333333"/>
          <w:highlight w:val="white"/>
        </w:rPr>
        <w:t>Theory of change</w:t>
      </w:r>
      <w:r>
        <w:rPr>
          <w:color w:val="333333"/>
          <w:highlight w:val="white"/>
        </w:rPr>
        <w:t xml:space="preserve">: </w:t>
      </w:r>
      <w:r>
        <w:rPr>
          <w:highlight w:val="white"/>
        </w:rPr>
        <w:t>If diplomatic sanctions impose reputational costs on potential perpetrators and/or increase their expectation that external actors will impose other costs in the future in response to atrocities, they would reduce the likelihood of mass atrocities. In addition, if diplomatic sanctions damage an abusive leader’s domestic standing, they would reduce the likelihood or severity of mass atrocities by helping facilitate a political transition.</w:t>
      </w:r>
    </w:p>
    <w:p w14:paraId="0000006C" w14:textId="77777777" w:rsidR="005A0ED3" w:rsidRDefault="00000000">
      <w:pPr>
        <w:numPr>
          <w:ilvl w:val="0"/>
          <w:numId w:val="49"/>
        </w:numPr>
        <w:rPr>
          <w:color w:val="333333"/>
          <w:highlight w:val="white"/>
        </w:rPr>
      </w:pPr>
      <w:r>
        <w:rPr>
          <w:b/>
          <w:highlight w:val="white"/>
        </w:rPr>
        <w:t>Structural or operational</w:t>
      </w:r>
      <w:r>
        <w:rPr>
          <w:highlight w:val="white"/>
        </w:rPr>
        <w:t>: Operational</w:t>
      </w:r>
    </w:p>
    <w:sdt>
      <w:sdtPr>
        <w:tag w:val="goog_rdk_0"/>
        <w:id w:val="-1383938808"/>
      </w:sdtPr>
      <w:sdtContent>
        <w:p w14:paraId="0000006D" w14:textId="77777777" w:rsidR="005A0ED3" w:rsidRDefault="00000000">
          <w:pPr>
            <w:numPr>
              <w:ilvl w:val="0"/>
              <w:numId w:val="49"/>
            </w:numPr>
            <w:rPr>
              <w:color w:val="333333"/>
              <w:highlight w:val="white"/>
            </w:rPr>
          </w:pPr>
          <w:r>
            <w:rPr>
              <w:b/>
              <w:color w:val="333333"/>
              <w:highlight w:val="white"/>
            </w:rPr>
            <w:t xml:space="preserve">Evidence review: </w:t>
          </w:r>
          <w:r>
            <w:rPr>
              <w:color w:val="333333"/>
              <w:highlight w:val="white"/>
            </w:rPr>
            <w:t>Yes</w:t>
          </w:r>
        </w:p>
      </w:sdtContent>
    </w:sdt>
    <w:p w14:paraId="0000006E" w14:textId="77777777" w:rsidR="005A0ED3" w:rsidRDefault="00000000">
      <w:pPr>
        <w:numPr>
          <w:ilvl w:val="0"/>
          <w:numId w:val="49"/>
        </w:numPr>
        <w:spacing w:after="240"/>
        <w:rPr>
          <w:color w:val="333333"/>
          <w:highlight w:val="white"/>
        </w:rPr>
      </w:pPr>
      <w:r>
        <w:rPr>
          <w:highlight w:val="white"/>
        </w:rPr>
        <w:t>DIMEL: Diplomatic</w:t>
      </w:r>
    </w:p>
    <w:p w14:paraId="0000006F" w14:textId="77777777" w:rsidR="005A0ED3" w:rsidRDefault="00000000">
      <w:pPr>
        <w:pStyle w:val="Heading3"/>
      </w:pPr>
      <w:bookmarkStart w:id="11" w:name="_heading=h.ocftvfj42sae" w:colFirst="0" w:colLast="0"/>
      <w:bookmarkEnd w:id="11"/>
      <w:r>
        <w:t>Development assistance</w:t>
      </w:r>
    </w:p>
    <w:p w14:paraId="00000070" w14:textId="77777777" w:rsidR="005A0ED3" w:rsidRDefault="00000000">
      <w:pPr>
        <w:numPr>
          <w:ilvl w:val="0"/>
          <w:numId w:val="110"/>
        </w:numPr>
        <w:rPr>
          <w:highlight w:val="white"/>
        </w:rPr>
      </w:pPr>
      <w:r>
        <w:rPr>
          <w:b/>
          <w:highlight w:val="white"/>
        </w:rPr>
        <w:t>Type:</w:t>
      </w:r>
      <w:r>
        <w:rPr>
          <w:highlight w:val="white"/>
        </w:rPr>
        <w:t xml:space="preserve"> Tool</w:t>
      </w:r>
    </w:p>
    <w:p w14:paraId="00000071" w14:textId="77777777" w:rsidR="005A0ED3" w:rsidRDefault="00000000">
      <w:pPr>
        <w:numPr>
          <w:ilvl w:val="0"/>
          <w:numId w:val="110"/>
        </w:numPr>
        <w:rPr>
          <w:highlight w:val="white"/>
        </w:rPr>
      </w:pPr>
      <w:r>
        <w:rPr>
          <w:highlight w:val="white"/>
        </w:rPr>
        <w:t>Dedoose name: Development assistance_tool</w:t>
      </w:r>
    </w:p>
    <w:p w14:paraId="00000072" w14:textId="77777777" w:rsidR="005A0ED3" w:rsidRDefault="00000000">
      <w:pPr>
        <w:numPr>
          <w:ilvl w:val="0"/>
          <w:numId w:val="110"/>
        </w:numPr>
        <w:rPr>
          <w:highlight w:val="white"/>
        </w:rPr>
      </w:pPr>
      <w:r>
        <w:rPr>
          <w:b/>
          <w:highlight w:val="white"/>
        </w:rPr>
        <w:t xml:space="preserve">Short description: </w:t>
      </w:r>
      <w:r>
        <w:rPr>
          <w:highlight w:val="white"/>
        </w:rPr>
        <w:t>Aid that promotes economic growth, welfare, and humanitarian relief</w:t>
      </w:r>
    </w:p>
    <w:p w14:paraId="00000073" w14:textId="77777777" w:rsidR="005A0ED3" w:rsidRDefault="00000000">
      <w:pPr>
        <w:numPr>
          <w:ilvl w:val="0"/>
          <w:numId w:val="110"/>
        </w:numPr>
        <w:rPr>
          <w:highlight w:val="white"/>
        </w:rPr>
      </w:pPr>
      <w:r>
        <w:rPr>
          <w:b/>
          <w:highlight w:val="white"/>
        </w:rPr>
        <w:t>Description_tool</w:t>
      </w:r>
      <w:r>
        <w:rPr>
          <w:highlight w:val="white"/>
        </w:rPr>
        <w:t>: Development assistance is “government aid that promotes and specifically targets the economic development and welfare of developing countries” (</w:t>
      </w:r>
      <w:hyperlink r:id="rId34">
        <w:r>
          <w:rPr>
            <w:color w:val="1155CC"/>
            <w:highlight w:val="white"/>
            <w:u w:val="single"/>
          </w:rPr>
          <w:t>OECD</w:t>
        </w:r>
      </w:hyperlink>
      <w:r>
        <w:rPr>
          <w:highlight w:val="white"/>
        </w:rPr>
        <w:t>). Development assistance is typically organized into sectors, including democracy, rights, and governance; economic growth; health; education; and humanitarian assistance (</w:t>
      </w:r>
      <w:hyperlink r:id="rId35">
        <w:r>
          <w:rPr>
            <w:color w:val="1155CC"/>
            <w:highlight w:val="white"/>
            <w:u w:val="single"/>
          </w:rPr>
          <w:t>USAID</w:t>
        </w:r>
      </w:hyperlink>
      <w:r>
        <w:rPr>
          <w:highlight w:val="white"/>
        </w:rPr>
        <w:t xml:space="preserve">). Our research review includes studies of the linkage between development assistance of any or all sectors with mass atrocities or closely related outcomes. As such, it is not a detailed review of alternative program-level </w:t>
      </w:r>
      <w:r>
        <w:rPr>
          <w:highlight w:val="white"/>
        </w:rPr>
        <w:lastRenderedPageBreak/>
        <w:t xml:space="preserve">interventions. Research reviews of programming options in conflict prevention and peacebuilding can be found from the </w:t>
      </w:r>
      <w:hyperlink r:id="rId36">
        <w:r>
          <w:rPr>
            <w:color w:val="1155CC"/>
            <w:highlight w:val="white"/>
            <w:u w:val="single"/>
          </w:rPr>
          <w:t>International Initiative for Impact Evaluation</w:t>
        </w:r>
      </w:hyperlink>
      <w:r>
        <w:rPr>
          <w:highlight w:val="white"/>
        </w:rPr>
        <w:t xml:space="preserve"> and the </w:t>
      </w:r>
      <w:hyperlink r:id="rId37">
        <w:r>
          <w:rPr>
            <w:color w:val="1155CC"/>
            <w:highlight w:val="white"/>
            <w:u w:val="single"/>
          </w:rPr>
          <w:t>United Kingdom’s Department for International Development</w:t>
        </w:r>
      </w:hyperlink>
      <w:r>
        <w:rPr>
          <w:highlight w:val="white"/>
        </w:rPr>
        <w:t xml:space="preserve">. Guidance on programming options to help prevent mass atrocities can be found from </w:t>
      </w:r>
      <w:hyperlink r:id="rId38">
        <w:r>
          <w:rPr>
            <w:color w:val="1155CC"/>
            <w:highlight w:val="white"/>
            <w:u w:val="single"/>
          </w:rPr>
          <w:t>USAID</w:t>
        </w:r>
      </w:hyperlink>
      <w:r>
        <w:rPr>
          <w:highlight w:val="white"/>
        </w:rPr>
        <w:t xml:space="preserve">.  </w:t>
      </w:r>
    </w:p>
    <w:p w14:paraId="00000074" w14:textId="77777777" w:rsidR="005A0ED3" w:rsidRDefault="00000000">
      <w:pPr>
        <w:numPr>
          <w:ilvl w:val="0"/>
          <w:numId w:val="110"/>
        </w:numPr>
        <w:rPr>
          <w:highlight w:val="white"/>
        </w:rPr>
      </w:pPr>
      <w:r>
        <w:rPr>
          <w:b/>
          <w:highlight w:val="white"/>
        </w:rPr>
        <w:t xml:space="preserve">Strategies the tool can support: </w:t>
      </w:r>
      <w:r>
        <w:rPr>
          <w:highlight w:val="white"/>
        </w:rPr>
        <w:t>(1) dissuading potential perpetrators from committing atrocities</w:t>
      </w:r>
    </w:p>
    <w:p w14:paraId="00000075" w14:textId="77777777" w:rsidR="005A0ED3" w:rsidRDefault="00000000">
      <w:pPr>
        <w:numPr>
          <w:ilvl w:val="0"/>
          <w:numId w:val="110"/>
        </w:numPr>
        <w:rPr>
          <w:highlight w:val="white"/>
        </w:rPr>
      </w:pPr>
      <w:r>
        <w:rPr>
          <w:b/>
          <w:highlight w:val="white"/>
        </w:rPr>
        <w:t xml:space="preserve">Theory of change: </w:t>
      </w:r>
      <w:r>
        <w:rPr>
          <w:highlight w:val="white"/>
        </w:rPr>
        <w:t>If development assistance increases the expected benefits of alternative courses of action to committing mass atrocities, it would reduce the likelihood or severity of mass atrocities.</w:t>
      </w:r>
    </w:p>
    <w:p w14:paraId="00000076" w14:textId="77777777" w:rsidR="005A0ED3" w:rsidRDefault="00000000">
      <w:pPr>
        <w:numPr>
          <w:ilvl w:val="0"/>
          <w:numId w:val="110"/>
        </w:numPr>
        <w:rPr>
          <w:highlight w:val="white"/>
        </w:rPr>
      </w:pPr>
      <w:r>
        <w:rPr>
          <w:b/>
          <w:highlight w:val="white"/>
        </w:rPr>
        <w:t xml:space="preserve">Structural or operational: </w:t>
      </w:r>
      <w:r>
        <w:rPr>
          <w:highlight w:val="white"/>
        </w:rPr>
        <w:t>Operational, Structural</w:t>
      </w:r>
    </w:p>
    <w:p w14:paraId="00000077" w14:textId="77777777" w:rsidR="005A0ED3" w:rsidRDefault="00000000">
      <w:pPr>
        <w:numPr>
          <w:ilvl w:val="0"/>
          <w:numId w:val="110"/>
        </w:numPr>
        <w:rPr>
          <w:highlight w:val="white"/>
        </w:rPr>
      </w:pPr>
      <w:r>
        <w:rPr>
          <w:b/>
          <w:highlight w:val="white"/>
        </w:rPr>
        <w:t xml:space="preserve">Evidence review: </w:t>
      </w:r>
      <w:r>
        <w:rPr>
          <w:highlight w:val="white"/>
        </w:rPr>
        <w:t>Yes</w:t>
      </w:r>
    </w:p>
    <w:p w14:paraId="00000078" w14:textId="77777777" w:rsidR="005A0ED3" w:rsidRDefault="00000000">
      <w:pPr>
        <w:numPr>
          <w:ilvl w:val="0"/>
          <w:numId w:val="110"/>
        </w:numPr>
        <w:spacing w:after="240"/>
        <w:rPr>
          <w:highlight w:val="white"/>
        </w:rPr>
      </w:pPr>
      <w:r>
        <w:rPr>
          <w:highlight w:val="white"/>
        </w:rPr>
        <w:t>DIMEL: Economic</w:t>
      </w:r>
    </w:p>
    <w:p w14:paraId="00000079" w14:textId="77777777" w:rsidR="005A0ED3" w:rsidRDefault="00000000">
      <w:pPr>
        <w:pStyle w:val="Heading3"/>
      </w:pPr>
      <w:bookmarkStart w:id="12" w:name="_heading=h.foiikimruxrw" w:colFirst="0" w:colLast="0"/>
      <w:bookmarkEnd w:id="12"/>
      <w:r>
        <w:t>Security assistance</w:t>
      </w:r>
    </w:p>
    <w:p w14:paraId="0000007A" w14:textId="77777777" w:rsidR="005A0ED3" w:rsidRDefault="00000000">
      <w:pPr>
        <w:numPr>
          <w:ilvl w:val="0"/>
          <w:numId w:val="202"/>
        </w:numPr>
        <w:rPr>
          <w:highlight w:val="white"/>
        </w:rPr>
      </w:pPr>
      <w:r>
        <w:rPr>
          <w:b/>
          <w:highlight w:val="white"/>
        </w:rPr>
        <w:t>Type:</w:t>
      </w:r>
      <w:r>
        <w:rPr>
          <w:highlight w:val="white"/>
        </w:rPr>
        <w:t xml:space="preserve"> Tool</w:t>
      </w:r>
    </w:p>
    <w:p w14:paraId="0000007B" w14:textId="77777777" w:rsidR="005A0ED3" w:rsidRDefault="00000000">
      <w:pPr>
        <w:numPr>
          <w:ilvl w:val="0"/>
          <w:numId w:val="202"/>
        </w:numPr>
        <w:rPr>
          <w:highlight w:val="white"/>
        </w:rPr>
      </w:pPr>
      <w:r>
        <w:rPr>
          <w:highlight w:val="white"/>
        </w:rPr>
        <w:t>Dedoose name: Security assistance_tool</w:t>
      </w:r>
    </w:p>
    <w:p w14:paraId="0000007C" w14:textId="77777777" w:rsidR="005A0ED3" w:rsidRDefault="00000000">
      <w:pPr>
        <w:numPr>
          <w:ilvl w:val="0"/>
          <w:numId w:val="202"/>
        </w:numPr>
        <w:rPr>
          <w:highlight w:val="white"/>
        </w:rPr>
      </w:pPr>
      <w:r>
        <w:rPr>
          <w:b/>
          <w:highlight w:val="white"/>
        </w:rPr>
        <w:t xml:space="preserve">Short description: </w:t>
      </w:r>
      <w:r>
        <w:rPr>
          <w:highlight w:val="white"/>
        </w:rPr>
        <w:t>Aid that promotes another state’s defense</w:t>
      </w:r>
    </w:p>
    <w:p w14:paraId="0000007D" w14:textId="77777777" w:rsidR="005A0ED3" w:rsidRDefault="00000000">
      <w:pPr>
        <w:numPr>
          <w:ilvl w:val="0"/>
          <w:numId w:val="202"/>
        </w:numPr>
        <w:rPr>
          <w:highlight w:val="white"/>
        </w:rPr>
      </w:pPr>
      <w:r>
        <w:rPr>
          <w:b/>
          <w:highlight w:val="white"/>
        </w:rPr>
        <w:t>Description_tool:</w:t>
      </w:r>
      <w:r>
        <w:rPr>
          <w:highlight w:val="white"/>
        </w:rPr>
        <w:t xml:space="preserve"> Security assistance is support provided by a government in the form of “defense articles, military education and training, and other defense-related services to eligible foreign governments by grant, loan, credit, cash sales, or lease” (</w:t>
      </w:r>
      <w:hyperlink r:id="rId39">
        <w:r>
          <w:rPr>
            <w:color w:val="1155CC"/>
            <w:highlight w:val="white"/>
            <w:u w:val="single"/>
          </w:rPr>
          <w:t>Office of the Deputy Assistant Secretary of the Army for Defense Exports and Cooperation</w:t>
        </w:r>
      </w:hyperlink>
      <w:r>
        <w:rPr>
          <w:highlight w:val="white"/>
        </w:rPr>
        <w:t>).</w:t>
      </w:r>
    </w:p>
    <w:p w14:paraId="0000007E" w14:textId="77777777" w:rsidR="005A0ED3" w:rsidRDefault="00000000">
      <w:pPr>
        <w:numPr>
          <w:ilvl w:val="0"/>
          <w:numId w:val="202"/>
        </w:numPr>
        <w:rPr>
          <w:highlight w:val="white"/>
        </w:rPr>
      </w:pPr>
      <w:r>
        <w:rPr>
          <w:b/>
          <w:highlight w:val="white"/>
        </w:rPr>
        <w:t xml:space="preserve">Strategies the tool can support: </w:t>
      </w:r>
      <w:r>
        <w:rPr>
          <w:highlight w:val="white"/>
        </w:rPr>
        <w:t>(1) dissuading potential perpetrators from committing atrocities, (2) degrading potential perpetrators’ capacity to commit atrocities, and (3) protecting vulnerable civilian populations.</w:t>
      </w:r>
    </w:p>
    <w:p w14:paraId="0000007F" w14:textId="77777777" w:rsidR="005A0ED3" w:rsidRDefault="00000000">
      <w:pPr>
        <w:numPr>
          <w:ilvl w:val="0"/>
          <w:numId w:val="202"/>
        </w:numPr>
        <w:rPr>
          <w:highlight w:val="white"/>
        </w:rPr>
      </w:pPr>
      <w:r>
        <w:rPr>
          <w:b/>
          <w:highlight w:val="white"/>
        </w:rPr>
        <w:t xml:space="preserve">Theory of change: </w:t>
      </w:r>
      <w:r>
        <w:rPr>
          <w:highlight w:val="white"/>
        </w:rPr>
        <w:t>If security assistance increases the expected benefits of alternative courses of action to committing mass atrocities, it would reduce the likelihood or severity of mass atrocities. In addition, if security assistance enables a state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w:t>
      </w:r>
    </w:p>
    <w:p w14:paraId="00000080" w14:textId="77777777" w:rsidR="005A0ED3" w:rsidRDefault="00000000">
      <w:pPr>
        <w:numPr>
          <w:ilvl w:val="0"/>
          <w:numId w:val="202"/>
        </w:numPr>
        <w:rPr>
          <w:highlight w:val="white"/>
        </w:rPr>
      </w:pPr>
      <w:r>
        <w:rPr>
          <w:b/>
          <w:highlight w:val="white"/>
        </w:rPr>
        <w:t xml:space="preserve">Structural or operational: </w:t>
      </w:r>
      <w:r>
        <w:rPr>
          <w:highlight w:val="white"/>
        </w:rPr>
        <w:t>Operational, Structural</w:t>
      </w:r>
    </w:p>
    <w:p w14:paraId="00000081" w14:textId="77777777" w:rsidR="005A0ED3" w:rsidRDefault="00000000">
      <w:pPr>
        <w:numPr>
          <w:ilvl w:val="0"/>
          <w:numId w:val="202"/>
        </w:numPr>
        <w:rPr>
          <w:highlight w:val="white"/>
        </w:rPr>
      </w:pPr>
      <w:r>
        <w:rPr>
          <w:b/>
          <w:highlight w:val="white"/>
        </w:rPr>
        <w:t xml:space="preserve">Evidence review: </w:t>
      </w:r>
      <w:r>
        <w:rPr>
          <w:highlight w:val="white"/>
        </w:rPr>
        <w:t>Yes</w:t>
      </w:r>
    </w:p>
    <w:p w14:paraId="00000082" w14:textId="77777777" w:rsidR="005A0ED3" w:rsidRDefault="00000000">
      <w:pPr>
        <w:numPr>
          <w:ilvl w:val="0"/>
          <w:numId w:val="202"/>
        </w:numPr>
        <w:spacing w:after="240"/>
        <w:rPr>
          <w:highlight w:val="white"/>
        </w:rPr>
      </w:pPr>
      <w:r>
        <w:rPr>
          <w:highlight w:val="white"/>
        </w:rPr>
        <w:t>DIMEL: Military, Economic, Informational</w:t>
      </w:r>
    </w:p>
    <w:p w14:paraId="00000083" w14:textId="77777777" w:rsidR="005A0ED3" w:rsidRDefault="00000000">
      <w:pPr>
        <w:pStyle w:val="Heading3"/>
        <w:ind w:left="0" w:firstLine="0"/>
      </w:pPr>
      <w:bookmarkStart w:id="13" w:name="_heading=h.5zbzob8yuorb" w:colFirst="0" w:colLast="0"/>
      <w:bookmarkEnd w:id="13"/>
      <w:r>
        <w:t>Fact-finding</w:t>
      </w:r>
    </w:p>
    <w:p w14:paraId="00000084" w14:textId="77777777" w:rsidR="005A0ED3" w:rsidRDefault="00000000">
      <w:pPr>
        <w:numPr>
          <w:ilvl w:val="0"/>
          <w:numId w:val="63"/>
        </w:numPr>
      </w:pPr>
      <w:r>
        <w:rPr>
          <w:b/>
        </w:rPr>
        <w:t xml:space="preserve">Type: </w:t>
      </w:r>
      <w:r>
        <w:t>Tool</w:t>
      </w:r>
    </w:p>
    <w:p w14:paraId="00000085" w14:textId="77777777" w:rsidR="005A0ED3" w:rsidRDefault="00000000">
      <w:pPr>
        <w:numPr>
          <w:ilvl w:val="0"/>
          <w:numId w:val="63"/>
        </w:numPr>
      </w:pPr>
      <w:r>
        <w:t>Dedoose name: NA</w:t>
      </w:r>
    </w:p>
    <w:p w14:paraId="00000086" w14:textId="77777777" w:rsidR="005A0ED3" w:rsidRDefault="00000000">
      <w:pPr>
        <w:numPr>
          <w:ilvl w:val="0"/>
          <w:numId w:val="63"/>
        </w:numPr>
      </w:pPr>
      <w:r>
        <w:rPr>
          <w:b/>
        </w:rPr>
        <w:t>Short description:</w:t>
      </w:r>
      <w:r>
        <w:t xml:space="preserve"> Information gathering efforts on conflicts and/or violations of international law</w:t>
      </w:r>
    </w:p>
    <w:p w14:paraId="00000087" w14:textId="77777777" w:rsidR="005A0ED3" w:rsidRDefault="00000000">
      <w:pPr>
        <w:numPr>
          <w:ilvl w:val="0"/>
          <w:numId w:val="63"/>
        </w:numPr>
      </w:pPr>
      <w:r>
        <w:rPr>
          <w:b/>
        </w:rPr>
        <w:t>Description_tool</w:t>
      </w:r>
      <w:r>
        <w:t>: Fact-finding is the acquisition “of detailed knowledge about the factual circumstances of any dispute or situation … which might threaten the maintenance of international peace and security” (</w:t>
      </w:r>
      <w:hyperlink r:id="rId40">
        <w:r>
          <w:rPr>
            <w:color w:val="1155CC"/>
            <w:u w:val="single"/>
          </w:rPr>
          <w:t>UN General Assembly 1991</w:t>
        </w:r>
      </w:hyperlink>
      <w:r>
        <w:t xml:space="preserve">) and/or </w:t>
      </w:r>
      <w:r>
        <w:lastRenderedPageBreak/>
        <w:t>the investigation of violations of international humanitarian law and international human rights law in an effort “to promote accountability … and counter impunity” (</w:t>
      </w:r>
      <w:hyperlink r:id="rId41">
        <w:r>
          <w:rPr>
            <w:color w:val="1155CC"/>
            <w:u w:val="single"/>
          </w:rPr>
          <w:t>OHCHR 2015</w:t>
        </w:r>
      </w:hyperlink>
      <w:r>
        <w:t>, p. 2).</w:t>
      </w:r>
    </w:p>
    <w:p w14:paraId="00000088" w14:textId="77777777" w:rsidR="005A0ED3" w:rsidRDefault="00000000">
      <w:pPr>
        <w:numPr>
          <w:ilvl w:val="0"/>
          <w:numId w:val="63"/>
        </w:numPr>
      </w:pPr>
      <w:r>
        <w:rPr>
          <w:b/>
        </w:rPr>
        <w:t>Strategies the tool can support</w:t>
      </w:r>
      <w:r>
        <w:t>: (1) dissuading potential perpetrators from committing atrocities, and (3) protecting vulnerable civilian populations.</w:t>
      </w:r>
    </w:p>
    <w:p w14:paraId="00000089" w14:textId="77777777" w:rsidR="005A0ED3" w:rsidRDefault="00000000">
      <w:pPr>
        <w:numPr>
          <w:ilvl w:val="0"/>
          <w:numId w:val="63"/>
        </w:numPr>
      </w:pPr>
      <w:r>
        <w:rPr>
          <w:b/>
        </w:rPr>
        <w:t>Theory of change</w:t>
      </w:r>
      <w:r>
        <w:t>: NA</w:t>
      </w:r>
    </w:p>
    <w:p w14:paraId="0000008A" w14:textId="77777777" w:rsidR="005A0ED3" w:rsidRDefault="00000000">
      <w:pPr>
        <w:numPr>
          <w:ilvl w:val="0"/>
          <w:numId w:val="63"/>
        </w:numPr>
      </w:pPr>
      <w:r>
        <w:rPr>
          <w:b/>
        </w:rPr>
        <w:t>Structural or operational</w:t>
      </w:r>
      <w:r>
        <w:t>: Operational</w:t>
      </w:r>
    </w:p>
    <w:p w14:paraId="0000008B" w14:textId="77777777" w:rsidR="005A0ED3" w:rsidRDefault="00000000">
      <w:pPr>
        <w:numPr>
          <w:ilvl w:val="0"/>
          <w:numId w:val="63"/>
        </w:numPr>
      </w:pPr>
      <w:r>
        <w:rPr>
          <w:b/>
        </w:rPr>
        <w:t>Evidence review:</w:t>
      </w:r>
      <w:r>
        <w:t xml:space="preserve"> No</w:t>
      </w:r>
    </w:p>
    <w:p w14:paraId="0000008C" w14:textId="77777777" w:rsidR="005A0ED3" w:rsidRDefault="00000000">
      <w:pPr>
        <w:numPr>
          <w:ilvl w:val="0"/>
          <w:numId w:val="63"/>
        </w:numPr>
        <w:spacing w:after="240"/>
      </w:pPr>
      <w:r>
        <w:t>DIMEL: Informational</w:t>
      </w:r>
    </w:p>
    <w:p w14:paraId="0000008D" w14:textId="77777777" w:rsidR="005A0ED3" w:rsidRDefault="00000000">
      <w:pPr>
        <w:pStyle w:val="Heading3"/>
      </w:pPr>
      <w:bookmarkStart w:id="14" w:name="_heading=h.4zz7uy2n13ev" w:colFirst="0" w:colLast="0"/>
      <w:bookmarkEnd w:id="14"/>
      <w:r>
        <w:t>Security guarantees</w:t>
      </w:r>
    </w:p>
    <w:p w14:paraId="0000008E" w14:textId="77777777" w:rsidR="005A0ED3" w:rsidRDefault="00000000">
      <w:pPr>
        <w:numPr>
          <w:ilvl w:val="0"/>
          <w:numId w:val="183"/>
        </w:numPr>
      </w:pPr>
      <w:r>
        <w:rPr>
          <w:b/>
        </w:rPr>
        <w:t>Type:</w:t>
      </w:r>
      <w:r>
        <w:t xml:space="preserve"> Tool</w:t>
      </w:r>
    </w:p>
    <w:p w14:paraId="0000008F" w14:textId="77777777" w:rsidR="005A0ED3" w:rsidRDefault="00000000">
      <w:pPr>
        <w:numPr>
          <w:ilvl w:val="0"/>
          <w:numId w:val="183"/>
        </w:numPr>
      </w:pPr>
      <w:r>
        <w:t>Dedoose name: NA</w:t>
      </w:r>
    </w:p>
    <w:p w14:paraId="00000090" w14:textId="77777777" w:rsidR="005A0ED3" w:rsidRDefault="00000000">
      <w:pPr>
        <w:numPr>
          <w:ilvl w:val="0"/>
          <w:numId w:val="183"/>
        </w:numPr>
      </w:pPr>
      <w:r>
        <w:rPr>
          <w:b/>
        </w:rPr>
        <w:t>Short description:</w:t>
      </w:r>
      <w:r>
        <w:t xml:space="preserve"> Promises made to protect or respect a party’s security</w:t>
      </w:r>
    </w:p>
    <w:p w14:paraId="00000091" w14:textId="77777777" w:rsidR="005A0ED3" w:rsidRDefault="00000000">
      <w:pPr>
        <w:numPr>
          <w:ilvl w:val="0"/>
          <w:numId w:val="183"/>
        </w:numPr>
      </w:pPr>
      <w:r>
        <w:rPr>
          <w:b/>
        </w:rPr>
        <w:t>Description_tool</w:t>
      </w:r>
      <w:r>
        <w:t>: Security guarantees are “any implicit or explicit promise given by an outside power to protect” particular parties to a conflict (</w:t>
      </w:r>
      <w:hyperlink r:id="rId42">
        <w:r>
          <w:rPr>
            <w:color w:val="1155CC"/>
            <w:u w:val="single"/>
          </w:rPr>
          <w:t>Walter 1997</w:t>
        </w:r>
      </w:hyperlink>
      <w:r>
        <w:t>, p. 345). They can be “positive,” meaning a promise to come to a party’s aid, or “negative,” meaning a promise to refrain from attack or using specific weapons (</w:t>
      </w:r>
      <w:hyperlink r:id="rId43">
        <w:r>
          <w:rPr>
            <w:color w:val="1155CC"/>
            <w:u w:val="single"/>
          </w:rPr>
          <w:t>Freeman 2003</w:t>
        </w:r>
      </w:hyperlink>
      <w:r>
        <w:t>). They are often offered during peace negotiations or mediation efforts to draw parties to the negotiation table or agree to a peace agreement.</w:t>
      </w:r>
    </w:p>
    <w:p w14:paraId="00000092" w14:textId="77777777" w:rsidR="005A0ED3" w:rsidRDefault="00000000">
      <w:pPr>
        <w:numPr>
          <w:ilvl w:val="0"/>
          <w:numId w:val="183"/>
        </w:numPr>
      </w:pPr>
      <w:r>
        <w:rPr>
          <w:b/>
        </w:rPr>
        <w:t xml:space="preserve">Strategies the tool can support: </w:t>
      </w:r>
      <w:r>
        <w:t>(1) dissuading potential perpetrators from committing atrocities.</w:t>
      </w:r>
    </w:p>
    <w:p w14:paraId="00000093" w14:textId="77777777" w:rsidR="005A0ED3" w:rsidRDefault="00000000">
      <w:pPr>
        <w:numPr>
          <w:ilvl w:val="0"/>
          <w:numId w:val="183"/>
        </w:numPr>
      </w:pPr>
      <w:r>
        <w:rPr>
          <w:b/>
        </w:rPr>
        <w:t>Theory of change</w:t>
      </w:r>
      <w:r>
        <w:t>: NA</w:t>
      </w:r>
    </w:p>
    <w:p w14:paraId="00000094" w14:textId="77777777" w:rsidR="005A0ED3" w:rsidRDefault="00000000">
      <w:pPr>
        <w:numPr>
          <w:ilvl w:val="0"/>
          <w:numId w:val="183"/>
        </w:numPr>
      </w:pPr>
      <w:r>
        <w:rPr>
          <w:b/>
        </w:rPr>
        <w:t>Structural or operational</w:t>
      </w:r>
      <w:r>
        <w:t>: Operational</w:t>
      </w:r>
    </w:p>
    <w:p w14:paraId="00000095" w14:textId="77777777" w:rsidR="005A0ED3" w:rsidRDefault="00000000">
      <w:pPr>
        <w:numPr>
          <w:ilvl w:val="0"/>
          <w:numId w:val="183"/>
        </w:numPr>
      </w:pPr>
      <w:r>
        <w:rPr>
          <w:b/>
        </w:rPr>
        <w:t xml:space="preserve">Evidence review: </w:t>
      </w:r>
      <w:r>
        <w:t>No</w:t>
      </w:r>
    </w:p>
    <w:p w14:paraId="00000096" w14:textId="77777777" w:rsidR="005A0ED3" w:rsidRDefault="00000000">
      <w:pPr>
        <w:numPr>
          <w:ilvl w:val="0"/>
          <w:numId w:val="183"/>
        </w:numPr>
        <w:spacing w:after="240"/>
      </w:pPr>
      <w:r>
        <w:t>DIMEL: Military, Diplomatic, Legal</w:t>
      </w:r>
    </w:p>
    <w:p w14:paraId="00000097" w14:textId="77777777" w:rsidR="005A0ED3" w:rsidRDefault="00000000">
      <w:pPr>
        <w:pStyle w:val="Heading3"/>
        <w:ind w:left="0" w:firstLine="0"/>
      </w:pPr>
      <w:bookmarkStart w:id="15" w:name="_heading=h.flskspd12lv8" w:colFirst="0" w:colLast="0"/>
      <w:bookmarkEnd w:id="15"/>
      <w:r>
        <w:t>Support to civilian self-protection efforts</w:t>
      </w:r>
    </w:p>
    <w:p w14:paraId="00000098" w14:textId="77777777" w:rsidR="005A0ED3" w:rsidRDefault="00000000">
      <w:pPr>
        <w:numPr>
          <w:ilvl w:val="0"/>
          <w:numId w:val="103"/>
        </w:numPr>
      </w:pPr>
      <w:r>
        <w:rPr>
          <w:b/>
        </w:rPr>
        <w:t xml:space="preserve">Type: </w:t>
      </w:r>
      <w:r>
        <w:t>Tool</w:t>
      </w:r>
    </w:p>
    <w:p w14:paraId="00000099" w14:textId="77777777" w:rsidR="005A0ED3" w:rsidRDefault="00000000">
      <w:pPr>
        <w:numPr>
          <w:ilvl w:val="0"/>
          <w:numId w:val="103"/>
        </w:numPr>
      </w:pPr>
      <w:r>
        <w:rPr>
          <w:highlight w:val="white"/>
        </w:rPr>
        <w:t>Dedoose name: NA</w:t>
      </w:r>
    </w:p>
    <w:p w14:paraId="0000009A" w14:textId="77777777" w:rsidR="005A0ED3" w:rsidRDefault="00000000">
      <w:pPr>
        <w:numPr>
          <w:ilvl w:val="0"/>
          <w:numId w:val="103"/>
        </w:numPr>
      </w:pPr>
      <w:r>
        <w:rPr>
          <w:b/>
        </w:rPr>
        <w:t xml:space="preserve">Short description: </w:t>
      </w:r>
      <w:r>
        <w:t>Assistance to help civilian communities protect themselves</w:t>
      </w:r>
    </w:p>
    <w:p w14:paraId="0000009B" w14:textId="77777777" w:rsidR="005A0ED3" w:rsidRDefault="00000000">
      <w:pPr>
        <w:numPr>
          <w:ilvl w:val="0"/>
          <w:numId w:val="103"/>
        </w:numPr>
      </w:pPr>
      <w:r>
        <w:rPr>
          <w:b/>
        </w:rPr>
        <w:t>Description_tool</w:t>
      </w:r>
      <w:r>
        <w:t>: Civilian self-protection efforts include “any activities that conflict-affected communities undertake with the intention of countering, mitigating, deterring or avoiding a threat” (</w:t>
      </w:r>
      <w:hyperlink r:id="rId44">
        <w:r>
          <w:rPr>
            <w:color w:val="1155CC"/>
            <w:u w:val="single"/>
          </w:rPr>
          <w:t>Gorur 2013</w:t>
        </w:r>
      </w:hyperlink>
      <w:r>
        <w:t>, p. 4). Governments, international organizations, and non-governmental organizations can support these efforts through advice, funding, or the provision of material goods.</w:t>
      </w:r>
    </w:p>
    <w:p w14:paraId="0000009C" w14:textId="77777777" w:rsidR="005A0ED3" w:rsidRDefault="00000000">
      <w:pPr>
        <w:numPr>
          <w:ilvl w:val="0"/>
          <w:numId w:val="103"/>
        </w:numPr>
      </w:pPr>
      <w:r>
        <w:rPr>
          <w:b/>
        </w:rPr>
        <w:t>Strategies the tool can support</w:t>
      </w:r>
      <w:r>
        <w:t xml:space="preserve">: </w:t>
      </w:r>
      <w:r>
        <w:rPr>
          <w:highlight w:val="white"/>
        </w:rPr>
        <w:t>(1) dissuading potential perpetrators from committing atrocities, and (3) protecting vulnerable civilian populations.</w:t>
      </w:r>
    </w:p>
    <w:p w14:paraId="0000009D" w14:textId="77777777" w:rsidR="005A0ED3" w:rsidRDefault="00000000">
      <w:pPr>
        <w:numPr>
          <w:ilvl w:val="0"/>
          <w:numId w:val="103"/>
        </w:numPr>
      </w:pPr>
      <w:r>
        <w:rPr>
          <w:b/>
        </w:rPr>
        <w:t>Theory of change</w:t>
      </w:r>
      <w:r>
        <w:rPr>
          <w:b/>
          <w:highlight w:val="white"/>
        </w:rPr>
        <w:t xml:space="preserve">: </w:t>
      </w:r>
      <w:r>
        <w:rPr>
          <w:highlight w:val="white"/>
        </w:rPr>
        <w:t>NA</w:t>
      </w:r>
    </w:p>
    <w:p w14:paraId="0000009E" w14:textId="77777777" w:rsidR="005A0ED3" w:rsidRDefault="00000000">
      <w:pPr>
        <w:numPr>
          <w:ilvl w:val="0"/>
          <w:numId w:val="103"/>
        </w:numPr>
      </w:pPr>
      <w:r>
        <w:rPr>
          <w:b/>
        </w:rPr>
        <w:t>Structural or operational</w:t>
      </w:r>
      <w:r>
        <w:t>: Operational</w:t>
      </w:r>
    </w:p>
    <w:p w14:paraId="0000009F" w14:textId="77777777" w:rsidR="005A0ED3" w:rsidRDefault="00000000">
      <w:pPr>
        <w:numPr>
          <w:ilvl w:val="0"/>
          <w:numId w:val="103"/>
        </w:numPr>
      </w:pPr>
      <w:r>
        <w:rPr>
          <w:b/>
        </w:rPr>
        <w:t>Evidence review:</w:t>
      </w:r>
      <w:r>
        <w:t xml:space="preserve"> No</w:t>
      </w:r>
    </w:p>
    <w:p w14:paraId="000000A0" w14:textId="77777777" w:rsidR="005A0ED3" w:rsidRDefault="00000000">
      <w:pPr>
        <w:numPr>
          <w:ilvl w:val="0"/>
          <w:numId w:val="103"/>
        </w:numPr>
      </w:pPr>
      <w:r>
        <w:t>DIMEL: Informational, Military, Economic</w:t>
      </w:r>
    </w:p>
    <w:p w14:paraId="000000A1" w14:textId="77777777" w:rsidR="005A0ED3" w:rsidRDefault="00000000">
      <w:pPr>
        <w:pStyle w:val="Heading3"/>
        <w:ind w:left="0" w:firstLine="0"/>
      </w:pPr>
      <w:bookmarkStart w:id="16" w:name="_heading=h.5vkwj541rvhr" w:colFirst="0" w:colLast="0"/>
      <w:bookmarkEnd w:id="16"/>
      <w:r>
        <w:lastRenderedPageBreak/>
        <w:t>Cyber attacks</w:t>
      </w:r>
    </w:p>
    <w:p w14:paraId="000000A2" w14:textId="77777777" w:rsidR="005A0ED3" w:rsidRDefault="00000000">
      <w:pPr>
        <w:numPr>
          <w:ilvl w:val="0"/>
          <w:numId w:val="33"/>
        </w:numPr>
      </w:pPr>
      <w:r>
        <w:rPr>
          <w:b/>
        </w:rPr>
        <w:t xml:space="preserve">Type: </w:t>
      </w:r>
      <w:r>
        <w:t>Tool</w:t>
      </w:r>
    </w:p>
    <w:p w14:paraId="000000A3" w14:textId="77777777" w:rsidR="005A0ED3" w:rsidRDefault="00000000">
      <w:pPr>
        <w:numPr>
          <w:ilvl w:val="0"/>
          <w:numId w:val="33"/>
        </w:numPr>
      </w:pPr>
      <w:r>
        <w:rPr>
          <w:highlight w:val="white"/>
        </w:rPr>
        <w:t>Dedoose name: NA</w:t>
      </w:r>
    </w:p>
    <w:p w14:paraId="000000A4" w14:textId="77777777" w:rsidR="005A0ED3" w:rsidRDefault="00000000">
      <w:pPr>
        <w:numPr>
          <w:ilvl w:val="0"/>
          <w:numId w:val="33"/>
        </w:numPr>
      </w:pPr>
      <w:r>
        <w:rPr>
          <w:b/>
        </w:rPr>
        <w:t xml:space="preserve">Short description: </w:t>
      </w:r>
      <w:r>
        <w:t xml:space="preserve">Attacks on computer systems or networks </w:t>
      </w:r>
    </w:p>
    <w:p w14:paraId="000000A5" w14:textId="77777777" w:rsidR="005A0ED3" w:rsidRDefault="00000000">
      <w:pPr>
        <w:numPr>
          <w:ilvl w:val="0"/>
          <w:numId w:val="33"/>
        </w:numPr>
      </w:pPr>
      <w:r>
        <w:rPr>
          <w:b/>
        </w:rPr>
        <w:t>Description_tool</w:t>
      </w:r>
      <w:r>
        <w:t>: Cyber attacks are "efforts to alter, disrupt, or destroy computer systems or networks or the information or programs on them" (</w:t>
      </w:r>
      <w:hyperlink r:id="rId45">
        <w:r>
          <w:rPr>
            <w:color w:val="1155CC"/>
            <w:u w:val="single"/>
          </w:rPr>
          <w:t>Waxman 2011</w:t>
        </w:r>
      </w:hyperlink>
      <w:r>
        <w:t>, p. 422).</w:t>
      </w:r>
    </w:p>
    <w:p w14:paraId="000000A6" w14:textId="77777777" w:rsidR="005A0ED3" w:rsidRDefault="00000000">
      <w:pPr>
        <w:numPr>
          <w:ilvl w:val="0"/>
          <w:numId w:val="33"/>
        </w:numPr>
      </w:pPr>
      <w:r>
        <w:rPr>
          <w:b/>
        </w:rPr>
        <w:t>Strategies the tool can support</w:t>
      </w:r>
      <w:r>
        <w:t xml:space="preserve">: </w:t>
      </w:r>
      <w:r>
        <w:rPr>
          <w:highlight w:val="white"/>
        </w:rPr>
        <w:t>(1) dissuading potential perpetrators from committing atrocities, and (2) degrading potential perpetrators’ capacity to commit atrocities.</w:t>
      </w:r>
    </w:p>
    <w:p w14:paraId="000000A7" w14:textId="77777777" w:rsidR="005A0ED3" w:rsidRDefault="00000000">
      <w:pPr>
        <w:numPr>
          <w:ilvl w:val="0"/>
          <w:numId w:val="33"/>
        </w:numPr>
      </w:pPr>
      <w:r>
        <w:rPr>
          <w:b/>
        </w:rPr>
        <w:t>Theory of change</w:t>
      </w:r>
      <w:r>
        <w:rPr>
          <w:b/>
          <w:highlight w:val="white"/>
        </w:rPr>
        <w:t xml:space="preserve">: </w:t>
      </w:r>
      <w:r>
        <w:rPr>
          <w:highlight w:val="white"/>
        </w:rPr>
        <w:t>NA</w:t>
      </w:r>
    </w:p>
    <w:p w14:paraId="000000A8" w14:textId="77777777" w:rsidR="005A0ED3" w:rsidRDefault="00000000">
      <w:pPr>
        <w:numPr>
          <w:ilvl w:val="0"/>
          <w:numId w:val="33"/>
        </w:numPr>
      </w:pPr>
      <w:r>
        <w:rPr>
          <w:b/>
        </w:rPr>
        <w:t>Structural or operational</w:t>
      </w:r>
      <w:r>
        <w:t>: Operational</w:t>
      </w:r>
    </w:p>
    <w:p w14:paraId="000000A9" w14:textId="77777777" w:rsidR="005A0ED3" w:rsidRDefault="00000000">
      <w:pPr>
        <w:numPr>
          <w:ilvl w:val="0"/>
          <w:numId w:val="33"/>
        </w:numPr>
      </w:pPr>
      <w:r>
        <w:rPr>
          <w:b/>
        </w:rPr>
        <w:t>Evidence review:</w:t>
      </w:r>
      <w:r>
        <w:t xml:space="preserve"> No</w:t>
      </w:r>
    </w:p>
    <w:p w14:paraId="000000AA" w14:textId="77777777" w:rsidR="005A0ED3" w:rsidRDefault="00000000">
      <w:pPr>
        <w:numPr>
          <w:ilvl w:val="0"/>
          <w:numId w:val="33"/>
        </w:numPr>
      </w:pPr>
      <w:r>
        <w:t>DIMEL: Informational, Military, Economic</w:t>
      </w:r>
    </w:p>
    <w:p w14:paraId="000000AB" w14:textId="77777777" w:rsidR="005A0ED3" w:rsidRDefault="00000000">
      <w:pPr>
        <w:pStyle w:val="Heading3"/>
        <w:ind w:left="0" w:firstLine="0"/>
      </w:pPr>
      <w:bookmarkStart w:id="17" w:name="_heading=h.90zxwtz4zuda" w:colFirst="0" w:colLast="0"/>
      <w:bookmarkEnd w:id="17"/>
      <w:r>
        <w:t>Public diplomacy</w:t>
      </w:r>
    </w:p>
    <w:p w14:paraId="000000AC" w14:textId="77777777" w:rsidR="005A0ED3" w:rsidRDefault="00000000">
      <w:pPr>
        <w:numPr>
          <w:ilvl w:val="0"/>
          <w:numId w:val="214"/>
        </w:numPr>
      </w:pPr>
      <w:r>
        <w:rPr>
          <w:b/>
        </w:rPr>
        <w:t xml:space="preserve">Type: </w:t>
      </w:r>
      <w:r>
        <w:t>Tool</w:t>
      </w:r>
    </w:p>
    <w:p w14:paraId="000000AD" w14:textId="77777777" w:rsidR="005A0ED3" w:rsidRDefault="00000000">
      <w:pPr>
        <w:numPr>
          <w:ilvl w:val="0"/>
          <w:numId w:val="214"/>
        </w:numPr>
      </w:pPr>
      <w:r>
        <w:rPr>
          <w:highlight w:val="white"/>
        </w:rPr>
        <w:t>Dedoose name: NA</w:t>
      </w:r>
    </w:p>
    <w:p w14:paraId="000000AE" w14:textId="77777777" w:rsidR="005A0ED3" w:rsidRDefault="00000000">
      <w:pPr>
        <w:numPr>
          <w:ilvl w:val="0"/>
          <w:numId w:val="214"/>
        </w:numPr>
      </w:pPr>
      <w:r>
        <w:rPr>
          <w:b/>
        </w:rPr>
        <w:t xml:space="preserve">Short description: </w:t>
      </w:r>
      <w:r>
        <w:t xml:space="preserve">A country’s public-facing diplomatic efforts </w:t>
      </w:r>
    </w:p>
    <w:p w14:paraId="000000AF" w14:textId="77777777" w:rsidR="005A0ED3" w:rsidRDefault="00000000">
      <w:pPr>
        <w:numPr>
          <w:ilvl w:val="0"/>
          <w:numId w:val="214"/>
        </w:numPr>
      </w:pPr>
      <w:r>
        <w:rPr>
          <w:b/>
        </w:rPr>
        <w:t>Description_tool</w:t>
      </w:r>
      <w:r>
        <w:t>: Public diplomacy involves the ways “a sovereign country communicates with publics in other countries aimed at informing and influencing audiences overseas for the purpose of promoting the national interest and advancing its foreign policy goals” (</w:t>
      </w:r>
      <w:hyperlink r:id="rId46">
        <w:r>
          <w:rPr>
            <w:color w:val="1155CC"/>
            <w:u w:val="single"/>
          </w:rPr>
          <w:t>USC Center on Public Diplomacy</w:t>
        </w:r>
      </w:hyperlink>
      <w:r>
        <w:t>). Examples include “educational exchange programs for scholars and students; visitor programs; language training; cultural events and exchanges; and radio and television broadcasting” (</w:t>
      </w:r>
      <w:hyperlink r:id="rId47">
        <w:r>
          <w:rPr>
            <w:color w:val="1155CC"/>
            <w:u w:val="single"/>
          </w:rPr>
          <w:t>USC Center on Public Diplomacy</w:t>
        </w:r>
      </w:hyperlink>
      <w:r>
        <w:t>).</w:t>
      </w:r>
    </w:p>
    <w:p w14:paraId="000000B0" w14:textId="77777777" w:rsidR="005A0ED3" w:rsidRDefault="00000000">
      <w:pPr>
        <w:numPr>
          <w:ilvl w:val="0"/>
          <w:numId w:val="214"/>
        </w:numPr>
      </w:pPr>
      <w:r>
        <w:rPr>
          <w:b/>
        </w:rPr>
        <w:t>Strategies the tool can support</w:t>
      </w:r>
      <w:r>
        <w:rPr>
          <w:b/>
          <w:highlight w:val="white"/>
        </w:rPr>
        <w:t xml:space="preserve">: </w:t>
      </w:r>
      <w:r>
        <w:rPr>
          <w:highlight w:val="white"/>
        </w:rPr>
        <w:t xml:space="preserve">(1) dissuading potential perpetrators from committing atrocities, </w:t>
      </w:r>
      <w:r>
        <w:t>(4) facilitating a political transition.</w:t>
      </w:r>
    </w:p>
    <w:p w14:paraId="000000B1" w14:textId="77777777" w:rsidR="005A0ED3" w:rsidRDefault="00000000">
      <w:pPr>
        <w:numPr>
          <w:ilvl w:val="0"/>
          <w:numId w:val="214"/>
        </w:numPr>
      </w:pPr>
      <w:r>
        <w:rPr>
          <w:b/>
        </w:rPr>
        <w:t>Theory of change</w:t>
      </w:r>
      <w:r>
        <w:t>: NA</w:t>
      </w:r>
    </w:p>
    <w:p w14:paraId="000000B2" w14:textId="77777777" w:rsidR="005A0ED3" w:rsidRDefault="00000000">
      <w:pPr>
        <w:numPr>
          <w:ilvl w:val="0"/>
          <w:numId w:val="214"/>
        </w:numPr>
      </w:pPr>
      <w:r>
        <w:rPr>
          <w:b/>
        </w:rPr>
        <w:t>Structural or operational</w:t>
      </w:r>
      <w:r>
        <w:t>: Operational, Structural</w:t>
      </w:r>
    </w:p>
    <w:p w14:paraId="000000B3" w14:textId="77777777" w:rsidR="005A0ED3" w:rsidRDefault="00000000">
      <w:pPr>
        <w:numPr>
          <w:ilvl w:val="0"/>
          <w:numId w:val="214"/>
        </w:numPr>
      </w:pPr>
      <w:r>
        <w:rPr>
          <w:b/>
        </w:rPr>
        <w:t>Evidence review:</w:t>
      </w:r>
      <w:r>
        <w:t xml:space="preserve"> No</w:t>
      </w:r>
    </w:p>
    <w:p w14:paraId="000000B4" w14:textId="77777777" w:rsidR="005A0ED3" w:rsidRDefault="00000000">
      <w:pPr>
        <w:numPr>
          <w:ilvl w:val="0"/>
          <w:numId w:val="214"/>
        </w:numPr>
      </w:pPr>
      <w:r>
        <w:t>DIMEL: Diplomatic, Informational</w:t>
      </w:r>
    </w:p>
    <w:p w14:paraId="000000B5" w14:textId="77777777" w:rsidR="005A0ED3" w:rsidRDefault="00000000">
      <w:pPr>
        <w:pStyle w:val="Heading3"/>
        <w:ind w:left="0" w:firstLine="0"/>
      </w:pPr>
      <w:bookmarkStart w:id="18" w:name="_heading=h.75mh5b8qywii" w:colFirst="0" w:colLast="0"/>
      <w:bookmarkEnd w:id="18"/>
      <w:r>
        <w:t>Bilateral diplomacy</w:t>
      </w:r>
    </w:p>
    <w:p w14:paraId="000000B6" w14:textId="77777777" w:rsidR="005A0ED3" w:rsidRDefault="00000000">
      <w:pPr>
        <w:numPr>
          <w:ilvl w:val="0"/>
          <w:numId w:val="117"/>
        </w:numPr>
      </w:pPr>
      <w:r>
        <w:rPr>
          <w:b/>
        </w:rPr>
        <w:t xml:space="preserve">Type: </w:t>
      </w:r>
      <w:r>
        <w:t>Tool</w:t>
      </w:r>
    </w:p>
    <w:p w14:paraId="000000B7" w14:textId="77777777" w:rsidR="005A0ED3" w:rsidRDefault="00000000">
      <w:pPr>
        <w:numPr>
          <w:ilvl w:val="0"/>
          <w:numId w:val="117"/>
        </w:numPr>
      </w:pPr>
      <w:r>
        <w:rPr>
          <w:highlight w:val="white"/>
        </w:rPr>
        <w:t>Dedoose name: NA</w:t>
      </w:r>
    </w:p>
    <w:p w14:paraId="000000B8" w14:textId="77777777" w:rsidR="005A0ED3" w:rsidRDefault="00000000">
      <w:pPr>
        <w:numPr>
          <w:ilvl w:val="0"/>
          <w:numId w:val="117"/>
        </w:numPr>
      </w:pPr>
      <w:r>
        <w:rPr>
          <w:b/>
        </w:rPr>
        <w:t xml:space="preserve">Short description: </w:t>
      </w:r>
      <w:r>
        <w:t xml:space="preserve">Diplomatic relations and activity between two countries </w:t>
      </w:r>
    </w:p>
    <w:p w14:paraId="000000B9" w14:textId="77777777" w:rsidR="005A0ED3" w:rsidRDefault="00000000">
      <w:pPr>
        <w:numPr>
          <w:ilvl w:val="0"/>
          <w:numId w:val="117"/>
        </w:numPr>
      </w:pPr>
      <w:r>
        <w:rPr>
          <w:b/>
        </w:rPr>
        <w:t>Description_tool</w:t>
      </w:r>
      <w:r>
        <w:t>: Bilateral diplomacy consists of “the state-to-state process” by which a state “engages individual foreign states, across a spectrum of subjects, to advance one’s own domestic and international objectives” (</w:t>
      </w:r>
      <w:hyperlink r:id="rId48">
        <w:r>
          <w:rPr>
            <w:color w:val="1155CC"/>
            <w:u w:val="single"/>
          </w:rPr>
          <w:t>Rana 2020</w:t>
        </w:r>
      </w:hyperlink>
      <w:r>
        <w:t xml:space="preserve">, pp. 2, 4). Bilateral diplomacy may include correspondence and agreements between diplomatic missions of the host state and sending country.  </w:t>
      </w:r>
    </w:p>
    <w:p w14:paraId="000000BA" w14:textId="77777777" w:rsidR="005A0ED3" w:rsidRDefault="00000000">
      <w:pPr>
        <w:numPr>
          <w:ilvl w:val="0"/>
          <w:numId w:val="117"/>
        </w:numPr>
      </w:pPr>
      <w:r>
        <w:rPr>
          <w:b/>
        </w:rPr>
        <w:lastRenderedPageBreak/>
        <w:t>Strategies the tool can support</w:t>
      </w:r>
      <w:r>
        <w:rPr>
          <w:b/>
          <w:highlight w:val="white"/>
        </w:rPr>
        <w:t xml:space="preserve">: </w:t>
      </w:r>
      <w:r>
        <w:rPr>
          <w:highlight w:val="white"/>
        </w:rPr>
        <w:t>(1) dissuading potential perpetrators from committing atrocities, (2) degrading potential perpetrators’ capacity to commit atrocities, (3) protecting vulnerable civilian populations, and (4) facilitating a political transition.</w:t>
      </w:r>
    </w:p>
    <w:p w14:paraId="000000BB" w14:textId="77777777" w:rsidR="005A0ED3" w:rsidRDefault="00000000">
      <w:pPr>
        <w:numPr>
          <w:ilvl w:val="0"/>
          <w:numId w:val="117"/>
        </w:numPr>
      </w:pPr>
      <w:r>
        <w:rPr>
          <w:b/>
        </w:rPr>
        <w:t>Theory of change</w:t>
      </w:r>
      <w:r>
        <w:t>: NA</w:t>
      </w:r>
    </w:p>
    <w:p w14:paraId="000000BC" w14:textId="77777777" w:rsidR="005A0ED3" w:rsidRDefault="00000000">
      <w:pPr>
        <w:numPr>
          <w:ilvl w:val="0"/>
          <w:numId w:val="117"/>
        </w:numPr>
      </w:pPr>
      <w:r>
        <w:rPr>
          <w:b/>
        </w:rPr>
        <w:t>Structural or operational</w:t>
      </w:r>
      <w:r>
        <w:t>: Operational, Structural</w:t>
      </w:r>
    </w:p>
    <w:p w14:paraId="000000BD" w14:textId="77777777" w:rsidR="005A0ED3" w:rsidRDefault="00000000">
      <w:pPr>
        <w:numPr>
          <w:ilvl w:val="0"/>
          <w:numId w:val="117"/>
        </w:numPr>
      </w:pPr>
      <w:r>
        <w:rPr>
          <w:b/>
        </w:rPr>
        <w:t>Evidence review:</w:t>
      </w:r>
      <w:r>
        <w:t xml:space="preserve"> No</w:t>
      </w:r>
    </w:p>
    <w:p w14:paraId="000000BE" w14:textId="77777777" w:rsidR="005A0ED3" w:rsidRDefault="00000000">
      <w:pPr>
        <w:numPr>
          <w:ilvl w:val="0"/>
          <w:numId w:val="117"/>
        </w:numPr>
      </w:pPr>
      <w:r>
        <w:t>DIMEL: Diplomatic</w:t>
      </w:r>
    </w:p>
    <w:p w14:paraId="000000BF" w14:textId="77777777" w:rsidR="005A0ED3" w:rsidRDefault="00000000">
      <w:pPr>
        <w:pStyle w:val="Heading3"/>
        <w:ind w:left="0" w:firstLine="0"/>
      </w:pPr>
      <w:bookmarkStart w:id="19" w:name="_heading=h.bkdsv36m0y28" w:colFirst="0" w:colLast="0"/>
      <w:bookmarkEnd w:id="19"/>
      <w:r>
        <w:t>Multilateral diplomacy</w:t>
      </w:r>
    </w:p>
    <w:p w14:paraId="000000C0" w14:textId="77777777" w:rsidR="005A0ED3" w:rsidRDefault="00000000">
      <w:pPr>
        <w:numPr>
          <w:ilvl w:val="0"/>
          <w:numId w:val="52"/>
        </w:numPr>
      </w:pPr>
      <w:r>
        <w:rPr>
          <w:b/>
        </w:rPr>
        <w:t xml:space="preserve">Type: </w:t>
      </w:r>
      <w:r>
        <w:t>Tool</w:t>
      </w:r>
    </w:p>
    <w:p w14:paraId="000000C1" w14:textId="77777777" w:rsidR="005A0ED3" w:rsidRDefault="00000000">
      <w:pPr>
        <w:numPr>
          <w:ilvl w:val="0"/>
          <w:numId w:val="52"/>
        </w:numPr>
      </w:pPr>
      <w:r>
        <w:rPr>
          <w:highlight w:val="white"/>
        </w:rPr>
        <w:t>Dedoose name:</w:t>
      </w:r>
      <w:r>
        <w:t xml:space="preserve"> NA</w:t>
      </w:r>
    </w:p>
    <w:p w14:paraId="000000C2" w14:textId="77777777" w:rsidR="005A0ED3" w:rsidRDefault="00000000">
      <w:pPr>
        <w:numPr>
          <w:ilvl w:val="0"/>
          <w:numId w:val="52"/>
        </w:numPr>
      </w:pPr>
      <w:r>
        <w:rPr>
          <w:b/>
        </w:rPr>
        <w:t xml:space="preserve">Short description: </w:t>
      </w:r>
      <w:r>
        <w:t xml:space="preserve">Diplomatic relations between multiple states or through international institutions </w:t>
      </w:r>
    </w:p>
    <w:p w14:paraId="000000C3" w14:textId="77777777" w:rsidR="005A0ED3" w:rsidRDefault="00000000">
      <w:pPr>
        <w:numPr>
          <w:ilvl w:val="0"/>
          <w:numId w:val="52"/>
        </w:numPr>
      </w:pPr>
      <w:r>
        <w:rPr>
          <w:b/>
        </w:rPr>
        <w:t>Description_tool</w:t>
      </w:r>
      <w:r>
        <w:t>: Multilateral diplomacy is “the practice of involving more than two nations or parties in achieving diplomatic solutions to supranational problems” (</w:t>
      </w:r>
      <w:hyperlink r:id="rId49">
        <w:r>
          <w:rPr>
            <w:color w:val="1155CC"/>
            <w:u w:val="single"/>
          </w:rPr>
          <w:t>Mahbubani 2013</w:t>
        </w:r>
      </w:hyperlink>
      <w:r>
        <w:t>). It includes engagement with ad hoc groupings of countries and diplomacy through formal international organizations, such as the United Nations, NATO, and the Organization of American States.</w:t>
      </w:r>
    </w:p>
    <w:p w14:paraId="000000C4" w14:textId="77777777" w:rsidR="005A0ED3" w:rsidRDefault="00000000">
      <w:pPr>
        <w:numPr>
          <w:ilvl w:val="0"/>
          <w:numId w:val="52"/>
        </w:numPr>
      </w:pPr>
      <w:r>
        <w:rPr>
          <w:b/>
        </w:rPr>
        <w:t>Strategies the tool can support</w:t>
      </w:r>
      <w:r>
        <w:rPr>
          <w:b/>
          <w:highlight w:val="white"/>
        </w:rPr>
        <w:t xml:space="preserve">: </w:t>
      </w:r>
      <w:r>
        <w:rPr>
          <w:highlight w:val="white"/>
        </w:rPr>
        <w:t>(1) dissuading potential perpetrators from committing atrocities, (2) degrading potential perpetrators’ capacity to commit atrocities, (3) protecting vulnerable civilian populations, and (4) facilitating a political transition.</w:t>
      </w:r>
    </w:p>
    <w:p w14:paraId="000000C5" w14:textId="77777777" w:rsidR="005A0ED3" w:rsidRDefault="00000000">
      <w:pPr>
        <w:numPr>
          <w:ilvl w:val="0"/>
          <w:numId w:val="52"/>
        </w:numPr>
      </w:pPr>
      <w:r>
        <w:rPr>
          <w:b/>
        </w:rPr>
        <w:t>Theory of change</w:t>
      </w:r>
      <w:r>
        <w:t>: NA</w:t>
      </w:r>
    </w:p>
    <w:p w14:paraId="000000C6" w14:textId="77777777" w:rsidR="005A0ED3" w:rsidRDefault="00000000">
      <w:pPr>
        <w:numPr>
          <w:ilvl w:val="0"/>
          <w:numId w:val="52"/>
        </w:numPr>
      </w:pPr>
      <w:r>
        <w:rPr>
          <w:b/>
        </w:rPr>
        <w:t>Structural or operational</w:t>
      </w:r>
      <w:r>
        <w:t>: Operational, Structural</w:t>
      </w:r>
    </w:p>
    <w:p w14:paraId="000000C7" w14:textId="77777777" w:rsidR="005A0ED3" w:rsidRDefault="00000000">
      <w:pPr>
        <w:numPr>
          <w:ilvl w:val="0"/>
          <w:numId w:val="52"/>
        </w:numPr>
      </w:pPr>
      <w:r>
        <w:rPr>
          <w:b/>
        </w:rPr>
        <w:t>Evidence review:</w:t>
      </w:r>
      <w:r>
        <w:t xml:space="preserve"> No</w:t>
      </w:r>
    </w:p>
    <w:p w14:paraId="000000C8" w14:textId="77777777" w:rsidR="005A0ED3" w:rsidRDefault="00000000">
      <w:pPr>
        <w:numPr>
          <w:ilvl w:val="0"/>
          <w:numId w:val="52"/>
        </w:numPr>
      </w:pPr>
      <w:r>
        <w:t>DIMEL: Diplomatic</w:t>
      </w:r>
    </w:p>
    <w:p w14:paraId="000000C9" w14:textId="77777777" w:rsidR="005A0ED3" w:rsidRDefault="00000000">
      <w:pPr>
        <w:pStyle w:val="Heading3"/>
        <w:ind w:left="0" w:firstLine="0"/>
      </w:pPr>
      <w:bookmarkStart w:id="20" w:name="_heading=h.t0whcxg0rkx7" w:colFirst="0" w:colLast="0"/>
      <w:bookmarkEnd w:id="20"/>
      <w:r>
        <w:t>Military presence</w:t>
      </w:r>
    </w:p>
    <w:p w14:paraId="000000CA" w14:textId="77777777" w:rsidR="005A0ED3" w:rsidRDefault="00000000">
      <w:pPr>
        <w:numPr>
          <w:ilvl w:val="0"/>
          <w:numId w:val="116"/>
        </w:numPr>
      </w:pPr>
      <w:r>
        <w:rPr>
          <w:b/>
        </w:rPr>
        <w:t xml:space="preserve">Type: </w:t>
      </w:r>
      <w:r>
        <w:t>Tool</w:t>
      </w:r>
    </w:p>
    <w:p w14:paraId="000000CB" w14:textId="77777777" w:rsidR="005A0ED3" w:rsidRDefault="00000000">
      <w:pPr>
        <w:numPr>
          <w:ilvl w:val="0"/>
          <w:numId w:val="116"/>
        </w:numPr>
      </w:pPr>
      <w:r>
        <w:t>Dedoose name: NA</w:t>
      </w:r>
    </w:p>
    <w:p w14:paraId="000000CC" w14:textId="77777777" w:rsidR="005A0ED3" w:rsidRDefault="00000000">
      <w:pPr>
        <w:numPr>
          <w:ilvl w:val="0"/>
          <w:numId w:val="116"/>
        </w:numPr>
      </w:pPr>
      <w:r>
        <w:rPr>
          <w:b/>
        </w:rPr>
        <w:t xml:space="preserve">Short description: </w:t>
      </w:r>
      <w:r>
        <w:t xml:space="preserve">Non-invasion, peacetime troops stationed in a host state </w:t>
      </w:r>
    </w:p>
    <w:p w14:paraId="000000CD" w14:textId="77777777" w:rsidR="005A0ED3" w:rsidRDefault="00000000">
      <w:pPr>
        <w:numPr>
          <w:ilvl w:val="0"/>
          <w:numId w:val="116"/>
        </w:numPr>
      </w:pPr>
      <w:r>
        <w:rPr>
          <w:b/>
        </w:rPr>
        <w:t>Description_tool</w:t>
      </w:r>
      <w:r>
        <w:t>: Military presence includes the “peacetime presence of a foreign military on the territory of another sovereign state without interference into the host’s domestic authority structures” (</w:t>
      </w:r>
      <w:hyperlink r:id="rId50">
        <w:r>
          <w:rPr>
            <w:color w:val="1155CC"/>
            <w:u w:val="single"/>
          </w:rPr>
          <w:t>Schmidt 2014,</w:t>
        </w:r>
      </w:hyperlink>
      <w:r>
        <w:t xml:space="preserve"> pp. 817-818) with the consent of the host state (</w:t>
      </w:r>
      <w:hyperlink r:id="rId51">
        <w:r>
          <w:rPr>
            <w:color w:val="1155CC"/>
            <w:u w:val="single"/>
          </w:rPr>
          <w:t>Martinez Machain and Morgan 2013</w:t>
        </w:r>
      </w:hyperlink>
      <w:r>
        <w:t>, p. 102).</w:t>
      </w:r>
    </w:p>
    <w:p w14:paraId="000000CE" w14:textId="77777777" w:rsidR="005A0ED3" w:rsidRDefault="00000000">
      <w:pPr>
        <w:numPr>
          <w:ilvl w:val="0"/>
          <w:numId w:val="116"/>
        </w:numPr>
      </w:pPr>
      <w:r>
        <w:rPr>
          <w:b/>
        </w:rPr>
        <w:t>Strategies the tool can support</w:t>
      </w:r>
      <w:r>
        <w:t>: (1) dissuading potential perpetrators from committing atrocities, and (3) protecting vulnerable civilian populations.</w:t>
      </w:r>
    </w:p>
    <w:p w14:paraId="000000CF" w14:textId="77777777" w:rsidR="005A0ED3" w:rsidRDefault="00000000">
      <w:pPr>
        <w:numPr>
          <w:ilvl w:val="0"/>
          <w:numId w:val="116"/>
        </w:numPr>
      </w:pPr>
      <w:r>
        <w:rPr>
          <w:b/>
        </w:rPr>
        <w:t>Theory of change</w:t>
      </w:r>
      <w:r>
        <w:t>: NA</w:t>
      </w:r>
    </w:p>
    <w:p w14:paraId="000000D0" w14:textId="77777777" w:rsidR="005A0ED3" w:rsidRDefault="00000000">
      <w:pPr>
        <w:numPr>
          <w:ilvl w:val="0"/>
          <w:numId w:val="116"/>
        </w:numPr>
      </w:pPr>
      <w:r>
        <w:rPr>
          <w:b/>
        </w:rPr>
        <w:t>Structural or operational</w:t>
      </w:r>
      <w:r>
        <w:t>: Operational, Structural</w:t>
      </w:r>
    </w:p>
    <w:p w14:paraId="000000D1" w14:textId="77777777" w:rsidR="005A0ED3" w:rsidRDefault="00000000">
      <w:pPr>
        <w:numPr>
          <w:ilvl w:val="0"/>
          <w:numId w:val="116"/>
        </w:numPr>
      </w:pPr>
      <w:r>
        <w:rPr>
          <w:b/>
        </w:rPr>
        <w:t>Evidence review:</w:t>
      </w:r>
      <w:r>
        <w:t xml:space="preserve"> No</w:t>
      </w:r>
    </w:p>
    <w:p w14:paraId="000000D2" w14:textId="77777777" w:rsidR="005A0ED3" w:rsidRDefault="00000000">
      <w:pPr>
        <w:numPr>
          <w:ilvl w:val="0"/>
          <w:numId w:val="116"/>
        </w:numPr>
      </w:pPr>
      <w:r>
        <w:t>DIMEL: Military</w:t>
      </w:r>
    </w:p>
    <w:p w14:paraId="000000D3" w14:textId="77777777" w:rsidR="005A0ED3" w:rsidRDefault="00000000">
      <w:pPr>
        <w:pStyle w:val="Heading3"/>
        <w:ind w:left="0" w:firstLine="0"/>
      </w:pPr>
      <w:bookmarkStart w:id="21" w:name="_heading=h.54pamyodpem4" w:colFirst="0" w:colLast="0"/>
      <w:bookmarkEnd w:id="21"/>
      <w:r>
        <w:lastRenderedPageBreak/>
        <w:t>Refugee protection</w:t>
      </w:r>
    </w:p>
    <w:p w14:paraId="000000D4" w14:textId="77777777" w:rsidR="005A0ED3" w:rsidRDefault="00000000">
      <w:pPr>
        <w:numPr>
          <w:ilvl w:val="0"/>
          <w:numId w:val="24"/>
        </w:numPr>
      </w:pPr>
      <w:r>
        <w:rPr>
          <w:b/>
        </w:rPr>
        <w:t xml:space="preserve">Type: </w:t>
      </w:r>
      <w:r>
        <w:t>Tool</w:t>
      </w:r>
    </w:p>
    <w:p w14:paraId="000000D5" w14:textId="77777777" w:rsidR="005A0ED3" w:rsidRDefault="00000000">
      <w:pPr>
        <w:numPr>
          <w:ilvl w:val="0"/>
          <w:numId w:val="24"/>
        </w:numPr>
      </w:pPr>
      <w:r>
        <w:rPr>
          <w:highlight w:val="white"/>
        </w:rPr>
        <w:t>Dedoose name: NA</w:t>
      </w:r>
    </w:p>
    <w:p w14:paraId="000000D6" w14:textId="77777777" w:rsidR="005A0ED3" w:rsidRDefault="00000000">
      <w:pPr>
        <w:numPr>
          <w:ilvl w:val="0"/>
          <w:numId w:val="24"/>
        </w:numPr>
      </w:pPr>
      <w:r>
        <w:rPr>
          <w:b/>
        </w:rPr>
        <w:t xml:space="preserve">Short description: </w:t>
      </w:r>
      <w:r>
        <w:t>The legal and physical protection of refugees</w:t>
      </w:r>
    </w:p>
    <w:p w14:paraId="000000D7" w14:textId="77777777" w:rsidR="005A0ED3" w:rsidRDefault="00000000">
      <w:pPr>
        <w:numPr>
          <w:ilvl w:val="0"/>
          <w:numId w:val="24"/>
        </w:numPr>
      </w:pPr>
      <w:r>
        <w:rPr>
          <w:b/>
        </w:rPr>
        <w:t>Description_tool</w:t>
      </w:r>
      <w:r>
        <w:t>: Refugee protection can include many specific actions to provide legal and physical protection to people who have fled their home country for fear of persecution (</w:t>
      </w:r>
      <w:hyperlink r:id="rId52" w:anchor=":~:text=At%20UNHCR%2C%20we%20seek%20to,where%20they%20could%20face%20persecution.">
        <w:r>
          <w:rPr>
            <w:color w:val="1155CC"/>
            <w:u w:val="single"/>
          </w:rPr>
          <w:t>UNHCR USA</w:t>
        </w:r>
      </w:hyperlink>
      <w:r>
        <w:t>). In addition to immediate life-saving assistance, refugee protection involves facilitating one of three “durable solutions” - voluntary repatriation, local integration, or resettlement in a third country (</w:t>
      </w:r>
      <w:hyperlink r:id="rId53">
        <w:r>
          <w:rPr>
            <w:color w:val="1155CC"/>
            <w:u w:val="single"/>
          </w:rPr>
          <w:t>UNHCR 2016</w:t>
        </w:r>
      </w:hyperlink>
      <w:r>
        <w:t>, pp. 180-181).</w:t>
      </w:r>
    </w:p>
    <w:p w14:paraId="000000D8" w14:textId="77777777" w:rsidR="005A0ED3" w:rsidRDefault="00000000">
      <w:pPr>
        <w:numPr>
          <w:ilvl w:val="0"/>
          <w:numId w:val="24"/>
        </w:numPr>
      </w:pPr>
      <w:r>
        <w:rPr>
          <w:b/>
        </w:rPr>
        <w:t>Strategies the tool can support</w:t>
      </w:r>
      <w:r>
        <w:t>: (3) protecting vulnerable civilian populations</w:t>
      </w:r>
    </w:p>
    <w:p w14:paraId="000000D9" w14:textId="77777777" w:rsidR="005A0ED3" w:rsidRDefault="00000000">
      <w:pPr>
        <w:numPr>
          <w:ilvl w:val="0"/>
          <w:numId w:val="24"/>
        </w:numPr>
      </w:pPr>
      <w:r>
        <w:rPr>
          <w:b/>
        </w:rPr>
        <w:t>Theory of change</w:t>
      </w:r>
      <w:r>
        <w:t>: NA</w:t>
      </w:r>
    </w:p>
    <w:p w14:paraId="000000DA" w14:textId="77777777" w:rsidR="005A0ED3" w:rsidRDefault="00000000">
      <w:pPr>
        <w:numPr>
          <w:ilvl w:val="0"/>
          <w:numId w:val="24"/>
        </w:numPr>
      </w:pPr>
      <w:r>
        <w:rPr>
          <w:b/>
        </w:rPr>
        <w:t>Structural or operational</w:t>
      </w:r>
      <w:r>
        <w:t>: Operational</w:t>
      </w:r>
    </w:p>
    <w:p w14:paraId="000000DB" w14:textId="77777777" w:rsidR="005A0ED3" w:rsidRDefault="00000000">
      <w:pPr>
        <w:numPr>
          <w:ilvl w:val="0"/>
          <w:numId w:val="24"/>
        </w:numPr>
      </w:pPr>
      <w:r>
        <w:rPr>
          <w:b/>
        </w:rPr>
        <w:t>Evidence review:</w:t>
      </w:r>
      <w:r>
        <w:t xml:space="preserve"> No</w:t>
      </w:r>
    </w:p>
    <w:p w14:paraId="000000DC" w14:textId="77777777" w:rsidR="005A0ED3" w:rsidRDefault="00000000">
      <w:pPr>
        <w:numPr>
          <w:ilvl w:val="0"/>
          <w:numId w:val="24"/>
        </w:numPr>
      </w:pPr>
      <w:r>
        <w:t>DIMEL: Diplomatic, Economic, Legal</w:t>
      </w:r>
    </w:p>
    <w:p w14:paraId="000000DD" w14:textId="77777777" w:rsidR="005A0ED3" w:rsidRDefault="005A0ED3">
      <w:pPr>
        <w:ind w:left="0" w:firstLine="0"/>
      </w:pPr>
    </w:p>
    <w:p w14:paraId="000000DE" w14:textId="77777777" w:rsidR="005A0ED3" w:rsidRDefault="00000000">
      <w:pPr>
        <w:pStyle w:val="Heading3"/>
        <w:ind w:left="0" w:firstLine="0"/>
      </w:pPr>
      <w:bookmarkStart w:id="22" w:name="_heading=h.1nac3drqcv5l" w:colFirst="0" w:colLast="0"/>
      <w:bookmarkEnd w:id="22"/>
      <w:r>
        <w:t>Trade or investment incentives</w:t>
      </w:r>
    </w:p>
    <w:p w14:paraId="000000DF" w14:textId="77777777" w:rsidR="005A0ED3" w:rsidRDefault="00000000">
      <w:pPr>
        <w:numPr>
          <w:ilvl w:val="0"/>
          <w:numId w:val="39"/>
        </w:numPr>
      </w:pPr>
      <w:r>
        <w:rPr>
          <w:b/>
        </w:rPr>
        <w:t xml:space="preserve">Type: </w:t>
      </w:r>
      <w:r>
        <w:t>Tool</w:t>
      </w:r>
    </w:p>
    <w:p w14:paraId="000000E0" w14:textId="77777777" w:rsidR="005A0ED3" w:rsidRDefault="00000000">
      <w:pPr>
        <w:numPr>
          <w:ilvl w:val="0"/>
          <w:numId w:val="39"/>
        </w:numPr>
      </w:pPr>
      <w:r>
        <w:rPr>
          <w:highlight w:val="white"/>
        </w:rPr>
        <w:t>Dedoose name: NA</w:t>
      </w:r>
    </w:p>
    <w:p w14:paraId="000000E1" w14:textId="77777777" w:rsidR="005A0ED3" w:rsidRDefault="00000000">
      <w:pPr>
        <w:numPr>
          <w:ilvl w:val="0"/>
          <w:numId w:val="39"/>
        </w:numPr>
      </w:pPr>
      <w:r>
        <w:rPr>
          <w:b/>
        </w:rPr>
        <w:t>Short description:</w:t>
      </w:r>
      <w:r>
        <w:t xml:space="preserve"> Economic measures that seek to incentivize specific state behavior </w:t>
      </w:r>
    </w:p>
    <w:p w14:paraId="000000E2" w14:textId="77777777" w:rsidR="005A0ED3" w:rsidRDefault="00000000">
      <w:pPr>
        <w:numPr>
          <w:ilvl w:val="0"/>
          <w:numId w:val="39"/>
        </w:numPr>
      </w:pPr>
      <w:r>
        <w:rPr>
          <w:b/>
        </w:rPr>
        <w:t>Description_tool</w:t>
      </w:r>
      <w:r>
        <w:t xml:space="preserve">: Trade or investment incentives include policies that seek to encourage or discourage state behavior by linking it with potential economic benefits. Such policies might consist of conditional offers of debt relief, exchange rate adjustment, and preferential trade agreements. </w:t>
      </w:r>
    </w:p>
    <w:p w14:paraId="000000E3" w14:textId="77777777" w:rsidR="005A0ED3" w:rsidRDefault="00000000">
      <w:pPr>
        <w:numPr>
          <w:ilvl w:val="0"/>
          <w:numId w:val="39"/>
        </w:numPr>
      </w:pPr>
      <w:r>
        <w:rPr>
          <w:b/>
        </w:rPr>
        <w:t>Strategies the tool can support</w:t>
      </w:r>
      <w:r>
        <w:t xml:space="preserve">: </w:t>
      </w:r>
      <w:r>
        <w:rPr>
          <w:highlight w:val="white"/>
        </w:rPr>
        <w:t>(1) dissuading potential perpetrators from committing atrocities, and (2) degrading potential perpetrators’ capacity to commit atrocities.</w:t>
      </w:r>
    </w:p>
    <w:p w14:paraId="000000E4" w14:textId="77777777" w:rsidR="005A0ED3" w:rsidRDefault="00000000">
      <w:pPr>
        <w:numPr>
          <w:ilvl w:val="0"/>
          <w:numId w:val="39"/>
        </w:numPr>
      </w:pPr>
      <w:r>
        <w:rPr>
          <w:b/>
        </w:rPr>
        <w:t>Theory of change</w:t>
      </w:r>
      <w:r>
        <w:rPr>
          <w:b/>
          <w:highlight w:val="white"/>
        </w:rPr>
        <w:t xml:space="preserve">: </w:t>
      </w:r>
      <w:r>
        <w:rPr>
          <w:highlight w:val="white"/>
        </w:rPr>
        <w:t>NA</w:t>
      </w:r>
    </w:p>
    <w:p w14:paraId="000000E5" w14:textId="77777777" w:rsidR="005A0ED3" w:rsidRDefault="00000000">
      <w:pPr>
        <w:numPr>
          <w:ilvl w:val="0"/>
          <w:numId w:val="39"/>
        </w:numPr>
      </w:pPr>
      <w:r>
        <w:rPr>
          <w:b/>
        </w:rPr>
        <w:t>Structural or operational</w:t>
      </w:r>
      <w:r>
        <w:t>: Operational, Structural</w:t>
      </w:r>
    </w:p>
    <w:p w14:paraId="000000E6" w14:textId="77777777" w:rsidR="005A0ED3" w:rsidRDefault="00000000">
      <w:pPr>
        <w:numPr>
          <w:ilvl w:val="0"/>
          <w:numId w:val="39"/>
        </w:numPr>
      </w:pPr>
      <w:r>
        <w:rPr>
          <w:b/>
        </w:rPr>
        <w:t>Evidence review:</w:t>
      </w:r>
      <w:r>
        <w:t xml:space="preserve"> No</w:t>
      </w:r>
    </w:p>
    <w:p w14:paraId="000000E7" w14:textId="77777777" w:rsidR="005A0ED3" w:rsidRDefault="00000000">
      <w:pPr>
        <w:numPr>
          <w:ilvl w:val="0"/>
          <w:numId w:val="39"/>
        </w:numPr>
      </w:pPr>
      <w:r>
        <w:t>DIMEL: Economic, Legal</w:t>
      </w:r>
    </w:p>
    <w:p w14:paraId="000000E8" w14:textId="77777777" w:rsidR="005A0ED3" w:rsidRDefault="00000000">
      <w:pPr>
        <w:pStyle w:val="Heading3"/>
        <w:keepNext w:val="0"/>
        <w:keepLines w:val="0"/>
        <w:spacing w:before="280"/>
        <w:rPr>
          <w:color w:val="000000"/>
          <w:sz w:val="32"/>
          <w:szCs w:val="32"/>
          <w:highlight w:val="white"/>
        </w:rPr>
      </w:pPr>
      <w:bookmarkStart w:id="23" w:name="_heading=h.82w2ukrjna7" w:colFirst="0" w:colLast="0"/>
      <w:bookmarkEnd w:id="23"/>
      <w:r>
        <w:rPr>
          <w:color w:val="000000"/>
          <w:sz w:val="32"/>
          <w:szCs w:val="32"/>
          <w:highlight w:val="white"/>
        </w:rPr>
        <w:t xml:space="preserve">Democracy </w:t>
      </w:r>
      <w:r>
        <w:rPr>
          <w:color w:val="000000"/>
          <w:sz w:val="32"/>
          <w:szCs w:val="32"/>
          <w:highlight w:val="white"/>
        </w:rPr>
        <w:tab/>
      </w:r>
    </w:p>
    <w:p w14:paraId="000000E9" w14:textId="77777777" w:rsidR="005A0ED3" w:rsidRDefault="00000000">
      <w:pPr>
        <w:numPr>
          <w:ilvl w:val="0"/>
          <w:numId w:val="5"/>
        </w:numPr>
        <w:rPr>
          <w:highlight w:val="white"/>
        </w:rPr>
      </w:pPr>
      <w:r>
        <w:rPr>
          <w:b/>
          <w:highlight w:val="white"/>
        </w:rPr>
        <w:t>Type: Factor</w:t>
      </w:r>
    </w:p>
    <w:p w14:paraId="000000EA" w14:textId="77777777" w:rsidR="005A0ED3" w:rsidRDefault="00000000">
      <w:pPr>
        <w:numPr>
          <w:ilvl w:val="0"/>
          <w:numId w:val="5"/>
        </w:numPr>
        <w:rPr>
          <w:highlight w:val="white"/>
        </w:rPr>
      </w:pPr>
      <w:r>
        <w:rPr>
          <w:highlight w:val="white"/>
        </w:rPr>
        <w:t xml:space="preserve">Dedoose name: </w:t>
      </w:r>
      <w:r>
        <w:rPr>
          <w:sz w:val="20"/>
          <w:szCs w:val="20"/>
          <w:highlight w:val="white"/>
        </w:rPr>
        <w:t>Democracy</w:t>
      </w:r>
    </w:p>
    <w:p w14:paraId="000000EB" w14:textId="77777777" w:rsidR="005A0ED3" w:rsidRDefault="00000000">
      <w:pPr>
        <w:numPr>
          <w:ilvl w:val="0"/>
          <w:numId w:val="5"/>
        </w:numPr>
        <w:rPr>
          <w:highlight w:val="white"/>
        </w:rPr>
      </w:pPr>
      <w:r>
        <w:rPr>
          <w:b/>
          <w:highlight w:val="white"/>
        </w:rPr>
        <w:t>Description:</w:t>
      </w:r>
      <w:r>
        <w:rPr>
          <w:highlight w:val="white"/>
        </w:rPr>
        <w:t xml:space="preserve"> The country under study is a democracy. (Note - For our review, we assume that findings associated with autocracy or authoritarian regime type can be considered equivalent to findings associated with the absence of democracy.)</w:t>
      </w:r>
    </w:p>
    <w:p w14:paraId="000000EC" w14:textId="77777777" w:rsidR="005A0ED3" w:rsidRDefault="00000000">
      <w:pPr>
        <w:numPr>
          <w:ilvl w:val="0"/>
          <w:numId w:val="5"/>
        </w:numPr>
        <w:rPr>
          <w:highlight w:val="white"/>
        </w:rPr>
      </w:pPr>
      <w:r>
        <w:rPr>
          <w:b/>
          <w:highlight w:val="white"/>
        </w:rPr>
        <w:t xml:space="preserve">Inverse factor: </w:t>
      </w:r>
      <w:r>
        <w:rPr>
          <w:highlight w:val="white"/>
        </w:rPr>
        <w:t>Autocracy or authoritarian regime</w:t>
      </w:r>
    </w:p>
    <w:p w14:paraId="000000ED" w14:textId="77777777" w:rsidR="005A0ED3" w:rsidRDefault="00000000">
      <w:pPr>
        <w:numPr>
          <w:ilvl w:val="0"/>
          <w:numId w:val="5"/>
        </w:numPr>
        <w:rPr>
          <w:highlight w:val="white"/>
        </w:rPr>
      </w:pPr>
      <w:r>
        <w:rPr>
          <w:b/>
          <w:highlight w:val="white"/>
        </w:rPr>
        <w:t>Inverse factor description: The country under study is an autocracy or authoritarian regime.</w:t>
      </w:r>
    </w:p>
    <w:p w14:paraId="000000EE" w14:textId="77777777" w:rsidR="005A0ED3" w:rsidRDefault="00000000">
      <w:pPr>
        <w:numPr>
          <w:ilvl w:val="0"/>
          <w:numId w:val="5"/>
        </w:numPr>
        <w:rPr>
          <w:highlight w:val="white"/>
        </w:rPr>
      </w:pPr>
      <w:r>
        <w:rPr>
          <w:b/>
          <w:highlight w:val="white"/>
        </w:rPr>
        <w:t xml:space="preserve">Contextual or design factor: </w:t>
      </w:r>
      <w:r>
        <w:rPr>
          <w:highlight w:val="white"/>
        </w:rPr>
        <w:t>Contextual</w:t>
      </w:r>
    </w:p>
    <w:p w14:paraId="000000EF" w14:textId="77777777" w:rsidR="005A0ED3" w:rsidRDefault="00000000">
      <w:pPr>
        <w:numPr>
          <w:ilvl w:val="0"/>
          <w:numId w:val="5"/>
        </w:numPr>
        <w:spacing w:after="240"/>
        <w:rPr>
          <w:highlight w:val="white"/>
        </w:rPr>
      </w:pPr>
      <w:r>
        <w:rPr>
          <w:b/>
          <w:highlight w:val="white"/>
        </w:rPr>
        <w:t>Family:</w:t>
      </w:r>
      <w:r>
        <w:rPr>
          <w:highlight w:val="white"/>
        </w:rPr>
        <w:t xml:space="preserve"> Domestic context </w:t>
      </w:r>
      <w:r>
        <w:rPr>
          <w:highlight w:val="white"/>
        </w:rPr>
        <w:tab/>
      </w:r>
    </w:p>
    <w:p w14:paraId="000000F0" w14:textId="77777777" w:rsidR="005A0ED3" w:rsidRDefault="00000000">
      <w:pPr>
        <w:pStyle w:val="Heading3"/>
      </w:pPr>
      <w:bookmarkStart w:id="24" w:name="_heading=h.ymwg0m7rwa8p" w:colFirst="0" w:colLast="0"/>
      <w:bookmarkEnd w:id="24"/>
      <w:r>
        <w:lastRenderedPageBreak/>
        <w:t xml:space="preserve">Anocracy or hybrid regime   </w:t>
      </w:r>
      <w:r>
        <w:tab/>
      </w:r>
    </w:p>
    <w:p w14:paraId="000000F1" w14:textId="77777777" w:rsidR="005A0ED3" w:rsidRDefault="00000000">
      <w:pPr>
        <w:numPr>
          <w:ilvl w:val="0"/>
          <w:numId w:val="4"/>
        </w:numPr>
        <w:rPr>
          <w:highlight w:val="white"/>
        </w:rPr>
      </w:pPr>
      <w:r>
        <w:rPr>
          <w:b/>
          <w:highlight w:val="white"/>
        </w:rPr>
        <w:t>Type: Factor</w:t>
      </w:r>
    </w:p>
    <w:p w14:paraId="000000F2" w14:textId="77777777" w:rsidR="005A0ED3" w:rsidRDefault="00000000">
      <w:pPr>
        <w:numPr>
          <w:ilvl w:val="0"/>
          <w:numId w:val="4"/>
        </w:numPr>
        <w:rPr>
          <w:highlight w:val="white"/>
        </w:rPr>
      </w:pPr>
      <w:r>
        <w:rPr>
          <w:highlight w:val="white"/>
        </w:rPr>
        <w:t xml:space="preserve">Dedoose name: </w:t>
      </w:r>
      <w:r>
        <w:rPr>
          <w:sz w:val="20"/>
          <w:szCs w:val="20"/>
          <w:highlight w:val="white"/>
        </w:rPr>
        <w:t>Anocracy or hybrid regime</w:t>
      </w:r>
    </w:p>
    <w:p w14:paraId="000000F3" w14:textId="77777777" w:rsidR="005A0ED3" w:rsidRDefault="00000000">
      <w:pPr>
        <w:numPr>
          <w:ilvl w:val="0"/>
          <w:numId w:val="4"/>
        </w:numPr>
        <w:rPr>
          <w:highlight w:val="white"/>
        </w:rPr>
      </w:pPr>
      <w:r>
        <w:rPr>
          <w:b/>
          <w:highlight w:val="white"/>
        </w:rPr>
        <w:t>Description: The country under study</w:t>
      </w:r>
      <w:r>
        <w:rPr>
          <w:highlight w:val="white"/>
        </w:rPr>
        <w:t xml:space="preserve"> is an anocracy or hybrid regime.</w:t>
      </w:r>
    </w:p>
    <w:p w14:paraId="000000F4" w14:textId="77777777" w:rsidR="005A0ED3" w:rsidRDefault="00000000">
      <w:pPr>
        <w:numPr>
          <w:ilvl w:val="0"/>
          <w:numId w:val="4"/>
        </w:numPr>
        <w:rPr>
          <w:highlight w:val="white"/>
        </w:rPr>
      </w:pPr>
      <w:r>
        <w:rPr>
          <w:b/>
          <w:highlight w:val="white"/>
        </w:rPr>
        <w:t xml:space="preserve">Inverse factor: </w:t>
      </w:r>
      <w:r>
        <w:rPr>
          <w:highlight w:val="white"/>
        </w:rPr>
        <w:t>NA</w:t>
      </w:r>
    </w:p>
    <w:p w14:paraId="000000F5" w14:textId="77777777" w:rsidR="005A0ED3" w:rsidRDefault="00000000">
      <w:pPr>
        <w:numPr>
          <w:ilvl w:val="0"/>
          <w:numId w:val="4"/>
        </w:numPr>
        <w:rPr>
          <w:highlight w:val="white"/>
        </w:rPr>
      </w:pPr>
      <w:r>
        <w:rPr>
          <w:b/>
          <w:highlight w:val="white"/>
        </w:rPr>
        <w:t xml:space="preserve">Inverse factor description: </w:t>
      </w:r>
      <w:r>
        <w:rPr>
          <w:highlight w:val="white"/>
        </w:rPr>
        <w:t>NA</w:t>
      </w:r>
    </w:p>
    <w:p w14:paraId="000000F6" w14:textId="77777777" w:rsidR="005A0ED3" w:rsidRDefault="00000000">
      <w:pPr>
        <w:numPr>
          <w:ilvl w:val="0"/>
          <w:numId w:val="4"/>
        </w:numPr>
        <w:rPr>
          <w:highlight w:val="white"/>
        </w:rPr>
      </w:pPr>
      <w:r>
        <w:rPr>
          <w:b/>
          <w:highlight w:val="white"/>
        </w:rPr>
        <w:t xml:space="preserve">Contextual or design factor: </w:t>
      </w:r>
      <w:r>
        <w:rPr>
          <w:highlight w:val="white"/>
        </w:rPr>
        <w:t>Contextual</w:t>
      </w:r>
    </w:p>
    <w:p w14:paraId="000000F7" w14:textId="77777777" w:rsidR="005A0ED3" w:rsidRDefault="00000000">
      <w:pPr>
        <w:numPr>
          <w:ilvl w:val="0"/>
          <w:numId w:val="4"/>
        </w:numPr>
        <w:spacing w:after="240"/>
        <w:rPr>
          <w:highlight w:val="white"/>
        </w:rPr>
      </w:pPr>
      <w:r>
        <w:rPr>
          <w:b/>
          <w:highlight w:val="white"/>
        </w:rPr>
        <w:t>Family:</w:t>
      </w:r>
      <w:r>
        <w:rPr>
          <w:highlight w:val="white"/>
        </w:rPr>
        <w:t xml:space="preserve"> Domestic context</w:t>
      </w:r>
    </w:p>
    <w:p w14:paraId="000000F8" w14:textId="77777777" w:rsidR="005A0ED3" w:rsidRDefault="00000000">
      <w:pPr>
        <w:pStyle w:val="Heading3"/>
      </w:pPr>
      <w:bookmarkStart w:id="25" w:name="_heading=h.i9hh01pm1d4x" w:colFirst="0" w:colLast="0"/>
      <w:bookmarkEnd w:id="25"/>
      <w:r>
        <w:t>Rebel control of territory</w:t>
      </w:r>
      <w:r>
        <w:tab/>
      </w:r>
    </w:p>
    <w:p w14:paraId="000000F9" w14:textId="77777777" w:rsidR="005A0ED3" w:rsidRDefault="00000000">
      <w:pPr>
        <w:numPr>
          <w:ilvl w:val="0"/>
          <w:numId w:val="13"/>
        </w:numPr>
        <w:rPr>
          <w:highlight w:val="white"/>
        </w:rPr>
      </w:pPr>
      <w:r>
        <w:rPr>
          <w:b/>
          <w:highlight w:val="white"/>
        </w:rPr>
        <w:t>Type: Factor</w:t>
      </w:r>
    </w:p>
    <w:p w14:paraId="000000FA" w14:textId="77777777" w:rsidR="005A0ED3" w:rsidRDefault="00000000">
      <w:pPr>
        <w:numPr>
          <w:ilvl w:val="0"/>
          <w:numId w:val="13"/>
        </w:numPr>
        <w:rPr>
          <w:highlight w:val="white"/>
        </w:rPr>
      </w:pPr>
      <w:r>
        <w:rPr>
          <w:highlight w:val="white"/>
        </w:rPr>
        <w:t xml:space="preserve">Dedoose name: </w:t>
      </w:r>
      <w:r>
        <w:rPr>
          <w:sz w:val="20"/>
          <w:szCs w:val="20"/>
          <w:highlight w:val="white"/>
        </w:rPr>
        <w:t>Rebel control of territory</w:t>
      </w:r>
    </w:p>
    <w:p w14:paraId="000000FB" w14:textId="77777777" w:rsidR="005A0ED3" w:rsidRDefault="00000000">
      <w:pPr>
        <w:numPr>
          <w:ilvl w:val="0"/>
          <w:numId w:val="13"/>
        </w:numPr>
        <w:rPr>
          <w:highlight w:val="white"/>
        </w:rPr>
      </w:pPr>
      <w:r>
        <w:rPr>
          <w:b/>
          <w:highlight w:val="white"/>
        </w:rPr>
        <w:t xml:space="preserve">Description: </w:t>
      </w:r>
      <w:r>
        <w:rPr>
          <w:highlight w:val="white"/>
        </w:rPr>
        <w:t>The territory where mass atrocities are occurring is controlled or governed by a rebel group.</w:t>
      </w:r>
    </w:p>
    <w:p w14:paraId="000000FC" w14:textId="77777777" w:rsidR="005A0ED3" w:rsidRDefault="00000000">
      <w:pPr>
        <w:numPr>
          <w:ilvl w:val="0"/>
          <w:numId w:val="13"/>
        </w:numPr>
        <w:rPr>
          <w:highlight w:val="white"/>
        </w:rPr>
      </w:pPr>
      <w:r>
        <w:rPr>
          <w:b/>
          <w:highlight w:val="white"/>
        </w:rPr>
        <w:t xml:space="preserve">Inverse factor: </w:t>
      </w:r>
      <w:r>
        <w:rPr>
          <w:highlight w:val="white"/>
        </w:rPr>
        <w:t>NA</w:t>
      </w:r>
    </w:p>
    <w:p w14:paraId="000000FD" w14:textId="77777777" w:rsidR="005A0ED3" w:rsidRDefault="00000000">
      <w:pPr>
        <w:numPr>
          <w:ilvl w:val="0"/>
          <w:numId w:val="13"/>
        </w:numPr>
        <w:rPr>
          <w:highlight w:val="white"/>
        </w:rPr>
      </w:pPr>
      <w:r>
        <w:rPr>
          <w:b/>
          <w:highlight w:val="white"/>
        </w:rPr>
        <w:t xml:space="preserve">Inverse factor description: </w:t>
      </w:r>
      <w:r>
        <w:rPr>
          <w:highlight w:val="white"/>
        </w:rPr>
        <w:t>NA</w:t>
      </w:r>
    </w:p>
    <w:p w14:paraId="000000FE" w14:textId="77777777" w:rsidR="005A0ED3" w:rsidRDefault="00000000">
      <w:pPr>
        <w:numPr>
          <w:ilvl w:val="0"/>
          <w:numId w:val="13"/>
        </w:numPr>
        <w:rPr>
          <w:highlight w:val="white"/>
        </w:rPr>
      </w:pPr>
      <w:r>
        <w:rPr>
          <w:b/>
          <w:highlight w:val="white"/>
        </w:rPr>
        <w:t xml:space="preserve">Contextual or design factor: </w:t>
      </w:r>
      <w:r>
        <w:rPr>
          <w:highlight w:val="white"/>
        </w:rPr>
        <w:t>Contextual</w:t>
      </w:r>
    </w:p>
    <w:p w14:paraId="000000FF" w14:textId="77777777" w:rsidR="005A0ED3" w:rsidRDefault="00000000">
      <w:pPr>
        <w:numPr>
          <w:ilvl w:val="0"/>
          <w:numId w:val="13"/>
        </w:numPr>
        <w:spacing w:after="240"/>
        <w:rPr>
          <w:highlight w:val="white"/>
        </w:rPr>
      </w:pPr>
      <w:r>
        <w:rPr>
          <w:b/>
          <w:highlight w:val="white"/>
        </w:rPr>
        <w:t>Family:</w:t>
      </w:r>
      <w:r>
        <w:rPr>
          <w:highlight w:val="white"/>
        </w:rPr>
        <w:t xml:space="preserve"> Domestic context</w:t>
      </w:r>
    </w:p>
    <w:p w14:paraId="00000100" w14:textId="77777777" w:rsidR="005A0ED3" w:rsidRDefault="00000000">
      <w:pPr>
        <w:pStyle w:val="Heading3"/>
      </w:pPr>
      <w:bookmarkStart w:id="26" w:name="_heading=h.hm8x9z4ibwmw" w:colFirst="0" w:colLast="0"/>
      <w:bookmarkEnd w:id="26"/>
      <w:r>
        <w:t>Military regime</w:t>
      </w:r>
    </w:p>
    <w:p w14:paraId="00000101" w14:textId="77777777" w:rsidR="005A0ED3" w:rsidRDefault="00000000">
      <w:pPr>
        <w:numPr>
          <w:ilvl w:val="0"/>
          <w:numId w:val="99"/>
        </w:numPr>
        <w:rPr>
          <w:highlight w:val="white"/>
        </w:rPr>
      </w:pPr>
      <w:r>
        <w:rPr>
          <w:b/>
          <w:highlight w:val="white"/>
        </w:rPr>
        <w:t>Type: Factor</w:t>
      </w:r>
    </w:p>
    <w:p w14:paraId="00000102" w14:textId="77777777" w:rsidR="005A0ED3" w:rsidRDefault="00000000">
      <w:pPr>
        <w:numPr>
          <w:ilvl w:val="0"/>
          <w:numId w:val="99"/>
        </w:numPr>
        <w:rPr>
          <w:highlight w:val="white"/>
        </w:rPr>
      </w:pPr>
      <w:r>
        <w:rPr>
          <w:highlight w:val="white"/>
        </w:rPr>
        <w:t>Dedoose name: Military regime</w:t>
      </w:r>
    </w:p>
    <w:p w14:paraId="00000103" w14:textId="77777777" w:rsidR="005A0ED3" w:rsidRDefault="00000000">
      <w:pPr>
        <w:numPr>
          <w:ilvl w:val="0"/>
          <w:numId w:val="99"/>
        </w:numPr>
        <w:rPr>
          <w:highlight w:val="white"/>
        </w:rPr>
      </w:pPr>
      <w:r>
        <w:rPr>
          <w:b/>
          <w:highlight w:val="white"/>
        </w:rPr>
        <w:t>Description: The country under study</w:t>
      </w:r>
      <w:r>
        <w:rPr>
          <w:highlight w:val="white"/>
        </w:rPr>
        <w:t xml:space="preserve"> is ruled by a military regime.</w:t>
      </w:r>
    </w:p>
    <w:p w14:paraId="00000104" w14:textId="77777777" w:rsidR="005A0ED3" w:rsidRDefault="00000000">
      <w:pPr>
        <w:numPr>
          <w:ilvl w:val="0"/>
          <w:numId w:val="99"/>
        </w:numPr>
        <w:rPr>
          <w:highlight w:val="white"/>
        </w:rPr>
      </w:pPr>
      <w:r>
        <w:rPr>
          <w:b/>
          <w:highlight w:val="white"/>
        </w:rPr>
        <w:t xml:space="preserve">Inverse factor: </w:t>
      </w:r>
      <w:r>
        <w:rPr>
          <w:highlight w:val="white"/>
        </w:rPr>
        <w:t>NA</w:t>
      </w:r>
    </w:p>
    <w:p w14:paraId="00000105" w14:textId="77777777" w:rsidR="005A0ED3" w:rsidRDefault="00000000">
      <w:pPr>
        <w:numPr>
          <w:ilvl w:val="0"/>
          <w:numId w:val="99"/>
        </w:numPr>
        <w:rPr>
          <w:highlight w:val="white"/>
        </w:rPr>
      </w:pPr>
      <w:r>
        <w:rPr>
          <w:b/>
          <w:highlight w:val="white"/>
        </w:rPr>
        <w:t xml:space="preserve">Inverse factor description: </w:t>
      </w:r>
      <w:r>
        <w:rPr>
          <w:highlight w:val="white"/>
        </w:rPr>
        <w:t>NA</w:t>
      </w:r>
    </w:p>
    <w:p w14:paraId="00000106" w14:textId="77777777" w:rsidR="005A0ED3" w:rsidRDefault="00000000">
      <w:pPr>
        <w:numPr>
          <w:ilvl w:val="0"/>
          <w:numId w:val="99"/>
        </w:numPr>
        <w:rPr>
          <w:highlight w:val="white"/>
        </w:rPr>
      </w:pPr>
      <w:r>
        <w:rPr>
          <w:b/>
          <w:highlight w:val="white"/>
        </w:rPr>
        <w:t xml:space="preserve">Contextual or design factor: </w:t>
      </w:r>
      <w:r>
        <w:rPr>
          <w:highlight w:val="white"/>
        </w:rPr>
        <w:t>Contextual</w:t>
      </w:r>
    </w:p>
    <w:p w14:paraId="00000107" w14:textId="77777777" w:rsidR="005A0ED3" w:rsidRDefault="00000000">
      <w:pPr>
        <w:numPr>
          <w:ilvl w:val="0"/>
          <w:numId w:val="99"/>
        </w:numPr>
        <w:spacing w:after="240"/>
        <w:rPr>
          <w:highlight w:val="white"/>
        </w:rPr>
      </w:pPr>
      <w:r>
        <w:rPr>
          <w:b/>
          <w:highlight w:val="white"/>
        </w:rPr>
        <w:t>Family:</w:t>
      </w:r>
      <w:r>
        <w:rPr>
          <w:highlight w:val="white"/>
        </w:rPr>
        <w:t xml:space="preserve"> Domestic context</w:t>
      </w:r>
    </w:p>
    <w:p w14:paraId="00000108" w14:textId="77777777" w:rsidR="005A0ED3" w:rsidRDefault="00000000">
      <w:pPr>
        <w:pStyle w:val="Heading3"/>
      </w:pPr>
      <w:bookmarkStart w:id="27" w:name="_heading=h.8vvcrfkpf3ry" w:colFirst="0" w:colLast="0"/>
      <w:bookmarkEnd w:id="27"/>
      <w:r>
        <w:t>Difficult terrain</w:t>
      </w:r>
    </w:p>
    <w:p w14:paraId="00000109" w14:textId="77777777" w:rsidR="005A0ED3" w:rsidRDefault="00000000">
      <w:pPr>
        <w:numPr>
          <w:ilvl w:val="0"/>
          <w:numId w:val="48"/>
        </w:numPr>
        <w:rPr>
          <w:highlight w:val="white"/>
        </w:rPr>
      </w:pPr>
      <w:r>
        <w:rPr>
          <w:b/>
          <w:highlight w:val="white"/>
        </w:rPr>
        <w:t>Type: Factor</w:t>
      </w:r>
    </w:p>
    <w:p w14:paraId="0000010A" w14:textId="77777777" w:rsidR="005A0ED3" w:rsidRDefault="00000000">
      <w:pPr>
        <w:numPr>
          <w:ilvl w:val="0"/>
          <w:numId w:val="48"/>
        </w:numPr>
        <w:rPr>
          <w:highlight w:val="white"/>
        </w:rPr>
      </w:pPr>
      <w:r>
        <w:rPr>
          <w:highlight w:val="white"/>
        </w:rPr>
        <w:t xml:space="preserve">Dedoose name: </w:t>
      </w:r>
      <w:r>
        <w:rPr>
          <w:sz w:val="20"/>
          <w:szCs w:val="20"/>
          <w:highlight w:val="white"/>
        </w:rPr>
        <w:t>Difficult terrain</w:t>
      </w:r>
    </w:p>
    <w:p w14:paraId="0000010B" w14:textId="77777777" w:rsidR="005A0ED3" w:rsidRDefault="00000000">
      <w:pPr>
        <w:numPr>
          <w:ilvl w:val="0"/>
          <w:numId w:val="48"/>
        </w:numPr>
        <w:rPr>
          <w:highlight w:val="white"/>
        </w:rPr>
      </w:pPr>
      <w:r>
        <w:rPr>
          <w:b/>
          <w:highlight w:val="white"/>
        </w:rPr>
        <w:t xml:space="preserve">Description: </w:t>
      </w:r>
      <w:r>
        <w:rPr>
          <w:highlight w:val="white"/>
        </w:rPr>
        <w:t>The territory is mountainous or has terrain that is difficult to navigate.</w:t>
      </w:r>
    </w:p>
    <w:p w14:paraId="0000010C" w14:textId="77777777" w:rsidR="005A0ED3" w:rsidRDefault="00000000">
      <w:pPr>
        <w:numPr>
          <w:ilvl w:val="0"/>
          <w:numId w:val="48"/>
        </w:numPr>
        <w:rPr>
          <w:highlight w:val="white"/>
        </w:rPr>
      </w:pPr>
      <w:r>
        <w:rPr>
          <w:b/>
          <w:highlight w:val="white"/>
        </w:rPr>
        <w:t xml:space="preserve">Inverse factor: </w:t>
      </w:r>
      <w:r>
        <w:rPr>
          <w:highlight w:val="white"/>
        </w:rPr>
        <w:t>Easy terrain</w:t>
      </w:r>
    </w:p>
    <w:p w14:paraId="0000010D" w14:textId="77777777" w:rsidR="005A0ED3" w:rsidRDefault="00000000">
      <w:pPr>
        <w:numPr>
          <w:ilvl w:val="0"/>
          <w:numId w:val="48"/>
        </w:numPr>
        <w:rPr>
          <w:highlight w:val="white"/>
        </w:rPr>
      </w:pPr>
      <w:r>
        <w:rPr>
          <w:b/>
          <w:highlight w:val="white"/>
        </w:rPr>
        <w:t xml:space="preserve">Inverse factor description: </w:t>
      </w:r>
      <w:r>
        <w:rPr>
          <w:highlight w:val="white"/>
        </w:rPr>
        <w:t>The territory is not mountainous or has terrain that is easy to navigate.</w:t>
      </w:r>
    </w:p>
    <w:p w14:paraId="0000010E" w14:textId="77777777" w:rsidR="005A0ED3" w:rsidRDefault="00000000">
      <w:pPr>
        <w:numPr>
          <w:ilvl w:val="0"/>
          <w:numId w:val="48"/>
        </w:numPr>
        <w:rPr>
          <w:highlight w:val="white"/>
        </w:rPr>
      </w:pPr>
      <w:r>
        <w:rPr>
          <w:b/>
          <w:highlight w:val="white"/>
        </w:rPr>
        <w:t xml:space="preserve">Contextual or design factor: </w:t>
      </w:r>
      <w:r>
        <w:rPr>
          <w:highlight w:val="white"/>
        </w:rPr>
        <w:t>Contextual</w:t>
      </w:r>
    </w:p>
    <w:p w14:paraId="0000010F" w14:textId="77777777" w:rsidR="005A0ED3" w:rsidRDefault="00000000">
      <w:pPr>
        <w:numPr>
          <w:ilvl w:val="0"/>
          <w:numId w:val="48"/>
        </w:numPr>
        <w:spacing w:after="240"/>
        <w:rPr>
          <w:highlight w:val="white"/>
        </w:rPr>
      </w:pPr>
      <w:r>
        <w:rPr>
          <w:b/>
          <w:highlight w:val="white"/>
        </w:rPr>
        <w:t>Family:</w:t>
      </w:r>
      <w:r>
        <w:rPr>
          <w:highlight w:val="white"/>
        </w:rPr>
        <w:t xml:space="preserve"> Domestic context</w:t>
      </w:r>
    </w:p>
    <w:p w14:paraId="00000110" w14:textId="77777777" w:rsidR="005A0ED3" w:rsidRDefault="00000000">
      <w:pPr>
        <w:pStyle w:val="Heading3"/>
      </w:pPr>
      <w:bookmarkStart w:id="28" w:name="_heading=h.z01el7f83q2b" w:colFirst="0" w:colLast="0"/>
      <w:bookmarkEnd w:id="28"/>
      <w:r>
        <w:t>Domestic punishment likely</w:t>
      </w:r>
    </w:p>
    <w:p w14:paraId="00000111" w14:textId="77777777" w:rsidR="005A0ED3" w:rsidRDefault="00000000">
      <w:pPr>
        <w:numPr>
          <w:ilvl w:val="0"/>
          <w:numId w:val="91"/>
        </w:numPr>
        <w:rPr>
          <w:highlight w:val="white"/>
        </w:rPr>
      </w:pPr>
      <w:r>
        <w:rPr>
          <w:b/>
          <w:highlight w:val="white"/>
        </w:rPr>
        <w:t>Type: Factor</w:t>
      </w:r>
    </w:p>
    <w:p w14:paraId="00000112" w14:textId="77777777" w:rsidR="005A0ED3" w:rsidRDefault="00000000">
      <w:pPr>
        <w:numPr>
          <w:ilvl w:val="0"/>
          <w:numId w:val="91"/>
        </w:numPr>
        <w:rPr>
          <w:highlight w:val="white"/>
        </w:rPr>
      </w:pPr>
      <w:r>
        <w:rPr>
          <w:highlight w:val="white"/>
        </w:rPr>
        <w:t xml:space="preserve">Dedoose name: </w:t>
      </w:r>
      <w:r>
        <w:rPr>
          <w:sz w:val="20"/>
          <w:szCs w:val="20"/>
          <w:highlight w:val="white"/>
        </w:rPr>
        <w:t>Domestic_punishment_likely</w:t>
      </w:r>
    </w:p>
    <w:p w14:paraId="00000113" w14:textId="77777777" w:rsidR="005A0ED3" w:rsidRDefault="00000000">
      <w:pPr>
        <w:numPr>
          <w:ilvl w:val="0"/>
          <w:numId w:val="91"/>
        </w:numPr>
        <w:rPr>
          <w:highlight w:val="white"/>
        </w:rPr>
      </w:pPr>
      <w:r>
        <w:rPr>
          <w:b/>
          <w:highlight w:val="white"/>
        </w:rPr>
        <w:lastRenderedPageBreak/>
        <w:t xml:space="preserve">Description: </w:t>
      </w:r>
      <w:r>
        <w:rPr>
          <w:highlight w:val="white"/>
        </w:rPr>
        <w:t>Punishment for the perpetrators of mass atrocities is likely in the domestic context.</w:t>
      </w:r>
    </w:p>
    <w:p w14:paraId="00000114" w14:textId="77777777" w:rsidR="005A0ED3" w:rsidRDefault="00000000">
      <w:pPr>
        <w:numPr>
          <w:ilvl w:val="0"/>
          <w:numId w:val="91"/>
        </w:numPr>
        <w:rPr>
          <w:highlight w:val="white"/>
        </w:rPr>
      </w:pPr>
      <w:r>
        <w:rPr>
          <w:b/>
          <w:highlight w:val="white"/>
        </w:rPr>
        <w:t xml:space="preserve">Inverse factor: </w:t>
      </w:r>
      <w:r>
        <w:rPr>
          <w:highlight w:val="white"/>
        </w:rPr>
        <w:t>Domestic punishment unlikely</w:t>
      </w:r>
    </w:p>
    <w:p w14:paraId="00000115" w14:textId="77777777" w:rsidR="005A0ED3" w:rsidRDefault="00000000">
      <w:pPr>
        <w:numPr>
          <w:ilvl w:val="0"/>
          <w:numId w:val="91"/>
        </w:numPr>
        <w:rPr>
          <w:highlight w:val="white"/>
        </w:rPr>
      </w:pPr>
      <w:r>
        <w:rPr>
          <w:b/>
          <w:highlight w:val="white"/>
        </w:rPr>
        <w:t xml:space="preserve">Inverse factor description: </w:t>
      </w:r>
      <w:r>
        <w:rPr>
          <w:highlight w:val="white"/>
        </w:rPr>
        <w:t>Punishment for the perpetrators of mass atrocities is unlikely in the domestic context.</w:t>
      </w:r>
    </w:p>
    <w:p w14:paraId="00000116" w14:textId="77777777" w:rsidR="005A0ED3" w:rsidRDefault="00000000">
      <w:pPr>
        <w:numPr>
          <w:ilvl w:val="0"/>
          <w:numId w:val="91"/>
        </w:numPr>
        <w:rPr>
          <w:highlight w:val="white"/>
        </w:rPr>
      </w:pPr>
      <w:r>
        <w:rPr>
          <w:b/>
          <w:highlight w:val="white"/>
        </w:rPr>
        <w:t xml:space="preserve">Contextual or design factor: </w:t>
      </w:r>
      <w:r>
        <w:rPr>
          <w:highlight w:val="white"/>
        </w:rPr>
        <w:t>Contextual</w:t>
      </w:r>
    </w:p>
    <w:p w14:paraId="00000117" w14:textId="77777777" w:rsidR="005A0ED3" w:rsidRDefault="00000000">
      <w:pPr>
        <w:numPr>
          <w:ilvl w:val="0"/>
          <w:numId w:val="91"/>
        </w:numPr>
        <w:spacing w:after="240"/>
        <w:rPr>
          <w:highlight w:val="white"/>
        </w:rPr>
      </w:pPr>
      <w:r>
        <w:rPr>
          <w:b/>
          <w:highlight w:val="white"/>
        </w:rPr>
        <w:t>Family:</w:t>
      </w:r>
      <w:r>
        <w:rPr>
          <w:highlight w:val="white"/>
        </w:rPr>
        <w:t xml:space="preserve"> Domestic context</w:t>
      </w:r>
    </w:p>
    <w:p w14:paraId="00000118" w14:textId="77777777" w:rsidR="005A0ED3" w:rsidRDefault="00000000">
      <w:pPr>
        <w:pStyle w:val="Heading3"/>
      </w:pPr>
      <w:bookmarkStart w:id="29" w:name="_heading=h.1b33z7yat6f5" w:colFirst="0" w:colLast="0"/>
      <w:bookmarkEnd w:id="29"/>
      <w:r>
        <w:t>History of tool use</w:t>
      </w:r>
    </w:p>
    <w:p w14:paraId="00000119" w14:textId="77777777" w:rsidR="005A0ED3" w:rsidRDefault="00000000">
      <w:pPr>
        <w:numPr>
          <w:ilvl w:val="0"/>
          <w:numId w:val="35"/>
        </w:numPr>
        <w:rPr>
          <w:highlight w:val="white"/>
        </w:rPr>
      </w:pPr>
      <w:r>
        <w:rPr>
          <w:b/>
          <w:highlight w:val="white"/>
        </w:rPr>
        <w:t>Type: Factor</w:t>
      </w:r>
    </w:p>
    <w:p w14:paraId="0000011A" w14:textId="77777777" w:rsidR="005A0ED3" w:rsidRDefault="00000000">
      <w:pPr>
        <w:numPr>
          <w:ilvl w:val="0"/>
          <w:numId w:val="35"/>
        </w:numPr>
        <w:rPr>
          <w:highlight w:val="white"/>
        </w:rPr>
      </w:pPr>
      <w:r>
        <w:rPr>
          <w:highlight w:val="white"/>
        </w:rPr>
        <w:t xml:space="preserve">Dedoose name: </w:t>
      </w:r>
      <w:r>
        <w:rPr>
          <w:sz w:val="20"/>
          <w:szCs w:val="20"/>
          <w:highlight w:val="white"/>
        </w:rPr>
        <w:t>History of tool use</w:t>
      </w:r>
    </w:p>
    <w:p w14:paraId="0000011B" w14:textId="77777777" w:rsidR="005A0ED3" w:rsidRDefault="00000000">
      <w:pPr>
        <w:numPr>
          <w:ilvl w:val="0"/>
          <w:numId w:val="35"/>
        </w:numPr>
        <w:rPr>
          <w:highlight w:val="white"/>
        </w:rPr>
      </w:pPr>
      <w:r>
        <w:rPr>
          <w:b/>
          <w:highlight w:val="white"/>
        </w:rPr>
        <w:t>Description: The tool has been used in the country’s history.</w:t>
      </w:r>
    </w:p>
    <w:p w14:paraId="0000011C" w14:textId="77777777" w:rsidR="005A0ED3" w:rsidRDefault="00000000">
      <w:pPr>
        <w:numPr>
          <w:ilvl w:val="0"/>
          <w:numId w:val="35"/>
        </w:numPr>
        <w:rPr>
          <w:highlight w:val="white"/>
        </w:rPr>
      </w:pPr>
      <w:r>
        <w:rPr>
          <w:b/>
          <w:highlight w:val="white"/>
        </w:rPr>
        <w:t xml:space="preserve">Inverse factor: </w:t>
      </w:r>
      <w:r>
        <w:rPr>
          <w:highlight w:val="white"/>
        </w:rPr>
        <w:t>No history of tool use</w:t>
      </w:r>
    </w:p>
    <w:p w14:paraId="0000011D" w14:textId="77777777" w:rsidR="005A0ED3" w:rsidRDefault="00000000">
      <w:pPr>
        <w:numPr>
          <w:ilvl w:val="0"/>
          <w:numId w:val="35"/>
        </w:numPr>
        <w:rPr>
          <w:highlight w:val="white"/>
        </w:rPr>
      </w:pPr>
      <w:r>
        <w:rPr>
          <w:b/>
          <w:highlight w:val="white"/>
        </w:rPr>
        <w:t xml:space="preserve">Inverse factor description: </w:t>
      </w:r>
      <w:r>
        <w:rPr>
          <w:highlight w:val="white"/>
        </w:rPr>
        <w:t>The tool has not been used in the country’s history.</w:t>
      </w:r>
    </w:p>
    <w:p w14:paraId="0000011E" w14:textId="77777777" w:rsidR="005A0ED3" w:rsidRDefault="00000000">
      <w:pPr>
        <w:numPr>
          <w:ilvl w:val="0"/>
          <w:numId w:val="35"/>
        </w:numPr>
        <w:rPr>
          <w:highlight w:val="white"/>
        </w:rPr>
      </w:pPr>
      <w:r>
        <w:rPr>
          <w:b/>
          <w:highlight w:val="white"/>
        </w:rPr>
        <w:t xml:space="preserve">Contextual or design factor: </w:t>
      </w:r>
      <w:r>
        <w:rPr>
          <w:highlight w:val="white"/>
        </w:rPr>
        <w:t>Contextual</w:t>
      </w:r>
    </w:p>
    <w:p w14:paraId="0000011F" w14:textId="77777777" w:rsidR="005A0ED3" w:rsidRDefault="00000000">
      <w:pPr>
        <w:numPr>
          <w:ilvl w:val="0"/>
          <w:numId w:val="35"/>
        </w:numPr>
        <w:spacing w:after="240"/>
        <w:rPr>
          <w:highlight w:val="white"/>
        </w:rPr>
      </w:pPr>
      <w:r>
        <w:rPr>
          <w:b/>
          <w:highlight w:val="white"/>
        </w:rPr>
        <w:t>Family:</w:t>
      </w:r>
      <w:r>
        <w:rPr>
          <w:highlight w:val="white"/>
        </w:rPr>
        <w:t xml:space="preserve"> Domestic context</w:t>
      </w:r>
    </w:p>
    <w:p w14:paraId="00000120" w14:textId="71BFB1F8" w:rsidR="005A0ED3" w:rsidRDefault="00000000">
      <w:pPr>
        <w:pStyle w:val="Heading3"/>
      </w:pPr>
      <w:bookmarkStart w:id="30" w:name="_heading=h.qtyp49gqre29" w:colFirst="0" w:colLast="0"/>
      <w:bookmarkEnd w:id="30"/>
      <w:r>
        <w:t xml:space="preserve">Domestic cooperation </w:t>
      </w:r>
      <w:r w:rsidR="00B1316A">
        <w:t>or</w:t>
      </w:r>
      <w:r w:rsidR="00E71180">
        <w:t xml:space="preserve"> consent </w:t>
      </w:r>
      <w:r>
        <w:t xml:space="preserve">with the tool </w:t>
      </w:r>
      <w:r>
        <w:tab/>
      </w:r>
    </w:p>
    <w:p w14:paraId="00000121" w14:textId="77777777" w:rsidR="005A0ED3" w:rsidRDefault="00000000">
      <w:pPr>
        <w:numPr>
          <w:ilvl w:val="0"/>
          <w:numId w:val="191"/>
        </w:numPr>
        <w:rPr>
          <w:highlight w:val="white"/>
        </w:rPr>
      </w:pPr>
      <w:r>
        <w:rPr>
          <w:b/>
          <w:highlight w:val="white"/>
        </w:rPr>
        <w:t>Type: Factor</w:t>
      </w:r>
    </w:p>
    <w:p w14:paraId="00000122" w14:textId="6537C25F" w:rsidR="005A0ED3" w:rsidRDefault="00000000">
      <w:pPr>
        <w:numPr>
          <w:ilvl w:val="0"/>
          <w:numId w:val="191"/>
        </w:numPr>
        <w:rPr>
          <w:highlight w:val="white"/>
        </w:rPr>
      </w:pPr>
      <w:r>
        <w:rPr>
          <w:b/>
          <w:highlight w:val="white"/>
        </w:rPr>
        <w:t xml:space="preserve">Dedoose name: </w:t>
      </w:r>
      <w:r>
        <w:rPr>
          <w:highlight w:val="white"/>
        </w:rPr>
        <w:t>Cooperation</w:t>
      </w:r>
      <w:r w:rsidR="007066F3">
        <w:rPr>
          <w:highlight w:val="white"/>
        </w:rPr>
        <w:t>_consent</w:t>
      </w:r>
    </w:p>
    <w:p w14:paraId="00000123" w14:textId="77777777" w:rsidR="005A0ED3" w:rsidRDefault="00000000">
      <w:pPr>
        <w:numPr>
          <w:ilvl w:val="0"/>
          <w:numId w:val="191"/>
        </w:numPr>
        <w:rPr>
          <w:highlight w:val="white"/>
        </w:rPr>
      </w:pPr>
      <w:r>
        <w:rPr>
          <w:b/>
          <w:highlight w:val="white"/>
        </w:rPr>
        <w:t xml:space="preserve">Description: </w:t>
      </w:r>
      <w:r w:rsidRPr="00DA3771">
        <w:rPr>
          <w:bCs/>
          <w:highlight w:val="white"/>
        </w:rPr>
        <w:t>The country under study</w:t>
      </w:r>
      <w:r>
        <w:rPr>
          <w:highlight w:val="white"/>
        </w:rPr>
        <w:t xml:space="preserve"> cooperates with the tool.</w:t>
      </w:r>
    </w:p>
    <w:p w14:paraId="00000124" w14:textId="77777777" w:rsidR="005A0ED3" w:rsidRDefault="00000000">
      <w:pPr>
        <w:numPr>
          <w:ilvl w:val="0"/>
          <w:numId w:val="191"/>
        </w:numPr>
        <w:rPr>
          <w:highlight w:val="white"/>
        </w:rPr>
      </w:pPr>
      <w:r>
        <w:rPr>
          <w:b/>
          <w:highlight w:val="white"/>
        </w:rPr>
        <w:t xml:space="preserve">Inverse factor: </w:t>
      </w:r>
      <w:r>
        <w:rPr>
          <w:highlight w:val="white"/>
        </w:rPr>
        <w:t>No domestic cooperation with the tool</w:t>
      </w:r>
    </w:p>
    <w:p w14:paraId="00000125" w14:textId="77777777" w:rsidR="005A0ED3" w:rsidRDefault="00000000">
      <w:pPr>
        <w:numPr>
          <w:ilvl w:val="0"/>
          <w:numId w:val="191"/>
        </w:numPr>
        <w:rPr>
          <w:highlight w:val="white"/>
        </w:rPr>
      </w:pPr>
      <w:r>
        <w:rPr>
          <w:b/>
          <w:highlight w:val="white"/>
        </w:rPr>
        <w:t xml:space="preserve">Inverse factor description: </w:t>
      </w:r>
      <w:r w:rsidRPr="00DA3771">
        <w:rPr>
          <w:bCs/>
          <w:highlight w:val="white"/>
        </w:rPr>
        <w:t>The country under study doe</w:t>
      </w:r>
      <w:r>
        <w:rPr>
          <w:highlight w:val="white"/>
        </w:rPr>
        <w:t>s not cooperate with the tool or the tool implementer.</w:t>
      </w:r>
    </w:p>
    <w:p w14:paraId="00000126" w14:textId="77777777" w:rsidR="005A0ED3" w:rsidRDefault="00000000">
      <w:pPr>
        <w:numPr>
          <w:ilvl w:val="0"/>
          <w:numId w:val="191"/>
        </w:numPr>
        <w:rPr>
          <w:highlight w:val="white"/>
        </w:rPr>
      </w:pPr>
      <w:r>
        <w:rPr>
          <w:b/>
          <w:highlight w:val="white"/>
        </w:rPr>
        <w:t xml:space="preserve">Contextual or design factor: </w:t>
      </w:r>
      <w:r>
        <w:rPr>
          <w:highlight w:val="white"/>
        </w:rPr>
        <w:t>Contextual</w:t>
      </w:r>
    </w:p>
    <w:p w14:paraId="00000127" w14:textId="77777777" w:rsidR="005A0ED3" w:rsidRDefault="00000000">
      <w:pPr>
        <w:numPr>
          <w:ilvl w:val="0"/>
          <w:numId w:val="191"/>
        </w:numPr>
        <w:spacing w:after="240"/>
        <w:rPr>
          <w:highlight w:val="white"/>
        </w:rPr>
      </w:pPr>
      <w:r>
        <w:rPr>
          <w:b/>
          <w:highlight w:val="white"/>
        </w:rPr>
        <w:t>Family:</w:t>
      </w:r>
      <w:r>
        <w:rPr>
          <w:highlight w:val="white"/>
        </w:rPr>
        <w:t xml:space="preserve"> Domestic context</w:t>
      </w:r>
    </w:p>
    <w:p w14:paraId="00000128" w14:textId="77777777" w:rsidR="005A0ED3" w:rsidRDefault="00000000">
      <w:pPr>
        <w:pStyle w:val="Heading3"/>
      </w:pPr>
      <w:bookmarkStart w:id="31" w:name="_heading=h.qrgf2rlvrt5n" w:colFirst="0" w:colLast="0"/>
      <w:bookmarkEnd w:id="31"/>
      <w:r>
        <w:t xml:space="preserve">Highly developed state </w:t>
      </w:r>
      <w:r>
        <w:tab/>
      </w:r>
    </w:p>
    <w:p w14:paraId="00000129" w14:textId="77777777" w:rsidR="005A0ED3" w:rsidRDefault="00000000">
      <w:pPr>
        <w:numPr>
          <w:ilvl w:val="0"/>
          <w:numId w:val="30"/>
        </w:numPr>
        <w:rPr>
          <w:highlight w:val="white"/>
        </w:rPr>
      </w:pPr>
      <w:r>
        <w:rPr>
          <w:b/>
          <w:highlight w:val="white"/>
        </w:rPr>
        <w:t>Type: Factor</w:t>
      </w:r>
    </w:p>
    <w:p w14:paraId="0000012A" w14:textId="77777777" w:rsidR="005A0ED3" w:rsidRDefault="00000000">
      <w:pPr>
        <w:numPr>
          <w:ilvl w:val="0"/>
          <w:numId w:val="30"/>
        </w:numPr>
        <w:rPr>
          <w:highlight w:val="white"/>
        </w:rPr>
      </w:pPr>
      <w:r>
        <w:rPr>
          <w:highlight w:val="white"/>
        </w:rPr>
        <w:t xml:space="preserve">Dedoose name: </w:t>
      </w:r>
      <w:r>
        <w:rPr>
          <w:sz w:val="20"/>
          <w:szCs w:val="20"/>
          <w:highlight w:val="white"/>
        </w:rPr>
        <w:t>Highly developed state</w:t>
      </w:r>
    </w:p>
    <w:p w14:paraId="0000012B" w14:textId="77777777" w:rsidR="005A0ED3" w:rsidRDefault="00000000">
      <w:pPr>
        <w:numPr>
          <w:ilvl w:val="0"/>
          <w:numId w:val="30"/>
        </w:numPr>
        <w:rPr>
          <w:highlight w:val="white"/>
        </w:rPr>
      </w:pPr>
      <w:r>
        <w:rPr>
          <w:b/>
          <w:highlight w:val="white"/>
        </w:rPr>
        <w:t>Description: The country under study</w:t>
      </w:r>
      <w:r>
        <w:rPr>
          <w:highlight w:val="white"/>
        </w:rPr>
        <w:t xml:space="preserve"> is highly developed.</w:t>
      </w:r>
    </w:p>
    <w:p w14:paraId="0000012C" w14:textId="77777777" w:rsidR="005A0ED3" w:rsidRDefault="00000000">
      <w:pPr>
        <w:numPr>
          <w:ilvl w:val="0"/>
          <w:numId w:val="30"/>
        </w:numPr>
        <w:rPr>
          <w:highlight w:val="white"/>
        </w:rPr>
      </w:pPr>
      <w:r>
        <w:rPr>
          <w:b/>
          <w:highlight w:val="white"/>
        </w:rPr>
        <w:t xml:space="preserve">Inverse factor: </w:t>
      </w:r>
      <w:r>
        <w:rPr>
          <w:highlight w:val="white"/>
        </w:rPr>
        <w:t>Less developed state</w:t>
      </w:r>
    </w:p>
    <w:p w14:paraId="0000012D" w14:textId="77777777" w:rsidR="005A0ED3" w:rsidRDefault="00000000">
      <w:pPr>
        <w:numPr>
          <w:ilvl w:val="0"/>
          <w:numId w:val="30"/>
        </w:numPr>
        <w:rPr>
          <w:highlight w:val="white"/>
        </w:rPr>
      </w:pPr>
      <w:r>
        <w:rPr>
          <w:b/>
          <w:highlight w:val="white"/>
        </w:rPr>
        <w:t>Inverse factor description: The country under study</w:t>
      </w:r>
      <w:r>
        <w:rPr>
          <w:highlight w:val="white"/>
        </w:rPr>
        <w:t xml:space="preserve"> is not highly developed.</w:t>
      </w:r>
    </w:p>
    <w:p w14:paraId="0000012E" w14:textId="77777777" w:rsidR="005A0ED3" w:rsidRDefault="00000000">
      <w:pPr>
        <w:numPr>
          <w:ilvl w:val="0"/>
          <w:numId w:val="30"/>
        </w:numPr>
        <w:rPr>
          <w:highlight w:val="white"/>
        </w:rPr>
      </w:pPr>
      <w:r>
        <w:rPr>
          <w:b/>
          <w:highlight w:val="white"/>
        </w:rPr>
        <w:t xml:space="preserve">Contextual or design factor: </w:t>
      </w:r>
      <w:r>
        <w:rPr>
          <w:highlight w:val="white"/>
        </w:rPr>
        <w:t>Contextual</w:t>
      </w:r>
    </w:p>
    <w:p w14:paraId="0000012F" w14:textId="77777777" w:rsidR="005A0ED3" w:rsidRDefault="00000000">
      <w:pPr>
        <w:numPr>
          <w:ilvl w:val="0"/>
          <w:numId w:val="30"/>
        </w:numPr>
        <w:spacing w:after="240"/>
        <w:rPr>
          <w:highlight w:val="white"/>
        </w:rPr>
      </w:pPr>
      <w:r>
        <w:rPr>
          <w:b/>
          <w:highlight w:val="white"/>
        </w:rPr>
        <w:t>Family:</w:t>
      </w:r>
      <w:r>
        <w:rPr>
          <w:highlight w:val="white"/>
        </w:rPr>
        <w:t xml:space="preserve"> Domestic context</w:t>
      </w:r>
    </w:p>
    <w:p w14:paraId="00000130" w14:textId="77777777" w:rsidR="005A0ED3" w:rsidRDefault="00000000">
      <w:pPr>
        <w:pStyle w:val="Heading3"/>
      </w:pPr>
      <w:bookmarkStart w:id="32" w:name="_heading=h.2a0rqwxw79mp" w:colFirst="0" w:colLast="0"/>
      <w:bookmarkEnd w:id="32"/>
      <w:r>
        <w:t xml:space="preserve">Local support for tool   </w:t>
      </w:r>
      <w:r>
        <w:tab/>
      </w:r>
    </w:p>
    <w:p w14:paraId="00000131" w14:textId="77777777" w:rsidR="005A0ED3" w:rsidRDefault="00000000">
      <w:pPr>
        <w:numPr>
          <w:ilvl w:val="0"/>
          <w:numId w:val="127"/>
        </w:numPr>
        <w:rPr>
          <w:highlight w:val="white"/>
        </w:rPr>
      </w:pPr>
      <w:r>
        <w:rPr>
          <w:b/>
          <w:highlight w:val="white"/>
        </w:rPr>
        <w:t>Type: Factor</w:t>
      </w:r>
    </w:p>
    <w:p w14:paraId="00000132" w14:textId="77777777" w:rsidR="005A0ED3" w:rsidRDefault="00000000">
      <w:pPr>
        <w:numPr>
          <w:ilvl w:val="0"/>
          <w:numId w:val="127"/>
        </w:numPr>
        <w:rPr>
          <w:highlight w:val="white"/>
        </w:rPr>
      </w:pPr>
      <w:r>
        <w:rPr>
          <w:highlight w:val="white"/>
        </w:rPr>
        <w:t xml:space="preserve">Dedoose name: </w:t>
      </w:r>
      <w:r>
        <w:rPr>
          <w:sz w:val="20"/>
          <w:szCs w:val="20"/>
          <w:highlight w:val="white"/>
        </w:rPr>
        <w:t>Local support for tool</w:t>
      </w:r>
    </w:p>
    <w:p w14:paraId="00000133" w14:textId="77777777" w:rsidR="005A0ED3" w:rsidRDefault="00000000">
      <w:pPr>
        <w:numPr>
          <w:ilvl w:val="0"/>
          <w:numId w:val="127"/>
        </w:numPr>
        <w:rPr>
          <w:highlight w:val="white"/>
        </w:rPr>
      </w:pPr>
      <w:r>
        <w:rPr>
          <w:b/>
          <w:highlight w:val="white"/>
        </w:rPr>
        <w:t xml:space="preserve">Description: </w:t>
      </w:r>
      <w:r>
        <w:rPr>
          <w:highlight w:val="white"/>
        </w:rPr>
        <w:t>Most of the local population and/or local civil society supports the use of the tool and perceives its use as legitimate.</w:t>
      </w:r>
    </w:p>
    <w:p w14:paraId="00000134" w14:textId="77777777" w:rsidR="005A0ED3" w:rsidRDefault="00000000">
      <w:pPr>
        <w:numPr>
          <w:ilvl w:val="0"/>
          <w:numId w:val="127"/>
        </w:numPr>
        <w:rPr>
          <w:highlight w:val="white"/>
        </w:rPr>
      </w:pPr>
      <w:r>
        <w:rPr>
          <w:b/>
          <w:highlight w:val="white"/>
        </w:rPr>
        <w:t xml:space="preserve">Inverse factor: </w:t>
      </w:r>
      <w:r>
        <w:rPr>
          <w:highlight w:val="white"/>
        </w:rPr>
        <w:t>No local support for tool</w:t>
      </w:r>
    </w:p>
    <w:p w14:paraId="00000135" w14:textId="77777777" w:rsidR="005A0ED3" w:rsidRDefault="00000000">
      <w:pPr>
        <w:numPr>
          <w:ilvl w:val="0"/>
          <w:numId w:val="127"/>
        </w:numPr>
        <w:rPr>
          <w:highlight w:val="white"/>
        </w:rPr>
      </w:pPr>
      <w:r>
        <w:rPr>
          <w:b/>
          <w:highlight w:val="white"/>
        </w:rPr>
        <w:lastRenderedPageBreak/>
        <w:t xml:space="preserve">Inverse factor description: </w:t>
      </w:r>
      <w:r>
        <w:rPr>
          <w:highlight w:val="white"/>
        </w:rPr>
        <w:t>There is a low degree of local population support or civil society mobilization for the use or goals of the tool, and/or the local population perceives the use of the tool as illegitimate.</w:t>
      </w:r>
    </w:p>
    <w:p w14:paraId="00000136" w14:textId="77777777" w:rsidR="005A0ED3" w:rsidRDefault="00000000">
      <w:pPr>
        <w:numPr>
          <w:ilvl w:val="0"/>
          <w:numId w:val="127"/>
        </w:numPr>
        <w:rPr>
          <w:highlight w:val="white"/>
        </w:rPr>
      </w:pPr>
      <w:r>
        <w:rPr>
          <w:b/>
          <w:highlight w:val="white"/>
        </w:rPr>
        <w:t xml:space="preserve">Contextual or design factor: </w:t>
      </w:r>
      <w:r>
        <w:rPr>
          <w:highlight w:val="white"/>
        </w:rPr>
        <w:t>Contextual</w:t>
      </w:r>
    </w:p>
    <w:p w14:paraId="00000137" w14:textId="77777777" w:rsidR="005A0ED3" w:rsidRDefault="00000000">
      <w:pPr>
        <w:numPr>
          <w:ilvl w:val="0"/>
          <w:numId w:val="127"/>
        </w:numPr>
        <w:spacing w:after="240"/>
        <w:rPr>
          <w:highlight w:val="white"/>
        </w:rPr>
      </w:pPr>
      <w:r>
        <w:rPr>
          <w:highlight w:val="white"/>
        </w:rPr>
        <w:t>Family: Domestic context</w:t>
      </w:r>
    </w:p>
    <w:p w14:paraId="00000138" w14:textId="77777777" w:rsidR="005A0ED3" w:rsidRDefault="00000000">
      <w:pPr>
        <w:pStyle w:val="Heading3"/>
      </w:pPr>
      <w:bookmarkStart w:id="33" w:name="_heading=h.ablq4rqwxzc" w:colFirst="0" w:colLast="0"/>
      <w:bookmarkEnd w:id="33"/>
      <w:r>
        <w:t>National atrocity prevention efforts</w:t>
      </w:r>
    </w:p>
    <w:p w14:paraId="00000139" w14:textId="77777777" w:rsidR="005A0ED3" w:rsidRDefault="00000000">
      <w:pPr>
        <w:numPr>
          <w:ilvl w:val="0"/>
          <w:numId w:val="208"/>
        </w:numPr>
        <w:rPr>
          <w:highlight w:val="white"/>
        </w:rPr>
      </w:pPr>
      <w:r>
        <w:rPr>
          <w:b/>
          <w:highlight w:val="white"/>
        </w:rPr>
        <w:t>Type: Factor</w:t>
      </w:r>
    </w:p>
    <w:p w14:paraId="0000013A" w14:textId="77777777" w:rsidR="005A0ED3" w:rsidRDefault="00000000">
      <w:pPr>
        <w:numPr>
          <w:ilvl w:val="0"/>
          <w:numId w:val="208"/>
        </w:numPr>
        <w:rPr>
          <w:highlight w:val="white"/>
        </w:rPr>
      </w:pPr>
      <w:r>
        <w:rPr>
          <w:b/>
          <w:highlight w:val="white"/>
        </w:rPr>
        <w:t xml:space="preserve">Dedoose name: </w:t>
      </w:r>
      <w:r>
        <w:rPr>
          <w:highlight w:val="white"/>
        </w:rPr>
        <w:t>National atrocity prevention efforts</w:t>
      </w:r>
    </w:p>
    <w:p w14:paraId="0000013B" w14:textId="77777777" w:rsidR="005A0ED3" w:rsidRDefault="00000000">
      <w:pPr>
        <w:numPr>
          <w:ilvl w:val="0"/>
          <w:numId w:val="208"/>
        </w:numPr>
        <w:rPr>
          <w:highlight w:val="white"/>
        </w:rPr>
      </w:pPr>
      <w:r>
        <w:rPr>
          <w:b/>
          <w:highlight w:val="white"/>
        </w:rPr>
        <w:t xml:space="preserve">Description: </w:t>
      </w:r>
      <w:r>
        <w:rPr>
          <w:highlight w:val="white"/>
        </w:rPr>
        <w:t>The government of the country under study is concurrently taking other actions to help prevent mass atrocities.</w:t>
      </w:r>
    </w:p>
    <w:p w14:paraId="0000013C" w14:textId="77777777" w:rsidR="005A0ED3" w:rsidRDefault="00000000">
      <w:pPr>
        <w:numPr>
          <w:ilvl w:val="0"/>
          <w:numId w:val="208"/>
        </w:numPr>
        <w:rPr>
          <w:highlight w:val="white"/>
        </w:rPr>
      </w:pPr>
      <w:r>
        <w:rPr>
          <w:b/>
          <w:highlight w:val="white"/>
        </w:rPr>
        <w:t xml:space="preserve">Inverse factor: </w:t>
      </w:r>
      <w:r>
        <w:rPr>
          <w:highlight w:val="white"/>
        </w:rPr>
        <w:t>No national atrocity prevention efforts</w:t>
      </w:r>
    </w:p>
    <w:p w14:paraId="0000013D" w14:textId="77777777" w:rsidR="005A0ED3" w:rsidRDefault="00000000">
      <w:pPr>
        <w:numPr>
          <w:ilvl w:val="0"/>
          <w:numId w:val="208"/>
        </w:numPr>
        <w:rPr>
          <w:highlight w:val="white"/>
        </w:rPr>
      </w:pPr>
      <w:r>
        <w:rPr>
          <w:b/>
          <w:highlight w:val="white"/>
        </w:rPr>
        <w:t xml:space="preserve">Inverse factor description: </w:t>
      </w:r>
      <w:r>
        <w:rPr>
          <w:highlight w:val="white"/>
        </w:rPr>
        <w:t>The government of the country under study is not implementing other tools that are consistent with the goals of the tool.</w:t>
      </w:r>
    </w:p>
    <w:p w14:paraId="0000013E" w14:textId="77777777" w:rsidR="005A0ED3" w:rsidRDefault="00000000">
      <w:pPr>
        <w:numPr>
          <w:ilvl w:val="0"/>
          <w:numId w:val="208"/>
        </w:numPr>
        <w:rPr>
          <w:highlight w:val="white"/>
        </w:rPr>
      </w:pPr>
      <w:r>
        <w:rPr>
          <w:b/>
          <w:highlight w:val="white"/>
        </w:rPr>
        <w:t xml:space="preserve">Contextual or design factor: </w:t>
      </w:r>
      <w:r>
        <w:rPr>
          <w:highlight w:val="white"/>
        </w:rPr>
        <w:t>Contextual</w:t>
      </w:r>
    </w:p>
    <w:p w14:paraId="0000013F" w14:textId="77777777" w:rsidR="005A0ED3" w:rsidRDefault="00000000">
      <w:pPr>
        <w:numPr>
          <w:ilvl w:val="0"/>
          <w:numId w:val="208"/>
        </w:numPr>
        <w:spacing w:after="240"/>
        <w:rPr>
          <w:highlight w:val="white"/>
        </w:rPr>
      </w:pPr>
      <w:r>
        <w:rPr>
          <w:b/>
          <w:highlight w:val="white"/>
        </w:rPr>
        <w:t>Family:</w:t>
      </w:r>
      <w:r>
        <w:rPr>
          <w:highlight w:val="white"/>
        </w:rPr>
        <w:t xml:space="preserve"> Domestic context</w:t>
      </w:r>
    </w:p>
    <w:p w14:paraId="00000140" w14:textId="77777777" w:rsidR="005A0ED3" w:rsidRDefault="00000000">
      <w:pPr>
        <w:pStyle w:val="Heading3"/>
      </w:pPr>
      <w:bookmarkStart w:id="34" w:name="_heading=h.ov2zv1va20g4" w:colFirst="0" w:colLast="0"/>
      <w:bookmarkEnd w:id="34"/>
      <w:r>
        <w:t xml:space="preserve">Domestic justice or human rights infrastructure </w:t>
      </w:r>
      <w:r>
        <w:tab/>
      </w:r>
    </w:p>
    <w:p w14:paraId="00000141" w14:textId="77777777" w:rsidR="005A0ED3" w:rsidRDefault="00000000">
      <w:pPr>
        <w:numPr>
          <w:ilvl w:val="0"/>
          <w:numId w:val="60"/>
        </w:numPr>
        <w:rPr>
          <w:highlight w:val="white"/>
        </w:rPr>
      </w:pPr>
      <w:r>
        <w:rPr>
          <w:b/>
          <w:highlight w:val="white"/>
        </w:rPr>
        <w:t>Type: Factor</w:t>
      </w:r>
    </w:p>
    <w:p w14:paraId="00000142" w14:textId="77777777" w:rsidR="005A0ED3" w:rsidRDefault="00000000">
      <w:pPr>
        <w:numPr>
          <w:ilvl w:val="0"/>
          <w:numId w:val="60"/>
        </w:numPr>
        <w:rPr>
          <w:highlight w:val="white"/>
        </w:rPr>
      </w:pPr>
      <w:r>
        <w:rPr>
          <w:highlight w:val="white"/>
        </w:rPr>
        <w:t xml:space="preserve">Dedoose name: </w:t>
      </w:r>
      <w:r>
        <w:rPr>
          <w:sz w:val="20"/>
          <w:szCs w:val="20"/>
          <w:highlight w:val="white"/>
        </w:rPr>
        <w:t>Domestic justice or human rights infrastructure</w:t>
      </w:r>
    </w:p>
    <w:p w14:paraId="00000143" w14:textId="77777777" w:rsidR="005A0ED3" w:rsidRDefault="00000000">
      <w:pPr>
        <w:numPr>
          <w:ilvl w:val="0"/>
          <w:numId w:val="60"/>
        </w:numPr>
        <w:rPr>
          <w:highlight w:val="white"/>
        </w:rPr>
      </w:pPr>
      <w:r>
        <w:rPr>
          <w:b/>
          <w:highlight w:val="white"/>
        </w:rPr>
        <w:t>Description: The country under study</w:t>
      </w:r>
      <w:r>
        <w:rPr>
          <w:highlight w:val="white"/>
        </w:rPr>
        <w:t xml:space="preserve"> has a well-developed domestic justice infrastructure, has many human rights organizations, and/or has ratified international human rights treaties.</w:t>
      </w:r>
    </w:p>
    <w:p w14:paraId="00000144" w14:textId="77777777" w:rsidR="005A0ED3" w:rsidRDefault="00000000">
      <w:pPr>
        <w:numPr>
          <w:ilvl w:val="0"/>
          <w:numId w:val="60"/>
        </w:numPr>
        <w:rPr>
          <w:highlight w:val="white"/>
        </w:rPr>
      </w:pPr>
      <w:r>
        <w:rPr>
          <w:b/>
          <w:highlight w:val="white"/>
        </w:rPr>
        <w:t xml:space="preserve">Inverse factor: </w:t>
      </w:r>
      <w:r>
        <w:rPr>
          <w:highlight w:val="white"/>
        </w:rPr>
        <w:t>Limited domestic justice or human rights infrastructure</w:t>
      </w:r>
    </w:p>
    <w:p w14:paraId="00000145" w14:textId="77777777" w:rsidR="005A0ED3" w:rsidRDefault="00000000">
      <w:pPr>
        <w:numPr>
          <w:ilvl w:val="0"/>
          <w:numId w:val="60"/>
        </w:numPr>
        <w:rPr>
          <w:highlight w:val="white"/>
        </w:rPr>
      </w:pPr>
      <w:r>
        <w:rPr>
          <w:b/>
          <w:highlight w:val="white"/>
        </w:rPr>
        <w:t>Inverse factor description: The country under study</w:t>
      </w:r>
      <w:r>
        <w:rPr>
          <w:highlight w:val="white"/>
        </w:rPr>
        <w:t xml:space="preserve"> (1) has a poorly-developed domestic justice infrastructure; (2) has few human rights organizations; or (3) has not ratified key human rights treaties.</w:t>
      </w:r>
    </w:p>
    <w:p w14:paraId="00000146" w14:textId="77777777" w:rsidR="005A0ED3" w:rsidRDefault="00000000">
      <w:pPr>
        <w:numPr>
          <w:ilvl w:val="0"/>
          <w:numId w:val="60"/>
        </w:numPr>
        <w:rPr>
          <w:highlight w:val="white"/>
        </w:rPr>
      </w:pPr>
      <w:r>
        <w:rPr>
          <w:b/>
          <w:highlight w:val="white"/>
        </w:rPr>
        <w:t xml:space="preserve">Contextual or design factor: </w:t>
      </w:r>
      <w:r>
        <w:rPr>
          <w:highlight w:val="white"/>
        </w:rPr>
        <w:t>Contextual</w:t>
      </w:r>
    </w:p>
    <w:p w14:paraId="00000147" w14:textId="77777777" w:rsidR="005A0ED3" w:rsidRDefault="00000000">
      <w:pPr>
        <w:numPr>
          <w:ilvl w:val="0"/>
          <w:numId w:val="60"/>
        </w:numPr>
        <w:spacing w:after="240"/>
        <w:rPr>
          <w:highlight w:val="white"/>
        </w:rPr>
      </w:pPr>
      <w:r>
        <w:rPr>
          <w:b/>
          <w:highlight w:val="white"/>
        </w:rPr>
        <w:t>Family:</w:t>
      </w:r>
      <w:r>
        <w:rPr>
          <w:highlight w:val="white"/>
        </w:rPr>
        <w:t xml:space="preserve"> Domestic context</w:t>
      </w:r>
    </w:p>
    <w:p w14:paraId="00000148" w14:textId="77777777" w:rsidR="005A0ED3" w:rsidRDefault="00000000">
      <w:pPr>
        <w:pStyle w:val="Heading3"/>
      </w:pPr>
      <w:bookmarkStart w:id="35" w:name="_heading=h.r6sxsmbmcgmc" w:colFirst="0" w:colLast="0"/>
      <w:bookmarkEnd w:id="35"/>
      <w:r>
        <w:t>Ripeness</w:t>
      </w:r>
    </w:p>
    <w:p w14:paraId="00000149" w14:textId="77777777" w:rsidR="005A0ED3" w:rsidRDefault="00000000">
      <w:pPr>
        <w:numPr>
          <w:ilvl w:val="0"/>
          <w:numId w:val="64"/>
        </w:numPr>
        <w:rPr>
          <w:highlight w:val="white"/>
        </w:rPr>
      </w:pPr>
      <w:r>
        <w:rPr>
          <w:b/>
          <w:highlight w:val="white"/>
        </w:rPr>
        <w:t>Type: Factor</w:t>
      </w:r>
    </w:p>
    <w:p w14:paraId="0000014A" w14:textId="77777777" w:rsidR="005A0ED3" w:rsidRDefault="00000000">
      <w:pPr>
        <w:numPr>
          <w:ilvl w:val="0"/>
          <w:numId w:val="64"/>
        </w:numPr>
        <w:rPr>
          <w:highlight w:val="white"/>
        </w:rPr>
      </w:pPr>
      <w:r>
        <w:rPr>
          <w:highlight w:val="white"/>
        </w:rPr>
        <w:t xml:space="preserve">Dedoose name: </w:t>
      </w:r>
      <w:r>
        <w:rPr>
          <w:sz w:val="20"/>
          <w:szCs w:val="20"/>
          <w:highlight w:val="white"/>
        </w:rPr>
        <w:t>Ripeness</w:t>
      </w:r>
    </w:p>
    <w:p w14:paraId="0000014B" w14:textId="77777777" w:rsidR="005A0ED3" w:rsidRDefault="00000000">
      <w:pPr>
        <w:numPr>
          <w:ilvl w:val="0"/>
          <w:numId w:val="64"/>
        </w:numPr>
        <w:rPr>
          <w:highlight w:val="white"/>
        </w:rPr>
      </w:pPr>
      <w:r>
        <w:rPr>
          <w:highlight w:val="white"/>
        </w:rPr>
        <w:t>Description: The parties to the conflict perceive a negotiated resolution as in their mutual interest.</w:t>
      </w:r>
    </w:p>
    <w:p w14:paraId="0000014C" w14:textId="77777777" w:rsidR="005A0ED3" w:rsidRDefault="00000000">
      <w:pPr>
        <w:numPr>
          <w:ilvl w:val="0"/>
          <w:numId w:val="64"/>
        </w:numPr>
        <w:rPr>
          <w:highlight w:val="white"/>
        </w:rPr>
      </w:pPr>
      <w:r>
        <w:rPr>
          <w:highlight w:val="white"/>
        </w:rPr>
        <w:t>Inverse factor: The conflict is not ripe for resolution.</w:t>
      </w:r>
    </w:p>
    <w:p w14:paraId="0000014D" w14:textId="77777777" w:rsidR="005A0ED3" w:rsidRDefault="00000000">
      <w:pPr>
        <w:numPr>
          <w:ilvl w:val="0"/>
          <w:numId w:val="64"/>
        </w:numPr>
        <w:rPr>
          <w:highlight w:val="white"/>
        </w:rPr>
      </w:pPr>
      <w:r>
        <w:rPr>
          <w:highlight w:val="white"/>
        </w:rPr>
        <w:t xml:space="preserve">Inverse factor </w:t>
      </w:r>
      <w:r>
        <w:rPr>
          <w:b/>
          <w:highlight w:val="white"/>
        </w:rPr>
        <w:t>description</w:t>
      </w:r>
      <w:r>
        <w:rPr>
          <w:highlight w:val="white"/>
        </w:rPr>
        <w:t>: The parties to the conflict do not perceive a negotiated resolution as in their mutual interest.</w:t>
      </w:r>
    </w:p>
    <w:p w14:paraId="0000014E" w14:textId="77777777" w:rsidR="005A0ED3" w:rsidRDefault="00000000">
      <w:pPr>
        <w:numPr>
          <w:ilvl w:val="0"/>
          <w:numId w:val="64"/>
        </w:numPr>
        <w:rPr>
          <w:highlight w:val="white"/>
        </w:rPr>
      </w:pPr>
      <w:r>
        <w:rPr>
          <w:highlight w:val="white"/>
        </w:rPr>
        <w:t>Contextual or design factor: Contextual</w:t>
      </w:r>
    </w:p>
    <w:p w14:paraId="0000014F" w14:textId="77777777" w:rsidR="005A0ED3" w:rsidRDefault="00000000">
      <w:pPr>
        <w:numPr>
          <w:ilvl w:val="0"/>
          <w:numId w:val="64"/>
        </w:numPr>
        <w:spacing w:after="240"/>
        <w:rPr>
          <w:highlight w:val="white"/>
        </w:rPr>
      </w:pPr>
      <w:r>
        <w:rPr>
          <w:highlight w:val="white"/>
        </w:rPr>
        <w:t>Family: Domestic context</w:t>
      </w:r>
    </w:p>
    <w:p w14:paraId="00000150" w14:textId="77777777" w:rsidR="005A0ED3" w:rsidRDefault="00000000">
      <w:pPr>
        <w:pStyle w:val="Heading3"/>
      </w:pPr>
      <w:bookmarkStart w:id="36" w:name="_heading=h.d3wmkc57y7cl" w:colFirst="0" w:colLast="0"/>
      <w:bookmarkEnd w:id="36"/>
      <w:r>
        <w:lastRenderedPageBreak/>
        <w:t>War weariness</w:t>
      </w:r>
    </w:p>
    <w:p w14:paraId="00000151" w14:textId="77777777" w:rsidR="005A0ED3" w:rsidRDefault="00000000">
      <w:pPr>
        <w:numPr>
          <w:ilvl w:val="0"/>
          <w:numId w:val="217"/>
        </w:numPr>
        <w:rPr>
          <w:highlight w:val="white"/>
        </w:rPr>
      </w:pPr>
      <w:r>
        <w:rPr>
          <w:b/>
          <w:highlight w:val="white"/>
        </w:rPr>
        <w:t>Type: Factor</w:t>
      </w:r>
    </w:p>
    <w:p w14:paraId="00000152" w14:textId="77777777" w:rsidR="005A0ED3" w:rsidRDefault="00000000">
      <w:pPr>
        <w:numPr>
          <w:ilvl w:val="0"/>
          <w:numId w:val="217"/>
        </w:numPr>
        <w:rPr>
          <w:highlight w:val="white"/>
        </w:rPr>
      </w:pPr>
      <w:r>
        <w:rPr>
          <w:highlight w:val="white"/>
        </w:rPr>
        <w:t xml:space="preserve">Dedoose name: </w:t>
      </w:r>
      <w:r>
        <w:rPr>
          <w:sz w:val="20"/>
          <w:szCs w:val="20"/>
          <w:highlight w:val="white"/>
        </w:rPr>
        <w:t>War weariness</w:t>
      </w:r>
    </w:p>
    <w:p w14:paraId="00000153" w14:textId="77777777" w:rsidR="005A0ED3" w:rsidRDefault="00000000">
      <w:pPr>
        <w:numPr>
          <w:ilvl w:val="0"/>
          <w:numId w:val="217"/>
        </w:numPr>
        <w:rPr>
          <w:highlight w:val="white"/>
        </w:rPr>
      </w:pPr>
      <w:r>
        <w:rPr>
          <w:b/>
          <w:highlight w:val="white"/>
        </w:rPr>
        <w:t xml:space="preserve">Description: </w:t>
      </w:r>
      <w:r>
        <w:rPr>
          <w:highlight w:val="white"/>
        </w:rPr>
        <w:t>There is a feeling of exhaustion or disillusion caused by a prolonged conflict in the territory in which mass atrocities are occurring.</w:t>
      </w:r>
    </w:p>
    <w:p w14:paraId="00000154" w14:textId="77777777" w:rsidR="005A0ED3" w:rsidRDefault="00000000">
      <w:pPr>
        <w:numPr>
          <w:ilvl w:val="0"/>
          <w:numId w:val="217"/>
        </w:numPr>
        <w:rPr>
          <w:highlight w:val="white"/>
        </w:rPr>
      </w:pPr>
      <w:r>
        <w:rPr>
          <w:b/>
          <w:highlight w:val="white"/>
        </w:rPr>
        <w:t xml:space="preserve">Inverse factor: </w:t>
      </w:r>
      <w:r>
        <w:rPr>
          <w:highlight w:val="white"/>
        </w:rPr>
        <w:t>No war weariness</w:t>
      </w:r>
    </w:p>
    <w:p w14:paraId="00000155" w14:textId="77777777" w:rsidR="005A0ED3" w:rsidRDefault="00000000">
      <w:pPr>
        <w:numPr>
          <w:ilvl w:val="0"/>
          <w:numId w:val="217"/>
        </w:numPr>
        <w:rPr>
          <w:highlight w:val="white"/>
        </w:rPr>
      </w:pPr>
      <w:r>
        <w:rPr>
          <w:b/>
          <w:highlight w:val="white"/>
        </w:rPr>
        <w:t xml:space="preserve">Inverse factor description: </w:t>
      </w:r>
      <w:r>
        <w:rPr>
          <w:highlight w:val="white"/>
        </w:rPr>
        <w:t>There is no feeling of exhaustion or disillusion caused by prolonged conflict in the territory in which mass atrocities are occurring.</w:t>
      </w:r>
    </w:p>
    <w:p w14:paraId="00000156" w14:textId="77777777" w:rsidR="005A0ED3" w:rsidRDefault="00000000">
      <w:pPr>
        <w:numPr>
          <w:ilvl w:val="0"/>
          <w:numId w:val="217"/>
        </w:numPr>
        <w:rPr>
          <w:highlight w:val="white"/>
        </w:rPr>
      </w:pPr>
      <w:r>
        <w:rPr>
          <w:b/>
          <w:highlight w:val="white"/>
        </w:rPr>
        <w:t xml:space="preserve">Contextual or design factor: </w:t>
      </w:r>
      <w:r>
        <w:rPr>
          <w:highlight w:val="white"/>
        </w:rPr>
        <w:t>Contextual</w:t>
      </w:r>
    </w:p>
    <w:p w14:paraId="00000157" w14:textId="77777777" w:rsidR="005A0ED3" w:rsidRDefault="00000000">
      <w:pPr>
        <w:numPr>
          <w:ilvl w:val="0"/>
          <w:numId w:val="217"/>
        </w:numPr>
        <w:spacing w:after="240"/>
        <w:rPr>
          <w:highlight w:val="white"/>
        </w:rPr>
      </w:pPr>
      <w:r>
        <w:rPr>
          <w:b/>
          <w:highlight w:val="white"/>
        </w:rPr>
        <w:t>Family:</w:t>
      </w:r>
      <w:r>
        <w:rPr>
          <w:highlight w:val="white"/>
        </w:rPr>
        <w:t xml:space="preserve"> Domestic context</w:t>
      </w:r>
    </w:p>
    <w:p w14:paraId="00000158" w14:textId="77777777" w:rsidR="005A0ED3" w:rsidRDefault="00000000">
      <w:pPr>
        <w:pStyle w:val="Heading3"/>
      </w:pPr>
      <w:bookmarkStart w:id="37" w:name="_heading=h.qafzl1qjght9" w:colFirst="0" w:colLast="0"/>
      <w:bookmarkEnd w:id="37"/>
      <w:r>
        <w:t>Nationalist political leverage</w:t>
      </w:r>
    </w:p>
    <w:p w14:paraId="00000159" w14:textId="77777777" w:rsidR="005A0ED3" w:rsidRDefault="00000000">
      <w:pPr>
        <w:numPr>
          <w:ilvl w:val="0"/>
          <w:numId w:val="157"/>
        </w:numPr>
        <w:rPr>
          <w:highlight w:val="white"/>
        </w:rPr>
      </w:pPr>
      <w:r>
        <w:rPr>
          <w:b/>
          <w:highlight w:val="white"/>
        </w:rPr>
        <w:t>Type: Factor</w:t>
      </w:r>
    </w:p>
    <w:p w14:paraId="0000015A" w14:textId="77777777" w:rsidR="005A0ED3" w:rsidRDefault="00000000">
      <w:pPr>
        <w:numPr>
          <w:ilvl w:val="0"/>
          <w:numId w:val="157"/>
        </w:numPr>
        <w:rPr>
          <w:highlight w:val="white"/>
        </w:rPr>
      </w:pPr>
      <w:r>
        <w:rPr>
          <w:highlight w:val="white"/>
        </w:rPr>
        <w:t>Dedoose name: Nationalist political leverage</w:t>
      </w:r>
    </w:p>
    <w:p w14:paraId="0000015B" w14:textId="77777777" w:rsidR="005A0ED3" w:rsidRDefault="00000000">
      <w:pPr>
        <w:numPr>
          <w:ilvl w:val="0"/>
          <w:numId w:val="157"/>
        </w:numPr>
        <w:rPr>
          <w:highlight w:val="white"/>
        </w:rPr>
      </w:pPr>
      <w:r>
        <w:rPr>
          <w:b/>
          <w:highlight w:val="white"/>
        </w:rPr>
        <w:t xml:space="preserve">Description: </w:t>
      </w:r>
      <w:r>
        <w:rPr>
          <w:highlight w:val="white"/>
        </w:rPr>
        <w:t>Nationalists have significant political leverage in the country under study.</w:t>
      </w:r>
    </w:p>
    <w:p w14:paraId="0000015C" w14:textId="77777777" w:rsidR="005A0ED3" w:rsidRDefault="00000000">
      <w:pPr>
        <w:numPr>
          <w:ilvl w:val="0"/>
          <w:numId w:val="157"/>
        </w:numPr>
        <w:rPr>
          <w:highlight w:val="white"/>
        </w:rPr>
      </w:pPr>
      <w:r>
        <w:rPr>
          <w:b/>
          <w:highlight w:val="white"/>
        </w:rPr>
        <w:t xml:space="preserve">Inverse factor: </w:t>
      </w:r>
      <w:r>
        <w:rPr>
          <w:highlight w:val="white"/>
        </w:rPr>
        <w:t>Limited nationalist political leverage</w:t>
      </w:r>
    </w:p>
    <w:p w14:paraId="0000015D" w14:textId="77777777" w:rsidR="005A0ED3" w:rsidRDefault="00000000">
      <w:pPr>
        <w:numPr>
          <w:ilvl w:val="0"/>
          <w:numId w:val="157"/>
        </w:numPr>
        <w:rPr>
          <w:highlight w:val="white"/>
        </w:rPr>
      </w:pPr>
      <w:r>
        <w:rPr>
          <w:b/>
          <w:highlight w:val="white"/>
        </w:rPr>
        <w:t xml:space="preserve">Inverse factor description: </w:t>
      </w:r>
      <w:r>
        <w:rPr>
          <w:highlight w:val="white"/>
        </w:rPr>
        <w:t>Nationalists have limited political leverage in the country under study.</w:t>
      </w:r>
    </w:p>
    <w:p w14:paraId="0000015E" w14:textId="77777777" w:rsidR="005A0ED3" w:rsidRDefault="00000000">
      <w:pPr>
        <w:numPr>
          <w:ilvl w:val="0"/>
          <w:numId w:val="157"/>
        </w:numPr>
        <w:rPr>
          <w:highlight w:val="white"/>
        </w:rPr>
      </w:pPr>
      <w:r>
        <w:rPr>
          <w:b/>
          <w:highlight w:val="white"/>
        </w:rPr>
        <w:t xml:space="preserve">Contextual or design factor: </w:t>
      </w:r>
      <w:r>
        <w:rPr>
          <w:highlight w:val="white"/>
        </w:rPr>
        <w:t>Contextual</w:t>
      </w:r>
    </w:p>
    <w:p w14:paraId="0000015F" w14:textId="77777777" w:rsidR="005A0ED3" w:rsidRDefault="00000000">
      <w:pPr>
        <w:numPr>
          <w:ilvl w:val="0"/>
          <w:numId w:val="157"/>
        </w:numPr>
        <w:spacing w:after="240"/>
        <w:rPr>
          <w:highlight w:val="white"/>
        </w:rPr>
      </w:pPr>
      <w:r>
        <w:rPr>
          <w:b/>
          <w:highlight w:val="white"/>
        </w:rPr>
        <w:t>Family:</w:t>
      </w:r>
      <w:r>
        <w:rPr>
          <w:highlight w:val="white"/>
        </w:rPr>
        <w:t xml:space="preserve"> Domestic context</w:t>
      </w:r>
    </w:p>
    <w:p w14:paraId="00000160" w14:textId="77777777" w:rsidR="005A0ED3" w:rsidRDefault="00000000">
      <w:pPr>
        <w:pStyle w:val="Heading3"/>
      </w:pPr>
      <w:bookmarkStart w:id="38" w:name="_heading=h.no8n6gecphi7" w:colFirst="0" w:colLast="0"/>
      <w:bookmarkEnd w:id="38"/>
      <w:r>
        <w:t>High ethnic diversity</w:t>
      </w:r>
    </w:p>
    <w:p w14:paraId="00000161" w14:textId="77777777" w:rsidR="005A0ED3" w:rsidRDefault="00000000">
      <w:pPr>
        <w:numPr>
          <w:ilvl w:val="0"/>
          <w:numId w:val="25"/>
        </w:numPr>
        <w:rPr>
          <w:highlight w:val="white"/>
        </w:rPr>
      </w:pPr>
      <w:r>
        <w:rPr>
          <w:b/>
          <w:highlight w:val="white"/>
        </w:rPr>
        <w:t>Type: Factor</w:t>
      </w:r>
    </w:p>
    <w:p w14:paraId="00000162" w14:textId="77777777" w:rsidR="005A0ED3" w:rsidRDefault="00000000">
      <w:pPr>
        <w:numPr>
          <w:ilvl w:val="0"/>
          <w:numId w:val="25"/>
        </w:numPr>
        <w:rPr>
          <w:highlight w:val="white"/>
        </w:rPr>
      </w:pPr>
      <w:r>
        <w:rPr>
          <w:highlight w:val="white"/>
        </w:rPr>
        <w:t xml:space="preserve">Dedoose name: </w:t>
      </w:r>
      <w:r>
        <w:rPr>
          <w:sz w:val="20"/>
          <w:szCs w:val="20"/>
          <w:highlight w:val="white"/>
        </w:rPr>
        <w:t>Ethnic diversity</w:t>
      </w:r>
    </w:p>
    <w:p w14:paraId="00000163" w14:textId="77777777" w:rsidR="005A0ED3" w:rsidRDefault="00000000">
      <w:pPr>
        <w:numPr>
          <w:ilvl w:val="0"/>
          <w:numId w:val="25"/>
        </w:numPr>
        <w:rPr>
          <w:highlight w:val="white"/>
        </w:rPr>
      </w:pPr>
      <w:r>
        <w:rPr>
          <w:b/>
          <w:highlight w:val="white"/>
        </w:rPr>
        <w:t>Description: The country under study</w:t>
      </w:r>
      <w:r>
        <w:rPr>
          <w:highlight w:val="white"/>
        </w:rPr>
        <w:t xml:space="preserve"> has a high degree of ethnic diversity.</w:t>
      </w:r>
    </w:p>
    <w:p w14:paraId="00000164" w14:textId="77777777" w:rsidR="005A0ED3" w:rsidRDefault="00000000">
      <w:pPr>
        <w:numPr>
          <w:ilvl w:val="0"/>
          <w:numId w:val="25"/>
        </w:numPr>
        <w:rPr>
          <w:highlight w:val="white"/>
        </w:rPr>
      </w:pPr>
      <w:r>
        <w:rPr>
          <w:b/>
          <w:highlight w:val="white"/>
        </w:rPr>
        <w:t xml:space="preserve">Inverse factor: </w:t>
      </w:r>
      <w:r>
        <w:rPr>
          <w:highlight w:val="white"/>
        </w:rPr>
        <w:t>Low ethnic diversity</w:t>
      </w:r>
    </w:p>
    <w:p w14:paraId="00000165" w14:textId="77777777" w:rsidR="005A0ED3" w:rsidRDefault="00000000">
      <w:pPr>
        <w:numPr>
          <w:ilvl w:val="0"/>
          <w:numId w:val="25"/>
        </w:numPr>
        <w:rPr>
          <w:highlight w:val="white"/>
        </w:rPr>
      </w:pPr>
      <w:r>
        <w:rPr>
          <w:b/>
          <w:highlight w:val="white"/>
        </w:rPr>
        <w:t>Inverse factor description: The country under study</w:t>
      </w:r>
      <w:r>
        <w:rPr>
          <w:highlight w:val="white"/>
        </w:rPr>
        <w:t xml:space="preserve"> has a low degree of ethnic diversity.</w:t>
      </w:r>
    </w:p>
    <w:p w14:paraId="00000166" w14:textId="77777777" w:rsidR="005A0ED3" w:rsidRDefault="00000000">
      <w:pPr>
        <w:numPr>
          <w:ilvl w:val="0"/>
          <w:numId w:val="25"/>
        </w:numPr>
        <w:rPr>
          <w:highlight w:val="white"/>
        </w:rPr>
      </w:pPr>
      <w:r>
        <w:rPr>
          <w:b/>
          <w:highlight w:val="white"/>
        </w:rPr>
        <w:t xml:space="preserve">Contextual or design factor: </w:t>
      </w:r>
      <w:r>
        <w:rPr>
          <w:highlight w:val="white"/>
        </w:rPr>
        <w:t>Contextual</w:t>
      </w:r>
    </w:p>
    <w:p w14:paraId="00000167" w14:textId="77777777" w:rsidR="005A0ED3" w:rsidRDefault="00000000">
      <w:pPr>
        <w:numPr>
          <w:ilvl w:val="0"/>
          <w:numId w:val="25"/>
        </w:numPr>
        <w:spacing w:after="240"/>
        <w:rPr>
          <w:highlight w:val="white"/>
        </w:rPr>
      </w:pPr>
      <w:r>
        <w:rPr>
          <w:b/>
          <w:highlight w:val="white"/>
        </w:rPr>
        <w:t>Family:</w:t>
      </w:r>
      <w:r>
        <w:rPr>
          <w:highlight w:val="white"/>
        </w:rPr>
        <w:t xml:space="preserve"> Domestic context</w:t>
      </w:r>
    </w:p>
    <w:p w14:paraId="00000168" w14:textId="77777777" w:rsidR="005A0ED3" w:rsidRDefault="00000000">
      <w:pPr>
        <w:pStyle w:val="Heading3"/>
      </w:pPr>
      <w:bookmarkStart w:id="39" w:name="_heading=h.wprid1cv60oa" w:colFirst="0" w:colLast="0"/>
      <w:bookmarkEnd w:id="39"/>
      <w:r>
        <w:t>Ethnic exclusion or polarization</w:t>
      </w:r>
    </w:p>
    <w:p w14:paraId="00000169" w14:textId="77777777" w:rsidR="005A0ED3" w:rsidRDefault="00000000">
      <w:pPr>
        <w:numPr>
          <w:ilvl w:val="0"/>
          <w:numId w:val="211"/>
        </w:numPr>
        <w:rPr>
          <w:highlight w:val="white"/>
        </w:rPr>
      </w:pPr>
      <w:r>
        <w:rPr>
          <w:b/>
          <w:highlight w:val="white"/>
        </w:rPr>
        <w:t>Type: Factor</w:t>
      </w:r>
    </w:p>
    <w:p w14:paraId="0000016A" w14:textId="77777777" w:rsidR="005A0ED3" w:rsidRDefault="00000000">
      <w:pPr>
        <w:numPr>
          <w:ilvl w:val="0"/>
          <w:numId w:val="211"/>
        </w:numPr>
        <w:rPr>
          <w:highlight w:val="white"/>
        </w:rPr>
      </w:pPr>
      <w:r>
        <w:rPr>
          <w:highlight w:val="white"/>
        </w:rPr>
        <w:t xml:space="preserve">Dedoose name: </w:t>
      </w:r>
      <w:r>
        <w:rPr>
          <w:sz w:val="20"/>
          <w:szCs w:val="20"/>
          <w:highlight w:val="white"/>
        </w:rPr>
        <w:t>Ethnic exclusion</w:t>
      </w:r>
    </w:p>
    <w:p w14:paraId="0000016B" w14:textId="77777777" w:rsidR="005A0ED3" w:rsidRDefault="00000000">
      <w:pPr>
        <w:numPr>
          <w:ilvl w:val="0"/>
          <w:numId w:val="211"/>
        </w:numPr>
        <w:rPr>
          <w:highlight w:val="white"/>
        </w:rPr>
      </w:pPr>
      <w:r>
        <w:rPr>
          <w:b/>
          <w:highlight w:val="white"/>
        </w:rPr>
        <w:t>Description:</w:t>
      </w:r>
      <w:r>
        <w:rPr>
          <w:highlight w:val="white"/>
        </w:rPr>
        <w:t xml:space="preserve"> The state where mass atrocities are occurring is characterized by high levels of ethnic exclusion or ethnic polarization.</w:t>
      </w:r>
    </w:p>
    <w:p w14:paraId="0000016C" w14:textId="77777777" w:rsidR="005A0ED3" w:rsidRDefault="00000000">
      <w:pPr>
        <w:numPr>
          <w:ilvl w:val="0"/>
          <w:numId w:val="211"/>
        </w:numPr>
        <w:rPr>
          <w:highlight w:val="white"/>
        </w:rPr>
      </w:pPr>
      <w:r>
        <w:rPr>
          <w:b/>
          <w:highlight w:val="white"/>
        </w:rPr>
        <w:t xml:space="preserve">Inverse factor: </w:t>
      </w:r>
      <w:r>
        <w:rPr>
          <w:highlight w:val="white"/>
        </w:rPr>
        <w:t>Limited ethnic exclusion</w:t>
      </w:r>
    </w:p>
    <w:p w14:paraId="0000016D" w14:textId="77777777" w:rsidR="005A0ED3" w:rsidRDefault="00000000">
      <w:pPr>
        <w:numPr>
          <w:ilvl w:val="0"/>
          <w:numId w:val="211"/>
        </w:numPr>
        <w:rPr>
          <w:highlight w:val="white"/>
        </w:rPr>
      </w:pPr>
      <w:r>
        <w:rPr>
          <w:b/>
          <w:highlight w:val="white"/>
        </w:rPr>
        <w:t>Inverse factor description: The country under study</w:t>
      </w:r>
      <w:r>
        <w:rPr>
          <w:highlight w:val="white"/>
        </w:rPr>
        <w:t xml:space="preserve"> is characterized by low levels of ethnic exclusion or ethnic polarization.</w:t>
      </w:r>
    </w:p>
    <w:p w14:paraId="0000016E" w14:textId="77777777" w:rsidR="005A0ED3" w:rsidRDefault="00000000">
      <w:pPr>
        <w:numPr>
          <w:ilvl w:val="0"/>
          <w:numId w:val="211"/>
        </w:numPr>
        <w:rPr>
          <w:highlight w:val="white"/>
        </w:rPr>
      </w:pPr>
      <w:r>
        <w:rPr>
          <w:b/>
          <w:highlight w:val="white"/>
        </w:rPr>
        <w:t xml:space="preserve">Contextual or design factor: </w:t>
      </w:r>
      <w:r>
        <w:rPr>
          <w:highlight w:val="white"/>
        </w:rPr>
        <w:t>Contextual</w:t>
      </w:r>
    </w:p>
    <w:p w14:paraId="0000016F" w14:textId="77777777" w:rsidR="005A0ED3" w:rsidRDefault="00000000">
      <w:pPr>
        <w:numPr>
          <w:ilvl w:val="0"/>
          <w:numId w:val="211"/>
        </w:numPr>
        <w:spacing w:after="240"/>
        <w:rPr>
          <w:highlight w:val="white"/>
        </w:rPr>
      </w:pPr>
      <w:r>
        <w:rPr>
          <w:highlight w:val="white"/>
        </w:rPr>
        <w:t>Family: Domestic context</w:t>
      </w:r>
    </w:p>
    <w:p w14:paraId="00000170" w14:textId="77777777" w:rsidR="005A0ED3" w:rsidRDefault="00000000">
      <w:pPr>
        <w:pStyle w:val="Heading3"/>
      </w:pPr>
      <w:bookmarkStart w:id="40" w:name="_heading=h.5l7w0kp9741z" w:colFirst="0" w:colLast="0"/>
      <w:bookmarkEnd w:id="40"/>
      <w:r>
        <w:lastRenderedPageBreak/>
        <w:t>High-risk state</w:t>
      </w:r>
    </w:p>
    <w:p w14:paraId="00000171" w14:textId="77777777" w:rsidR="005A0ED3" w:rsidRDefault="00000000">
      <w:pPr>
        <w:numPr>
          <w:ilvl w:val="0"/>
          <w:numId w:val="87"/>
        </w:numPr>
        <w:rPr>
          <w:highlight w:val="white"/>
        </w:rPr>
      </w:pPr>
      <w:r>
        <w:rPr>
          <w:highlight w:val="white"/>
        </w:rPr>
        <w:t>Type: Factor</w:t>
      </w:r>
    </w:p>
    <w:p w14:paraId="00000172" w14:textId="77777777" w:rsidR="005A0ED3" w:rsidRDefault="00000000">
      <w:pPr>
        <w:numPr>
          <w:ilvl w:val="0"/>
          <w:numId w:val="87"/>
        </w:numPr>
        <w:rPr>
          <w:highlight w:val="white"/>
        </w:rPr>
      </w:pPr>
      <w:r>
        <w:rPr>
          <w:highlight w:val="white"/>
        </w:rPr>
        <w:t>Dedoose name: High-risk state</w:t>
      </w:r>
    </w:p>
    <w:p w14:paraId="00000173" w14:textId="77777777" w:rsidR="005A0ED3" w:rsidRDefault="00000000">
      <w:pPr>
        <w:numPr>
          <w:ilvl w:val="0"/>
          <w:numId w:val="87"/>
        </w:numPr>
        <w:rPr>
          <w:highlight w:val="white"/>
        </w:rPr>
      </w:pPr>
      <w:r>
        <w:rPr>
          <w:highlight w:val="white"/>
        </w:rPr>
        <w:t>Description: The country under study exhibits a combination of characteristics that increase the likelihood of conflict onset, such as low GDP per capita and rule by anocracy.</w:t>
      </w:r>
    </w:p>
    <w:p w14:paraId="00000174" w14:textId="77777777" w:rsidR="005A0ED3" w:rsidRDefault="00000000">
      <w:pPr>
        <w:numPr>
          <w:ilvl w:val="0"/>
          <w:numId w:val="87"/>
        </w:numPr>
        <w:rPr>
          <w:highlight w:val="white"/>
        </w:rPr>
      </w:pPr>
      <w:r>
        <w:rPr>
          <w:highlight w:val="white"/>
        </w:rPr>
        <w:t>Inverse factor: Lower-risk state</w:t>
      </w:r>
    </w:p>
    <w:p w14:paraId="00000175" w14:textId="77777777" w:rsidR="005A0ED3" w:rsidRDefault="00000000">
      <w:pPr>
        <w:numPr>
          <w:ilvl w:val="0"/>
          <w:numId w:val="87"/>
        </w:numPr>
        <w:rPr>
          <w:highlight w:val="white"/>
        </w:rPr>
      </w:pPr>
      <w:r>
        <w:rPr>
          <w:highlight w:val="white"/>
        </w:rPr>
        <w:t>Inverse factor description: The country under study does not exhibit characteristics that increase the likelihood of conflict onset.</w:t>
      </w:r>
    </w:p>
    <w:p w14:paraId="00000176" w14:textId="77777777" w:rsidR="005A0ED3" w:rsidRDefault="00000000">
      <w:pPr>
        <w:numPr>
          <w:ilvl w:val="0"/>
          <w:numId w:val="87"/>
        </w:numPr>
        <w:rPr>
          <w:highlight w:val="white"/>
        </w:rPr>
      </w:pPr>
      <w:r>
        <w:rPr>
          <w:highlight w:val="white"/>
        </w:rPr>
        <w:t>Contextual or design factor: Contextual</w:t>
      </w:r>
    </w:p>
    <w:p w14:paraId="00000177" w14:textId="77777777" w:rsidR="005A0ED3" w:rsidRDefault="00000000">
      <w:pPr>
        <w:numPr>
          <w:ilvl w:val="0"/>
          <w:numId w:val="87"/>
        </w:numPr>
        <w:spacing w:after="240"/>
        <w:rPr>
          <w:highlight w:val="white"/>
        </w:rPr>
      </w:pPr>
      <w:r>
        <w:rPr>
          <w:highlight w:val="white"/>
        </w:rPr>
        <w:t xml:space="preserve">Family: Domestic context  </w:t>
      </w:r>
      <w:r>
        <w:rPr>
          <w:highlight w:val="white"/>
        </w:rPr>
        <w:tab/>
      </w:r>
    </w:p>
    <w:p w14:paraId="00000178" w14:textId="77777777" w:rsidR="005A0ED3" w:rsidRDefault="00000000">
      <w:pPr>
        <w:pStyle w:val="Heading3"/>
      </w:pPr>
      <w:bookmarkStart w:id="41" w:name="_heading=h.tug9d6678sla" w:colFirst="0" w:colLast="0"/>
      <w:bookmarkEnd w:id="41"/>
      <w:r>
        <w:t>Conventional tactics</w:t>
      </w:r>
    </w:p>
    <w:p w14:paraId="00000179" w14:textId="77777777" w:rsidR="005A0ED3" w:rsidRDefault="00000000">
      <w:pPr>
        <w:numPr>
          <w:ilvl w:val="0"/>
          <w:numId w:val="195"/>
        </w:numPr>
        <w:rPr>
          <w:highlight w:val="white"/>
        </w:rPr>
      </w:pPr>
      <w:r>
        <w:rPr>
          <w:b/>
          <w:highlight w:val="white"/>
        </w:rPr>
        <w:t>Type: Factor</w:t>
      </w:r>
    </w:p>
    <w:p w14:paraId="0000017A" w14:textId="77777777" w:rsidR="005A0ED3" w:rsidRDefault="00000000">
      <w:pPr>
        <w:numPr>
          <w:ilvl w:val="0"/>
          <w:numId w:val="195"/>
        </w:numPr>
        <w:rPr>
          <w:highlight w:val="white"/>
        </w:rPr>
      </w:pPr>
      <w:r>
        <w:rPr>
          <w:highlight w:val="white"/>
        </w:rPr>
        <w:t xml:space="preserve">Dedoose name: </w:t>
      </w:r>
      <w:r>
        <w:rPr>
          <w:sz w:val="20"/>
          <w:szCs w:val="20"/>
          <w:highlight w:val="white"/>
        </w:rPr>
        <w:t>Conventional tactics</w:t>
      </w:r>
    </w:p>
    <w:p w14:paraId="0000017B" w14:textId="77777777" w:rsidR="005A0ED3" w:rsidRDefault="00000000">
      <w:pPr>
        <w:numPr>
          <w:ilvl w:val="0"/>
          <w:numId w:val="195"/>
        </w:numPr>
        <w:rPr>
          <w:highlight w:val="white"/>
        </w:rPr>
      </w:pPr>
      <w:r>
        <w:rPr>
          <w:b/>
          <w:highlight w:val="white"/>
        </w:rPr>
        <w:t xml:space="preserve">Description: </w:t>
      </w:r>
      <w:r>
        <w:rPr>
          <w:highlight w:val="white"/>
        </w:rPr>
        <w:t>Parties to the conflict use conventional tactics, which include well-defined forces on each side and the use of conventional weapons.</w:t>
      </w:r>
    </w:p>
    <w:p w14:paraId="0000017C" w14:textId="77777777" w:rsidR="005A0ED3" w:rsidRDefault="00000000">
      <w:pPr>
        <w:numPr>
          <w:ilvl w:val="0"/>
          <w:numId w:val="195"/>
        </w:numPr>
        <w:rPr>
          <w:highlight w:val="white"/>
        </w:rPr>
      </w:pPr>
      <w:r>
        <w:rPr>
          <w:b/>
          <w:highlight w:val="white"/>
        </w:rPr>
        <w:t xml:space="preserve">Inverse factor: </w:t>
      </w:r>
      <w:r>
        <w:rPr>
          <w:highlight w:val="white"/>
        </w:rPr>
        <w:t>Absence of conventional tactics</w:t>
      </w:r>
    </w:p>
    <w:p w14:paraId="0000017D" w14:textId="77777777" w:rsidR="005A0ED3" w:rsidRDefault="00000000">
      <w:pPr>
        <w:numPr>
          <w:ilvl w:val="0"/>
          <w:numId w:val="195"/>
        </w:numPr>
        <w:rPr>
          <w:highlight w:val="white"/>
        </w:rPr>
      </w:pPr>
      <w:r>
        <w:rPr>
          <w:b/>
          <w:highlight w:val="white"/>
        </w:rPr>
        <w:t xml:space="preserve">Inverse factor description: </w:t>
      </w:r>
      <w:r>
        <w:rPr>
          <w:highlight w:val="white"/>
        </w:rPr>
        <w:t>Parties to the conflict do not use conventional tactics, which include well-defined forces on each side and the use of conventional weapons.</w:t>
      </w:r>
    </w:p>
    <w:p w14:paraId="0000017E" w14:textId="77777777" w:rsidR="005A0ED3" w:rsidRDefault="00000000">
      <w:pPr>
        <w:numPr>
          <w:ilvl w:val="0"/>
          <w:numId w:val="195"/>
        </w:numPr>
        <w:rPr>
          <w:highlight w:val="white"/>
        </w:rPr>
      </w:pPr>
      <w:r>
        <w:rPr>
          <w:b/>
          <w:highlight w:val="white"/>
        </w:rPr>
        <w:t xml:space="preserve">Contextual or design factor: </w:t>
      </w:r>
      <w:r>
        <w:rPr>
          <w:highlight w:val="white"/>
        </w:rPr>
        <w:t>Contextual</w:t>
      </w:r>
    </w:p>
    <w:p w14:paraId="0000017F" w14:textId="77777777" w:rsidR="005A0ED3" w:rsidRDefault="00000000">
      <w:pPr>
        <w:numPr>
          <w:ilvl w:val="0"/>
          <w:numId w:val="195"/>
        </w:numPr>
        <w:spacing w:after="240"/>
        <w:rPr>
          <w:highlight w:val="white"/>
        </w:rPr>
      </w:pPr>
      <w:r>
        <w:rPr>
          <w:b/>
          <w:highlight w:val="white"/>
        </w:rPr>
        <w:t>Family:</w:t>
      </w:r>
      <w:r>
        <w:rPr>
          <w:highlight w:val="white"/>
        </w:rPr>
        <w:t xml:space="preserve"> Conflict dynamics</w:t>
      </w:r>
    </w:p>
    <w:p w14:paraId="00000180" w14:textId="77777777" w:rsidR="005A0ED3" w:rsidRDefault="00000000">
      <w:pPr>
        <w:pStyle w:val="Heading3"/>
      </w:pPr>
      <w:bookmarkStart w:id="42" w:name="_heading=h.gk8rvmpwvbx7" w:colFirst="0" w:colLast="0"/>
      <w:bookmarkEnd w:id="42"/>
      <w:r>
        <w:t xml:space="preserve">Guerrilla warfare </w:t>
      </w:r>
      <w:r>
        <w:tab/>
      </w:r>
    </w:p>
    <w:p w14:paraId="00000181" w14:textId="77777777" w:rsidR="005A0ED3" w:rsidRDefault="00000000">
      <w:pPr>
        <w:numPr>
          <w:ilvl w:val="0"/>
          <w:numId w:val="209"/>
        </w:numPr>
        <w:rPr>
          <w:highlight w:val="white"/>
        </w:rPr>
      </w:pPr>
      <w:r>
        <w:rPr>
          <w:b/>
          <w:highlight w:val="white"/>
        </w:rPr>
        <w:t>Type: Factor</w:t>
      </w:r>
    </w:p>
    <w:p w14:paraId="00000182" w14:textId="77777777" w:rsidR="005A0ED3" w:rsidRDefault="00000000">
      <w:pPr>
        <w:numPr>
          <w:ilvl w:val="0"/>
          <w:numId w:val="209"/>
        </w:numPr>
        <w:rPr>
          <w:highlight w:val="white"/>
        </w:rPr>
      </w:pPr>
      <w:r>
        <w:rPr>
          <w:highlight w:val="white"/>
        </w:rPr>
        <w:t xml:space="preserve">Dedoose name: </w:t>
      </w:r>
      <w:r>
        <w:rPr>
          <w:sz w:val="20"/>
          <w:szCs w:val="20"/>
          <w:highlight w:val="white"/>
        </w:rPr>
        <w:t>Guerrilla warfare</w:t>
      </w:r>
    </w:p>
    <w:p w14:paraId="00000183" w14:textId="77777777" w:rsidR="005A0ED3" w:rsidRDefault="00000000">
      <w:pPr>
        <w:numPr>
          <w:ilvl w:val="0"/>
          <w:numId w:val="209"/>
        </w:numPr>
        <w:rPr>
          <w:highlight w:val="white"/>
        </w:rPr>
      </w:pPr>
      <w:r>
        <w:rPr>
          <w:b/>
          <w:highlight w:val="white"/>
        </w:rPr>
        <w:t xml:space="preserve">Description: </w:t>
      </w:r>
      <w:r>
        <w:rPr>
          <w:highlight w:val="white"/>
        </w:rPr>
        <w:t>Parties to the conflict use guerrilla warfare, in which small groups of combatants target a larger military through ambushes, raids, etc.</w:t>
      </w:r>
    </w:p>
    <w:p w14:paraId="00000184" w14:textId="77777777" w:rsidR="005A0ED3" w:rsidRDefault="00000000">
      <w:pPr>
        <w:numPr>
          <w:ilvl w:val="0"/>
          <w:numId w:val="209"/>
        </w:numPr>
        <w:rPr>
          <w:highlight w:val="white"/>
        </w:rPr>
      </w:pPr>
      <w:r>
        <w:rPr>
          <w:b/>
          <w:highlight w:val="white"/>
        </w:rPr>
        <w:t xml:space="preserve">Inverse factor: </w:t>
      </w:r>
      <w:r>
        <w:rPr>
          <w:highlight w:val="white"/>
        </w:rPr>
        <w:t>Absence of guerilla warfare</w:t>
      </w:r>
    </w:p>
    <w:p w14:paraId="00000185" w14:textId="77777777" w:rsidR="005A0ED3" w:rsidRDefault="00000000">
      <w:pPr>
        <w:numPr>
          <w:ilvl w:val="0"/>
          <w:numId w:val="209"/>
        </w:numPr>
        <w:rPr>
          <w:highlight w:val="white"/>
        </w:rPr>
      </w:pPr>
      <w:r>
        <w:rPr>
          <w:b/>
          <w:highlight w:val="white"/>
        </w:rPr>
        <w:t xml:space="preserve">Inverse factor description: </w:t>
      </w:r>
      <w:r>
        <w:rPr>
          <w:highlight w:val="white"/>
        </w:rPr>
        <w:t>Parties to the conflict do not use guerrilla warfare, in which small groups of combatants target a larger military through ambushes, raids, etc.</w:t>
      </w:r>
    </w:p>
    <w:p w14:paraId="00000186" w14:textId="77777777" w:rsidR="005A0ED3" w:rsidRDefault="00000000">
      <w:pPr>
        <w:numPr>
          <w:ilvl w:val="0"/>
          <w:numId w:val="209"/>
        </w:numPr>
        <w:rPr>
          <w:highlight w:val="white"/>
        </w:rPr>
      </w:pPr>
      <w:r>
        <w:rPr>
          <w:b/>
          <w:highlight w:val="white"/>
        </w:rPr>
        <w:t xml:space="preserve">Contextual or design factor: </w:t>
      </w:r>
      <w:r>
        <w:rPr>
          <w:highlight w:val="white"/>
        </w:rPr>
        <w:t>Contextual</w:t>
      </w:r>
    </w:p>
    <w:p w14:paraId="00000187" w14:textId="77777777" w:rsidR="005A0ED3" w:rsidRDefault="00000000">
      <w:pPr>
        <w:numPr>
          <w:ilvl w:val="0"/>
          <w:numId w:val="209"/>
        </w:numPr>
        <w:spacing w:after="240"/>
        <w:rPr>
          <w:highlight w:val="white"/>
        </w:rPr>
      </w:pPr>
      <w:r>
        <w:rPr>
          <w:b/>
          <w:highlight w:val="white"/>
        </w:rPr>
        <w:t>Family:</w:t>
      </w:r>
      <w:r>
        <w:rPr>
          <w:highlight w:val="white"/>
        </w:rPr>
        <w:t xml:space="preserve"> Conflict dynamics</w:t>
      </w:r>
    </w:p>
    <w:p w14:paraId="00000188" w14:textId="77777777" w:rsidR="005A0ED3" w:rsidRDefault="00000000">
      <w:pPr>
        <w:pStyle w:val="Heading3"/>
      </w:pPr>
      <w:bookmarkStart w:id="43" w:name="_heading=h.auacrr2n9hod" w:colFirst="0" w:colLast="0"/>
      <w:bookmarkEnd w:id="43"/>
      <w:r>
        <w:t xml:space="preserve">History of compromise </w:t>
      </w:r>
      <w:r>
        <w:tab/>
      </w:r>
    </w:p>
    <w:p w14:paraId="00000189" w14:textId="77777777" w:rsidR="005A0ED3" w:rsidRDefault="00000000">
      <w:pPr>
        <w:numPr>
          <w:ilvl w:val="0"/>
          <w:numId w:val="141"/>
        </w:numPr>
        <w:rPr>
          <w:highlight w:val="white"/>
        </w:rPr>
      </w:pPr>
      <w:r>
        <w:rPr>
          <w:b/>
          <w:highlight w:val="white"/>
        </w:rPr>
        <w:t>Type: Factor</w:t>
      </w:r>
    </w:p>
    <w:p w14:paraId="0000018A" w14:textId="77777777" w:rsidR="005A0ED3" w:rsidRDefault="00000000">
      <w:pPr>
        <w:numPr>
          <w:ilvl w:val="0"/>
          <w:numId w:val="141"/>
        </w:numPr>
        <w:rPr>
          <w:highlight w:val="white"/>
        </w:rPr>
      </w:pPr>
      <w:r>
        <w:rPr>
          <w:highlight w:val="white"/>
        </w:rPr>
        <w:t xml:space="preserve">Dedoose name: </w:t>
      </w:r>
      <w:r>
        <w:rPr>
          <w:sz w:val="20"/>
          <w:szCs w:val="20"/>
          <w:highlight w:val="white"/>
        </w:rPr>
        <w:t>History of compromise</w:t>
      </w:r>
    </w:p>
    <w:p w14:paraId="0000018B" w14:textId="77777777" w:rsidR="005A0ED3" w:rsidRDefault="00000000">
      <w:pPr>
        <w:numPr>
          <w:ilvl w:val="0"/>
          <w:numId w:val="141"/>
        </w:numPr>
        <w:rPr>
          <w:highlight w:val="white"/>
        </w:rPr>
      </w:pPr>
      <w:r>
        <w:rPr>
          <w:b/>
          <w:highlight w:val="white"/>
        </w:rPr>
        <w:t xml:space="preserve">Description: </w:t>
      </w:r>
      <w:r>
        <w:rPr>
          <w:highlight w:val="white"/>
        </w:rPr>
        <w:t>There is a history of compromise or a high degree of trust between conflict parties.</w:t>
      </w:r>
    </w:p>
    <w:p w14:paraId="0000018C" w14:textId="77777777" w:rsidR="005A0ED3" w:rsidRDefault="00000000">
      <w:pPr>
        <w:numPr>
          <w:ilvl w:val="0"/>
          <w:numId w:val="141"/>
        </w:numPr>
        <w:rPr>
          <w:highlight w:val="white"/>
        </w:rPr>
      </w:pPr>
      <w:r>
        <w:rPr>
          <w:b/>
          <w:highlight w:val="white"/>
        </w:rPr>
        <w:t xml:space="preserve">Inverse factor: </w:t>
      </w:r>
      <w:r>
        <w:rPr>
          <w:highlight w:val="white"/>
        </w:rPr>
        <w:t>No history of compromise</w:t>
      </w:r>
    </w:p>
    <w:p w14:paraId="0000018D" w14:textId="77777777" w:rsidR="005A0ED3" w:rsidRDefault="00000000">
      <w:pPr>
        <w:numPr>
          <w:ilvl w:val="0"/>
          <w:numId w:val="141"/>
        </w:numPr>
        <w:rPr>
          <w:highlight w:val="white"/>
        </w:rPr>
      </w:pPr>
      <w:r>
        <w:rPr>
          <w:b/>
          <w:highlight w:val="white"/>
        </w:rPr>
        <w:t xml:space="preserve">Inverse factor description: </w:t>
      </w:r>
      <w:r>
        <w:rPr>
          <w:highlight w:val="white"/>
        </w:rPr>
        <w:t>There is no history of compromise or a low degree of trust between conflict parties.</w:t>
      </w:r>
    </w:p>
    <w:p w14:paraId="0000018E" w14:textId="77777777" w:rsidR="005A0ED3" w:rsidRDefault="00000000">
      <w:pPr>
        <w:numPr>
          <w:ilvl w:val="0"/>
          <w:numId w:val="141"/>
        </w:numPr>
        <w:rPr>
          <w:highlight w:val="white"/>
        </w:rPr>
      </w:pPr>
      <w:r>
        <w:rPr>
          <w:b/>
          <w:highlight w:val="white"/>
        </w:rPr>
        <w:lastRenderedPageBreak/>
        <w:t xml:space="preserve">Contextual or design factor: </w:t>
      </w:r>
      <w:r>
        <w:rPr>
          <w:highlight w:val="white"/>
        </w:rPr>
        <w:t>Contextual</w:t>
      </w:r>
    </w:p>
    <w:p w14:paraId="0000018F" w14:textId="77777777" w:rsidR="005A0ED3" w:rsidRDefault="00000000">
      <w:pPr>
        <w:numPr>
          <w:ilvl w:val="0"/>
          <w:numId w:val="141"/>
        </w:numPr>
        <w:spacing w:after="240"/>
        <w:rPr>
          <w:highlight w:val="white"/>
        </w:rPr>
      </w:pPr>
      <w:r>
        <w:rPr>
          <w:b/>
          <w:highlight w:val="white"/>
        </w:rPr>
        <w:t>Family:</w:t>
      </w:r>
      <w:r>
        <w:rPr>
          <w:highlight w:val="white"/>
        </w:rPr>
        <w:t xml:space="preserve"> Conflict dynamics</w:t>
      </w:r>
    </w:p>
    <w:p w14:paraId="00000190" w14:textId="77777777" w:rsidR="005A0ED3" w:rsidRDefault="00000000">
      <w:pPr>
        <w:pStyle w:val="Heading3"/>
      </w:pPr>
      <w:bookmarkStart w:id="44" w:name="_heading=h.6tpekpk37p13" w:colFirst="0" w:colLast="0"/>
      <w:bookmarkEnd w:id="44"/>
      <w:r>
        <w:t xml:space="preserve">History of conflict </w:t>
      </w:r>
      <w:r>
        <w:tab/>
      </w:r>
    </w:p>
    <w:p w14:paraId="00000191" w14:textId="77777777" w:rsidR="005A0ED3" w:rsidRDefault="00000000">
      <w:pPr>
        <w:numPr>
          <w:ilvl w:val="0"/>
          <w:numId w:val="151"/>
        </w:numPr>
        <w:rPr>
          <w:highlight w:val="white"/>
        </w:rPr>
      </w:pPr>
      <w:r>
        <w:rPr>
          <w:b/>
          <w:highlight w:val="white"/>
        </w:rPr>
        <w:t>Type: Factor</w:t>
      </w:r>
    </w:p>
    <w:p w14:paraId="00000192" w14:textId="77777777" w:rsidR="005A0ED3" w:rsidRDefault="00000000">
      <w:pPr>
        <w:numPr>
          <w:ilvl w:val="0"/>
          <w:numId w:val="151"/>
        </w:numPr>
        <w:rPr>
          <w:highlight w:val="white"/>
        </w:rPr>
      </w:pPr>
      <w:r>
        <w:rPr>
          <w:highlight w:val="white"/>
        </w:rPr>
        <w:t xml:space="preserve">Dedoose name: </w:t>
      </w:r>
      <w:r>
        <w:rPr>
          <w:sz w:val="20"/>
          <w:szCs w:val="20"/>
          <w:highlight w:val="white"/>
        </w:rPr>
        <w:t>History of conflict</w:t>
      </w:r>
    </w:p>
    <w:p w14:paraId="00000193" w14:textId="77777777" w:rsidR="005A0ED3" w:rsidRDefault="00000000">
      <w:pPr>
        <w:numPr>
          <w:ilvl w:val="0"/>
          <w:numId w:val="151"/>
        </w:numPr>
        <w:rPr>
          <w:highlight w:val="white"/>
        </w:rPr>
      </w:pPr>
      <w:r>
        <w:rPr>
          <w:b/>
          <w:highlight w:val="white"/>
        </w:rPr>
        <w:t>Description: The parties to the c</w:t>
      </w:r>
      <w:r>
        <w:rPr>
          <w:highlight w:val="white"/>
        </w:rPr>
        <w:t>onflict or the country under study has a history of violent conflict.</w:t>
      </w:r>
    </w:p>
    <w:p w14:paraId="00000194" w14:textId="77777777" w:rsidR="005A0ED3" w:rsidRDefault="00000000">
      <w:pPr>
        <w:numPr>
          <w:ilvl w:val="0"/>
          <w:numId w:val="151"/>
        </w:numPr>
        <w:rPr>
          <w:highlight w:val="white"/>
        </w:rPr>
      </w:pPr>
      <w:r>
        <w:rPr>
          <w:b/>
          <w:highlight w:val="white"/>
        </w:rPr>
        <w:t xml:space="preserve">Inverse factor: </w:t>
      </w:r>
      <w:r>
        <w:rPr>
          <w:highlight w:val="white"/>
        </w:rPr>
        <w:t>No history of conflict</w:t>
      </w:r>
    </w:p>
    <w:p w14:paraId="00000195" w14:textId="77777777" w:rsidR="005A0ED3" w:rsidRDefault="00000000">
      <w:pPr>
        <w:numPr>
          <w:ilvl w:val="0"/>
          <w:numId w:val="151"/>
        </w:numPr>
        <w:rPr>
          <w:highlight w:val="white"/>
        </w:rPr>
      </w:pPr>
      <w:r>
        <w:rPr>
          <w:b/>
          <w:highlight w:val="white"/>
        </w:rPr>
        <w:t>Inverse factor description: Neither the parties to the conflict nor the country under study has a history of violent conflict.</w:t>
      </w:r>
    </w:p>
    <w:p w14:paraId="00000196" w14:textId="77777777" w:rsidR="005A0ED3" w:rsidRDefault="00000000">
      <w:pPr>
        <w:numPr>
          <w:ilvl w:val="0"/>
          <w:numId w:val="151"/>
        </w:numPr>
        <w:rPr>
          <w:highlight w:val="white"/>
        </w:rPr>
      </w:pPr>
      <w:r>
        <w:rPr>
          <w:b/>
          <w:highlight w:val="white"/>
        </w:rPr>
        <w:t xml:space="preserve">Contextual or design factor: </w:t>
      </w:r>
      <w:r>
        <w:rPr>
          <w:highlight w:val="white"/>
        </w:rPr>
        <w:t>Contextual</w:t>
      </w:r>
    </w:p>
    <w:p w14:paraId="00000197" w14:textId="77777777" w:rsidR="005A0ED3" w:rsidRDefault="00000000">
      <w:pPr>
        <w:numPr>
          <w:ilvl w:val="0"/>
          <w:numId w:val="151"/>
        </w:numPr>
        <w:spacing w:after="240"/>
        <w:rPr>
          <w:highlight w:val="white"/>
        </w:rPr>
      </w:pPr>
      <w:r>
        <w:rPr>
          <w:b/>
          <w:highlight w:val="white"/>
        </w:rPr>
        <w:t>Family:</w:t>
      </w:r>
      <w:r>
        <w:rPr>
          <w:highlight w:val="white"/>
        </w:rPr>
        <w:t xml:space="preserve"> Conflict dynamics</w:t>
      </w:r>
    </w:p>
    <w:p w14:paraId="00000198" w14:textId="77777777" w:rsidR="005A0ED3" w:rsidRDefault="00000000">
      <w:pPr>
        <w:pStyle w:val="Heading3"/>
      </w:pPr>
      <w:bookmarkStart w:id="45" w:name="_heading=h.lhczedig8dbf" w:colFirst="0" w:colLast="0"/>
      <w:bookmarkEnd w:id="45"/>
      <w:r>
        <w:t>Comprehensive settlement or peace agreement</w:t>
      </w:r>
    </w:p>
    <w:p w14:paraId="00000199" w14:textId="77777777" w:rsidR="005A0ED3" w:rsidRDefault="00000000">
      <w:pPr>
        <w:numPr>
          <w:ilvl w:val="0"/>
          <w:numId w:val="216"/>
        </w:numPr>
        <w:rPr>
          <w:highlight w:val="white"/>
        </w:rPr>
      </w:pPr>
      <w:r>
        <w:rPr>
          <w:b/>
          <w:highlight w:val="white"/>
        </w:rPr>
        <w:t>Type: Factor</w:t>
      </w:r>
    </w:p>
    <w:p w14:paraId="0000019A" w14:textId="77777777" w:rsidR="005A0ED3" w:rsidRDefault="00000000">
      <w:pPr>
        <w:numPr>
          <w:ilvl w:val="0"/>
          <w:numId w:val="216"/>
        </w:numPr>
        <w:rPr>
          <w:highlight w:val="white"/>
        </w:rPr>
      </w:pPr>
      <w:r>
        <w:rPr>
          <w:highlight w:val="white"/>
        </w:rPr>
        <w:t xml:space="preserve">Dedoose name: </w:t>
      </w:r>
      <w:r>
        <w:rPr>
          <w:sz w:val="20"/>
          <w:szCs w:val="20"/>
          <w:highlight w:val="white"/>
        </w:rPr>
        <w:t>Comprehensive_settlement_or_peace_agreement</w:t>
      </w:r>
    </w:p>
    <w:p w14:paraId="0000019B" w14:textId="77777777" w:rsidR="005A0ED3" w:rsidRDefault="00000000">
      <w:pPr>
        <w:numPr>
          <w:ilvl w:val="0"/>
          <w:numId w:val="216"/>
        </w:numPr>
        <w:rPr>
          <w:highlight w:val="white"/>
        </w:rPr>
      </w:pPr>
      <w:r>
        <w:rPr>
          <w:b/>
          <w:highlight w:val="white"/>
        </w:rPr>
        <w:t xml:space="preserve">Description: </w:t>
      </w:r>
      <w:r>
        <w:rPr>
          <w:highlight w:val="white"/>
        </w:rPr>
        <w:t>There is a comprehensive settlement or peace agreement between the conflict parties.</w:t>
      </w:r>
    </w:p>
    <w:p w14:paraId="0000019C" w14:textId="77777777" w:rsidR="005A0ED3" w:rsidRDefault="00000000">
      <w:pPr>
        <w:numPr>
          <w:ilvl w:val="0"/>
          <w:numId w:val="216"/>
        </w:numPr>
        <w:rPr>
          <w:highlight w:val="white"/>
        </w:rPr>
      </w:pPr>
      <w:r>
        <w:rPr>
          <w:b/>
          <w:highlight w:val="white"/>
        </w:rPr>
        <w:t xml:space="preserve">Inverse factor: </w:t>
      </w:r>
      <w:r>
        <w:rPr>
          <w:highlight w:val="white"/>
        </w:rPr>
        <w:t>No comprehensive settlement or peace agreement</w:t>
      </w:r>
    </w:p>
    <w:p w14:paraId="0000019D" w14:textId="77777777" w:rsidR="005A0ED3" w:rsidRDefault="00000000">
      <w:pPr>
        <w:numPr>
          <w:ilvl w:val="0"/>
          <w:numId w:val="216"/>
        </w:numPr>
        <w:rPr>
          <w:highlight w:val="white"/>
        </w:rPr>
      </w:pPr>
      <w:r>
        <w:rPr>
          <w:b/>
          <w:highlight w:val="white"/>
        </w:rPr>
        <w:t xml:space="preserve">Inverse factor description: </w:t>
      </w:r>
      <w:r>
        <w:rPr>
          <w:highlight w:val="white"/>
        </w:rPr>
        <w:t>There is no comprehensive settlement or peace agreement between the conflict parties.</w:t>
      </w:r>
    </w:p>
    <w:p w14:paraId="0000019E" w14:textId="77777777" w:rsidR="005A0ED3" w:rsidRDefault="00000000">
      <w:pPr>
        <w:numPr>
          <w:ilvl w:val="0"/>
          <w:numId w:val="216"/>
        </w:numPr>
        <w:rPr>
          <w:highlight w:val="white"/>
        </w:rPr>
      </w:pPr>
      <w:r>
        <w:rPr>
          <w:b/>
          <w:highlight w:val="white"/>
        </w:rPr>
        <w:t xml:space="preserve">Contextual or design factor: </w:t>
      </w:r>
      <w:r>
        <w:rPr>
          <w:highlight w:val="white"/>
        </w:rPr>
        <w:t>Contextual</w:t>
      </w:r>
    </w:p>
    <w:p w14:paraId="0000019F" w14:textId="77777777" w:rsidR="005A0ED3" w:rsidRDefault="00000000">
      <w:pPr>
        <w:numPr>
          <w:ilvl w:val="0"/>
          <w:numId w:val="216"/>
        </w:numPr>
        <w:spacing w:after="240"/>
        <w:rPr>
          <w:highlight w:val="white"/>
        </w:rPr>
      </w:pPr>
      <w:r>
        <w:rPr>
          <w:b/>
          <w:highlight w:val="white"/>
        </w:rPr>
        <w:t>Family:</w:t>
      </w:r>
      <w:r>
        <w:rPr>
          <w:highlight w:val="white"/>
        </w:rPr>
        <w:t xml:space="preserve"> Conflict dynamics</w:t>
      </w:r>
    </w:p>
    <w:p w14:paraId="000001A0" w14:textId="77777777" w:rsidR="005A0ED3" w:rsidRDefault="00000000">
      <w:pPr>
        <w:pStyle w:val="Heading3"/>
      </w:pPr>
      <w:bookmarkStart w:id="46" w:name="_heading=h.vguijd3ep071" w:colFirst="0" w:colLast="0"/>
      <w:bookmarkEnd w:id="46"/>
      <w:r>
        <w:t xml:space="preserve">Atrocities by the government </w:t>
      </w:r>
      <w:r>
        <w:tab/>
      </w:r>
    </w:p>
    <w:p w14:paraId="000001A1" w14:textId="77777777" w:rsidR="005A0ED3" w:rsidRDefault="00000000">
      <w:pPr>
        <w:numPr>
          <w:ilvl w:val="0"/>
          <w:numId w:val="51"/>
        </w:numPr>
        <w:rPr>
          <w:highlight w:val="white"/>
        </w:rPr>
      </w:pPr>
      <w:r>
        <w:rPr>
          <w:b/>
          <w:highlight w:val="white"/>
        </w:rPr>
        <w:t>Type: Factor</w:t>
      </w:r>
    </w:p>
    <w:p w14:paraId="000001A2" w14:textId="77777777" w:rsidR="005A0ED3" w:rsidRDefault="00000000">
      <w:pPr>
        <w:numPr>
          <w:ilvl w:val="0"/>
          <w:numId w:val="51"/>
        </w:numPr>
        <w:rPr>
          <w:highlight w:val="white"/>
        </w:rPr>
      </w:pPr>
      <w:r>
        <w:rPr>
          <w:b/>
          <w:highlight w:val="white"/>
        </w:rPr>
        <w:t xml:space="preserve">Dedoose name: </w:t>
      </w:r>
      <w:r>
        <w:rPr>
          <w:highlight w:val="white"/>
        </w:rPr>
        <w:t>Atrocities by Government</w:t>
      </w:r>
    </w:p>
    <w:p w14:paraId="000001A3" w14:textId="77777777" w:rsidR="005A0ED3" w:rsidRDefault="00000000">
      <w:pPr>
        <w:numPr>
          <w:ilvl w:val="0"/>
          <w:numId w:val="51"/>
        </w:numPr>
        <w:rPr>
          <w:highlight w:val="white"/>
        </w:rPr>
      </w:pPr>
      <w:r>
        <w:rPr>
          <w:b/>
          <w:highlight w:val="white"/>
        </w:rPr>
        <w:t xml:space="preserve">Description: </w:t>
      </w:r>
      <w:r>
        <w:rPr>
          <w:highlight w:val="white"/>
        </w:rPr>
        <w:t>Atrocities, human rights abuses, or one-sided violence are being perpetrated by the government.</w:t>
      </w:r>
    </w:p>
    <w:p w14:paraId="000001A4" w14:textId="77777777" w:rsidR="005A0ED3" w:rsidRDefault="00000000">
      <w:pPr>
        <w:numPr>
          <w:ilvl w:val="0"/>
          <w:numId w:val="51"/>
        </w:numPr>
        <w:rPr>
          <w:highlight w:val="white"/>
        </w:rPr>
      </w:pPr>
      <w:r>
        <w:rPr>
          <w:b/>
          <w:highlight w:val="white"/>
        </w:rPr>
        <w:t xml:space="preserve">Inverse factor: </w:t>
      </w:r>
      <w:r>
        <w:rPr>
          <w:highlight w:val="white"/>
        </w:rPr>
        <w:t>NA</w:t>
      </w:r>
    </w:p>
    <w:p w14:paraId="000001A5" w14:textId="77777777" w:rsidR="005A0ED3" w:rsidRDefault="00000000">
      <w:pPr>
        <w:numPr>
          <w:ilvl w:val="0"/>
          <w:numId w:val="51"/>
        </w:numPr>
        <w:rPr>
          <w:highlight w:val="white"/>
        </w:rPr>
      </w:pPr>
      <w:r>
        <w:rPr>
          <w:b/>
          <w:highlight w:val="white"/>
        </w:rPr>
        <w:t xml:space="preserve">Inverse factor description: </w:t>
      </w:r>
      <w:r>
        <w:rPr>
          <w:highlight w:val="white"/>
        </w:rPr>
        <w:t>NA</w:t>
      </w:r>
    </w:p>
    <w:p w14:paraId="000001A6" w14:textId="77777777" w:rsidR="005A0ED3" w:rsidRDefault="00000000">
      <w:pPr>
        <w:numPr>
          <w:ilvl w:val="0"/>
          <w:numId w:val="51"/>
        </w:numPr>
        <w:rPr>
          <w:highlight w:val="white"/>
        </w:rPr>
      </w:pPr>
      <w:r>
        <w:rPr>
          <w:b/>
          <w:highlight w:val="white"/>
        </w:rPr>
        <w:t xml:space="preserve">Contextual or design factor: </w:t>
      </w:r>
      <w:r>
        <w:rPr>
          <w:highlight w:val="white"/>
        </w:rPr>
        <w:t>Contextual</w:t>
      </w:r>
    </w:p>
    <w:p w14:paraId="000001A7" w14:textId="77777777" w:rsidR="005A0ED3" w:rsidRDefault="00000000">
      <w:pPr>
        <w:numPr>
          <w:ilvl w:val="0"/>
          <w:numId w:val="51"/>
        </w:numPr>
        <w:spacing w:after="240"/>
        <w:rPr>
          <w:highlight w:val="white"/>
        </w:rPr>
      </w:pPr>
      <w:r>
        <w:rPr>
          <w:b/>
          <w:highlight w:val="white"/>
        </w:rPr>
        <w:t>Family:</w:t>
      </w:r>
      <w:r>
        <w:rPr>
          <w:highlight w:val="white"/>
        </w:rPr>
        <w:t xml:space="preserve"> Conflict dynamics</w:t>
      </w:r>
    </w:p>
    <w:p w14:paraId="000001A8" w14:textId="77777777" w:rsidR="005A0ED3" w:rsidRDefault="00000000">
      <w:pPr>
        <w:pStyle w:val="Heading3"/>
      </w:pPr>
      <w:bookmarkStart w:id="47" w:name="_heading=h.noc43zq9h7g6" w:colFirst="0" w:colLast="0"/>
      <w:bookmarkEnd w:id="47"/>
      <w:r>
        <w:t>Atrocities by non-state armed groups</w:t>
      </w:r>
    </w:p>
    <w:p w14:paraId="000001A9" w14:textId="77777777" w:rsidR="005A0ED3" w:rsidRDefault="00000000">
      <w:pPr>
        <w:numPr>
          <w:ilvl w:val="0"/>
          <w:numId w:val="113"/>
        </w:numPr>
        <w:rPr>
          <w:highlight w:val="white"/>
        </w:rPr>
      </w:pPr>
      <w:r>
        <w:rPr>
          <w:b/>
          <w:highlight w:val="white"/>
        </w:rPr>
        <w:t>Type: Factor</w:t>
      </w:r>
    </w:p>
    <w:p w14:paraId="000001AA" w14:textId="77777777" w:rsidR="005A0ED3" w:rsidRDefault="00000000">
      <w:pPr>
        <w:numPr>
          <w:ilvl w:val="0"/>
          <w:numId w:val="113"/>
        </w:numPr>
        <w:rPr>
          <w:highlight w:val="white"/>
        </w:rPr>
      </w:pPr>
      <w:r>
        <w:rPr>
          <w:b/>
          <w:highlight w:val="white"/>
        </w:rPr>
        <w:t xml:space="preserve">Dedoose name: </w:t>
      </w:r>
      <w:r>
        <w:rPr>
          <w:highlight w:val="white"/>
        </w:rPr>
        <w:t>Atrocities by NSAGs</w:t>
      </w:r>
    </w:p>
    <w:p w14:paraId="000001AB" w14:textId="77777777" w:rsidR="005A0ED3" w:rsidRDefault="00000000">
      <w:pPr>
        <w:numPr>
          <w:ilvl w:val="0"/>
          <w:numId w:val="113"/>
        </w:numPr>
        <w:rPr>
          <w:highlight w:val="white"/>
        </w:rPr>
      </w:pPr>
      <w:r>
        <w:rPr>
          <w:b/>
          <w:highlight w:val="white"/>
        </w:rPr>
        <w:t xml:space="preserve">Description: </w:t>
      </w:r>
      <w:r>
        <w:rPr>
          <w:highlight w:val="white"/>
        </w:rPr>
        <w:t>Atrocities, human rights abuses, or one-sided violence are being perpetrated by non-state armed groups.</w:t>
      </w:r>
    </w:p>
    <w:p w14:paraId="000001AC" w14:textId="77777777" w:rsidR="005A0ED3" w:rsidRDefault="00000000">
      <w:pPr>
        <w:numPr>
          <w:ilvl w:val="0"/>
          <w:numId w:val="113"/>
        </w:numPr>
        <w:rPr>
          <w:highlight w:val="white"/>
        </w:rPr>
      </w:pPr>
      <w:r>
        <w:rPr>
          <w:b/>
          <w:highlight w:val="white"/>
        </w:rPr>
        <w:t xml:space="preserve">Inverse factor: </w:t>
      </w:r>
      <w:r>
        <w:rPr>
          <w:highlight w:val="white"/>
        </w:rPr>
        <w:t>NA</w:t>
      </w:r>
    </w:p>
    <w:p w14:paraId="000001AD" w14:textId="77777777" w:rsidR="005A0ED3" w:rsidRDefault="00000000">
      <w:pPr>
        <w:numPr>
          <w:ilvl w:val="0"/>
          <w:numId w:val="113"/>
        </w:numPr>
        <w:rPr>
          <w:highlight w:val="white"/>
        </w:rPr>
      </w:pPr>
      <w:r>
        <w:rPr>
          <w:b/>
          <w:highlight w:val="white"/>
        </w:rPr>
        <w:t xml:space="preserve">Inverse factor description: </w:t>
      </w:r>
      <w:r>
        <w:rPr>
          <w:highlight w:val="white"/>
        </w:rPr>
        <w:t>NA</w:t>
      </w:r>
    </w:p>
    <w:p w14:paraId="000001AE" w14:textId="77777777" w:rsidR="005A0ED3" w:rsidRDefault="00000000">
      <w:pPr>
        <w:numPr>
          <w:ilvl w:val="0"/>
          <w:numId w:val="113"/>
        </w:numPr>
        <w:rPr>
          <w:highlight w:val="white"/>
        </w:rPr>
      </w:pPr>
      <w:r>
        <w:rPr>
          <w:b/>
          <w:highlight w:val="white"/>
        </w:rPr>
        <w:lastRenderedPageBreak/>
        <w:t xml:space="preserve">Contextual or design factor: </w:t>
      </w:r>
      <w:r>
        <w:rPr>
          <w:highlight w:val="white"/>
        </w:rPr>
        <w:t>Contextual</w:t>
      </w:r>
    </w:p>
    <w:p w14:paraId="000001AF" w14:textId="77777777" w:rsidR="005A0ED3" w:rsidRDefault="00000000">
      <w:pPr>
        <w:numPr>
          <w:ilvl w:val="0"/>
          <w:numId w:val="113"/>
        </w:numPr>
        <w:spacing w:after="240"/>
        <w:rPr>
          <w:highlight w:val="white"/>
        </w:rPr>
      </w:pPr>
      <w:r>
        <w:rPr>
          <w:b/>
          <w:highlight w:val="white"/>
        </w:rPr>
        <w:t>Family:</w:t>
      </w:r>
      <w:r>
        <w:rPr>
          <w:highlight w:val="white"/>
        </w:rPr>
        <w:t xml:space="preserve"> Conflict dynamics</w:t>
      </w:r>
    </w:p>
    <w:p w14:paraId="000001B0" w14:textId="77777777" w:rsidR="005A0ED3" w:rsidRDefault="00000000">
      <w:pPr>
        <w:pStyle w:val="Heading3"/>
      </w:pPr>
      <w:bookmarkStart w:id="48" w:name="_heading=h.s6gymal6ouk4" w:colFirst="0" w:colLast="0"/>
      <w:bookmarkEnd w:id="48"/>
      <w:r>
        <w:t xml:space="preserve">Atrocities by the government and non-state armed groups </w:t>
      </w:r>
      <w:r>
        <w:tab/>
      </w:r>
    </w:p>
    <w:p w14:paraId="000001B1" w14:textId="77777777" w:rsidR="005A0ED3" w:rsidRDefault="00000000">
      <w:pPr>
        <w:numPr>
          <w:ilvl w:val="0"/>
          <w:numId w:val="119"/>
        </w:numPr>
        <w:rPr>
          <w:highlight w:val="white"/>
        </w:rPr>
      </w:pPr>
      <w:r>
        <w:rPr>
          <w:b/>
          <w:highlight w:val="white"/>
        </w:rPr>
        <w:t>Type: Factor</w:t>
      </w:r>
    </w:p>
    <w:p w14:paraId="000001B2" w14:textId="77777777" w:rsidR="005A0ED3" w:rsidRDefault="00000000">
      <w:pPr>
        <w:numPr>
          <w:ilvl w:val="0"/>
          <w:numId w:val="119"/>
        </w:numPr>
        <w:rPr>
          <w:highlight w:val="white"/>
        </w:rPr>
      </w:pPr>
      <w:r>
        <w:rPr>
          <w:b/>
          <w:highlight w:val="white"/>
        </w:rPr>
        <w:t xml:space="preserve">Dedoose name: </w:t>
      </w:r>
      <w:r>
        <w:rPr>
          <w:highlight w:val="white"/>
        </w:rPr>
        <w:t>Atrocities by GOVT and NSAGs</w:t>
      </w:r>
    </w:p>
    <w:p w14:paraId="000001B3" w14:textId="77777777" w:rsidR="005A0ED3" w:rsidRDefault="00000000">
      <w:pPr>
        <w:numPr>
          <w:ilvl w:val="0"/>
          <w:numId w:val="119"/>
        </w:numPr>
        <w:rPr>
          <w:highlight w:val="white"/>
        </w:rPr>
      </w:pPr>
      <w:r>
        <w:rPr>
          <w:b/>
          <w:highlight w:val="white"/>
        </w:rPr>
        <w:t xml:space="preserve">Description: </w:t>
      </w:r>
      <w:r>
        <w:rPr>
          <w:highlight w:val="white"/>
        </w:rPr>
        <w:t>Atrocities, human rights abuses, or one-sided violence are being perpetrated by the government and non-state armed groups.</w:t>
      </w:r>
    </w:p>
    <w:p w14:paraId="000001B4" w14:textId="77777777" w:rsidR="005A0ED3" w:rsidRDefault="00000000">
      <w:pPr>
        <w:numPr>
          <w:ilvl w:val="0"/>
          <w:numId w:val="119"/>
        </w:numPr>
        <w:rPr>
          <w:highlight w:val="white"/>
        </w:rPr>
      </w:pPr>
      <w:r>
        <w:rPr>
          <w:b/>
          <w:highlight w:val="white"/>
        </w:rPr>
        <w:t xml:space="preserve">Inverse factor: </w:t>
      </w:r>
      <w:r>
        <w:rPr>
          <w:highlight w:val="white"/>
        </w:rPr>
        <w:t>NA</w:t>
      </w:r>
    </w:p>
    <w:p w14:paraId="000001B5" w14:textId="77777777" w:rsidR="005A0ED3" w:rsidRDefault="00000000">
      <w:pPr>
        <w:numPr>
          <w:ilvl w:val="0"/>
          <w:numId w:val="119"/>
        </w:numPr>
        <w:rPr>
          <w:highlight w:val="white"/>
        </w:rPr>
      </w:pPr>
      <w:r>
        <w:rPr>
          <w:b/>
          <w:highlight w:val="white"/>
        </w:rPr>
        <w:t xml:space="preserve">Inverse factor description: </w:t>
      </w:r>
      <w:r>
        <w:rPr>
          <w:highlight w:val="white"/>
        </w:rPr>
        <w:t>NA</w:t>
      </w:r>
    </w:p>
    <w:p w14:paraId="000001B6" w14:textId="77777777" w:rsidR="005A0ED3" w:rsidRDefault="00000000">
      <w:pPr>
        <w:numPr>
          <w:ilvl w:val="0"/>
          <w:numId w:val="119"/>
        </w:numPr>
        <w:rPr>
          <w:highlight w:val="white"/>
        </w:rPr>
      </w:pPr>
      <w:r>
        <w:rPr>
          <w:b/>
          <w:highlight w:val="white"/>
        </w:rPr>
        <w:t xml:space="preserve">Contextual or design factor: </w:t>
      </w:r>
      <w:r>
        <w:rPr>
          <w:highlight w:val="white"/>
        </w:rPr>
        <w:t>Contextual</w:t>
      </w:r>
    </w:p>
    <w:p w14:paraId="000001B7" w14:textId="77777777" w:rsidR="005A0ED3" w:rsidRDefault="00000000">
      <w:pPr>
        <w:numPr>
          <w:ilvl w:val="0"/>
          <w:numId w:val="119"/>
        </w:numPr>
        <w:spacing w:after="240"/>
        <w:rPr>
          <w:highlight w:val="white"/>
        </w:rPr>
      </w:pPr>
      <w:r>
        <w:rPr>
          <w:b/>
          <w:highlight w:val="white"/>
        </w:rPr>
        <w:t>Family:</w:t>
      </w:r>
      <w:r>
        <w:rPr>
          <w:highlight w:val="white"/>
        </w:rPr>
        <w:t xml:space="preserve"> Conflict dynamics</w:t>
      </w:r>
    </w:p>
    <w:p w14:paraId="000001B8" w14:textId="77777777" w:rsidR="005A0ED3" w:rsidRDefault="00000000">
      <w:pPr>
        <w:pStyle w:val="Heading3"/>
      </w:pPr>
      <w:bookmarkStart w:id="49" w:name="_heading=h.7y87gqubd8ux" w:colFirst="0" w:colLast="0"/>
      <w:bookmarkEnd w:id="49"/>
      <w:r>
        <w:t xml:space="preserve">Interstate conflict </w:t>
      </w:r>
      <w:r>
        <w:tab/>
      </w:r>
    </w:p>
    <w:p w14:paraId="000001B9" w14:textId="77777777" w:rsidR="005A0ED3" w:rsidRDefault="00000000">
      <w:pPr>
        <w:numPr>
          <w:ilvl w:val="0"/>
          <w:numId w:val="44"/>
        </w:numPr>
        <w:rPr>
          <w:highlight w:val="white"/>
        </w:rPr>
      </w:pPr>
      <w:r>
        <w:rPr>
          <w:b/>
          <w:highlight w:val="white"/>
        </w:rPr>
        <w:t>Type: Factor</w:t>
      </w:r>
    </w:p>
    <w:p w14:paraId="000001BA" w14:textId="77777777" w:rsidR="005A0ED3" w:rsidRDefault="00000000">
      <w:pPr>
        <w:numPr>
          <w:ilvl w:val="0"/>
          <w:numId w:val="44"/>
        </w:numPr>
        <w:rPr>
          <w:highlight w:val="white"/>
        </w:rPr>
      </w:pPr>
      <w:r>
        <w:rPr>
          <w:highlight w:val="white"/>
        </w:rPr>
        <w:t xml:space="preserve">Dedoose name: </w:t>
      </w:r>
      <w:r>
        <w:rPr>
          <w:sz w:val="20"/>
          <w:szCs w:val="20"/>
          <w:highlight w:val="white"/>
        </w:rPr>
        <w:t>Interstate</w:t>
      </w:r>
    </w:p>
    <w:p w14:paraId="000001BB" w14:textId="77777777" w:rsidR="005A0ED3" w:rsidRDefault="00000000">
      <w:pPr>
        <w:numPr>
          <w:ilvl w:val="0"/>
          <w:numId w:val="44"/>
        </w:numPr>
        <w:rPr>
          <w:highlight w:val="white"/>
        </w:rPr>
      </w:pPr>
      <w:r>
        <w:rPr>
          <w:b/>
          <w:highlight w:val="white"/>
        </w:rPr>
        <w:t xml:space="preserve">Description: </w:t>
      </w:r>
      <w:r>
        <w:rPr>
          <w:highlight w:val="white"/>
        </w:rPr>
        <w:t>The country is experiencing an interstate conflict.</w:t>
      </w:r>
    </w:p>
    <w:p w14:paraId="000001BC" w14:textId="77777777" w:rsidR="005A0ED3" w:rsidRDefault="00000000">
      <w:pPr>
        <w:numPr>
          <w:ilvl w:val="0"/>
          <w:numId w:val="44"/>
        </w:numPr>
        <w:rPr>
          <w:highlight w:val="white"/>
        </w:rPr>
      </w:pPr>
      <w:r>
        <w:rPr>
          <w:b/>
          <w:highlight w:val="white"/>
        </w:rPr>
        <w:t>Inverse factor: No interstate conflict</w:t>
      </w:r>
    </w:p>
    <w:p w14:paraId="000001BD" w14:textId="77777777" w:rsidR="005A0ED3" w:rsidRDefault="00000000">
      <w:pPr>
        <w:numPr>
          <w:ilvl w:val="0"/>
          <w:numId w:val="44"/>
        </w:numPr>
        <w:rPr>
          <w:highlight w:val="white"/>
        </w:rPr>
      </w:pPr>
      <w:r>
        <w:rPr>
          <w:b/>
          <w:highlight w:val="white"/>
        </w:rPr>
        <w:t>Inverse factor description: The country is not currently experiencing an interstate conflict.</w:t>
      </w:r>
    </w:p>
    <w:p w14:paraId="000001BE" w14:textId="77777777" w:rsidR="005A0ED3" w:rsidRDefault="00000000">
      <w:pPr>
        <w:numPr>
          <w:ilvl w:val="0"/>
          <w:numId w:val="44"/>
        </w:numPr>
        <w:rPr>
          <w:highlight w:val="white"/>
        </w:rPr>
      </w:pPr>
      <w:r>
        <w:rPr>
          <w:b/>
          <w:highlight w:val="white"/>
        </w:rPr>
        <w:t xml:space="preserve">Contextual or design factor: </w:t>
      </w:r>
      <w:r>
        <w:rPr>
          <w:highlight w:val="white"/>
        </w:rPr>
        <w:t>Contextual</w:t>
      </w:r>
    </w:p>
    <w:p w14:paraId="000001BF" w14:textId="77777777" w:rsidR="005A0ED3" w:rsidRDefault="00000000">
      <w:pPr>
        <w:numPr>
          <w:ilvl w:val="0"/>
          <w:numId w:val="44"/>
        </w:numPr>
        <w:spacing w:after="240"/>
        <w:rPr>
          <w:highlight w:val="white"/>
        </w:rPr>
      </w:pPr>
      <w:r>
        <w:rPr>
          <w:b/>
          <w:highlight w:val="white"/>
        </w:rPr>
        <w:t>Family:</w:t>
      </w:r>
      <w:r>
        <w:rPr>
          <w:highlight w:val="white"/>
        </w:rPr>
        <w:t xml:space="preserve"> Conflict dynamics</w:t>
      </w:r>
    </w:p>
    <w:p w14:paraId="000001C0" w14:textId="77777777" w:rsidR="005A0ED3" w:rsidRDefault="00000000">
      <w:pPr>
        <w:pStyle w:val="Heading3"/>
      </w:pPr>
      <w:bookmarkStart w:id="50" w:name="_heading=h.4sk8d27d1ts0" w:colFirst="0" w:colLast="0"/>
      <w:bookmarkEnd w:id="50"/>
      <w:r>
        <w:t xml:space="preserve">Intrastate conflict </w:t>
      </w:r>
      <w:r>
        <w:tab/>
      </w:r>
    </w:p>
    <w:p w14:paraId="000001C1" w14:textId="77777777" w:rsidR="005A0ED3" w:rsidRDefault="00000000">
      <w:pPr>
        <w:numPr>
          <w:ilvl w:val="0"/>
          <w:numId w:val="14"/>
        </w:numPr>
        <w:rPr>
          <w:highlight w:val="white"/>
        </w:rPr>
      </w:pPr>
      <w:r>
        <w:rPr>
          <w:b/>
          <w:highlight w:val="white"/>
        </w:rPr>
        <w:t>Type: Factor</w:t>
      </w:r>
    </w:p>
    <w:p w14:paraId="000001C2" w14:textId="77777777" w:rsidR="005A0ED3" w:rsidRDefault="00000000">
      <w:pPr>
        <w:numPr>
          <w:ilvl w:val="0"/>
          <w:numId w:val="14"/>
        </w:numPr>
        <w:rPr>
          <w:highlight w:val="white"/>
        </w:rPr>
      </w:pPr>
      <w:r>
        <w:rPr>
          <w:highlight w:val="white"/>
        </w:rPr>
        <w:t xml:space="preserve">Dedoose name: </w:t>
      </w:r>
      <w:r>
        <w:rPr>
          <w:sz w:val="20"/>
          <w:szCs w:val="20"/>
          <w:highlight w:val="white"/>
        </w:rPr>
        <w:t>Intrastate</w:t>
      </w:r>
    </w:p>
    <w:p w14:paraId="000001C3" w14:textId="77777777" w:rsidR="005A0ED3" w:rsidRDefault="00000000">
      <w:pPr>
        <w:numPr>
          <w:ilvl w:val="0"/>
          <w:numId w:val="14"/>
        </w:numPr>
        <w:rPr>
          <w:highlight w:val="white"/>
        </w:rPr>
      </w:pPr>
      <w:r>
        <w:rPr>
          <w:b/>
          <w:highlight w:val="white"/>
        </w:rPr>
        <w:t xml:space="preserve">Description: </w:t>
      </w:r>
      <w:r>
        <w:rPr>
          <w:highlight w:val="white"/>
        </w:rPr>
        <w:t>The country is experiencing an intrastate conflict.</w:t>
      </w:r>
    </w:p>
    <w:p w14:paraId="000001C4" w14:textId="77777777" w:rsidR="005A0ED3" w:rsidRDefault="00000000">
      <w:pPr>
        <w:numPr>
          <w:ilvl w:val="0"/>
          <w:numId w:val="14"/>
        </w:numPr>
        <w:rPr>
          <w:highlight w:val="white"/>
        </w:rPr>
      </w:pPr>
      <w:r>
        <w:rPr>
          <w:b/>
          <w:highlight w:val="white"/>
        </w:rPr>
        <w:t>Inverse factor: No intrastate conflict</w:t>
      </w:r>
    </w:p>
    <w:p w14:paraId="000001C5" w14:textId="77777777" w:rsidR="005A0ED3" w:rsidRDefault="00000000">
      <w:pPr>
        <w:numPr>
          <w:ilvl w:val="0"/>
          <w:numId w:val="14"/>
        </w:numPr>
        <w:rPr>
          <w:highlight w:val="white"/>
        </w:rPr>
      </w:pPr>
      <w:r>
        <w:rPr>
          <w:b/>
          <w:highlight w:val="white"/>
        </w:rPr>
        <w:t>Inverse factor description: The country is not currently experiencing an intrastate conflict.</w:t>
      </w:r>
    </w:p>
    <w:p w14:paraId="000001C6" w14:textId="77777777" w:rsidR="005A0ED3" w:rsidRDefault="00000000">
      <w:pPr>
        <w:numPr>
          <w:ilvl w:val="0"/>
          <w:numId w:val="14"/>
        </w:numPr>
        <w:rPr>
          <w:highlight w:val="white"/>
        </w:rPr>
      </w:pPr>
      <w:r>
        <w:rPr>
          <w:b/>
          <w:highlight w:val="white"/>
        </w:rPr>
        <w:t xml:space="preserve">Contextual or design factor: </w:t>
      </w:r>
      <w:r>
        <w:rPr>
          <w:highlight w:val="white"/>
        </w:rPr>
        <w:t>Contextual</w:t>
      </w:r>
    </w:p>
    <w:p w14:paraId="000001C7" w14:textId="77777777" w:rsidR="005A0ED3" w:rsidRDefault="00000000">
      <w:pPr>
        <w:numPr>
          <w:ilvl w:val="0"/>
          <w:numId w:val="14"/>
        </w:numPr>
        <w:spacing w:after="240"/>
        <w:rPr>
          <w:highlight w:val="white"/>
        </w:rPr>
      </w:pPr>
      <w:r>
        <w:rPr>
          <w:b/>
          <w:highlight w:val="white"/>
        </w:rPr>
        <w:t>Family:</w:t>
      </w:r>
      <w:r>
        <w:rPr>
          <w:highlight w:val="white"/>
        </w:rPr>
        <w:t xml:space="preserve"> Conflict dynamics</w:t>
      </w:r>
    </w:p>
    <w:p w14:paraId="000001C8" w14:textId="77777777" w:rsidR="005A0ED3" w:rsidRDefault="00000000">
      <w:pPr>
        <w:pStyle w:val="Heading3"/>
      </w:pPr>
      <w:bookmarkStart w:id="51" w:name="_heading=h.nvb7f2f05ez" w:colFirst="0" w:colLast="0"/>
      <w:bookmarkEnd w:id="51"/>
      <w:r>
        <w:t>Secessionist conflict</w:t>
      </w:r>
    </w:p>
    <w:p w14:paraId="000001C9" w14:textId="77777777" w:rsidR="005A0ED3" w:rsidRDefault="00000000">
      <w:pPr>
        <w:numPr>
          <w:ilvl w:val="0"/>
          <w:numId w:val="9"/>
        </w:numPr>
        <w:rPr>
          <w:highlight w:val="white"/>
        </w:rPr>
      </w:pPr>
      <w:r>
        <w:rPr>
          <w:b/>
          <w:highlight w:val="white"/>
        </w:rPr>
        <w:t>Type: Factor</w:t>
      </w:r>
    </w:p>
    <w:p w14:paraId="000001CA" w14:textId="77777777" w:rsidR="005A0ED3" w:rsidRDefault="00000000">
      <w:pPr>
        <w:numPr>
          <w:ilvl w:val="0"/>
          <w:numId w:val="9"/>
        </w:numPr>
        <w:rPr>
          <w:highlight w:val="white"/>
        </w:rPr>
      </w:pPr>
      <w:r>
        <w:rPr>
          <w:highlight w:val="white"/>
        </w:rPr>
        <w:t>Dedoose name: War of secession</w:t>
      </w:r>
    </w:p>
    <w:p w14:paraId="000001CB" w14:textId="77777777" w:rsidR="005A0ED3" w:rsidRDefault="00000000">
      <w:pPr>
        <w:numPr>
          <w:ilvl w:val="0"/>
          <w:numId w:val="9"/>
        </w:numPr>
        <w:rPr>
          <w:highlight w:val="white"/>
        </w:rPr>
      </w:pPr>
      <w:r>
        <w:rPr>
          <w:b/>
          <w:highlight w:val="white"/>
        </w:rPr>
        <w:t xml:space="preserve">Description: </w:t>
      </w:r>
      <w:r>
        <w:rPr>
          <w:highlight w:val="white"/>
        </w:rPr>
        <w:t>The country is experiencing a conflict that concerns a party’s effort to establish an independent state on part of the territory claimed by a state.</w:t>
      </w:r>
    </w:p>
    <w:p w14:paraId="000001CC" w14:textId="77777777" w:rsidR="005A0ED3" w:rsidRDefault="00000000">
      <w:pPr>
        <w:numPr>
          <w:ilvl w:val="0"/>
          <w:numId w:val="9"/>
        </w:numPr>
        <w:rPr>
          <w:highlight w:val="white"/>
        </w:rPr>
      </w:pPr>
      <w:r>
        <w:rPr>
          <w:b/>
          <w:highlight w:val="white"/>
        </w:rPr>
        <w:t xml:space="preserve">Inverse factor: </w:t>
      </w:r>
      <w:r>
        <w:rPr>
          <w:highlight w:val="white"/>
        </w:rPr>
        <w:t>Not a secessionist conflict</w:t>
      </w:r>
    </w:p>
    <w:p w14:paraId="000001CD" w14:textId="77777777" w:rsidR="005A0ED3" w:rsidRDefault="00000000">
      <w:pPr>
        <w:numPr>
          <w:ilvl w:val="0"/>
          <w:numId w:val="9"/>
        </w:numPr>
        <w:rPr>
          <w:highlight w:val="white"/>
        </w:rPr>
      </w:pPr>
      <w:r>
        <w:rPr>
          <w:b/>
          <w:highlight w:val="white"/>
        </w:rPr>
        <w:t xml:space="preserve">Inverse factor description: </w:t>
      </w:r>
      <w:r>
        <w:rPr>
          <w:highlight w:val="white"/>
        </w:rPr>
        <w:t>The country is not experiencing a conflict that concerns a party’s effort to establish an independent state on part of the territory claimed by a state.</w:t>
      </w:r>
    </w:p>
    <w:p w14:paraId="000001CE" w14:textId="77777777" w:rsidR="005A0ED3" w:rsidRDefault="00000000">
      <w:pPr>
        <w:numPr>
          <w:ilvl w:val="0"/>
          <w:numId w:val="9"/>
        </w:numPr>
        <w:rPr>
          <w:highlight w:val="white"/>
        </w:rPr>
      </w:pPr>
      <w:r>
        <w:rPr>
          <w:b/>
          <w:highlight w:val="white"/>
        </w:rPr>
        <w:t xml:space="preserve">Contextual or design factor: </w:t>
      </w:r>
      <w:r>
        <w:rPr>
          <w:highlight w:val="white"/>
        </w:rPr>
        <w:t>Contextual</w:t>
      </w:r>
    </w:p>
    <w:p w14:paraId="000001CF" w14:textId="77777777" w:rsidR="005A0ED3" w:rsidRDefault="00000000">
      <w:pPr>
        <w:numPr>
          <w:ilvl w:val="0"/>
          <w:numId w:val="9"/>
        </w:numPr>
        <w:spacing w:after="240"/>
        <w:rPr>
          <w:highlight w:val="white"/>
        </w:rPr>
      </w:pPr>
      <w:r>
        <w:rPr>
          <w:b/>
          <w:highlight w:val="white"/>
        </w:rPr>
        <w:lastRenderedPageBreak/>
        <w:t>Family:</w:t>
      </w:r>
      <w:r>
        <w:rPr>
          <w:highlight w:val="white"/>
        </w:rPr>
        <w:t xml:space="preserve"> Conflict dynamics</w:t>
      </w:r>
    </w:p>
    <w:p w14:paraId="000001D0" w14:textId="77777777" w:rsidR="005A0ED3" w:rsidRDefault="00000000">
      <w:pPr>
        <w:pStyle w:val="Heading3"/>
      </w:pPr>
      <w:bookmarkStart w:id="52" w:name="_heading=h.vwq8rwbyx1u6" w:colFirst="0" w:colLast="0"/>
      <w:bookmarkEnd w:id="52"/>
      <w:r>
        <w:t>Identity-based conflict</w:t>
      </w:r>
    </w:p>
    <w:p w14:paraId="000001D1" w14:textId="77777777" w:rsidR="005A0ED3" w:rsidRDefault="00000000">
      <w:pPr>
        <w:numPr>
          <w:ilvl w:val="0"/>
          <w:numId w:val="186"/>
        </w:numPr>
        <w:rPr>
          <w:highlight w:val="white"/>
        </w:rPr>
      </w:pPr>
      <w:r>
        <w:rPr>
          <w:b/>
          <w:highlight w:val="white"/>
        </w:rPr>
        <w:t>Type: Factor</w:t>
      </w:r>
    </w:p>
    <w:p w14:paraId="000001D2" w14:textId="77777777" w:rsidR="005A0ED3" w:rsidRDefault="00000000">
      <w:pPr>
        <w:numPr>
          <w:ilvl w:val="0"/>
          <w:numId w:val="186"/>
        </w:numPr>
        <w:rPr>
          <w:highlight w:val="white"/>
        </w:rPr>
      </w:pPr>
      <w:r>
        <w:rPr>
          <w:highlight w:val="white"/>
        </w:rPr>
        <w:t>Dedoose name: Ethnic conflict</w:t>
      </w:r>
    </w:p>
    <w:p w14:paraId="000001D3" w14:textId="77777777" w:rsidR="005A0ED3" w:rsidRDefault="00000000">
      <w:pPr>
        <w:numPr>
          <w:ilvl w:val="0"/>
          <w:numId w:val="186"/>
        </w:numPr>
        <w:rPr>
          <w:highlight w:val="white"/>
        </w:rPr>
      </w:pPr>
      <w:r>
        <w:rPr>
          <w:b/>
          <w:highlight w:val="white"/>
        </w:rPr>
        <w:t xml:space="preserve">Description: </w:t>
      </w:r>
      <w:r>
        <w:rPr>
          <w:highlight w:val="white"/>
        </w:rPr>
        <w:t>The country is experiencing a conflict that concerns the rights or territory of an ethnic, religious, racial, and/or other identity group.</w:t>
      </w:r>
    </w:p>
    <w:p w14:paraId="000001D4" w14:textId="77777777" w:rsidR="005A0ED3" w:rsidRDefault="00000000">
      <w:pPr>
        <w:numPr>
          <w:ilvl w:val="0"/>
          <w:numId w:val="186"/>
        </w:numPr>
        <w:rPr>
          <w:highlight w:val="white"/>
        </w:rPr>
      </w:pPr>
      <w:r>
        <w:rPr>
          <w:b/>
          <w:highlight w:val="white"/>
        </w:rPr>
        <w:t xml:space="preserve">Inverse factor: </w:t>
      </w:r>
      <w:r>
        <w:rPr>
          <w:highlight w:val="white"/>
        </w:rPr>
        <w:t>Not an ethnic conflict</w:t>
      </w:r>
    </w:p>
    <w:p w14:paraId="000001D5" w14:textId="77777777" w:rsidR="005A0ED3" w:rsidRDefault="00000000">
      <w:pPr>
        <w:numPr>
          <w:ilvl w:val="0"/>
          <w:numId w:val="186"/>
        </w:numPr>
        <w:rPr>
          <w:highlight w:val="white"/>
        </w:rPr>
      </w:pPr>
      <w:r>
        <w:rPr>
          <w:b/>
          <w:highlight w:val="white"/>
        </w:rPr>
        <w:t xml:space="preserve">Inverse factor description: </w:t>
      </w:r>
      <w:r>
        <w:rPr>
          <w:highlight w:val="white"/>
        </w:rPr>
        <w:t>The country is not experiencing a conflict that concerns the rights or territory of an ethnic, religious, racial, and/or other identity group.</w:t>
      </w:r>
    </w:p>
    <w:p w14:paraId="000001D6" w14:textId="77777777" w:rsidR="005A0ED3" w:rsidRDefault="00000000">
      <w:pPr>
        <w:numPr>
          <w:ilvl w:val="0"/>
          <w:numId w:val="186"/>
        </w:numPr>
        <w:rPr>
          <w:highlight w:val="white"/>
        </w:rPr>
      </w:pPr>
      <w:r>
        <w:rPr>
          <w:b/>
          <w:highlight w:val="white"/>
        </w:rPr>
        <w:t xml:space="preserve">Contextual or design factor: </w:t>
      </w:r>
      <w:r>
        <w:rPr>
          <w:highlight w:val="white"/>
        </w:rPr>
        <w:t>Contextual</w:t>
      </w:r>
    </w:p>
    <w:p w14:paraId="000001D7" w14:textId="77777777" w:rsidR="005A0ED3" w:rsidRDefault="00000000">
      <w:pPr>
        <w:numPr>
          <w:ilvl w:val="0"/>
          <w:numId w:val="186"/>
        </w:numPr>
        <w:spacing w:after="240"/>
        <w:rPr>
          <w:highlight w:val="white"/>
        </w:rPr>
      </w:pPr>
      <w:r>
        <w:rPr>
          <w:b/>
          <w:highlight w:val="white"/>
        </w:rPr>
        <w:t>Family:</w:t>
      </w:r>
      <w:r>
        <w:rPr>
          <w:highlight w:val="white"/>
        </w:rPr>
        <w:t xml:space="preserve"> Conflict dynamics</w:t>
      </w:r>
    </w:p>
    <w:p w14:paraId="000001D8" w14:textId="77777777" w:rsidR="005A0ED3" w:rsidRDefault="00000000">
      <w:pPr>
        <w:pStyle w:val="Heading3"/>
      </w:pPr>
      <w:bookmarkStart w:id="53" w:name="_heading=h.gytmabpqghly" w:colFirst="0" w:colLast="0"/>
      <w:bookmarkEnd w:id="53"/>
      <w:r>
        <w:t>Military victory</w:t>
      </w:r>
    </w:p>
    <w:p w14:paraId="000001D9" w14:textId="77777777" w:rsidR="005A0ED3" w:rsidRDefault="00000000">
      <w:pPr>
        <w:numPr>
          <w:ilvl w:val="0"/>
          <w:numId w:val="82"/>
        </w:numPr>
        <w:rPr>
          <w:highlight w:val="white"/>
        </w:rPr>
      </w:pPr>
      <w:r>
        <w:rPr>
          <w:b/>
          <w:highlight w:val="white"/>
        </w:rPr>
        <w:t>Type: Factor</w:t>
      </w:r>
    </w:p>
    <w:p w14:paraId="000001DA" w14:textId="77777777" w:rsidR="005A0ED3" w:rsidRDefault="00000000">
      <w:pPr>
        <w:numPr>
          <w:ilvl w:val="0"/>
          <w:numId w:val="82"/>
        </w:numPr>
        <w:rPr>
          <w:highlight w:val="white"/>
        </w:rPr>
      </w:pPr>
      <w:r>
        <w:rPr>
          <w:highlight w:val="white"/>
        </w:rPr>
        <w:t>Dedoose name: Military victory</w:t>
      </w:r>
    </w:p>
    <w:p w14:paraId="000001DB" w14:textId="77777777" w:rsidR="005A0ED3" w:rsidRDefault="00000000">
      <w:pPr>
        <w:numPr>
          <w:ilvl w:val="0"/>
          <w:numId w:val="82"/>
        </w:numPr>
        <w:rPr>
          <w:highlight w:val="white"/>
        </w:rPr>
      </w:pPr>
      <w:r>
        <w:rPr>
          <w:b/>
          <w:highlight w:val="white"/>
        </w:rPr>
        <w:t xml:space="preserve">Description: </w:t>
      </w:r>
      <w:r>
        <w:rPr>
          <w:highlight w:val="white"/>
        </w:rPr>
        <w:t>The country experienced a conflict that ended in a military victory.</w:t>
      </w:r>
    </w:p>
    <w:p w14:paraId="000001DC" w14:textId="77777777" w:rsidR="005A0ED3" w:rsidRDefault="00000000">
      <w:pPr>
        <w:numPr>
          <w:ilvl w:val="0"/>
          <w:numId w:val="82"/>
        </w:numPr>
        <w:rPr>
          <w:highlight w:val="white"/>
        </w:rPr>
      </w:pPr>
      <w:r>
        <w:rPr>
          <w:b/>
          <w:highlight w:val="white"/>
        </w:rPr>
        <w:t xml:space="preserve">Inverse factor: </w:t>
      </w:r>
      <w:r>
        <w:rPr>
          <w:highlight w:val="white"/>
        </w:rPr>
        <w:t>Absence of a military victory</w:t>
      </w:r>
    </w:p>
    <w:p w14:paraId="000001DD" w14:textId="77777777" w:rsidR="005A0ED3" w:rsidRDefault="00000000">
      <w:pPr>
        <w:numPr>
          <w:ilvl w:val="0"/>
          <w:numId w:val="82"/>
        </w:numPr>
        <w:rPr>
          <w:highlight w:val="white"/>
        </w:rPr>
      </w:pPr>
      <w:r>
        <w:rPr>
          <w:b/>
          <w:highlight w:val="white"/>
        </w:rPr>
        <w:t xml:space="preserve">Inverse factor description: </w:t>
      </w:r>
      <w:r>
        <w:rPr>
          <w:highlight w:val="white"/>
        </w:rPr>
        <w:t>The country did not experience a conflict that ended in a military victory.</w:t>
      </w:r>
    </w:p>
    <w:p w14:paraId="000001DE" w14:textId="77777777" w:rsidR="005A0ED3" w:rsidRDefault="00000000">
      <w:pPr>
        <w:numPr>
          <w:ilvl w:val="0"/>
          <w:numId w:val="82"/>
        </w:numPr>
        <w:rPr>
          <w:highlight w:val="white"/>
        </w:rPr>
      </w:pPr>
      <w:r>
        <w:rPr>
          <w:b/>
          <w:highlight w:val="white"/>
        </w:rPr>
        <w:t xml:space="preserve">Contextual or design factor: </w:t>
      </w:r>
      <w:r>
        <w:rPr>
          <w:highlight w:val="white"/>
        </w:rPr>
        <w:t>Contextual</w:t>
      </w:r>
    </w:p>
    <w:p w14:paraId="000001DF" w14:textId="77777777" w:rsidR="005A0ED3" w:rsidRDefault="00000000">
      <w:pPr>
        <w:numPr>
          <w:ilvl w:val="0"/>
          <w:numId w:val="82"/>
        </w:numPr>
        <w:spacing w:after="240"/>
        <w:rPr>
          <w:highlight w:val="white"/>
        </w:rPr>
      </w:pPr>
      <w:r>
        <w:rPr>
          <w:b/>
          <w:highlight w:val="white"/>
        </w:rPr>
        <w:t>Family:</w:t>
      </w:r>
      <w:r>
        <w:rPr>
          <w:highlight w:val="white"/>
        </w:rPr>
        <w:t xml:space="preserve"> Conflict dynamics</w:t>
      </w:r>
    </w:p>
    <w:p w14:paraId="000001E0" w14:textId="77777777" w:rsidR="005A0ED3" w:rsidRDefault="00000000">
      <w:pPr>
        <w:pStyle w:val="Heading3"/>
      </w:pPr>
      <w:bookmarkStart w:id="54" w:name="_heading=h.v4nx6qyezo5m" w:colFirst="0" w:colLast="0"/>
      <w:bookmarkEnd w:id="54"/>
      <w:r>
        <w:t xml:space="preserve">Ongoing armed conflict </w:t>
      </w:r>
      <w:r>
        <w:tab/>
      </w:r>
    </w:p>
    <w:p w14:paraId="000001E1" w14:textId="77777777" w:rsidR="005A0ED3" w:rsidRDefault="00000000">
      <w:pPr>
        <w:numPr>
          <w:ilvl w:val="0"/>
          <w:numId w:val="100"/>
        </w:numPr>
        <w:rPr>
          <w:highlight w:val="white"/>
        </w:rPr>
      </w:pPr>
      <w:r>
        <w:rPr>
          <w:b/>
          <w:highlight w:val="white"/>
        </w:rPr>
        <w:t>Type: Factor</w:t>
      </w:r>
    </w:p>
    <w:p w14:paraId="000001E2" w14:textId="77777777" w:rsidR="005A0ED3" w:rsidRDefault="00000000">
      <w:pPr>
        <w:numPr>
          <w:ilvl w:val="0"/>
          <w:numId w:val="100"/>
        </w:numPr>
        <w:rPr>
          <w:highlight w:val="white"/>
        </w:rPr>
      </w:pPr>
      <w:r>
        <w:rPr>
          <w:highlight w:val="white"/>
        </w:rPr>
        <w:t xml:space="preserve">Dedoose name: </w:t>
      </w:r>
      <w:r>
        <w:rPr>
          <w:sz w:val="20"/>
          <w:szCs w:val="20"/>
          <w:highlight w:val="white"/>
        </w:rPr>
        <w:t>Ongoing armed conflict</w:t>
      </w:r>
    </w:p>
    <w:p w14:paraId="000001E3" w14:textId="77777777" w:rsidR="005A0ED3" w:rsidRDefault="00000000">
      <w:pPr>
        <w:numPr>
          <w:ilvl w:val="0"/>
          <w:numId w:val="100"/>
        </w:numPr>
        <w:rPr>
          <w:highlight w:val="white"/>
        </w:rPr>
      </w:pPr>
      <w:r>
        <w:rPr>
          <w:b/>
          <w:highlight w:val="white"/>
        </w:rPr>
        <w:t xml:space="preserve">Description: </w:t>
      </w:r>
      <w:r>
        <w:rPr>
          <w:highlight w:val="white"/>
        </w:rPr>
        <w:t>There is an ongoing armed conflict in the country under study.</w:t>
      </w:r>
    </w:p>
    <w:p w14:paraId="000001E4" w14:textId="77777777" w:rsidR="005A0ED3" w:rsidRDefault="00000000">
      <w:pPr>
        <w:numPr>
          <w:ilvl w:val="0"/>
          <w:numId w:val="100"/>
        </w:numPr>
        <w:rPr>
          <w:highlight w:val="white"/>
        </w:rPr>
      </w:pPr>
      <w:r>
        <w:rPr>
          <w:b/>
          <w:highlight w:val="white"/>
        </w:rPr>
        <w:t xml:space="preserve">Inverse factor: </w:t>
      </w:r>
      <w:r>
        <w:rPr>
          <w:highlight w:val="white"/>
        </w:rPr>
        <w:t>No ongoing armed conflict</w:t>
      </w:r>
    </w:p>
    <w:p w14:paraId="000001E5" w14:textId="77777777" w:rsidR="005A0ED3" w:rsidRDefault="00000000">
      <w:pPr>
        <w:numPr>
          <w:ilvl w:val="0"/>
          <w:numId w:val="100"/>
        </w:numPr>
        <w:rPr>
          <w:highlight w:val="white"/>
        </w:rPr>
      </w:pPr>
      <w:r>
        <w:rPr>
          <w:b/>
          <w:highlight w:val="white"/>
        </w:rPr>
        <w:t xml:space="preserve">Inverse factor description: </w:t>
      </w:r>
      <w:r>
        <w:rPr>
          <w:highlight w:val="white"/>
        </w:rPr>
        <w:t>There is no ongoing armed conflict in the country under study.</w:t>
      </w:r>
    </w:p>
    <w:p w14:paraId="000001E6" w14:textId="77777777" w:rsidR="005A0ED3" w:rsidRDefault="00000000">
      <w:pPr>
        <w:numPr>
          <w:ilvl w:val="0"/>
          <w:numId w:val="100"/>
        </w:numPr>
        <w:rPr>
          <w:highlight w:val="white"/>
        </w:rPr>
      </w:pPr>
      <w:r>
        <w:rPr>
          <w:b/>
          <w:highlight w:val="white"/>
        </w:rPr>
        <w:t xml:space="preserve">Contextual or design factor: </w:t>
      </w:r>
      <w:r>
        <w:rPr>
          <w:highlight w:val="white"/>
        </w:rPr>
        <w:t>Contextual</w:t>
      </w:r>
    </w:p>
    <w:p w14:paraId="000001E7" w14:textId="77777777" w:rsidR="005A0ED3" w:rsidRDefault="00000000">
      <w:pPr>
        <w:numPr>
          <w:ilvl w:val="0"/>
          <w:numId w:val="100"/>
        </w:numPr>
        <w:spacing w:after="240"/>
        <w:rPr>
          <w:highlight w:val="white"/>
        </w:rPr>
      </w:pPr>
      <w:r>
        <w:rPr>
          <w:b/>
          <w:highlight w:val="white"/>
        </w:rPr>
        <w:t>Family:</w:t>
      </w:r>
      <w:r>
        <w:rPr>
          <w:highlight w:val="white"/>
        </w:rPr>
        <w:t xml:space="preserve"> Conflict dynamics</w:t>
      </w:r>
    </w:p>
    <w:p w14:paraId="000001E8" w14:textId="77777777" w:rsidR="005A0ED3" w:rsidRDefault="00000000">
      <w:pPr>
        <w:pStyle w:val="Heading3"/>
      </w:pPr>
      <w:bookmarkStart w:id="55" w:name="_heading=h.i5yl2nivhikh" w:colFirst="0" w:colLast="0"/>
      <w:bookmarkEnd w:id="55"/>
      <w:r>
        <w:t xml:space="preserve">External assistance or foreign troops    </w:t>
      </w:r>
      <w:r>
        <w:tab/>
        <w:t xml:space="preserve"> </w:t>
      </w:r>
    </w:p>
    <w:p w14:paraId="000001E9" w14:textId="77777777" w:rsidR="005A0ED3" w:rsidRDefault="00000000">
      <w:pPr>
        <w:numPr>
          <w:ilvl w:val="0"/>
          <w:numId w:val="34"/>
        </w:numPr>
        <w:rPr>
          <w:highlight w:val="white"/>
        </w:rPr>
      </w:pPr>
      <w:r>
        <w:rPr>
          <w:b/>
          <w:highlight w:val="white"/>
        </w:rPr>
        <w:t>Type: Factor</w:t>
      </w:r>
    </w:p>
    <w:p w14:paraId="000001EA" w14:textId="77777777" w:rsidR="005A0ED3" w:rsidRDefault="00000000">
      <w:pPr>
        <w:numPr>
          <w:ilvl w:val="0"/>
          <w:numId w:val="34"/>
        </w:numPr>
        <w:rPr>
          <w:highlight w:val="white"/>
        </w:rPr>
      </w:pPr>
      <w:r>
        <w:rPr>
          <w:b/>
          <w:highlight w:val="white"/>
        </w:rPr>
        <w:t xml:space="preserve">Dedoose name: </w:t>
      </w:r>
      <w:r>
        <w:rPr>
          <w:highlight w:val="white"/>
        </w:rPr>
        <w:t>External_assistance</w:t>
      </w:r>
    </w:p>
    <w:p w14:paraId="000001EB" w14:textId="77777777" w:rsidR="005A0ED3" w:rsidRDefault="00000000">
      <w:pPr>
        <w:numPr>
          <w:ilvl w:val="0"/>
          <w:numId w:val="34"/>
        </w:numPr>
        <w:rPr>
          <w:highlight w:val="white"/>
        </w:rPr>
      </w:pPr>
      <w:r>
        <w:rPr>
          <w:b/>
          <w:highlight w:val="white"/>
        </w:rPr>
        <w:t xml:space="preserve">Description: </w:t>
      </w:r>
      <w:r>
        <w:rPr>
          <w:highlight w:val="white"/>
        </w:rPr>
        <w:t>There are foreign troops active in the ongoing conflict situation or external actors are offering assistance to the conflict parties.</w:t>
      </w:r>
    </w:p>
    <w:p w14:paraId="000001EC" w14:textId="77777777" w:rsidR="005A0ED3" w:rsidRDefault="00000000">
      <w:pPr>
        <w:numPr>
          <w:ilvl w:val="0"/>
          <w:numId w:val="34"/>
        </w:numPr>
        <w:rPr>
          <w:highlight w:val="white"/>
        </w:rPr>
      </w:pPr>
      <w:r>
        <w:rPr>
          <w:b/>
          <w:highlight w:val="white"/>
        </w:rPr>
        <w:t xml:space="preserve">Inverse factor: </w:t>
      </w:r>
      <w:r>
        <w:rPr>
          <w:highlight w:val="white"/>
        </w:rPr>
        <w:t>Absence of external assistance or foreign troops</w:t>
      </w:r>
    </w:p>
    <w:p w14:paraId="000001ED" w14:textId="77777777" w:rsidR="005A0ED3" w:rsidRDefault="00000000">
      <w:pPr>
        <w:numPr>
          <w:ilvl w:val="0"/>
          <w:numId w:val="34"/>
        </w:numPr>
        <w:rPr>
          <w:highlight w:val="white"/>
        </w:rPr>
      </w:pPr>
      <w:r>
        <w:rPr>
          <w:b/>
          <w:highlight w:val="white"/>
        </w:rPr>
        <w:t xml:space="preserve">Inverse factor description: </w:t>
      </w:r>
      <w:r>
        <w:rPr>
          <w:highlight w:val="white"/>
        </w:rPr>
        <w:t>There are no foreign troops active in the ongoing conflict situation nor are external actors offering assistance to the conflict parties.</w:t>
      </w:r>
    </w:p>
    <w:p w14:paraId="000001EE" w14:textId="77777777" w:rsidR="005A0ED3" w:rsidRDefault="00000000">
      <w:pPr>
        <w:numPr>
          <w:ilvl w:val="0"/>
          <w:numId w:val="34"/>
        </w:numPr>
        <w:rPr>
          <w:highlight w:val="white"/>
        </w:rPr>
      </w:pPr>
      <w:r>
        <w:rPr>
          <w:b/>
          <w:highlight w:val="white"/>
        </w:rPr>
        <w:t xml:space="preserve">Contextual or design factor: </w:t>
      </w:r>
      <w:r>
        <w:rPr>
          <w:highlight w:val="white"/>
        </w:rPr>
        <w:t>Contextual</w:t>
      </w:r>
    </w:p>
    <w:p w14:paraId="000001EF" w14:textId="77777777" w:rsidR="005A0ED3" w:rsidRDefault="00000000">
      <w:pPr>
        <w:numPr>
          <w:ilvl w:val="0"/>
          <w:numId w:val="34"/>
        </w:numPr>
        <w:spacing w:after="240"/>
        <w:rPr>
          <w:highlight w:val="white"/>
        </w:rPr>
      </w:pPr>
      <w:r>
        <w:rPr>
          <w:b/>
          <w:highlight w:val="white"/>
        </w:rPr>
        <w:lastRenderedPageBreak/>
        <w:t>Family:</w:t>
      </w:r>
      <w:r>
        <w:rPr>
          <w:highlight w:val="white"/>
        </w:rPr>
        <w:t xml:space="preserve"> Conflict dynamics</w:t>
      </w:r>
    </w:p>
    <w:p w14:paraId="000001F0" w14:textId="77777777" w:rsidR="005A0ED3" w:rsidRDefault="00000000">
      <w:pPr>
        <w:pStyle w:val="Heading3"/>
      </w:pPr>
      <w:bookmarkStart w:id="56" w:name="_heading=h.hzm0b6yk46xh" w:colFirst="0" w:colLast="0"/>
      <w:bookmarkEnd w:id="56"/>
      <w:r>
        <w:t>More than two conflict parties</w:t>
      </w:r>
      <w:r>
        <w:tab/>
      </w:r>
    </w:p>
    <w:p w14:paraId="000001F1" w14:textId="77777777" w:rsidR="005A0ED3" w:rsidRDefault="00000000">
      <w:pPr>
        <w:numPr>
          <w:ilvl w:val="0"/>
          <w:numId w:val="197"/>
        </w:numPr>
        <w:rPr>
          <w:highlight w:val="white"/>
        </w:rPr>
      </w:pPr>
      <w:r>
        <w:rPr>
          <w:b/>
          <w:highlight w:val="white"/>
        </w:rPr>
        <w:t>Type: Factor</w:t>
      </w:r>
    </w:p>
    <w:p w14:paraId="000001F2" w14:textId="77777777" w:rsidR="005A0ED3" w:rsidRDefault="00000000">
      <w:pPr>
        <w:numPr>
          <w:ilvl w:val="0"/>
          <w:numId w:val="197"/>
        </w:numPr>
        <w:rPr>
          <w:highlight w:val="white"/>
        </w:rPr>
      </w:pPr>
      <w:r>
        <w:rPr>
          <w:b/>
          <w:highlight w:val="white"/>
        </w:rPr>
        <w:t xml:space="preserve">Dedoose name: </w:t>
      </w:r>
      <w:r>
        <w:rPr>
          <w:highlight w:val="white"/>
        </w:rPr>
        <w:t>More than two parties</w:t>
      </w:r>
    </w:p>
    <w:p w14:paraId="000001F3" w14:textId="77777777" w:rsidR="005A0ED3" w:rsidRDefault="00000000">
      <w:pPr>
        <w:numPr>
          <w:ilvl w:val="0"/>
          <w:numId w:val="197"/>
        </w:numPr>
        <w:rPr>
          <w:highlight w:val="white"/>
        </w:rPr>
      </w:pPr>
      <w:r>
        <w:rPr>
          <w:b/>
          <w:highlight w:val="white"/>
        </w:rPr>
        <w:t xml:space="preserve">Description: </w:t>
      </w:r>
      <w:r>
        <w:rPr>
          <w:highlight w:val="white"/>
        </w:rPr>
        <w:t>The country is experiencing a conflict consisting of more than two parties.</w:t>
      </w:r>
    </w:p>
    <w:p w14:paraId="000001F4" w14:textId="77777777" w:rsidR="005A0ED3" w:rsidRDefault="00000000">
      <w:pPr>
        <w:numPr>
          <w:ilvl w:val="0"/>
          <w:numId w:val="197"/>
        </w:numPr>
        <w:rPr>
          <w:highlight w:val="white"/>
        </w:rPr>
      </w:pPr>
      <w:r>
        <w:rPr>
          <w:b/>
          <w:highlight w:val="white"/>
        </w:rPr>
        <w:t xml:space="preserve">Inverse factor: </w:t>
      </w:r>
      <w:r>
        <w:rPr>
          <w:highlight w:val="white"/>
        </w:rPr>
        <w:t>The country is experiencing a conflict consisting of two conflict parties</w:t>
      </w:r>
    </w:p>
    <w:p w14:paraId="000001F5" w14:textId="77777777" w:rsidR="005A0ED3" w:rsidRDefault="00000000">
      <w:pPr>
        <w:numPr>
          <w:ilvl w:val="0"/>
          <w:numId w:val="197"/>
        </w:numPr>
        <w:rPr>
          <w:highlight w:val="white"/>
        </w:rPr>
      </w:pPr>
      <w:r>
        <w:rPr>
          <w:b/>
          <w:highlight w:val="white"/>
        </w:rPr>
        <w:t xml:space="preserve">Inverse factor description: </w:t>
      </w:r>
      <w:r>
        <w:rPr>
          <w:highlight w:val="white"/>
        </w:rPr>
        <w:t>There are two parties to the conflict.</w:t>
      </w:r>
    </w:p>
    <w:p w14:paraId="000001F6" w14:textId="77777777" w:rsidR="005A0ED3" w:rsidRDefault="00000000">
      <w:pPr>
        <w:numPr>
          <w:ilvl w:val="0"/>
          <w:numId w:val="197"/>
        </w:numPr>
        <w:rPr>
          <w:highlight w:val="white"/>
        </w:rPr>
      </w:pPr>
      <w:r>
        <w:rPr>
          <w:b/>
          <w:highlight w:val="white"/>
        </w:rPr>
        <w:t xml:space="preserve">Contextual or design factor: </w:t>
      </w:r>
      <w:r>
        <w:rPr>
          <w:highlight w:val="white"/>
        </w:rPr>
        <w:t>Contextual</w:t>
      </w:r>
    </w:p>
    <w:p w14:paraId="000001F7" w14:textId="77777777" w:rsidR="005A0ED3" w:rsidRDefault="00000000">
      <w:pPr>
        <w:numPr>
          <w:ilvl w:val="0"/>
          <w:numId w:val="197"/>
        </w:numPr>
        <w:spacing w:after="240"/>
        <w:rPr>
          <w:highlight w:val="white"/>
        </w:rPr>
      </w:pPr>
      <w:r>
        <w:rPr>
          <w:highlight w:val="white"/>
        </w:rPr>
        <w:t>Family: Conflict dynamics</w:t>
      </w:r>
    </w:p>
    <w:p w14:paraId="000001F8" w14:textId="77777777" w:rsidR="005A0ED3" w:rsidRDefault="00000000">
      <w:pPr>
        <w:pStyle w:val="Heading3"/>
      </w:pPr>
      <w:bookmarkStart w:id="57" w:name="_heading=h.xnmrl4rpptd1" w:colFirst="0" w:colLast="0"/>
      <w:bookmarkEnd w:id="57"/>
      <w:r>
        <w:t xml:space="preserve">Long conflict </w:t>
      </w:r>
    </w:p>
    <w:p w14:paraId="000001F9" w14:textId="77777777" w:rsidR="005A0ED3" w:rsidRDefault="00000000">
      <w:pPr>
        <w:numPr>
          <w:ilvl w:val="0"/>
          <w:numId w:val="70"/>
        </w:numPr>
        <w:rPr>
          <w:highlight w:val="white"/>
        </w:rPr>
      </w:pPr>
      <w:r>
        <w:rPr>
          <w:b/>
          <w:highlight w:val="white"/>
        </w:rPr>
        <w:t>Type: Factor</w:t>
      </w:r>
    </w:p>
    <w:p w14:paraId="000001FA" w14:textId="77777777" w:rsidR="005A0ED3" w:rsidRDefault="00000000">
      <w:pPr>
        <w:numPr>
          <w:ilvl w:val="0"/>
          <w:numId w:val="70"/>
        </w:numPr>
        <w:rPr>
          <w:highlight w:val="white"/>
        </w:rPr>
      </w:pPr>
      <w:r>
        <w:rPr>
          <w:highlight w:val="white"/>
        </w:rPr>
        <w:t xml:space="preserve">Dedoose name: </w:t>
      </w:r>
      <w:r>
        <w:rPr>
          <w:sz w:val="20"/>
          <w:szCs w:val="20"/>
          <w:highlight w:val="white"/>
        </w:rPr>
        <w:t>Long conflict</w:t>
      </w:r>
    </w:p>
    <w:p w14:paraId="000001FB" w14:textId="77777777" w:rsidR="005A0ED3" w:rsidRDefault="00000000">
      <w:pPr>
        <w:numPr>
          <w:ilvl w:val="0"/>
          <w:numId w:val="70"/>
        </w:numPr>
        <w:rPr>
          <w:highlight w:val="white"/>
        </w:rPr>
      </w:pPr>
      <w:r>
        <w:rPr>
          <w:b/>
          <w:highlight w:val="white"/>
        </w:rPr>
        <w:t xml:space="preserve">Description: </w:t>
      </w:r>
      <w:r>
        <w:rPr>
          <w:highlight w:val="white"/>
        </w:rPr>
        <w:t>The country is experiencing a conflict of long duration.</w:t>
      </w:r>
    </w:p>
    <w:p w14:paraId="000001FC" w14:textId="77777777" w:rsidR="005A0ED3" w:rsidRDefault="00000000">
      <w:pPr>
        <w:numPr>
          <w:ilvl w:val="0"/>
          <w:numId w:val="70"/>
        </w:numPr>
        <w:rPr>
          <w:highlight w:val="white"/>
        </w:rPr>
      </w:pPr>
      <w:r>
        <w:rPr>
          <w:b/>
          <w:highlight w:val="white"/>
        </w:rPr>
        <w:t xml:space="preserve">Inverse factor: </w:t>
      </w:r>
      <w:r>
        <w:rPr>
          <w:highlight w:val="white"/>
        </w:rPr>
        <w:t>Short conflict</w:t>
      </w:r>
    </w:p>
    <w:p w14:paraId="000001FD" w14:textId="77777777" w:rsidR="005A0ED3" w:rsidRDefault="00000000">
      <w:pPr>
        <w:numPr>
          <w:ilvl w:val="0"/>
          <w:numId w:val="70"/>
        </w:numPr>
        <w:rPr>
          <w:highlight w:val="white"/>
        </w:rPr>
      </w:pPr>
      <w:r>
        <w:rPr>
          <w:b/>
          <w:highlight w:val="white"/>
        </w:rPr>
        <w:t xml:space="preserve">Inverse factor description: </w:t>
      </w:r>
      <w:r>
        <w:rPr>
          <w:highlight w:val="white"/>
        </w:rPr>
        <w:t>The country is experiencing a conflict of short duration.</w:t>
      </w:r>
    </w:p>
    <w:p w14:paraId="000001FE" w14:textId="77777777" w:rsidR="005A0ED3" w:rsidRDefault="00000000">
      <w:pPr>
        <w:numPr>
          <w:ilvl w:val="0"/>
          <w:numId w:val="70"/>
        </w:numPr>
        <w:rPr>
          <w:highlight w:val="white"/>
        </w:rPr>
      </w:pPr>
      <w:r>
        <w:rPr>
          <w:b/>
          <w:highlight w:val="white"/>
        </w:rPr>
        <w:t xml:space="preserve">Contextual or design factor: </w:t>
      </w:r>
      <w:r>
        <w:rPr>
          <w:highlight w:val="white"/>
        </w:rPr>
        <w:t>Contextual</w:t>
      </w:r>
    </w:p>
    <w:p w14:paraId="000001FF" w14:textId="77777777" w:rsidR="005A0ED3" w:rsidRDefault="00000000">
      <w:pPr>
        <w:numPr>
          <w:ilvl w:val="0"/>
          <w:numId w:val="70"/>
        </w:numPr>
        <w:spacing w:after="240"/>
        <w:rPr>
          <w:highlight w:val="white"/>
        </w:rPr>
      </w:pPr>
      <w:r>
        <w:rPr>
          <w:b/>
          <w:highlight w:val="white"/>
        </w:rPr>
        <w:t>Family:</w:t>
      </w:r>
      <w:r>
        <w:rPr>
          <w:highlight w:val="white"/>
        </w:rPr>
        <w:t xml:space="preserve"> Conflict dynamics</w:t>
      </w:r>
    </w:p>
    <w:p w14:paraId="00000200" w14:textId="77777777" w:rsidR="005A0ED3" w:rsidRDefault="00000000">
      <w:pPr>
        <w:pStyle w:val="Heading3"/>
      </w:pPr>
      <w:bookmarkStart w:id="58" w:name="_heading=h.n72b336q7wei" w:colFirst="0" w:colLast="0"/>
      <w:bookmarkEnd w:id="58"/>
      <w:r>
        <w:t xml:space="preserve">High intensity conflict  </w:t>
      </w:r>
      <w:r>
        <w:tab/>
      </w:r>
    </w:p>
    <w:p w14:paraId="00000201" w14:textId="77777777" w:rsidR="005A0ED3" w:rsidRDefault="00000000">
      <w:pPr>
        <w:numPr>
          <w:ilvl w:val="0"/>
          <w:numId w:val="220"/>
        </w:numPr>
        <w:rPr>
          <w:highlight w:val="white"/>
        </w:rPr>
      </w:pPr>
      <w:r>
        <w:rPr>
          <w:b/>
          <w:highlight w:val="white"/>
        </w:rPr>
        <w:t>Type: Factor</w:t>
      </w:r>
    </w:p>
    <w:p w14:paraId="00000202" w14:textId="77777777" w:rsidR="005A0ED3" w:rsidRDefault="00000000">
      <w:pPr>
        <w:numPr>
          <w:ilvl w:val="0"/>
          <w:numId w:val="220"/>
        </w:numPr>
        <w:rPr>
          <w:highlight w:val="white"/>
        </w:rPr>
      </w:pPr>
      <w:r>
        <w:rPr>
          <w:highlight w:val="white"/>
        </w:rPr>
        <w:t xml:space="preserve">Dedoose name: </w:t>
      </w:r>
      <w:r>
        <w:rPr>
          <w:sz w:val="20"/>
          <w:szCs w:val="20"/>
          <w:highlight w:val="white"/>
        </w:rPr>
        <w:t>High intensity conflict</w:t>
      </w:r>
    </w:p>
    <w:p w14:paraId="00000203" w14:textId="77777777" w:rsidR="005A0ED3" w:rsidRDefault="00000000">
      <w:pPr>
        <w:numPr>
          <w:ilvl w:val="0"/>
          <w:numId w:val="220"/>
        </w:numPr>
        <w:rPr>
          <w:highlight w:val="white"/>
        </w:rPr>
      </w:pPr>
      <w:r>
        <w:rPr>
          <w:b/>
          <w:highlight w:val="white"/>
        </w:rPr>
        <w:t xml:space="preserve">Description: </w:t>
      </w:r>
      <w:r>
        <w:rPr>
          <w:highlight w:val="white"/>
        </w:rPr>
        <w:t>The country is experiencing a conflict characterized by high-intensity fighting or a high death toll.</w:t>
      </w:r>
    </w:p>
    <w:p w14:paraId="00000204" w14:textId="77777777" w:rsidR="005A0ED3" w:rsidRDefault="00000000">
      <w:pPr>
        <w:numPr>
          <w:ilvl w:val="0"/>
          <w:numId w:val="220"/>
        </w:numPr>
        <w:rPr>
          <w:highlight w:val="white"/>
        </w:rPr>
      </w:pPr>
      <w:r>
        <w:rPr>
          <w:b/>
          <w:highlight w:val="white"/>
        </w:rPr>
        <w:t xml:space="preserve">Inverse factor: </w:t>
      </w:r>
      <w:r>
        <w:rPr>
          <w:highlight w:val="white"/>
        </w:rPr>
        <w:t>Low intensity conflict</w:t>
      </w:r>
    </w:p>
    <w:p w14:paraId="00000205" w14:textId="77777777" w:rsidR="005A0ED3" w:rsidRDefault="00000000">
      <w:pPr>
        <w:numPr>
          <w:ilvl w:val="0"/>
          <w:numId w:val="220"/>
        </w:numPr>
        <w:rPr>
          <w:highlight w:val="white"/>
        </w:rPr>
      </w:pPr>
      <w:r>
        <w:rPr>
          <w:b/>
          <w:highlight w:val="white"/>
        </w:rPr>
        <w:t xml:space="preserve">Inverse factor description: </w:t>
      </w:r>
      <w:r>
        <w:rPr>
          <w:highlight w:val="white"/>
        </w:rPr>
        <w:t>The country is experiencing a conflict characterized by low-intensity fighting or a low death toll.</w:t>
      </w:r>
    </w:p>
    <w:p w14:paraId="00000206" w14:textId="77777777" w:rsidR="005A0ED3" w:rsidRDefault="00000000">
      <w:pPr>
        <w:numPr>
          <w:ilvl w:val="0"/>
          <w:numId w:val="220"/>
        </w:numPr>
        <w:rPr>
          <w:highlight w:val="white"/>
        </w:rPr>
      </w:pPr>
      <w:r>
        <w:rPr>
          <w:b/>
          <w:highlight w:val="white"/>
        </w:rPr>
        <w:t xml:space="preserve">Contextual or design factor: </w:t>
      </w:r>
      <w:r>
        <w:rPr>
          <w:highlight w:val="white"/>
        </w:rPr>
        <w:t>Contextual</w:t>
      </w:r>
    </w:p>
    <w:p w14:paraId="00000207" w14:textId="77777777" w:rsidR="005A0ED3" w:rsidRDefault="00000000">
      <w:pPr>
        <w:numPr>
          <w:ilvl w:val="0"/>
          <w:numId w:val="220"/>
        </w:numPr>
        <w:spacing w:after="240"/>
        <w:rPr>
          <w:highlight w:val="white"/>
        </w:rPr>
      </w:pPr>
      <w:r>
        <w:rPr>
          <w:b/>
          <w:highlight w:val="white"/>
        </w:rPr>
        <w:t>Family:</w:t>
      </w:r>
      <w:r>
        <w:rPr>
          <w:highlight w:val="white"/>
        </w:rPr>
        <w:t xml:space="preserve"> Conflict dynamics</w:t>
      </w:r>
    </w:p>
    <w:p w14:paraId="00000208" w14:textId="77777777" w:rsidR="005A0ED3" w:rsidRDefault="00000000">
      <w:pPr>
        <w:pStyle w:val="Heading3"/>
      </w:pPr>
      <w:bookmarkStart w:id="59" w:name="_heading=h.d6tgnqzb9ul7" w:colFirst="0" w:colLast="0"/>
      <w:bookmarkEnd w:id="59"/>
      <w:r>
        <w:t xml:space="preserve">Safe haven for perpetrator   </w:t>
      </w:r>
      <w:r>
        <w:tab/>
      </w:r>
    </w:p>
    <w:p w14:paraId="00000209" w14:textId="77777777" w:rsidR="005A0ED3" w:rsidRDefault="00000000">
      <w:pPr>
        <w:numPr>
          <w:ilvl w:val="0"/>
          <w:numId w:val="179"/>
        </w:numPr>
        <w:rPr>
          <w:highlight w:val="white"/>
        </w:rPr>
      </w:pPr>
      <w:r>
        <w:rPr>
          <w:b/>
          <w:highlight w:val="white"/>
        </w:rPr>
        <w:t>Type: Factor</w:t>
      </w:r>
    </w:p>
    <w:p w14:paraId="0000020A" w14:textId="77777777" w:rsidR="005A0ED3" w:rsidRDefault="00000000">
      <w:pPr>
        <w:numPr>
          <w:ilvl w:val="0"/>
          <w:numId w:val="179"/>
        </w:numPr>
        <w:rPr>
          <w:highlight w:val="white"/>
        </w:rPr>
      </w:pPr>
      <w:r>
        <w:rPr>
          <w:highlight w:val="white"/>
        </w:rPr>
        <w:t xml:space="preserve">Dedoose name: </w:t>
      </w:r>
      <w:r>
        <w:rPr>
          <w:sz w:val="20"/>
          <w:szCs w:val="20"/>
          <w:highlight w:val="white"/>
        </w:rPr>
        <w:t>Safe haven for perpetrator</w:t>
      </w:r>
    </w:p>
    <w:p w14:paraId="0000020B" w14:textId="77777777" w:rsidR="005A0ED3" w:rsidRDefault="00000000">
      <w:pPr>
        <w:numPr>
          <w:ilvl w:val="0"/>
          <w:numId w:val="179"/>
        </w:numPr>
        <w:rPr>
          <w:highlight w:val="white"/>
        </w:rPr>
      </w:pPr>
      <w:r>
        <w:rPr>
          <w:b/>
          <w:highlight w:val="white"/>
        </w:rPr>
        <w:t xml:space="preserve">Description: </w:t>
      </w:r>
      <w:r>
        <w:rPr>
          <w:highlight w:val="white"/>
        </w:rPr>
        <w:t>Perpetrator(s) of mass atrocities very likely have access to territory where they would be shielded from the tool's effects.</w:t>
      </w:r>
    </w:p>
    <w:p w14:paraId="0000020C" w14:textId="77777777" w:rsidR="005A0ED3" w:rsidRDefault="00000000">
      <w:pPr>
        <w:numPr>
          <w:ilvl w:val="0"/>
          <w:numId w:val="179"/>
        </w:numPr>
        <w:rPr>
          <w:highlight w:val="white"/>
        </w:rPr>
      </w:pPr>
      <w:r>
        <w:rPr>
          <w:b/>
          <w:highlight w:val="white"/>
        </w:rPr>
        <w:t xml:space="preserve">Inverse factor: </w:t>
      </w:r>
      <w:r>
        <w:rPr>
          <w:highlight w:val="white"/>
        </w:rPr>
        <w:t>No safe haven for perpetrator</w:t>
      </w:r>
    </w:p>
    <w:p w14:paraId="0000020D" w14:textId="77777777" w:rsidR="005A0ED3" w:rsidRDefault="00000000">
      <w:pPr>
        <w:numPr>
          <w:ilvl w:val="0"/>
          <w:numId w:val="179"/>
        </w:numPr>
        <w:rPr>
          <w:highlight w:val="white"/>
        </w:rPr>
      </w:pPr>
      <w:r>
        <w:rPr>
          <w:b/>
          <w:highlight w:val="white"/>
        </w:rPr>
        <w:t xml:space="preserve">Inverse factor description: </w:t>
      </w:r>
      <w:r>
        <w:rPr>
          <w:highlight w:val="white"/>
        </w:rPr>
        <w:t>There is a low likelihood that the perpetrator of mass atrocities has access to territory that shields them from the tool's effects.</w:t>
      </w:r>
    </w:p>
    <w:p w14:paraId="0000020E" w14:textId="77777777" w:rsidR="005A0ED3" w:rsidRDefault="00000000">
      <w:pPr>
        <w:numPr>
          <w:ilvl w:val="0"/>
          <w:numId w:val="179"/>
        </w:numPr>
        <w:rPr>
          <w:highlight w:val="white"/>
        </w:rPr>
      </w:pPr>
      <w:r>
        <w:rPr>
          <w:b/>
          <w:highlight w:val="white"/>
        </w:rPr>
        <w:t xml:space="preserve">Contextual or design factor: </w:t>
      </w:r>
      <w:r>
        <w:rPr>
          <w:highlight w:val="white"/>
        </w:rPr>
        <w:t>Contextual</w:t>
      </w:r>
    </w:p>
    <w:p w14:paraId="0000020F" w14:textId="77777777" w:rsidR="005A0ED3" w:rsidRDefault="00000000">
      <w:pPr>
        <w:numPr>
          <w:ilvl w:val="0"/>
          <w:numId w:val="179"/>
        </w:numPr>
        <w:spacing w:after="240"/>
        <w:rPr>
          <w:highlight w:val="white"/>
        </w:rPr>
      </w:pPr>
      <w:r>
        <w:rPr>
          <w:b/>
          <w:highlight w:val="white"/>
        </w:rPr>
        <w:t>Family:</w:t>
      </w:r>
      <w:r>
        <w:rPr>
          <w:highlight w:val="white"/>
        </w:rPr>
        <w:t xml:space="preserve"> Conflict dynamics</w:t>
      </w:r>
    </w:p>
    <w:p w14:paraId="00000210" w14:textId="77777777" w:rsidR="005A0ED3" w:rsidRDefault="00000000">
      <w:pPr>
        <w:pStyle w:val="Heading3"/>
      </w:pPr>
      <w:bookmarkStart w:id="60" w:name="_heading=h.wwxth6vlp8oj" w:colFirst="0" w:colLast="0"/>
      <w:bookmarkEnd w:id="60"/>
      <w:r>
        <w:lastRenderedPageBreak/>
        <w:t>Strong spoiler groups</w:t>
      </w:r>
    </w:p>
    <w:p w14:paraId="00000211" w14:textId="77777777" w:rsidR="005A0ED3" w:rsidRDefault="00000000">
      <w:pPr>
        <w:numPr>
          <w:ilvl w:val="0"/>
          <w:numId w:val="120"/>
        </w:numPr>
        <w:rPr>
          <w:highlight w:val="white"/>
        </w:rPr>
      </w:pPr>
      <w:r>
        <w:rPr>
          <w:b/>
          <w:highlight w:val="white"/>
        </w:rPr>
        <w:t>Type: Factor</w:t>
      </w:r>
    </w:p>
    <w:p w14:paraId="00000212" w14:textId="77777777" w:rsidR="005A0ED3" w:rsidRDefault="00000000">
      <w:pPr>
        <w:numPr>
          <w:ilvl w:val="0"/>
          <w:numId w:val="120"/>
        </w:numPr>
        <w:rPr>
          <w:highlight w:val="white"/>
        </w:rPr>
      </w:pPr>
      <w:r>
        <w:rPr>
          <w:b/>
          <w:highlight w:val="white"/>
        </w:rPr>
        <w:t xml:space="preserve">Dedoose name: </w:t>
      </w:r>
      <w:r>
        <w:rPr>
          <w:highlight w:val="white"/>
        </w:rPr>
        <w:t>Strong spoiler groups</w:t>
      </w:r>
    </w:p>
    <w:p w14:paraId="00000213" w14:textId="77777777" w:rsidR="005A0ED3" w:rsidRDefault="00000000">
      <w:pPr>
        <w:numPr>
          <w:ilvl w:val="0"/>
          <w:numId w:val="120"/>
        </w:numPr>
        <w:rPr>
          <w:highlight w:val="white"/>
        </w:rPr>
      </w:pPr>
      <w:r>
        <w:rPr>
          <w:b/>
          <w:highlight w:val="white"/>
        </w:rPr>
        <w:t xml:space="preserve">Description: </w:t>
      </w:r>
      <w:r>
        <w:rPr>
          <w:highlight w:val="white"/>
        </w:rPr>
        <w:t>There are powerful groups that have the desire and capacity to disrupt or damage peace initiatives in the country under study.</w:t>
      </w:r>
    </w:p>
    <w:p w14:paraId="00000214" w14:textId="77777777" w:rsidR="005A0ED3" w:rsidRDefault="00000000">
      <w:pPr>
        <w:numPr>
          <w:ilvl w:val="0"/>
          <w:numId w:val="120"/>
        </w:numPr>
        <w:rPr>
          <w:highlight w:val="white"/>
        </w:rPr>
      </w:pPr>
      <w:r>
        <w:rPr>
          <w:b/>
          <w:highlight w:val="white"/>
        </w:rPr>
        <w:t xml:space="preserve">Inverse factor: </w:t>
      </w:r>
      <w:r>
        <w:rPr>
          <w:highlight w:val="white"/>
        </w:rPr>
        <w:t>Absence of strong spoiler groups</w:t>
      </w:r>
    </w:p>
    <w:p w14:paraId="00000215" w14:textId="77777777" w:rsidR="005A0ED3" w:rsidRDefault="00000000">
      <w:pPr>
        <w:numPr>
          <w:ilvl w:val="0"/>
          <w:numId w:val="120"/>
        </w:numPr>
        <w:rPr>
          <w:highlight w:val="white"/>
        </w:rPr>
      </w:pPr>
      <w:r>
        <w:rPr>
          <w:b/>
          <w:highlight w:val="white"/>
        </w:rPr>
        <w:t xml:space="preserve">Inverse factor description: </w:t>
      </w:r>
      <w:r>
        <w:rPr>
          <w:highlight w:val="white"/>
        </w:rPr>
        <w:t>There are no powerful vested interests, warring parties, third party actors or "spoilers" who have the desire and capacity to spoil peace outcomes in the country under study.</w:t>
      </w:r>
    </w:p>
    <w:p w14:paraId="00000216" w14:textId="77777777" w:rsidR="005A0ED3" w:rsidRDefault="00000000">
      <w:pPr>
        <w:numPr>
          <w:ilvl w:val="0"/>
          <w:numId w:val="120"/>
        </w:numPr>
        <w:rPr>
          <w:highlight w:val="white"/>
        </w:rPr>
      </w:pPr>
      <w:r>
        <w:rPr>
          <w:b/>
          <w:highlight w:val="white"/>
        </w:rPr>
        <w:t xml:space="preserve">Contextual or design factor: </w:t>
      </w:r>
      <w:r>
        <w:rPr>
          <w:highlight w:val="white"/>
        </w:rPr>
        <w:t>Contextual</w:t>
      </w:r>
    </w:p>
    <w:p w14:paraId="00000217" w14:textId="77777777" w:rsidR="005A0ED3" w:rsidRDefault="00000000">
      <w:pPr>
        <w:numPr>
          <w:ilvl w:val="0"/>
          <w:numId w:val="120"/>
        </w:numPr>
        <w:spacing w:after="240"/>
        <w:rPr>
          <w:highlight w:val="white"/>
        </w:rPr>
      </w:pPr>
      <w:r>
        <w:rPr>
          <w:b/>
          <w:highlight w:val="white"/>
        </w:rPr>
        <w:t>Family:</w:t>
      </w:r>
      <w:r>
        <w:rPr>
          <w:highlight w:val="white"/>
        </w:rPr>
        <w:t xml:space="preserve"> Conflict dynamics</w:t>
      </w:r>
    </w:p>
    <w:p w14:paraId="00000218" w14:textId="77777777" w:rsidR="005A0ED3" w:rsidRDefault="00000000">
      <w:pPr>
        <w:pStyle w:val="Heading3"/>
      </w:pPr>
      <w:bookmarkStart w:id="61" w:name="_heading=h.b1cktbbhd788" w:colFirst="0" w:colLast="0"/>
      <w:bookmarkEnd w:id="61"/>
      <w:r>
        <w:t xml:space="preserve">Strong government </w:t>
      </w:r>
    </w:p>
    <w:p w14:paraId="00000219" w14:textId="77777777" w:rsidR="005A0ED3" w:rsidRDefault="00000000">
      <w:pPr>
        <w:numPr>
          <w:ilvl w:val="0"/>
          <w:numId w:val="47"/>
        </w:numPr>
        <w:rPr>
          <w:highlight w:val="white"/>
        </w:rPr>
      </w:pPr>
      <w:r>
        <w:rPr>
          <w:b/>
          <w:highlight w:val="white"/>
        </w:rPr>
        <w:t>Type: Factor</w:t>
      </w:r>
    </w:p>
    <w:p w14:paraId="0000021A" w14:textId="77777777" w:rsidR="005A0ED3" w:rsidRDefault="00000000">
      <w:pPr>
        <w:numPr>
          <w:ilvl w:val="0"/>
          <w:numId w:val="47"/>
        </w:numPr>
        <w:rPr>
          <w:highlight w:val="white"/>
        </w:rPr>
      </w:pPr>
      <w:r>
        <w:rPr>
          <w:highlight w:val="white"/>
        </w:rPr>
        <w:t xml:space="preserve">Dedoose name: </w:t>
      </w:r>
      <w:r>
        <w:rPr>
          <w:sz w:val="20"/>
          <w:szCs w:val="20"/>
          <w:highlight w:val="white"/>
        </w:rPr>
        <w:t>Strong government</w:t>
      </w:r>
    </w:p>
    <w:p w14:paraId="0000021B" w14:textId="77777777" w:rsidR="005A0ED3" w:rsidRDefault="00000000">
      <w:pPr>
        <w:numPr>
          <w:ilvl w:val="0"/>
          <w:numId w:val="47"/>
        </w:numPr>
        <w:rPr>
          <w:highlight w:val="white"/>
        </w:rPr>
      </w:pPr>
      <w:r>
        <w:rPr>
          <w:b/>
          <w:highlight w:val="white"/>
        </w:rPr>
        <w:t xml:space="preserve">Description: </w:t>
      </w:r>
      <w:r>
        <w:rPr>
          <w:highlight w:val="white"/>
        </w:rPr>
        <w:t>The national government is strong, or has a high degree of resilience, adaptability, military experience, power, or territorial control.</w:t>
      </w:r>
    </w:p>
    <w:p w14:paraId="0000021C" w14:textId="77777777" w:rsidR="005A0ED3" w:rsidRDefault="00000000">
      <w:pPr>
        <w:numPr>
          <w:ilvl w:val="0"/>
          <w:numId w:val="47"/>
        </w:numPr>
        <w:rPr>
          <w:highlight w:val="white"/>
        </w:rPr>
      </w:pPr>
      <w:r>
        <w:rPr>
          <w:b/>
          <w:highlight w:val="white"/>
        </w:rPr>
        <w:t xml:space="preserve">Inverse factor: </w:t>
      </w:r>
      <w:r>
        <w:rPr>
          <w:highlight w:val="white"/>
        </w:rPr>
        <w:t>Weak government</w:t>
      </w:r>
    </w:p>
    <w:p w14:paraId="0000021D" w14:textId="77777777" w:rsidR="005A0ED3" w:rsidRDefault="00000000">
      <w:pPr>
        <w:numPr>
          <w:ilvl w:val="0"/>
          <w:numId w:val="47"/>
        </w:numPr>
        <w:rPr>
          <w:highlight w:val="white"/>
        </w:rPr>
      </w:pPr>
      <w:r>
        <w:rPr>
          <w:b/>
          <w:highlight w:val="white"/>
        </w:rPr>
        <w:t xml:space="preserve">Inverse factor description: </w:t>
      </w:r>
      <w:r>
        <w:rPr>
          <w:highlight w:val="white"/>
        </w:rPr>
        <w:t>The government in the conflict is weak or has a low degree of resilience, adaptability, military experience, power, or territorial control.</w:t>
      </w:r>
    </w:p>
    <w:p w14:paraId="0000021E" w14:textId="77777777" w:rsidR="005A0ED3" w:rsidRDefault="00000000">
      <w:pPr>
        <w:numPr>
          <w:ilvl w:val="0"/>
          <w:numId w:val="47"/>
        </w:numPr>
        <w:rPr>
          <w:highlight w:val="white"/>
        </w:rPr>
      </w:pPr>
      <w:r>
        <w:rPr>
          <w:b/>
          <w:highlight w:val="white"/>
        </w:rPr>
        <w:t xml:space="preserve">Contextual or design factor: </w:t>
      </w:r>
      <w:r>
        <w:rPr>
          <w:highlight w:val="white"/>
        </w:rPr>
        <w:t>Contextual</w:t>
      </w:r>
    </w:p>
    <w:p w14:paraId="0000021F" w14:textId="77777777" w:rsidR="005A0ED3" w:rsidRDefault="00000000">
      <w:pPr>
        <w:numPr>
          <w:ilvl w:val="0"/>
          <w:numId w:val="47"/>
        </w:numPr>
        <w:spacing w:after="240"/>
        <w:rPr>
          <w:highlight w:val="white"/>
        </w:rPr>
      </w:pPr>
      <w:r>
        <w:rPr>
          <w:b/>
          <w:highlight w:val="white"/>
        </w:rPr>
        <w:t>Family:</w:t>
      </w:r>
      <w:r>
        <w:rPr>
          <w:highlight w:val="white"/>
        </w:rPr>
        <w:t xml:space="preserve"> Conflict dynamics</w:t>
      </w:r>
    </w:p>
    <w:p w14:paraId="00000220" w14:textId="77777777" w:rsidR="005A0ED3" w:rsidRDefault="00000000">
      <w:pPr>
        <w:pStyle w:val="Heading3"/>
      </w:pPr>
      <w:bookmarkStart w:id="62" w:name="_heading=h.akowptnnziya" w:colFirst="0" w:colLast="0"/>
      <w:bookmarkEnd w:id="62"/>
      <w:r>
        <w:t xml:space="preserve">Strong non-state armed group </w:t>
      </w:r>
    </w:p>
    <w:p w14:paraId="00000221" w14:textId="77777777" w:rsidR="005A0ED3" w:rsidRDefault="00000000">
      <w:pPr>
        <w:numPr>
          <w:ilvl w:val="0"/>
          <w:numId w:val="73"/>
        </w:numPr>
        <w:rPr>
          <w:highlight w:val="white"/>
        </w:rPr>
      </w:pPr>
      <w:r>
        <w:rPr>
          <w:b/>
          <w:highlight w:val="white"/>
        </w:rPr>
        <w:t>Type: Factor</w:t>
      </w:r>
    </w:p>
    <w:p w14:paraId="00000222" w14:textId="77777777" w:rsidR="005A0ED3" w:rsidRDefault="00000000">
      <w:pPr>
        <w:numPr>
          <w:ilvl w:val="0"/>
          <w:numId w:val="73"/>
        </w:numPr>
        <w:rPr>
          <w:highlight w:val="white"/>
        </w:rPr>
      </w:pPr>
      <w:r>
        <w:rPr>
          <w:b/>
          <w:highlight w:val="white"/>
        </w:rPr>
        <w:t xml:space="preserve">Dedoose name: </w:t>
      </w:r>
      <w:r>
        <w:rPr>
          <w:highlight w:val="white"/>
        </w:rPr>
        <w:t>Strong NSAG</w:t>
      </w:r>
    </w:p>
    <w:p w14:paraId="00000223" w14:textId="77777777" w:rsidR="005A0ED3" w:rsidRDefault="00000000">
      <w:pPr>
        <w:numPr>
          <w:ilvl w:val="0"/>
          <w:numId w:val="73"/>
        </w:numPr>
        <w:rPr>
          <w:highlight w:val="white"/>
        </w:rPr>
      </w:pPr>
      <w:r>
        <w:rPr>
          <w:b/>
          <w:highlight w:val="white"/>
        </w:rPr>
        <w:t xml:space="preserve">Description: </w:t>
      </w:r>
      <w:r>
        <w:rPr>
          <w:highlight w:val="white"/>
        </w:rPr>
        <w:t>Non-state armed group(s) are strong or have a high degree of resilience, adaptability, military experience, power, or territorial control.</w:t>
      </w:r>
    </w:p>
    <w:p w14:paraId="00000224" w14:textId="77777777" w:rsidR="005A0ED3" w:rsidRDefault="00000000">
      <w:pPr>
        <w:numPr>
          <w:ilvl w:val="0"/>
          <w:numId w:val="73"/>
        </w:numPr>
        <w:rPr>
          <w:highlight w:val="white"/>
        </w:rPr>
      </w:pPr>
      <w:r>
        <w:rPr>
          <w:b/>
          <w:highlight w:val="white"/>
        </w:rPr>
        <w:t xml:space="preserve">Inverse factor: </w:t>
      </w:r>
      <w:r>
        <w:rPr>
          <w:highlight w:val="white"/>
        </w:rPr>
        <w:t>Weak non-state armed group</w:t>
      </w:r>
    </w:p>
    <w:p w14:paraId="00000225" w14:textId="77777777" w:rsidR="005A0ED3" w:rsidRDefault="00000000">
      <w:pPr>
        <w:numPr>
          <w:ilvl w:val="0"/>
          <w:numId w:val="73"/>
        </w:numPr>
        <w:rPr>
          <w:highlight w:val="white"/>
        </w:rPr>
      </w:pPr>
      <w:r>
        <w:rPr>
          <w:b/>
          <w:highlight w:val="white"/>
        </w:rPr>
        <w:t xml:space="preserve">Inverse factor description: </w:t>
      </w:r>
      <w:r>
        <w:rPr>
          <w:highlight w:val="white"/>
        </w:rPr>
        <w:t>The non-state armed group in the conflict is weak and has a low degree of resilience, adaptability, military experience, power, or territorial control.</w:t>
      </w:r>
    </w:p>
    <w:p w14:paraId="00000226" w14:textId="77777777" w:rsidR="005A0ED3" w:rsidRDefault="00000000">
      <w:pPr>
        <w:numPr>
          <w:ilvl w:val="0"/>
          <w:numId w:val="73"/>
        </w:numPr>
        <w:rPr>
          <w:highlight w:val="white"/>
        </w:rPr>
      </w:pPr>
      <w:r>
        <w:rPr>
          <w:b/>
          <w:highlight w:val="white"/>
        </w:rPr>
        <w:t xml:space="preserve">Contextual or design factor: </w:t>
      </w:r>
      <w:r>
        <w:rPr>
          <w:highlight w:val="white"/>
        </w:rPr>
        <w:t>Contextual</w:t>
      </w:r>
    </w:p>
    <w:p w14:paraId="00000227" w14:textId="77777777" w:rsidR="005A0ED3" w:rsidRDefault="00000000">
      <w:pPr>
        <w:numPr>
          <w:ilvl w:val="0"/>
          <w:numId w:val="73"/>
        </w:numPr>
        <w:spacing w:after="240"/>
        <w:rPr>
          <w:highlight w:val="white"/>
        </w:rPr>
      </w:pPr>
      <w:r>
        <w:rPr>
          <w:b/>
          <w:highlight w:val="white"/>
        </w:rPr>
        <w:t>Family:</w:t>
      </w:r>
      <w:r>
        <w:rPr>
          <w:highlight w:val="white"/>
        </w:rPr>
        <w:t xml:space="preserve"> Conflict dynamics</w:t>
      </w:r>
    </w:p>
    <w:p w14:paraId="00000228" w14:textId="77777777" w:rsidR="005A0ED3" w:rsidRDefault="00000000">
      <w:pPr>
        <w:pStyle w:val="Heading3"/>
      </w:pPr>
      <w:bookmarkStart w:id="63" w:name="_heading=h.y9n9xzsgd27l" w:colFirst="0" w:colLast="0"/>
      <w:bookmarkEnd w:id="63"/>
      <w:r>
        <w:t>Balance of power or stalemate</w:t>
      </w:r>
    </w:p>
    <w:p w14:paraId="00000229" w14:textId="77777777" w:rsidR="005A0ED3" w:rsidRDefault="00000000">
      <w:pPr>
        <w:numPr>
          <w:ilvl w:val="0"/>
          <w:numId w:val="92"/>
        </w:numPr>
        <w:rPr>
          <w:highlight w:val="white"/>
        </w:rPr>
      </w:pPr>
      <w:r>
        <w:rPr>
          <w:b/>
          <w:highlight w:val="white"/>
        </w:rPr>
        <w:t>Type: Factor</w:t>
      </w:r>
    </w:p>
    <w:p w14:paraId="0000022A" w14:textId="77777777" w:rsidR="005A0ED3" w:rsidRDefault="00000000">
      <w:pPr>
        <w:numPr>
          <w:ilvl w:val="0"/>
          <w:numId w:val="92"/>
        </w:numPr>
        <w:rPr>
          <w:highlight w:val="white"/>
        </w:rPr>
      </w:pPr>
      <w:r>
        <w:rPr>
          <w:highlight w:val="white"/>
        </w:rPr>
        <w:t xml:space="preserve">Dedoose name: </w:t>
      </w:r>
      <w:r>
        <w:rPr>
          <w:sz w:val="20"/>
          <w:szCs w:val="20"/>
          <w:highlight w:val="white"/>
        </w:rPr>
        <w:t>Balance of power or stalemate</w:t>
      </w:r>
    </w:p>
    <w:p w14:paraId="0000022B" w14:textId="77777777" w:rsidR="005A0ED3" w:rsidRDefault="00000000">
      <w:pPr>
        <w:numPr>
          <w:ilvl w:val="0"/>
          <w:numId w:val="92"/>
        </w:numPr>
        <w:rPr>
          <w:highlight w:val="white"/>
        </w:rPr>
      </w:pPr>
      <w:r>
        <w:rPr>
          <w:b/>
          <w:highlight w:val="white"/>
        </w:rPr>
        <w:t xml:space="preserve">Description: </w:t>
      </w:r>
      <w:r>
        <w:rPr>
          <w:highlight w:val="white"/>
        </w:rPr>
        <w:t>The national government and non-state armed group(s) have similar levels of resilience, adaptability, military experience, power, or territorial control.</w:t>
      </w:r>
    </w:p>
    <w:p w14:paraId="0000022C" w14:textId="77777777" w:rsidR="005A0ED3" w:rsidRDefault="00000000">
      <w:pPr>
        <w:numPr>
          <w:ilvl w:val="0"/>
          <w:numId w:val="92"/>
        </w:numPr>
        <w:rPr>
          <w:highlight w:val="white"/>
        </w:rPr>
      </w:pPr>
      <w:r>
        <w:rPr>
          <w:b/>
          <w:highlight w:val="white"/>
        </w:rPr>
        <w:t xml:space="preserve">Inverse factor: </w:t>
      </w:r>
      <w:r>
        <w:rPr>
          <w:highlight w:val="white"/>
        </w:rPr>
        <w:t>NA</w:t>
      </w:r>
    </w:p>
    <w:p w14:paraId="0000022D" w14:textId="77777777" w:rsidR="005A0ED3" w:rsidRDefault="00000000">
      <w:pPr>
        <w:numPr>
          <w:ilvl w:val="0"/>
          <w:numId w:val="92"/>
        </w:numPr>
        <w:rPr>
          <w:highlight w:val="white"/>
        </w:rPr>
      </w:pPr>
      <w:r>
        <w:rPr>
          <w:b/>
          <w:highlight w:val="white"/>
        </w:rPr>
        <w:t xml:space="preserve">Inverse factor description: </w:t>
      </w:r>
      <w:r>
        <w:rPr>
          <w:highlight w:val="white"/>
        </w:rPr>
        <w:t>NA</w:t>
      </w:r>
    </w:p>
    <w:p w14:paraId="0000022E" w14:textId="77777777" w:rsidR="005A0ED3" w:rsidRDefault="00000000">
      <w:pPr>
        <w:numPr>
          <w:ilvl w:val="0"/>
          <w:numId w:val="92"/>
        </w:numPr>
        <w:rPr>
          <w:highlight w:val="white"/>
        </w:rPr>
      </w:pPr>
      <w:r>
        <w:rPr>
          <w:b/>
          <w:highlight w:val="white"/>
        </w:rPr>
        <w:t xml:space="preserve">Contextual or design factor: </w:t>
      </w:r>
      <w:r>
        <w:rPr>
          <w:highlight w:val="white"/>
        </w:rPr>
        <w:t>Contextual</w:t>
      </w:r>
    </w:p>
    <w:p w14:paraId="0000022F" w14:textId="77777777" w:rsidR="005A0ED3" w:rsidRDefault="00000000">
      <w:pPr>
        <w:numPr>
          <w:ilvl w:val="0"/>
          <w:numId w:val="92"/>
        </w:numPr>
        <w:spacing w:after="240"/>
        <w:rPr>
          <w:highlight w:val="white"/>
        </w:rPr>
      </w:pPr>
      <w:r>
        <w:rPr>
          <w:b/>
          <w:highlight w:val="white"/>
        </w:rPr>
        <w:lastRenderedPageBreak/>
        <w:t>Family:</w:t>
      </w:r>
      <w:r>
        <w:rPr>
          <w:highlight w:val="white"/>
        </w:rPr>
        <w:t xml:space="preserve"> Conflict dynamics</w:t>
      </w:r>
    </w:p>
    <w:p w14:paraId="00000230" w14:textId="77777777" w:rsidR="005A0ED3" w:rsidRDefault="00000000">
      <w:pPr>
        <w:pStyle w:val="Heading3"/>
      </w:pPr>
      <w:bookmarkStart w:id="64" w:name="_heading=h.4amelnam9w86" w:colFirst="0" w:colLast="0"/>
      <w:bookmarkEnd w:id="64"/>
      <w:r>
        <w:t>Existence of a peace agreement involving amnesties</w:t>
      </w:r>
    </w:p>
    <w:p w14:paraId="00000231" w14:textId="77777777" w:rsidR="005A0ED3" w:rsidRDefault="00000000">
      <w:pPr>
        <w:numPr>
          <w:ilvl w:val="0"/>
          <w:numId w:val="215"/>
        </w:numPr>
        <w:rPr>
          <w:highlight w:val="white"/>
        </w:rPr>
      </w:pPr>
      <w:r>
        <w:rPr>
          <w:b/>
          <w:highlight w:val="white"/>
        </w:rPr>
        <w:t>Type: Factor</w:t>
      </w:r>
    </w:p>
    <w:p w14:paraId="00000232" w14:textId="77777777" w:rsidR="005A0ED3" w:rsidRDefault="00000000">
      <w:pPr>
        <w:numPr>
          <w:ilvl w:val="0"/>
          <w:numId w:val="215"/>
        </w:numPr>
        <w:rPr>
          <w:highlight w:val="white"/>
        </w:rPr>
      </w:pPr>
      <w:r>
        <w:rPr>
          <w:b/>
          <w:highlight w:val="white"/>
        </w:rPr>
        <w:t xml:space="preserve">Dedoose name: </w:t>
      </w:r>
      <w:r>
        <w:rPr>
          <w:highlight w:val="white"/>
        </w:rPr>
        <w:t>Peace agreements involving amnesties</w:t>
      </w:r>
    </w:p>
    <w:p w14:paraId="00000233" w14:textId="77777777" w:rsidR="005A0ED3" w:rsidRDefault="00000000">
      <w:pPr>
        <w:numPr>
          <w:ilvl w:val="0"/>
          <w:numId w:val="215"/>
        </w:numPr>
        <w:rPr>
          <w:highlight w:val="white"/>
        </w:rPr>
      </w:pPr>
      <w:r>
        <w:rPr>
          <w:b/>
          <w:highlight w:val="white"/>
        </w:rPr>
        <w:t xml:space="preserve">Description: </w:t>
      </w:r>
      <w:r>
        <w:rPr>
          <w:highlight w:val="white"/>
        </w:rPr>
        <w:t>There is a peace agreement involving amnesties.</w:t>
      </w:r>
    </w:p>
    <w:p w14:paraId="00000234" w14:textId="77777777" w:rsidR="005A0ED3" w:rsidRDefault="00000000">
      <w:pPr>
        <w:numPr>
          <w:ilvl w:val="0"/>
          <w:numId w:val="215"/>
        </w:numPr>
        <w:rPr>
          <w:highlight w:val="white"/>
        </w:rPr>
      </w:pPr>
      <w:r>
        <w:rPr>
          <w:b/>
          <w:highlight w:val="white"/>
        </w:rPr>
        <w:t xml:space="preserve">Inverse factor: </w:t>
      </w:r>
      <w:r>
        <w:rPr>
          <w:highlight w:val="white"/>
        </w:rPr>
        <w:t>Absence of a peace agreement involving amnesties</w:t>
      </w:r>
    </w:p>
    <w:p w14:paraId="00000235" w14:textId="77777777" w:rsidR="005A0ED3" w:rsidRDefault="00000000">
      <w:pPr>
        <w:numPr>
          <w:ilvl w:val="0"/>
          <w:numId w:val="215"/>
        </w:numPr>
        <w:rPr>
          <w:highlight w:val="white"/>
        </w:rPr>
      </w:pPr>
      <w:r>
        <w:rPr>
          <w:b/>
          <w:highlight w:val="white"/>
        </w:rPr>
        <w:t xml:space="preserve">Inverse factor description: </w:t>
      </w:r>
      <w:r>
        <w:rPr>
          <w:highlight w:val="white"/>
        </w:rPr>
        <w:t>There is no peace agreement involving amnesties in the conflict.</w:t>
      </w:r>
    </w:p>
    <w:p w14:paraId="00000236" w14:textId="77777777" w:rsidR="005A0ED3" w:rsidRDefault="00000000">
      <w:pPr>
        <w:numPr>
          <w:ilvl w:val="0"/>
          <w:numId w:val="215"/>
        </w:numPr>
        <w:rPr>
          <w:highlight w:val="white"/>
        </w:rPr>
      </w:pPr>
      <w:r>
        <w:rPr>
          <w:b/>
          <w:highlight w:val="white"/>
        </w:rPr>
        <w:t xml:space="preserve">Contextual or design factor: </w:t>
      </w:r>
      <w:r>
        <w:rPr>
          <w:highlight w:val="white"/>
        </w:rPr>
        <w:t>Contextual</w:t>
      </w:r>
    </w:p>
    <w:p w14:paraId="00000237" w14:textId="77777777" w:rsidR="005A0ED3" w:rsidRDefault="00000000">
      <w:pPr>
        <w:numPr>
          <w:ilvl w:val="0"/>
          <w:numId w:val="215"/>
        </w:numPr>
        <w:spacing w:after="240"/>
        <w:rPr>
          <w:highlight w:val="white"/>
        </w:rPr>
      </w:pPr>
      <w:r>
        <w:rPr>
          <w:b/>
          <w:highlight w:val="white"/>
        </w:rPr>
        <w:t>Family:</w:t>
      </w:r>
      <w:r>
        <w:rPr>
          <w:highlight w:val="white"/>
        </w:rPr>
        <w:t xml:space="preserve"> Conflict dynamics</w:t>
      </w:r>
    </w:p>
    <w:p w14:paraId="00000238" w14:textId="77777777" w:rsidR="005A0ED3" w:rsidRDefault="00000000">
      <w:pPr>
        <w:pStyle w:val="Heading3"/>
      </w:pPr>
      <w:bookmarkStart w:id="65" w:name="_heading=h.m7cgvgi1b6mc" w:colFirst="0" w:colLast="0"/>
      <w:bookmarkEnd w:id="65"/>
      <w:r>
        <w:t>Cohesive conflict parties</w:t>
      </w:r>
    </w:p>
    <w:p w14:paraId="00000239" w14:textId="77777777" w:rsidR="005A0ED3" w:rsidRDefault="00000000">
      <w:pPr>
        <w:numPr>
          <w:ilvl w:val="0"/>
          <w:numId w:val="180"/>
        </w:numPr>
        <w:rPr>
          <w:highlight w:val="white"/>
        </w:rPr>
      </w:pPr>
      <w:r>
        <w:rPr>
          <w:b/>
          <w:highlight w:val="white"/>
        </w:rPr>
        <w:t>Type: Factor</w:t>
      </w:r>
    </w:p>
    <w:p w14:paraId="0000023A" w14:textId="77777777" w:rsidR="005A0ED3" w:rsidRDefault="00000000">
      <w:pPr>
        <w:numPr>
          <w:ilvl w:val="0"/>
          <w:numId w:val="180"/>
        </w:numPr>
        <w:rPr>
          <w:highlight w:val="white"/>
        </w:rPr>
      </w:pPr>
      <w:r>
        <w:rPr>
          <w:b/>
          <w:highlight w:val="white"/>
        </w:rPr>
        <w:t xml:space="preserve">Dedoose name: </w:t>
      </w:r>
      <w:r>
        <w:rPr>
          <w:highlight w:val="white"/>
        </w:rPr>
        <w:t>Cohesiveness of conflict parties</w:t>
      </w:r>
    </w:p>
    <w:p w14:paraId="0000023B" w14:textId="77777777" w:rsidR="005A0ED3" w:rsidRDefault="00000000">
      <w:pPr>
        <w:numPr>
          <w:ilvl w:val="0"/>
          <w:numId w:val="180"/>
        </w:numPr>
        <w:rPr>
          <w:highlight w:val="white"/>
        </w:rPr>
      </w:pPr>
      <w:r>
        <w:rPr>
          <w:b/>
          <w:highlight w:val="white"/>
        </w:rPr>
        <w:t xml:space="preserve">Description: </w:t>
      </w:r>
      <w:r>
        <w:rPr>
          <w:highlight w:val="white"/>
        </w:rPr>
        <w:t>The conflict parties are internally unified.</w:t>
      </w:r>
    </w:p>
    <w:p w14:paraId="0000023C" w14:textId="77777777" w:rsidR="005A0ED3" w:rsidRDefault="00000000">
      <w:pPr>
        <w:numPr>
          <w:ilvl w:val="0"/>
          <w:numId w:val="180"/>
        </w:numPr>
        <w:rPr>
          <w:highlight w:val="white"/>
        </w:rPr>
      </w:pPr>
      <w:r>
        <w:rPr>
          <w:b/>
          <w:highlight w:val="white"/>
        </w:rPr>
        <w:t xml:space="preserve">Inverse factor: </w:t>
      </w:r>
      <w:r>
        <w:rPr>
          <w:highlight w:val="white"/>
        </w:rPr>
        <w:t>Splintered conflict parties</w:t>
      </w:r>
    </w:p>
    <w:p w14:paraId="0000023D" w14:textId="77777777" w:rsidR="005A0ED3" w:rsidRDefault="00000000">
      <w:pPr>
        <w:numPr>
          <w:ilvl w:val="0"/>
          <w:numId w:val="180"/>
        </w:numPr>
        <w:rPr>
          <w:highlight w:val="white"/>
        </w:rPr>
      </w:pPr>
      <w:r>
        <w:rPr>
          <w:b/>
          <w:highlight w:val="white"/>
        </w:rPr>
        <w:t xml:space="preserve">Inverse factor description: </w:t>
      </w:r>
      <w:r>
        <w:rPr>
          <w:highlight w:val="white"/>
        </w:rPr>
        <w:t>The conflict parties are splintered.</w:t>
      </w:r>
    </w:p>
    <w:p w14:paraId="0000023E" w14:textId="77777777" w:rsidR="005A0ED3" w:rsidRDefault="00000000">
      <w:pPr>
        <w:numPr>
          <w:ilvl w:val="0"/>
          <w:numId w:val="180"/>
        </w:numPr>
        <w:rPr>
          <w:highlight w:val="white"/>
        </w:rPr>
      </w:pPr>
      <w:r>
        <w:rPr>
          <w:b/>
          <w:highlight w:val="white"/>
        </w:rPr>
        <w:t xml:space="preserve">Contextual or design factor: </w:t>
      </w:r>
      <w:r>
        <w:rPr>
          <w:highlight w:val="white"/>
        </w:rPr>
        <w:t>Contextual</w:t>
      </w:r>
    </w:p>
    <w:p w14:paraId="0000023F" w14:textId="77777777" w:rsidR="005A0ED3" w:rsidRDefault="00000000">
      <w:pPr>
        <w:numPr>
          <w:ilvl w:val="0"/>
          <w:numId w:val="180"/>
        </w:numPr>
        <w:spacing w:after="240"/>
        <w:rPr>
          <w:highlight w:val="white"/>
        </w:rPr>
      </w:pPr>
      <w:r>
        <w:rPr>
          <w:b/>
          <w:highlight w:val="white"/>
        </w:rPr>
        <w:t>Family:</w:t>
      </w:r>
      <w:r>
        <w:rPr>
          <w:highlight w:val="white"/>
        </w:rPr>
        <w:t xml:space="preserve"> Conflict dynamics</w:t>
      </w:r>
    </w:p>
    <w:p w14:paraId="00000240" w14:textId="77777777" w:rsidR="005A0ED3" w:rsidRDefault="00000000">
      <w:pPr>
        <w:pStyle w:val="Heading3"/>
      </w:pPr>
      <w:bookmarkStart w:id="66" w:name="_heading=h.mml6umd7uw64" w:colFirst="0" w:colLast="0"/>
      <w:bookmarkEnd w:id="66"/>
      <w:r>
        <w:t>Imbalance of wealth between conflict parties</w:t>
      </w:r>
    </w:p>
    <w:p w14:paraId="00000241" w14:textId="77777777" w:rsidR="005A0ED3" w:rsidRDefault="00000000">
      <w:pPr>
        <w:numPr>
          <w:ilvl w:val="0"/>
          <w:numId w:val="16"/>
        </w:numPr>
        <w:rPr>
          <w:highlight w:val="white"/>
        </w:rPr>
      </w:pPr>
      <w:r>
        <w:rPr>
          <w:b/>
          <w:highlight w:val="white"/>
        </w:rPr>
        <w:t>Type: Factor</w:t>
      </w:r>
    </w:p>
    <w:p w14:paraId="00000242" w14:textId="77777777" w:rsidR="005A0ED3" w:rsidRDefault="00000000">
      <w:pPr>
        <w:numPr>
          <w:ilvl w:val="0"/>
          <w:numId w:val="16"/>
        </w:numPr>
        <w:rPr>
          <w:highlight w:val="white"/>
        </w:rPr>
      </w:pPr>
      <w:r>
        <w:rPr>
          <w:b/>
          <w:highlight w:val="white"/>
        </w:rPr>
        <w:t xml:space="preserve">Dedoose name: </w:t>
      </w:r>
      <w:r>
        <w:rPr>
          <w:highlight w:val="white"/>
        </w:rPr>
        <w:t>Imbalance_wealth</w:t>
      </w:r>
    </w:p>
    <w:p w14:paraId="00000243" w14:textId="77777777" w:rsidR="005A0ED3" w:rsidRDefault="00000000">
      <w:pPr>
        <w:numPr>
          <w:ilvl w:val="0"/>
          <w:numId w:val="16"/>
        </w:numPr>
        <w:rPr>
          <w:highlight w:val="white"/>
        </w:rPr>
      </w:pPr>
      <w:r>
        <w:rPr>
          <w:b/>
          <w:highlight w:val="white"/>
        </w:rPr>
        <w:t xml:space="preserve">Description: </w:t>
      </w:r>
      <w:r>
        <w:rPr>
          <w:highlight w:val="white"/>
        </w:rPr>
        <w:t>There is an imbalance of wealth between conflict parties.</w:t>
      </w:r>
    </w:p>
    <w:p w14:paraId="00000244" w14:textId="77777777" w:rsidR="005A0ED3" w:rsidRDefault="00000000">
      <w:pPr>
        <w:numPr>
          <w:ilvl w:val="0"/>
          <w:numId w:val="16"/>
        </w:numPr>
        <w:rPr>
          <w:highlight w:val="white"/>
        </w:rPr>
      </w:pPr>
      <w:r>
        <w:rPr>
          <w:b/>
          <w:highlight w:val="white"/>
        </w:rPr>
        <w:t xml:space="preserve">Inverse factor: </w:t>
      </w:r>
      <w:r>
        <w:rPr>
          <w:highlight w:val="white"/>
        </w:rPr>
        <w:t>Balance of wealth between conflict parties</w:t>
      </w:r>
    </w:p>
    <w:p w14:paraId="00000245" w14:textId="77777777" w:rsidR="005A0ED3" w:rsidRDefault="00000000">
      <w:pPr>
        <w:numPr>
          <w:ilvl w:val="0"/>
          <w:numId w:val="16"/>
        </w:numPr>
        <w:rPr>
          <w:highlight w:val="white"/>
        </w:rPr>
      </w:pPr>
      <w:r>
        <w:rPr>
          <w:b/>
          <w:highlight w:val="white"/>
        </w:rPr>
        <w:t xml:space="preserve">Inverse factor description: </w:t>
      </w:r>
      <w:r>
        <w:rPr>
          <w:highlight w:val="white"/>
        </w:rPr>
        <w:t>There is a balance of wealth between conflict parties.</w:t>
      </w:r>
    </w:p>
    <w:p w14:paraId="00000246" w14:textId="77777777" w:rsidR="005A0ED3" w:rsidRDefault="00000000">
      <w:pPr>
        <w:numPr>
          <w:ilvl w:val="0"/>
          <w:numId w:val="16"/>
        </w:numPr>
        <w:rPr>
          <w:highlight w:val="white"/>
        </w:rPr>
      </w:pPr>
      <w:r>
        <w:rPr>
          <w:b/>
          <w:highlight w:val="white"/>
        </w:rPr>
        <w:t xml:space="preserve">Contextual or design factor: </w:t>
      </w:r>
      <w:r>
        <w:rPr>
          <w:highlight w:val="white"/>
        </w:rPr>
        <w:t>Contextual</w:t>
      </w:r>
    </w:p>
    <w:p w14:paraId="00000247" w14:textId="77777777" w:rsidR="005A0ED3" w:rsidRDefault="00000000">
      <w:pPr>
        <w:numPr>
          <w:ilvl w:val="0"/>
          <w:numId w:val="16"/>
        </w:numPr>
        <w:spacing w:after="240"/>
        <w:rPr>
          <w:highlight w:val="white"/>
        </w:rPr>
      </w:pPr>
      <w:r>
        <w:rPr>
          <w:b/>
          <w:highlight w:val="white"/>
        </w:rPr>
        <w:t>Family:</w:t>
      </w:r>
      <w:r>
        <w:rPr>
          <w:highlight w:val="white"/>
        </w:rPr>
        <w:t xml:space="preserve"> Conflict dynamics</w:t>
      </w:r>
    </w:p>
    <w:p w14:paraId="00000248" w14:textId="77777777" w:rsidR="005A0ED3" w:rsidRDefault="00000000">
      <w:pPr>
        <w:pStyle w:val="Heading3"/>
      </w:pPr>
      <w:bookmarkStart w:id="67" w:name="_heading=h.omgqs1rdvwsk" w:colFirst="0" w:colLast="0"/>
      <w:bookmarkEnd w:id="67"/>
      <w:r>
        <w:t>Regional use of tool</w:t>
      </w:r>
    </w:p>
    <w:p w14:paraId="00000249" w14:textId="77777777" w:rsidR="005A0ED3" w:rsidRDefault="00000000">
      <w:pPr>
        <w:numPr>
          <w:ilvl w:val="0"/>
          <w:numId w:val="198"/>
        </w:numPr>
        <w:rPr>
          <w:highlight w:val="white"/>
        </w:rPr>
      </w:pPr>
      <w:r>
        <w:rPr>
          <w:b/>
          <w:highlight w:val="white"/>
        </w:rPr>
        <w:t>Type: Factor</w:t>
      </w:r>
    </w:p>
    <w:p w14:paraId="0000024A" w14:textId="77777777" w:rsidR="005A0ED3" w:rsidRDefault="00000000">
      <w:pPr>
        <w:numPr>
          <w:ilvl w:val="0"/>
          <w:numId w:val="198"/>
        </w:numPr>
        <w:rPr>
          <w:highlight w:val="white"/>
        </w:rPr>
      </w:pPr>
      <w:r>
        <w:rPr>
          <w:b/>
          <w:highlight w:val="white"/>
        </w:rPr>
        <w:t xml:space="preserve">Dedoose name: </w:t>
      </w:r>
      <w:r>
        <w:rPr>
          <w:highlight w:val="white"/>
        </w:rPr>
        <w:t>Use of tool regionally</w:t>
      </w:r>
    </w:p>
    <w:p w14:paraId="0000024B" w14:textId="77777777" w:rsidR="005A0ED3" w:rsidRDefault="00000000">
      <w:pPr>
        <w:numPr>
          <w:ilvl w:val="0"/>
          <w:numId w:val="198"/>
        </w:numPr>
        <w:rPr>
          <w:highlight w:val="white"/>
        </w:rPr>
      </w:pPr>
      <w:r>
        <w:rPr>
          <w:b/>
          <w:highlight w:val="white"/>
        </w:rPr>
        <w:t xml:space="preserve">Description: </w:t>
      </w:r>
      <w:r>
        <w:rPr>
          <w:highlight w:val="white"/>
        </w:rPr>
        <w:t>The tool is being implemented by neighboring countries or a regional organization.</w:t>
      </w:r>
    </w:p>
    <w:p w14:paraId="0000024C" w14:textId="77777777" w:rsidR="005A0ED3" w:rsidRDefault="00000000">
      <w:pPr>
        <w:numPr>
          <w:ilvl w:val="0"/>
          <w:numId w:val="198"/>
        </w:numPr>
        <w:rPr>
          <w:highlight w:val="white"/>
        </w:rPr>
      </w:pPr>
      <w:r>
        <w:rPr>
          <w:b/>
          <w:highlight w:val="white"/>
        </w:rPr>
        <w:t xml:space="preserve">Inverse factor: </w:t>
      </w:r>
      <w:r>
        <w:rPr>
          <w:highlight w:val="white"/>
        </w:rPr>
        <w:t>Absence of regional use of the tool</w:t>
      </w:r>
    </w:p>
    <w:p w14:paraId="0000024D" w14:textId="77777777" w:rsidR="005A0ED3" w:rsidRDefault="00000000">
      <w:pPr>
        <w:numPr>
          <w:ilvl w:val="0"/>
          <w:numId w:val="198"/>
        </w:numPr>
        <w:rPr>
          <w:highlight w:val="white"/>
        </w:rPr>
      </w:pPr>
      <w:r>
        <w:rPr>
          <w:b/>
          <w:highlight w:val="white"/>
        </w:rPr>
        <w:t xml:space="preserve">Inverse factor description: </w:t>
      </w:r>
      <w:r>
        <w:rPr>
          <w:highlight w:val="white"/>
        </w:rPr>
        <w:t>The tool is not being implemented by neighboring countries or a regional organization.</w:t>
      </w:r>
    </w:p>
    <w:p w14:paraId="0000024E" w14:textId="77777777" w:rsidR="005A0ED3" w:rsidRDefault="00000000">
      <w:pPr>
        <w:numPr>
          <w:ilvl w:val="0"/>
          <w:numId w:val="198"/>
        </w:numPr>
        <w:rPr>
          <w:highlight w:val="white"/>
        </w:rPr>
      </w:pPr>
      <w:r>
        <w:rPr>
          <w:b/>
          <w:highlight w:val="white"/>
        </w:rPr>
        <w:t xml:space="preserve">Contextual or design factor: </w:t>
      </w:r>
      <w:r>
        <w:rPr>
          <w:highlight w:val="white"/>
        </w:rPr>
        <w:t>Design</w:t>
      </w:r>
    </w:p>
    <w:p w14:paraId="0000024F" w14:textId="77777777" w:rsidR="005A0ED3" w:rsidRDefault="00000000">
      <w:pPr>
        <w:numPr>
          <w:ilvl w:val="0"/>
          <w:numId w:val="198"/>
        </w:numPr>
        <w:spacing w:after="240"/>
        <w:rPr>
          <w:highlight w:val="white"/>
        </w:rPr>
      </w:pPr>
      <w:r>
        <w:rPr>
          <w:b/>
          <w:highlight w:val="white"/>
        </w:rPr>
        <w:t>Family:</w:t>
      </w:r>
      <w:r>
        <w:rPr>
          <w:highlight w:val="white"/>
        </w:rPr>
        <w:t xml:space="preserve"> International dynamics</w:t>
      </w:r>
    </w:p>
    <w:p w14:paraId="00000250" w14:textId="77777777" w:rsidR="005A0ED3" w:rsidRDefault="00000000">
      <w:pPr>
        <w:pStyle w:val="Heading3"/>
      </w:pPr>
      <w:bookmarkStart w:id="68" w:name="_heading=h.u9vzheqikva" w:colFirst="0" w:colLast="0"/>
      <w:bookmarkEnd w:id="68"/>
      <w:r>
        <w:lastRenderedPageBreak/>
        <w:t>International support or coordination</w:t>
      </w:r>
    </w:p>
    <w:p w14:paraId="00000251" w14:textId="77777777" w:rsidR="005A0ED3" w:rsidRDefault="00000000">
      <w:pPr>
        <w:numPr>
          <w:ilvl w:val="0"/>
          <w:numId w:val="219"/>
        </w:numPr>
        <w:rPr>
          <w:highlight w:val="white"/>
        </w:rPr>
      </w:pPr>
      <w:r>
        <w:rPr>
          <w:b/>
          <w:highlight w:val="white"/>
        </w:rPr>
        <w:t>Type: Factor</w:t>
      </w:r>
    </w:p>
    <w:p w14:paraId="00000252" w14:textId="77777777" w:rsidR="005A0ED3" w:rsidRDefault="00000000">
      <w:pPr>
        <w:numPr>
          <w:ilvl w:val="0"/>
          <w:numId w:val="219"/>
        </w:numPr>
        <w:rPr>
          <w:highlight w:val="white"/>
        </w:rPr>
      </w:pPr>
      <w:r>
        <w:rPr>
          <w:highlight w:val="white"/>
        </w:rPr>
        <w:t xml:space="preserve">Dedoose name: </w:t>
      </w:r>
      <w:r>
        <w:rPr>
          <w:sz w:val="20"/>
          <w:szCs w:val="20"/>
          <w:highlight w:val="white"/>
        </w:rPr>
        <w:t>International support or coordination</w:t>
      </w:r>
    </w:p>
    <w:p w14:paraId="00000253" w14:textId="77777777" w:rsidR="005A0ED3" w:rsidRDefault="00000000">
      <w:pPr>
        <w:numPr>
          <w:ilvl w:val="0"/>
          <w:numId w:val="219"/>
        </w:numPr>
        <w:rPr>
          <w:highlight w:val="white"/>
        </w:rPr>
      </w:pPr>
      <w:r>
        <w:rPr>
          <w:b/>
          <w:highlight w:val="white"/>
        </w:rPr>
        <w:t xml:space="preserve">Description: </w:t>
      </w:r>
      <w:r>
        <w:rPr>
          <w:highlight w:val="white"/>
        </w:rPr>
        <w:t>There is a high degree of international support for the use of the tool, or the tool implementer coordinates with other international actors on the use of the tool.</w:t>
      </w:r>
    </w:p>
    <w:p w14:paraId="00000254" w14:textId="77777777" w:rsidR="005A0ED3" w:rsidRDefault="00000000">
      <w:pPr>
        <w:numPr>
          <w:ilvl w:val="0"/>
          <w:numId w:val="219"/>
        </w:numPr>
        <w:rPr>
          <w:highlight w:val="white"/>
        </w:rPr>
      </w:pPr>
      <w:r>
        <w:rPr>
          <w:b/>
          <w:highlight w:val="white"/>
        </w:rPr>
        <w:t xml:space="preserve">Inverse factor: </w:t>
      </w:r>
      <w:r>
        <w:rPr>
          <w:highlight w:val="white"/>
        </w:rPr>
        <w:t>NA</w:t>
      </w:r>
    </w:p>
    <w:p w14:paraId="00000255" w14:textId="77777777" w:rsidR="005A0ED3" w:rsidRDefault="00000000">
      <w:pPr>
        <w:numPr>
          <w:ilvl w:val="0"/>
          <w:numId w:val="219"/>
        </w:numPr>
        <w:rPr>
          <w:highlight w:val="white"/>
        </w:rPr>
      </w:pPr>
      <w:r>
        <w:rPr>
          <w:b/>
          <w:highlight w:val="white"/>
        </w:rPr>
        <w:t xml:space="preserve">Inverse factor description: </w:t>
      </w:r>
      <w:r>
        <w:rPr>
          <w:highlight w:val="white"/>
        </w:rPr>
        <w:t>NA</w:t>
      </w:r>
    </w:p>
    <w:p w14:paraId="00000256" w14:textId="77777777" w:rsidR="005A0ED3" w:rsidRDefault="00000000">
      <w:pPr>
        <w:numPr>
          <w:ilvl w:val="0"/>
          <w:numId w:val="219"/>
        </w:numPr>
        <w:rPr>
          <w:highlight w:val="white"/>
        </w:rPr>
      </w:pPr>
      <w:r>
        <w:rPr>
          <w:b/>
          <w:highlight w:val="white"/>
        </w:rPr>
        <w:t xml:space="preserve">Contextual or design factor: </w:t>
      </w:r>
      <w:r>
        <w:rPr>
          <w:highlight w:val="white"/>
        </w:rPr>
        <w:t>Design</w:t>
      </w:r>
    </w:p>
    <w:p w14:paraId="00000257" w14:textId="77777777" w:rsidR="005A0ED3" w:rsidRDefault="00000000">
      <w:pPr>
        <w:numPr>
          <w:ilvl w:val="0"/>
          <w:numId w:val="219"/>
        </w:numPr>
        <w:spacing w:after="240"/>
        <w:rPr>
          <w:highlight w:val="white"/>
        </w:rPr>
      </w:pPr>
      <w:r>
        <w:rPr>
          <w:b/>
          <w:highlight w:val="white"/>
        </w:rPr>
        <w:t>Family:</w:t>
      </w:r>
      <w:r>
        <w:rPr>
          <w:highlight w:val="white"/>
        </w:rPr>
        <w:t xml:space="preserve"> International dynamics</w:t>
      </w:r>
    </w:p>
    <w:p w14:paraId="00000258" w14:textId="77777777" w:rsidR="005A0ED3" w:rsidRDefault="00000000">
      <w:pPr>
        <w:pStyle w:val="Heading3"/>
      </w:pPr>
      <w:bookmarkStart w:id="69" w:name="_heading=h.dbzx134me9v1" w:colFirst="0" w:colLast="0"/>
      <w:bookmarkEnd w:id="69"/>
      <w:r>
        <w:t>Ideologically motivated target</w:t>
      </w:r>
    </w:p>
    <w:p w14:paraId="00000259" w14:textId="77777777" w:rsidR="005A0ED3" w:rsidRDefault="00000000">
      <w:pPr>
        <w:numPr>
          <w:ilvl w:val="0"/>
          <w:numId w:val="170"/>
        </w:numPr>
        <w:rPr>
          <w:highlight w:val="white"/>
        </w:rPr>
      </w:pPr>
      <w:r>
        <w:rPr>
          <w:b/>
          <w:highlight w:val="white"/>
        </w:rPr>
        <w:t>Type: Factor</w:t>
      </w:r>
    </w:p>
    <w:p w14:paraId="0000025A" w14:textId="77777777" w:rsidR="005A0ED3" w:rsidRDefault="00000000">
      <w:pPr>
        <w:numPr>
          <w:ilvl w:val="0"/>
          <w:numId w:val="170"/>
        </w:numPr>
        <w:rPr>
          <w:highlight w:val="white"/>
        </w:rPr>
      </w:pPr>
      <w:r>
        <w:rPr>
          <w:b/>
          <w:highlight w:val="white"/>
        </w:rPr>
        <w:t xml:space="preserve">Dedoose name: </w:t>
      </w:r>
      <w:r>
        <w:rPr>
          <w:highlight w:val="white"/>
        </w:rPr>
        <w:t xml:space="preserve">Atrocity-justifying ideology or revenge  </w:t>
      </w:r>
      <w:r>
        <w:rPr>
          <w:highlight w:val="white"/>
        </w:rPr>
        <w:tab/>
      </w:r>
    </w:p>
    <w:p w14:paraId="0000025B" w14:textId="77777777" w:rsidR="005A0ED3" w:rsidRDefault="00000000">
      <w:pPr>
        <w:numPr>
          <w:ilvl w:val="0"/>
          <w:numId w:val="170"/>
        </w:numPr>
        <w:rPr>
          <w:highlight w:val="white"/>
        </w:rPr>
      </w:pPr>
      <w:r>
        <w:rPr>
          <w:b/>
          <w:highlight w:val="white"/>
        </w:rPr>
        <w:t xml:space="preserve">Description: </w:t>
      </w:r>
      <w:r>
        <w:rPr>
          <w:highlight w:val="white"/>
        </w:rPr>
        <w:t>The target is motivated by atrocity-justifying ideology or revenge.</w:t>
      </w:r>
    </w:p>
    <w:p w14:paraId="0000025C" w14:textId="77777777" w:rsidR="005A0ED3" w:rsidRDefault="00000000">
      <w:pPr>
        <w:numPr>
          <w:ilvl w:val="0"/>
          <w:numId w:val="170"/>
        </w:numPr>
        <w:rPr>
          <w:highlight w:val="white"/>
        </w:rPr>
      </w:pPr>
      <w:r>
        <w:rPr>
          <w:b/>
          <w:highlight w:val="white"/>
        </w:rPr>
        <w:t xml:space="preserve">Inverse factor: </w:t>
      </w:r>
      <w:r>
        <w:rPr>
          <w:highlight w:val="white"/>
        </w:rPr>
        <w:t>Absence of atrocity-justifying ideology or revenge</w:t>
      </w:r>
    </w:p>
    <w:p w14:paraId="0000025D" w14:textId="77777777" w:rsidR="005A0ED3" w:rsidRDefault="00000000">
      <w:pPr>
        <w:numPr>
          <w:ilvl w:val="0"/>
          <w:numId w:val="170"/>
        </w:numPr>
        <w:rPr>
          <w:highlight w:val="white"/>
        </w:rPr>
      </w:pPr>
      <w:r>
        <w:rPr>
          <w:b/>
          <w:highlight w:val="white"/>
        </w:rPr>
        <w:t xml:space="preserve">Inverse factor description: </w:t>
      </w:r>
      <w:r>
        <w:rPr>
          <w:highlight w:val="white"/>
        </w:rPr>
        <w:t>The target is not motivated by atrocity-justifying ideology or revenge.</w:t>
      </w:r>
    </w:p>
    <w:p w14:paraId="0000025E" w14:textId="77777777" w:rsidR="005A0ED3" w:rsidRDefault="00000000">
      <w:pPr>
        <w:numPr>
          <w:ilvl w:val="0"/>
          <w:numId w:val="170"/>
        </w:numPr>
        <w:rPr>
          <w:highlight w:val="white"/>
        </w:rPr>
      </w:pPr>
      <w:r>
        <w:rPr>
          <w:b/>
          <w:highlight w:val="white"/>
        </w:rPr>
        <w:t xml:space="preserve">Contextual or design factor: </w:t>
      </w:r>
      <w:r>
        <w:rPr>
          <w:highlight w:val="white"/>
        </w:rPr>
        <w:t>Contextual</w:t>
      </w:r>
    </w:p>
    <w:p w14:paraId="0000025F" w14:textId="77777777" w:rsidR="005A0ED3" w:rsidRDefault="00000000">
      <w:pPr>
        <w:numPr>
          <w:ilvl w:val="0"/>
          <w:numId w:val="170"/>
        </w:numPr>
        <w:spacing w:after="240"/>
        <w:rPr>
          <w:highlight w:val="white"/>
        </w:rPr>
      </w:pPr>
      <w:r>
        <w:rPr>
          <w:b/>
          <w:highlight w:val="white"/>
        </w:rPr>
        <w:t>Family:</w:t>
      </w:r>
      <w:r>
        <w:rPr>
          <w:highlight w:val="white"/>
        </w:rPr>
        <w:t xml:space="preserve"> Target characteristics</w:t>
      </w:r>
    </w:p>
    <w:p w14:paraId="00000260" w14:textId="77777777" w:rsidR="005A0ED3" w:rsidRDefault="00000000">
      <w:pPr>
        <w:pStyle w:val="Heading3"/>
      </w:pPr>
      <w:bookmarkStart w:id="70" w:name="_heading=h.wldmk1sqkdmt" w:colFirst="0" w:colLast="0"/>
      <w:bookmarkEnd w:id="70"/>
      <w:r>
        <w:t xml:space="preserve">Rational target   </w:t>
      </w:r>
      <w:r>
        <w:tab/>
      </w:r>
    </w:p>
    <w:p w14:paraId="00000261" w14:textId="77777777" w:rsidR="005A0ED3" w:rsidRDefault="00000000">
      <w:pPr>
        <w:numPr>
          <w:ilvl w:val="0"/>
          <w:numId w:val="171"/>
        </w:numPr>
        <w:rPr>
          <w:highlight w:val="white"/>
        </w:rPr>
      </w:pPr>
      <w:r>
        <w:rPr>
          <w:b/>
          <w:highlight w:val="white"/>
        </w:rPr>
        <w:t>Type: Factor</w:t>
      </w:r>
    </w:p>
    <w:p w14:paraId="00000262" w14:textId="77777777" w:rsidR="005A0ED3" w:rsidRDefault="00000000">
      <w:pPr>
        <w:numPr>
          <w:ilvl w:val="0"/>
          <w:numId w:val="171"/>
        </w:numPr>
        <w:rPr>
          <w:highlight w:val="white"/>
        </w:rPr>
      </w:pPr>
      <w:r>
        <w:rPr>
          <w:b/>
          <w:highlight w:val="white"/>
        </w:rPr>
        <w:t xml:space="preserve">Dedoose name: </w:t>
      </w:r>
      <w:r>
        <w:rPr>
          <w:highlight w:val="white"/>
        </w:rPr>
        <w:t>Rational</w:t>
      </w:r>
    </w:p>
    <w:p w14:paraId="00000263" w14:textId="77777777" w:rsidR="005A0ED3" w:rsidRDefault="00000000">
      <w:pPr>
        <w:numPr>
          <w:ilvl w:val="0"/>
          <w:numId w:val="171"/>
        </w:numPr>
        <w:rPr>
          <w:highlight w:val="white"/>
        </w:rPr>
      </w:pPr>
      <w:r>
        <w:rPr>
          <w:b/>
          <w:highlight w:val="white"/>
        </w:rPr>
        <w:t xml:space="preserve">Description: </w:t>
      </w:r>
      <w:r>
        <w:rPr>
          <w:highlight w:val="white"/>
        </w:rPr>
        <w:t>The target is a rational actor.</w:t>
      </w:r>
    </w:p>
    <w:p w14:paraId="00000264" w14:textId="77777777" w:rsidR="005A0ED3" w:rsidRDefault="00000000">
      <w:pPr>
        <w:numPr>
          <w:ilvl w:val="0"/>
          <w:numId w:val="171"/>
        </w:numPr>
        <w:rPr>
          <w:highlight w:val="white"/>
        </w:rPr>
      </w:pPr>
      <w:r>
        <w:rPr>
          <w:b/>
          <w:highlight w:val="white"/>
        </w:rPr>
        <w:t xml:space="preserve">Inverse factor: </w:t>
      </w:r>
      <w:r>
        <w:rPr>
          <w:highlight w:val="white"/>
        </w:rPr>
        <w:t>Irrational actor</w:t>
      </w:r>
    </w:p>
    <w:p w14:paraId="00000265" w14:textId="77777777" w:rsidR="005A0ED3" w:rsidRDefault="00000000">
      <w:pPr>
        <w:numPr>
          <w:ilvl w:val="0"/>
          <w:numId w:val="171"/>
        </w:numPr>
        <w:rPr>
          <w:highlight w:val="white"/>
        </w:rPr>
      </w:pPr>
      <w:r>
        <w:rPr>
          <w:b/>
          <w:highlight w:val="white"/>
        </w:rPr>
        <w:t xml:space="preserve">Inverse factor description: </w:t>
      </w:r>
      <w:r>
        <w:rPr>
          <w:highlight w:val="white"/>
        </w:rPr>
        <w:t>The target is an irrational actor.</w:t>
      </w:r>
    </w:p>
    <w:p w14:paraId="00000266" w14:textId="77777777" w:rsidR="005A0ED3" w:rsidRDefault="00000000">
      <w:pPr>
        <w:numPr>
          <w:ilvl w:val="0"/>
          <w:numId w:val="171"/>
        </w:numPr>
        <w:rPr>
          <w:highlight w:val="white"/>
        </w:rPr>
      </w:pPr>
      <w:r>
        <w:rPr>
          <w:b/>
          <w:highlight w:val="white"/>
        </w:rPr>
        <w:t xml:space="preserve">Contextual or design factor: </w:t>
      </w:r>
      <w:r>
        <w:rPr>
          <w:highlight w:val="white"/>
        </w:rPr>
        <w:t>Contextual</w:t>
      </w:r>
    </w:p>
    <w:p w14:paraId="00000267" w14:textId="77777777" w:rsidR="005A0ED3" w:rsidRDefault="00000000">
      <w:pPr>
        <w:numPr>
          <w:ilvl w:val="0"/>
          <w:numId w:val="171"/>
        </w:numPr>
        <w:spacing w:after="240"/>
        <w:rPr>
          <w:highlight w:val="white"/>
        </w:rPr>
      </w:pPr>
      <w:r>
        <w:rPr>
          <w:b/>
          <w:highlight w:val="white"/>
        </w:rPr>
        <w:t>Family:</w:t>
      </w:r>
      <w:r>
        <w:rPr>
          <w:highlight w:val="white"/>
        </w:rPr>
        <w:t xml:space="preserve"> Target characteristics</w:t>
      </w:r>
    </w:p>
    <w:p w14:paraId="00000268" w14:textId="77777777" w:rsidR="005A0ED3" w:rsidRDefault="00000000">
      <w:pPr>
        <w:pStyle w:val="Heading3"/>
      </w:pPr>
      <w:bookmarkStart w:id="71" w:name="_heading=h.odzhdz7ppbxv" w:colFirst="0" w:colLast="0"/>
      <w:bookmarkEnd w:id="71"/>
      <w:r>
        <w:t xml:space="preserve">High status target </w:t>
      </w:r>
      <w:r>
        <w:tab/>
      </w:r>
    </w:p>
    <w:p w14:paraId="00000269" w14:textId="77777777" w:rsidR="005A0ED3" w:rsidRDefault="00000000">
      <w:pPr>
        <w:numPr>
          <w:ilvl w:val="0"/>
          <w:numId w:val="83"/>
        </w:numPr>
        <w:rPr>
          <w:highlight w:val="white"/>
        </w:rPr>
      </w:pPr>
      <w:r>
        <w:rPr>
          <w:b/>
          <w:highlight w:val="white"/>
        </w:rPr>
        <w:t>Type: Factor</w:t>
      </w:r>
    </w:p>
    <w:p w14:paraId="0000026A" w14:textId="77777777" w:rsidR="005A0ED3" w:rsidRDefault="00000000">
      <w:pPr>
        <w:numPr>
          <w:ilvl w:val="0"/>
          <w:numId w:val="83"/>
        </w:numPr>
        <w:rPr>
          <w:highlight w:val="white"/>
        </w:rPr>
      </w:pPr>
      <w:r>
        <w:rPr>
          <w:b/>
          <w:highlight w:val="white"/>
        </w:rPr>
        <w:t xml:space="preserve">Dedoose name: </w:t>
      </w:r>
      <w:r>
        <w:rPr>
          <w:highlight w:val="white"/>
        </w:rPr>
        <w:t>Top leader or high status</w:t>
      </w:r>
    </w:p>
    <w:p w14:paraId="0000026B" w14:textId="77777777" w:rsidR="005A0ED3" w:rsidRDefault="00000000">
      <w:pPr>
        <w:numPr>
          <w:ilvl w:val="0"/>
          <w:numId w:val="83"/>
        </w:numPr>
        <w:rPr>
          <w:highlight w:val="white"/>
        </w:rPr>
      </w:pPr>
      <w:r>
        <w:rPr>
          <w:b/>
          <w:highlight w:val="white"/>
        </w:rPr>
        <w:t xml:space="preserve">Description: </w:t>
      </w:r>
      <w:r>
        <w:rPr>
          <w:highlight w:val="white"/>
        </w:rPr>
        <w:t>The target is a top leader or has high status.</w:t>
      </w:r>
    </w:p>
    <w:p w14:paraId="0000026C" w14:textId="77777777" w:rsidR="005A0ED3" w:rsidRDefault="00000000">
      <w:pPr>
        <w:numPr>
          <w:ilvl w:val="0"/>
          <w:numId w:val="83"/>
        </w:numPr>
        <w:rPr>
          <w:highlight w:val="white"/>
        </w:rPr>
      </w:pPr>
      <w:r>
        <w:rPr>
          <w:b/>
          <w:highlight w:val="white"/>
        </w:rPr>
        <w:t xml:space="preserve">Inverse factor: </w:t>
      </w:r>
      <w:r>
        <w:rPr>
          <w:highlight w:val="white"/>
        </w:rPr>
        <w:t>Not a top leader or high status</w:t>
      </w:r>
    </w:p>
    <w:p w14:paraId="0000026D" w14:textId="77777777" w:rsidR="005A0ED3" w:rsidRDefault="00000000">
      <w:pPr>
        <w:numPr>
          <w:ilvl w:val="0"/>
          <w:numId w:val="83"/>
        </w:numPr>
        <w:rPr>
          <w:highlight w:val="white"/>
        </w:rPr>
      </w:pPr>
      <w:r>
        <w:rPr>
          <w:b/>
          <w:highlight w:val="white"/>
        </w:rPr>
        <w:t xml:space="preserve">Inverse factor description: </w:t>
      </w:r>
      <w:r>
        <w:rPr>
          <w:highlight w:val="white"/>
        </w:rPr>
        <w:t>The target is not a top leader or has low status.</w:t>
      </w:r>
    </w:p>
    <w:p w14:paraId="0000026E" w14:textId="77777777" w:rsidR="005A0ED3" w:rsidRDefault="00000000">
      <w:pPr>
        <w:numPr>
          <w:ilvl w:val="0"/>
          <w:numId w:val="83"/>
        </w:numPr>
        <w:rPr>
          <w:highlight w:val="white"/>
        </w:rPr>
      </w:pPr>
      <w:r>
        <w:rPr>
          <w:b/>
          <w:highlight w:val="white"/>
        </w:rPr>
        <w:t xml:space="preserve">Contextual or design factor: </w:t>
      </w:r>
      <w:r>
        <w:rPr>
          <w:highlight w:val="white"/>
        </w:rPr>
        <w:t>Design</w:t>
      </w:r>
    </w:p>
    <w:p w14:paraId="0000026F" w14:textId="77777777" w:rsidR="005A0ED3" w:rsidRDefault="00000000">
      <w:pPr>
        <w:numPr>
          <w:ilvl w:val="0"/>
          <w:numId w:val="83"/>
        </w:numPr>
        <w:spacing w:after="240"/>
        <w:rPr>
          <w:highlight w:val="white"/>
        </w:rPr>
      </w:pPr>
      <w:r>
        <w:rPr>
          <w:b/>
          <w:highlight w:val="white"/>
        </w:rPr>
        <w:t>Family:</w:t>
      </w:r>
      <w:r>
        <w:rPr>
          <w:highlight w:val="white"/>
        </w:rPr>
        <w:t xml:space="preserve"> Target characteristics</w:t>
      </w:r>
    </w:p>
    <w:p w14:paraId="00000270" w14:textId="77777777" w:rsidR="005A0ED3" w:rsidRDefault="00000000">
      <w:pPr>
        <w:pStyle w:val="Heading3"/>
      </w:pPr>
      <w:bookmarkStart w:id="72" w:name="_heading=h.or23i2k4pzgy" w:colFirst="0" w:colLast="0"/>
      <w:bookmarkEnd w:id="72"/>
      <w:r>
        <w:t>Tool targets foot soldiers and leaders</w:t>
      </w:r>
    </w:p>
    <w:p w14:paraId="00000271" w14:textId="77777777" w:rsidR="005A0ED3" w:rsidRDefault="00000000">
      <w:pPr>
        <w:numPr>
          <w:ilvl w:val="0"/>
          <w:numId w:val="124"/>
        </w:numPr>
        <w:rPr>
          <w:highlight w:val="white"/>
        </w:rPr>
      </w:pPr>
      <w:r>
        <w:rPr>
          <w:b/>
          <w:highlight w:val="white"/>
        </w:rPr>
        <w:t>Type: Factor</w:t>
      </w:r>
    </w:p>
    <w:p w14:paraId="00000272" w14:textId="77777777" w:rsidR="005A0ED3" w:rsidRDefault="00000000">
      <w:pPr>
        <w:numPr>
          <w:ilvl w:val="0"/>
          <w:numId w:val="124"/>
        </w:numPr>
        <w:rPr>
          <w:highlight w:val="white"/>
        </w:rPr>
      </w:pPr>
      <w:r>
        <w:rPr>
          <w:b/>
          <w:highlight w:val="white"/>
        </w:rPr>
        <w:t xml:space="preserve">Dedoose name: </w:t>
      </w:r>
      <w:r>
        <w:rPr>
          <w:highlight w:val="white"/>
        </w:rPr>
        <w:t>Leaders and followers</w:t>
      </w:r>
    </w:p>
    <w:p w14:paraId="00000273" w14:textId="77777777" w:rsidR="005A0ED3" w:rsidRDefault="00000000">
      <w:pPr>
        <w:numPr>
          <w:ilvl w:val="0"/>
          <w:numId w:val="124"/>
        </w:numPr>
        <w:rPr>
          <w:highlight w:val="white"/>
        </w:rPr>
      </w:pPr>
      <w:r>
        <w:rPr>
          <w:b/>
          <w:highlight w:val="white"/>
        </w:rPr>
        <w:lastRenderedPageBreak/>
        <w:t xml:space="preserve">Description: </w:t>
      </w:r>
      <w:r>
        <w:rPr>
          <w:highlight w:val="white"/>
        </w:rPr>
        <w:t>The tool targets foot soldiers as well as leaders.</w:t>
      </w:r>
    </w:p>
    <w:p w14:paraId="00000274" w14:textId="77777777" w:rsidR="005A0ED3" w:rsidRDefault="00000000">
      <w:pPr>
        <w:numPr>
          <w:ilvl w:val="0"/>
          <w:numId w:val="124"/>
        </w:numPr>
        <w:rPr>
          <w:highlight w:val="white"/>
        </w:rPr>
      </w:pPr>
      <w:r>
        <w:rPr>
          <w:b/>
          <w:highlight w:val="white"/>
        </w:rPr>
        <w:t xml:space="preserve">Inverse factor: </w:t>
      </w:r>
      <w:r>
        <w:rPr>
          <w:highlight w:val="white"/>
        </w:rPr>
        <w:t>Tool targets leaders only</w:t>
      </w:r>
    </w:p>
    <w:p w14:paraId="00000275" w14:textId="77777777" w:rsidR="005A0ED3" w:rsidRDefault="00000000">
      <w:pPr>
        <w:numPr>
          <w:ilvl w:val="0"/>
          <w:numId w:val="124"/>
        </w:numPr>
        <w:rPr>
          <w:highlight w:val="white"/>
        </w:rPr>
      </w:pPr>
      <w:r>
        <w:rPr>
          <w:b/>
          <w:highlight w:val="white"/>
        </w:rPr>
        <w:t xml:space="preserve">Inverse factor description: </w:t>
      </w:r>
      <w:r>
        <w:rPr>
          <w:highlight w:val="white"/>
        </w:rPr>
        <w:t>NA</w:t>
      </w:r>
    </w:p>
    <w:p w14:paraId="00000276" w14:textId="77777777" w:rsidR="005A0ED3" w:rsidRDefault="00000000">
      <w:pPr>
        <w:numPr>
          <w:ilvl w:val="0"/>
          <w:numId w:val="124"/>
        </w:numPr>
        <w:rPr>
          <w:highlight w:val="white"/>
        </w:rPr>
      </w:pPr>
      <w:r>
        <w:rPr>
          <w:b/>
          <w:highlight w:val="white"/>
        </w:rPr>
        <w:t xml:space="preserve">Contextual or design factor: </w:t>
      </w:r>
      <w:r>
        <w:rPr>
          <w:highlight w:val="white"/>
        </w:rPr>
        <w:t>Design</w:t>
      </w:r>
    </w:p>
    <w:p w14:paraId="00000277" w14:textId="77777777" w:rsidR="005A0ED3" w:rsidRDefault="00000000">
      <w:pPr>
        <w:numPr>
          <w:ilvl w:val="0"/>
          <w:numId w:val="124"/>
        </w:numPr>
        <w:spacing w:after="240"/>
        <w:rPr>
          <w:highlight w:val="white"/>
        </w:rPr>
      </w:pPr>
      <w:r>
        <w:rPr>
          <w:b/>
          <w:highlight w:val="white"/>
        </w:rPr>
        <w:t>Family:</w:t>
      </w:r>
      <w:r>
        <w:rPr>
          <w:highlight w:val="white"/>
        </w:rPr>
        <w:t xml:space="preserve"> Target characteristics</w:t>
      </w:r>
    </w:p>
    <w:p w14:paraId="00000278" w14:textId="77777777" w:rsidR="005A0ED3" w:rsidRDefault="00000000">
      <w:pPr>
        <w:pStyle w:val="Heading3"/>
      </w:pPr>
      <w:bookmarkStart w:id="73" w:name="_heading=h.574xtt7l3uv9" w:colFirst="0" w:colLast="0"/>
      <w:bookmarkEnd w:id="73"/>
      <w:r>
        <w:t>Large number of targets</w:t>
      </w:r>
      <w:r>
        <w:tab/>
      </w:r>
    </w:p>
    <w:p w14:paraId="00000279" w14:textId="77777777" w:rsidR="005A0ED3" w:rsidRDefault="00000000">
      <w:pPr>
        <w:numPr>
          <w:ilvl w:val="0"/>
          <w:numId w:val="111"/>
        </w:numPr>
        <w:rPr>
          <w:highlight w:val="white"/>
        </w:rPr>
      </w:pPr>
      <w:r>
        <w:rPr>
          <w:b/>
          <w:highlight w:val="white"/>
        </w:rPr>
        <w:t>Type: Factor</w:t>
      </w:r>
    </w:p>
    <w:p w14:paraId="0000027A" w14:textId="77777777" w:rsidR="005A0ED3" w:rsidRDefault="00000000">
      <w:pPr>
        <w:numPr>
          <w:ilvl w:val="0"/>
          <w:numId w:val="111"/>
        </w:numPr>
        <w:rPr>
          <w:highlight w:val="white"/>
        </w:rPr>
      </w:pPr>
      <w:r>
        <w:rPr>
          <w:b/>
          <w:highlight w:val="white"/>
        </w:rPr>
        <w:t>Dedoose name:</w:t>
      </w:r>
      <w:r>
        <w:rPr>
          <w:highlight w:val="white"/>
        </w:rPr>
        <w:t xml:space="preserve"> </w:t>
      </w:r>
      <w:r>
        <w:rPr>
          <w:sz w:val="20"/>
          <w:szCs w:val="20"/>
          <w:highlight w:val="white"/>
        </w:rPr>
        <w:t>Large number of targets</w:t>
      </w:r>
    </w:p>
    <w:p w14:paraId="0000027B" w14:textId="77777777" w:rsidR="005A0ED3" w:rsidRDefault="00000000">
      <w:pPr>
        <w:numPr>
          <w:ilvl w:val="0"/>
          <w:numId w:val="111"/>
        </w:numPr>
        <w:rPr>
          <w:highlight w:val="white"/>
        </w:rPr>
      </w:pPr>
      <w:r>
        <w:rPr>
          <w:b/>
          <w:highlight w:val="white"/>
        </w:rPr>
        <w:t xml:space="preserve">Description: </w:t>
      </w:r>
      <w:r>
        <w:rPr>
          <w:highlight w:val="white"/>
        </w:rPr>
        <w:t>The tool targets a large number of individuals.</w:t>
      </w:r>
    </w:p>
    <w:p w14:paraId="0000027C" w14:textId="77777777" w:rsidR="005A0ED3" w:rsidRDefault="00000000">
      <w:pPr>
        <w:numPr>
          <w:ilvl w:val="0"/>
          <w:numId w:val="111"/>
        </w:numPr>
        <w:rPr>
          <w:highlight w:val="white"/>
        </w:rPr>
      </w:pPr>
      <w:r>
        <w:rPr>
          <w:b/>
          <w:highlight w:val="white"/>
        </w:rPr>
        <w:t xml:space="preserve">Inverse factor: </w:t>
      </w:r>
      <w:r>
        <w:rPr>
          <w:highlight w:val="white"/>
        </w:rPr>
        <w:t>Small number of targets</w:t>
      </w:r>
    </w:p>
    <w:p w14:paraId="0000027D" w14:textId="77777777" w:rsidR="005A0ED3" w:rsidRDefault="00000000">
      <w:pPr>
        <w:numPr>
          <w:ilvl w:val="0"/>
          <w:numId w:val="111"/>
        </w:numPr>
        <w:rPr>
          <w:highlight w:val="white"/>
        </w:rPr>
      </w:pPr>
      <w:r>
        <w:rPr>
          <w:b/>
          <w:highlight w:val="white"/>
        </w:rPr>
        <w:t xml:space="preserve">Inverse factor description: </w:t>
      </w:r>
      <w:r>
        <w:rPr>
          <w:highlight w:val="white"/>
        </w:rPr>
        <w:t>The tool targets a small number of individuals</w:t>
      </w:r>
    </w:p>
    <w:p w14:paraId="0000027E" w14:textId="77777777" w:rsidR="005A0ED3" w:rsidRDefault="00000000">
      <w:pPr>
        <w:numPr>
          <w:ilvl w:val="0"/>
          <w:numId w:val="111"/>
        </w:numPr>
        <w:rPr>
          <w:highlight w:val="white"/>
        </w:rPr>
      </w:pPr>
      <w:r>
        <w:rPr>
          <w:b/>
          <w:highlight w:val="white"/>
        </w:rPr>
        <w:t xml:space="preserve">Contextual or design factor: </w:t>
      </w:r>
      <w:r>
        <w:rPr>
          <w:highlight w:val="white"/>
        </w:rPr>
        <w:t>Design</w:t>
      </w:r>
    </w:p>
    <w:p w14:paraId="0000027F" w14:textId="77777777" w:rsidR="005A0ED3" w:rsidRDefault="00000000">
      <w:pPr>
        <w:numPr>
          <w:ilvl w:val="0"/>
          <w:numId w:val="111"/>
        </w:numPr>
        <w:spacing w:after="240"/>
        <w:rPr>
          <w:highlight w:val="white"/>
        </w:rPr>
      </w:pPr>
      <w:r>
        <w:rPr>
          <w:b/>
          <w:highlight w:val="white"/>
        </w:rPr>
        <w:t>Family:</w:t>
      </w:r>
      <w:r>
        <w:rPr>
          <w:highlight w:val="white"/>
        </w:rPr>
        <w:t xml:space="preserve"> Target characteristics</w:t>
      </w:r>
    </w:p>
    <w:p w14:paraId="00000280" w14:textId="77777777" w:rsidR="005A0ED3" w:rsidRDefault="00000000">
      <w:pPr>
        <w:pStyle w:val="Heading3"/>
      </w:pPr>
      <w:bookmarkStart w:id="74" w:name="_heading=h.ivvic963840n" w:colFirst="0" w:colLast="0"/>
      <w:bookmarkEnd w:id="74"/>
      <w:r>
        <w:t xml:space="preserve">Aid-dependent target   </w:t>
      </w:r>
      <w:r>
        <w:tab/>
      </w:r>
    </w:p>
    <w:p w14:paraId="00000281" w14:textId="77777777" w:rsidR="005A0ED3" w:rsidRDefault="00000000">
      <w:pPr>
        <w:numPr>
          <w:ilvl w:val="0"/>
          <w:numId w:val="203"/>
        </w:numPr>
        <w:rPr>
          <w:highlight w:val="white"/>
        </w:rPr>
      </w:pPr>
      <w:r>
        <w:rPr>
          <w:b/>
          <w:highlight w:val="white"/>
        </w:rPr>
        <w:t>Type: Factor</w:t>
      </w:r>
    </w:p>
    <w:p w14:paraId="00000282" w14:textId="77777777" w:rsidR="005A0ED3" w:rsidRDefault="00000000">
      <w:pPr>
        <w:numPr>
          <w:ilvl w:val="0"/>
          <w:numId w:val="203"/>
        </w:numPr>
        <w:rPr>
          <w:highlight w:val="white"/>
        </w:rPr>
      </w:pPr>
      <w:r>
        <w:rPr>
          <w:b/>
          <w:highlight w:val="white"/>
        </w:rPr>
        <w:t xml:space="preserve">Dedoose name: </w:t>
      </w:r>
      <w:r>
        <w:rPr>
          <w:highlight w:val="white"/>
        </w:rPr>
        <w:t>Foreign aid dependency</w:t>
      </w:r>
    </w:p>
    <w:p w14:paraId="00000283" w14:textId="77777777" w:rsidR="005A0ED3" w:rsidRDefault="00000000">
      <w:pPr>
        <w:numPr>
          <w:ilvl w:val="0"/>
          <w:numId w:val="203"/>
        </w:numPr>
        <w:rPr>
          <w:highlight w:val="white"/>
        </w:rPr>
      </w:pPr>
      <w:r>
        <w:rPr>
          <w:b/>
          <w:highlight w:val="white"/>
        </w:rPr>
        <w:t xml:space="preserve">Description: </w:t>
      </w:r>
      <w:r>
        <w:rPr>
          <w:highlight w:val="white"/>
        </w:rPr>
        <w:t>The target is dependent on foreign aid.</w:t>
      </w:r>
    </w:p>
    <w:p w14:paraId="00000284" w14:textId="77777777" w:rsidR="005A0ED3" w:rsidRDefault="00000000">
      <w:pPr>
        <w:numPr>
          <w:ilvl w:val="0"/>
          <w:numId w:val="203"/>
        </w:numPr>
        <w:rPr>
          <w:highlight w:val="white"/>
        </w:rPr>
      </w:pPr>
      <w:r>
        <w:rPr>
          <w:b/>
          <w:highlight w:val="white"/>
        </w:rPr>
        <w:t xml:space="preserve">Inverse factor: </w:t>
      </w:r>
      <w:r>
        <w:rPr>
          <w:highlight w:val="white"/>
        </w:rPr>
        <w:t>Aid-independent target</w:t>
      </w:r>
    </w:p>
    <w:p w14:paraId="00000285" w14:textId="77777777" w:rsidR="005A0ED3" w:rsidRDefault="00000000">
      <w:pPr>
        <w:numPr>
          <w:ilvl w:val="0"/>
          <w:numId w:val="203"/>
        </w:numPr>
        <w:rPr>
          <w:highlight w:val="white"/>
        </w:rPr>
      </w:pPr>
      <w:r>
        <w:rPr>
          <w:b/>
          <w:highlight w:val="white"/>
        </w:rPr>
        <w:t xml:space="preserve">Inverse factor description: </w:t>
      </w:r>
      <w:r>
        <w:rPr>
          <w:highlight w:val="white"/>
        </w:rPr>
        <w:t>The target is not dependent on foreign aid.</w:t>
      </w:r>
    </w:p>
    <w:p w14:paraId="00000286" w14:textId="77777777" w:rsidR="005A0ED3" w:rsidRDefault="00000000">
      <w:pPr>
        <w:numPr>
          <w:ilvl w:val="0"/>
          <w:numId w:val="203"/>
        </w:numPr>
        <w:rPr>
          <w:highlight w:val="white"/>
        </w:rPr>
      </w:pPr>
      <w:r>
        <w:rPr>
          <w:b/>
          <w:highlight w:val="white"/>
        </w:rPr>
        <w:t xml:space="preserve">Contextual or design factor: </w:t>
      </w:r>
      <w:r>
        <w:rPr>
          <w:highlight w:val="white"/>
        </w:rPr>
        <w:t>Contextual</w:t>
      </w:r>
    </w:p>
    <w:p w14:paraId="00000287" w14:textId="77777777" w:rsidR="005A0ED3" w:rsidRDefault="00000000">
      <w:pPr>
        <w:numPr>
          <w:ilvl w:val="0"/>
          <w:numId w:val="203"/>
        </w:numPr>
        <w:spacing w:after="240"/>
        <w:rPr>
          <w:highlight w:val="white"/>
        </w:rPr>
      </w:pPr>
      <w:r>
        <w:rPr>
          <w:b/>
          <w:highlight w:val="white"/>
        </w:rPr>
        <w:t>Family:</w:t>
      </w:r>
      <w:r>
        <w:rPr>
          <w:highlight w:val="white"/>
        </w:rPr>
        <w:t xml:space="preserve"> Target characteristics</w:t>
      </w:r>
    </w:p>
    <w:p w14:paraId="00000288" w14:textId="77777777" w:rsidR="005A0ED3" w:rsidRDefault="00000000">
      <w:pPr>
        <w:pStyle w:val="Heading3"/>
      </w:pPr>
      <w:bookmarkStart w:id="75" w:name="_heading=h.9wn1xpwwqg96" w:colFirst="0" w:colLast="0"/>
      <w:bookmarkEnd w:id="75"/>
      <w:r>
        <w:t>Target prioritizes reputation</w:t>
      </w:r>
    </w:p>
    <w:p w14:paraId="00000289" w14:textId="77777777" w:rsidR="005A0ED3" w:rsidRDefault="00000000">
      <w:pPr>
        <w:numPr>
          <w:ilvl w:val="0"/>
          <w:numId w:val="96"/>
        </w:numPr>
        <w:rPr>
          <w:highlight w:val="white"/>
        </w:rPr>
      </w:pPr>
      <w:r>
        <w:rPr>
          <w:b/>
          <w:highlight w:val="white"/>
        </w:rPr>
        <w:t>Type: Factor</w:t>
      </w:r>
    </w:p>
    <w:p w14:paraId="0000028A" w14:textId="77777777" w:rsidR="005A0ED3" w:rsidRDefault="00000000">
      <w:pPr>
        <w:numPr>
          <w:ilvl w:val="0"/>
          <w:numId w:val="96"/>
        </w:numPr>
        <w:rPr>
          <w:highlight w:val="white"/>
        </w:rPr>
      </w:pPr>
      <w:r>
        <w:rPr>
          <w:b/>
          <w:highlight w:val="white"/>
        </w:rPr>
        <w:t xml:space="preserve">Dedoose name: </w:t>
      </w:r>
      <w:r>
        <w:rPr>
          <w:highlight w:val="white"/>
        </w:rPr>
        <w:t>Priority of reputation</w:t>
      </w:r>
    </w:p>
    <w:p w14:paraId="0000028B" w14:textId="77777777" w:rsidR="005A0ED3" w:rsidRDefault="00000000">
      <w:pPr>
        <w:numPr>
          <w:ilvl w:val="0"/>
          <w:numId w:val="96"/>
        </w:numPr>
        <w:rPr>
          <w:highlight w:val="white"/>
        </w:rPr>
      </w:pPr>
      <w:r>
        <w:rPr>
          <w:b/>
          <w:highlight w:val="white"/>
        </w:rPr>
        <w:t xml:space="preserve">Description: </w:t>
      </w:r>
      <w:r>
        <w:rPr>
          <w:highlight w:val="white"/>
        </w:rPr>
        <w:t>The target cares about their reputation among domestic and international audiences.</w:t>
      </w:r>
    </w:p>
    <w:p w14:paraId="0000028C" w14:textId="77777777" w:rsidR="005A0ED3" w:rsidRDefault="00000000">
      <w:pPr>
        <w:numPr>
          <w:ilvl w:val="0"/>
          <w:numId w:val="96"/>
        </w:numPr>
        <w:rPr>
          <w:highlight w:val="white"/>
        </w:rPr>
      </w:pPr>
      <w:r>
        <w:rPr>
          <w:b/>
          <w:highlight w:val="white"/>
        </w:rPr>
        <w:t xml:space="preserve">Inverse factor: </w:t>
      </w:r>
      <w:r>
        <w:rPr>
          <w:highlight w:val="white"/>
        </w:rPr>
        <w:t>Target does not prioritize reputation</w:t>
      </w:r>
    </w:p>
    <w:p w14:paraId="0000028D" w14:textId="77777777" w:rsidR="005A0ED3" w:rsidRDefault="00000000">
      <w:pPr>
        <w:numPr>
          <w:ilvl w:val="0"/>
          <w:numId w:val="96"/>
        </w:numPr>
        <w:rPr>
          <w:highlight w:val="white"/>
        </w:rPr>
      </w:pPr>
      <w:r>
        <w:rPr>
          <w:b/>
          <w:highlight w:val="white"/>
        </w:rPr>
        <w:t xml:space="preserve">Inverse factor description: </w:t>
      </w:r>
      <w:r>
        <w:rPr>
          <w:highlight w:val="white"/>
        </w:rPr>
        <w:t>The target does not care about their reputation among domestic and international audiences.</w:t>
      </w:r>
    </w:p>
    <w:p w14:paraId="0000028E" w14:textId="77777777" w:rsidR="005A0ED3" w:rsidRDefault="00000000">
      <w:pPr>
        <w:numPr>
          <w:ilvl w:val="0"/>
          <w:numId w:val="96"/>
        </w:numPr>
        <w:rPr>
          <w:highlight w:val="white"/>
        </w:rPr>
      </w:pPr>
      <w:r>
        <w:rPr>
          <w:b/>
          <w:highlight w:val="white"/>
        </w:rPr>
        <w:t xml:space="preserve">Contextual or design factor: </w:t>
      </w:r>
      <w:r>
        <w:rPr>
          <w:highlight w:val="white"/>
        </w:rPr>
        <w:t>Contextual</w:t>
      </w:r>
    </w:p>
    <w:p w14:paraId="0000028F" w14:textId="77777777" w:rsidR="005A0ED3" w:rsidRDefault="00000000">
      <w:pPr>
        <w:numPr>
          <w:ilvl w:val="0"/>
          <w:numId w:val="96"/>
        </w:numPr>
        <w:spacing w:after="240"/>
        <w:rPr>
          <w:highlight w:val="white"/>
        </w:rPr>
      </w:pPr>
      <w:r>
        <w:rPr>
          <w:b/>
          <w:highlight w:val="white"/>
        </w:rPr>
        <w:t>Family:</w:t>
      </w:r>
      <w:r>
        <w:rPr>
          <w:highlight w:val="white"/>
        </w:rPr>
        <w:t xml:space="preserve"> Target characteristics</w:t>
      </w:r>
    </w:p>
    <w:p w14:paraId="00000290" w14:textId="77777777" w:rsidR="005A0ED3" w:rsidRDefault="00000000">
      <w:pPr>
        <w:pStyle w:val="Heading3"/>
      </w:pPr>
      <w:bookmarkStart w:id="76" w:name="_heading=h.en7aydg1mskv" w:colFirst="0" w:colLast="0"/>
      <w:bookmarkEnd w:id="76"/>
      <w:r>
        <w:t>Risk-tolerant target</w:t>
      </w:r>
    </w:p>
    <w:p w14:paraId="00000291" w14:textId="77777777" w:rsidR="005A0ED3" w:rsidRDefault="00000000">
      <w:pPr>
        <w:numPr>
          <w:ilvl w:val="0"/>
          <w:numId w:val="160"/>
        </w:numPr>
        <w:rPr>
          <w:highlight w:val="white"/>
        </w:rPr>
      </w:pPr>
      <w:r>
        <w:rPr>
          <w:b/>
          <w:highlight w:val="white"/>
        </w:rPr>
        <w:t>Type: Factor</w:t>
      </w:r>
    </w:p>
    <w:p w14:paraId="00000292" w14:textId="77777777" w:rsidR="005A0ED3" w:rsidRDefault="00000000">
      <w:pPr>
        <w:numPr>
          <w:ilvl w:val="0"/>
          <w:numId w:val="160"/>
        </w:numPr>
        <w:rPr>
          <w:highlight w:val="white"/>
        </w:rPr>
      </w:pPr>
      <w:r>
        <w:rPr>
          <w:b/>
          <w:highlight w:val="white"/>
        </w:rPr>
        <w:t xml:space="preserve">Dedoose name: </w:t>
      </w:r>
      <w:r>
        <w:rPr>
          <w:highlight w:val="white"/>
        </w:rPr>
        <w:t>Risk tolerance of target</w:t>
      </w:r>
    </w:p>
    <w:p w14:paraId="00000293" w14:textId="77777777" w:rsidR="005A0ED3" w:rsidRDefault="00000000">
      <w:pPr>
        <w:numPr>
          <w:ilvl w:val="0"/>
          <w:numId w:val="160"/>
        </w:numPr>
        <w:rPr>
          <w:highlight w:val="white"/>
        </w:rPr>
      </w:pPr>
      <w:r>
        <w:rPr>
          <w:b/>
          <w:highlight w:val="white"/>
        </w:rPr>
        <w:t xml:space="preserve">Description: </w:t>
      </w:r>
      <w:r>
        <w:rPr>
          <w:highlight w:val="white"/>
        </w:rPr>
        <w:t>The target is risk-tolerant.</w:t>
      </w:r>
    </w:p>
    <w:p w14:paraId="00000294" w14:textId="77777777" w:rsidR="005A0ED3" w:rsidRDefault="00000000">
      <w:pPr>
        <w:numPr>
          <w:ilvl w:val="0"/>
          <w:numId w:val="160"/>
        </w:numPr>
        <w:rPr>
          <w:highlight w:val="white"/>
        </w:rPr>
      </w:pPr>
      <w:r>
        <w:rPr>
          <w:b/>
          <w:highlight w:val="white"/>
        </w:rPr>
        <w:t xml:space="preserve">Inverse factor: </w:t>
      </w:r>
      <w:r>
        <w:rPr>
          <w:highlight w:val="white"/>
        </w:rPr>
        <w:t>Risk-intolerant target</w:t>
      </w:r>
    </w:p>
    <w:p w14:paraId="00000295" w14:textId="77777777" w:rsidR="005A0ED3" w:rsidRDefault="00000000">
      <w:pPr>
        <w:numPr>
          <w:ilvl w:val="0"/>
          <w:numId w:val="160"/>
        </w:numPr>
        <w:rPr>
          <w:highlight w:val="white"/>
        </w:rPr>
      </w:pPr>
      <w:r>
        <w:rPr>
          <w:b/>
          <w:highlight w:val="white"/>
        </w:rPr>
        <w:t xml:space="preserve">Inverse factor description: </w:t>
      </w:r>
      <w:r>
        <w:rPr>
          <w:highlight w:val="white"/>
        </w:rPr>
        <w:t>The target is risk-intolerant.</w:t>
      </w:r>
    </w:p>
    <w:p w14:paraId="00000296" w14:textId="77777777" w:rsidR="005A0ED3" w:rsidRDefault="00000000">
      <w:pPr>
        <w:numPr>
          <w:ilvl w:val="0"/>
          <w:numId w:val="160"/>
        </w:numPr>
        <w:rPr>
          <w:highlight w:val="white"/>
        </w:rPr>
      </w:pPr>
      <w:r>
        <w:rPr>
          <w:b/>
          <w:highlight w:val="white"/>
        </w:rPr>
        <w:t xml:space="preserve">Contextual or design factor: </w:t>
      </w:r>
      <w:r>
        <w:rPr>
          <w:highlight w:val="white"/>
        </w:rPr>
        <w:t>Contextual</w:t>
      </w:r>
    </w:p>
    <w:p w14:paraId="00000297" w14:textId="77777777" w:rsidR="005A0ED3" w:rsidRDefault="00000000">
      <w:pPr>
        <w:numPr>
          <w:ilvl w:val="0"/>
          <w:numId w:val="160"/>
        </w:numPr>
        <w:spacing w:after="240"/>
        <w:rPr>
          <w:highlight w:val="white"/>
        </w:rPr>
      </w:pPr>
      <w:r>
        <w:rPr>
          <w:b/>
          <w:highlight w:val="white"/>
        </w:rPr>
        <w:lastRenderedPageBreak/>
        <w:t>Family:</w:t>
      </w:r>
      <w:r>
        <w:rPr>
          <w:highlight w:val="white"/>
        </w:rPr>
        <w:t xml:space="preserve"> Target characteristics</w:t>
      </w:r>
    </w:p>
    <w:p w14:paraId="00000298" w14:textId="77777777" w:rsidR="005A0ED3" w:rsidRDefault="00000000">
      <w:pPr>
        <w:pStyle w:val="Heading3"/>
      </w:pPr>
      <w:bookmarkStart w:id="77" w:name="_heading=h.l8lsjjuuntqw" w:colFirst="0" w:colLast="0"/>
      <w:bookmarkEnd w:id="77"/>
      <w:r>
        <w:t xml:space="preserve">State target </w:t>
      </w:r>
      <w:r>
        <w:tab/>
      </w:r>
    </w:p>
    <w:p w14:paraId="00000299" w14:textId="77777777" w:rsidR="005A0ED3" w:rsidRDefault="00000000">
      <w:pPr>
        <w:numPr>
          <w:ilvl w:val="0"/>
          <w:numId w:val="74"/>
        </w:numPr>
        <w:rPr>
          <w:highlight w:val="white"/>
        </w:rPr>
      </w:pPr>
      <w:r>
        <w:rPr>
          <w:b/>
          <w:highlight w:val="white"/>
        </w:rPr>
        <w:t>Type: Factor</w:t>
      </w:r>
    </w:p>
    <w:p w14:paraId="0000029A" w14:textId="77777777" w:rsidR="005A0ED3" w:rsidRDefault="00000000">
      <w:pPr>
        <w:numPr>
          <w:ilvl w:val="0"/>
          <w:numId w:val="74"/>
        </w:numPr>
        <w:rPr>
          <w:highlight w:val="white"/>
        </w:rPr>
      </w:pPr>
      <w:r>
        <w:rPr>
          <w:highlight w:val="white"/>
        </w:rPr>
        <w:t xml:space="preserve">Dedoose name: </w:t>
      </w:r>
      <w:r>
        <w:rPr>
          <w:sz w:val="20"/>
          <w:szCs w:val="20"/>
          <w:highlight w:val="white"/>
        </w:rPr>
        <w:t>State target</w:t>
      </w:r>
    </w:p>
    <w:p w14:paraId="0000029B" w14:textId="77777777" w:rsidR="005A0ED3" w:rsidRDefault="00000000">
      <w:pPr>
        <w:numPr>
          <w:ilvl w:val="0"/>
          <w:numId w:val="74"/>
        </w:numPr>
        <w:rPr>
          <w:highlight w:val="white"/>
        </w:rPr>
      </w:pPr>
      <w:r>
        <w:rPr>
          <w:b/>
          <w:highlight w:val="white"/>
        </w:rPr>
        <w:t xml:space="preserve">Description: </w:t>
      </w:r>
      <w:r>
        <w:rPr>
          <w:highlight w:val="white"/>
        </w:rPr>
        <w:t>The target is a state actor or state group.</w:t>
      </w:r>
    </w:p>
    <w:p w14:paraId="0000029C" w14:textId="77777777" w:rsidR="005A0ED3" w:rsidRDefault="00000000">
      <w:pPr>
        <w:numPr>
          <w:ilvl w:val="0"/>
          <w:numId w:val="74"/>
        </w:numPr>
        <w:rPr>
          <w:highlight w:val="white"/>
        </w:rPr>
      </w:pPr>
      <w:r>
        <w:rPr>
          <w:b/>
          <w:highlight w:val="white"/>
        </w:rPr>
        <w:t xml:space="preserve">Inverse factor: </w:t>
      </w:r>
      <w:r>
        <w:rPr>
          <w:highlight w:val="white"/>
        </w:rPr>
        <w:t>Non-state target</w:t>
      </w:r>
    </w:p>
    <w:p w14:paraId="0000029D" w14:textId="77777777" w:rsidR="005A0ED3" w:rsidRDefault="00000000">
      <w:pPr>
        <w:numPr>
          <w:ilvl w:val="0"/>
          <w:numId w:val="74"/>
        </w:numPr>
        <w:rPr>
          <w:highlight w:val="white"/>
        </w:rPr>
      </w:pPr>
      <w:r>
        <w:rPr>
          <w:b/>
          <w:highlight w:val="white"/>
        </w:rPr>
        <w:t xml:space="preserve">Inverse factor description: </w:t>
      </w:r>
      <w:r>
        <w:rPr>
          <w:highlight w:val="white"/>
        </w:rPr>
        <w:t>The target is a non-state actor or non-state group.</w:t>
      </w:r>
    </w:p>
    <w:p w14:paraId="0000029E" w14:textId="77777777" w:rsidR="005A0ED3" w:rsidRDefault="00000000">
      <w:pPr>
        <w:numPr>
          <w:ilvl w:val="0"/>
          <w:numId w:val="74"/>
        </w:numPr>
        <w:rPr>
          <w:highlight w:val="white"/>
        </w:rPr>
      </w:pPr>
      <w:r>
        <w:rPr>
          <w:b/>
          <w:highlight w:val="white"/>
        </w:rPr>
        <w:t xml:space="preserve">Contextual or design factor: </w:t>
      </w:r>
      <w:r>
        <w:rPr>
          <w:highlight w:val="white"/>
        </w:rPr>
        <w:t>Design</w:t>
      </w:r>
    </w:p>
    <w:p w14:paraId="0000029F" w14:textId="77777777" w:rsidR="005A0ED3" w:rsidRDefault="00000000">
      <w:pPr>
        <w:numPr>
          <w:ilvl w:val="0"/>
          <w:numId w:val="74"/>
        </w:numPr>
        <w:spacing w:after="240"/>
        <w:rPr>
          <w:highlight w:val="white"/>
        </w:rPr>
      </w:pPr>
      <w:r>
        <w:rPr>
          <w:b/>
          <w:highlight w:val="white"/>
        </w:rPr>
        <w:t>Family:</w:t>
      </w:r>
      <w:r>
        <w:rPr>
          <w:highlight w:val="white"/>
        </w:rPr>
        <w:t xml:space="preserve"> Target characteristics</w:t>
      </w:r>
    </w:p>
    <w:p w14:paraId="000002A0" w14:textId="77777777" w:rsidR="005A0ED3" w:rsidRDefault="00000000">
      <w:pPr>
        <w:pStyle w:val="Heading3"/>
      </w:pPr>
      <w:bookmarkStart w:id="78" w:name="_heading=h.wxn9ys6pwjoz" w:colFirst="0" w:colLast="0"/>
      <w:bookmarkEnd w:id="78"/>
      <w:r>
        <w:t>Hierarchical target</w:t>
      </w:r>
      <w:r>
        <w:tab/>
      </w:r>
    </w:p>
    <w:p w14:paraId="000002A1" w14:textId="77777777" w:rsidR="005A0ED3" w:rsidRDefault="00000000">
      <w:pPr>
        <w:numPr>
          <w:ilvl w:val="0"/>
          <w:numId w:val="181"/>
        </w:numPr>
        <w:rPr>
          <w:highlight w:val="white"/>
        </w:rPr>
      </w:pPr>
      <w:r>
        <w:rPr>
          <w:b/>
          <w:highlight w:val="white"/>
        </w:rPr>
        <w:t>Type: Factor</w:t>
      </w:r>
    </w:p>
    <w:p w14:paraId="000002A2" w14:textId="77777777" w:rsidR="005A0ED3" w:rsidRDefault="00000000">
      <w:pPr>
        <w:numPr>
          <w:ilvl w:val="0"/>
          <w:numId w:val="181"/>
        </w:numPr>
        <w:rPr>
          <w:highlight w:val="white"/>
        </w:rPr>
      </w:pPr>
      <w:r>
        <w:rPr>
          <w:b/>
          <w:highlight w:val="white"/>
        </w:rPr>
        <w:t xml:space="preserve">Dedoose name: </w:t>
      </w:r>
      <w:r>
        <w:rPr>
          <w:highlight w:val="white"/>
        </w:rPr>
        <w:t>Hierarchical</w:t>
      </w:r>
    </w:p>
    <w:p w14:paraId="000002A3" w14:textId="77777777" w:rsidR="005A0ED3" w:rsidRDefault="00000000">
      <w:pPr>
        <w:numPr>
          <w:ilvl w:val="0"/>
          <w:numId w:val="181"/>
        </w:numPr>
        <w:rPr>
          <w:highlight w:val="white"/>
        </w:rPr>
      </w:pPr>
      <w:r>
        <w:rPr>
          <w:b/>
          <w:highlight w:val="white"/>
        </w:rPr>
        <w:t xml:space="preserve">Description: </w:t>
      </w:r>
      <w:r>
        <w:rPr>
          <w:highlight w:val="white"/>
        </w:rPr>
        <w:t>The target is a group with a clearly established leadership hierarchy.</w:t>
      </w:r>
    </w:p>
    <w:p w14:paraId="000002A4" w14:textId="77777777" w:rsidR="005A0ED3" w:rsidRDefault="00000000">
      <w:pPr>
        <w:numPr>
          <w:ilvl w:val="0"/>
          <w:numId w:val="181"/>
        </w:numPr>
        <w:rPr>
          <w:highlight w:val="white"/>
        </w:rPr>
      </w:pPr>
      <w:r>
        <w:rPr>
          <w:b/>
          <w:highlight w:val="white"/>
        </w:rPr>
        <w:t xml:space="preserve">Inverse factor: </w:t>
      </w:r>
      <w:r>
        <w:rPr>
          <w:highlight w:val="white"/>
        </w:rPr>
        <w:t>Non-hierarchical target</w:t>
      </w:r>
    </w:p>
    <w:p w14:paraId="000002A5" w14:textId="77777777" w:rsidR="005A0ED3" w:rsidRDefault="00000000">
      <w:pPr>
        <w:numPr>
          <w:ilvl w:val="0"/>
          <w:numId w:val="181"/>
        </w:numPr>
        <w:rPr>
          <w:highlight w:val="white"/>
        </w:rPr>
      </w:pPr>
      <w:r>
        <w:rPr>
          <w:b/>
          <w:highlight w:val="white"/>
        </w:rPr>
        <w:t xml:space="preserve">Inverse factor description: </w:t>
      </w:r>
      <w:r>
        <w:rPr>
          <w:highlight w:val="white"/>
        </w:rPr>
        <w:t>The target is a group without a clearly established leadership hierarchy.</w:t>
      </w:r>
    </w:p>
    <w:p w14:paraId="000002A6" w14:textId="77777777" w:rsidR="005A0ED3" w:rsidRDefault="00000000">
      <w:pPr>
        <w:numPr>
          <w:ilvl w:val="0"/>
          <w:numId w:val="181"/>
        </w:numPr>
        <w:rPr>
          <w:highlight w:val="white"/>
        </w:rPr>
      </w:pPr>
      <w:r>
        <w:rPr>
          <w:b/>
          <w:highlight w:val="white"/>
        </w:rPr>
        <w:t xml:space="preserve">Contextual or design factor: </w:t>
      </w:r>
      <w:r>
        <w:rPr>
          <w:highlight w:val="white"/>
        </w:rPr>
        <w:t>Design</w:t>
      </w:r>
    </w:p>
    <w:p w14:paraId="000002A7" w14:textId="77777777" w:rsidR="005A0ED3" w:rsidRDefault="00000000">
      <w:pPr>
        <w:numPr>
          <w:ilvl w:val="0"/>
          <w:numId w:val="181"/>
        </w:numPr>
        <w:spacing w:after="240"/>
        <w:rPr>
          <w:highlight w:val="white"/>
        </w:rPr>
      </w:pPr>
      <w:r>
        <w:rPr>
          <w:b/>
          <w:highlight w:val="white"/>
        </w:rPr>
        <w:t>Family:</w:t>
      </w:r>
      <w:r>
        <w:rPr>
          <w:highlight w:val="white"/>
        </w:rPr>
        <w:t xml:space="preserve"> Target characteristics</w:t>
      </w:r>
    </w:p>
    <w:p w14:paraId="000002A8" w14:textId="77777777" w:rsidR="005A0ED3" w:rsidRDefault="00000000">
      <w:pPr>
        <w:pStyle w:val="Heading3"/>
      </w:pPr>
      <w:bookmarkStart w:id="79" w:name="_heading=h.sbp4ekwjgbyo" w:colFirst="0" w:colLast="0"/>
      <w:bookmarkEnd w:id="79"/>
      <w:r>
        <w:t>Established target</w:t>
      </w:r>
      <w:r>
        <w:tab/>
      </w:r>
    </w:p>
    <w:p w14:paraId="000002A9" w14:textId="77777777" w:rsidR="005A0ED3" w:rsidRDefault="00000000">
      <w:pPr>
        <w:numPr>
          <w:ilvl w:val="0"/>
          <w:numId w:val="56"/>
        </w:numPr>
        <w:rPr>
          <w:highlight w:val="white"/>
        </w:rPr>
      </w:pPr>
      <w:r>
        <w:rPr>
          <w:b/>
          <w:highlight w:val="white"/>
        </w:rPr>
        <w:t>Type: Factor</w:t>
      </w:r>
    </w:p>
    <w:p w14:paraId="000002AA" w14:textId="77777777" w:rsidR="005A0ED3" w:rsidRDefault="00000000">
      <w:pPr>
        <w:numPr>
          <w:ilvl w:val="0"/>
          <w:numId w:val="56"/>
        </w:numPr>
        <w:rPr>
          <w:highlight w:val="white"/>
        </w:rPr>
      </w:pPr>
      <w:r>
        <w:rPr>
          <w:b/>
          <w:highlight w:val="white"/>
        </w:rPr>
        <w:t xml:space="preserve">Dedoose name: </w:t>
      </w:r>
      <w:r>
        <w:rPr>
          <w:highlight w:val="white"/>
        </w:rPr>
        <w:t>Established</w:t>
      </w:r>
    </w:p>
    <w:p w14:paraId="000002AB" w14:textId="77777777" w:rsidR="005A0ED3" w:rsidRDefault="00000000">
      <w:pPr>
        <w:numPr>
          <w:ilvl w:val="0"/>
          <w:numId w:val="56"/>
        </w:numPr>
        <w:rPr>
          <w:highlight w:val="white"/>
        </w:rPr>
      </w:pPr>
      <w:r>
        <w:rPr>
          <w:b/>
          <w:highlight w:val="white"/>
        </w:rPr>
        <w:t xml:space="preserve">Description: </w:t>
      </w:r>
      <w:r>
        <w:rPr>
          <w:highlight w:val="white"/>
        </w:rPr>
        <w:t>The target is a well-established or old group.</w:t>
      </w:r>
    </w:p>
    <w:p w14:paraId="000002AC" w14:textId="77777777" w:rsidR="005A0ED3" w:rsidRDefault="00000000">
      <w:pPr>
        <w:numPr>
          <w:ilvl w:val="0"/>
          <w:numId w:val="56"/>
        </w:numPr>
        <w:rPr>
          <w:highlight w:val="white"/>
        </w:rPr>
      </w:pPr>
      <w:r>
        <w:rPr>
          <w:b/>
          <w:highlight w:val="white"/>
        </w:rPr>
        <w:t xml:space="preserve">Inverse factor: </w:t>
      </w:r>
      <w:r>
        <w:rPr>
          <w:highlight w:val="white"/>
        </w:rPr>
        <w:t>Non-established target</w:t>
      </w:r>
    </w:p>
    <w:p w14:paraId="000002AD" w14:textId="77777777" w:rsidR="005A0ED3" w:rsidRDefault="00000000">
      <w:pPr>
        <w:numPr>
          <w:ilvl w:val="0"/>
          <w:numId w:val="56"/>
        </w:numPr>
        <w:rPr>
          <w:highlight w:val="white"/>
        </w:rPr>
      </w:pPr>
      <w:r>
        <w:rPr>
          <w:b/>
          <w:highlight w:val="white"/>
        </w:rPr>
        <w:t xml:space="preserve">Inverse factor description: </w:t>
      </w:r>
      <w:r>
        <w:rPr>
          <w:highlight w:val="white"/>
        </w:rPr>
        <w:t>The target is a poorly-established or new group.</w:t>
      </w:r>
    </w:p>
    <w:p w14:paraId="000002AE" w14:textId="77777777" w:rsidR="005A0ED3" w:rsidRDefault="00000000">
      <w:pPr>
        <w:numPr>
          <w:ilvl w:val="0"/>
          <w:numId w:val="56"/>
        </w:numPr>
        <w:rPr>
          <w:highlight w:val="white"/>
        </w:rPr>
      </w:pPr>
      <w:r>
        <w:rPr>
          <w:b/>
          <w:highlight w:val="white"/>
        </w:rPr>
        <w:t xml:space="preserve">Contextual or design factor: </w:t>
      </w:r>
      <w:r>
        <w:rPr>
          <w:highlight w:val="white"/>
        </w:rPr>
        <w:t>Contextual</w:t>
      </w:r>
    </w:p>
    <w:p w14:paraId="000002AF" w14:textId="77777777" w:rsidR="005A0ED3" w:rsidRDefault="00000000">
      <w:pPr>
        <w:numPr>
          <w:ilvl w:val="0"/>
          <w:numId w:val="56"/>
        </w:numPr>
        <w:spacing w:after="240"/>
        <w:rPr>
          <w:highlight w:val="white"/>
        </w:rPr>
      </w:pPr>
      <w:r>
        <w:rPr>
          <w:b/>
          <w:highlight w:val="white"/>
        </w:rPr>
        <w:t>Family:</w:t>
      </w:r>
      <w:r>
        <w:rPr>
          <w:highlight w:val="white"/>
        </w:rPr>
        <w:t xml:space="preserve"> Target characteristics</w:t>
      </w:r>
    </w:p>
    <w:p w14:paraId="000002B0" w14:textId="77777777" w:rsidR="005A0ED3" w:rsidRDefault="00000000">
      <w:pPr>
        <w:pStyle w:val="Heading3"/>
      </w:pPr>
      <w:bookmarkStart w:id="80" w:name="_heading=h.o96wsx1ggz08" w:colFirst="0" w:colLast="0"/>
      <w:bookmarkEnd w:id="80"/>
      <w:r>
        <w:t>Popular target</w:t>
      </w:r>
    </w:p>
    <w:p w14:paraId="000002B1" w14:textId="77777777" w:rsidR="005A0ED3" w:rsidRDefault="00000000">
      <w:pPr>
        <w:numPr>
          <w:ilvl w:val="0"/>
          <w:numId w:val="137"/>
        </w:numPr>
        <w:rPr>
          <w:highlight w:val="white"/>
        </w:rPr>
      </w:pPr>
      <w:r>
        <w:rPr>
          <w:b/>
          <w:highlight w:val="white"/>
        </w:rPr>
        <w:t>Type: Factor</w:t>
      </w:r>
    </w:p>
    <w:p w14:paraId="000002B2" w14:textId="77777777" w:rsidR="005A0ED3" w:rsidRDefault="00000000">
      <w:pPr>
        <w:numPr>
          <w:ilvl w:val="0"/>
          <w:numId w:val="137"/>
        </w:numPr>
        <w:rPr>
          <w:highlight w:val="white"/>
        </w:rPr>
      </w:pPr>
      <w:r>
        <w:rPr>
          <w:b/>
          <w:highlight w:val="white"/>
        </w:rPr>
        <w:t xml:space="preserve">Dedoose name: </w:t>
      </w:r>
      <w:r>
        <w:rPr>
          <w:highlight w:val="white"/>
        </w:rPr>
        <w:t>Popular support</w:t>
      </w:r>
    </w:p>
    <w:p w14:paraId="000002B3" w14:textId="77777777" w:rsidR="005A0ED3" w:rsidRDefault="00000000">
      <w:pPr>
        <w:numPr>
          <w:ilvl w:val="0"/>
          <w:numId w:val="137"/>
        </w:numPr>
        <w:rPr>
          <w:highlight w:val="white"/>
        </w:rPr>
      </w:pPr>
      <w:r>
        <w:rPr>
          <w:b/>
          <w:highlight w:val="white"/>
        </w:rPr>
        <w:t xml:space="preserve">Description: </w:t>
      </w:r>
      <w:r>
        <w:rPr>
          <w:highlight w:val="white"/>
        </w:rPr>
        <w:t>The target has popular support.</w:t>
      </w:r>
    </w:p>
    <w:p w14:paraId="000002B4" w14:textId="77777777" w:rsidR="005A0ED3" w:rsidRDefault="00000000">
      <w:pPr>
        <w:numPr>
          <w:ilvl w:val="0"/>
          <w:numId w:val="137"/>
        </w:numPr>
        <w:rPr>
          <w:highlight w:val="white"/>
        </w:rPr>
      </w:pPr>
      <w:r>
        <w:rPr>
          <w:b/>
          <w:highlight w:val="white"/>
        </w:rPr>
        <w:t>Inverse factor:</w:t>
      </w:r>
      <w:r>
        <w:rPr>
          <w:highlight w:val="white"/>
        </w:rPr>
        <w:t xml:space="preserve"> Unpopular target</w:t>
      </w:r>
    </w:p>
    <w:p w14:paraId="000002B5" w14:textId="77777777" w:rsidR="005A0ED3" w:rsidRDefault="00000000">
      <w:pPr>
        <w:numPr>
          <w:ilvl w:val="0"/>
          <w:numId w:val="137"/>
        </w:numPr>
        <w:rPr>
          <w:highlight w:val="white"/>
        </w:rPr>
      </w:pPr>
      <w:r>
        <w:rPr>
          <w:b/>
          <w:highlight w:val="white"/>
        </w:rPr>
        <w:t xml:space="preserve">Inverse factor description: </w:t>
      </w:r>
      <w:r>
        <w:rPr>
          <w:highlight w:val="white"/>
        </w:rPr>
        <w:t>The target lacks popular support.</w:t>
      </w:r>
    </w:p>
    <w:p w14:paraId="000002B6" w14:textId="77777777" w:rsidR="005A0ED3" w:rsidRDefault="00000000">
      <w:pPr>
        <w:numPr>
          <w:ilvl w:val="0"/>
          <w:numId w:val="137"/>
        </w:numPr>
        <w:rPr>
          <w:highlight w:val="white"/>
        </w:rPr>
      </w:pPr>
      <w:r>
        <w:rPr>
          <w:b/>
          <w:highlight w:val="white"/>
        </w:rPr>
        <w:t xml:space="preserve">Contextual or design factor: </w:t>
      </w:r>
      <w:r>
        <w:rPr>
          <w:highlight w:val="white"/>
        </w:rPr>
        <w:t>Contextual</w:t>
      </w:r>
    </w:p>
    <w:p w14:paraId="000002B7" w14:textId="77777777" w:rsidR="005A0ED3" w:rsidRDefault="00000000">
      <w:pPr>
        <w:numPr>
          <w:ilvl w:val="0"/>
          <w:numId w:val="137"/>
        </w:numPr>
        <w:spacing w:after="240"/>
        <w:rPr>
          <w:highlight w:val="white"/>
        </w:rPr>
      </w:pPr>
      <w:r>
        <w:rPr>
          <w:b/>
          <w:highlight w:val="white"/>
        </w:rPr>
        <w:t>Family:</w:t>
      </w:r>
      <w:r>
        <w:rPr>
          <w:highlight w:val="white"/>
        </w:rPr>
        <w:t xml:space="preserve"> Target characteristics</w:t>
      </w:r>
    </w:p>
    <w:p w14:paraId="000002B8" w14:textId="77777777" w:rsidR="005A0ED3" w:rsidRDefault="00000000">
      <w:pPr>
        <w:pStyle w:val="Heading3"/>
      </w:pPr>
      <w:bookmarkStart w:id="81" w:name="_heading=h.wo1te3ck69w6" w:colFirst="0" w:colLast="0"/>
      <w:bookmarkEnd w:id="81"/>
      <w:r>
        <w:t xml:space="preserve">Religious target  </w:t>
      </w:r>
      <w:r>
        <w:tab/>
      </w:r>
    </w:p>
    <w:p w14:paraId="000002B9" w14:textId="77777777" w:rsidR="005A0ED3" w:rsidRDefault="00000000">
      <w:pPr>
        <w:numPr>
          <w:ilvl w:val="0"/>
          <w:numId w:val="156"/>
        </w:numPr>
        <w:rPr>
          <w:highlight w:val="white"/>
        </w:rPr>
      </w:pPr>
      <w:r>
        <w:rPr>
          <w:b/>
          <w:highlight w:val="white"/>
        </w:rPr>
        <w:t>Type: Factor</w:t>
      </w:r>
    </w:p>
    <w:p w14:paraId="000002BA" w14:textId="77777777" w:rsidR="005A0ED3" w:rsidRDefault="00000000">
      <w:pPr>
        <w:numPr>
          <w:ilvl w:val="0"/>
          <w:numId w:val="156"/>
        </w:numPr>
        <w:rPr>
          <w:highlight w:val="white"/>
        </w:rPr>
      </w:pPr>
      <w:r>
        <w:rPr>
          <w:b/>
          <w:highlight w:val="white"/>
        </w:rPr>
        <w:lastRenderedPageBreak/>
        <w:t xml:space="preserve">Dedoose name: </w:t>
      </w:r>
      <w:r>
        <w:rPr>
          <w:highlight w:val="white"/>
        </w:rPr>
        <w:t>Religious</w:t>
      </w:r>
    </w:p>
    <w:p w14:paraId="000002BB" w14:textId="77777777" w:rsidR="005A0ED3" w:rsidRDefault="00000000">
      <w:pPr>
        <w:numPr>
          <w:ilvl w:val="0"/>
          <w:numId w:val="156"/>
        </w:numPr>
        <w:rPr>
          <w:highlight w:val="white"/>
        </w:rPr>
      </w:pPr>
      <w:r>
        <w:rPr>
          <w:b/>
          <w:highlight w:val="white"/>
        </w:rPr>
        <w:t xml:space="preserve">Description: </w:t>
      </w:r>
      <w:r>
        <w:rPr>
          <w:highlight w:val="white"/>
        </w:rPr>
        <w:t>The target is a religious individual or group.</w:t>
      </w:r>
    </w:p>
    <w:p w14:paraId="000002BC" w14:textId="77777777" w:rsidR="005A0ED3" w:rsidRDefault="00000000">
      <w:pPr>
        <w:numPr>
          <w:ilvl w:val="0"/>
          <w:numId w:val="156"/>
        </w:numPr>
        <w:rPr>
          <w:highlight w:val="white"/>
        </w:rPr>
      </w:pPr>
      <w:r>
        <w:rPr>
          <w:b/>
          <w:highlight w:val="white"/>
        </w:rPr>
        <w:t xml:space="preserve">Inverse factor: </w:t>
      </w:r>
      <w:r>
        <w:rPr>
          <w:highlight w:val="white"/>
        </w:rPr>
        <w:t>Non-religious target</w:t>
      </w:r>
    </w:p>
    <w:p w14:paraId="000002BD" w14:textId="77777777" w:rsidR="005A0ED3" w:rsidRDefault="00000000">
      <w:pPr>
        <w:numPr>
          <w:ilvl w:val="0"/>
          <w:numId w:val="156"/>
        </w:numPr>
        <w:rPr>
          <w:highlight w:val="white"/>
        </w:rPr>
      </w:pPr>
      <w:r>
        <w:rPr>
          <w:b/>
          <w:highlight w:val="white"/>
        </w:rPr>
        <w:t xml:space="preserve">Inverse factor description: </w:t>
      </w:r>
      <w:r>
        <w:rPr>
          <w:highlight w:val="white"/>
        </w:rPr>
        <w:t>The target is a non-religious individual or group.</w:t>
      </w:r>
    </w:p>
    <w:p w14:paraId="000002BE" w14:textId="77777777" w:rsidR="005A0ED3" w:rsidRDefault="00000000">
      <w:pPr>
        <w:numPr>
          <w:ilvl w:val="0"/>
          <w:numId w:val="156"/>
        </w:numPr>
        <w:rPr>
          <w:highlight w:val="white"/>
        </w:rPr>
      </w:pPr>
      <w:r>
        <w:rPr>
          <w:b/>
          <w:highlight w:val="white"/>
        </w:rPr>
        <w:t xml:space="preserve">Contextual or design factor: </w:t>
      </w:r>
      <w:r>
        <w:rPr>
          <w:highlight w:val="white"/>
        </w:rPr>
        <w:t>Contextual</w:t>
      </w:r>
    </w:p>
    <w:p w14:paraId="000002BF" w14:textId="77777777" w:rsidR="005A0ED3" w:rsidRDefault="00000000">
      <w:pPr>
        <w:numPr>
          <w:ilvl w:val="0"/>
          <w:numId w:val="156"/>
        </w:numPr>
        <w:spacing w:after="240"/>
        <w:rPr>
          <w:highlight w:val="white"/>
        </w:rPr>
      </w:pPr>
      <w:r>
        <w:rPr>
          <w:b/>
          <w:highlight w:val="white"/>
        </w:rPr>
        <w:t>Family:</w:t>
      </w:r>
      <w:r>
        <w:rPr>
          <w:highlight w:val="white"/>
        </w:rPr>
        <w:t xml:space="preserve"> Target characteristics</w:t>
      </w:r>
    </w:p>
    <w:p w14:paraId="000002C0" w14:textId="77777777" w:rsidR="005A0ED3" w:rsidRDefault="00000000">
      <w:pPr>
        <w:pStyle w:val="Heading3"/>
      </w:pPr>
      <w:bookmarkStart w:id="82" w:name="_heading=h.dsj6gl446vyd" w:colFirst="0" w:colLast="0"/>
      <w:bookmarkEnd w:id="82"/>
      <w:r>
        <w:t>Transnational target</w:t>
      </w:r>
    </w:p>
    <w:p w14:paraId="000002C1" w14:textId="77777777" w:rsidR="005A0ED3" w:rsidRDefault="00000000">
      <w:pPr>
        <w:numPr>
          <w:ilvl w:val="0"/>
          <w:numId w:val="182"/>
        </w:numPr>
        <w:rPr>
          <w:highlight w:val="white"/>
        </w:rPr>
      </w:pPr>
      <w:r>
        <w:rPr>
          <w:b/>
          <w:highlight w:val="white"/>
        </w:rPr>
        <w:t>Type: Factor</w:t>
      </w:r>
    </w:p>
    <w:p w14:paraId="000002C2" w14:textId="77777777" w:rsidR="005A0ED3" w:rsidRDefault="00000000">
      <w:pPr>
        <w:numPr>
          <w:ilvl w:val="0"/>
          <w:numId w:val="182"/>
        </w:numPr>
        <w:rPr>
          <w:highlight w:val="white"/>
        </w:rPr>
      </w:pPr>
      <w:r>
        <w:rPr>
          <w:b/>
          <w:highlight w:val="white"/>
        </w:rPr>
        <w:t xml:space="preserve">Dedoose name: </w:t>
      </w:r>
      <w:r>
        <w:rPr>
          <w:highlight w:val="white"/>
        </w:rPr>
        <w:t>Transnational</w:t>
      </w:r>
    </w:p>
    <w:p w14:paraId="000002C3" w14:textId="77777777" w:rsidR="005A0ED3" w:rsidRDefault="00000000">
      <w:pPr>
        <w:numPr>
          <w:ilvl w:val="0"/>
          <w:numId w:val="182"/>
        </w:numPr>
        <w:rPr>
          <w:highlight w:val="white"/>
        </w:rPr>
      </w:pPr>
      <w:r>
        <w:rPr>
          <w:b/>
          <w:highlight w:val="white"/>
        </w:rPr>
        <w:t xml:space="preserve">Description: </w:t>
      </w:r>
      <w:r>
        <w:rPr>
          <w:highlight w:val="white"/>
        </w:rPr>
        <w:t>The target operates transnationally.</w:t>
      </w:r>
    </w:p>
    <w:p w14:paraId="000002C4" w14:textId="77777777" w:rsidR="005A0ED3" w:rsidRDefault="00000000">
      <w:pPr>
        <w:numPr>
          <w:ilvl w:val="0"/>
          <w:numId w:val="182"/>
        </w:numPr>
        <w:rPr>
          <w:highlight w:val="white"/>
        </w:rPr>
      </w:pPr>
      <w:r>
        <w:rPr>
          <w:b/>
          <w:highlight w:val="white"/>
        </w:rPr>
        <w:t xml:space="preserve">Inverse factor: </w:t>
      </w:r>
      <w:r>
        <w:rPr>
          <w:highlight w:val="white"/>
        </w:rPr>
        <w:t>Non-transnational target</w:t>
      </w:r>
    </w:p>
    <w:p w14:paraId="000002C5" w14:textId="77777777" w:rsidR="005A0ED3" w:rsidRDefault="00000000">
      <w:pPr>
        <w:numPr>
          <w:ilvl w:val="0"/>
          <w:numId w:val="182"/>
        </w:numPr>
        <w:rPr>
          <w:highlight w:val="white"/>
        </w:rPr>
      </w:pPr>
      <w:r>
        <w:rPr>
          <w:b/>
          <w:highlight w:val="white"/>
        </w:rPr>
        <w:t xml:space="preserve">Inverse factor description: </w:t>
      </w:r>
      <w:r>
        <w:rPr>
          <w:highlight w:val="white"/>
        </w:rPr>
        <w:t>The target does not operate transnationally.</w:t>
      </w:r>
    </w:p>
    <w:p w14:paraId="000002C6" w14:textId="77777777" w:rsidR="005A0ED3" w:rsidRDefault="00000000">
      <w:pPr>
        <w:numPr>
          <w:ilvl w:val="0"/>
          <w:numId w:val="182"/>
        </w:numPr>
        <w:rPr>
          <w:highlight w:val="white"/>
        </w:rPr>
      </w:pPr>
      <w:r>
        <w:rPr>
          <w:b/>
          <w:highlight w:val="white"/>
        </w:rPr>
        <w:t xml:space="preserve">Contextual or design factor: </w:t>
      </w:r>
      <w:r>
        <w:rPr>
          <w:highlight w:val="white"/>
        </w:rPr>
        <w:t>Contextual</w:t>
      </w:r>
    </w:p>
    <w:p w14:paraId="000002C7" w14:textId="77777777" w:rsidR="005A0ED3" w:rsidRDefault="00000000">
      <w:pPr>
        <w:numPr>
          <w:ilvl w:val="0"/>
          <w:numId w:val="182"/>
        </w:numPr>
        <w:spacing w:after="240"/>
        <w:rPr>
          <w:highlight w:val="white"/>
        </w:rPr>
      </w:pPr>
      <w:r>
        <w:rPr>
          <w:b/>
          <w:highlight w:val="white"/>
        </w:rPr>
        <w:t>Family:</w:t>
      </w:r>
      <w:r>
        <w:rPr>
          <w:highlight w:val="white"/>
        </w:rPr>
        <w:t xml:space="preserve"> Target characteristics</w:t>
      </w:r>
    </w:p>
    <w:p w14:paraId="000002D0" w14:textId="77777777" w:rsidR="005A0ED3" w:rsidRDefault="00000000">
      <w:pPr>
        <w:pStyle w:val="Heading3"/>
      </w:pPr>
      <w:bookmarkStart w:id="83" w:name="_heading=h.r8zdwh51wbiq" w:colFirst="0" w:colLast="0"/>
      <w:bookmarkStart w:id="84" w:name="_heading=h.wzzjy8pqnt3t" w:colFirst="0" w:colLast="0"/>
      <w:bookmarkEnd w:id="83"/>
      <w:bookmarkEnd w:id="84"/>
      <w:r>
        <w:t>Target has access to resources</w:t>
      </w:r>
    </w:p>
    <w:p w14:paraId="000002D1" w14:textId="77777777" w:rsidR="005A0ED3" w:rsidRDefault="00000000">
      <w:pPr>
        <w:numPr>
          <w:ilvl w:val="0"/>
          <w:numId w:val="88"/>
        </w:numPr>
        <w:rPr>
          <w:highlight w:val="white"/>
        </w:rPr>
      </w:pPr>
      <w:r>
        <w:rPr>
          <w:b/>
          <w:highlight w:val="white"/>
        </w:rPr>
        <w:t>Type: Factor</w:t>
      </w:r>
    </w:p>
    <w:p w14:paraId="000002D2" w14:textId="77777777" w:rsidR="005A0ED3" w:rsidRDefault="00000000">
      <w:pPr>
        <w:numPr>
          <w:ilvl w:val="0"/>
          <w:numId w:val="88"/>
        </w:numPr>
        <w:rPr>
          <w:highlight w:val="white"/>
        </w:rPr>
      </w:pPr>
      <w:r>
        <w:rPr>
          <w:b/>
          <w:highlight w:val="white"/>
        </w:rPr>
        <w:t xml:space="preserve">Dedoose name: </w:t>
      </w:r>
      <w:r>
        <w:rPr>
          <w:highlight w:val="white"/>
        </w:rPr>
        <w:t>Access to resources</w:t>
      </w:r>
    </w:p>
    <w:p w14:paraId="000002D3" w14:textId="77777777" w:rsidR="005A0ED3" w:rsidRDefault="00000000">
      <w:pPr>
        <w:numPr>
          <w:ilvl w:val="0"/>
          <w:numId w:val="88"/>
        </w:numPr>
        <w:rPr>
          <w:highlight w:val="white"/>
        </w:rPr>
      </w:pPr>
      <w:r>
        <w:rPr>
          <w:b/>
          <w:highlight w:val="white"/>
        </w:rPr>
        <w:t xml:space="preserve">Description: </w:t>
      </w:r>
      <w:r>
        <w:rPr>
          <w:highlight w:val="white"/>
        </w:rPr>
        <w:t>The target has access to resources, such as oil or gemstones.</w:t>
      </w:r>
    </w:p>
    <w:p w14:paraId="000002D4" w14:textId="77777777" w:rsidR="005A0ED3" w:rsidRDefault="00000000">
      <w:pPr>
        <w:numPr>
          <w:ilvl w:val="0"/>
          <w:numId w:val="88"/>
        </w:numPr>
        <w:rPr>
          <w:highlight w:val="white"/>
        </w:rPr>
      </w:pPr>
      <w:r>
        <w:rPr>
          <w:b/>
          <w:highlight w:val="white"/>
        </w:rPr>
        <w:t xml:space="preserve">Inverse factor: </w:t>
      </w:r>
      <w:r>
        <w:rPr>
          <w:highlight w:val="white"/>
        </w:rPr>
        <w:t>Target lacks access to resources</w:t>
      </w:r>
    </w:p>
    <w:p w14:paraId="000002D5" w14:textId="77777777" w:rsidR="005A0ED3" w:rsidRDefault="00000000">
      <w:pPr>
        <w:numPr>
          <w:ilvl w:val="0"/>
          <w:numId w:val="88"/>
        </w:numPr>
        <w:rPr>
          <w:highlight w:val="white"/>
        </w:rPr>
      </w:pPr>
      <w:r>
        <w:rPr>
          <w:b/>
          <w:highlight w:val="white"/>
        </w:rPr>
        <w:t xml:space="preserve">Inverse factor description: </w:t>
      </w:r>
      <w:r>
        <w:rPr>
          <w:highlight w:val="white"/>
        </w:rPr>
        <w:t xml:space="preserve">The target lacks access to resources, such as oil or gemstones, </w:t>
      </w:r>
      <w:sdt>
        <w:sdtPr>
          <w:tag w:val="goog_rdk_1"/>
          <w:id w:val="675080079"/>
        </w:sdtPr>
        <w:sdtContent>
          <w:commentRangeStart w:id="85"/>
        </w:sdtContent>
      </w:sdt>
      <w:r>
        <w:rPr>
          <w:highlight w:val="white"/>
        </w:rPr>
        <w:t>to continue the conflict.</w:t>
      </w:r>
      <w:commentRangeEnd w:id="85"/>
      <w:r>
        <w:commentReference w:id="85"/>
      </w:r>
    </w:p>
    <w:p w14:paraId="000002D6" w14:textId="77777777" w:rsidR="005A0ED3" w:rsidRDefault="00000000">
      <w:pPr>
        <w:numPr>
          <w:ilvl w:val="0"/>
          <w:numId w:val="88"/>
        </w:numPr>
        <w:rPr>
          <w:highlight w:val="white"/>
        </w:rPr>
      </w:pPr>
      <w:r>
        <w:rPr>
          <w:b/>
          <w:highlight w:val="white"/>
        </w:rPr>
        <w:t xml:space="preserve">Contextual or design factor: </w:t>
      </w:r>
      <w:r>
        <w:rPr>
          <w:highlight w:val="white"/>
        </w:rPr>
        <w:t>Contextual</w:t>
      </w:r>
    </w:p>
    <w:p w14:paraId="000002D7" w14:textId="77777777" w:rsidR="005A0ED3" w:rsidRDefault="00000000">
      <w:pPr>
        <w:numPr>
          <w:ilvl w:val="0"/>
          <w:numId w:val="88"/>
        </w:numPr>
        <w:spacing w:after="240"/>
        <w:rPr>
          <w:highlight w:val="white"/>
        </w:rPr>
      </w:pPr>
      <w:r>
        <w:rPr>
          <w:b/>
          <w:highlight w:val="white"/>
        </w:rPr>
        <w:t>Family:</w:t>
      </w:r>
      <w:r>
        <w:rPr>
          <w:highlight w:val="white"/>
        </w:rPr>
        <w:t xml:space="preserve"> Target characteristics</w:t>
      </w:r>
    </w:p>
    <w:p w14:paraId="000002D8" w14:textId="77777777" w:rsidR="005A0ED3" w:rsidRDefault="00000000">
      <w:pPr>
        <w:pStyle w:val="Heading3"/>
      </w:pPr>
      <w:bookmarkStart w:id="86" w:name="_heading=h.seoc1xgiz8hb" w:colFirst="0" w:colLast="0"/>
      <w:bookmarkEnd w:id="86"/>
      <w:r>
        <w:t>Target relies on international trade and investment</w:t>
      </w:r>
    </w:p>
    <w:p w14:paraId="000002D9" w14:textId="77777777" w:rsidR="005A0ED3" w:rsidRDefault="00000000">
      <w:pPr>
        <w:numPr>
          <w:ilvl w:val="0"/>
          <w:numId w:val="40"/>
        </w:numPr>
        <w:rPr>
          <w:highlight w:val="white"/>
        </w:rPr>
      </w:pPr>
      <w:r>
        <w:rPr>
          <w:b/>
          <w:highlight w:val="white"/>
        </w:rPr>
        <w:t>Type: Factor</w:t>
      </w:r>
    </w:p>
    <w:p w14:paraId="000002DA" w14:textId="77777777" w:rsidR="005A0ED3" w:rsidRDefault="00000000">
      <w:pPr>
        <w:numPr>
          <w:ilvl w:val="0"/>
          <w:numId w:val="40"/>
        </w:numPr>
        <w:rPr>
          <w:highlight w:val="white"/>
        </w:rPr>
      </w:pPr>
      <w:r>
        <w:rPr>
          <w:b/>
          <w:highlight w:val="white"/>
        </w:rPr>
        <w:t xml:space="preserve">Dedoose name: </w:t>
      </w:r>
      <w:r>
        <w:rPr>
          <w:highlight w:val="white"/>
        </w:rPr>
        <w:t>Reliance on international trade and investment</w:t>
      </w:r>
    </w:p>
    <w:p w14:paraId="000002DB" w14:textId="77777777" w:rsidR="005A0ED3" w:rsidRDefault="00000000">
      <w:pPr>
        <w:numPr>
          <w:ilvl w:val="0"/>
          <w:numId w:val="40"/>
        </w:numPr>
        <w:rPr>
          <w:highlight w:val="white"/>
        </w:rPr>
      </w:pPr>
      <w:r>
        <w:rPr>
          <w:b/>
          <w:highlight w:val="white"/>
        </w:rPr>
        <w:t xml:space="preserve">Description: </w:t>
      </w:r>
      <w:r>
        <w:rPr>
          <w:highlight w:val="white"/>
        </w:rPr>
        <w:t>The target relies on international trade or investment.</w:t>
      </w:r>
    </w:p>
    <w:p w14:paraId="000002DC" w14:textId="77777777" w:rsidR="005A0ED3" w:rsidRDefault="00000000">
      <w:pPr>
        <w:numPr>
          <w:ilvl w:val="0"/>
          <w:numId w:val="40"/>
        </w:numPr>
        <w:rPr>
          <w:highlight w:val="white"/>
        </w:rPr>
      </w:pPr>
      <w:r>
        <w:rPr>
          <w:b/>
          <w:highlight w:val="white"/>
        </w:rPr>
        <w:t xml:space="preserve">Inverse factor: </w:t>
      </w:r>
      <w:r>
        <w:rPr>
          <w:highlight w:val="white"/>
        </w:rPr>
        <w:t>Target does not rely on international trade or investment</w:t>
      </w:r>
    </w:p>
    <w:p w14:paraId="000002DD" w14:textId="77777777" w:rsidR="005A0ED3" w:rsidRDefault="00000000">
      <w:pPr>
        <w:numPr>
          <w:ilvl w:val="0"/>
          <w:numId w:val="40"/>
        </w:numPr>
        <w:rPr>
          <w:highlight w:val="white"/>
        </w:rPr>
      </w:pPr>
      <w:r>
        <w:rPr>
          <w:b/>
          <w:highlight w:val="white"/>
        </w:rPr>
        <w:t xml:space="preserve">Inverse factor description: </w:t>
      </w:r>
      <w:r>
        <w:rPr>
          <w:highlight w:val="white"/>
        </w:rPr>
        <w:t>The target does not rely on international trade or investment</w:t>
      </w:r>
    </w:p>
    <w:p w14:paraId="000002DE" w14:textId="77777777" w:rsidR="005A0ED3" w:rsidRDefault="00000000">
      <w:pPr>
        <w:numPr>
          <w:ilvl w:val="0"/>
          <w:numId w:val="40"/>
        </w:numPr>
        <w:rPr>
          <w:highlight w:val="white"/>
        </w:rPr>
      </w:pPr>
      <w:r>
        <w:rPr>
          <w:b/>
          <w:highlight w:val="white"/>
        </w:rPr>
        <w:t xml:space="preserve">Contextual or design factor: </w:t>
      </w:r>
      <w:r>
        <w:rPr>
          <w:highlight w:val="white"/>
        </w:rPr>
        <w:t>Contextual</w:t>
      </w:r>
    </w:p>
    <w:p w14:paraId="000002DF" w14:textId="77777777" w:rsidR="005A0ED3" w:rsidRDefault="00000000">
      <w:pPr>
        <w:numPr>
          <w:ilvl w:val="0"/>
          <w:numId w:val="40"/>
        </w:numPr>
        <w:spacing w:after="240"/>
        <w:rPr>
          <w:highlight w:val="white"/>
        </w:rPr>
      </w:pPr>
      <w:r>
        <w:rPr>
          <w:b/>
          <w:highlight w:val="white"/>
        </w:rPr>
        <w:t>Family:</w:t>
      </w:r>
      <w:r>
        <w:rPr>
          <w:highlight w:val="white"/>
        </w:rPr>
        <w:t xml:space="preserve"> Target characteristics</w:t>
      </w:r>
    </w:p>
    <w:p w14:paraId="000002E0" w14:textId="77777777" w:rsidR="005A0ED3" w:rsidRDefault="00000000">
      <w:pPr>
        <w:pStyle w:val="Heading3"/>
      </w:pPr>
      <w:bookmarkStart w:id="87" w:name="_heading=h.tksey13fyyke" w:colFirst="0" w:colLast="0"/>
      <w:bookmarkEnd w:id="87"/>
      <w:r>
        <w:t>Target is a terror group</w:t>
      </w:r>
    </w:p>
    <w:p w14:paraId="000002E1" w14:textId="77777777" w:rsidR="005A0ED3" w:rsidRDefault="00000000">
      <w:pPr>
        <w:numPr>
          <w:ilvl w:val="0"/>
          <w:numId w:val="166"/>
        </w:numPr>
        <w:rPr>
          <w:highlight w:val="white"/>
        </w:rPr>
      </w:pPr>
      <w:r>
        <w:rPr>
          <w:b/>
          <w:highlight w:val="white"/>
        </w:rPr>
        <w:t>Type: Factor</w:t>
      </w:r>
    </w:p>
    <w:p w14:paraId="000002E2" w14:textId="77777777" w:rsidR="005A0ED3" w:rsidRDefault="00000000">
      <w:pPr>
        <w:numPr>
          <w:ilvl w:val="0"/>
          <w:numId w:val="166"/>
        </w:numPr>
        <w:rPr>
          <w:highlight w:val="white"/>
        </w:rPr>
      </w:pPr>
      <w:r>
        <w:rPr>
          <w:b/>
          <w:highlight w:val="white"/>
        </w:rPr>
        <w:t xml:space="preserve">Dedoose name: </w:t>
      </w:r>
      <w:r>
        <w:rPr>
          <w:highlight w:val="white"/>
        </w:rPr>
        <w:t>Terror group</w:t>
      </w:r>
    </w:p>
    <w:p w14:paraId="000002E3" w14:textId="77777777" w:rsidR="005A0ED3" w:rsidRDefault="00000000">
      <w:pPr>
        <w:numPr>
          <w:ilvl w:val="0"/>
          <w:numId w:val="166"/>
        </w:numPr>
        <w:rPr>
          <w:highlight w:val="white"/>
        </w:rPr>
      </w:pPr>
      <w:r>
        <w:rPr>
          <w:b/>
          <w:highlight w:val="white"/>
        </w:rPr>
        <w:t xml:space="preserve">Description: </w:t>
      </w:r>
      <w:r>
        <w:rPr>
          <w:highlight w:val="white"/>
        </w:rPr>
        <w:t>The target is a terror group.</w:t>
      </w:r>
    </w:p>
    <w:p w14:paraId="000002E4" w14:textId="77777777" w:rsidR="005A0ED3" w:rsidRDefault="00000000">
      <w:pPr>
        <w:numPr>
          <w:ilvl w:val="0"/>
          <w:numId w:val="166"/>
        </w:numPr>
        <w:rPr>
          <w:highlight w:val="white"/>
        </w:rPr>
      </w:pPr>
      <w:r>
        <w:rPr>
          <w:b/>
          <w:highlight w:val="white"/>
        </w:rPr>
        <w:t xml:space="preserve">Inverse factor: </w:t>
      </w:r>
      <w:r>
        <w:rPr>
          <w:highlight w:val="white"/>
        </w:rPr>
        <w:t>Target is not a terror group</w:t>
      </w:r>
    </w:p>
    <w:p w14:paraId="000002E5" w14:textId="77777777" w:rsidR="005A0ED3" w:rsidRDefault="00000000">
      <w:pPr>
        <w:numPr>
          <w:ilvl w:val="0"/>
          <w:numId w:val="166"/>
        </w:numPr>
        <w:rPr>
          <w:highlight w:val="white"/>
        </w:rPr>
      </w:pPr>
      <w:r>
        <w:rPr>
          <w:b/>
          <w:highlight w:val="white"/>
        </w:rPr>
        <w:t xml:space="preserve">Inverse factor description: </w:t>
      </w:r>
      <w:r>
        <w:rPr>
          <w:highlight w:val="white"/>
        </w:rPr>
        <w:t>The target is not a terror group.</w:t>
      </w:r>
    </w:p>
    <w:p w14:paraId="000002E6" w14:textId="77777777" w:rsidR="005A0ED3" w:rsidRDefault="00000000">
      <w:pPr>
        <w:numPr>
          <w:ilvl w:val="0"/>
          <w:numId w:val="166"/>
        </w:numPr>
        <w:rPr>
          <w:highlight w:val="white"/>
        </w:rPr>
      </w:pPr>
      <w:r>
        <w:rPr>
          <w:b/>
          <w:highlight w:val="white"/>
        </w:rPr>
        <w:lastRenderedPageBreak/>
        <w:t xml:space="preserve">Contextual or design factor: </w:t>
      </w:r>
      <w:r>
        <w:rPr>
          <w:highlight w:val="white"/>
        </w:rPr>
        <w:t>Contextual</w:t>
      </w:r>
    </w:p>
    <w:p w14:paraId="000002E7" w14:textId="77777777" w:rsidR="005A0ED3" w:rsidRDefault="00000000">
      <w:pPr>
        <w:numPr>
          <w:ilvl w:val="0"/>
          <w:numId w:val="166"/>
        </w:numPr>
        <w:spacing w:after="240"/>
        <w:rPr>
          <w:highlight w:val="white"/>
        </w:rPr>
      </w:pPr>
      <w:r>
        <w:rPr>
          <w:b/>
          <w:highlight w:val="white"/>
        </w:rPr>
        <w:t>Family:</w:t>
      </w:r>
      <w:r>
        <w:rPr>
          <w:highlight w:val="white"/>
        </w:rPr>
        <w:t xml:space="preserve"> Target characteristics</w:t>
      </w:r>
    </w:p>
    <w:p w14:paraId="000002E8" w14:textId="77777777" w:rsidR="005A0ED3" w:rsidRDefault="00000000">
      <w:pPr>
        <w:pStyle w:val="Heading3"/>
      </w:pPr>
      <w:bookmarkStart w:id="88" w:name="_heading=h.7fw14d7l7uma" w:colFirst="0" w:colLast="0"/>
      <w:bookmarkEnd w:id="88"/>
      <w:r>
        <w:t>Target is a severe human rights violator</w:t>
      </w:r>
    </w:p>
    <w:p w14:paraId="000002E9" w14:textId="77777777" w:rsidR="005A0ED3" w:rsidRDefault="00000000">
      <w:pPr>
        <w:numPr>
          <w:ilvl w:val="0"/>
          <w:numId w:val="154"/>
        </w:numPr>
        <w:rPr>
          <w:highlight w:val="white"/>
        </w:rPr>
      </w:pPr>
      <w:r>
        <w:rPr>
          <w:b/>
          <w:highlight w:val="white"/>
        </w:rPr>
        <w:t>Type: Factor</w:t>
      </w:r>
    </w:p>
    <w:p w14:paraId="000002EA" w14:textId="77777777" w:rsidR="005A0ED3" w:rsidRDefault="00000000">
      <w:pPr>
        <w:numPr>
          <w:ilvl w:val="0"/>
          <w:numId w:val="154"/>
        </w:numPr>
        <w:rPr>
          <w:highlight w:val="white"/>
        </w:rPr>
      </w:pPr>
      <w:r>
        <w:rPr>
          <w:b/>
          <w:highlight w:val="white"/>
        </w:rPr>
        <w:t xml:space="preserve">Dedoose name: Severe </w:t>
      </w:r>
      <w:r>
        <w:rPr>
          <w:highlight w:val="white"/>
        </w:rPr>
        <w:t>HR violations</w:t>
      </w:r>
    </w:p>
    <w:p w14:paraId="000002EB" w14:textId="77777777" w:rsidR="005A0ED3" w:rsidRDefault="00000000">
      <w:pPr>
        <w:numPr>
          <w:ilvl w:val="0"/>
          <w:numId w:val="154"/>
        </w:numPr>
        <w:rPr>
          <w:highlight w:val="white"/>
        </w:rPr>
      </w:pPr>
      <w:r>
        <w:rPr>
          <w:b/>
          <w:highlight w:val="white"/>
        </w:rPr>
        <w:t xml:space="preserve">Description: </w:t>
      </w:r>
      <w:r>
        <w:rPr>
          <w:highlight w:val="white"/>
        </w:rPr>
        <w:t>The target has committed an extensive number of human rights violations in the conflict in which mass atrocities or closely-related outcomes are occurring.</w:t>
      </w:r>
    </w:p>
    <w:p w14:paraId="000002EC" w14:textId="77777777" w:rsidR="005A0ED3" w:rsidRDefault="00000000">
      <w:pPr>
        <w:numPr>
          <w:ilvl w:val="0"/>
          <w:numId w:val="154"/>
        </w:numPr>
        <w:rPr>
          <w:highlight w:val="white"/>
        </w:rPr>
      </w:pPr>
      <w:r>
        <w:rPr>
          <w:b/>
          <w:highlight w:val="white"/>
        </w:rPr>
        <w:t xml:space="preserve">Inverse factor: </w:t>
      </w:r>
      <w:r>
        <w:rPr>
          <w:highlight w:val="white"/>
        </w:rPr>
        <w:t>Target is not a severe human rights violator</w:t>
      </w:r>
    </w:p>
    <w:p w14:paraId="000002ED" w14:textId="77777777" w:rsidR="005A0ED3" w:rsidRDefault="00000000">
      <w:pPr>
        <w:numPr>
          <w:ilvl w:val="0"/>
          <w:numId w:val="154"/>
        </w:numPr>
        <w:rPr>
          <w:highlight w:val="white"/>
        </w:rPr>
      </w:pPr>
      <w:r>
        <w:rPr>
          <w:b/>
          <w:highlight w:val="white"/>
        </w:rPr>
        <w:t xml:space="preserve">Inverse factor description: </w:t>
      </w:r>
      <w:r>
        <w:rPr>
          <w:highlight w:val="white"/>
        </w:rPr>
        <w:t>The target has committed a less extensive number of human rights violations in the conflict in which mass atrocities or closely-related outcomes are occurring.</w:t>
      </w:r>
    </w:p>
    <w:p w14:paraId="000002EE" w14:textId="77777777" w:rsidR="005A0ED3" w:rsidRDefault="00000000">
      <w:pPr>
        <w:numPr>
          <w:ilvl w:val="0"/>
          <w:numId w:val="154"/>
        </w:numPr>
        <w:rPr>
          <w:highlight w:val="white"/>
        </w:rPr>
      </w:pPr>
      <w:r>
        <w:rPr>
          <w:b/>
          <w:highlight w:val="white"/>
        </w:rPr>
        <w:t xml:space="preserve">Contextual or design factor: </w:t>
      </w:r>
      <w:r>
        <w:rPr>
          <w:highlight w:val="white"/>
        </w:rPr>
        <w:t>Contextual</w:t>
      </w:r>
    </w:p>
    <w:p w14:paraId="000002EF" w14:textId="77777777" w:rsidR="005A0ED3" w:rsidRDefault="00000000">
      <w:pPr>
        <w:numPr>
          <w:ilvl w:val="0"/>
          <w:numId w:val="154"/>
        </w:numPr>
        <w:spacing w:after="240"/>
        <w:rPr>
          <w:highlight w:val="white"/>
        </w:rPr>
      </w:pPr>
      <w:r>
        <w:rPr>
          <w:b/>
          <w:highlight w:val="white"/>
        </w:rPr>
        <w:t>Family:</w:t>
      </w:r>
      <w:r>
        <w:rPr>
          <w:highlight w:val="white"/>
        </w:rPr>
        <w:t xml:space="preserve"> Target characteristics</w:t>
      </w:r>
    </w:p>
    <w:p w14:paraId="000002F0" w14:textId="77777777" w:rsidR="005A0ED3" w:rsidRDefault="00000000">
      <w:pPr>
        <w:pStyle w:val="Heading3"/>
      </w:pPr>
      <w:bookmarkStart w:id="89" w:name="_heading=h.88ox7wz6lz0r" w:colFirst="0" w:colLast="0"/>
      <w:bookmarkEnd w:id="89"/>
      <w:r>
        <w:t>Target rebel group has a political wing</w:t>
      </w:r>
    </w:p>
    <w:p w14:paraId="000002F1" w14:textId="77777777" w:rsidR="005A0ED3" w:rsidRDefault="00000000">
      <w:pPr>
        <w:numPr>
          <w:ilvl w:val="0"/>
          <w:numId w:val="95"/>
        </w:numPr>
        <w:rPr>
          <w:highlight w:val="white"/>
        </w:rPr>
      </w:pPr>
      <w:r>
        <w:rPr>
          <w:b/>
          <w:highlight w:val="white"/>
        </w:rPr>
        <w:t>Type: Factor</w:t>
      </w:r>
    </w:p>
    <w:p w14:paraId="000002F2" w14:textId="77777777" w:rsidR="005A0ED3" w:rsidRDefault="00000000">
      <w:pPr>
        <w:numPr>
          <w:ilvl w:val="0"/>
          <w:numId w:val="95"/>
        </w:numPr>
        <w:rPr>
          <w:highlight w:val="white"/>
        </w:rPr>
      </w:pPr>
      <w:r>
        <w:rPr>
          <w:b/>
          <w:highlight w:val="white"/>
        </w:rPr>
        <w:t xml:space="preserve">Dedoose name: </w:t>
      </w:r>
      <w:r>
        <w:rPr>
          <w:highlight w:val="white"/>
        </w:rPr>
        <w:t>Rebel political wing</w:t>
      </w:r>
    </w:p>
    <w:p w14:paraId="000002F3" w14:textId="77777777" w:rsidR="005A0ED3" w:rsidRDefault="00000000">
      <w:pPr>
        <w:numPr>
          <w:ilvl w:val="0"/>
          <w:numId w:val="95"/>
        </w:numPr>
        <w:rPr>
          <w:highlight w:val="white"/>
        </w:rPr>
      </w:pPr>
      <w:r>
        <w:rPr>
          <w:b/>
          <w:highlight w:val="white"/>
        </w:rPr>
        <w:t xml:space="preserve">Description: </w:t>
      </w:r>
      <w:r>
        <w:rPr>
          <w:highlight w:val="white"/>
        </w:rPr>
        <w:t>The target rebel group has a political wing.</w:t>
      </w:r>
    </w:p>
    <w:p w14:paraId="000002F4" w14:textId="77777777" w:rsidR="005A0ED3" w:rsidRDefault="00000000">
      <w:pPr>
        <w:numPr>
          <w:ilvl w:val="0"/>
          <w:numId w:val="95"/>
        </w:numPr>
        <w:rPr>
          <w:highlight w:val="white"/>
        </w:rPr>
      </w:pPr>
      <w:r>
        <w:rPr>
          <w:b/>
          <w:highlight w:val="white"/>
        </w:rPr>
        <w:t xml:space="preserve">Inverse factor: </w:t>
      </w:r>
      <w:r>
        <w:rPr>
          <w:highlight w:val="white"/>
        </w:rPr>
        <w:t>The target rebel group does not have a political wing</w:t>
      </w:r>
    </w:p>
    <w:p w14:paraId="000002F5" w14:textId="77777777" w:rsidR="005A0ED3" w:rsidRDefault="00000000">
      <w:pPr>
        <w:numPr>
          <w:ilvl w:val="0"/>
          <w:numId w:val="95"/>
        </w:numPr>
        <w:rPr>
          <w:highlight w:val="white"/>
        </w:rPr>
      </w:pPr>
      <w:r>
        <w:rPr>
          <w:b/>
          <w:highlight w:val="white"/>
        </w:rPr>
        <w:t xml:space="preserve">Inverse factor description: </w:t>
      </w:r>
      <w:r>
        <w:rPr>
          <w:highlight w:val="white"/>
        </w:rPr>
        <w:t>The target rebel group does not have a political wing.</w:t>
      </w:r>
    </w:p>
    <w:p w14:paraId="000002F6" w14:textId="77777777" w:rsidR="005A0ED3" w:rsidRDefault="00000000">
      <w:pPr>
        <w:numPr>
          <w:ilvl w:val="0"/>
          <w:numId w:val="95"/>
        </w:numPr>
        <w:rPr>
          <w:highlight w:val="white"/>
        </w:rPr>
      </w:pPr>
      <w:r>
        <w:rPr>
          <w:b/>
          <w:highlight w:val="white"/>
        </w:rPr>
        <w:t xml:space="preserve">Contextual or design factor: </w:t>
      </w:r>
      <w:r>
        <w:rPr>
          <w:highlight w:val="white"/>
        </w:rPr>
        <w:t>Contextual</w:t>
      </w:r>
    </w:p>
    <w:p w14:paraId="000002F7" w14:textId="77777777" w:rsidR="005A0ED3" w:rsidRDefault="00000000">
      <w:pPr>
        <w:numPr>
          <w:ilvl w:val="0"/>
          <w:numId w:val="95"/>
        </w:numPr>
        <w:spacing w:after="240"/>
        <w:rPr>
          <w:highlight w:val="white"/>
        </w:rPr>
      </w:pPr>
      <w:r>
        <w:rPr>
          <w:highlight w:val="white"/>
        </w:rPr>
        <w:t>Family: Target characteristics</w:t>
      </w:r>
    </w:p>
    <w:p w14:paraId="000002F8" w14:textId="77777777" w:rsidR="005A0ED3" w:rsidRDefault="00000000">
      <w:pPr>
        <w:pStyle w:val="Heading3"/>
      </w:pPr>
      <w:bookmarkStart w:id="90" w:name="_heading=h.39n5rdd1ee96" w:colFirst="0" w:colLast="0"/>
      <w:bookmarkEnd w:id="90"/>
      <w:r>
        <w:t>Member of the implementing institution</w:t>
      </w:r>
    </w:p>
    <w:p w14:paraId="000002F9" w14:textId="77777777" w:rsidR="005A0ED3" w:rsidRDefault="00000000">
      <w:pPr>
        <w:numPr>
          <w:ilvl w:val="0"/>
          <w:numId w:val="147"/>
        </w:numPr>
        <w:rPr>
          <w:highlight w:val="white"/>
        </w:rPr>
      </w:pPr>
      <w:r>
        <w:rPr>
          <w:b/>
          <w:highlight w:val="white"/>
        </w:rPr>
        <w:t>Type: Factor</w:t>
      </w:r>
    </w:p>
    <w:p w14:paraId="000002FA" w14:textId="77777777" w:rsidR="005A0ED3" w:rsidRDefault="00000000">
      <w:pPr>
        <w:numPr>
          <w:ilvl w:val="0"/>
          <w:numId w:val="147"/>
        </w:numPr>
        <w:rPr>
          <w:highlight w:val="white"/>
        </w:rPr>
      </w:pPr>
      <w:r>
        <w:rPr>
          <w:highlight w:val="white"/>
        </w:rPr>
        <w:t>Dedoose name: Member of the implementing institution</w:t>
      </w:r>
    </w:p>
    <w:p w14:paraId="000002FB" w14:textId="77777777" w:rsidR="005A0ED3" w:rsidRDefault="00000000">
      <w:pPr>
        <w:numPr>
          <w:ilvl w:val="0"/>
          <w:numId w:val="147"/>
        </w:numPr>
        <w:rPr>
          <w:highlight w:val="white"/>
        </w:rPr>
      </w:pPr>
      <w:r>
        <w:rPr>
          <w:highlight w:val="white"/>
        </w:rPr>
        <w:t>Description: The target is a member of the implementing institution.</w:t>
      </w:r>
    </w:p>
    <w:p w14:paraId="000002FC" w14:textId="77777777" w:rsidR="005A0ED3" w:rsidRDefault="00000000">
      <w:pPr>
        <w:numPr>
          <w:ilvl w:val="0"/>
          <w:numId w:val="147"/>
        </w:numPr>
        <w:rPr>
          <w:highlight w:val="white"/>
        </w:rPr>
      </w:pPr>
      <w:r>
        <w:rPr>
          <w:highlight w:val="white"/>
        </w:rPr>
        <w:t>Inverse factor: Non-member of the implementing institution.</w:t>
      </w:r>
    </w:p>
    <w:p w14:paraId="000002FD" w14:textId="77777777" w:rsidR="005A0ED3" w:rsidRDefault="00000000">
      <w:pPr>
        <w:numPr>
          <w:ilvl w:val="0"/>
          <w:numId w:val="147"/>
        </w:numPr>
        <w:rPr>
          <w:highlight w:val="white"/>
        </w:rPr>
      </w:pPr>
      <w:r>
        <w:rPr>
          <w:highlight w:val="white"/>
        </w:rPr>
        <w:t>Inverse factor description: The target is not a member of the implementing institution.</w:t>
      </w:r>
    </w:p>
    <w:p w14:paraId="000002FE" w14:textId="77777777" w:rsidR="005A0ED3" w:rsidRDefault="00000000">
      <w:pPr>
        <w:numPr>
          <w:ilvl w:val="0"/>
          <w:numId w:val="147"/>
        </w:numPr>
        <w:rPr>
          <w:highlight w:val="white"/>
        </w:rPr>
      </w:pPr>
      <w:r>
        <w:rPr>
          <w:highlight w:val="white"/>
        </w:rPr>
        <w:t>Contextual or design factor: Contextual</w:t>
      </w:r>
    </w:p>
    <w:p w14:paraId="000002FF" w14:textId="77777777" w:rsidR="005A0ED3" w:rsidRDefault="00000000">
      <w:pPr>
        <w:numPr>
          <w:ilvl w:val="0"/>
          <w:numId w:val="147"/>
        </w:numPr>
        <w:spacing w:after="240"/>
        <w:rPr>
          <w:highlight w:val="white"/>
        </w:rPr>
      </w:pPr>
      <w:r>
        <w:rPr>
          <w:highlight w:val="white"/>
        </w:rPr>
        <w:t>Family: Target characteristics</w:t>
      </w:r>
    </w:p>
    <w:p w14:paraId="00000300" w14:textId="77777777" w:rsidR="005A0ED3" w:rsidRDefault="00000000">
      <w:pPr>
        <w:pStyle w:val="Heading3"/>
      </w:pPr>
      <w:bookmarkStart w:id="91" w:name="_heading=h.5gxd6pf1kc2k" w:colFirst="0" w:colLast="0"/>
      <w:bookmarkEnd w:id="91"/>
      <w:r>
        <w:t>Conflict parties</w:t>
      </w:r>
    </w:p>
    <w:p w14:paraId="00000301" w14:textId="77777777" w:rsidR="005A0ED3" w:rsidRDefault="00000000">
      <w:pPr>
        <w:numPr>
          <w:ilvl w:val="0"/>
          <w:numId w:val="105"/>
        </w:numPr>
        <w:rPr>
          <w:highlight w:val="white"/>
        </w:rPr>
      </w:pPr>
      <w:r>
        <w:rPr>
          <w:b/>
          <w:highlight w:val="white"/>
        </w:rPr>
        <w:t>Type: Factor</w:t>
      </w:r>
    </w:p>
    <w:p w14:paraId="00000302" w14:textId="77777777" w:rsidR="005A0ED3" w:rsidRDefault="00000000">
      <w:pPr>
        <w:numPr>
          <w:ilvl w:val="0"/>
          <w:numId w:val="105"/>
        </w:numPr>
        <w:rPr>
          <w:highlight w:val="white"/>
        </w:rPr>
      </w:pPr>
      <w:r>
        <w:rPr>
          <w:highlight w:val="white"/>
        </w:rPr>
        <w:t>Dedoose name: Active conflict_parties</w:t>
      </w:r>
    </w:p>
    <w:p w14:paraId="00000303" w14:textId="77777777" w:rsidR="005A0ED3" w:rsidRDefault="00000000">
      <w:pPr>
        <w:numPr>
          <w:ilvl w:val="0"/>
          <w:numId w:val="105"/>
        </w:numPr>
        <w:rPr>
          <w:highlight w:val="white"/>
        </w:rPr>
      </w:pPr>
      <w:r>
        <w:rPr>
          <w:highlight w:val="white"/>
        </w:rPr>
        <w:t>Description: The target is an active party to the conflict.</w:t>
      </w:r>
    </w:p>
    <w:p w14:paraId="00000304" w14:textId="77777777" w:rsidR="005A0ED3" w:rsidRDefault="00000000">
      <w:pPr>
        <w:numPr>
          <w:ilvl w:val="0"/>
          <w:numId w:val="105"/>
        </w:numPr>
        <w:rPr>
          <w:highlight w:val="white"/>
        </w:rPr>
      </w:pPr>
      <w:r>
        <w:rPr>
          <w:highlight w:val="white"/>
        </w:rPr>
        <w:t>Inverse factor: Conflict non-party</w:t>
      </w:r>
    </w:p>
    <w:p w14:paraId="00000305" w14:textId="77777777" w:rsidR="005A0ED3" w:rsidRDefault="00000000">
      <w:pPr>
        <w:numPr>
          <w:ilvl w:val="0"/>
          <w:numId w:val="105"/>
        </w:numPr>
        <w:rPr>
          <w:highlight w:val="white"/>
        </w:rPr>
      </w:pPr>
      <w:r>
        <w:rPr>
          <w:highlight w:val="white"/>
        </w:rPr>
        <w:t>Inverse factor description: The target is not an active party to the conflict.</w:t>
      </w:r>
    </w:p>
    <w:p w14:paraId="00000306" w14:textId="77777777" w:rsidR="005A0ED3" w:rsidRDefault="00000000">
      <w:pPr>
        <w:numPr>
          <w:ilvl w:val="0"/>
          <w:numId w:val="105"/>
        </w:numPr>
        <w:rPr>
          <w:highlight w:val="white"/>
        </w:rPr>
      </w:pPr>
      <w:r>
        <w:rPr>
          <w:highlight w:val="white"/>
        </w:rPr>
        <w:t>Contextual or design factor: Contextual</w:t>
      </w:r>
    </w:p>
    <w:p w14:paraId="00000307" w14:textId="77777777" w:rsidR="005A0ED3" w:rsidRDefault="00000000">
      <w:pPr>
        <w:numPr>
          <w:ilvl w:val="0"/>
          <w:numId w:val="105"/>
        </w:numPr>
        <w:spacing w:after="240"/>
        <w:rPr>
          <w:highlight w:val="white"/>
        </w:rPr>
      </w:pPr>
      <w:r>
        <w:rPr>
          <w:highlight w:val="white"/>
        </w:rPr>
        <w:t>Family: Target characteristics</w:t>
      </w:r>
    </w:p>
    <w:p w14:paraId="00000308" w14:textId="77777777" w:rsidR="005A0ED3" w:rsidRDefault="00000000">
      <w:pPr>
        <w:pStyle w:val="Heading3"/>
      </w:pPr>
      <w:bookmarkStart w:id="92" w:name="_heading=h.7m6pmd14kyvu" w:colFirst="0" w:colLast="0"/>
      <w:bookmarkEnd w:id="92"/>
      <w:r>
        <w:lastRenderedPageBreak/>
        <w:t>Corrupt</w:t>
      </w:r>
    </w:p>
    <w:p w14:paraId="00000309" w14:textId="77777777" w:rsidR="005A0ED3" w:rsidRDefault="00000000">
      <w:pPr>
        <w:numPr>
          <w:ilvl w:val="0"/>
          <w:numId w:val="159"/>
        </w:numPr>
        <w:rPr>
          <w:highlight w:val="white"/>
        </w:rPr>
      </w:pPr>
      <w:r>
        <w:rPr>
          <w:b/>
          <w:highlight w:val="white"/>
        </w:rPr>
        <w:t>Type: Factor</w:t>
      </w:r>
    </w:p>
    <w:p w14:paraId="0000030A" w14:textId="77777777" w:rsidR="005A0ED3" w:rsidRDefault="00000000">
      <w:pPr>
        <w:numPr>
          <w:ilvl w:val="0"/>
          <w:numId w:val="159"/>
        </w:numPr>
        <w:rPr>
          <w:highlight w:val="white"/>
        </w:rPr>
      </w:pPr>
      <w:r>
        <w:rPr>
          <w:highlight w:val="white"/>
        </w:rPr>
        <w:t>Dedoose name: Corrupt</w:t>
      </w:r>
    </w:p>
    <w:p w14:paraId="0000030B" w14:textId="77777777" w:rsidR="005A0ED3" w:rsidRDefault="00000000">
      <w:pPr>
        <w:numPr>
          <w:ilvl w:val="0"/>
          <w:numId w:val="159"/>
        </w:numPr>
        <w:rPr>
          <w:highlight w:val="white"/>
        </w:rPr>
      </w:pPr>
      <w:r>
        <w:rPr>
          <w:highlight w:val="white"/>
        </w:rPr>
        <w:t>Description: The target engages in corrupt activities.</w:t>
      </w:r>
    </w:p>
    <w:p w14:paraId="0000030C" w14:textId="77777777" w:rsidR="005A0ED3" w:rsidRDefault="00000000">
      <w:pPr>
        <w:numPr>
          <w:ilvl w:val="0"/>
          <w:numId w:val="159"/>
        </w:numPr>
        <w:rPr>
          <w:highlight w:val="white"/>
        </w:rPr>
      </w:pPr>
      <w:r>
        <w:rPr>
          <w:highlight w:val="white"/>
        </w:rPr>
        <w:t>Inverse factor: Non-corrupt</w:t>
      </w:r>
    </w:p>
    <w:p w14:paraId="0000030D" w14:textId="77777777" w:rsidR="005A0ED3" w:rsidRDefault="00000000">
      <w:pPr>
        <w:numPr>
          <w:ilvl w:val="0"/>
          <w:numId w:val="159"/>
        </w:numPr>
        <w:rPr>
          <w:highlight w:val="white"/>
        </w:rPr>
      </w:pPr>
      <w:r>
        <w:rPr>
          <w:highlight w:val="white"/>
        </w:rPr>
        <w:t>Inverse factor description: The target does not engage in corrupt activities.</w:t>
      </w:r>
    </w:p>
    <w:p w14:paraId="0000030E" w14:textId="77777777" w:rsidR="005A0ED3" w:rsidRDefault="00000000">
      <w:pPr>
        <w:numPr>
          <w:ilvl w:val="0"/>
          <w:numId w:val="159"/>
        </w:numPr>
        <w:rPr>
          <w:highlight w:val="white"/>
        </w:rPr>
      </w:pPr>
      <w:r>
        <w:rPr>
          <w:highlight w:val="white"/>
        </w:rPr>
        <w:t>Contextual or design factor: Contextual</w:t>
      </w:r>
    </w:p>
    <w:p w14:paraId="0000030F" w14:textId="77777777" w:rsidR="005A0ED3" w:rsidRDefault="00000000">
      <w:pPr>
        <w:numPr>
          <w:ilvl w:val="0"/>
          <w:numId w:val="159"/>
        </w:numPr>
        <w:spacing w:after="240"/>
        <w:rPr>
          <w:highlight w:val="white"/>
        </w:rPr>
      </w:pPr>
      <w:r>
        <w:rPr>
          <w:highlight w:val="white"/>
        </w:rPr>
        <w:t>Family: Target characteristics</w:t>
      </w:r>
    </w:p>
    <w:p w14:paraId="00000310" w14:textId="77777777" w:rsidR="005A0ED3" w:rsidRDefault="00000000">
      <w:pPr>
        <w:pStyle w:val="Heading3"/>
      </w:pPr>
      <w:bookmarkStart w:id="93" w:name="_heading=h.7skdjh8hgln5" w:colFirst="0" w:colLast="0"/>
      <w:bookmarkEnd w:id="93"/>
      <w:r>
        <w:t>Moderate policy goal</w:t>
      </w:r>
    </w:p>
    <w:p w14:paraId="00000311" w14:textId="77777777" w:rsidR="005A0ED3" w:rsidRDefault="00000000">
      <w:pPr>
        <w:numPr>
          <w:ilvl w:val="0"/>
          <w:numId w:val="18"/>
        </w:numPr>
        <w:rPr>
          <w:highlight w:val="white"/>
        </w:rPr>
      </w:pPr>
      <w:r>
        <w:rPr>
          <w:b/>
          <w:highlight w:val="white"/>
        </w:rPr>
        <w:t>Type: Factor</w:t>
      </w:r>
    </w:p>
    <w:p w14:paraId="00000312" w14:textId="77777777" w:rsidR="005A0ED3" w:rsidRDefault="00000000">
      <w:pPr>
        <w:numPr>
          <w:ilvl w:val="0"/>
          <w:numId w:val="18"/>
        </w:numPr>
        <w:rPr>
          <w:highlight w:val="white"/>
        </w:rPr>
      </w:pPr>
      <w:r>
        <w:rPr>
          <w:highlight w:val="white"/>
        </w:rPr>
        <w:t>Dedoose name: Moderate policy goal</w:t>
      </w:r>
    </w:p>
    <w:p w14:paraId="00000313" w14:textId="77777777" w:rsidR="005A0ED3" w:rsidRDefault="00000000">
      <w:pPr>
        <w:numPr>
          <w:ilvl w:val="0"/>
          <w:numId w:val="18"/>
        </w:numPr>
        <w:rPr>
          <w:highlight w:val="white"/>
        </w:rPr>
      </w:pPr>
      <w:r>
        <w:rPr>
          <w:highlight w:val="white"/>
        </w:rPr>
        <w:t>Description: The tool implementer has a moderate policy objective.</w:t>
      </w:r>
    </w:p>
    <w:p w14:paraId="00000314" w14:textId="77777777" w:rsidR="005A0ED3" w:rsidRDefault="00000000">
      <w:pPr>
        <w:numPr>
          <w:ilvl w:val="0"/>
          <w:numId w:val="18"/>
        </w:numPr>
        <w:rPr>
          <w:highlight w:val="white"/>
        </w:rPr>
      </w:pPr>
      <w:r>
        <w:rPr>
          <w:highlight w:val="white"/>
        </w:rPr>
        <w:t>Inverse factor: Immoderate policy goal</w:t>
      </w:r>
    </w:p>
    <w:p w14:paraId="00000315" w14:textId="77777777" w:rsidR="005A0ED3" w:rsidRDefault="00000000">
      <w:pPr>
        <w:numPr>
          <w:ilvl w:val="0"/>
          <w:numId w:val="18"/>
        </w:numPr>
        <w:rPr>
          <w:highlight w:val="white"/>
        </w:rPr>
      </w:pPr>
      <w:r>
        <w:rPr>
          <w:highlight w:val="white"/>
        </w:rPr>
        <w:t>Inverse factor description: The tool implementer has immoderate or extreme policy objectives.</w:t>
      </w:r>
    </w:p>
    <w:p w14:paraId="00000316" w14:textId="77777777" w:rsidR="005A0ED3" w:rsidRDefault="00000000">
      <w:pPr>
        <w:numPr>
          <w:ilvl w:val="0"/>
          <w:numId w:val="18"/>
        </w:numPr>
        <w:rPr>
          <w:highlight w:val="white"/>
        </w:rPr>
      </w:pPr>
      <w:r>
        <w:rPr>
          <w:highlight w:val="white"/>
        </w:rPr>
        <w:t>Contextual or design factor: Design</w:t>
      </w:r>
    </w:p>
    <w:p w14:paraId="00000317" w14:textId="77777777" w:rsidR="005A0ED3" w:rsidRDefault="00000000">
      <w:pPr>
        <w:numPr>
          <w:ilvl w:val="0"/>
          <w:numId w:val="18"/>
        </w:numPr>
        <w:spacing w:after="240"/>
        <w:rPr>
          <w:highlight w:val="white"/>
        </w:rPr>
      </w:pPr>
      <w:r>
        <w:rPr>
          <w:highlight w:val="white"/>
        </w:rPr>
        <w:t>Family: Implementer choices</w:t>
      </w:r>
    </w:p>
    <w:p w14:paraId="00000318" w14:textId="77777777" w:rsidR="005A0ED3" w:rsidRDefault="00000000">
      <w:pPr>
        <w:pStyle w:val="Heading3"/>
      </w:pPr>
      <w:bookmarkStart w:id="94" w:name="_heading=h.18ep26tsr35c" w:colFirst="0" w:colLast="0"/>
      <w:bookmarkEnd w:id="94"/>
      <w:r>
        <w:t>Conflict parties share organizational membership</w:t>
      </w:r>
    </w:p>
    <w:p w14:paraId="00000319" w14:textId="77777777" w:rsidR="005A0ED3" w:rsidRDefault="00000000">
      <w:pPr>
        <w:numPr>
          <w:ilvl w:val="0"/>
          <w:numId w:val="205"/>
        </w:numPr>
        <w:rPr>
          <w:highlight w:val="white"/>
        </w:rPr>
      </w:pPr>
      <w:r>
        <w:rPr>
          <w:b/>
          <w:highlight w:val="white"/>
        </w:rPr>
        <w:t>Type: Factor</w:t>
      </w:r>
    </w:p>
    <w:p w14:paraId="0000031A" w14:textId="77777777" w:rsidR="005A0ED3" w:rsidRDefault="00000000">
      <w:pPr>
        <w:numPr>
          <w:ilvl w:val="0"/>
          <w:numId w:val="205"/>
        </w:numPr>
        <w:rPr>
          <w:highlight w:val="white"/>
        </w:rPr>
      </w:pPr>
      <w:r>
        <w:rPr>
          <w:b/>
          <w:highlight w:val="white"/>
        </w:rPr>
        <w:t xml:space="preserve">Dedoose name: </w:t>
      </w:r>
      <w:r>
        <w:rPr>
          <w:highlight w:val="white"/>
        </w:rPr>
        <w:t>Shared_membership</w:t>
      </w:r>
    </w:p>
    <w:p w14:paraId="0000031B" w14:textId="77777777" w:rsidR="005A0ED3" w:rsidRDefault="00000000">
      <w:pPr>
        <w:numPr>
          <w:ilvl w:val="0"/>
          <w:numId w:val="205"/>
        </w:numPr>
        <w:rPr>
          <w:highlight w:val="white"/>
        </w:rPr>
      </w:pPr>
      <w:r>
        <w:rPr>
          <w:b/>
          <w:highlight w:val="white"/>
        </w:rPr>
        <w:t xml:space="preserve">Description: </w:t>
      </w:r>
      <w:r>
        <w:rPr>
          <w:highlight w:val="white"/>
        </w:rPr>
        <w:t>The conflict parties are members of the same regional or international organization.</w:t>
      </w:r>
    </w:p>
    <w:p w14:paraId="0000031C" w14:textId="77777777" w:rsidR="005A0ED3" w:rsidRDefault="00000000">
      <w:pPr>
        <w:numPr>
          <w:ilvl w:val="0"/>
          <w:numId w:val="205"/>
        </w:numPr>
        <w:rPr>
          <w:highlight w:val="white"/>
        </w:rPr>
      </w:pPr>
      <w:r>
        <w:rPr>
          <w:b/>
          <w:highlight w:val="white"/>
        </w:rPr>
        <w:t>Inverse factor:</w:t>
      </w:r>
      <w:r>
        <w:rPr>
          <w:highlight w:val="white"/>
        </w:rPr>
        <w:t xml:space="preserve"> Conflict parties do not share organizational membership</w:t>
      </w:r>
    </w:p>
    <w:p w14:paraId="0000031D" w14:textId="77777777" w:rsidR="005A0ED3" w:rsidRDefault="00000000">
      <w:pPr>
        <w:numPr>
          <w:ilvl w:val="0"/>
          <w:numId w:val="205"/>
        </w:numPr>
        <w:rPr>
          <w:highlight w:val="white"/>
        </w:rPr>
      </w:pPr>
      <w:r>
        <w:rPr>
          <w:b/>
          <w:highlight w:val="white"/>
        </w:rPr>
        <w:t xml:space="preserve">Inverse factor description: </w:t>
      </w:r>
      <w:r>
        <w:rPr>
          <w:highlight w:val="white"/>
        </w:rPr>
        <w:t>The conflict parties are not members of the same regional or international organization.</w:t>
      </w:r>
    </w:p>
    <w:p w14:paraId="0000031E" w14:textId="77777777" w:rsidR="005A0ED3" w:rsidRDefault="00000000">
      <w:pPr>
        <w:numPr>
          <w:ilvl w:val="0"/>
          <w:numId w:val="205"/>
        </w:numPr>
        <w:rPr>
          <w:highlight w:val="white"/>
        </w:rPr>
      </w:pPr>
      <w:r>
        <w:rPr>
          <w:b/>
          <w:highlight w:val="white"/>
        </w:rPr>
        <w:t xml:space="preserve">Contextual or design factor: </w:t>
      </w:r>
      <w:r>
        <w:rPr>
          <w:highlight w:val="white"/>
        </w:rPr>
        <w:t>Contextual</w:t>
      </w:r>
    </w:p>
    <w:p w14:paraId="0000031F" w14:textId="77777777" w:rsidR="005A0ED3" w:rsidRDefault="00000000">
      <w:pPr>
        <w:numPr>
          <w:ilvl w:val="0"/>
          <w:numId w:val="205"/>
        </w:numPr>
        <w:spacing w:after="240"/>
        <w:rPr>
          <w:highlight w:val="white"/>
        </w:rPr>
      </w:pPr>
      <w:r>
        <w:rPr>
          <w:b/>
          <w:highlight w:val="white"/>
        </w:rPr>
        <w:t>Family:</w:t>
      </w:r>
      <w:r>
        <w:rPr>
          <w:highlight w:val="white"/>
        </w:rPr>
        <w:t xml:space="preserve"> Conflict dynamics</w:t>
      </w:r>
    </w:p>
    <w:p w14:paraId="00000320" w14:textId="77777777" w:rsidR="005A0ED3" w:rsidRDefault="00000000">
      <w:pPr>
        <w:pStyle w:val="Heading3"/>
      </w:pPr>
      <w:bookmarkStart w:id="95" w:name="_heading=h.71txaft9bnht" w:colFirst="0" w:colLast="0"/>
      <w:bookmarkEnd w:id="95"/>
      <w:r>
        <w:t>Target leadership change</w:t>
      </w:r>
    </w:p>
    <w:p w14:paraId="00000321" w14:textId="77777777" w:rsidR="005A0ED3" w:rsidRDefault="00000000">
      <w:pPr>
        <w:numPr>
          <w:ilvl w:val="0"/>
          <w:numId w:val="89"/>
        </w:numPr>
        <w:rPr>
          <w:highlight w:val="white"/>
        </w:rPr>
      </w:pPr>
      <w:r>
        <w:rPr>
          <w:b/>
          <w:highlight w:val="white"/>
        </w:rPr>
        <w:t>Type: Factor</w:t>
      </w:r>
    </w:p>
    <w:p w14:paraId="00000322" w14:textId="77777777" w:rsidR="005A0ED3" w:rsidRDefault="00000000">
      <w:pPr>
        <w:numPr>
          <w:ilvl w:val="0"/>
          <w:numId w:val="89"/>
        </w:numPr>
        <w:rPr>
          <w:highlight w:val="white"/>
        </w:rPr>
      </w:pPr>
      <w:r>
        <w:rPr>
          <w:b/>
          <w:highlight w:val="white"/>
        </w:rPr>
        <w:t xml:space="preserve">Dedoose name: </w:t>
      </w:r>
      <w:r>
        <w:rPr>
          <w:highlight w:val="white"/>
        </w:rPr>
        <w:t>Leadership change</w:t>
      </w:r>
    </w:p>
    <w:p w14:paraId="00000323" w14:textId="77777777" w:rsidR="005A0ED3" w:rsidRDefault="00000000">
      <w:pPr>
        <w:numPr>
          <w:ilvl w:val="0"/>
          <w:numId w:val="89"/>
        </w:numPr>
        <w:rPr>
          <w:highlight w:val="white"/>
        </w:rPr>
      </w:pPr>
      <w:r>
        <w:rPr>
          <w:b/>
          <w:highlight w:val="white"/>
        </w:rPr>
        <w:t xml:space="preserve">Description: </w:t>
      </w:r>
      <w:r>
        <w:rPr>
          <w:highlight w:val="white"/>
        </w:rPr>
        <w:t>The target experiences leadership change during the tool's use.</w:t>
      </w:r>
    </w:p>
    <w:p w14:paraId="00000324" w14:textId="77777777" w:rsidR="005A0ED3" w:rsidRDefault="00000000">
      <w:pPr>
        <w:numPr>
          <w:ilvl w:val="0"/>
          <w:numId w:val="89"/>
        </w:numPr>
        <w:rPr>
          <w:highlight w:val="white"/>
        </w:rPr>
      </w:pPr>
      <w:r>
        <w:rPr>
          <w:b/>
          <w:highlight w:val="white"/>
        </w:rPr>
        <w:t>Inverse factor:</w:t>
      </w:r>
      <w:r>
        <w:rPr>
          <w:highlight w:val="white"/>
        </w:rPr>
        <w:t xml:space="preserve"> Target leadership consistency</w:t>
      </w:r>
    </w:p>
    <w:p w14:paraId="00000325" w14:textId="77777777" w:rsidR="005A0ED3" w:rsidRDefault="00000000">
      <w:pPr>
        <w:numPr>
          <w:ilvl w:val="0"/>
          <w:numId w:val="89"/>
        </w:numPr>
        <w:rPr>
          <w:highlight w:val="white"/>
        </w:rPr>
      </w:pPr>
      <w:r>
        <w:rPr>
          <w:b/>
          <w:highlight w:val="white"/>
        </w:rPr>
        <w:t xml:space="preserve">Inverse factor description: </w:t>
      </w:r>
      <w:r>
        <w:rPr>
          <w:highlight w:val="white"/>
        </w:rPr>
        <w:t>The target experiences consistent leadership during the tool's use.</w:t>
      </w:r>
    </w:p>
    <w:p w14:paraId="00000326" w14:textId="77777777" w:rsidR="005A0ED3" w:rsidRDefault="00000000">
      <w:pPr>
        <w:numPr>
          <w:ilvl w:val="0"/>
          <w:numId w:val="89"/>
        </w:numPr>
        <w:rPr>
          <w:highlight w:val="white"/>
        </w:rPr>
      </w:pPr>
      <w:r>
        <w:rPr>
          <w:b/>
          <w:highlight w:val="white"/>
        </w:rPr>
        <w:t xml:space="preserve">Contextual or design factor: </w:t>
      </w:r>
      <w:r>
        <w:rPr>
          <w:highlight w:val="white"/>
        </w:rPr>
        <w:t>Contextual</w:t>
      </w:r>
    </w:p>
    <w:p w14:paraId="00000327" w14:textId="77777777" w:rsidR="005A0ED3" w:rsidRDefault="00000000">
      <w:pPr>
        <w:numPr>
          <w:ilvl w:val="0"/>
          <w:numId w:val="89"/>
        </w:numPr>
        <w:spacing w:after="240"/>
        <w:rPr>
          <w:highlight w:val="white"/>
        </w:rPr>
      </w:pPr>
      <w:r>
        <w:rPr>
          <w:b/>
          <w:highlight w:val="white"/>
        </w:rPr>
        <w:t>Family:</w:t>
      </w:r>
      <w:r>
        <w:rPr>
          <w:highlight w:val="white"/>
        </w:rPr>
        <w:t xml:space="preserve"> Conflict dynamics </w:t>
      </w:r>
      <w:r>
        <w:rPr>
          <w:highlight w:val="white"/>
        </w:rPr>
        <w:tab/>
      </w:r>
    </w:p>
    <w:p w14:paraId="00000328" w14:textId="77777777" w:rsidR="005A0ED3" w:rsidRDefault="00000000">
      <w:pPr>
        <w:pStyle w:val="Heading3"/>
      </w:pPr>
      <w:bookmarkStart w:id="96" w:name="_heading=h.2xktt9vv7cg6" w:colFirst="0" w:colLast="0"/>
      <w:bookmarkEnd w:id="96"/>
      <w:r>
        <w:lastRenderedPageBreak/>
        <w:t>Civilian implementer</w:t>
      </w:r>
    </w:p>
    <w:p w14:paraId="00000329" w14:textId="77777777" w:rsidR="005A0ED3" w:rsidRDefault="00000000">
      <w:pPr>
        <w:numPr>
          <w:ilvl w:val="0"/>
          <w:numId w:val="6"/>
        </w:numPr>
        <w:rPr>
          <w:highlight w:val="white"/>
        </w:rPr>
      </w:pPr>
      <w:r>
        <w:rPr>
          <w:b/>
          <w:highlight w:val="white"/>
        </w:rPr>
        <w:t>Type: Factor</w:t>
      </w:r>
    </w:p>
    <w:p w14:paraId="0000032A" w14:textId="77777777" w:rsidR="005A0ED3" w:rsidRDefault="00000000">
      <w:pPr>
        <w:numPr>
          <w:ilvl w:val="0"/>
          <w:numId w:val="6"/>
        </w:numPr>
        <w:rPr>
          <w:highlight w:val="white"/>
        </w:rPr>
      </w:pPr>
      <w:r>
        <w:rPr>
          <w:highlight w:val="white"/>
        </w:rPr>
        <w:t xml:space="preserve">Dedoose name: </w:t>
      </w:r>
      <w:r>
        <w:rPr>
          <w:sz w:val="20"/>
          <w:szCs w:val="20"/>
          <w:highlight w:val="white"/>
        </w:rPr>
        <w:t>Civilian_implementer</w:t>
      </w:r>
    </w:p>
    <w:p w14:paraId="0000032B" w14:textId="77777777" w:rsidR="005A0ED3" w:rsidRDefault="00000000">
      <w:pPr>
        <w:numPr>
          <w:ilvl w:val="0"/>
          <w:numId w:val="6"/>
        </w:numPr>
        <w:rPr>
          <w:highlight w:val="white"/>
        </w:rPr>
      </w:pPr>
      <w:r>
        <w:rPr>
          <w:b/>
          <w:highlight w:val="white"/>
        </w:rPr>
        <w:t xml:space="preserve">Description: </w:t>
      </w:r>
      <w:r>
        <w:rPr>
          <w:highlight w:val="white"/>
        </w:rPr>
        <w:t>The tool implementer is civilian.</w:t>
      </w:r>
    </w:p>
    <w:p w14:paraId="0000032C" w14:textId="77777777" w:rsidR="005A0ED3" w:rsidRDefault="00000000">
      <w:pPr>
        <w:numPr>
          <w:ilvl w:val="0"/>
          <w:numId w:val="6"/>
        </w:numPr>
        <w:rPr>
          <w:highlight w:val="white"/>
        </w:rPr>
      </w:pPr>
      <w:r>
        <w:rPr>
          <w:b/>
          <w:highlight w:val="white"/>
        </w:rPr>
        <w:t>Inverse factor:</w:t>
      </w:r>
      <w:r>
        <w:rPr>
          <w:highlight w:val="white"/>
        </w:rPr>
        <w:t xml:space="preserve"> Non-civilian implementer</w:t>
      </w:r>
    </w:p>
    <w:p w14:paraId="0000032D" w14:textId="77777777" w:rsidR="005A0ED3" w:rsidRDefault="00000000">
      <w:pPr>
        <w:numPr>
          <w:ilvl w:val="0"/>
          <w:numId w:val="6"/>
        </w:numPr>
        <w:rPr>
          <w:highlight w:val="white"/>
        </w:rPr>
      </w:pPr>
      <w:r>
        <w:rPr>
          <w:b/>
          <w:highlight w:val="white"/>
        </w:rPr>
        <w:t xml:space="preserve">Inverse factor description: </w:t>
      </w:r>
      <w:r>
        <w:rPr>
          <w:highlight w:val="white"/>
        </w:rPr>
        <w:t>The tool implementer is non-civilian.</w:t>
      </w:r>
    </w:p>
    <w:p w14:paraId="0000032E" w14:textId="77777777" w:rsidR="005A0ED3" w:rsidRDefault="00000000">
      <w:pPr>
        <w:numPr>
          <w:ilvl w:val="0"/>
          <w:numId w:val="6"/>
        </w:numPr>
        <w:rPr>
          <w:highlight w:val="white"/>
        </w:rPr>
      </w:pPr>
      <w:r>
        <w:rPr>
          <w:b/>
          <w:highlight w:val="white"/>
        </w:rPr>
        <w:t xml:space="preserve">Contextual or design factor: </w:t>
      </w:r>
      <w:r>
        <w:rPr>
          <w:highlight w:val="white"/>
        </w:rPr>
        <w:t>Design</w:t>
      </w:r>
    </w:p>
    <w:p w14:paraId="0000032F" w14:textId="77777777" w:rsidR="005A0ED3" w:rsidRDefault="00000000">
      <w:pPr>
        <w:numPr>
          <w:ilvl w:val="0"/>
          <w:numId w:val="6"/>
        </w:numPr>
        <w:spacing w:after="240"/>
        <w:rPr>
          <w:highlight w:val="white"/>
        </w:rPr>
      </w:pPr>
      <w:r>
        <w:rPr>
          <w:b/>
          <w:highlight w:val="white"/>
        </w:rPr>
        <w:t>Family:</w:t>
      </w:r>
      <w:r>
        <w:rPr>
          <w:highlight w:val="white"/>
        </w:rPr>
        <w:t xml:space="preserve"> Implementer characteristics</w:t>
      </w:r>
    </w:p>
    <w:p w14:paraId="00000330" w14:textId="77777777" w:rsidR="005A0ED3" w:rsidRDefault="00000000">
      <w:pPr>
        <w:pStyle w:val="Heading3"/>
      </w:pPr>
      <w:bookmarkStart w:id="97" w:name="_heading=h.29xunn832gu3" w:colFirst="0" w:colLast="0"/>
      <w:bookmarkEnd w:id="97"/>
      <w:r>
        <w:t>NGO implementer</w:t>
      </w:r>
    </w:p>
    <w:p w14:paraId="00000331" w14:textId="77777777" w:rsidR="005A0ED3" w:rsidRDefault="00000000">
      <w:pPr>
        <w:numPr>
          <w:ilvl w:val="0"/>
          <w:numId w:val="187"/>
        </w:numPr>
        <w:rPr>
          <w:highlight w:val="white"/>
        </w:rPr>
      </w:pPr>
      <w:r>
        <w:rPr>
          <w:b/>
          <w:highlight w:val="white"/>
        </w:rPr>
        <w:t>Type: Factor</w:t>
      </w:r>
    </w:p>
    <w:p w14:paraId="00000332" w14:textId="77777777" w:rsidR="005A0ED3" w:rsidRDefault="00000000">
      <w:pPr>
        <w:numPr>
          <w:ilvl w:val="0"/>
          <w:numId w:val="187"/>
        </w:numPr>
        <w:rPr>
          <w:highlight w:val="white"/>
        </w:rPr>
      </w:pPr>
      <w:r>
        <w:rPr>
          <w:highlight w:val="white"/>
        </w:rPr>
        <w:t xml:space="preserve">Dedoose name: </w:t>
      </w:r>
      <w:r>
        <w:rPr>
          <w:sz w:val="20"/>
          <w:szCs w:val="20"/>
          <w:highlight w:val="white"/>
        </w:rPr>
        <w:t>NGO implementer</w:t>
      </w:r>
    </w:p>
    <w:p w14:paraId="00000333" w14:textId="77777777" w:rsidR="005A0ED3" w:rsidRDefault="00000000">
      <w:pPr>
        <w:numPr>
          <w:ilvl w:val="0"/>
          <w:numId w:val="187"/>
        </w:numPr>
        <w:rPr>
          <w:highlight w:val="white"/>
        </w:rPr>
      </w:pPr>
      <w:r>
        <w:rPr>
          <w:b/>
          <w:highlight w:val="white"/>
        </w:rPr>
        <w:t xml:space="preserve">Description: </w:t>
      </w:r>
      <w:r>
        <w:rPr>
          <w:highlight w:val="white"/>
        </w:rPr>
        <w:t>The tool implementer is a non-governmental organization.</w:t>
      </w:r>
    </w:p>
    <w:p w14:paraId="00000334" w14:textId="77777777" w:rsidR="005A0ED3" w:rsidRDefault="00000000">
      <w:pPr>
        <w:numPr>
          <w:ilvl w:val="0"/>
          <w:numId w:val="187"/>
        </w:numPr>
        <w:rPr>
          <w:highlight w:val="white"/>
        </w:rPr>
      </w:pPr>
      <w:r>
        <w:rPr>
          <w:b/>
          <w:highlight w:val="white"/>
        </w:rPr>
        <w:t>Inverse factor:</w:t>
      </w:r>
      <w:r>
        <w:rPr>
          <w:highlight w:val="white"/>
        </w:rPr>
        <w:t xml:space="preserve"> Non-NGO implementer</w:t>
      </w:r>
    </w:p>
    <w:p w14:paraId="00000335" w14:textId="77777777" w:rsidR="005A0ED3" w:rsidRDefault="00000000">
      <w:pPr>
        <w:numPr>
          <w:ilvl w:val="0"/>
          <w:numId w:val="187"/>
        </w:numPr>
        <w:rPr>
          <w:highlight w:val="white"/>
        </w:rPr>
      </w:pPr>
      <w:r>
        <w:rPr>
          <w:b/>
          <w:highlight w:val="white"/>
        </w:rPr>
        <w:t xml:space="preserve">Inverse factor description: </w:t>
      </w:r>
      <w:r>
        <w:rPr>
          <w:highlight w:val="white"/>
        </w:rPr>
        <w:t>The tool implementer is not a non-governmental organization.</w:t>
      </w:r>
    </w:p>
    <w:p w14:paraId="00000336" w14:textId="77777777" w:rsidR="005A0ED3" w:rsidRDefault="00000000">
      <w:pPr>
        <w:numPr>
          <w:ilvl w:val="0"/>
          <w:numId w:val="187"/>
        </w:numPr>
        <w:rPr>
          <w:highlight w:val="white"/>
        </w:rPr>
      </w:pPr>
      <w:r>
        <w:rPr>
          <w:b/>
          <w:highlight w:val="white"/>
        </w:rPr>
        <w:t xml:space="preserve">Contextual or design factor: </w:t>
      </w:r>
      <w:r>
        <w:rPr>
          <w:highlight w:val="white"/>
        </w:rPr>
        <w:t>Design</w:t>
      </w:r>
    </w:p>
    <w:p w14:paraId="00000337" w14:textId="77777777" w:rsidR="005A0ED3" w:rsidRDefault="00000000">
      <w:pPr>
        <w:numPr>
          <w:ilvl w:val="0"/>
          <w:numId w:val="187"/>
        </w:numPr>
        <w:spacing w:after="240"/>
        <w:rPr>
          <w:highlight w:val="white"/>
        </w:rPr>
      </w:pPr>
      <w:r>
        <w:rPr>
          <w:b/>
          <w:highlight w:val="white"/>
        </w:rPr>
        <w:t>Family:</w:t>
      </w:r>
      <w:r>
        <w:rPr>
          <w:highlight w:val="white"/>
        </w:rPr>
        <w:t xml:space="preserve"> Implementer characteristics</w:t>
      </w:r>
    </w:p>
    <w:p w14:paraId="00000338" w14:textId="77777777" w:rsidR="005A0ED3" w:rsidRDefault="00000000">
      <w:pPr>
        <w:pStyle w:val="Heading3"/>
      </w:pPr>
      <w:bookmarkStart w:id="98" w:name="_heading=h.qbkc0owgp2ak" w:colFirst="0" w:colLast="0"/>
      <w:bookmarkEnd w:id="98"/>
      <w:r>
        <w:t>State implementer</w:t>
      </w:r>
    </w:p>
    <w:p w14:paraId="00000339" w14:textId="77777777" w:rsidR="005A0ED3" w:rsidRDefault="00000000">
      <w:pPr>
        <w:numPr>
          <w:ilvl w:val="0"/>
          <w:numId w:val="76"/>
        </w:numPr>
        <w:rPr>
          <w:highlight w:val="white"/>
        </w:rPr>
      </w:pPr>
      <w:r>
        <w:rPr>
          <w:b/>
          <w:highlight w:val="white"/>
        </w:rPr>
        <w:t>Type: Factor</w:t>
      </w:r>
    </w:p>
    <w:p w14:paraId="0000033A" w14:textId="77777777" w:rsidR="005A0ED3" w:rsidRDefault="00000000">
      <w:pPr>
        <w:numPr>
          <w:ilvl w:val="0"/>
          <w:numId w:val="76"/>
        </w:numPr>
        <w:rPr>
          <w:highlight w:val="white"/>
        </w:rPr>
      </w:pPr>
      <w:r>
        <w:rPr>
          <w:highlight w:val="white"/>
        </w:rPr>
        <w:t xml:space="preserve">Dedoose name: </w:t>
      </w:r>
      <w:r>
        <w:rPr>
          <w:sz w:val="20"/>
          <w:szCs w:val="20"/>
          <w:highlight w:val="white"/>
        </w:rPr>
        <w:t>State implementer</w:t>
      </w:r>
    </w:p>
    <w:p w14:paraId="0000033B" w14:textId="77777777" w:rsidR="005A0ED3" w:rsidRDefault="00000000">
      <w:pPr>
        <w:numPr>
          <w:ilvl w:val="0"/>
          <w:numId w:val="76"/>
        </w:numPr>
        <w:rPr>
          <w:highlight w:val="white"/>
        </w:rPr>
      </w:pPr>
      <w:r>
        <w:rPr>
          <w:b/>
          <w:highlight w:val="white"/>
        </w:rPr>
        <w:t xml:space="preserve">Description: </w:t>
      </w:r>
      <w:r>
        <w:rPr>
          <w:highlight w:val="white"/>
        </w:rPr>
        <w:t>The tool implementer is a foreign government.</w:t>
      </w:r>
    </w:p>
    <w:p w14:paraId="0000033C" w14:textId="77777777" w:rsidR="005A0ED3" w:rsidRDefault="00000000">
      <w:pPr>
        <w:numPr>
          <w:ilvl w:val="0"/>
          <w:numId w:val="76"/>
        </w:numPr>
        <w:rPr>
          <w:highlight w:val="white"/>
        </w:rPr>
      </w:pPr>
      <w:r>
        <w:rPr>
          <w:b/>
          <w:highlight w:val="white"/>
        </w:rPr>
        <w:t>Inverse factor:</w:t>
      </w:r>
      <w:r>
        <w:rPr>
          <w:highlight w:val="white"/>
        </w:rPr>
        <w:t xml:space="preserve"> Non-state implementer</w:t>
      </w:r>
    </w:p>
    <w:p w14:paraId="0000033D" w14:textId="77777777" w:rsidR="005A0ED3" w:rsidRDefault="00000000">
      <w:pPr>
        <w:numPr>
          <w:ilvl w:val="0"/>
          <w:numId w:val="76"/>
        </w:numPr>
        <w:rPr>
          <w:highlight w:val="white"/>
        </w:rPr>
      </w:pPr>
      <w:r>
        <w:rPr>
          <w:b/>
          <w:highlight w:val="white"/>
        </w:rPr>
        <w:t xml:space="preserve">Inverse factor description: </w:t>
      </w:r>
      <w:r>
        <w:rPr>
          <w:highlight w:val="white"/>
        </w:rPr>
        <w:t>The tool implementer is not a foreign government.</w:t>
      </w:r>
    </w:p>
    <w:p w14:paraId="0000033E" w14:textId="77777777" w:rsidR="005A0ED3" w:rsidRDefault="00000000">
      <w:pPr>
        <w:numPr>
          <w:ilvl w:val="0"/>
          <w:numId w:val="76"/>
        </w:numPr>
        <w:rPr>
          <w:highlight w:val="white"/>
        </w:rPr>
      </w:pPr>
      <w:r>
        <w:rPr>
          <w:b/>
          <w:highlight w:val="white"/>
        </w:rPr>
        <w:t xml:space="preserve">Contextual or design factor: </w:t>
      </w:r>
      <w:r>
        <w:rPr>
          <w:highlight w:val="white"/>
        </w:rPr>
        <w:t>Design</w:t>
      </w:r>
    </w:p>
    <w:p w14:paraId="0000033F" w14:textId="77777777" w:rsidR="005A0ED3" w:rsidRDefault="00000000">
      <w:pPr>
        <w:numPr>
          <w:ilvl w:val="0"/>
          <w:numId w:val="76"/>
        </w:numPr>
        <w:spacing w:after="240"/>
        <w:rPr>
          <w:highlight w:val="white"/>
        </w:rPr>
      </w:pPr>
      <w:r>
        <w:rPr>
          <w:b/>
          <w:highlight w:val="white"/>
        </w:rPr>
        <w:t>Family:</w:t>
      </w:r>
      <w:r>
        <w:rPr>
          <w:highlight w:val="white"/>
        </w:rPr>
        <w:t xml:space="preserve"> Implementer characteristics</w:t>
      </w:r>
    </w:p>
    <w:p w14:paraId="00000340" w14:textId="77777777" w:rsidR="005A0ED3" w:rsidRDefault="00000000">
      <w:pPr>
        <w:pStyle w:val="Heading3"/>
      </w:pPr>
      <w:bookmarkStart w:id="99" w:name="_heading=h.xkq3zsza3815" w:colFirst="0" w:colLast="0"/>
      <w:bookmarkEnd w:id="99"/>
      <w:r>
        <w:t>Media implementer</w:t>
      </w:r>
    </w:p>
    <w:p w14:paraId="00000341" w14:textId="77777777" w:rsidR="005A0ED3" w:rsidRDefault="00000000">
      <w:pPr>
        <w:numPr>
          <w:ilvl w:val="0"/>
          <w:numId w:val="167"/>
        </w:numPr>
        <w:rPr>
          <w:highlight w:val="white"/>
        </w:rPr>
      </w:pPr>
      <w:r>
        <w:rPr>
          <w:b/>
          <w:highlight w:val="white"/>
        </w:rPr>
        <w:t>Type: Factor</w:t>
      </w:r>
    </w:p>
    <w:p w14:paraId="00000342" w14:textId="77777777" w:rsidR="005A0ED3" w:rsidRDefault="00000000">
      <w:pPr>
        <w:numPr>
          <w:ilvl w:val="0"/>
          <w:numId w:val="167"/>
        </w:numPr>
        <w:rPr>
          <w:highlight w:val="white"/>
        </w:rPr>
      </w:pPr>
      <w:r>
        <w:rPr>
          <w:highlight w:val="white"/>
        </w:rPr>
        <w:t xml:space="preserve">Dedoose name: </w:t>
      </w:r>
      <w:r>
        <w:rPr>
          <w:sz w:val="20"/>
          <w:szCs w:val="20"/>
          <w:highlight w:val="white"/>
        </w:rPr>
        <w:t>Media implementer</w:t>
      </w:r>
    </w:p>
    <w:p w14:paraId="00000343" w14:textId="77777777" w:rsidR="005A0ED3" w:rsidRDefault="00000000">
      <w:pPr>
        <w:numPr>
          <w:ilvl w:val="0"/>
          <w:numId w:val="167"/>
        </w:numPr>
        <w:rPr>
          <w:highlight w:val="white"/>
        </w:rPr>
      </w:pPr>
      <w:r>
        <w:rPr>
          <w:b/>
          <w:highlight w:val="white"/>
        </w:rPr>
        <w:t xml:space="preserve">Description: </w:t>
      </w:r>
      <w:r>
        <w:rPr>
          <w:highlight w:val="white"/>
        </w:rPr>
        <w:t>The tool implementer is a media organization.</w:t>
      </w:r>
    </w:p>
    <w:p w14:paraId="00000344" w14:textId="77777777" w:rsidR="005A0ED3" w:rsidRDefault="00000000">
      <w:pPr>
        <w:numPr>
          <w:ilvl w:val="0"/>
          <w:numId w:val="167"/>
        </w:numPr>
        <w:rPr>
          <w:highlight w:val="white"/>
        </w:rPr>
      </w:pPr>
      <w:r>
        <w:rPr>
          <w:b/>
          <w:highlight w:val="white"/>
        </w:rPr>
        <w:t>Inverse factor:</w:t>
      </w:r>
      <w:r>
        <w:rPr>
          <w:highlight w:val="white"/>
        </w:rPr>
        <w:t xml:space="preserve"> Non-media implementer</w:t>
      </w:r>
    </w:p>
    <w:p w14:paraId="00000345" w14:textId="77777777" w:rsidR="005A0ED3" w:rsidRDefault="00000000">
      <w:pPr>
        <w:numPr>
          <w:ilvl w:val="0"/>
          <w:numId w:val="167"/>
        </w:numPr>
        <w:rPr>
          <w:highlight w:val="white"/>
        </w:rPr>
      </w:pPr>
      <w:r>
        <w:rPr>
          <w:b/>
          <w:highlight w:val="white"/>
        </w:rPr>
        <w:t xml:space="preserve">Inverse factor description: </w:t>
      </w:r>
      <w:r>
        <w:rPr>
          <w:highlight w:val="white"/>
        </w:rPr>
        <w:t>The tool implementer is not a media organization.</w:t>
      </w:r>
    </w:p>
    <w:p w14:paraId="00000346" w14:textId="77777777" w:rsidR="005A0ED3" w:rsidRDefault="00000000">
      <w:pPr>
        <w:numPr>
          <w:ilvl w:val="0"/>
          <w:numId w:val="167"/>
        </w:numPr>
        <w:rPr>
          <w:highlight w:val="white"/>
        </w:rPr>
      </w:pPr>
      <w:r>
        <w:rPr>
          <w:b/>
          <w:highlight w:val="white"/>
        </w:rPr>
        <w:t xml:space="preserve">Contextual or design factor: </w:t>
      </w:r>
      <w:r>
        <w:rPr>
          <w:highlight w:val="white"/>
        </w:rPr>
        <w:t>Design</w:t>
      </w:r>
    </w:p>
    <w:p w14:paraId="00000347" w14:textId="77777777" w:rsidR="005A0ED3" w:rsidRDefault="00000000">
      <w:pPr>
        <w:numPr>
          <w:ilvl w:val="0"/>
          <w:numId w:val="167"/>
        </w:numPr>
        <w:spacing w:after="240"/>
        <w:rPr>
          <w:highlight w:val="white"/>
        </w:rPr>
      </w:pPr>
      <w:r>
        <w:rPr>
          <w:b/>
          <w:highlight w:val="white"/>
        </w:rPr>
        <w:t>Family:</w:t>
      </w:r>
      <w:r>
        <w:rPr>
          <w:highlight w:val="white"/>
        </w:rPr>
        <w:t xml:space="preserve"> Implementer characteristics</w:t>
      </w:r>
    </w:p>
    <w:p w14:paraId="00000348" w14:textId="77777777" w:rsidR="005A0ED3" w:rsidRDefault="00000000">
      <w:pPr>
        <w:pStyle w:val="Heading3"/>
      </w:pPr>
      <w:bookmarkStart w:id="100" w:name="_heading=h.spl05fgtqc1u" w:colFirst="0" w:colLast="0"/>
      <w:bookmarkEnd w:id="100"/>
      <w:r>
        <w:t xml:space="preserve">International organization implementer   </w:t>
      </w:r>
      <w:r>
        <w:tab/>
      </w:r>
    </w:p>
    <w:p w14:paraId="00000349" w14:textId="77777777" w:rsidR="005A0ED3" w:rsidRDefault="00000000">
      <w:pPr>
        <w:numPr>
          <w:ilvl w:val="0"/>
          <w:numId w:val="46"/>
        </w:numPr>
        <w:rPr>
          <w:highlight w:val="white"/>
        </w:rPr>
      </w:pPr>
      <w:r>
        <w:rPr>
          <w:b/>
          <w:highlight w:val="white"/>
        </w:rPr>
        <w:t>Type: Factor</w:t>
      </w:r>
    </w:p>
    <w:p w14:paraId="0000034A" w14:textId="77777777" w:rsidR="005A0ED3" w:rsidRDefault="00000000">
      <w:pPr>
        <w:numPr>
          <w:ilvl w:val="0"/>
          <w:numId w:val="46"/>
        </w:numPr>
        <w:rPr>
          <w:highlight w:val="white"/>
        </w:rPr>
      </w:pPr>
      <w:r>
        <w:rPr>
          <w:highlight w:val="white"/>
        </w:rPr>
        <w:t xml:space="preserve">Dedoose name: </w:t>
      </w:r>
      <w:r>
        <w:rPr>
          <w:sz w:val="20"/>
          <w:szCs w:val="20"/>
          <w:highlight w:val="white"/>
        </w:rPr>
        <w:t>International organization implementer</w:t>
      </w:r>
    </w:p>
    <w:p w14:paraId="0000034B" w14:textId="77777777" w:rsidR="005A0ED3" w:rsidRDefault="00000000">
      <w:pPr>
        <w:numPr>
          <w:ilvl w:val="0"/>
          <w:numId w:val="46"/>
        </w:numPr>
        <w:rPr>
          <w:highlight w:val="white"/>
        </w:rPr>
      </w:pPr>
      <w:r>
        <w:rPr>
          <w:b/>
          <w:highlight w:val="white"/>
        </w:rPr>
        <w:t xml:space="preserve">Description: </w:t>
      </w:r>
      <w:r>
        <w:rPr>
          <w:highlight w:val="white"/>
        </w:rPr>
        <w:t>The tool implementer is an international governmental organization.</w:t>
      </w:r>
    </w:p>
    <w:p w14:paraId="0000034C" w14:textId="77777777" w:rsidR="005A0ED3" w:rsidRDefault="00000000">
      <w:pPr>
        <w:numPr>
          <w:ilvl w:val="0"/>
          <w:numId w:val="46"/>
        </w:numPr>
        <w:rPr>
          <w:highlight w:val="white"/>
        </w:rPr>
      </w:pPr>
      <w:r>
        <w:rPr>
          <w:b/>
          <w:highlight w:val="white"/>
        </w:rPr>
        <w:lastRenderedPageBreak/>
        <w:t>Inverse factor:</w:t>
      </w:r>
      <w:r>
        <w:rPr>
          <w:highlight w:val="white"/>
        </w:rPr>
        <w:t xml:space="preserve"> Non-international organization implementer</w:t>
      </w:r>
    </w:p>
    <w:p w14:paraId="0000034D" w14:textId="77777777" w:rsidR="005A0ED3" w:rsidRDefault="00000000">
      <w:pPr>
        <w:numPr>
          <w:ilvl w:val="0"/>
          <w:numId w:val="46"/>
        </w:numPr>
        <w:rPr>
          <w:highlight w:val="white"/>
        </w:rPr>
      </w:pPr>
      <w:r>
        <w:rPr>
          <w:b/>
          <w:highlight w:val="white"/>
        </w:rPr>
        <w:t xml:space="preserve">Inverse factor description: </w:t>
      </w:r>
      <w:r>
        <w:rPr>
          <w:highlight w:val="white"/>
        </w:rPr>
        <w:t>The tool implementer is not an international governmental organization.</w:t>
      </w:r>
    </w:p>
    <w:p w14:paraId="0000034E" w14:textId="77777777" w:rsidR="005A0ED3" w:rsidRDefault="00000000">
      <w:pPr>
        <w:numPr>
          <w:ilvl w:val="0"/>
          <w:numId w:val="46"/>
        </w:numPr>
        <w:rPr>
          <w:highlight w:val="white"/>
        </w:rPr>
      </w:pPr>
      <w:r>
        <w:rPr>
          <w:b/>
          <w:highlight w:val="white"/>
        </w:rPr>
        <w:t xml:space="preserve">Contextual or design factor: </w:t>
      </w:r>
      <w:r>
        <w:rPr>
          <w:highlight w:val="white"/>
        </w:rPr>
        <w:t>Design</w:t>
      </w:r>
    </w:p>
    <w:p w14:paraId="0000034F" w14:textId="77777777" w:rsidR="005A0ED3" w:rsidRDefault="00000000">
      <w:pPr>
        <w:numPr>
          <w:ilvl w:val="0"/>
          <w:numId w:val="46"/>
        </w:numPr>
        <w:spacing w:after="240"/>
        <w:rPr>
          <w:highlight w:val="white"/>
        </w:rPr>
      </w:pPr>
      <w:r>
        <w:rPr>
          <w:b/>
          <w:highlight w:val="white"/>
        </w:rPr>
        <w:t>Family:</w:t>
      </w:r>
      <w:r>
        <w:rPr>
          <w:highlight w:val="white"/>
        </w:rPr>
        <w:t xml:space="preserve"> Implementer characteristics</w:t>
      </w:r>
    </w:p>
    <w:p w14:paraId="00000350" w14:textId="77777777" w:rsidR="005A0ED3" w:rsidRDefault="00000000">
      <w:pPr>
        <w:pStyle w:val="Heading3"/>
      </w:pPr>
      <w:bookmarkStart w:id="101" w:name="_heading=h.dvqg0ccyvj00" w:colFirst="0" w:colLast="0"/>
      <w:bookmarkEnd w:id="101"/>
      <w:r>
        <w:t>Adversary implementer</w:t>
      </w:r>
    </w:p>
    <w:p w14:paraId="00000351" w14:textId="77777777" w:rsidR="005A0ED3" w:rsidRDefault="00000000">
      <w:pPr>
        <w:numPr>
          <w:ilvl w:val="0"/>
          <w:numId w:val="213"/>
        </w:numPr>
        <w:rPr>
          <w:highlight w:val="white"/>
        </w:rPr>
      </w:pPr>
      <w:r>
        <w:rPr>
          <w:b/>
          <w:highlight w:val="white"/>
        </w:rPr>
        <w:t>Type: Factor</w:t>
      </w:r>
    </w:p>
    <w:p w14:paraId="00000352" w14:textId="77777777" w:rsidR="005A0ED3" w:rsidRDefault="00000000">
      <w:pPr>
        <w:numPr>
          <w:ilvl w:val="0"/>
          <w:numId w:val="213"/>
        </w:numPr>
        <w:rPr>
          <w:highlight w:val="white"/>
        </w:rPr>
      </w:pPr>
      <w:r>
        <w:rPr>
          <w:highlight w:val="white"/>
        </w:rPr>
        <w:t>Dedoose name: Adversary_implementer</w:t>
      </w:r>
    </w:p>
    <w:p w14:paraId="00000353" w14:textId="77777777" w:rsidR="005A0ED3" w:rsidRDefault="00000000">
      <w:pPr>
        <w:numPr>
          <w:ilvl w:val="0"/>
          <w:numId w:val="213"/>
        </w:numPr>
        <w:rPr>
          <w:highlight w:val="white"/>
        </w:rPr>
      </w:pPr>
      <w:r>
        <w:rPr>
          <w:b/>
          <w:highlight w:val="white"/>
        </w:rPr>
        <w:t xml:space="preserve">Description: </w:t>
      </w:r>
      <w:r>
        <w:rPr>
          <w:highlight w:val="white"/>
        </w:rPr>
        <w:t>The tool implementer is an adversary or geopolitical rival of the target.</w:t>
      </w:r>
    </w:p>
    <w:p w14:paraId="00000354" w14:textId="77777777" w:rsidR="005A0ED3" w:rsidRDefault="00000000">
      <w:pPr>
        <w:numPr>
          <w:ilvl w:val="0"/>
          <w:numId w:val="213"/>
        </w:numPr>
        <w:rPr>
          <w:highlight w:val="white"/>
        </w:rPr>
      </w:pPr>
      <w:r>
        <w:rPr>
          <w:b/>
          <w:highlight w:val="white"/>
        </w:rPr>
        <w:t>Inverse factor:</w:t>
      </w:r>
      <w:r>
        <w:rPr>
          <w:highlight w:val="white"/>
        </w:rPr>
        <w:t xml:space="preserve"> Non-adversary implementer</w:t>
      </w:r>
    </w:p>
    <w:p w14:paraId="00000355" w14:textId="77777777" w:rsidR="005A0ED3" w:rsidRDefault="00000000">
      <w:pPr>
        <w:numPr>
          <w:ilvl w:val="0"/>
          <w:numId w:val="213"/>
        </w:numPr>
        <w:rPr>
          <w:highlight w:val="white"/>
        </w:rPr>
      </w:pPr>
      <w:r>
        <w:rPr>
          <w:b/>
          <w:highlight w:val="white"/>
        </w:rPr>
        <w:t xml:space="preserve">Inverse factor description: </w:t>
      </w:r>
      <w:r>
        <w:rPr>
          <w:highlight w:val="white"/>
        </w:rPr>
        <w:t>The tool implementer is not an adversary or geopolitical rival of the target.</w:t>
      </w:r>
    </w:p>
    <w:p w14:paraId="00000356" w14:textId="77777777" w:rsidR="005A0ED3" w:rsidRDefault="00000000">
      <w:pPr>
        <w:numPr>
          <w:ilvl w:val="0"/>
          <w:numId w:val="213"/>
        </w:numPr>
        <w:rPr>
          <w:highlight w:val="white"/>
        </w:rPr>
      </w:pPr>
      <w:r>
        <w:rPr>
          <w:b/>
          <w:highlight w:val="white"/>
        </w:rPr>
        <w:t xml:space="preserve">Contextual or design factor: </w:t>
      </w:r>
      <w:r>
        <w:rPr>
          <w:highlight w:val="white"/>
        </w:rPr>
        <w:t>Design</w:t>
      </w:r>
    </w:p>
    <w:p w14:paraId="00000357" w14:textId="77777777" w:rsidR="005A0ED3" w:rsidRDefault="00000000">
      <w:pPr>
        <w:numPr>
          <w:ilvl w:val="0"/>
          <w:numId w:val="213"/>
        </w:numPr>
        <w:spacing w:after="240"/>
        <w:rPr>
          <w:highlight w:val="white"/>
        </w:rPr>
      </w:pPr>
      <w:r>
        <w:rPr>
          <w:b/>
          <w:highlight w:val="white"/>
        </w:rPr>
        <w:t>Family:</w:t>
      </w:r>
      <w:r>
        <w:rPr>
          <w:highlight w:val="white"/>
        </w:rPr>
        <w:t xml:space="preserve"> Implementer characteristics</w:t>
      </w:r>
    </w:p>
    <w:p w14:paraId="00000358" w14:textId="77777777" w:rsidR="005A0ED3" w:rsidRDefault="00000000">
      <w:pPr>
        <w:pStyle w:val="Heading3"/>
      </w:pPr>
      <w:bookmarkStart w:id="102" w:name="_heading=h.gvpfebck6wmj" w:colFirst="0" w:colLast="0"/>
      <w:bookmarkEnd w:id="102"/>
      <w:r>
        <w:t>Diaspora implementer</w:t>
      </w:r>
    </w:p>
    <w:p w14:paraId="00000359" w14:textId="77777777" w:rsidR="005A0ED3" w:rsidRDefault="00000000">
      <w:pPr>
        <w:numPr>
          <w:ilvl w:val="0"/>
          <w:numId w:val="10"/>
        </w:numPr>
        <w:rPr>
          <w:highlight w:val="white"/>
        </w:rPr>
      </w:pPr>
      <w:r>
        <w:rPr>
          <w:b/>
          <w:highlight w:val="white"/>
        </w:rPr>
        <w:t>Type: Factor</w:t>
      </w:r>
    </w:p>
    <w:p w14:paraId="0000035A" w14:textId="77777777" w:rsidR="005A0ED3" w:rsidRDefault="00000000">
      <w:pPr>
        <w:numPr>
          <w:ilvl w:val="0"/>
          <w:numId w:val="10"/>
        </w:numPr>
        <w:rPr>
          <w:highlight w:val="white"/>
        </w:rPr>
      </w:pPr>
      <w:r>
        <w:rPr>
          <w:highlight w:val="white"/>
        </w:rPr>
        <w:t xml:space="preserve">Dedoose name: </w:t>
      </w:r>
      <w:r>
        <w:rPr>
          <w:sz w:val="20"/>
          <w:szCs w:val="20"/>
          <w:highlight w:val="white"/>
        </w:rPr>
        <w:t>Diaspora implementer</w:t>
      </w:r>
    </w:p>
    <w:p w14:paraId="0000035B" w14:textId="77777777" w:rsidR="005A0ED3" w:rsidRDefault="00000000">
      <w:pPr>
        <w:numPr>
          <w:ilvl w:val="0"/>
          <w:numId w:val="10"/>
        </w:numPr>
        <w:rPr>
          <w:highlight w:val="white"/>
        </w:rPr>
      </w:pPr>
      <w:r>
        <w:rPr>
          <w:b/>
          <w:highlight w:val="white"/>
        </w:rPr>
        <w:t xml:space="preserve">Description: </w:t>
      </w:r>
      <w:r>
        <w:rPr>
          <w:highlight w:val="white"/>
        </w:rPr>
        <w:t>The tool implementer is members of the diaspora.</w:t>
      </w:r>
    </w:p>
    <w:p w14:paraId="0000035C" w14:textId="77777777" w:rsidR="005A0ED3" w:rsidRDefault="00000000">
      <w:pPr>
        <w:numPr>
          <w:ilvl w:val="0"/>
          <w:numId w:val="10"/>
        </w:numPr>
        <w:rPr>
          <w:highlight w:val="white"/>
        </w:rPr>
      </w:pPr>
      <w:r>
        <w:rPr>
          <w:b/>
          <w:highlight w:val="white"/>
        </w:rPr>
        <w:t>Inverse factor:</w:t>
      </w:r>
      <w:r>
        <w:rPr>
          <w:highlight w:val="white"/>
        </w:rPr>
        <w:t xml:space="preserve"> Non-diaspora implementer</w:t>
      </w:r>
    </w:p>
    <w:p w14:paraId="0000035D" w14:textId="77777777" w:rsidR="005A0ED3" w:rsidRDefault="00000000">
      <w:pPr>
        <w:numPr>
          <w:ilvl w:val="0"/>
          <w:numId w:val="10"/>
        </w:numPr>
        <w:rPr>
          <w:highlight w:val="white"/>
        </w:rPr>
      </w:pPr>
      <w:r>
        <w:rPr>
          <w:b/>
          <w:highlight w:val="white"/>
        </w:rPr>
        <w:t xml:space="preserve">Inverse factor description: </w:t>
      </w:r>
      <w:r>
        <w:rPr>
          <w:highlight w:val="white"/>
        </w:rPr>
        <w:t>The tool implementer is not members of the diaspora.</w:t>
      </w:r>
    </w:p>
    <w:p w14:paraId="0000035E" w14:textId="77777777" w:rsidR="005A0ED3" w:rsidRDefault="00000000">
      <w:pPr>
        <w:numPr>
          <w:ilvl w:val="0"/>
          <w:numId w:val="10"/>
        </w:numPr>
        <w:rPr>
          <w:highlight w:val="white"/>
        </w:rPr>
      </w:pPr>
      <w:r>
        <w:rPr>
          <w:b/>
          <w:highlight w:val="white"/>
        </w:rPr>
        <w:t xml:space="preserve">Contextual or design factor: </w:t>
      </w:r>
      <w:r>
        <w:rPr>
          <w:highlight w:val="white"/>
        </w:rPr>
        <w:t>Design</w:t>
      </w:r>
    </w:p>
    <w:p w14:paraId="0000035F" w14:textId="77777777" w:rsidR="005A0ED3" w:rsidRDefault="00000000">
      <w:pPr>
        <w:numPr>
          <w:ilvl w:val="0"/>
          <w:numId w:val="10"/>
        </w:numPr>
        <w:spacing w:after="240"/>
        <w:rPr>
          <w:highlight w:val="white"/>
        </w:rPr>
      </w:pPr>
      <w:r>
        <w:rPr>
          <w:b/>
          <w:highlight w:val="white"/>
        </w:rPr>
        <w:t>Family:</w:t>
      </w:r>
      <w:r>
        <w:rPr>
          <w:highlight w:val="white"/>
        </w:rPr>
        <w:t xml:space="preserve"> Implementer characteristics</w:t>
      </w:r>
    </w:p>
    <w:p w14:paraId="00000360" w14:textId="77777777" w:rsidR="005A0ED3" w:rsidRDefault="00000000">
      <w:pPr>
        <w:pStyle w:val="Heading3"/>
      </w:pPr>
      <w:bookmarkStart w:id="103" w:name="_heading=h.ed0vbmew8w1q" w:colFirst="0" w:colLast="0"/>
      <w:bookmarkEnd w:id="103"/>
      <w:r>
        <w:t>Neighbor implementer</w:t>
      </w:r>
    </w:p>
    <w:p w14:paraId="00000361" w14:textId="77777777" w:rsidR="005A0ED3" w:rsidRDefault="00000000">
      <w:pPr>
        <w:numPr>
          <w:ilvl w:val="0"/>
          <w:numId w:val="206"/>
        </w:numPr>
        <w:rPr>
          <w:highlight w:val="white"/>
        </w:rPr>
      </w:pPr>
      <w:r>
        <w:rPr>
          <w:b/>
          <w:highlight w:val="white"/>
        </w:rPr>
        <w:t>Type: Factor</w:t>
      </w:r>
    </w:p>
    <w:p w14:paraId="00000362" w14:textId="77777777" w:rsidR="005A0ED3" w:rsidRDefault="00000000">
      <w:pPr>
        <w:numPr>
          <w:ilvl w:val="0"/>
          <w:numId w:val="206"/>
        </w:numPr>
        <w:rPr>
          <w:highlight w:val="white"/>
        </w:rPr>
      </w:pPr>
      <w:r>
        <w:rPr>
          <w:highlight w:val="white"/>
        </w:rPr>
        <w:t xml:space="preserve">Dedoose name: </w:t>
      </w:r>
      <w:r>
        <w:rPr>
          <w:sz w:val="20"/>
          <w:szCs w:val="20"/>
          <w:highlight w:val="white"/>
        </w:rPr>
        <w:t>Neighbor implementer</w:t>
      </w:r>
    </w:p>
    <w:p w14:paraId="00000363" w14:textId="77777777" w:rsidR="005A0ED3" w:rsidRDefault="00000000">
      <w:pPr>
        <w:numPr>
          <w:ilvl w:val="0"/>
          <w:numId w:val="206"/>
        </w:numPr>
        <w:rPr>
          <w:highlight w:val="white"/>
        </w:rPr>
      </w:pPr>
      <w:r>
        <w:rPr>
          <w:b/>
          <w:highlight w:val="white"/>
        </w:rPr>
        <w:t xml:space="preserve">Description: </w:t>
      </w:r>
      <w:r>
        <w:rPr>
          <w:highlight w:val="white"/>
        </w:rPr>
        <w:t>The target and the tool implementer are in the same region or members of the same regional organization.</w:t>
      </w:r>
    </w:p>
    <w:p w14:paraId="00000364" w14:textId="77777777" w:rsidR="005A0ED3" w:rsidRDefault="00000000">
      <w:pPr>
        <w:numPr>
          <w:ilvl w:val="0"/>
          <w:numId w:val="206"/>
        </w:numPr>
        <w:rPr>
          <w:highlight w:val="white"/>
        </w:rPr>
      </w:pPr>
      <w:r>
        <w:rPr>
          <w:b/>
          <w:highlight w:val="white"/>
        </w:rPr>
        <w:t>Inverse factor:</w:t>
      </w:r>
      <w:r>
        <w:rPr>
          <w:highlight w:val="white"/>
        </w:rPr>
        <w:t xml:space="preserve"> Non-neighbor implementer</w:t>
      </w:r>
    </w:p>
    <w:p w14:paraId="00000365" w14:textId="77777777" w:rsidR="005A0ED3" w:rsidRDefault="00000000">
      <w:pPr>
        <w:numPr>
          <w:ilvl w:val="0"/>
          <w:numId w:val="206"/>
        </w:numPr>
        <w:rPr>
          <w:highlight w:val="white"/>
        </w:rPr>
      </w:pPr>
      <w:r>
        <w:rPr>
          <w:b/>
          <w:highlight w:val="white"/>
        </w:rPr>
        <w:t xml:space="preserve">Inverse factor description: </w:t>
      </w:r>
      <w:r>
        <w:rPr>
          <w:highlight w:val="white"/>
        </w:rPr>
        <w:t>The target and the tool implementer are not in the same region or members of the same regional organization.</w:t>
      </w:r>
    </w:p>
    <w:p w14:paraId="00000366" w14:textId="77777777" w:rsidR="005A0ED3" w:rsidRDefault="00000000">
      <w:pPr>
        <w:numPr>
          <w:ilvl w:val="0"/>
          <w:numId w:val="206"/>
        </w:numPr>
        <w:rPr>
          <w:highlight w:val="white"/>
        </w:rPr>
      </w:pPr>
      <w:r>
        <w:rPr>
          <w:b/>
          <w:highlight w:val="white"/>
        </w:rPr>
        <w:t xml:space="preserve">Contextual or design factor: </w:t>
      </w:r>
      <w:r>
        <w:rPr>
          <w:highlight w:val="white"/>
        </w:rPr>
        <w:t>Design</w:t>
      </w:r>
    </w:p>
    <w:p w14:paraId="00000367" w14:textId="77777777" w:rsidR="005A0ED3" w:rsidRDefault="00000000">
      <w:pPr>
        <w:numPr>
          <w:ilvl w:val="0"/>
          <w:numId w:val="206"/>
        </w:numPr>
        <w:spacing w:after="240"/>
        <w:rPr>
          <w:highlight w:val="white"/>
        </w:rPr>
      </w:pPr>
      <w:r>
        <w:rPr>
          <w:b/>
          <w:highlight w:val="white"/>
        </w:rPr>
        <w:t>Family:</w:t>
      </w:r>
      <w:r>
        <w:rPr>
          <w:highlight w:val="white"/>
        </w:rPr>
        <w:t xml:space="preserve"> Implementer characteristics</w:t>
      </w:r>
    </w:p>
    <w:p w14:paraId="00000368" w14:textId="77777777" w:rsidR="005A0ED3" w:rsidRDefault="00000000">
      <w:pPr>
        <w:pStyle w:val="Heading3"/>
      </w:pPr>
      <w:bookmarkStart w:id="104" w:name="_heading=h.t7xx2yruzsbp" w:colFirst="0" w:colLast="0"/>
      <w:bookmarkEnd w:id="104"/>
      <w:r>
        <w:t>Western implementer</w:t>
      </w:r>
    </w:p>
    <w:p w14:paraId="00000369" w14:textId="77777777" w:rsidR="005A0ED3" w:rsidRDefault="00000000">
      <w:pPr>
        <w:numPr>
          <w:ilvl w:val="0"/>
          <w:numId w:val="41"/>
        </w:numPr>
        <w:rPr>
          <w:highlight w:val="white"/>
        </w:rPr>
      </w:pPr>
      <w:r>
        <w:rPr>
          <w:b/>
          <w:highlight w:val="white"/>
        </w:rPr>
        <w:t>Type: Factor</w:t>
      </w:r>
    </w:p>
    <w:p w14:paraId="0000036A" w14:textId="77777777" w:rsidR="005A0ED3" w:rsidRDefault="00000000">
      <w:pPr>
        <w:numPr>
          <w:ilvl w:val="0"/>
          <w:numId w:val="41"/>
        </w:numPr>
        <w:rPr>
          <w:highlight w:val="white"/>
        </w:rPr>
      </w:pPr>
      <w:r>
        <w:rPr>
          <w:highlight w:val="white"/>
        </w:rPr>
        <w:t xml:space="preserve">Dedoose name: </w:t>
      </w:r>
      <w:r>
        <w:rPr>
          <w:sz w:val="20"/>
          <w:szCs w:val="20"/>
          <w:highlight w:val="white"/>
        </w:rPr>
        <w:t>Western implementer</w:t>
      </w:r>
    </w:p>
    <w:p w14:paraId="0000036B" w14:textId="77777777" w:rsidR="005A0ED3" w:rsidRDefault="00000000">
      <w:pPr>
        <w:numPr>
          <w:ilvl w:val="0"/>
          <w:numId w:val="41"/>
        </w:numPr>
        <w:rPr>
          <w:highlight w:val="white"/>
        </w:rPr>
      </w:pPr>
      <w:r>
        <w:rPr>
          <w:b/>
          <w:highlight w:val="white"/>
        </w:rPr>
        <w:t xml:space="preserve">Description: </w:t>
      </w:r>
      <w:r>
        <w:rPr>
          <w:highlight w:val="white"/>
        </w:rPr>
        <w:t>The tool implementer is Western.</w:t>
      </w:r>
    </w:p>
    <w:p w14:paraId="0000036C" w14:textId="77777777" w:rsidR="005A0ED3" w:rsidRDefault="00000000">
      <w:pPr>
        <w:numPr>
          <w:ilvl w:val="0"/>
          <w:numId w:val="41"/>
        </w:numPr>
        <w:rPr>
          <w:highlight w:val="white"/>
        </w:rPr>
      </w:pPr>
      <w:r>
        <w:rPr>
          <w:b/>
          <w:highlight w:val="white"/>
        </w:rPr>
        <w:t>Inverse factor:</w:t>
      </w:r>
      <w:r>
        <w:rPr>
          <w:highlight w:val="white"/>
        </w:rPr>
        <w:t xml:space="preserve"> Non-Western implementer</w:t>
      </w:r>
    </w:p>
    <w:p w14:paraId="0000036D" w14:textId="77777777" w:rsidR="005A0ED3" w:rsidRDefault="00000000">
      <w:pPr>
        <w:numPr>
          <w:ilvl w:val="0"/>
          <w:numId w:val="41"/>
        </w:numPr>
        <w:rPr>
          <w:highlight w:val="white"/>
        </w:rPr>
      </w:pPr>
      <w:r>
        <w:rPr>
          <w:b/>
          <w:highlight w:val="white"/>
        </w:rPr>
        <w:t xml:space="preserve">Inverse factor description: </w:t>
      </w:r>
      <w:r>
        <w:rPr>
          <w:highlight w:val="white"/>
        </w:rPr>
        <w:t>The tool implementer is not Western.</w:t>
      </w:r>
    </w:p>
    <w:p w14:paraId="0000036E" w14:textId="77777777" w:rsidR="005A0ED3" w:rsidRDefault="00000000">
      <w:pPr>
        <w:numPr>
          <w:ilvl w:val="0"/>
          <w:numId w:val="41"/>
        </w:numPr>
        <w:rPr>
          <w:highlight w:val="white"/>
        </w:rPr>
      </w:pPr>
      <w:r>
        <w:rPr>
          <w:b/>
          <w:highlight w:val="white"/>
        </w:rPr>
        <w:lastRenderedPageBreak/>
        <w:t xml:space="preserve">Contextual or design factor: </w:t>
      </w:r>
      <w:r>
        <w:rPr>
          <w:highlight w:val="white"/>
        </w:rPr>
        <w:t>Design</w:t>
      </w:r>
    </w:p>
    <w:p w14:paraId="0000036F" w14:textId="77777777" w:rsidR="005A0ED3" w:rsidRDefault="00000000">
      <w:pPr>
        <w:numPr>
          <w:ilvl w:val="0"/>
          <w:numId w:val="41"/>
        </w:numPr>
        <w:spacing w:after="240"/>
        <w:rPr>
          <w:highlight w:val="white"/>
        </w:rPr>
      </w:pPr>
      <w:r>
        <w:rPr>
          <w:b/>
          <w:highlight w:val="white"/>
        </w:rPr>
        <w:t>Family:</w:t>
      </w:r>
      <w:r>
        <w:rPr>
          <w:highlight w:val="white"/>
        </w:rPr>
        <w:t xml:space="preserve"> Implementer characteristics</w:t>
      </w:r>
    </w:p>
    <w:p w14:paraId="00000370" w14:textId="77777777" w:rsidR="005A0ED3" w:rsidRDefault="00000000">
      <w:pPr>
        <w:pStyle w:val="Heading3"/>
      </w:pPr>
      <w:bookmarkStart w:id="105" w:name="_heading=h.913k145qs88i" w:colFirst="0" w:colLast="0"/>
      <w:bookmarkEnd w:id="105"/>
      <w:r>
        <w:t>Domestic implementer</w:t>
      </w:r>
    </w:p>
    <w:p w14:paraId="00000371" w14:textId="77777777" w:rsidR="005A0ED3" w:rsidRDefault="00000000">
      <w:pPr>
        <w:numPr>
          <w:ilvl w:val="0"/>
          <w:numId w:val="162"/>
        </w:numPr>
        <w:rPr>
          <w:highlight w:val="white"/>
        </w:rPr>
      </w:pPr>
      <w:r>
        <w:rPr>
          <w:b/>
          <w:highlight w:val="white"/>
        </w:rPr>
        <w:t>Type: Factor</w:t>
      </w:r>
    </w:p>
    <w:p w14:paraId="00000372" w14:textId="77777777" w:rsidR="005A0ED3" w:rsidRDefault="00000000">
      <w:pPr>
        <w:numPr>
          <w:ilvl w:val="0"/>
          <w:numId w:val="162"/>
        </w:numPr>
        <w:rPr>
          <w:highlight w:val="white"/>
        </w:rPr>
      </w:pPr>
      <w:r>
        <w:rPr>
          <w:highlight w:val="white"/>
        </w:rPr>
        <w:t xml:space="preserve">Dedoose name: </w:t>
      </w:r>
      <w:r>
        <w:rPr>
          <w:sz w:val="20"/>
          <w:szCs w:val="20"/>
          <w:highlight w:val="white"/>
        </w:rPr>
        <w:t>Domestic implementer</w:t>
      </w:r>
    </w:p>
    <w:p w14:paraId="00000373" w14:textId="77777777" w:rsidR="005A0ED3" w:rsidRDefault="00000000">
      <w:pPr>
        <w:numPr>
          <w:ilvl w:val="0"/>
          <w:numId w:val="162"/>
        </w:numPr>
        <w:rPr>
          <w:highlight w:val="white"/>
        </w:rPr>
      </w:pPr>
      <w:r>
        <w:rPr>
          <w:b/>
          <w:highlight w:val="white"/>
        </w:rPr>
        <w:t xml:space="preserve">Description: </w:t>
      </w:r>
      <w:r>
        <w:rPr>
          <w:highlight w:val="white"/>
        </w:rPr>
        <w:t>The tool implementer is domestic, i.e., from the target state.</w:t>
      </w:r>
    </w:p>
    <w:p w14:paraId="00000374" w14:textId="77777777" w:rsidR="005A0ED3" w:rsidRDefault="00000000">
      <w:pPr>
        <w:numPr>
          <w:ilvl w:val="0"/>
          <w:numId w:val="162"/>
        </w:numPr>
        <w:rPr>
          <w:highlight w:val="white"/>
        </w:rPr>
      </w:pPr>
      <w:r>
        <w:rPr>
          <w:b/>
          <w:highlight w:val="white"/>
        </w:rPr>
        <w:t>Inverse factor:</w:t>
      </w:r>
      <w:r>
        <w:rPr>
          <w:highlight w:val="white"/>
        </w:rPr>
        <w:t xml:space="preserve"> Foreign implementer</w:t>
      </w:r>
    </w:p>
    <w:p w14:paraId="00000375" w14:textId="77777777" w:rsidR="005A0ED3" w:rsidRDefault="00000000">
      <w:pPr>
        <w:numPr>
          <w:ilvl w:val="0"/>
          <w:numId w:val="162"/>
        </w:numPr>
        <w:rPr>
          <w:highlight w:val="white"/>
        </w:rPr>
      </w:pPr>
      <w:r>
        <w:rPr>
          <w:b/>
          <w:highlight w:val="white"/>
        </w:rPr>
        <w:t xml:space="preserve">Inverse factor description: </w:t>
      </w:r>
      <w:r>
        <w:rPr>
          <w:highlight w:val="white"/>
        </w:rPr>
        <w:t>The tool implementer is foreign, i.e., not from the target state.</w:t>
      </w:r>
    </w:p>
    <w:p w14:paraId="00000376" w14:textId="77777777" w:rsidR="005A0ED3" w:rsidRDefault="00000000">
      <w:pPr>
        <w:numPr>
          <w:ilvl w:val="0"/>
          <w:numId w:val="162"/>
        </w:numPr>
        <w:rPr>
          <w:highlight w:val="white"/>
        </w:rPr>
      </w:pPr>
      <w:r>
        <w:rPr>
          <w:b/>
          <w:highlight w:val="white"/>
        </w:rPr>
        <w:t xml:space="preserve">Contextual or design factor: </w:t>
      </w:r>
      <w:r>
        <w:rPr>
          <w:highlight w:val="white"/>
        </w:rPr>
        <w:t>Design</w:t>
      </w:r>
    </w:p>
    <w:p w14:paraId="00000377" w14:textId="77777777" w:rsidR="005A0ED3" w:rsidRDefault="00000000">
      <w:pPr>
        <w:numPr>
          <w:ilvl w:val="0"/>
          <w:numId w:val="162"/>
        </w:numPr>
        <w:spacing w:after="240"/>
        <w:rPr>
          <w:highlight w:val="white"/>
        </w:rPr>
      </w:pPr>
      <w:r>
        <w:rPr>
          <w:b/>
          <w:highlight w:val="white"/>
        </w:rPr>
        <w:t>Family:</w:t>
      </w:r>
      <w:r>
        <w:rPr>
          <w:highlight w:val="white"/>
        </w:rPr>
        <w:t xml:space="preserve"> Implementer characteristics</w:t>
      </w:r>
    </w:p>
    <w:p w14:paraId="00000378" w14:textId="77777777" w:rsidR="005A0ED3" w:rsidRDefault="00000000">
      <w:pPr>
        <w:pStyle w:val="Heading3"/>
      </w:pPr>
      <w:bookmarkStart w:id="106" w:name="_heading=h.ri9i01tjkhwf" w:colFirst="0" w:colLast="0"/>
      <w:bookmarkEnd w:id="106"/>
      <w:r>
        <w:t>Well-informed implementer</w:t>
      </w:r>
    </w:p>
    <w:p w14:paraId="00000379" w14:textId="77777777" w:rsidR="005A0ED3" w:rsidRDefault="00000000">
      <w:pPr>
        <w:numPr>
          <w:ilvl w:val="0"/>
          <w:numId w:val="118"/>
        </w:numPr>
        <w:rPr>
          <w:highlight w:val="white"/>
        </w:rPr>
      </w:pPr>
      <w:r>
        <w:rPr>
          <w:b/>
          <w:highlight w:val="white"/>
        </w:rPr>
        <w:t>Type: Factor</w:t>
      </w:r>
    </w:p>
    <w:p w14:paraId="0000037A" w14:textId="77777777" w:rsidR="005A0ED3" w:rsidRDefault="00000000">
      <w:pPr>
        <w:numPr>
          <w:ilvl w:val="0"/>
          <w:numId w:val="118"/>
        </w:numPr>
        <w:rPr>
          <w:highlight w:val="white"/>
        </w:rPr>
      </w:pPr>
      <w:r>
        <w:rPr>
          <w:b/>
          <w:highlight w:val="white"/>
        </w:rPr>
        <w:t xml:space="preserve">Dedoose name: </w:t>
      </w:r>
      <w:r>
        <w:rPr>
          <w:highlight w:val="white"/>
        </w:rPr>
        <w:t>Knowledge</w:t>
      </w:r>
    </w:p>
    <w:p w14:paraId="0000037B" w14:textId="77777777" w:rsidR="005A0ED3" w:rsidRDefault="00000000">
      <w:pPr>
        <w:numPr>
          <w:ilvl w:val="0"/>
          <w:numId w:val="118"/>
        </w:numPr>
        <w:rPr>
          <w:highlight w:val="white"/>
        </w:rPr>
      </w:pPr>
      <w:r>
        <w:rPr>
          <w:b/>
          <w:highlight w:val="white"/>
        </w:rPr>
        <w:t xml:space="preserve">Description: </w:t>
      </w:r>
      <w:r>
        <w:rPr>
          <w:highlight w:val="white"/>
        </w:rPr>
        <w:t>The tool implementer is well-versed in the political and social context in which the conflict is occurring, or has credible information about the intentions or capabilities of the target.</w:t>
      </w:r>
    </w:p>
    <w:p w14:paraId="0000037C" w14:textId="77777777" w:rsidR="005A0ED3" w:rsidRDefault="00000000">
      <w:pPr>
        <w:numPr>
          <w:ilvl w:val="0"/>
          <w:numId w:val="118"/>
        </w:numPr>
        <w:rPr>
          <w:highlight w:val="white"/>
        </w:rPr>
      </w:pPr>
      <w:r>
        <w:rPr>
          <w:b/>
          <w:highlight w:val="white"/>
        </w:rPr>
        <w:t>Inverse factor:</w:t>
      </w:r>
      <w:r>
        <w:rPr>
          <w:highlight w:val="white"/>
        </w:rPr>
        <w:t xml:space="preserve"> Poorly-informed implementer</w:t>
      </w:r>
    </w:p>
    <w:p w14:paraId="0000037D" w14:textId="77777777" w:rsidR="005A0ED3" w:rsidRDefault="00000000">
      <w:pPr>
        <w:numPr>
          <w:ilvl w:val="0"/>
          <w:numId w:val="118"/>
        </w:numPr>
        <w:rPr>
          <w:highlight w:val="white"/>
        </w:rPr>
      </w:pPr>
      <w:r>
        <w:rPr>
          <w:b/>
          <w:highlight w:val="white"/>
        </w:rPr>
        <w:t xml:space="preserve">Inverse factor description: </w:t>
      </w:r>
      <w:r>
        <w:rPr>
          <w:highlight w:val="white"/>
        </w:rPr>
        <w:t>The tool implementer is poorly-versed in the political and social context in which the conflict is occurring, or lacks credible information about the intentions or capabilities of the target.</w:t>
      </w:r>
    </w:p>
    <w:p w14:paraId="0000037E" w14:textId="77777777" w:rsidR="005A0ED3" w:rsidRDefault="00000000">
      <w:pPr>
        <w:numPr>
          <w:ilvl w:val="0"/>
          <w:numId w:val="118"/>
        </w:numPr>
        <w:rPr>
          <w:highlight w:val="white"/>
        </w:rPr>
      </w:pPr>
      <w:r>
        <w:rPr>
          <w:b/>
          <w:highlight w:val="white"/>
        </w:rPr>
        <w:t xml:space="preserve">Contextual or design factor: </w:t>
      </w:r>
      <w:r>
        <w:rPr>
          <w:highlight w:val="white"/>
        </w:rPr>
        <w:t>Design</w:t>
      </w:r>
    </w:p>
    <w:p w14:paraId="0000037F" w14:textId="77777777" w:rsidR="005A0ED3" w:rsidRDefault="00000000">
      <w:pPr>
        <w:numPr>
          <w:ilvl w:val="0"/>
          <w:numId w:val="118"/>
        </w:numPr>
        <w:spacing w:after="240"/>
        <w:rPr>
          <w:highlight w:val="white"/>
        </w:rPr>
      </w:pPr>
      <w:r>
        <w:rPr>
          <w:b/>
          <w:highlight w:val="white"/>
        </w:rPr>
        <w:t>Family:</w:t>
      </w:r>
      <w:r>
        <w:rPr>
          <w:highlight w:val="white"/>
        </w:rPr>
        <w:t xml:space="preserve"> Implementer characteristics</w:t>
      </w:r>
    </w:p>
    <w:p w14:paraId="00000380" w14:textId="77777777" w:rsidR="005A0ED3" w:rsidRDefault="00000000">
      <w:pPr>
        <w:pStyle w:val="Heading3"/>
      </w:pPr>
      <w:bookmarkStart w:id="107" w:name="_heading=h.axuca0mju88k" w:colFirst="0" w:colLast="0"/>
      <w:bookmarkEnd w:id="107"/>
      <w:r>
        <w:t>Experienced implementer</w:t>
      </w:r>
    </w:p>
    <w:p w14:paraId="00000381" w14:textId="77777777" w:rsidR="005A0ED3" w:rsidRDefault="00000000">
      <w:pPr>
        <w:numPr>
          <w:ilvl w:val="0"/>
          <w:numId w:val="55"/>
        </w:numPr>
        <w:rPr>
          <w:highlight w:val="white"/>
        </w:rPr>
      </w:pPr>
      <w:r>
        <w:rPr>
          <w:b/>
          <w:highlight w:val="white"/>
        </w:rPr>
        <w:t>Type: Factor</w:t>
      </w:r>
    </w:p>
    <w:p w14:paraId="00000382" w14:textId="77777777" w:rsidR="005A0ED3" w:rsidRDefault="00000000">
      <w:pPr>
        <w:numPr>
          <w:ilvl w:val="0"/>
          <w:numId w:val="55"/>
        </w:numPr>
        <w:rPr>
          <w:highlight w:val="white"/>
        </w:rPr>
      </w:pPr>
      <w:r>
        <w:rPr>
          <w:b/>
          <w:highlight w:val="white"/>
        </w:rPr>
        <w:t xml:space="preserve">Dedoose name: </w:t>
      </w:r>
      <w:r>
        <w:rPr>
          <w:highlight w:val="white"/>
        </w:rPr>
        <w:t>Experience</w:t>
      </w:r>
    </w:p>
    <w:p w14:paraId="00000383" w14:textId="77777777" w:rsidR="005A0ED3" w:rsidRDefault="00000000">
      <w:pPr>
        <w:numPr>
          <w:ilvl w:val="0"/>
          <w:numId w:val="55"/>
        </w:numPr>
        <w:rPr>
          <w:highlight w:val="white"/>
        </w:rPr>
      </w:pPr>
      <w:r>
        <w:rPr>
          <w:b/>
          <w:highlight w:val="white"/>
        </w:rPr>
        <w:t xml:space="preserve">Description: </w:t>
      </w:r>
      <w:r>
        <w:rPr>
          <w:highlight w:val="white"/>
        </w:rPr>
        <w:t>The tool implementer was previously involved in efforts to use the tool in the conflict in which mass atrocities are occurring.</w:t>
      </w:r>
    </w:p>
    <w:p w14:paraId="00000384" w14:textId="77777777" w:rsidR="005A0ED3" w:rsidRDefault="00000000">
      <w:pPr>
        <w:numPr>
          <w:ilvl w:val="0"/>
          <w:numId w:val="55"/>
        </w:numPr>
        <w:rPr>
          <w:highlight w:val="white"/>
        </w:rPr>
      </w:pPr>
      <w:r>
        <w:rPr>
          <w:b/>
          <w:highlight w:val="white"/>
        </w:rPr>
        <w:t>Inverse factor:</w:t>
      </w:r>
      <w:r>
        <w:rPr>
          <w:highlight w:val="white"/>
        </w:rPr>
        <w:t xml:space="preserve"> Poorly-informed implementer</w:t>
      </w:r>
    </w:p>
    <w:p w14:paraId="00000385" w14:textId="77777777" w:rsidR="005A0ED3" w:rsidRDefault="00000000">
      <w:pPr>
        <w:numPr>
          <w:ilvl w:val="0"/>
          <w:numId w:val="55"/>
        </w:numPr>
        <w:rPr>
          <w:highlight w:val="white"/>
        </w:rPr>
      </w:pPr>
      <w:r>
        <w:rPr>
          <w:b/>
          <w:highlight w:val="white"/>
        </w:rPr>
        <w:t xml:space="preserve">Inverse factor description: </w:t>
      </w:r>
      <w:r>
        <w:rPr>
          <w:highlight w:val="white"/>
        </w:rPr>
        <w:t>The tool implementer was not previously involved in efforts to use the tool in the conflict in which mass atrocities are occurring.</w:t>
      </w:r>
    </w:p>
    <w:p w14:paraId="00000386" w14:textId="77777777" w:rsidR="005A0ED3" w:rsidRDefault="00000000">
      <w:pPr>
        <w:numPr>
          <w:ilvl w:val="0"/>
          <w:numId w:val="55"/>
        </w:numPr>
        <w:rPr>
          <w:highlight w:val="white"/>
        </w:rPr>
      </w:pPr>
      <w:r>
        <w:rPr>
          <w:b/>
          <w:highlight w:val="white"/>
        </w:rPr>
        <w:t xml:space="preserve">Contextual or design factor: </w:t>
      </w:r>
      <w:r>
        <w:rPr>
          <w:highlight w:val="white"/>
        </w:rPr>
        <w:t>Design</w:t>
      </w:r>
    </w:p>
    <w:p w14:paraId="00000387" w14:textId="77777777" w:rsidR="005A0ED3" w:rsidRDefault="00000000">
      <w:pPr>
        <w:numPr>
          <w:ilvl w:val="0"/>
          <w:numId w:val="55"/>
        </w:numPr>
        <w:spacing w:after="240"/>
        <w:rPr>
          <w:highlight w:val="white"/>
        </w:rPr>
      </w:pPr>
      <w:r>
        <w:rPr>
          <w:b/>
          <w:highlight w:val="white"/>
        </w:rPr>
        <w:t>Family:</w:t>
      </w:r>
      <w:r>
        <w:rPr>
          <w:highlight w:val="white"/>
        </w:rPr>
        <w:t xml:space="preserve"> Implementer characteristics</w:t>
      </w:r>
    </w:p>
    <w:p w14:paraId="00000388" w14:textId="77777777" w:rsidR="005A0ED3" w:rsidRDefault="00000000">
      <w:pPr>
        <w:pStyle w:val="Heading3"/>
      </w:pPr>
      <w:bookmarkStart w:id="108" w:name="_heading=h.i3g4h3qzmrsn" w:colFirst="0" w:colLast="0"/>
      <w:bookmarkEnd w:id="108"/>
      <w:r>
        <w:t>Skilled implementer</w:t>
      </w:r>
    </w:p>
    <w:p w14:paraId="00000389" w14:textId="77777777" w:rsidR="005A0ED3" w:rsidRDefault="00000000">
      <w:pPr>
        <w:numPr>
          <w:ilvl w:val="0"/>
          <w:numId w:val="138"/>
        </w:numPr>
        <w:rPr>
          <w:highlight w:val="white"/>
        </w:rPr>
      </w:pPr>
      <w:r>
        <w:rPr>
          <w:b/>
          <w:highlight w:val="white"/>
        </w:rPr>
        <w:t>Type: Factor</w:t>
      </w:r>
    </w:p>
    <w:p w14:paraId="0000038A" w14:textId="77777777" w:rsidR="005A0ED3" w:rsidRDefault="00000000">
      <w:pPr>
        <w:numPr>
          <w:ilvl w:val="0"/>
          <w:numId w:val="138"/>
        </w:numPr>
        <w:rPr>
          <w:highlight w:val="white"/>
        </w:rPr>
      </w:pPr>
      <w:r>
        <w:rPr>
          <w:b/>
          <w:highlight w:val="white"/>
        </w:rPr>
        <w:t xml:space="preserve">Dedoose name: </w:t>
      </w:r>
      <w:r>
        <w:rPr>
          <w:highlight w:val="white"/>
        </w:rPr>
        <w:t>Skills</w:t>
      </w:r>
    </w:p>
    <w:p w14:paraId="0000038B" w14:textId="77777777" w:rsidR="005A0ED3" w:rsidRDefault="00000000">
      <w:pPr>
        <w:numPr>
          <w:ilvl w:val="0"/>
          <w:numId w:val="138"/>
        </w:numPr>
        <w:rPr>
          <w:highlight w:val="white"/>
        </w:rPr>
      </w:pPr>
      <w:r>
        <w:rPr>
          <w:b/>
          <w:highlight w:val="white"/>
        </w:rPr>
        <w:t xml:space="preserve">Description: </w:t>
      </w:r>
      <w:r>
        <w:rPr>
          <w:highlight w:val="white"/>
        </w:rPr>
        <w:t>The tool implementer is highly competent in the use of the tool.</w:t>
      </w:r>
    </w:p>
    <w:p w14:paraId="0000038C" w14:textId="77777777" w:rsidR="005A0ED3" w:rsidRDefault="00000000">
      <w:pPr>
        <w:numPr>
          <w:ilvl w:val="0"/>
          <w:numId w:val="138"/>
        </w:numPr>
        <w:rPr>
          <w:highlight w:val="white"/>
        </w:rPr>
      </w:pPr>
      <w:r>
        <w:rPr>
          <w:b/>
          <w:highlight w:val="white"/>
        </w:rPr>
        <w:t>Inverse factor:</w:t>
      </w:r>
      <w:r>
        <w:rPr>
          <w:highlight w:val="white"/>
        </w:rPr>
        <w:t xml:space="preserve"> Poorly-informed implementer</w:t>
      </w:r>
    </w:p>
    <w:p w14:paraId="0000038D" w14:textId="77777777" w:rsidR="005A0ED3" w:rsidRDefault="00000000">
      <w:pPr>
        <w:numPr>
          <w:ilvl w:val="0"/>
          <w:numId w:val="138"/>
        </w:numPr>
        <w:rPr>
          <w:highlight w:val="white"/>
        </w:rPr>
      </w:pPr>
      <w:r>
        <w:rPr>
          <w:b/>
          <w:highlight w:val="white"/>
        </w:rPr>
        <w:lastRenderedPageBreak/>
        <w:t xml:space="preserve">Inverse factor description: </w:t>
      </w:r>
      <w:r>
        <w:rPr>
          <w:highlight w:val="white"/>
        </w:rPr>
        <w:t>The tool implementer is incompetent in the use of the tool.</w:t>
      </w:r>
    </w:p>
    <w:p w14:paraId="0000038E" w14:textId="77777777" w:rsidR="005A0ED3" w:rsidRDefault="00000000">
      <w:pPr>
        <w:numPr>
          <w:ilvl w:val="0"/>
          <w:numId w:val="138"/>
        </w:numPr>
        <w:rPr>
          <w:highlight w:val="white"/>
        </w:rPr>
      </w:pPr>
      <w:r>
        <w:rPr>
          <w:b/>
          <w:highlight w:val="white"/>
        </w:rPr>
        <w:t xml:space="preserve">Contextual or design factor: </w:t>
      </w:r>
      <w:r>
        <w:rPr>
          <w:highlight w:val="white"/>
        </w:rPr>
        <w:t>Design</w:t>
      </w:r>
    </w:p>
    <w:p w14:paraId="0000038F" w14:textId="77777777" w:rsidR="005A0ED3" w:rsidRDefault="00000000">
      <w:pPr>
        <w:numPr>
          <w:ilvl w:val="0"/>
          <w:numId w:val="138"/>
        </w:numPr>
        <w:spacing w:after="240"/>
        <w:rPr>
          <w:highlight w:val="white"/>
        </w:rPr>
      </w:pPr>
      <w:r>
        <w:rPr>
          <w:b/>
          <w:highlight w:val="white"/>
        </w:rPr>
        <w:t>Family:</w:t>
      </w:r>
      <w:r>
        <w:rPr>
          <w:highlight w:val="white"/>
        </w:rPr>
        <w:t xml:space="preserve"> Implementer characteristics</w:t>
      </w:r>
    </w:p>
    <w:p w14:paraId="00000390" w14:textId="77777777" w:rsidR="005A0ED3" w:rsidRDefault="00000000">
      <w:pPr>
        <w:pStyle w:val="Heading3"/>
      </w:pPr>
      <w:bookmarkStart w:id="109" w:name="_heading=h.hppxla1eelgl" w:colFirst="0" w:colLast="0"/>
      <w:bookmarkEnd w:id="109"/>
      <w:r>
        <w:t>Democratic implementer</w:t>
      </w:r>
    </w:p>
    <w:p w14:paraId="00000391" w14:textId="77777777" w:rsidR="005A0ED3" w:rsidRDefault="00000000">
      <w:pPr>
        <w:numPr>
          <w:ilvl w:val="0"/>
          <w:numId w:val="86"/>
        </w:numPr>
        <w:rPr>
          <w:highlight w:val="white"/>
        </w:rPr>
      </w:pPr>
      <w:r>
        <w:rPr>
          <w:b/>
          <w:highlight w:val="white"/>
        </w:rPr>
        <w:t>Type: Factor</w:t>
      </w:r>
    </w:p>
    <w:p w14:paraId="00000392" w14:textId="77777777" w:rsidR="005A0ED3" w:rsidRDefault="00000000">
      <w:pPr>
        <w:numPr>
          <w:ilvl w:val="0"/>
          <w:numId w:val="86"/>
        </w:numPr>
        <w:rPr>
          <w:highlight w:val="white"/>
        </w:rPr>
      </w:pPr>
      <w:r>
        <w:rPr>
          <w:highlight w:val="white"/>
        </w:rPr>
        <w:t xml:space="preserve">Dedoose name: </w:t>
      </w:r>
      <w:r>
        <w:rPr>
          <w:sz w:val="20"/>
          <w:szCs w:val="20"/>
          <w:highlight w:val="white"/>
        </w:rPr>
        <w:t>Democratic implementer</w:t>
      </w:r>
    </w:p>
    <w:p w14:paraId="00000393" w14:textId="77777777" w:rsidR="005A0ED3" w:rsidRDefault="00000000">
      <w:pPr>
        <w:numPr>
          <w:ilvl w:val="0"/>
          <w:numId w:val="86"/>
        </w:numPr>
        <w:rPr>
          <w:highlight w:val="white"/>
        </w:rPr>
      </w:pPr>
      <w:r>
        <w:rPr>
          <w:b/>
          <w:highlight w:val="white"/>
        </w:rPr>
        <w:t xml:space="preserve">Description: </w:t>
      </w:r>
      <w:r>
        <w:rPr>
          <w:highlight w:val="white"/>
        </w:rPr>
        <w:t>The tool implementer is a democracy.</w:t>
      </w:r>
    </w:p>
    <w:p w14:paraId="00000394" w14:textId="77777777" w:rsidR="005A0ED3" w:rsidRDefault="00000000">
      <w:pPr>
        <w:numPr>
          <w:ilvl w:val="0"/>
          <w:numId w:val="86"/>
        </w:numPr>
        <w:rPr>
          <w:highlight w:val="white"/>
        </w:rPr>
      </w:pPr>
      <w:r>
        <w:rPr>
          <w:b/>
          <w:highlight w:val="white"/>
        </w:rPr>
        <w:t>Inverse factor:</w:t>
      </w:r>
      <w:r>
        <w:rPr>
          <w:highlight w:val="white"/>
        </w:rPr>
        <w:t xml:space="preserve"> Autocratic implementer</w:t>
      </w:r>
    </w:p>
    <w:p w14:paraId="00000395" w14:textId="77777777" w:rsidR="005A0ED3" w:rsidRDefault="00000000">
      <w:pPr>
        <w:numPr>
          <w:ilvl w:val="0"/>
          <w:numId w:val="86"/>
        </w:numPr>
        <w:rPr>
          <w:highlight w:val="white"/>
        </w:rPr>
      </w:pPr>
      <w:r>
        <w:rPr>
          <w:b/>
          <w:highlight w:val="white"/>
        </w:rPr>
        <w:t xml:space="preserve">Inverse factor description: The </w:t>
      </w:r>
      <w:r>
        <w:rPr>
          <w:highlight w:val="white"/>
        </w:rPr>
        <w:t xml:space="preserve">tool </w:t>
      </w:r>
      <w:r>
        <w:rPr>
          <w:b/>
          <w:highlight w:val="white"/>
        </w:rPr>
        <w:t>implementer is not a democracy.</w:t>
      </w:r>
    </w:p>
    <w:p w14:paraId="00000396" w14:textId="77777777" w:rsidR="005A0ED3" w:rsidRDefault="00000000">
      <w:pPr>
        <w:numPr>
          <w:ilvl w:val="0"/>
          <w:numId w:val="86"/>
        </w:numPr>
        <w:rPr>
          <w:highlight w:val="white"/>
        </w:rPr>
      </w:pPr>
      <w:r>
        <w:rPr>
          <w:b/>
          <w:highlight w:val="white"/>
        </w:rPr>
        <w:t xml:space="preserve">Contextual or design factor: </w:t>
      </w:r>
      <w:r>
        <w:rPr>
          <w:highlight w:val="white"/>
        </w:rPr>
        <w:t>Design</w:t>
      </w:r>
    </w:p>
    <w:p w14:paraId="00000397" w14:textId="77777777" w:rsidR="005A0ED3" w:rsidRDefault="00000000">
      <w:pPr>
        <w:numPr>
          <w:ilvl w:val="0"/>
          <w:numId w:val="86"/>
        </w:numPr>
        <w:spacing w:after="240"/>
        <w:rPr>
          <w:highlight w:val="white"/>
        </w:rPr>
      </w:pPr>
      <w:r>
        <w:rPr>
          <w:b/>
          <w:highlight w:val="white"/>
        </w:rPr>
        <w:t>Family:</w:t>
      </w:r>
      <w:r>
        <w:rPr>
          <w:highlight w:val="white"/>
        </w:rPr>
        <w:t xml:space="preserve"> Implementer characteristics</w:t>
      </w:r>
    </w:p>
    <w:p w14:paraId="00000398" w14:textId="77777777" w:rsidR="005A0ED3" w:rsidRDefault="00000000">
      <w:pPr>
        <w:pStyle w:val="Heading3"/>
      </w:pPr>
      <w:bookmarkStart w:id="110" w:name="_heading=h.q9llztwtaax1" w:colFirst="0" w:colLast="0"/>
      <w:bookmarkEnd w:id="110"/>
      <w:r>
        <w:t>Multiple competitive implementers</w:t>
      </w:r>
    </w:p>
    <w:p w14:paraId="00000399" w14:textId="77777777" w:rsidR="005A0ED3" w:rsidRDefault="00000000">
      <w:pPr>
        <w:numPr>
          <w:ilvl w:val="0"/>
          <w:numId w:val="145"/>
        </w:numPr>
        <w:rPr>
          <w:highlight w:val="white"/>
        </w:rPr>
      </w:pPr>
      <w:r>
        <w:rPr>
          <w:b/>
          <w:highlight w:val="white"/>
        </w:rPr>
        <w:t>Type: Factor</w:t>
      </w:r>
    </w:p>
    <w:p w14:paraId="0000039A" w14:textId="77777777" w:rsidR="005A0ED3" w:rsidRDefault="00000000">
      <w:pPr>
        <w:numPr>
          <w:ilvl w:val="0"/>
          <w:numId w:val="145"/>
        </w:numPr>
        <w:rPr>
          <w:highlight w:val="white"/>
        </w:rPr>
      </w:pPr>
      <w:r>
        <w:rPr>
          <w:b/>
          <w:highlight w:val="white"/>
        </w:rPr>
        <w:t xml:space="preserve">Dedoose name: </w:t>
      </w:r>
      <w:r>
        <w:rPr>
          <w:highlight w:val="white"/>
        </w:rPr>
        <w:t>Multiple_competitive_implementers</w:t>
      </w:r>
    </w:p>
    <w:p w14:paraId="0000039B" w14:textId="77777777" w:rsidR="005A0ED3" w:rsidRDefault="00000000">
      <w:pPr>
        <w:numPr>
          <w:ilvl w:val="0"/>
          <w:numId w:val="145"/>
        </w:numPr>
        <w:rPr>
          <w:highlight w:val="white"/>
        </w:rPr>
      </w:pPr>
      <w:r>
        <w:rPr>
          <w:b/>
          <w:highlight w:val="white"/>
        </w:rPr>
        <w:t xml:space="preserve">Description: </w:t>
      </w:r>
      <w:r>
        <w:rPr>
          <w:highlight w:val="white"/>
        </w:rPr>
        <w:t>There are multiple tool implementers in competition with each other.</w:t>
      </w:r>
    </w:p>
    <w:p w14:paraId="0000039C" w14:textId="77777777" w:rsidR="005A0ED3" w:rsidRDefault="00000000">
      <w:pPr>
        <w:numPr>
          <w:ilvl w:val="0"/>
          <w:numId w:val="145"/>
        </w:numPr>
        <w:rPr>
          <w:highlight w:val="white"/>
        </w:rPr>
      </w:pPr>
      <w:r>
        <w:rPr>
          <w:b/>
          <w:highlight w:val="white"/>
        </w:rPr>
        <w:t>Inverse factor:</w:t>
      </w:r>
      <w:r>
        <w:rPr>
          <w:highlight w:val="white"/>
        </w:rPr>
        <w:t xml:space="preserve"> Absence of multiple competitive implementers</w:t>
      </w:r>
    </w:p>
    <w:p w14:paraId="0000039D" w14:textId="77777777" w:rsidR="005A0ED3" w:rsidRDefault="00000000">
      <w:pPr>
        <w:numPr>
          <w:ilvl w:val="0"/>
          <w:numId w:val="145"/>
        </w:numPr>
        <w:rPr>
          <w:highlight w:val="white"/>
        </w:rPr>
      </w:pPr>
      <w:r>
        <w:rPr>
          <w:b/>
          <w:highlight w:val="white"/>
        </w:rPr>
        <w:t xml:space="preserve">Inverse factor description: </w:t>
      </w:r>
      <w:r>
        <w:rPr>
          <w:highlight w:val="white"/>
        </w:rPr>
        <w:t>There are not multiple tool implementers in competition with each other.</w:t>
      </w:r>
    </w:p>
    <w:p w14:paraId="0000039E" w14:textId="77777777" w:rsidR="005A0ED3" w:rsidRDefault="00000000">
      <w:pPr>
        <w:numPr>
          <w:ilvl w:val="0"/>
          <w:numId w:val="145"/>
        </w:numPr>
        <w:rPr>
          <w:highlight w:val="white"/>
        </w:rPr>
      </w:pPr>
      <w:r>
        <w:rPr>
          <w:b/>
          <w:highlight w:val="white"/>
        </w:rPr>
        <w:t xml:space="preserve">Contextual or design factor: </w:t>
      </w:r>
      <w:r>
        <w:rPr>
          <w:highlight w:val="white"/>
        </w:rPr>
        <w:t>Design</w:t>
      </w:r>
    </w:p>
    <w:p w14:paraId="0000039F" w14:textId="77777777" w:rsidR="005A0ED3" w:rsidRDefault="00000000">
      <w:pPr>
        <w:numPr>
          <w:ilvl w:val="0"/>
          <w:numId w:val="145"/>
        </w:numPr>
        <w:spacing w:after="240"/>
        <w:rPr>
          <w:highlight w:val="white"/>
        </w:rPr>
      </w:pPr>
      <w:r>
        <w:rPr>
          <w:b/>
          <w:highlight w:val="white"/>
        </w:rPr>
        <w:t>Family:</w:t>
      </w:r>
      <w:r>
        <w:rPr>
          <w:highlight w:val="white"/>
        </w:rPr>
        <w:t xml:space="preserve"> Implementer characteristics</w:t>
      </w:r>
    </w:p>
    <w:p w14:paraId="000003A0" w14:textId="77777777" w:rsidR="005A0ED3" w:rsidRDefault="00000000">
      <w:pPr>
        <w:pStyle w:val="Heading3"/>
      </w:pPr>
      <w:bookmarkStart w:id="111" w:name="_heading=h.n4xst81bwthk" w:colFirst="0" w:colLast="0"/>
      <w:bookmarkEnd w:id="111"/>
      <w:r>
        <w:t>Implementer has clear command and control</w:t>
      </w:r>
    </w:p>
    <w:p w14:paraId="000003A1" w14:textId="77777777" w:rsidR="005A0ED3" w:rsidRDefault="00000000">
      <w:pPr>
        <w:numPr>
          <w:ilvl w:val="0"/>
          <w:numId w:val="7"/>
        </w:numPr>
        <w:rPr>
          <w:highlight w:val="white"/>
        </w:rPr>
      </w:pPr>
      <w:r>
        <w:rPr>
          <w:b/>
          <w:highlight w:val="white"/>
        </w:rPr>
        <w:t xml:space="preserve">Type: </w:t>
      </w:r>
      <w:r w:rsidRPr="008163D7">
        <w:rPr>
          <w:bCs/>
          <w:highlight w:val="white"/>
        </w:rPr>
        <w:t>Factor</w:t>
      </w:r>
    </w:p>
    <w:p w14:paraId="000003A2" w14:textId="77777777" w:rsidR="005A0ED3" w:rsidRDefault="00000000">
      <w:pPr>
        <w:numPr>
          <w:ilvl w:val="0"/>
          <w:numId w:val="7"/>
        </w:numPr>
        <w:rPr>
          <w:highlight w:val="white"/>
        </w:rPr>
      </w:pPr>
      <w:r>
        <w:rPr>
          <w:b/>
          <w:highlight w:val="white"/>
        </w:rPr>
        <w:t xml:space="preserve">Dedoose name: </w:t>
      </w:r>
      <w:r>
        <w:rPr>
          <w:highlight w:val="white"/>
        </w:rPr>
        <w:t>Clear_command_and_control</w:t>
      </w:r>
    </w:p>
    <w:p w14:paraId="000003A3" w14:textId="77777777" w:rsidR="005A0ED3" w:rsidRDefault="00000000">
      <w:pPr>
        <w:numPr>
          <w:ilvl w:val="0"/>
          <w:numId w:val="7"/>
        </w:numPr>
        <w:rPr>
          <w:highlight w:val="white"/>
        </w:rPr>
      </w:pPr>
      <w:r>
        <w:rPr>
          <w:b/>
          <w:highlight w:val="white"/>
        </w:rPr>
        <w:t xml:space="preserve">Description: </w:t>
      </w:r>
      <w:r>
        <w:rPr>
          <w:highlight w:val="white"/>
        </w:rPr>
        <w:t>The tool implementer has clear command and control structures that are adhered to.</w:t>
      </w:r>
    </w:p>
    <w:p w14:paraId="000003A4" w14:textId="77777777" w:rsidR="005A0ED3" w:rsidRDefault="00000000">
      <w:pPr>
        <w:numPr>
          <w:ilvl w:val="0"/>
          <w:numId w:val="7"/>
        </w:numPr>
        <w:rPr>
          <w:highlight w:val="white"/>
        </w:rPr>
      </w:pPr>
      <w:r>
        <w:rPr>
          <w:b/>
          <w:highlight w:val="white"/>
        </w:rPr>
        <w:t>Inverse factor:</w:t>
      </w:r>
      <w:r>
        <w:rPr>
          <w:highlight w:val="white"/>
        </w:rPr>
        <w:t xml:space="preserve"> Implementer does not have clear command and control</w:t>
      </w:r>
    </w:p>
    <w:p w14:paraId="000003A5" w14:textId="77777777" w:rsidR="005A0ED3" w:rsidRDefault="00000000">
      <w:pPr>
        <w:numPr>
          <w:ilvl w:val="0"/>
          <w:numId w:val="7"/>
        </w:numPr>
        <w:rPr>
          <w:highlight w:val="white"/>
        </w:rPr>
      </w:pPr>
      <w:r>
        <w:rPr>
          <w:b/>
          <w:highlight w:val="white"/>
        </w:rPr>
        <w:t xml:space="preserve">Inverse factor description: </w:t>
      </w:r>
      <w:r>
        <w:rPr>
          <w:highlight w:val="white"/>
        </w:rPr>
        <w:t>The tool implementer does not have clear command and control structures that are adhered to.</w:t>
      </w:r>
    </w:p>
    <w:p w14:paraId="000003A6" w14:textId="77777777" w:rsidR="005A0ED3" w:rsidRDefault="00000000">
      <w:pPr>
        <w:numPr>
          <w:ilvl w:val="0"/>
          <w:numId w:val="7"/>
        </w:numPr>
        <w:rPr>
          <w:highlight w:val="white"/>
        </w:rPr>
      </w:pPr>
      <w:r>
        <w:rPr>
          <w:b/>
          <w:highlight w:val="white"/>
        </w:rPr>
        <w:t xml:space="preserve">Contextual or design factor: </w:t>
      </w:r>
      <w:r>
        <w:rPr>
          <w:highlight w:val="white"/>
        </w:rPr>
        <w:t>Design</w:t>
      </w:r>
    </w:p>
    <w:p w14:paraId="000003A7" w14:textId="77777777" w:rsidR="005A0ED3" w:rsidRDefault="00000000">
      <w:pPr>
        <w:numPr>
          <w:ilvl w:val="0"/>
          <w:numId w:val="7"/>
        </w:numPr>
        <w:spacing w:after="240"/>
        <w:rPr>
          <w:highlight w:val="white"/>
        </w:rPr>
      </w:pPr>
      <w:r>
        <w:rPr>
          <w:b/>
          <w:highlight w:val="white"/>
        </w:rPr>
        <w:t>Family:</w:t>
      </w:r>
      <w:r>
        <w:rPr>
          <w:highlight w:val="white"/>
        </w:rPr>
        <w:t xml:space="preserve"> Implementer characteristics</w:t>
      </w:r>
    </w:p>
    <w:p w14:paraId="000003A8" w14:textId="75E45D99" w:rsidR="005A0ED3" w:rsidRDefault="00000000">
      <w:pPr>
        <w:pStyle w:val="Heading3"/>
      </w:pPr>
      <w:bookmarkStart w:id="112" w:name="_heading=h.r67aov5tkv68" w:colFirst="0" w:colLast="0"/>
      <w:bookmarkEnd w:id="112"/>
      <w:r>
        <w:t xml:space="preserve">Unrealistic </w:t>
      </w:r>
      <w:r w:rsidR="008163D7">
        <w:t>expectations</w:t>
      </w:r>
    </w:p>
    <w:p w14:paraId="000003A9" w14:textId="77777777" w:rsidR="005A0ED3" w:rsidRDefault="00000000">
      <w:pPr>
        <w:numPr>
          <w:ilvl w:val="0"/>
          <w:numId w:val="43"/>
        </w:numPr>
        <w:rPr>
          <w:highlight w:val="white"/>
        </w:rPr>
      </w:pPr>
      <w:r>
        <w:rPr>
          <w:b/>
          <w:highlight w:val="white"/>
        </w:rPr>
        <w:t xml:space="preserve">Type: </w:t>
      </w:r>
      <w:r w:rsidRPr="008163D7">
        <w:rPr>
          <w:bCs/>
          <w:highlight w:val="white"/>
        </w:rPr>
        <w:t>Factor</w:t>
      </w:r>
    </w:p>
    <w:p w14:paraId="000003AA" w14:textId="20377886" w:rsidR="005A0ED3" w:rsidRPr="008163D7" w:rsidRDefault="00000000">
      <w:pPr>
        <w:numPr>
          <w:ilvl w:val="0"/>
          <w:numId w:val="43"/>
        </w:numPr>
        <w:rPr>
          <w:highlight w:val="white"/>
        </w:rPr>
      </w:pPr>
      <w:r w:rsidRPr="008163D7">
        <w:rPr>
          <w:b/>
          <w:bCs/>
          <w:highlight w:val="white"/>
        </w:rPr>
        <w:t>Dedoose name</w:t>
      </w:r>
      <w:r w:rsidRPr="008163D7">
        <w:rPr>
          <w:highlight w:val="white"/>
        </w:rPr>
        <w:t>: Unrealistic_</w:t>
      </w:r>
      <w:r w:rsidR="008163D7">
        <w:rPr>
          <w:highlight w:val="white"/>
        </w:rPr>
        <w:t>expectations</w:t>
      </w:r>
    </w:p>
    <w:p w14:paraId="000003AB" w14:textId="696A19B4" w:rsidR="005A0ED3" w:rsidRDefault="00000000">
      <w:pPr>
        <w:numPr>
          <w:ilvl w:val="0"/>
          <w:numId w:val="43"/>
        </w:numPr>
        <w:rPr>
          <w:highlight w:val="white"/>
        </w:rPr>
      </w:pPr>
      <w:r>
        <w:rPr>
          <w:b/>
          <w:highlight w:val="white"/>
        </w:rPr>
        <w:t xml:space="preserve">Description: </w:t>
      </w:r>
      <w:r w:rsidR="008163D7" w:rsidRPr="008163D7">
        <w:t>The implementer sets unrealistic expectations for the target</w:t>
      </w:r>
      <w:r w:rsidR="008163D7">
        <w:t>’s behavior</w:t>
      </w:r>
      <w:r>
        <w:rPr>
          <w:highlight w:val="white"/>
        </w:rPr>
        <w:t>.</w:t>
      </w:r>
    </w:p>
    <w:p w14:paraId="000003AC" w14:textId="3F4A1675" w:rsidR="005A0ED3" w:rsidRDefault="00000000">
      <w:pPr>
        <w:numPr>
          <w:ilvl w:val="0"/>
          <w:numId w:val="43"/>
        </w:numPr>
        <w:rPr>
          <w:highlight w:val="white"/>
        </w:rPr>
      </w:pPr>
      <w:r>
        <w:rPr>
          <w:b/>
          <w:highlight w:val="white"/>
        </w:rPr>
        <w:t>Inverse factor:</w:t>
      </w:r>
      <w:r>
        <w:rPr>
          <w:highlight w:val="white"/>
        </w:rPr>
        <w:t xml:space="preserve"> Absence of unrealistic </w:t>
      </w:r>
      <w:r w:rsidR="008163D7">
        <w:rPr>
          <w:highlight w:val="white"/>
        </w:rPr>
        <w:t>expectations</w:t>
      </w:r>
    </w:p>
    <w:p w14:paraId="000003AD" w14:textId="47DB2FFB" w:rsidR="005A0ED3" w:rsidRDefault="00000000">
      <w:pPr>
        <w:numPr>
          <w:ilvl w:val="0"/>
          <w:numId w:val="43"/>
        </w:numPr>
        <w:rPr>
          <w:highlight w:val="white"/>
        </w:rPr>
      </w:pPr>
      <w:r>
        <w:rPr>
          <w:b/>
          <w:highlight w:val="white"/>
        </w:rPr>
        <w:t xml:space="preserve">Inverse factor description: </w:t>
      </w:r>
      <w:r w:rsidR="008163D7" w:rsidRPr="008163D7">
        <w:t xml:space="preserve">The implementer </w:t>
      </w:r>
      <w:r w:rsidR="008163D7">
        <w:t>does not set</w:t>
      </w:r>
      <w:r w:rsidR="008163D7" w:rsidRPr="008163D7">
        <w:t xml:space="preserve"> unrealistic expectations for the target</w:t>
      </w:r>
      <w:r w:rsidR="008163D7">
        <w:t>’s behavior.</w:t>
      </w:r>
    </w:p>
    <w:p w14:paraId="000003AE" w14:textId="77777777" w:rsidR="005A0ED3" w:rsidRDefault="00000000">
      <w:pPr>
        <w:numPr>
          <w:ilvl w:val="0"/>
          <w:numId w:val="43"/>
        </w:numPr>
        <w:rPr>
          <w:highlight w:val="white"/>
        </w:rPr>
      </w:pPr>
      <w:r>
        <w:rPr>
          <w:b/>
          <w:highlight w:val="white"/>
        </w:rPr>
        <w:t xml:space="preserve">Contextual or design factor: </w:t>
      </w:r>
      <w:r>
        <w:rPr>
          <w:highlight w:val="white"/>
        </w:rPr>
        <w:t>Design</w:t>
      </w:r>
    </w:p>
    <w:p w14:paraId="000003AF" w14:textId="77777777" w:rsidR="005A0ED3" w:rsidRDefault="00000000">
      <w:pPr>
        <w:numPr>
          <w:ilvl w:val="0"/>
          <w:numId w:val="43"/>
        </w:numPr>
        <w:spacing w:after="240"/>
        <w:rPr>
          <w:highlight w:val="white"/>
        </w:rPr>
      </w:pPr>
      <w:r>
        <w:rPr>
          <w:b/>
          <w:highlight w:val="white"/>
        </w:rPr>
        <w:lastRenderedPageBreak/>
        <w:t>Family:</w:t>
      </w:r>
      <w:r>
        <w:rPr>
          <w:highlight w:val="white"/>
        </w:rPr>
        <w:t xml:space="preserve"> Implementer choices</w:t>
      </w:r>
    </w:p>
    <w:p w14:paraId="000003B0" w14:textId="77777777" w:rsidR="005A0ED3" w:rsidRDefault="00000000">
      <w:pPr>
        <w:pStyle w:val="Heading3"/>
      </w:pPr>
      <w:bookmarkStart w:id="113" w:name="_heading=h.pbea44j0wksq" w:colFirst="0" w:colLast="0"/>
      <w:bookmarkEnd w:id="113"/>
      <w:r>
        <w:t>Implementer has strong leadership</w:t>
      </w:r>
    </w:p>
    <w:p w14:paraId="000003B1" w14:textId="77777777" w:rsidR="005A0ED3" w:rsidRDefault="00000000">
      <w:pPr>
        <w:numPr>
          <w:ilvl w:val="0"/>
          <w:numId w:val="172"/>
        </w:numPr>
        <w:rPr>
          <w:highlight w:val="white"/>
        </w:rPr>
      </w:pPr>
      <w:r>
        <w:rPr>
          <w:b/>
          <w:highlight w:val="white"/>
        </w:rPr>
        <w:t>Type: Factor</w:t>
      </w:r>
    </w:p>
    <w:p w14:paraId="000003B2" w14:textId="77777777" w:rsidR="005A0ED3" w:rsidRDefault="00000000">
      <w:pPr>
        <w:numPr>
          <w:ilvl w:val="0"/>
          <w:numId w:val="172"/>
        </w:numPr>
        <w:rPr>
          <w:highlight w:val="white"/>
        </w:rPr>
      </w:pPr>
      <w:r>
        <w:rPr>
          <w:b/>
          <w:highlight w:val="white"/>
        </w:rPr>
        <w:t xml:space="preserve">Dedoose name: </w:t>
      </w:r>
      <w:r>
        <w:rPr>
          <w:highlight w:val="white"/>
        </w:rPr>
        <w:t>Strong leadership</w:t>
      </w:r>
    </w:p>
    <w:p w14:paraId="000003B3" w14:textId="77777777" w:rsidR="005A0ED3" w:rsidRDefault="00000000">
      <w:pPr>
        <w:numPr>
          <w:ilvl w:val="0"/>
          <w:numId w:val="172"/>
        </w:numPr>
        <w:rPr>
          <w:highlight w:val="white"/>
        </w:rPr>
      </w:pPr>
      <w:r>
        <w:rPr>
          <w:b/>
          <w:highlight w:val="white"/>
        </w:rPr>
        <w:t xml:space="preserve">Description: </w:t>
      </w:r>
      <w:r>
        <w:rPr>
          <w:highlight w:val="white"/>
        </w:rPr>
        <w:t>The tool implementer has strong leadership.</w:t>
      </w:r>
    </w:p>
    <w:p w14:paraId="000003B4" w14:textId="77777777" w:rsidR="005A0ED3" w:rsidRDefault="00000000">
      <w:pPr>
        <w:numPr>
          <w:ilvl w:val="0"/>
          <w:numId w:val="172"/>
        </w:numPr>
        <w:rPr>
          <w:highlight w:val="white"/>
        </w:rPr>
      </w:pPr>
      <w:r>
        <w:rPr>
          <w:b/>
          <w:highlight w:val="white"/>
        </w:rPr>
        <w:t>Inverse factor:</w:t>
      </w:r>
      <w:r>
        <w:rPr>
          <w:highlight w:val="white"/>
        </w:rPr>
        <w:t xml:space="preserve"> Implementer has weak leadership</w:t>
      </w:r>
    </w:p>
    <w:p w14:paraId="000003B5" w14:textId="77777777" w:rsidR="005A0ED3" w:rsidRDefault="00000000">
      <w:pPr>
        <w:numPr>
          <w:ilvl w:val="0"/>
          <w:numId w:val="172"/>
        </w:numPr>
        <w:rPr>
          <w:highlight w:val="white"/>
        </w:rPr>
      </w:pPr>
      <w:r>
        <w:rPr>
          <w:b/>
          <w:highlight w:val="white"/>
        </w:rPr>
        <w:t xml:space="preserve">Inverse factor description: </w:t>
      </w:r>
      <w:r>
        <w:rPr>
          <w:highlight w:val="white"/>
        </w:rPr>
        <w:t>The tool implementer has weak leadership</w:t>
      </w:r>
    </w:p>
    <w:p w14:paraId="000003B6" w14:textId="77777777" w:rsidR="005A0ED3" w:rsidRDefault="00000000">
      <w:pPr>
        <w:numPr>
          <w:ilvl w:val="0"/>
          <w:numId w:val="172"/>
        </w:numPr>
        <w:rPr>
          <w:highlight w:val="white"/>
        </w:rPr>
      </w:pPr>
      <w:r>
        <w:rPr>
          <w:b/>
          <w:highlight w:val="white"/>
        </w:rPr>
        <w:t xml:space="preserve">Contextual or design factor: </w:t>
      </w:r>
      <w:r>
        <w:rPr>
          <w:highlight w:val="white"/>
        </w:rPr>
        <w:t>Design</w:t>
      </w:r>
    </w:p>
    <w:p w14:paraId="000003B7" w14:textId="77777777" w:rsidR="005A0ED3" w:rsidRDefault="00000000">
      <w:pPr>
        <w:numPr>
          <w:ilvl w:val="0"/>
          <w:numId w:val="172"/>
        </w:numPr>
        <w:spacing w:after="240"/>
        <w:rPr>
          <w:highlight w:val="white"/>
        </w:rPr>
      </w:pPr>
      <w:r>
        <w:rPr>
          <w:b/>
          <w:highlight w:val="white"/>
        </w:rPr>
        <w:t>Family:</w:t>
      </w:r>
      <w:r>
        <w:rPr>
          <w:highlight w:val="white"/>
        </w:rPr>
        <w:t xml:space="preserve"> Implementer characteristics</w:t>
      </w:r>
    </w:p>
    <w:p w14:paraId="000003B8" w14:textId="77777777" w:rsidR="005A0ED3" w:rsidRDefault="00000000">
      <w:pPr>
        <w:pStyle w:val="Heading3"/>
      </w:pPr>
      <w:bookmarkStart w:id="114" w:name="_heading=h.c0kcc8a8t4yu" w:colFirst="0" w:colLast="0"/>
      <w:bookmarkEnd w:id="114"/>
      <w:r>
        <w:t>Implementer has strong human rights record</w:t>
      </w:r>
    </w:p>
    <w:p w14:paraId="000003B9" w14:textId="77777777" w:rsidR="005A0ED3" w:rsidRDefault="00000000">
      <w:pPr>
        <w:numPr>
          <w:ilvl w:val="0"/>
          <w:numId w:val="150"/>
        </w:numPr>
        <w:rPr>
          <w:highlight w:val="white"/>
        </w:rPr>
      </w:pPr>
      <w:r>
        <w:rPr>
          <w:b/>
          <w:highlight w:val="white"/>
        </w:rPr>
        <w:t>Type: Factor</w:t>
      </w:r>
    </w:p>
    <w:p w14:paraId="000003BA" w14:textId="77777777" w:rsidR="005A0ED3" w:rsidRDefault="00000000">
      <w:pPr>
        <w:numPr>
          <w:ilvl w:val="0"/>
          <w:numId w:val="150"/>
        </w:numPr>
        <w:rPr>
          <w:highlight w:val="white"/>
        </w:rPr>
      </w:pPr>
      <w:r>
        <w:rPr>
          <w:b/>
          <w:highlight w:val="white"/>
        </w:rPr>
        <w:t xml:space="preserve">Dedoose name: </w:t>
      </w:r>
      <w:r>
        <w:rPr>
          <w:highlight w:val="white"/>
        </w:rPr>
        <w:t>Strong HR record</w:t>
      </w:r>
    </w:p>
    <w:p w14:paraId="000003BB" w14:textId="77777777" w:rsidR="005A0ED3" w:rsidRDefault="00000000">
      <w:pPr>
        <w:numPr>
          <w:ilvl w:val="0"/>
          <w:numId w:val="150"/>
        </w:numPr>
        <w:rPr>
          <w:highlight w:val="white"/>
        </w:rPr>
      </w:pPr>
      <w:r>
        <w:rPr>
          <w:b/>
          <w:highlight w:val="white"/>
        </w:rPr>
        <w:t xml:space="preserve">Description: </w:t>
      </w:r>
      <w:r>
        <w:rPr>
          <w:highlight w:val="white"/>
        </w:rPr>
        <w:t>The tool implementer has a strong human rights record or record of protecting civilians.</w:t>
      </w:r>
    </w:p>
    <w:p w14:paraId="000003BC" w14:textId="77777777" w:rsidR="005A0ED3" w:rsidRDefault="00000000">
      <w:pPr>
        <w:numPr>
          <w:ilvl w:val="0"/>
          <w:numId w:val="150"/>
        </w:numPr>
        <w:rPr>
          <w:highlight w:val="white"/>
        </w:rPr>
      </w:pPr>
      <w:r>
        <w:rPr>
          <w:b/>
          <w:highlight w:val="white"/>
        </w:rPr>
        <w:t>Inverse factor:</w:t>
      </w:r>
      <w:r>
        <w:rPr>
          <w:highlight w:val="white"/>
        </w:rPr>
        <w:t xml:space="preserve"> Implementer has weak human rights record</w:t>
      </w:r>
    </w:p>
    <w:p w14:paraId="000003BD" w14:textId="77777777" w:rsidR="005A0ED3" w:rsidRDefault="00000000">
      <w:pPr>
        <w:numPr>
          <w:ilvl w:val="0"/>
          <w:numId w:val="150"/>
        </w:numPr>
        <w:rPr>
          <w:highlight w:val="white"/>
        </w:rPr>
      </w:pPr>
      <w:r>
        <w:rPr>
          <w:b/>
          <w:highlight w:val="white"/>
        </w:rPr>
        <w:t xml:space="preserve">Inverse factor description: </w:t>
      </w:r>
      <w:r>
        <w:rPr>
          <w:highlight w:val="white"/>
        </w:rPr>
        <w:t>The tool implementer has a weak human rights record or does not have a record of protecting civilians.</w:t>
      </w:r>
    </w:p>
    <w:p w14:paraId="000003BE" w14:textId="77777777" w:rsidR="005A0ED3" w:rsidRDefault="00000000">
      <w:pPr>
        <w:numPr>
          <w:ilvl w:val="0"/>
          <w:numId w:val="150"/>
        </w:numPr>
        <w:rPr>
          <w:highlight w:val="white"/>
        </w:rPr>
      </w:pPr>
      <w:r>
        <w:rPr>
          <w:b/>
          <w:highlight w:val="white"/>
        </w:rPr>
        <w:t xml:space="preserve">Contextual or design factor: </w:t>
      </w:r>
      <w:r>
        <w:rPr>
          <w:highlight w:val="white"/>
        </w:rPr>
        <w:t>Design</w:t>
      </w:r>
    </w:p>
    <w:p w14:paraId="000003BF" w14:textId="77777777" w:rsidR="005A0ED3" w:rsidRDefault="00000000">
      <w:pPr>
        <w:numPr>
          <w:ilvl w:val="0"/>
          <w:numId w:val="150"/>
        </w:numPr>
        <w:spacing w:after="240"/>
        <w:rPr>
          <w:highlight w:val="white"/>
        </w:rPr>
      </w:pPr>
      <w:r>
        <w:rPr>
          <w:b/>
          <w:highlight w:val="white"/>
        </w:rPr>
        <w:t>Family:</w:t>
      </w:r>
      <w:r>
        <w:rPr>
          <w:highlight w:val="white"/>
        </w:rPr>
        <w:t xml:space="preserve"> Implementer characteristics</w:t>
      </w:r>
    </w:p>
    <w:p w14:paraId="000003C0" w14:textId="77777777" w:rsidR="005A0ED3" w:rsidRDefault="00000000">
      <w:pPr>
        <w:pStyle w:val="Heading3"/>
      </w:pPr>
      <w:bookmarkStart w:id="115" w:name="_heading=h.g6aob8t329ju" w:colFirst="0" w:colLast="0"/>
      <w:bookmarkEnd w:id="115"/>
      <w:r>
        <w:t>Committed implementer</w:t>
      </w:r>
    </w:p>
    <w:p w14:paraId="000003C1" w14:textId="77777777" w:rsidR="005A0ED3" w:rsidRDefault="00000000">
      <w:pPr>
        <w:numPr>
          <w:ilvl w:val="0"/>
          <w:numId w:val="37"/>
        </w:numPr>
        <w:rPr>
          <w:highlight w:val="white"/>
        </w:rPr>
      </w:pPr>
      <w:r>
        <w:rPr>
          <w:b/>
          <w:highlight w:val="white"/>
        </w:rPr>
        <w:t>Type: Factor</w:t>
      </w:r>
    </w:p>
    <w:p w14:paraId="000003C2" w14:textId="77777777" w:rsidR="005A0ED3" w:rsidRDefault="00000000">
      <w:pPr>
        <w:numPr>
          <w:ilvl w:val="0"/>
          <w:numId w:val="37"/>
        </w:numPr>
        <w:rPr>
          <w:highlight w:val="white"/>
        </w:rPr>
      </w:pPr>
      <w:r>
        <w:rPr>
          <w:b/>
          <w:highlight w:val="white"/>
        </w:rPr>
        <w:t xml:space="preserve">Dedoose name: </w:t>
      </w:r>
      <w:r>
        <w:rPr>
          <w:highlight w:val="white"/>
        </w:rPr>
        <w:t>Commitment</w:t>
      </w:r>
    </w:p>
    <w:p w14:paraId="000003C3" w14:textId="77777777" w:rsidR="005A0ED3" w:rsidRDefault="00000000">
      <w:pPr>
        <w:numPr>
          <w:ilvl w:val="0"/>
          <w:numId w:val="37"/>
        </w:numPr>
        <w:rPr>
          <w:highlight w:val="white"/>
        </w:rPr>
      </w:pPr>
      <w:r>
        <w:rPr>
          <w:b/>
          <w:highlight w:val="white"/>
        </w:rPr>
        <w:t xml:space="preserve">Description: </w:t>
      </w:r>
      <w:r>
        <w:rPr>
          <w:highlight w:val="white"/>
        </w:rPr>
        <w:t>The tool implementer has a high level of commitment, resolve, or credibility, or has committed a great deal of resources toward use of the tool.</w:t>
      </w:r>
    </w:p>
    <w:p w14:paraId="000003C4" w14:textId="77777777" w:rsidR="005A0ED3" w:rsidRDefault="00000000">
      <w:pPr>
        <w:numPr>
          <w:ilvl w:val="0"/>
          <w:numId w:val="37"/>
        </w:numPr>
        <w:rPr>
          <w:highlight w:val="white"/>
        </w:rPr>
      </w:pPr>
      <w:r>
        <w:rPr>
          <w:b/>
          <w:highlight w:val="white"/>
        </w:rPr>
        <w:t>Inverse factor:</w:t>
      </w:r>
      <w:r>
        <w:rPr>
          <w:highlight w:val="white"/>
        </w:rPr>
        <w:t xml:space="preserve"> Uncommitted implementer</w:t>
      </w:r>
    </w:p>
    <w:p w14:paraId="000003C5" w14:textId="77777777" w:rsidR="005A0ED3" w:rsidRDefault="00000000">
      <w:pPr>
        <w:numPr>
          <w:ilvl w:val="0"/>
          <w:numId w:val="37"/>
        </w:numPr>
        <w:rPr>
          <w:highlight w:val="white"/>
        </w:rPr>
      </w:pPr>
      <w:r>
        <w:rPr>
          <w:b/>
          <w:highlight w:val="white"/>
        </w:rPr>
        <w:t xml:space="preserve">Inverse factor description: </w:t>
      </w:r>
      <w:r>
        <w:rPr>
          <w:highlight w:val="white"/>
        </w:rPr>
        <w:t>The tool implementer has a low level of commitment, resolve, or credibility, or has committed few resources toward use of the tool.</w:t>
      </w:r>
    </w:p>
    <w:p w14:paraId="000003C6" w14:textId="77777777" w:rsidR="005A0ED3" w:rsidRDefault="00000000">
      <w:pPr>
        <w:numPr>
          <w:ilvl w:val="0"/>
          <w:numId w:val="37"/>
        </w:numPr>
        <w:rPr>
          <w:highlight w:val="white"/>
        </w:rPr>
      </w:pPr>
      <w:r>
        <w:rPr>
          <w:b/>
          <w:highlight w:val="white"/>
        </w:rPr>
        <w:t xml:space="preserve">Contextual or design factor: </w:t>
      </w:r>
      <w:r>
        <w:rPr>
          <w:highlight w:val="white"/>
        </w:rPr>
        <w:t>Design</w:t>
      </w:r>
    </w:p>
    <w:p w14:paraId="000003C7" w14:textId="77777777" w:rsidR="005A0ED3" w:rsidRDefault="00000000">
      <w:pPr>
        <w:numPr>
          <w:ilvl w:val="0"/>
          <w:numId w:val="37"/>
        </w:numPr>
        <w:spacing w:after="240"/>
        <w:rPr>
          <w:highlight w:val="white"/>
        </w:rPr>
      </w:pPr>
      <w:r>
        <w:rPr>
          <w:b/>
          <w:highlight w:val="white"/>
        </w:rPr>
        <w:t>Family:</w:t>
      </w:r>
      <w:r>
        <w:rPr>
          <w:highlight w:val="white"/>
        </w:rPr>
        <w:t xml:space="preserve"> Implementer characteristics</w:t>
      </w:r>
    </w:p>
    <w:p w14:paraId="000003C8" w14:textId="77777777" w:rsidR="005A0ED3" w:rsidRDefault="00000000">
      <w:pPr>
        <w:pStyle w:val="Heading3"/>
      </w:pPr>
      <w:bookmarkStart w:id="116" w:name="_heading=h.5h6xyjz0080t" w:colFirst="0" w:colLast="0"/>
      <w:bookmarkEnd w:id="116"/>
      <w:r>
        <w:t xml:space="preserve">Implementer has strong leverage  </w:t>
      </w:r>
      <w:r>
        <w:tab/>
      </w:r>
    </w:p>
    <w:p w14:paraId="000003C9" w14:textId="77777777" w:rsidR="005A0ED3" w:rsidRDefault="00000000">
      <w:pPr>
        <w:numPr>
          <w:ilvl w:val="0"/>
          <w:numId w:val="27"/>
        </w:numPr>
        <w:rPr>
          <w:highlight w:val="white"/>
        </w:rPr>
      </w:pPr>
      <w:r>
        <w:rPr>
          <w:b/>
          <w:highlight w:val="white"/>
        </w:rPr>
        <w:t>Type: Factor</w:t>
      </w:r>
    </w:p>
    <w:p w14:paraId="000003CA" w14:textId="77777777" w:rsidR="005A0ED3" w:rsidRDefault="00000000">
      <w:pPr>
        <w:numPr>
          <w:ilvl w:val="0"/>
          <w:numId w:val="27"/>
        </w:numPr>
        <w:rPr>
          <w:highlight w:val="white"/>
        </w:rPr>
      </w:pPr>
      <w:r>
        <w:rPr>
          <w:b/>
          <w:highlight w:val="white"/>
        </w:rPr>
        <w:t xml:space="preserve">Dedoose name: </w:t>
      </w:r>
      <w:r>
        <w:rPr>
          <w:highlight w:val="white"/>
        </w:rPr>
        <w:t>Implementer leverage</w:t>
      </w:r>
    </w:p>
    <w:p w14:paraId="000003CB" w14:textId="77777777" w:rsidR="005A0ED3" w:rsidRDefault="00000000">
      <w:pPr>
        <w:numPr>
          <w:ilvl w:val="0"/>
          <w:numId w:val="27"/>
        </w:numPr>
        <w:rPr>
          <w:highlight w:val="white"/>
        </w:rPr>
      </w:pPr>
      <w:r>
        <w:rPr>
          <w:b/>
          <w:highlight w:val="white"/>
        </w:rPr>
        <w:t xml:space="preserve">Description: </w:t>
      </w:r>
      <w:r>
        <w:rPr>
          <w:highlight w:val="white"/>
        </w:rPr>
        <w:t>The tool implementer (1) has a significant degree of relative power in the international system, (2) is a member of the “Permanent Five" (P5) countries on the UN Security Council, or (3) has significant leverage over the conflict parties.</w:t>
      </w:r>
    </w:p>
    <w:p w14:paraId="000003CC" w14:textId="77777777" w:rsidR="005A0ED3" w:rsidRDefault="00000000">
      <w:pPr>
        <w:numPr>
          <w:ilvl w:val="0"/>
          <w:numId w:val="27"/>
        </w:numPr>
        <w:rPr>
          <w:highlight w:val="white"/>
        </w:rPr>
      </w:pPr>
      <w:r>
        <w:rPr>
          <w:b/>
          <w:highlight w:val="white"/>
        </w:rPr>
        <w:t>Inverse factor:</w:t>
      </w:r>
      <w:r>
        <w:rPr>
          <w:highlight w:val="white"/>
        </w:rPr>
        <w:t xml:space="preserve"> Implementer has weak leverage</w:t>
      </w:r>
    </w:p>
    <w:p w14:paraId="000003CD" w14:textId="77777777" w:rsidR="005A0ED3" w:rsidRDefault="00000000">
      <w:pPr>
        <w:numPr>
          <w:ilvl w:val="0"/>
          <w:numId w:val="27"/>
        </w:numPr>
        <w:rPr>
          <w:highlight w:val="white"/>
        </w:rPr>
      </w:pPr>
      <w:r>
        <w:rPr>
          <w:b/>
          <w:highlight w:val="white"/>
        </w:rPr>
        <w:lastRenderedPageBreak/>
        <w:t xml:space="preserve">Inverse factor description: </w:t>
      </w:r>
      <w:r>
        <w:rPr>
          <w:highlight w:val="white"/>
        </w:rPr>
        <w:t>The tool implementer (1) has a low degree of relative power in the international system, (2) is not a member of the “Permanent Five” (P5) countries on the UN Security Council, or (3) has weak leverage over the conflict parties</w:t>
      </w:r>
    </w:p>
    <w:p w14:paraId="000003CE" w14:textId="77777777" w:rsidR="005A0ED3" w:rsidRDefault="00000000">
      <w:pPr>
        <w:numPr>
          <w:ilvl w:val="0"/>
          <w:numId w:val="27"/>
        </w:numPr>
        <w:rPr>
          <w:highlight w:val="white"/>
        </w:rPr>
      </w:pPr>
      <w:r>
        <w:rPr>
          <w:b/>
          <w:highlight w:val="white"/>
        </w:rPr>
        <w:t xml:space="preserve">Contextual or design factor: </w:t>
      </w:r>
      <w:r>
        <w:rPr>
          <w:highlight w:val="white"/>
        </w:rPr>
        <w:t>Design</w:t>
      </w:r>
    </w:p>
    <w:p w14:paraId="000003CF" w14:textId="77777777" w:rsidR="005A0ED3" w:rsidRDefault="00000000">
      <w:pPr>
        <w:numPr>
          <w:ilvl w:val="0"/>
          <w:numId w:val="27"/>
        </w:numPr>
        <w:spacing w:after="240"/>
        <w:rPr>
          <w:highlight w:val="white"/>
        </w:rPr>
      </w:pPr>
      <w:r>
        <w:rPr>
          <w:b/>
          <w:highlight w:val="white"/>
        </w:rPr>
        <w:t>Family:</w:t>
      </w:r>
      <w:r>
        <w:rPr>
          <w:highlight w:val="white"/>
        </w:rPr>
        <w:t xml:space="preserve"> Implementer characteristics</w:t>
      </w:r>
    </w:p>
    <w:p w14:paraId="000003D0" w14:textId="77777777" w:rsidR="005A0ED3" w:rsidRDefault="00000000">
      <w:pPr>
        <w:pStyle w:val="Heading3"/>
      </w:pPr>
      <w:bookmarkStart w:id="117" w:name="_heading=h.eq3efnx3v1l3" w:colFirst="0" w:colLast="0"/>
      <w:bookmarkEnd w:id="117"/>
      <w:r>
        <w:t>Implementer-target colonial history</w:t>
      </w:r>
    </w:p>
    <w:p w14:paraId="000003D1" w14:textId="77777777" w:rsidR="005A0ED3" w:rsidRDefault="00000000">
      <w:pPr>
        <w:numPr>
          <w:ilvl w:val="0"/>
          <w:numId w:val="218"/>
        </w:numPr>
        <w:rPr>
          <w:highlight w:val="white"/>
        </w:rPr>
      </w:pPr>
      <w:r>
        <w:rPr>
          <w:b/>
          <w:highlight w:val="white"/>
        </w:rPr>
        <w:t>Type: Factor</w:t>
      </w:r>
    </w:p>
    <w:p w14:paraId="000003D2" w14:textId="77777777" w:rsidR="005A0ED3" w:rsidRDefault="00000000">
      <w:pPr>
        <w:numPr>
          <w:ilvl w:val="0"/>
          <w:numId w:val="218"/>
        </w:numPr>
        <w:rPr>
          <w:highlight w:val="white"/>
        </w:rPr>
      </w:pPr>
      <w:r>
        <w:rPr>
          <w:b/>
          <w:highlight w:val="white"/>
        </w:rPr>
        <w:t xml:space="preserve">Dedoose name: </w:t>
      </w:r>
      <w:r>
        <w:rPr>
          <w:highlight w:val="white"/>
        </w:rPr>
        <w:t>Colonial history</w:t>
      </w:r>
    </w:p>
    <w:p w14:paraId="000003D3" w14:textId="77777777" w:rsidR="005A0ED3" w:rsidRDefault="00000000">
      <w:pPr>
        <w:numPr>
          <w:ilvl w:val="0"/>
          <w:numId w:val="218"/>
        </w:numPr>
        <w:rPr>
          <w:highlight w:val="white"/>
        </w:rPr>
      </w:pPr>
      <w:r>
        <w:rPr>
          <w:b/>
          <w:highlight w:val="white"/>
        </w:rPr>
        <w:t xml:space="preserve">Description: </w:t>
      </w:r>
      <w:r>
        <w:rPr>
          <w:highlight w:val="white"/>
        </w:rPr>
        <w:t>The tool implementer has colonial history with the target.</w:t>
      </w:r>
    </w:p>
    <w:p w14:paraId="000003D4" w14:textId="77777777" w:rsidR="005A0ED3" w:rsidRDefault="00000000">
      <w:pPr>
        <w:numPr>
          <w:ilvl w:val="0"/>
          <w:numId w:val="218"/>
        </w:numPr>
        <w:rPr>
          <w:highlight w:val="white"/>
        </w:rPr>
      </w:pPr>
      <w:r>
        <w:rPr>
          <w:b/>
          <w:highlight w:val="white"/>
        </w:rPr>
        <w:t>Inverse factor:</w:t>
      </w:r>
      <w:r>
        <w:rPr>
          <w:highlight w:val="white"/>
        </w:rPr>
        <w:t xml:space="preserve"> Absence of implementer-target colonial history</w:t>
      </w:r>
    </w:p>
    <w:p w14:paraId="000003D5" w14:textId="77777777" w:rsidR="005A0ED3" w:rsidRDefault="00000000">
      <w:pPr>
        <w:numPr>
          <w:ilvl w:val="0"/>
          <w:numId w:val="218"/>
        </w:numPr>
        <w:rPr>
          <w:highlight w:val="white"/>
        </w:rPr>
      </w:pPr>
      <w:r>
        <w:rPr>
          <w:b/>
          <w:highlight w:val="white"/>
        </w:rPr>
        <w:t xml:space="preserve">Inverse factor description: </w:t>
      </w:r>
      <w:r>
        <w:rPr>
          <w:highlight w:val="white"/>
        </w:rPr>
        <w:t>The tool implementer does not have colonial history with the target.</w:t>
      </w:r>
    </w:p>
    <w:p w14:paraId="000003D6" w14:textId="77777777" w:rsidR="005A0ED3" w:rsidRDefault="00000000">
      <w:pPr>
        <w:numPr>
          <w:ilvl w:val="0"/>
          <w:numId w:val="218"/>
        </w:numPr>
        <w:rPr>
          <w:highlight w:val="white"/>
        </w:rPr>
      </w:pPr>
      <w:r>
        <w:rPr>
          <w:b/>
          <w:highlight w:val="white"/>
        </w:rPr>
        <w:t xml:space="preserve">Contextual or design factor: </w:t>
      </w:r>
      <w:r>
        <w:rPr>
          <w:highlight w:val="white"/>
        </w:rPr>
        <w:t>Design</w:t>
      </w:r>
    </w:p>
    <w:p w14:paraId="000003D7" w14:textId="77777777" w:rsidR="005A0ED3" w:rsidRDefault="00000000">
      <w:pPr>
        <w:numPr>
          <w:ilvl w:val="0"/>
          <w:numId w:val="218"/>
        </w:numPr>
        <w:spacing w:after="240"/>
        <w:rPr>
          <w:highlight w:val="white"/>
        </w:rPr>
      </w:pPr>
      <w:r>
        <w:rPr>
          <w:b/>
          <w:highlight w:val="white"/>
        </w:rPr>
        <w:t>Family:</w:t>
      </w:r>
      <w:r>
        <w:rPr>
          <w:highlight w:val="white"/>
        </w:rPr>
        <w:t xml:space="preserve"> Implementer characteristics</w:t>
      </w:r>
    </w:p>
    <w:p w14:paraId="000003D8" w14:textId="77777777" w:rsidR="005A0ED3" w:rsidRDefault="00000000">
      <w:pPr>
        <w:pStyle w:val="Heading3"/>
      </w:pPr>
      <w:bookmarkStart w:id="118" w:name="_heading=h.i9rf1e98xz3p" w:colFirst="0" w:colLast="0"/>
      <w:bookmarkEnd w:id="118"/>
      <w:r>
        <w:t>Implementer-target similar legal systems</w:t>
      </w:r>
    </w:p>
    <w:p w14:paraId="000003D9" w14:textId="77777777" w:rsidR="005A0ED3" w:rsidRDefault="00000000">
      <w:pPr>
        <w:numPr>
          <w:ilvl w:val="0"/>
          <w:numId w:val="61"/>
        </w:numPr>
        <w:rPr>
          <w:highlight w:val="white"/>
        </w:rPr>
      </w:pPr>
      <w:r>
        <w:rPr>
          <w:b/>
          <w:highlight w:val="white"/>
        </w:rPr>
        <w:t>Type: Factor</w:t>
      </w:r>
    </w:p>
    <w:p w14:paraId="000003DA" w14:textId="77777777" w:rsidR="005A0ED3" w:rsidRDefault="00000000">
      <w:pPr>
        <w:numPr>
          <w:ilvl w:val="0"/>
          <w:numId w:val="61"/>
        </w:numPr>
        <w:rPr>
          <w:highlight w:val="white"/>
        </w:rPr>
      </w:pPr>
      <w:r>
        <w:rPr>
          <w:b/>
          <w:highlight w:val="white"/>
        </w:rPr>
        <w:t xml:space="preserve">Dedoose name: </w:t>
      </w:r>
      <w:r>
        <w:rPr>
          <w:highlight w:val="white"/>
        </w:rPr>
        <w:t>Similar legal systems</w:t>
      </w:r>
    </w:p>
    <w:p w14:paraId="000003DB" w14:textId="77777777" w:rsidR="005A0ED3" w:rsidRDefault="00000000">
      <w:pPr>
        <w:numPr>
          <w:ilvl w:val="0"/>
          <w:numId w:val="61"/>
        </w:numPr>
        <w:rPr>
          <w:highlight w:val="white"/>
        </w:rPr>
      </w:pPr>
      <w:r>
        <w:rPr>
          <w:b/>
          <w:highlight w:val="white"/>
        </w:rPr>
        <w:t xml:space="preserve">Description: </w:t>
      </w:r>
      <w:r>
        <w:rPr>
          <w:highlight w:val="white"/>
        </w:rPr>
        <w:t>The tool implementer and target have similar legal systems.</w:t>
      </w:r>
    </w:p>
    <w:p w14:paraId="000003DC" w14:textId="77777777" w:rsidR="005A0ED3" w:rsidRDefault="00000000">
      <w:pPr>
        <w:numPr>
          <w:ilvl w:val="0"/>
          <w:numId w:val="61"/>
        </w:numPr>
        <w:rPr>
          <w:highlight w:val="white"/>
        </w:rPr>
      </w:pPr>
      <w:r>
        <w:rPr>
          <w:b/>
          <w:highlight w:val="white"/>
        </w:rPr>
        <w:t>Inverse factor:</w:t>
      </w:r>
      <w:r>
        <w:rPr>
          <w:highlight w:val="white"/>
        </w:rPr>
        <w:t xml:space="preserve"> Implementer-target different legal systems</w:t>
      </w:r>
    </w:p>
    <w:p w14:paraId="000003DD" w14:textId="77777777" w:rsidR="005A0ED3" w:rsidRDefault="00000000">
      <w:pPr>
        <w:numPr>
          <w:ilvl w:val="0"/>
          <w:numId w:val="61"/>
        </w:numPr>
        <w:rPr>
          <w:highlight w:val="white"/>
        </w:rPr>
      </w:pPr>
      <w:r>
        <w:rPr>
          <w:b/>
          <w:highlight w:val="white"/>
        </w:rPr>
        <w:t xml:space="preserve">Inverse factor description: </w:t>
      </w:r>
      <w:r>
        <w:rPr>
          <w:highlight w:val="white"/>
        </w:rPr>
        <w:t>The tool implementer and target have different legal systems.</w:t>
      </w:r>
    </w:p>
    <w:p w14:paraId="000003DE" w14:textId="77777777" w:rsidR="005A0ED3" w:rsidRDefault="00000000">
      <w:pPr>
        <w:numPr>
          <w:ilvl w:val="0"/>
          <w:numId w:val="61"/>
        </w:numPr>
        <w:rPr>
          <w:highlight w:val="white"/>
        </w:rPr>
      </w:pPr>
      <w:r>
        <w:rPr>
          <w:b/>
          <w:highlight w:val="white"/>
        </w:rPr>
        <w:t xml:space="preserve">Contextual or design factor: </w:t>
      </w:r>
      <w:r>
        <w:rPr>
          <w:highlight w:val="white"/>
        </w:rPr>
        <w:t>Design</w:t>
      </w:r>
    </w:p>
    <w:p w14:paraId="000003DF" w14:textId="77777777" w:rsidR="005A0ED3" w:rsidRDefault="00000000">
      <w:pPr>
        <w:numPr>
          <w:ilvl w:val="0"/>
          <w:numId w:val="61"/>
        </w:numPr>
        <w:spacing w:after="240"/>
        <w:rPr>
          <w:highlight w:val="white"/>
        </w:rPr>
      </w:pPr>
      <w:r>
        <w:rPr>
          <w:b/>
          <w:highlight w:val="white"/>
        </w:rPr>
        <w:t>Family:</w:t>
      </w:r>
      <w:r>
        <w:rPr>
          <w:highlight w:val="white"/>
        </w:rPr>
        <w:t xml:space="preserve"> Implementer characteristics</w:t>
      </w:r>
    </w:p>
    <w:p w14:paraId="000003E0" w14:textId="77777777" w:rsidR="005A0ED3" w:rsidRDefault="00000000">
      <w:pPr>
        <w:pStyle w:val="Heading3"/>
      </w:pPr>
      <w:bookmarkStart w:id="119" w:name="_heading=h.qw6vrorcydx2" w:colFirst="0" w:colLast="0"/>
      <w:bookmarkEnd w:id="119"/>
      <w:r>
        <w:t>Implementer-target diplomatic ties</w:t>
      </w:r>
    </w:p>
    <w:p w14:paraId="000003E1" w14:textId="77777777" w:rsidR="005A0ED3" w:rsidRDefault="00000000">
      <w:pPr>
        <w:numPr>
          <w:ilvl w:val="0"/>
          <w:numId w:val="139"/>
        </w:numPr>
        <w:rPr>
          <w:highlight w:val="white"/>
        </w:rPr>
      </w:pPr>
      <w:r>
        <w:rPr>
          <w:b/>
          <w:highlight w:val="white"/>
        </w:rPr>
        <w:t>Type: Factor</w:t>
      </w:r>
    </w:p>
    <w:p w14:paraId="000003E2" w14:textId="77777777" w:rsidR="005A0ED3" w:rsidRDefault="00000000">
      <w:pPr>
        <w:numPr>
          <w:ilvl w:val="0"/>
          <w:numId w:val="139"/>
        </w:numPr>
        <w:rPr>
          <w:highlight w:val="white"/>
        </w:rPr>
      </w:pPr>
      <w:r>
        <w:rPr>
          <w:b/>
          <w:highlight w:val="white"/>
        </w:rPr>
        <w:t xml:space="preserve">Dedoose name: </w:t>
      </w:r>
      <w:r>
        <w:rPr>
          <w:highlight w:val="white"/>
        </w:rPr>
        <w:t>Diplomatic ties</w:t>
      </w:r>
    </w:p>
    <w:p w14:paraId="000003E3" w14:textId="77777777" w:rsidR="005A0ED3" w:rsidRDefault="00000000">
      <w:pPr>
        <w:numPr>
          <w:ilvl w:val="0"/>
          <w:numId w:val="139"/>
        </w:numPr>
        <w:rPr>
          <w:highlight w:val="white"/>
        </w:rPr>
      </w:pPr>
      <w:r>
        <w:rPr>
          <w:b/>
          <w:highlight w:val="white"/>
        </w:rPr>
        <w:t xml:space="preserve">Description: </w:t>
      </w:r>
      <w:r>
        <w:rPr>
          <w:highlight w:val="white"/>
        </w:rPr>
        <w:t>The tool implementer has diplomatic ties with the target.</w:t>
      </w:r>
    </w:p>
    <w:p w14:paraId="000003E4" w14:textId="77777777" w:rsidR="005A0ED3" w:rsidRDefault="00000000">
      <w:pPr>
        <w:numPr>
          <w:ilvl w:val="0"/>
          <w:numId w:val="139"/>
        </w:numPr>
        <w:rPr>
          <w:highlight w:val="white"/>
        </w:rPr>
      </w:pPr>
      <w:r>
        <w:rPr>
          <w:b/>
          <w:highlight w:val="white"/>
        </w:rPr>
        <w:t>Inverse factor:</w:t>
      </w:r>
      <w:r>
        <w:rPr>
          <w:highlight w:val="white"/>
        </w:rPr>
        <w:t xml:space="preserve"> Absence of implementer-target diplomatic ties</w:t>
      </w:r>
    </w:p>
    <w:p w14:paraId="000003E5" w14:textId="77777777" w:rsidR="005A0ED3" w:rsidRDefault="00000000">
      <w:pPr>
        <w:numPr>
          <w:ilvl w:val="0"/>
          <w:numId w:val="139"/>
        </w:numPr>
        <w:rPr>
          <w:highlight w:val="white"/>
        </w:rPr>
      </w:pPr>
      <w:r>
        <w:rPr>
          <w:b/>
          <w:highlight w:val="white"/>
        </w:rPr>
        <w:t xml:space="preserve">Inverse factor description: </w:t>
      </w:r>
      <w:r>
        <w:rPr>
          <w:highlight w:val="white"/>
        </w:rPr>
        <w:t>The tool implementer does not have diplomatic ties with the target.</w:t>
      </w:r>
    </w:p>
    <w:p w14:paraId="000003E6" w14:textId="77777777" w:rsidR="005A0ED3" w:rsidRDefault="00000000">
      <w:pPr>
        <w:numPr>
          <w:ilvl w:val="0"/>
          <w:numId w:val="139"/>
        </w:numPr>
        <w:rPr>
          <w:highlight w:val="white"/>
        </w:rPr>
      </w:pPr>
      <w:r>
        <w:rPr>
          <w:b/>
          <w:highlight w:val="white"/>
        </w:rPr>
        <w:t xml:space="preserve">Contextual or design factor: </w:t>
      </w:r>
      <w:r>
        <w:rPr>
          <w:highlight w:val="white"/>
        </w:rPr>
        <w:t>Design</w:t>
      </w:r>
    </w:p>
    <w:p w14:paraId="000003E7" w14:textId="77777777" w:rsidR="005A0ED3" w:rsidRDefault="00000000">
      <w:pPr>
        <w:numPr>
          <w:ilvl w:val="0"/>
          <w:numId w:val="139"/>
        </w:numPr>
        <w:spacing w:after="240"/>
        <w:rPr>
          <w:highlight w:val="white"/>
        </w:rPr>
      </w:pPr>
      <w:r>
        <w:rPr>
          <w:b/>
          <w:highlight w:val="white"/>
        </w:rPr>
        <w:t>Family:</w:t>
      </w:r>
      <w:r>
        <w:rPr>
          <w:highlight w:val="white"/>
        </w:rPr>
        <w:t xml:space="preserve"> Implementer characteristics</w:t>
      </w:r>
    </w:p>
    <w:p w14:paraId="000003E8" w14:textId="77777777" w:rsidR="005A0ED3" w:rsidRDefault="00000000">
      <w:pPr>
        <w:pStyle w:val="Heading3"/>
      </w:pPr>
      <w:bookmarkStart w:id="120" w:name="_heading=h.rrm1w2mq675f" w:colFirst="0" w:colLast="0"/>
      <w:bookmarkEnd w:id="120"/>
      <w:r>
        <w:t>Cohesive implementer</w:t>
      </w:r>
    </w:p>
    <w:p w14:paraId="000003E9" w14:textId="77777777" w:rsidR="005A0ED3" w:rsidRDefault="00000000">
      <w:pPr>
        <w:numPr>
          <w:ilvl w:val="0"/>
          <w:numId w:val="164"/>
        </w:numPr>
        <w:rPr>
          <w:highlight w:val="white"/>
        </w:rPr>
      </w:pPr>
      <w:r>
        <w:rPr>
          <w:b/>
          <w:highlight w:val="white"/>
        </w:rPr>
        <w:t>Type: Factor</w:t>
      </w:r>
    </w:p>
    <w:p w14:paraId="000003EA" w14:textId="77777777" w:rsidR="005A0ED3" w:rsidRDefault="00000000">
      <w:pPr>
        <w:numPr>
          <w:ilvl w:val="0"/>
          <w:numId w:val="164"/>
        </w:numPr>
        <w:rPr>
          <w:highlight w:val="white"/>
        </w:rPr>
      </w:pPr>
      <w:r>
        <w:rPr>
          <w:highlight w:val="white"/>
        </w:rPr>
        <w:t xml:space="preserve">Dedoose name: </w:t>
      </w:r>
      <w:r>
        <w:rPr>
          <w:sz w:val="20"/>
          <w:szCs w:val="20"/>
          <w:highlight w:val="white"/>
        </w:rPr>
        <w:t>Cohesive implementer</w:t>
      </w:r>
    </w:p>
    <w:p w14:paraId="000003EB" w14:textId="77777777" w:rsidR="005A0ED3" w:rsidRDefault="00000000">
      <w:pPr>
        <w:numPr>
          <w:ilvl w:val="0"/>
          <w:numId w:val="164"/>
        </w:numPr>
        <w:rPr>
          <w:highlight w:val="white"/>
        </w:rPr>
      </w:pPr>
      <w:r>
        <w:rPr>
          <w:b/>
          <w:highlight w:val="white"/>
        </w:rPr>
        <w:t xml:space="preserve">Description: </w:t>
      </w:r>
      <w:r>
        <w:rPr>
          <w:highlight w:val="white"/>
        </w:rPr>
        <w:t>The tool implementer has a cohesive agenda.</w:t>
      </w:r>
    </w:p>
    <w:p w14:paraId="000003EC" w14:textId="77777777" w:rsidR="005A0ED3" w:rsidRDefault="00000000">
      <w:pPr>
        <w:numPr>
          <w:ilvl w:val="0"/>
          <w:numId w:val="164"/>
        </w:numPr>
        <w:rPr>
          <w:highlight w:val="white"/>
        </w:rPr>
      </w:pPr>
      <w:r>
        <w:rPr>
          <w:b/>
          <w:highlight w:val="white"/>
        </w:rPr>
        <w:t>Inverse factor:</w:t>
      </w:r>
      <w:r>
        <w:rPr>
          <w:highlight w:val="white"/>
        </w:rPr>
        <w:t xml:space="preserve"> Splintered implementer</w:t>
      </w:r>
    </w:p>
    <w:p w14:paraId="000003ED" w14:textId="77777777" w:rsidR="005A0ED3" w:rsidRDefault="00000000">
      <w:pPr>
        <w:numPr>
          <w:ilvl w:val="0"/>
          <w:numId w:val="164"/>
        </w:numPr>
        <w:rPr>
          <w:highlight w:val="white"/>
        </w:rPr>
      </w:pPr>
      <w:r>
        <w:rPr>
          <w:b/>
          <w:highlight w:val="white"/>
        </w:rPr>
        <w:t xml:space="preserve">Inverse factor description: </w:t>
      </w:r>
      <w:r>
        <w:rPr>
          <w:highlight w:val="white"/>
        </w:rPr>
        <w:t>The tool implementer has a splintered agenda.</w:t>
      </w:r>
    </w:p>
    <w:p w14:paraId="000003EE" w14:textId="77777777" w:rsidR="005A0ED3" w:rsidRDefault="00000000">
      <w:pPr>
        <w:numPr>
          <w:ilvl w:val="0"/>
          <w:numId w:val="164"/>
        </w:numPr>
        <w:rPr>
          <w:highlight w:val="white"/>
        </w:rPr>
      </w:pPr>
      <w:r>
        <w:rPr>
          <w:b/>
          <w:highlight w:val="white"/>
        </w:rPr>
        <w:lastRenderedPageBreak/>
        <w:t xml:space="preserve">Contextual or design factor: </w:t>
      </w:r>
      <w:r>
        <w:rPr>
          <w:highlight w:val="white"/>
        </w:rPr>
        <w:t>Design</w:t>
      </w:r>
    </w:p>
    <w:p w14:paraId="000003EF" w14:textId="77777777" w:rsidR="005A0ED3" w:rsidRDefault="00000000">
      <w:pPr>
        <w:numPr>
          <w:ilvl w:val="0"/>
          <w:numId w:val="164"/>
        </w:numPr>
        <w:spacing w:after="240"/>
        <w:rPr>
          <w:highlight w:val="white"/>
        </w:rPr>
      </w:pPr>
      <w:r>
        <w:rPr>
          <w:highlight w:val="white"/>
        </w:rPr>
        <w:t xml:space="preserve">Family: Implementer characteristics </w:t>
      </w:r>
    </w:p>
    <w:p w14:paraId="000003F0" w14:textId="77777777" w:rsidR="005A0ED3" w:rsidRDefault="00000000">
      <w:pPr>
        <w:pStyle w:val="Heading3"/>
      </w:pPr>
      <w:bookmarkStart w:id="121" w:name="_heading=h.ni17hqba92t4" w:colFirst="0" w:colLast="0"/>
      <w:bookmarkEnd w:id="121"/>
      <w:r>
        <w:t>Motivated by great power competition</w:t>
      </w:r>
    </w:p>
    <w:p w14:paraId="000003F1" w14:textId="77777777" w:rsidR="005A0ED3" w:rsidRDefault="00000000">
      <w:pPr>
        <w:numPr>
          <w:ilvl w:val="0"/>
          <w:numId w:val="58"/>
        </w:numPr>
        <w:rPr>
          <w:highlight w:val="white"/>
        </w:rPr>
      </w:pPr>
      <w:r>
        <w:rPr>
          <w:highlight w:val="white"/>
        </w:rPr>
        <w:t>Type: Factor</w:t>
      </w:r>
    </w:p>
    <w:p w14:paraId="000003F2" w14:textId="77777777" w:rsidR="005A0ED3" w:rsidRDefault="00000000">
      <w:pPr>
        <w:numPr>
          <w:ilvl w:val="0"/>
          <w:numId w:val="58"/>
        </w:numPr>
        <w:rPr>
          <w:highlight w:val="white"/>
        </w:rPr>
      </w:pPr>
      <w:r>
        <w:rPr>
          <w:highlight w:val="white"/>
        </w:rPr>
        <w:t>Dedoose name: Great power competition</w:t>
      </w:r>
    </w:p>
    <w:p w14:paraId="000003F3" w14:textId="77777777" w:rsidR="005A0ED3" w:rsidRDefault="00000000">
      <w:pPr>
        <w:numPr>
          <w:ilvl w:val="0"/>
          <w:numId w:val="58"/>
        </w:numPr>
        <w:rPr>
          <w:highlight w:val="white"/>
        </w:rPr>
      </w:pPr>
      <w:r>
        <w:rPr>
          <w:highlight w:val="white"/>
        </w:rPr>
        <w:t>Description: The tool implementer is motivated by great power competition.</w:t>
      </w:r>
    </w:p>
    <w:p w14:paraId="000003F4" w14:textId="77777777" w:rsidR="005A0ED3" w:rsidRDefault="00000000">
      <w:pPr>
        <w:numPr>
          <w:ilvl w:val="0"/>
          <w:numId w:val="58"/>
        </w:numPr>
        <w:rPr>
          <w:highlight w:val="white"/>
        </w:rPr>
      </w:pPr>
      <w:r>
        <w:rPr>
          <w:highlight w:val="white"/>
        </w:rPr>
        <w:t>Inverse factor: NA</w:t>
      </w:r>
    </w:p>
    <w:p w14:paraId="000003F5" w14:textId="77777777" w:rsidR="005A0ED3" w:rsidRDefault="00000000">
      <w:pPr>
        <w:numPr>
          <w:ilvl w:val="0"/>
          <w:numId w:val="58"/>
        </w:numPr>
        <w:rPr>
          <w:highlight w:val="white"/>
        </w:rPr>
      </w:pPr>
      <w:r>
        <w:rPr>
          <w:highlight w:val="white"/>
        </w:rPr>
        <w:t>Inverse factor description: NA</w:t>
      </w:r>
    </w:p>
    <w:p w14:paraId="000003F6" w14:textId="77777777" w:rsidR="005A0ED3" w:rsidRDefault="00000000">
      <w:pPr>
        <w:numPr>
          <w:ilvl w:val="0"/>
          <w:numId w:val="58"/>
        </w:numPr>
        <w:rPr>
          <w:highlight w:val="white"/>
        </w:rPr>
      </w:pPr>
      <w:r>
        <w:rPr>
          <w:highlight w:val="white"/>
        </w:rPr>
        <w:t>Contextual or design factor: Design</w:t>
      </w:r>
    </w:p>
    <w:p w14:paraId="000003F7" w14:textId="77777777" w:rsidR="005A0ED3" w:rsidRDefault="00000000">
      <w:pPr>
        <w:numPr>
          <w:ilvl w:val="0"/>
          <w:numId w:val="58"/>
        </w:numPr>
        <w:spacing w:after="240"/>
        <w:rPr>
          <w:highlight w:val="white"/>
        </w:rPr>
      </w:pPr>
      <w:r>
        <w:rPr>
          <w:highlight w:val="white"/>
        </w:rPr>
        <w:t>Family: Implementer characteristics</w:t>
      </w:r>
    </w:p>
    <w:p w14:paraId="000003F8" w14:textId="77777777" w:rsidR="005A0ED3" w:rsidRDefault="00000000">
      <w:pPr>
        <w:pStyle w:val="Heading3"/>
      </w:pPr>
      <w:bookmarkStart w:id="122" w:name="_heading=h.sof2b2mug65a" w:colFirst="0" w:colLast="0"/>
      <w:bookmarkEnd w:id="122"/>
      <w:r>
        <w:t>Public communication</w:t>
      </w:r>
    </w:p>
    <w:p w14:paraId="000003F9" w14:textId="77777777" w:rsidR="005A0ED3" w:rsidRDefault="00000000">
      <w:pPr>
        <w:numPr>
          <w:ilvl w:val="0"/>
          <w:numId w:val="148"/>
        </w:numPr>
        <w:rPr>
          <w:highlight w:val="white"/>
        </w:rPr>
      </w:pPr>
      <w:r>
        <w:rPr>
          <w:b/>
          <w:highlight w:val="white"/>
        </w:rPr>
        <w:t>Type: Factor</w:t>
      </w:r>
    </w:p>
    <w:p w14:paraId="000003FA" w14:textId="77777777" w:rsidR="005A0ED3" w:rsidRDefault="00000000">
      <w:pPr>
        <w:numPr>
          <w:ilvl w:val="0"/>
          <w:numId w:val="148"/>
        </w:numPr>
        <w:rPr>
          <w:highlight w:val="white"/>
        </w:rPr>
      </w:pPr>
      <w:r>
        <w:rPr>
          <w:highlight w:val="white"/>
        </w:rPr>
        <w:t xml:space="preserve">Dedoose name: </w:t>
      </w:r>
      <w:r>
        <w:rPr>
          <w:sz w:val="20"/>
          <w:szCs w:val="20"/>
          <w:highlight w:val="white"/>
        </w:rPr>
        <w:t>Public communication</w:t>
      </w:r>
    </w:p>
    <w:p w14:paraId="000003FB" w14:textId="77777777" w:rsidR="005A0ED3" w:rsidRDefault="00000000">
      <w:pPr>
        <w:numPr>
          <w:ilvl w:val="0"/>
          <w:numId w:val="148"/>
        </w:numPr>
        <w:rPr>
          <w:highlight w:val="white"/>
        </w:rPr>
      </w:pPr>
      <w:r>
        <w:rPr>
          <w:b/>
          <w:highlight w:val="white"/>
        </w:rPr>
        <w:t xml:space="preserve">Description: </w:t>
      </w:r>
      <w:r>
        <w:rPr>
          <w:highlight w:val="white"/>
        </w:rPr>
        <w:t>The use of the tool is communicated or publicized widely.</w:t>
      </w:r>
    </w:p>
    <w:p w14:paraId="000003FC" w14:textId="77777777" w:rsidR="005A0ED3" w:rsidRDefault="00000000">
      <w:pPr>
        <w:numPr>
          <w:ilvl w:val="0"/>
          <w:numId w:val="148"/>
        </w:numPr>
        <w:rPr>
          <w:highlight w:val="white"/>
        </w:rPr>
      </w:pPr>
      <w:r>
        <w:rPr>
          <w:b/>
          <w:highlight w:val="white"/>
        </w:rPr>
        <w:t>Inverse factor:</w:t>
      </w:r>
      <w:r>
        <w:rPr>
          <w:highlight w:val="white"/>
        </w:rPr>
        <w:t xml:space="preserve"> Absence of public communication</w:t>
      </w:r>
    </w:p>
    <w:p w14:paraId="000003FD" w14:textId="77777777" w:rsidR="005A0ED3" w:rsidRDefault="00000000">
      <w:pPr>
        <w:numPr>
          <w:ilvl w:val="0"/>
          <w:numId w:val="148"/>
        </w:numPr>
        <w:rPr>
          <w:highlight w:val="white"/>
        </w:rPr>
      </w:pPr>
      <w:r>
        <w:rPr>
          <w:b/>
          <w:highlight w:val="white"/>
        </w:rPr>
        <w:t xml:space="preserve">Inverse factor description: </w:t>
      </w:r>
      <w:r>
        <w:rPr>
          <w:highlight w:val="white"/>
        </w:rPr>
        <w:t>The use of the tool is not communicated or publicized widely.</w:t>
      </w:r>
    </w:p>
    <w:p w14:paraId="000003FE" w14:textId="77777777" w:rsidR="005A0ED3" w:rsidRDefault="00000000">
      <w:pPr>
        <w:numPr>
          <w:ilvl w:val="0"/>
          <w:numId w:val="148"/>
        </w:numPr>
        <w:rPr>
          <w:highlight w:val="white"/>
        </w:rPr>
      </w:pPr>
      <w:r>
        <w:rPr>
          <w:b/>
          <w:highlight w:val="white"/>
        </w:rPr>
        <w:t xml:space="preserve">Contextual or design factor: </w:t>
      </w:r>
      <w:r>
        <w:rPr>
          <w:highlight w:val="white"/>
        </w:rPr>
        <w:t>Design</w:t>
      </w:r>
    </w:p>
    <w:p w14:paraId="000003FF" w14:textId="77777777" w:rsidR="005A0ED3" w:rsidRDefault="00000000">
      <w:pPr>
        <w:numPr>
          <w:ilvl w:val="0"/>
          <w:numId w:val="148"/>
        </w:numPr>
        <w:spacing w:after="240"/>
        <w:rPr>
          <w:highlight w:val="white"/>
        </w:rPr>
      </w:pPr>
      <w:r>
        <w:rPr>
          <w:b/>
          <w:highlight w:val="white"/>
        </w:rPr>
        <w:t>Family:</w:t>
      </w:r>
      <w:r>
        <w:rPr>
          <w:highlight w:val="white"/>
        </w:rPr>
        <w:t xml:space="preserve"> Implementer choices</w:t>
      </w:r>
    </w:p>
    <w:p w14:paraId="00000400" w14:textId="77777777" w:rsidR="005A0ED3" w:rsidRDefault="00000000">
      <w:pPr>
        <w:pStyle w:val="Heading3"/>
      </w:pPr>
      <w:bookmarkStart w:id="123" w:name="_heading=h.amvnr1sk2k17" w:colFirst="0" w:colLast="0"/>
      <w:bookmarkEnd w:id="123"/>
      <w:r>
        <w:t>Private communication to target</w:t>
      </w:r>
    </w:p>
    <w:p w14:paraId="00000401" w14:textId="77777777" w:rsidR="005A0ED3" w:rsidRDefault="00000000">
      <w:pPr>
        <w:numPr>
          <w:ilvl w:val="0"/>
          <w:numId w:val="109"/>
        </w:numPr>
        <w:rPr>
          <w:highlight w:val="white"/>
        </w:rPr>
      </w:pPr>
      <w:r>
        <w:rPr>
          <w:b/>
          <w:highlight w:val="white"/>
        </w:rPr>
        <w:t>Type: Factor</w:t>
      </w:r>
    </w:p>
    <w:p w14:paraId="00000402" w14:textId="77777777" w:rsidR="005A0ED3" w:rsidRDefault="00000000">
      <w:pPr>
        <w:numPr>
          <w:ilvl w:val="0"/>
          <w:numId w:val="109"/>
        </w:numPr>
        <w:rPr>
          <w:highlight w:val="white"/>
        </w:rPr>
      </w:pPr>
      <w:r>
        <w:rPr>
          <w:highlight w:val="white"/>
        </w:rPr>
        <w:t xml:space="preserve">Dedoose name: </w:t>
      </w:r>
      <w:r>
        <w:rPr>
          <w:sz w:val="20"/>
          <w:szCs w:val="20"/>
          <w:highlight w:val="white"/>
        </w:rPr>
        <w:t>Private communication to target</w:t>
      </w:r>
    </w:p>
    <w:p w14:paraId="00000403" w14:textId="77777777" w:rsidR="005A0ED3" w:rsidRDefault="00000000">
      <w:pPr>
        <w:numPr>
          <w:ilvl w:val="0"/>
          <w:numId w:val="109"/>
        </w:numPr>
        <w:rPr>
          <w:highlight w:val="white"/>
        </w:rPr>
      </w:pPr>
      <w:r>
        <w:rPr>
          <w:b/>
          <w:highlight w:val="white"/>
        </w:rPr>
        <w:t xml:space="preserve">Description: </w:t>
      </w:r>
      <w:r>
        <w:rPr>
          <w:highlight w:val="white"/>
        </w:rPr>
        <w:t>The use of the tool is communicated privately to the target.</w:t>
      </w:r>
    </w:p>
    <w:p w14:paraId="00000404" w14:textId="77777777" w:rsidR="005A0ED3" w:rsidRDefault="00000000">
      <w:pPr>
        <w:numPr>
          <w:ilvl w:val="0"/>
          <w:numId w:val="109"/>
        </w:numPr>
        <w:rPr>
          <w:highlight w:val="white"/>
        </w:rPr>
      </w:pPr>
      <w:r>
        <w:rPr>
          <w:b/>
          <w:highlight w:val="white"/>
        </w:rPr>
        <w:t>Inverse factor:</w:t>
      </w:r>
      <w:r>
        <w:rPr>
          <w:highlight w:val="white"/>
        </w:rPr>
        <w:t xml:space="preserve"> Absence of private communication to target</w:t>
      </w:r>
    </w:p>
    <w:p w14:paraId="00000405" w14:textId="77777777" w:rsidR="005A0ED3" w:rsidRDefault="00000000">
      <w:pPr>
        <w:numPr>
          <w:ilvl w:val="0"/>
          <w:numId w:val="109"/>
        </w:numPr>
        <w:rPr>
          <w:highlight w:val="white"/>
        </w:rPr>
      </w:pPr>
      <w:r>
        <w:rPr>
          <w:b/>
          <w:highlight w:val="white"/>
        </w:rPr>
        <w:t xml:space="preserve">Inverse factor description: </w:t>
      </w:r>
      <w:r>
        <w:rPr>
          <w:highlight w:val="white"/>
        </w:rPr>
        <w:t>The use of the tool is not communicated privately to the target.</w:t>
      </w:r>
    </w:p>
    <w:p w14:paraId="00000406" w14:textId="77777777" w:rsidR="005A0ED3" w:rsidRDefault="00000000">
      <w:pPr>
        <w:numPr>
          <w:ilvl w:val="0"/>
          <w:numId w:val="109"/>
        </w:numPr>
        <w:rPr>
          <w:highlight w:val="white"/>
        </w:rPr>
      </w:pPr>
      <w:r>
        <w:rPr>
          <w:b/>
          <w:highlight w:val="white"/>
        </w:rPr>
        <w:t xml:space="preserve">Contextual or design factor: </w:t>
      </w:r>
      <w:r>
        <w:rPr>
          <w:highlight w:val="white"/>
        </w:rPr>
        <w:t>Design</w:t>
      </w:r>
    </w:p>
    <w:p w14:paraId="00000407" w14:textId="77777777" w:rsidR="005A0ED3" w:rsidRDefault="00000000">
      <w:pPr>
        <w:numPr>
          <w:ilvl w:val="0"/>
          <w:numId w:val="109"/>
        </w:numPr>
        <w:spacing w:after="240"/>
        <w:rPr>
          <w:highlight w:val="white"/>
        </w:rPr>
      </w:pPr>
      <w:r>
        <w:rPr>
          <w:b/>
          <w:highlight w:val="white"/>
        </w:rPr>
        <w:t>Family:</w:t>
      </w:r>
      <w:r>
        <w:rPr>
          <w:highlight w:val="white"/>
        </w:rPr>
        <w:t xml:space="preserve"> Implementer choices</w:t>
      </w:r>
    </w:p>
    <w:p w14:paraId="00000408" w14:textId="77777777" w:rsidR="005A0ED3" w:rsidRDefault="00000000">
      <w:pPr>
        <w:pStyle w:val="Heading3"/>
      </w:pPr>
      <w:bookmarkStart w:id="124" w:name="_heading=h.pmuw4us6eob2" w:colFirst="0" w:colLast="0"/>
      <w:bookmarkEnd w:id="124"/>
      <w:r>
        <w:t>Early implementation</w:t>
      </w:r>
    </w:p>
    <w:p w14:paraId="00000409" w14:textId="77777777" w:rsidR="005A0ED3" w:rsidRDefault="00000000">
      <w:pPr>
        <w:numPr>
          <w:ilvl w:val="0"/>
          <w:numId w:val="188"/>
        </w:numPr>
        <w:rPr>
          <w:highlight w:val="white"/>
        </w:rPr>
      </w:pPr>
      <w:r>
        <w:rPr>
          <w:b/>
          <w:highlight w:val="white"/>
        </w:rPr>
        <w:t>Type: Factor</w:t>
      </w:r>
    </w:p>
    <w:p w14:paraId="0000040A" w14:textId="77777777" w:rsidR="005A0ED3" w:rsidRDefault="00000000">
      <w:pPr>
        <w:numPr>
          <w:ilvl w:val="0"/>
          <w:numId w:val="188"/>
        </w:numPr>
        <w:rPr>
          <w:highlight w:val="white"/>
        </w:rPr>
      </w:pPr>
      <w:r>
        <w:rPr>
          <w:b/>
          <w:highlight w:val="white"/>
        </w:rPr>
        <w:t xml:space="preserve">Dedoose name: </w:t>
      </w:r>
      <w:r>
        <w:rPr>
          <w:highlight w:val="white"/>
        </w:rPr>
        <w:t>Early_in_conflict</w:t>
      </w:r>
    </w:p>
    <w:p w14:paraId="0000040B" w14:textId="77777777" w:rsidR="005A0ED3" w:rsidRDefault="00000000">
      <w:pPr>
        <w:numPr>
          <w:ilvl w:val="0"/>
          <w:numId w:val="188"/>
        </w:numPr>
        <w:rPr>
          <w:highlight w:val="white"/>
        </w:rPr>
      </w:pPr>
      <w:r>
        <w:rPr>
          <w:b/>
          <w:highlight w:val="white"/>
        </w:rPr>
        <w:t xml:space="preserve">Description: </w:t>
      </w:r>
      <w:r>
        <w:rPr>
          <w:highlight w:val="white"/>
        </w:rPr>
        <w:t>The tool is implemented early in the conflict or rapidly after the appearance of early warning signs or occurrence of mass atrocities.</w:t>
      </w:r>
    </w:p>
    <w:p w14:paraId="0000040C" w14:textId="77777777" w:rsidR="005A0ED3" w:rsidRDefault="00000000">
      <w:pPr>
        <w:numPr>
          <w:ilvl w:val="0"/>
          <w:numId w:val="188"/>
        </w:numPr>
        <w:rPr>
          <w:highlight w:val="white"/>
        </w:rPr>
      </w:pPr>
      <w:r>
        <w:rPr>
          <w:b/>
          <w:highlight w:val="white"/>
        </w:rPr>
        <w:t>Inverse factor:</w:t>
      </w:r>
      <w:r>
        <w:rPr>
          <w:highlight w:val="white"/>
        </w:rPr>
        <w:t xml:space="preserve"> Late implementation</w:t>
      </w:r>
    </w:p>
    <w:p w14:paraId="0000040D" w14:textId="77777777" w:rsidR="005A0ED3" w:rsidRDefault="00000000">
      <w:pPr>
        <w:numPr>
          <w:ilvl w:val="0"/>
          <w:numId w:val="188"/>
        </w:numPr>
        <w:rPr>
          <w:highlight w:val="white"/>
        </w:rPr>
      </w:pPr>
      <w:r>
        <w:rPr>
          <w:b/>
          <w:highlight w:val="white"/>
        </w:rPr>
        <w:t xml:space="preserve">Inverse factor description: </w:t>
      </w:r>
      <w:r>
        <w:rPr>
          <w:highlight w:val="white"/>
        </w:rPr>
        <w:t>The tool is implemented late in the conflict or slowly after the appearance of early warning signs or occurrence of mass atrocities.</w:t>
      </w:r>
    </w:p>
    <w:p w14:paraId="0000040E" w14:textId="77777777" w:rsidR="005A0ED3" w:rsidRDefault="00000000">
      <w:pPr>
        <w:numPr>
          <w:ilvl w:val="0"/>
          <w:numId w:val="188"/>
        </w:numPr>
        <w:rPr>
          <w:highlight w:val="white"/>
        </w:rPr>
      </w:pPr>
      <w:r>
        <w:rPr>
          <w:b/>
          <w:highlight w:val="white"/>
        </w:rPr>
        <w:t xml:space="preserve">Contextual or design factor: </w:t>
      </w:r>
      <w:r>
        <w:rPr>
          <w:highlight w:val="white"/>
        </w:rPr>
        <w:t>Design</w:t>
      </w:r>
    </w:p>
    <w:p w14:paraId="0000040F" w14:textId="77777777" w:rsidR="005A0ED3" w:rsidRDefault="00000000">
      <w:pPr>
        <w:numPr>
          <w:ilvl w:val="0"/>
          <w:numId w:val="188"/>
        </w:numPr>
        <w:spacing w:after="240"/>
        <w:rPr>
          <w:highlight w:val="white"/>
        </w:rPr>
      </w:pPr>
      <w:r>
        <w:rPr>
          <w:b/>
          <w:highlight w:val="white"/>
        </w:rPr>
        <w:t>Family:</w:t>
      </w:r>
      <w:r>
        <w:rPr>
          <w:highlight w:val="white"/>
        </w:rPr>
        <w:t xml:space="preserve"> Implementer choices</w:t>
      </w:r>
    </w:p>
    <w:p w14:paraId="00000410" w14:textId="77777777" w:rsidR="005A0ED3" w:rsidRDefault="00000000">
      <w:pPr>
        <w:pStyle w:val="Heading3"/>
      </w:pPr>
      <w:bookmarkStart w:id="125" w:name="_heading=h.8t9d9nq29j9j" w:colFirst="0" w:colLast="0"/>
      <w:bookmarkEnd w:id="125"/>
      <w:r>
        <w:lastRenderedPageBreak/>
        <w:t>Consistent implementation</w:t>
      </w:r>
    </w:p>
    <w:p w14:paraId="00000411" w14:textId="77777777" w:rsidR="005A0ED3" w:rsidRDefault="00000000">
      <w:pPr>
        <w:numPr>
          <w:ilvl w:val="0"/>
          <w:numId w:val="66"/>
        </w:numPr>
        <w:rPr>
          <w:highlight w:val="white"/>
        </w:rPr>
      </w:pPr>
      <w:r>
        <w:rPr>
          <w:b/>
          <w:highlight w:val="white"/>
        </w:rPr>
        <w:t>Type: Factor</w:t>
      </w:r>
    </w:p>
    <w:p w14:paraId="00000412" w14:textId="77777777" w:rsidR="005A0ED3" w:rsidRDefault="00000000">
      <w:pPr>
        <w:numPr>
          <w:ilvl w:val="0"/>
          <w:numId w:val="66"/>
        </w:numPr>
        <w:rPr>
          <w:highlight w:val="white"/>
        </w:rPr>
      </w:pPr>
      <w:r>
        <w:rPr>
          <w:b/>
          <w:highlight w:val="white"/>
        </w:rPr>
        <w:t xml:space="preserve">Dedoose name: </w:t>
      </w:r>
      <w:r>
        <w:rPr>
          <w:highlight w:val="white"/>
        </w:rPr>
        <w:t>Consistency over time</w:t>
      </w:r>
    </w:p>
    <w:p w14:paraId="00000413" w14:textId="77777777" w:rsidR="005A0ED3" w:rsidRDefault="00000000">
      <w:pPr>
        <w:numPr>
          <w:ilvl w:val="0"/>
          <w:numId w:val="66"/>
        </w:numPr>
        <w:rPr>
          <w:highlight w:val="white"/>
        </w:rPr>
      </w:pPr>
      <w:r>
        <w:rPr>
          <w:b/>
          <w:highlight w:val="white"/>
        </w:rPr>
        <w:t xml:space="preserve">Description: </w:t>
      </w:r>
      <w:r>
        <w:rPr>
          <w:highlight w:val="white"/>
        </w:rPr>
        <w:t>The tool is implemented consistently over time and across parties/perpetrator groups.</w:t>
      </w:r>
    </w:p>
    <w:p w14:paraId="00000414" w14:textId="77777777" w:rsidR="005A0ED3" w:rsidRDefault="00000000">
      <w:pPr>
        <w:numPr>
          <w:ilvl w:val="0"/>
          <w:numId w:val="66"/>
        </w:numPr>
        <w:rPr>
          <w:highlight w:val="white"/>
        </w:rPr>
      </w:pPr>
      <w:r>
        <w:rPr>
          <w:b/>
          <w:highlight w:val="white"/>
        </w:rPr>
        <w:t>Inverse factor:</w:t>
      </w:r>
      <w:r>
        <w:rPr>
          <w:highlight w:val="white"/>
        </w:rPr>
        <w:t xml:space="preserve"> Inconsistent implementation</w:t>
      </w:r>
    </w:p>
    <w:p w14:paraId="00000415" w14:textId="77777777" w:rsidR="005A0ED3" w:rsidRDefault="00000000">
      <w:pPr>
        <w:numPr>
          <w:ilvl w:val="0"/>
          <w:numId w:val="66"/>
        </w:numPr>
        <w:rPr>
          <w:highlight w:val="white"/>
        </w:rPr>
      </w:pPr>
      <w:r>
        <w:rPr>
          <w:b/>
          <w:highlight w:val="white"/>
        </w:rPr>
        <w:t>Inverse factor description:</w:t>
      </w:r>
      <w:r>
        <w:rPr>
          <w:highlight w:val="white"/>
        </w:rPr>
        <w:t xml:space="preserve"> The tool is implemented inconsistently over time and across parties/perpetrator groups.</w:t>
      </w:r>
    </w:p>
    <w:p w14:paraId="00000416" w14:textId="77777777" w:rsidR="005A0ED3" w:rsidRDefault="00000000">
      <w:pPr>
        <w:numPr>
          <w:ilvl w:val="0"/>
          <w:numId w:val="66"/>
        </w:numPr>
        <w:rPr>
          <w:highlight w:val="white"/>
        </w:rPr>
      </w:pPr>
      <w:r>
        <w:rPr>
          <w:b/>
          <w:highlight w:val="white"/>
        </w:rPr>
        <w:t xml:space="preserve">Contextual or design factor: </w:t>
      </w:r>
      <w:r>
        <w:rPr>
          <w:highlight w:val="white"/>
        </w:rPr>
        <w:t>Design</w:t>
      </w:r>
    </w:p>
    <w:p w14:paraId="00000417" w14:textId="77777777" w:rsidR="005A0ED3" w:rsidRDefault="00000000">
      <w:pPr>
        <w:numPr>
          <w:ilvl w:val="0"/>
          <w:numId w:val="66"/>
        </w:numPr>
        <w:spacing w:after="240"/>
        <w:rPr>
          <w:highlight w:val="white"/>
        </w:rPr>
      </w:pPr>
      <w:r>
        <w:rPr>
          <w:b/>
          <w:highlight w:val="white"/>
        </w:rPr>
        <w:t>Family:</w:t>
      </w:r>
      <w:r>
        <w:rPr>
          <w:highlight w:val="white"/>
        </w:rPr>
        <w:t xml:space="preserve"> Implementer choices</w:t>
      </w:r>
    </w:p>
    <w:p w14:paraId="00000418" w14:textId="77777777" w:rsidR="005A0ED3" w:rsidRDefault="00000000">
      <w:pPr>
        <w:pStyle w:val="Heading3"/>
      </w:pPr>
      <w:bookmarkStart w:id="126" w:name="_heading=h.qutrmoov9fmf" w:colFirst="0" w:colLast="0"/>
      <w:bookmarkEnd w:id="126"/>
      <w:r>
        <w:t xml:space="preserve">Multiple implementations </w:t>
      </w:r>
    </w:p>
    <w:p w14:paraId="00000419" w14:textId="77777777" w:rsidR="005A0ED3" w:rsidRDefault="00000000">
      <w:pPr>
        <w:numPr>
          <w:ilvl w:val="0"/>
          <w:numId w:val="78"/>
        </w:numPr>
        <w:rPr>
          <w:highlight w:val="white"/>
        </w:rPr>
      </w:pPr>
      <w:r>
        <w:rPr>
          <w:b/>
          <w:highlight w:val="white"/>
        </w:rPr>
        <w:t>Type: Factor</w:t>
      </w:r>
    </w:p>
    <w:p w14:paraId="0000041A" w14:textId="77777777" w:rsidR="005A0ED3" w:rsidRDefault="00000000">
      <w:pPr>
        <w:numPr>
          <w:ilvl w:val="0"/>
          <w:numId w:val="78"/>
        </w:numPr>
        <w:rPr>
          <w:highlight w:val="white"/>
        </w:rPr>
      </w:pPr>
      <w:r>
        <w:rPr>
          <w:b/>
          <w:highlight w:val="white"/>
        </w:rPr>
        <w:t xml:space="preserve">Dedoose name: </w:t>
      </w:r>
      <w:r>
        <w:rPr>
          <w:highlight w:val="white"/>
        </w:rPr>
        <w:t>Multiple uses</w:t>
      </w:r>
    </w:p>
    <w:p w14:paraId="0000041B" w14:textId="77777777" w:rsidR="005A0ED3" w:rsidRDefault="00000000">
      <w:pPr>
        <w:numPr>
          <w:ilvl w:val="0"/>
          <w:numId w:val="78"/>
        </w:numPr>
        <w:rPr>
          <w:highlight w:val="white"/>
        </w:rPr>
      </w:pPr>
      <w:r>
        <w:rPr>
          <w:b/>
          <w:highlight w:val="white"/>
        </w:rPr>
        <w:t xml:space="preserve">Description: </w:t>
      </w:r>
      <w:r>
        <w:rPr>
          <w:highlight w:val="white"/>
        </w:rPr>
        <w:t>The tool is implemented multiple times in one conflict episode.</w:t>
      </w:r>
    </w:p>
    <w:p w14:paraId="0000041C" w14:textId="77777777" w:rsidR="005A0ED3" w:rsidRDefault="00000000">
      <w:pPr>
        <w:numPr>
          <w:ilvl w:val="0"/>
          <w:numId w:val="78"/>
        </w:numPr>
        <w:rPr>
          <w:highlight w:val="white"/>
        </w:rPr>
      </w:pPr>
      <w:r>
        <w:rPr>
          <w:b/>
          <w:highlight w:val="white"/>
        </w:rPr>
        <w:t>Inverse factor:</w:t>
      </w:r>
      <w:r>
        <w:rPr>
          <w:highlight w:val="white"/>
        </w:rPr>
        <w:t xml:space="preserve"> Single implementation</w:t>
      </w:r>
    </w:p>
    <w:p w14:paraId="0000041D" w14:textId="77777777" w:rsidR="005A0ED3" w:rsidRDefault="00000000">
      <w:pPr>
        <w:numPr>
          <w:ilvl w:val="0"/>
          <w:numId w:val="78"/>
        </w:numPr>
        <w:rPr>
          <w:highlight w:val="white"/>
        </w:rPr>
      </w:pPr>
      <w:r>
        <w:rPr>
          <w:b/>
          <w:highlight w:val="white"/>
        </w:rPr>
        <w:t>Inverse factor description:</w:t>
      </w:r>
      <w:r>
        <w:rPr>
          <w:highlight w:val="white"/>
        </w:rPr>
        <w:t xml:space="preserve"> The tool is implemented only once in a conflict episode.</w:t>
      </w:r>
    </w:p>
    <w:p w14:paraId="0000041E" w14:textId="77777777" w:rsidR="005A0ED3" w:rsidRDefault="00000000">
      <w:pPr>
        <w:numPr>
          <w:ilvl w:val="0"/>
          <w:numId w:val="78"/>
        </w:numPr>
        <w:rPr>
          <w:highlight w:val="white"/>
        </w:rPr>
      </w:pPr>
      <w:r>
        <w:rPr>
          <w:b/>
          <w:highlight w:val="white"/>
        </w:rPr>
        <w:t xml:space="preserve">Contextual or design factor: </w:t>
      </w:r>
      <w:r>
        <w:rPr>
          <w:highlight w:val="white"/>
        </w:rPr>
        <w:t>Design</w:t>
      </w:r>
    </w:p>
    <w:p w14:paraId="0000041F" w14:textId="77777777" w:rsidR="005A0ED3" w:rsidRDefault="00000000">
      <w:pPr>
        <w:numPr>
          <w:ilvl w:val="0"/>
          <w:numId w:val="78"/>
        </w:numPr>
        <w:spacing w:after="240"/>
        <w:rPr>
          <w:highlight w:val="white"/>
        </w:rPr>
      </w:pPr>
      <w:r>
        <w:rPr>
          <w:b/>
          <w:highlight w:val="white"/>
        </w:rPr>
        <w:t>Family:</w:t>
      </w:r>
      <w:r>
        <w:rPr>
          <w:highlight w:val="white"/>
        </w:rPr>
        <w:t xml:space="preserve"> Implementer choices</w:t>
      </w:r>
    </w:p>
    <w:p w14:paraId="00000420" w14:textId="77777777" w:rsidR="005A0ED3" w:rsidRDefault="00000000">
      <w:pPr>
        <w:pStyle w:val="Heading3"/>
      </w:pPr>
      <w:bookmarkStart w:id="127" w:name="_heading=h.bagem4d2ij8j" w:colFirst="0" w:colLast="0"/>
      <w:bookmarkEnd w:id="127"/>
      <w:r>
        <w:t>Monitoring and adjustment</w:t>
      </w:r>
    </w:p>
    <w:p w14:paraId="00000421" w14:textId="77777777" w:rsidR="005A0ED3" w:rsidRDefault="00000000">
      <w:pPr>
        <w:numPr>
          <w:ilvl w:val="0"/>
          <w:numId w:val="177"/>
        </w:numPr>
        <w:rPr>
          <w:highlight w:val="white"/>
        </w:rPr>
      </w:pPr>
      <w:r>
        <w:rPr>
          <w:b/>
          <w:highlight w:val="white"/>
        </w:rPr>
        <w:t>Type: Factor</w:t>
      </w:r>
    </w:p>
    <w:p w14:paraId="00000422" w14:textId="77777777" w:rsidR="005A0ED3" w:rsidRDefault="00000000">
      <w:pPr>
        <w:numPr>
          <w:ilvl w:val="0"/>
          <w:numId w:val="177"/>
        </w:numPr>
        <w:rPr>
          <w:highlight w:val="white"/>
        </w:rPr>
      </w:pPr>
      <w:r>
        <w:rPr>
          <w:b/>
          <w:highlight w:val="white"/>
        </w:rPr>
        <w:t xml:space="preserve">Dedoose name: </w:t>
      </w:r>
      <w:r>
        <w:rPr>
          <w:highlight w:val="white"/>
        </w:rPr>
        <w:t>Monitoring</w:t>
      </w:r>
    </w:p>
    <w:p w14:paraId="00000423" w14:textId="77777777" w:rsidR="005A0ED3" w:rsidRDefault="00000000">
      <w:pPr>
        <w:numPr>
          <w:ilvl w:val="0"/>
          <w:numId w:val="177"/>
        </w:numPr>
        <w:rPr>
          <w:highlight w:val="white"/>
        </w:rPr>
      </w:pPr>
      <w:r>
        <w:rPr>
          <w:b/>
          <w:highlight w:val="white"/>
        </w:rPr>
        <w:t xml:space="preserve">Description: </w:t>
      </w:r>
      <w:r>
        <w:rPr>
          <w:highlight w:val="white"/>
        </w:rPr>
        <w:t>The success of the tool is monitored and the tool is adjusted to maximize success.</w:t>
      </w:r>
    </w:p>
    <w:p w14:paraId="00000424" w14:textId="77777777" w:rsidR="005A0ED3" w:rsidRDefault="00000000">
      <w:pPr>
        <w:numPr>
          <w:ilvl w:val="0"/>
          <w:numId w:val="177"/>
        </w:numPr>
        <w:rPr>
          <w:highlight w:val="white"/>
        </w:rPr>
      </w:pPr>
      <w:r>
        <w:rPr>
          <w:b/>
          <w:highlight w:val="white"/>
        </w:rPr>
        <w:t>Inverse factor:</w:t>
      </w:r>
      <w:r>
        <w:rPr>
          <w:highlight w:val="white"/>
        </w:rPr>
        <w:t xml:space="preserve"> Absence of monitoring and adjustment</w:t>
      </w:r>
    </w:p>
    <w:p w14:paraId="00000425" w14:textId="77777777" w:rsidR="005A0ED3" w:rsidRDefault="00000000">
      <w:pPr>
        <w:numPr>
          <w:ilvl w:val="0"/>
          <w:numId w:val="177"/>
        </w:numPr>
        <w:rPr>
          <w:highlight w:val="white"/>
        </w:rPr>
      </w:pPr>
      <w:r>
        <w:rPr>
          <w:b/>
          <w:highlight w:val="white"/>
        </w:rPr>
        <w:t>Inverse factor description:</w:t>
      </w:r>
      <w:r>
        <w:rPr>
          <w:highlight w:val="white"/>
        </w:rPr>
        <w:t xml:space="preserve"> The success of the tool is not monitored nor is the tool adjusted to maximize success.</w:t>
      </w:r>
    </w:p>
    <w:p w14:paraId="00000426" w14:textId="77777777" w:rsidR="005A0ED3" w:rsidRDefault="00000000">
      <w:pPr>
        <w:numPr>
          <w:ilvl w:val="0"/>
          <w:numId w:val="177"/>
        </w:numPr>
        <w:rPr>
          <w:highlight w:val="white"/>
        </w:rPr>
      </w:pPr>
      <w:r>
        <w:rPr>
          <w:b/>
          <w:highlight w:val="white"/>
        </w:rPr>
        <w:t xml:space="preserve">Contextual or design factor: </w:t>
      </w:r>
      <w:r>
        <w:rPr>
          <w:highlight w:val="white"/>
        </w:rPr>
        <w:t>Design</w:t>
      </w:r>
    </w:p>
    <w:p w14:paraId="00000427" w14:textId="77777777" w:rsidR="005A0ED3" w:rsidRDefault="00000000">
      <w:pPr>
        <w:numPr>
          <w:ilvl w:val="0"/>
          <w:numId w:val="177"/>
        </w:numPr>
        <w:spacing w:after="240"/>
        <w:rPr>
          <w:highlight w:val="white"/>
        </w:rPr>
      </w:pPr>
      <w:r>
        <w:rPr>
          <w:b/>
          <w:highlight w:val="white"/>
        </w:rPr>
        <w:t>Family:</w:t>
      </w:r>
      <w:r>
        <w:rPr>
          <w:highlight w:val="white"/>
        </w:rPr>
        <w:t xml:space="preserve"> Implementer choices</w:t>
      </w:r>
    </w:p>
    <w:p w14:paraId="00000428" w14:textId="77777777" w:rsidR="005A0ED3" w:rsidRDefault="00000000">
      <w:pPr>
        <w:pStyle w:val="Heading3"/>
      </w:pPr>
      <w:bookmarkStart w:id="128" w:name="_heading=h.qcbmmshl5mm8" w:colFirst="0" w:colLast="0"/>
      <w:bookmarkEnd w:id="128"/>
      <w:r>
        <w:t>Flexibility and linkage to behavior</w:t>
      </w:r>
    </w:p>
    <w:p w14:paraId="00000429" w14:textId="77777777" w:rsidR="005A0ED3" w:rsidRDefault="00000000">
      <w:pPr>
        <w:numPr>
          <w:ilvl w:val="0"/>
          <w:numId w:val="75"/>
        </w:numPr>
        <w:rPr>
          <w:highlight w:val="white"/>
        </w:rPr>
      </w:pPr>
      <w:r>
        <w:rPr>
          <w:b/>
          <w:highlight w:val="white"/>
        </w:rPr>
        <w:t>Type: Factor</w:t>
      </w:r>
    </w:p>
    <w:p w14:paraId="0000042A" w14:textId="77777777" w:rsidR="005A0ED3" w:rsidRDefault="00000000">
      <w:pPr>
        <w:numPr>
          <w:ilvl w:val="0"/>
          <w:numId w:val="75"/>
        </w:numPr>
        <w:rPr>
          <w:highlight w:val="white"/>
        </w:rPr>
      </w:pPr>
      <w:r>
        <w:rPr>
          <w:highlight w:val="white"/>
        </w:rPr>
        <w:t xml:space="preserve">Dedoose name: </w:t>
      </w:r>
      <w:r>
        <w:rPr>
          <w:sz w:val="20"/>
          <w:szCs w:val="20"/>
          <w:highlight w:val="white"/>
        </w:rPr>
        <w:t>Flexibility_and_linkage_to_behavior</w:t>
      </w:r>
    </w:p>
    <w:p w14:paraId="0000042B" w14:textId="77777777" w:rsidR="005A0ED3" w:rsidRDefault="00000000">
      <w:pPr>
        <w:numPr>
          <w:ilvl w:val="0"/>
          <w:numId w:val="75"/>
        </w:numPr>
        <w:rPr>
          <w:highlight w:val="white"/>
        </w:rPr>
      </w:pPr>
      <w:r>
        <w:rPr>
          <w:b/>
          <w:highlight w:val="white"/>
        </w:rPr>
        <w:t xml:space="preserve">Description: </w:t>
      </w:r>
      <w:r>
        <w:rPr>
          <w:highlight w:val="white"/>
        </w:rPr>
        <w:t>The use of the tool is flexible and linked to the behavior of the target--i.e., if the target improves their behavior, the tool is lifted.</w:t>
      </w:r>
    </w:p>
    <w:p w14:paraId="0000042C" w14:textId="77777777" w:rsidR="005A0ED3" w:rsidRDefault="00000000">
      <w:pPr>
        <w:numPr>
          <w:ilvl w:val="0"/>
          <w:numId w:val="75"/>
        </w:numPr>
        <w:rPr>
          <w:highlight w:val="white"/>
        </w:rPr>
      </w:pPr>
      <w:r>
        <w:rPr>
          <w:b/>
          <w:highlight w:val="white"/>
        </w:rPr>
        <w:t>Inverse factor:</w:t>
      </w:r>
      <w:r>
        <w:rPr>
          <w:highlight w:val="white"/>
        </w:rPr>
        <w:t xml:space="preserve"> Inflexibility and no linkage to behavior</w:t>
      </w:r>
    </w:p>
    <w:p w14:paraId="0000042D" w14:textId="77777777" w:rsidR="005A0ED3" w:rsidRDefault="00000000">
      <w:pPr>
        <w:numPr>
          <w:ilvl w:val="0"/>
          <w:numId w:val="75"/>
        </w:numPr>
        <w:rPr>
          <w:highlight w:val="white"/>
        </w:rPr>
      </w:pPr>
      <w:r>
        <w:rPr>
          <w:b/>
          <w:highlight w:val="white"/>
        </w:rPr>
        <w:t>Inverse factor description:</w:t>
      </w:r>
      <w:r>
        <w:rPr>
          <w:highlight w:val="white"/>
        </w:rPr>
        <w:t xml:space="preserve"> The use of the tool is inflexible and not linked to the behavior of the target--i.e., if the target improves their behavior, the tool is not lifted.</w:t>
      </w:r>
    </w:p>
    <w:p w14:paraId="0000042E" w14:textId="77777777" w:rsidR="005A0ED3" w:rsidRDefault="00000000">
      <w:pPr>
        <w:numPr>
          <w:ilvl w:val="0"/>
          <w:numId w:val="75"/>
        </w:numPr>
        <w:rPr>
          <w:highlight w:val="white"/>
        </w:rPr>
      </w:pPr>
      <w:r>
        <w:rPr>
          <w:b/>
          <w:highlight w:val="white"/>
        </w:rPr>
        <w:t xml:space="preserve">Contextual or design factor: </w:t>
      </w:r>
      <w:r>
        <w:rPr>
          <w:highlight w:val="white"/>
        </w:rPr>
        <w:t>Design</w:t>
      </w:r>
    </w:p>
    <w:p w14:paraId="0000042F" w14:textId="77777777" w:rsidR="005A0ED3" w:rsidRDefault="00000000">
      <w:pPr>
        <w:numPr>
          <w:ilvl w:val="0"/>
          <w:numId w:val="75"/>
        </w:numPr>
        <w:spacing w:after="240"/>
        <w:rPr>
          <w:highlight w:val="white"/>
        </w:rPr>
      </w:pPr>
      <w:r>
        <w:rPr>
          <w:b/>
          <w:highlight w:val="white"/>
        </w:rPr>
        <w:t>Family:</w:t>
      </w:r>
      <w:r>
        <w:rPr>
          <w:highlight w:val="white"/>
        </w:rPr>
        <w:t xml:space="preserve"> Implementer choices</w:t>
      </w:r>
    </w:p>
    <w:p w14:paraId="00000430" w14:textId="77777777" w:rsidR="005A0ED3" w:rsidRDefault="00000000">
      <w:pPr>
        <w:pStyle w:val="Heading3"/>
      </w:pPr>
      <w:bookmarkStart w:id="129" w:name="_heading=h.ncyyp4dl7lu" w:colFirst="0" w:colLast="0"/>
      <w:bookmarkEnd w:id="129"/>
      <w:r>
        <w:lastRenderedPageBreak/>
        <w:t>Biased implementer or intervention</w:t>
      </w:r>
    </w:p>
    <w:p w14:paraId="00000431" w14:textId="77777777" w:rsidR="005A0ED3" w:rsidRDefault="00000000">
      <w:pPr>
        <w:numPr>
          <w:ilvl w:val="0"/>
          <w:numId w:val="149"/>
        </w:numPr>
        <w:rPr>
          <w:highlight w:val="white"/>
        </w:rPr>
      </w:pPr>
      <w:r>
        <w:rPr>
          <w:b/>
          <w:highlight w:val="white"/>
        </w:rPr>
        <w:t>Type: Factor</w:t>
      </w:r>
    </w:p>
    <w:p w14:paraId="00000432" w14:textId="77777777" w:rsidR="005A0ED3" w:rsidRDefault="00000000">
      <w:pPr>
        <w:numPr>
          <w:ilvl w:val="0"/>
          <w:numId w:val="149"/>
        </w:numPr>
        <w:rPr>
          <w:highlight w:val="white"/>
        </w:rPr>
      </w:pPr>
      <w:r>
        <w:rPr>
          <w:b/>
          <w:highlight w:val="white"/>
        </w:rPr>
        <w:t xml:space="preserve">Dedoose name: </w:t>
      </w:r>
      <w:r>
        <w:rPr>
          <w:highlight w:val="white"/>
        </w:rPr>
        <w:t>Biased intervener or intervention</w:t>
      </w:r>
    </w:p>
    <w:p w14:paraId="00000433" w14:textId="77777777" w:rsidR="005A0ED3" w:rsidRDefault="00000000">
      <w:pPr>
        <w:numPr>
          <w:ilvl w:val="0"/>
          <w:numId w:val="149"/>
        </w:numPr>
        <w:rPr>
          <w:highlight w:val="white"/>
        </w:rPr>
      </w:pPr>
      <w:r>
        <w:rPr>
          <w:b/>
          <w:highlight w:val="white"/>
        </w:rPr>
        <w:t xml:space="preserve">Description: </w:t>
      </w:r>
      <w:r>
        <w:rPr>
          <w:highlight w:val="white"/>
        </w:rPr>
        <w:t>The tool implementer or intervention is biased toward one party. Bias refers to the posture of the intervener, not necessarily prejudices that the intervener might hold about parties.</w:t>
      </w:r>
    </w:p>
    <w:p w14:paraId="00000434" w14:textId="77777777" w:rsidR="005A0ED3" w:rsidRDefault="00000000">
      <w:pPr>
        <w:numPr>
          <w:ilvl w:val="0"/>
          <w:numId w:val="149"/>
        </w:numPr>
        <w:rPr>
          <w:highlight w:val="white"/>
        </w:rPr>
      </w:pPr>
      <w:r>
        <w:rPr>
          <w:b/>
          <w:highlight w:val="white"/>
        </w:rPr>
        <w:t>Inverse factor:</w:t>
      </w:r>
      <w:r>
        <w:rPr>
          <w:highlight w:val="white"/>
        </w:rPr>
        <w:t xml:space="preserve"> Unbiased implementer or intervention</w:t>
      </w:r>
    </w:p>
    <w:p w14:paraId="00000435" w14:textId="77777777" w:rsidR="005A0ED3" w:rsidRDefault="00000000">
      <w:pPr>
        <w:numPr>
          <w:ilvl w:val="0"/>
          <w:numId w:val="149"/>
        </w:numPr>
        <w:rPr>
          <w:highlight w:val="white"/>
        </w:rPr>
      </w:pPr>
      <w:r>
        <w:rPr>
          <w:b/>
          <w:highlight w:val="white"/>
        </w:rPr>
        <w:t>Inverse factor description:</w:t>
      </w:r>
      <w:r>
        <w:rPr>
          <w:highlight w:val="white"/>
        </w:rPr>
        <w:t xml:space="preserve"> The tool implementer or intervention is not biased toward either party. Bias refers to the posture of the intervener, not necessarily prejudices that the intervener might hold about parties.</w:t>
      </w:r>
    </w:p>
    <w:p w14:paraId="00000436" w14:textId="77777777" w:rsidR="005A0ED3" w:rsidRDefault="00000000">
      <w:pPr>
        <w:numPr>
          <w:ilvl w:val="0"/>
          <w:numId w:val="149"/>
        </w:numPr>
        <w:rPr>
          <w:highlight w:val="white"/>
        </w:rPr>
      </w:pPr>
      <w:r>
        <w:rPr>
          <w:b/>
          <w:highlight w:val="white"/>
        </w:rPr>
        <w:t xml:space="preserve">Contextual or design factor: </w:t>
      </w:r>
      <w:r>
        <w:rPr>
          <w:highlight w:val="white"/>
        </w:rPr>
        <w:t>Design</w:t>
      </w:r>
    </w:p>
    <w:p w14:paraId="00000437" w14:textId="77777777" w:rsidR="005A0ED3" w:rsidRDefault="00000000">
      <w:pPr>
        <w:numPr>
          <w:ilvl w:val="0"/>
          <w:numId w:val="149"/>
        </w:numPr>
        <w:spacing w:after="240"/>
        <w:rPr>
          <w:highlight w:val="white"/>
        </w:rPr>
      </w:pPr>
      <w:r>
        <w:rPr>
          <w:b/>
          <w:highlight w:val="white"/>
        </w:rPr>
        <w:t>Family:</w:t>
      </w:r>
      <w:r>
        <w:rPr>
          <w:highlight w:val="white"/>
        </w:rPr>
        <w:t xml:space="preserve"> Implementer choices</w:t>
      </w:r>
    </w:p>
    <w:p w14:paraId="00000438" w14:textId="77777777" w:rsidR="005A0ED3" w:rsidRDefault="00000000">
      <w:pPr>
        <w:pStyle w:val="Heading3"/>
      </w:pPr>
      <w:bookmarkStart w:id="130" w:name="_heading=h.2fj1tu5nsm9o" w:colFirst="0" w:colLast="0"/>
      <w:bookmarkEnd w:id="130"/>
      <w:r>
        <w:t>Concurrent use of multiple tools</w:t>
      </w:r>
    </w:p>
    <w:p w14:paraId="00000439" w14:textId="77777777" w:rsidR="005A0ED3" w:rsidRDefault="00000000">
      <w:pPr>
        <w:numPr>
          <w:ilvl w:val="0"/>
          <w:numId w:val="121"/>
        </w:numPr>
        <w:rPr>
          <w:highlight w:val="white"/>
        </w:rPr>
      </w:pPr>
      <w:r>
        <w:rPr>
          <w:b/>
          <w:highlight w:val="white"/>
        </w:rPr>
        <w:t>Type: Factor</w:t>
      </w:r>
    </w:p>
    <w:p w14:paraId="0000043A" w14:textId="77777777" w:rsidR="005A0ED3" w:rsidRDefault="00000000">
      <w:pPr>
        <w:numPr>
          <w:ilvl w:val="0"/>
          <w:numId w:val="121"/>
        </w:numPr>
        <w:rPr>
          <w:highlight w:val="white"/>
        </w:rPr>
      </w:pPr>
      <w:r>
        <w:rPr>
          <w:b/>
          <w:highlight w:val="white"/>
        </w:rPr>
        <w:t xml:space="preserve">Dedoose name: </w:t>
      </w:r>
      <w:r>
        <w:rPr>
          <w:highlight w:val="white"/>
        </w:rPr>
        <w:t>Multi_tool</w:t>
      </w:r>
    </w:p>
    <w:p w14:paraId="0000043B" w14:textId="77777777" w:rsidR="005A0ED3" w:rsidRDefault="00000000">
      <w:pPr>
        <w:numPr>
          <w:ilvl w:val="0"/>
          <w:numId w:val="121"/>
        </w:numPr>
        <w:rPr>
          <w:highlight w:val="white"/>
        </w:rPr>
      </w:pPr>
      <w:r>
        <w:rPr>
          <w:b/>
          <w:highlight w:val="white"/>
        </w:rPr>
        <w:t xml:space="preserve">Description: </w:t>
      </w:r>
      <w:r>
        <w:rPr>
          <w:highlight w:val="white"/>
        </w:rPr>
        <w:t>The tool implementer or other actors are simultaneously implementing other tools that are consistent with the goals of the tool.</w:t>
      </w:r>
    </w:p>
    <w:p w14:paraId="0000043C" w14:textId="77777777" w:rsidR="005A0ED3" w:rsidRDefault="00000000">
      <w:pPr>
        <w:numPr>
          <w:ilvl w:val="0"/>
          <w:numId w:val="121"/>
        </w:numPr>
        <w:rPr>
          <w:highlight w:val="white"/>
        </w:rPr>
      </w:pPr>
      <w:r>
        <w:rPr>
          <w:b/>
          <w:highlight w:val="white"/>
        </w:rPr>
        <w:t>Inverse factor:</w:t>
      </w:r>
      <w:r>
        <w:rPr>
          <w:highlight w:val="white"/>
        </w:rPr>
        <w:t xml:space="preserve"> Single tool</w:t>
      </w:r>
    </w:p>
    <w:p w14:paraId="0000043D" w14:textId="77777777" w:rsidR="005A0ED3" w:rsidRDefault="00000000">
      <w:pPr>
        <w:numPr>
          <w:ilvl w:val="0"/>
          <w:numId w:val="121"/>
        </w:numPr>
        <w:rPr>
          <w:highlight w:val="white"/>
        </w:rPr>
      </w:pPr>
      <w:r>
        <w:rPr>
          <w:b/>
          <w:highlight w:val="white"/>
        </w:rPr>
        <w:t>Inverse factor description:</w:t>
      </w:r>
      <w:r>
        <w:rPr>
          <w:highlight w:val="white"/>
        </w:rPr>
        <w:t xml:space="preserve"> No actors are implementing tools that are consistent with the goals of the tool.</w:t>
      </w:r>
    </w:p>
    <w:p w14:paraId="0000043E" w14:textId="77777777" w:rsidR="005A0ED3" w:rsidRDefault="00000000">
      <w:pPr>
        <w:numPr>
          <w:ilvl w:val="0"/>
          <w:numId w:val="121"/>
        </w:numPr>
        <w:rPr>
          <w:highlight w:val="white"/>
        </w:rPr>
      </w:pPr>
      <w:r>
        <w:rPr>
          <w:b/>
          <w:highlight w:val="white"/>
        </w:rPr>
        <w:t xml:space="preserve">Contextual or design factor: </w:t>
      </w:r>
      <w:r>
        <w:rPr>
          <w:highlight w:val="white"/>
        </w:rPr>
        <w:t>Design</w:t>
      </w:r>
    </w:p>
    <w:p w14:paraId="0000043F" w14:textId="77777777" w:rsidR="005A0ED3" w:rsidRDefault="00000000">
      <w:pPr>
        <w:numPr>
          <w:ilvl w:val="0"/>
          <w:numId w:val="121"/>
        </w:numPr>
        <w:spacing w:after="240"/>
        <w:rPr>
          <w:highlight w:val="white"/>
        </w:rPr>
      </w:pPr>
      <w:r>
        <w:rPr>
          <w:b/>
          <w:highlight w:val="white"/>
        </w:rPr>
        <w:t>Family:</w:t>
      </w:r>
      <w:r>
        <w:rPr>
          <w:highlight w:val="white"/>
        </w:rPr>
        <w:t xml:space="preserve"> Implementer choices</w:t>
      </w:r>
    </w:p>
    <w:p w14:paraId="00000440" w14:textId="77777777" w:rsidR="005A0ED3" w:rsidRDefault="00000000">
      <w:pPr>
        <w:pStyle w:val="Heading3"/>
      </w:pPr>
      <w:bookmarkStart w:id="131" w:name="_heading=h.y16he81jj1hv" w:colFirst="0" w:colLast="0"/>
      <w:bookmarkEnd w:id="131"/>
      <w:r>
        <w:t xml:space="preserve">Local outreach   </w:t>
      </w:r>
      <w:r>
        <w:tab/>
      </w:r>
    </w:p>
    <w:p w14:paraId="00000441" w14:textId="77777777" w:rsidR="005A0ED3" w:rsidRDefault="00000000">
      <w:pPr>
        <w:numPr>
          <w:ilvl w:val="0"/>
          <w:numId w:val="133"/>
        </w:numPr>
        <w:rPr>
          <w:highlight w:val="white"/>
        </w:rPr>
      </w:pPr>
      <w:r>
        <w:rPr>
          <w:b/>
          <w:highlight w:val="white"/>
        </w:rPr>
        <w:t>Type: Factor</w:t>
      </w:r>
    </w:p>
    <w:p w14:paraId="00000442" w14:textId="77777777" w:rsidR="005A0ED3" w:rsidRDefault="00000000">
      <w:pPr>
        <w:numPr>
          <w:ilvl w:val="0"/>
          <w:numId w:val="133"/>
        </w:numPr>
        <w:rPr>
          <w:highlight w:val="white"/>
        </w:rPr>
      </w:pPr>
      <w:r>
        <w:rPr>
          <w:highlight w:val="white"/>
        </w:rPr>
        <w:t xml:space="preserve">Dedoose name: </w:t>
      </w:r>
      <w:r>
        <w:rPr>
          <w:sz w:val="20"/>
          <w:szCs w:val="20"/>
          <w:highlight w:val="white"/>
        </w:rPr>
        <w:t>Local outreach</w:t>
      </w:r>
    </w:p>
    <w:p w14:paraId="00000443" w14:textId="77777777" w:rsidR="005A0ED3" w:rsidRDefault="00000000">
      <w:pPr>
        <w:numPr>
          <w:ilvl w:val="0"/>
          <w:numId w:val="133"/>
        </w:numPr>
        <w:rPr>
          <w:highlight w:val="white"/>
        </w:rPr>
      </w:pPr>
      <w:r>
        <w:rPr>
          <w:b/>
          <w:highlight w:val="white"/>
        </w:rPr>
        <w:t xml:space="preserve">Description: </w:t>
      </w:r>
      <w:r>
        <w:rPr>
          <w:highlight w:val="white"/>
        </w:rPr>
        <w:t>The tool implementer makes efforts to reach out to local communities or the host government to build better relationships.</w:t>
      </w:r>
    </w:p>
    <w:p w14:paraId="00000444" w14:textId="77777777" w:rsidR="005A0ED3" w:rsidRDefault="00000000">
      <w:pPr>
        <w:numPr>
          <w:ilvl w:val="0"/>
          <w:numId w:val="133"/>
        </w:numPr>
        <w:rPr>
          <w:highlight w:val="white"/>
        </w:rPr>
      </w:pPr>
      <w:r>
        <w:rPr>
          <w:b/>
          <w:highlight w:val="white"/>
        </w:rPr>
        <w:t>Inverse factor:</w:t>
      </w:r>
      <w:r>
        <w:rPr>
          <w:highlight w:val="white"/>
        </w:rPr>
        <w:t xml:space="preserve"> Absence of local outreach</w:t>
      </w:r>
    </w:p>
    <w:p w14:paraId="00000445" w14:textId="77777777" w:rsidR="005A0ED3" w:rsidRDefault="00000000">
      <w:pPr>
        <w:numPr>
          <w:ilvl w:val="0"/>
          <w:numId w:val="133"/>
        </w:numPr>
        <w:rPr>
          <w:highlight w:val="white"/>
        </w:rPr>
      </w:pPr>
      <w:r>
        <w:rPr>
          <w:b/>
          <w:highlight w:val="white"/>
        </w:rPr>
        <w:t>Inverse factor description:</w:t>
      </w:r>
      <w:r>
        <w:rPr>
          <w:highlight w:val="white"/>
        </w:rPr>
        <w:t xml:space="preserve"> The tool implementer makes no efforts to reach out to local communities or the host government to build better relationships.</w:t>
      </w:r>
    </w:p>
    <w:p w14:paraId="00000446" w14:textId="77777777" w:rsidR="005A0ED3" w:rsidRDefault="00000000">
      <w:pPr>
        <w:numPr>
          <w:ilvl w:val="0"/>
          <w:numId w:val="133"/>
        </w:numPr>
        <w:rPr>
          <w:highlight w:val="white"/>
        </w:rPr>
      </w:pPr>
      <w:r>
        <w:rPr>
          <w:b/>
          <w:highlight w:val="white"/>
        </w:rPr>
        <w:t xml:space="preserve">Contextual or design factor: </w:t>
      </w:r>
      <w:r>
        <w:rPr>
          <w:highlight w:val="white"/>
        </w:rPr>
        <w:t>Design</w:t>
      </w:r>
    </w:p>
    <w:p w14:paraId="00000447" w14:textId="77777777" w:rsidR="005A0ED3" w:rsidRDefault="00000000">
      <w:pPr>
        <w:numPr>
          <w:ilvl w:val="0"/>
          <w:numId w:val="133"/>
        </w:numPr>
        <w:spacing w:after="240"/>
        <w:rPr>
          <w:highlight w:val="white"/>
        </w:rPr>
      </w:pPr>
      <w:r>
        <w:rPr>
          <w:b/>
          <w:highlight w:val="white"/>
        </w:rPr>
        <w:t>Family:</w:t>
      </w:r>
      <w:r>
        <w:rPr>
          <w:highlight w:val="white"/>
        </w:rPr>
        <w:t xml:space="preserve"> Implementer choices</w:t>
      </w:r>
    </w:p>
    <w:p w14:paraId="00000448" w14:textId="77777777" w:rsidR="005A0ED3" w:rsidRDefault="00000000">
      <w:pPr>
        <w:pStyle w:val="Heading3"/>
      </w:pPr>
      <w:bookmarkStart w:id="132" w:name="_heading=h.62f7ilxm3oit" w:colFirst="0" w:colLast="0"/>
      <w:bookmarkEnd w:id="132"/>
      <w:r>
        <w:t>Threat of use of tool</w:t>
      </w:r>
    </w:p>
    <w:p w14:paraId="00000449" w14:textId="77777777" w:rsidR="005A0ED3" w:rsidRDefault="00000000">
      <w:pPr>
        <w:numPr>
          <w:ilvl w:val="0"/>
          <w:numId w:val="165"/>
        </w:numPr>
        <w:rPr>
          <w:highlight w:val="white"/>
        </w:rPr>
      </w:pPr>
      <w:r>
        <w:rPr>
          <w:b/>
          <w:highlight w:val="white"/>
        </w:rPr>
        <w:t>Type: Factor</w:t>
      </w:r>
    </w:p>
    <w:p w14:paraId="0000044A" w14:textId="77777777" w:rsidR="005A0ED3" w:rsidRDefault="00000000">
      <w:pPr>
        <w:numPr>
          <w:ilvl w:val="0"/>
          <w:numId w:val="165"/>
        </w:numPr>
        <w:rPr>
          <w:highlight w:val="white"/>
        </w:rPr>
      </w:pPr>
      <w:r>
        <w:rPr>
          <w:highlight w:val="white"/>
        </w:rPr>
        <w:t xml:space="preserve">Dedoose name: </w:t>
      </w:r>
      <w:r>
        <w:rPr>
          <w:sz w:val="20"/>
          <w:szCs w:val="20"/>
          <w:highlight w:val="white"/>
        </w:rPr>
        <w:t>Threat of use of tool</w:t>
      </w:r>
    </w:p>
    <w:p w14:paraId="0000044B" w14:textId="77777777" w:rsidR="005A0ED3" w:rsidRDefault="00000000">
      <w:pPr>
        <w:numPr>
          <w:ilvl w:val="0"/>
          <w:numId w:val="165"/>
        </w:numPr>
        <w:rPr>
          <w:highlight w:val="white"/>
        </w:rPr>
      </w:pPr>
      <w:r>
        <w:rPr>
          <w:b/>
          <w:highlight w:val="white"/>
        </w:rPr>
        <w:t xml:space="preserve">Description: </w:t>
      </w:r>
      <w:r>
        <w:rPr>
          <w:highlight w:val="white"/>
        </w:rPr>
        <w:t>The tool implementer threatens the use of the tool.</w:t>
      </w:r>
    </w:p>
    <w:p w14:paraId="0000044C" w14:textId="77777777" w:rsidR="005A0ED3" w:rsidRDefault="00000000">
      <w:pPr>
        <w:numPr>
          <w:ilvl w:val="0"/>
          <w:numId w:val="165"/>
        </w:numPr>
        <w:rPr>
          <w:highlight w:val="white"/>
        </w:rPr>
      </w:pPr>
      <w:r>
        <w:rPr>
          <w:b/>
          <w:highlight w:val="white"/>
        </w:rPr>
        <w:t>Inverse factor:</w:t>
      </w:r>
      <w:r>
        <w:rPr>
          <w:highlight w:val="white"/>
        </w:rPr>
        <w:t xml:space="preserve"> No threat of use of tool</w:t>
      </w:r>
    </w:p>
    <w:p w14:paraId="0000044D" w14:textId="77777777" w:rsidR="005A0ED3" w:rsidRDefault="00000000">
      <w:pPr>
        <w:numPr>
          <w:ilvl w:val="0"/>
          <w:numId w:val="165"/>
        </w:numPr>
        <w:rPr>
          <w:highlight w:val="white"/>
        </w:rPr>
      </w:pPr>
      <w:r>
        <w:rPr>
          <w:b/>
          <w:highlight w:val="white"/>
        </w:rPr>
        <w:t>Inverse factor description:</w:t>
      </w:r>
      <w:r>
        <w:rPr>
          <w:highlight w:val="white"/>
        </w:rPr>
        <w:t xml:space="preserve"> The tool implementer does not threaten the use of the tool.</w:t>
      </w:r>
    </w:p>
    <w:p w14:paraId="0000044E" w14:textId="77777777" w:rsidR="005A0ED3" w:rsidRDefault="00000000">
      <w:pPr>
        <w:numPr>
          <w:ilvl w:val="0"/>
          <w:numId w:val="165"/>
        </w:numPr>
        <w:rPr>
          <w:highlight w:val="white"/>
        </w:rPr>
      </w:pPr>
      <w:r>
        <w:rPr>
          <w:b/>
          <w:highlight w:val="white"/>
        </w:rPr>
        <w:t xml:space="preserve">Contextual or design factor: </w:t>
      </w:r>
      <w:r>
        <w:rPr>
          <w:highlight w:val="white"/>
        </w:rPr>
        <w:t>Design</w:t>
      </w:r>
    </w:p>
    <w:p w14:paraId="0000044F" w14:textId="77777777" w:rsidR="005A0ED3" w:rsidRDefault="00000000">
      <w:pPr>
        <w:numPr>
          <w:ilvl w:val="0"/>
          <w:numId w:val="165"/>
        </w:numPr>
        <w:spacing w:after="240"/>
        <w:rPr>
          <w:highlight w:val="white"/>
        </w:rPr>
      </w:pPr>
      <w:r>
        <w:rPr>
          <w:b/>
          <w:highlight w:val="white"/>
        </w:rPr>
        <w:lastRenderedPageBreak/>
        <w:t>Family:</w:t>
      </w:r>
      <w:r>
        <w:rPr>
          <w:highlight w:val="white"/>
        </w:rPr>
        <w:t xml:space="preserve"> Implementer choices</w:t>
      </w:r>
    </w:p>
    <w:p w14:paraId="00000450" w14:textId="77777777" w:rsidR="005A0ED3" w:rsidRDefault="00000000">
      <w:pPr>
        <w:pStyle w:val="Heading3"/>
      </w:pPr>
      <w:bookmarkStart w:id="133" w:name="_heading=h.shtgo6lamio5" w:colFirst="0" w:colLast="0"/>
      <w:bookmarkEnd w:id="133"/>
      <w:r>
        <w:t>Clear policy objectives</w:t>
      </w:r>
    </w:p>
    <w:p w14:paraId="00000451" w14:textId="77777777" w:rsidR="005A0ED3" w:rsidRDefault="00000000">
      <w:pPr>
        <w:numPr>
          <w:ilvl w:val="0"/>
          <w:numId w:val="143"/>
        </w:numPr>
        <w:rPr>
          <w:highlight w:val="white"/>
        </w:rPr>
      </w:pPr>
      <w:r>
        <w:rPr>
          <w:b/>
          <w:highlight w:val="white"/>
        </w:rPr>
        <w:t>Type: Factor</w:t>
      </w:r>
    </w:p>
    <w:p w14:paraId="00000452" w14:textId="77777777" w:rsidR="005A0ED3" w:rsidRDefault="00000000">
      <w:pPr>
        <w:numPr>
          <w:ilvl w:val="0"/>
          <w:numId w:val="143"/>
        </w:numPr>
        <w:rPr>
          <w:highlight w:val="white"/>
        </w:rPr>
      </w:pPr>
      <w:r>
        <w:rPr>
          <w:highlight w:val="white"/>
        </w:rPr>
        <w:t xml:space="preserve">Dedoose name: </w:t>
      </w:r>
      <w:r>
        <w:rPr>
          <w:sz w:val="20"/>
          <w:szCs w:val="20"/>
          <w:highlight w:val="white"/>
        </w:rPr>
        <w:t>Clear policy objectives</w:t>
      </w:r>
    </w:p>
    <w:p w14:paraId="00000453" w14:textId="77777777" w:rsidR="005A0ED3" w:rsidRDefault="00000000">
      <w:pPr>
        <w:numPr>
          <w:ilvl w:val="0"/>
          <w:numId w:val="143"/>
        </w:numPr>
        <w:rPr>
          <w:highlight w:val="white"/>
        </w:rPr>
      </w:pPr>
      <w:r>
        <w:rPr>
          <w:b/>
          <w:highlight w:val="white"/>
        </w:rPr>
        <w:t xml:space="preserve">Description: </w:t>
      </w:r>
      <w:r>
        <w:rPr>
          <w:highlight w:val="white"/>
        </w:rPr>
        <w:t>The implementer's objectives in using the tool are clear.</w:t>
      </w:r>
    </w:p>
    <w:p w14:paraId="00000454" w14:textId="77777777" w:rsidR="005A0ED3" w:rsidRDefault="00000000">
      <w:pPr>
        <w:numPr>
          <w:ilvl w:val="0"/>
          <w:numId w:val="143"/>
        </w:numPr>
        <w:rPr>
          <w:highlight w:val="white"/>
        </w:rPr>
      </w:pPr>
      <w:r>
        <w:rPr>
          <w:b/>
          <w:highlight w:val="white"/>
        </w:rPr>
        <w:t>Inverse factor:</w:t>
      </w:r>
      <w:r>
        <w:rPr>
          <w:highlight w:val="white"/>
        </w:rPr>
        <w:t xml:space="preserve"> Absence of clear policy objectives</w:t>
      </w:r>
    </w:p>
    <w:p w14:paraId="00000455" w14:textId="77777777" w:rsidR="005A0ED3" w:rsidRDefault="00000000">
      <w:pPr>
        <w:numPr>
          <w:ilvl w:val="0"/>
          <w:numId w:val="143"/>
        </w:numPr>
        <w:rPr>
          <w:highlight w:val="white"/>
        </w:rPr>
      </w:pPr>
      <w:r>
        <w:rPr>
          <w:b/>
          <w:highlight w:val="white"/>
        </w:rPr>
        <w:t>Inverse factor description:</w:t>
      </w:r>
      <w:r>
        <w:rPr>
          <w:highlight w:val="white"/>
        </w:rPr>
        <w:t xml:space="preserve"> The implementer's objectives in using the tool are unclear.</w:t>
      </w:r>
    </w:p>
    <w:p w14:paraId="00000456" w14:textId="77777777" w:rsidR="005A0ED3" w:rsidRDefault="00000000">
      <w:pPr>
        <w:numPr>
          <w:ilvl w:val="0"/>
          <w:numId w:val="143"/>
        </w:numPr>
        <w:rPr>
          <w:highlight w:val="white"/>
        </w:rPr>
      </w:pPr>
      <w:r>
        <w:rPr>
          <w:b/>
          <w:highlight w:val="white"/>
        </w:rPr>
        <w:t xml:space="preserve">Contextual or design factor: </w:t>
      </w:r>
      <w:r>
        <w:rPr>
          <w:highlight w:val="white"/>
        </w:rPr>
        <w:t>Design</w:t>
      </w:r>
    </w:p>
    <w:p w14:paraId="00000457" w14:textId="77777777" w:rsidR="005A0ED3" w:rsidRDefault="00000000">
      <w:pPr>
        <w:numPr>
          <w:ilvl w:val="0"/>
          <w:numId w:val="143"/>
        </w:numPr>
        <w:spacing w:after="240"/>
        <w:rPr>
          <w:highlight w:val="white"/>
        </w:rPr>
      </w:pPr>
      <w:r>
        <w:rPr>
          <w:b/>
          <w:highlight w:val="white"/>
        </w:rPr>
        <w:t>Family:</w:t>
      </w:r>
      <w:r>
        <w:rPr>
          <w:highlight w:val="white"/>
        </w:rPr>
        <w:t xml:space="preserve"> Implementer choices</w:t>
      </w:r>
    </w:p>
    <w:p w14:paraId="00000458" w14:textId="77777777" w:rsidR="005A0ED3" w:rsidRDefault="00000000">
      <w:pPr>
        <w:pStyle w:val="Heading3"/>
      </w:pPr>
      <w:bookmarkStart w:id="134" w:name="_heading=h.ocd9ka7q42h" w:colFirst="0" w:colLast="0"/>
      <w:bookmarkEnd w:id="134"/>
      <w:r>
        <w:t>Limited scope</w:t>
      </w:r>
    </w:p>
    <w:p w14:paraId="00000459" w14:textId="77777777" w:rsidR="005A0ED3" w:rsidRDefault="00000000">
      <w:pPr>
        <w:numPr>
          <w:ilvl w:val="0"/>
          <w:numId w:val="158"/>
        </w:numPr>
        <w:rPr>
          <w:highlight w:val="white"/>
        </w:rPr>
      </w:pPr>
      <w:r>
        <w:rPr>
          <w:b/>
          <w:highlight w:val="white"/>
        </w:rPr>
        <w:t>Type: Factor</w:t>
      </w:r>
    </w:p>
    <w:p w14:paraId="0000045A" w14:textId="77777777" w:rsidR="005A0ED3" w:rsidRDefault="00000000">
      <w:pPr>
        <w:numPr>
          <w:ilvl w:val="0"/>
          <w:numId w:val="158"/>
        </w:numPr>
        <w:rPr>
          <w:highlight w:val="white"/>
        </w:rPr>
      </w:pPr>
      <w:r>
        <w:rPr>
          <w:highlight w:val="white"/>
        </w:rPr>
        <w:t>Dedoose name: Limited scope</w:t>
      </w:r>
    </w:p>
    <w:p w14:paraId="0000045B" w14:textId="77777777" w:rsidR="005A0ED3" w:rsidRDefault="00000000">
      <w:pPr>
        <w:numPr>
          <w:ilvl w:val="0"/>
          <w:numId w:val="158"/>
        </w:numPr>
        <w:rPr>
          <w:highlight w:val="white"/>
        </w:rPr>
      </w:pPr>
      <w:r>
        <w:rPr>
          <w:b/>
          <w:highlight w:val="white"/>
        </w:rPr>
        <w:t xml:space="preserve">Description: </w:t>
      </w:r>
      <w:r>
        <w:rPr>
          <w:highlight w:val="white"/>
        </w:rPr>
        <w:t>The tool is applied in a limited way or targets a limited set of issues within the conflict.</w:t>
      </w:r>
    </w:p>
    <w:p w14:paraId="0000045C" w14:textId="77777777" w:rsidR="005A0ED3" w:rsidRDefault="00000000">
      <w:pPr>
        <w:numPr>
          <w:ilvl w:val="0"/>
          <w:numId w:val="158"/>
        </w:numPr>
        <w:rPr>
          <w:highlight w:val="white"/>
        </w:rPr>
      </w:pPr>
      <w:r>
        <w:rPr>
          <w:b/>
          <w:highlight w:val="white"/>
        </w:rPr>
        <w:t>Inverse factor:</w:t>
      </w:r>
      <w:r>
        <w:rPr>
          <w:highlight w:val="white"/>
        </w:rPr>
        <w:t xml:space="preserve"> Broad scope</w:t>
      </w:r>
    </w:p>
    <w:p w14:paraId="0000045D" w14:textId="77777777" w:rsidR="005A0ED3" w:rsidRDefault="00000000">
      <w:pPr>
        <w:numPr>
          <w:ilvl w:val="0"/>
          <w:numId w:val="158"/>
        </w:numPr>
        <w:rPr>
          <w:highlight w:val="white"/>
        </w:rPr>
      </w:pPr>
      <w:r>
        <w:rPr>
          <w:b/>
          <w:highlight w:val="white"/>
        </w:rPr>
        <w:t>Inverse factor description:</w:t>
      </w:r>
      <w:r>
        <w:rPr>
          <w:highlight w:val="white"/>
        </w:rPr>
        <w:t xml:space="preserve"> The tool targets a broad set of issues within the conflict.</w:t>
      </w:r>
    </w:p>
    <w:p w14:paraId="0000045E" w14:textId="77777777" w:rsidR="005A0ED3" w:rsidRDefault="00000000">
      <w:pPr>
        <w:numPr>
          <w:ilvl w:val="0"/>
          <w:numId w:val="158"/>
        </w:numPr>
        <w:rPr>
          <w:highlight w:val="white"/>
        </w:rPr>
      </w:pPr>
      <w:r>
        <w:rPr>
          <w:b/>
          <w:highlight w:val="white"/>
        </w:rPr>
        <w:t xml:space="preserve">Contextual or design factor: </w:t>
      </w:r>
      <w:r>
        <w:rPr>
          <w:highlight w:val="white"/>
        </w:rPr>
        <w:t>Design</w:t>
      </w:r>
    </w:p>
    <w:p w14:paraId="0000045F" w14:textId="77777777" w:rsidR="005A0ED3" w:rsidRDefault="00000000">
      <w:pPr>
        <w:numPr>
          <w:ilvl w:val="0"/>
          <w:numId w:val="158"/>
        </w:numPr>
        <w:spacing w:after="240"/>
        <w:rPr>
          <w:highlight w:val="white"/>
        </w:rPr>
      </w:pPr>
      <w:r>
        <w:rPr>
          <w:b/>
          <w:highlight w:val="white"/>
        </w:rPr>
        <w:t>Family:</w:t>
      </w:r>
      <w:r>
        <w:rPr>
          <w:highlight w:val="white"/>
        </w:rPr>
        <w:t xml:space="preserve"> Implementer choices</w:t>
      </w:r>
    </w:p>
    <w:p w14:paraId="00000460" w14:textId="77777777" w:rsidR="005A0ED3" w:rsidRDefault="00000000">
      <w:pPr>
        <w:pStyle w:val="Heading3"/>
      </w:pPr>
      <w:bookmarkStart w:id="135" w:name="_heading=h.vtnds46xptk9" w:colFirst="0" w:colLast="0"/>
      <w:bookmarkEnd w:id="135"/>
      <w:r>
        <w:t>Tool addresses internal and external issues</w:t>
      </w:r>
    </w:p>
    <w:p w14:paraId="00000461" w14:textId="77777777" w:rsidR="005A0ED3" w:rsidRDefault="00000000">
      <w:pPr>
        <w:numPr>
          <w:ilvl w:val="0"/>
          <w:numId w:val="84"/>
        </w:numPr>
        <w:rPr>
          <w:highlight w:val="white"/>
        </w:rPr>
      </w:pPr>
      <w:r>
        <w:rPr>
          <w:b/>
          <w:highlight w:val="white"/>
        </w:rPr>
        <w:t>Type: Factor</w:t>
      </w:r>
    </w:p>
    <w:p w14:paraId="00000462" w14:textId="77777777" w:rsidR="005A0ED3" w:rsidRDefault="00000000">
      <w:pPr>
        <w:numPr>
          <w:ilvl w:val="0"/>
          <w:numId w:val="84"/>
        </w:numPr>
        <w:rPr>
          <w:highlight w:val="white"/>
        </w:rPr>
      </w:pPr>
      <w:r>
        <w:rPr>
          <w:b/>
          <w:highlight w:val="white"/>
        </w:rPr>
        <w:t xml:space="preserve">Dedoose name: </w:t>
      </w:r>
      <w:r>
        <w:rPr>
          <w:highlight w:val="white"/>
        </w:rPr>
        <w:t>Addresses internal and external issues</w:t>
      </w:r>
    </w:p>
    <w:p w14:paraId="00000463" w14:textId="77777777" w:rsidR="005A0ED3" w:rsidRDefault="00000000">
      <w:pPr>
        <w:numPr>
          <w:ilvl w:val="0"/>
          <w:numId w:val="84"/>
        </w:numPr>
        <w:rPr>
          <w:highlight w:val="white"/>
        </w:rPr>
      </w:pPr>
      <w:r>
        <w:rPr>
          <w:b/>
          <w:highlight w:val="white"/>
        </w:rPr>
        <w:t xml:space="preserve">Description: </w:t>
      </w:r>
      <w:r>
        <w:rPr>
          <w:highlight w:val="white"/>
        </w:rPr>
        <w:t>The tool addresses internal and external issues together.</w:t>
      </w:r>
    </w:p>
    <w:p w14:paraId="00000464" w14:textId="77777777" w:rsidR="005A0ED3" w:rsidRDefault="00000000">
      <w:pPr>
        <w:numPr>
          <w:ilvl w:val="0"/>
          <w:numId w:val="84"/>
        </w:numPr>
        <w:rPr>
          <w:highlight w:val="white"/>
        </w:rPr>
      </w:pPr>
      <w:r>
        <w:rPr>
          <w:b/>
          <w:highlight w:val="white"/>
        </w:rPr>
        <w:t>Inverse factor:</w:t>
      </w:r>
      <w:r>
        <w:rPr>
          <w:highlight w:val="white"/>
        </w:rPr>
        <w:t xml:space="preserve"> Tool addresses internal or external issues</w:t>
      </w:r>
    </w:p>
    <w:p w14:paraId="00000465" w14:textId="77777777" w:rsidR="005A0ED3" w:rsidRDefault="00000000">
      <w:pPr>
        <w:numPr>
          <w:ilvl w:val="0"/>
          <w:numId w:val="84"/>
        </w:numPr>
        <w:rPr>
          <w:highlight w:val="white"/>
        </w:rPr>
      </w:pPr>
      <w:r>
        <w:rPr>
          <w:b/>
          <w:highlight w:val="white"/>
        </w:rPr>
        <w:t>Inverse factor description:</w:t>
      </w:r>
      <w:r>
        <w:rPr>
          <w:highlight w:val="white"/>
        </w:rPr>
        <w:t xml:space="preserve"> The tool addresses either internal or external issues, not both.</w:t>
      </w:r>
    </w:p>
    <w:p w14:paraId="00000466" w14:textId="77777777" w:rsidR="005A0ED3" w:rsidRDefault="00000000">
      <w:pPr>
        <w:numPr>
          <w:ilvl w:val="0"/>
          <w:numId w:val="84"/>
        </w:numPr>
        <w:rPr>
          <w:highlight w:val="white"/>
        </w:rPr>
      </w:pPr>
      <w:r>
        <w:rPr>
          <w:b/>
          <w:highlight w:val="white"/>
        </w:rPr>
        <w:t xml:space="preserve">Contextual or design factor: </w:t>
      </w:r>
      <w:r>
        <w:rPr>
          <w:highlight w:val="white"/>
        </w:rPr>
        <w:t>Design</w:t>
      </w:r>
    </w:p>
    <w:p w14:paraId="00000467" w14:textId="77777777" w:rsidR="005A0ED3" w:rsidRDefault="00000000">
      <w:pPr>
        <w:numPr>
          <w:ilvl w:val="0"/>
          <w:numId w:val="84"/>
        </w:numPr>
        <w:spacing w:after="240"/>
        <w:rPr>
          <w:highlight w:val="white"/>
        </w:rPr>
      </w:pPr>
      <w:r>
        <w:rPr>
          <w:b/>
          <w:highlight w:val="white"/>
        </w:rPr>
        <w:t>Family:</w:t>
      </w:r>
      <w:r>
        <w:rPr>
          <w:highlight w:val="white"/>
        </w:rPr>
        <w:t xml:space="preserve"> Implementer choices</w:t>
      </w:r>
    </w:p>
    <w:p w14:paraId="00000468" w14:textId="77777777" w:rsidR="005A0ED3" w:rsidRDefault="00000000">
      <w:pPr>
        <w:pStyle w:val="Heading3"/>
      </w:pPr>
      <w:bookmarkStart w:id="136" w:name="_heading=h.pvlig9zav7i3" w:colFirst="0" w:colLast="0"/>
      <w:bookmarkEnd w:id="136"/>
      <w:r>
        <w:t>Tool addresses root causes</w:t>
      </w:r>
    </w:p>
    <w:p w14:paraId="00000469" w14:textId="77777777" w:rsidR="005A0ED3" w:rsidRDefault="00000000">
      <w:pPr>
        <w:numPr>
          <w:ilvl w:val="0"/>
          <w:numId w:val="50"/>
        </w:numPr>
        <w:rPr>
          <w:highlight w:val="white"/>
        </w:rPr>
      </w:pPr>
      <w:r>
        <w:rPr>
          <w:b/>
          <w:highlight w:val="white"/>
        </w:rPr>
        <w:t>Type: Factor</w:t>
      </w:r>
    </w:p>
    <w:p w14:paraId="0000046A" w14:textId="77777777" w:rsidR="005A0ED3" w:rsidRDefault="00000000">
      <w:pPr>
        <w:numPr>
          <w:ilvl w:val="0"/>
          <w:numId w:val="50"/>
        </w:numPr>
        <w:rPr>
          <w:highlight w:val="white"/>
        </w:rPr>
      </w:pPr>
      <w:r>
        <w:rPr>
          <w:b/>
          <w:highlight w:val="white"/>
        </w:rPr>
        <w:t xml:space="preserve">Dedoose name: </w:t>
      </w:r>
      <w:r>
        <w:rPr>
          <w:highlight w:val="white"/>
        </w:rPr>
        <w:t>Addresses root causes</w:t>
      </w:r>
    </w:p>
    <w:p w14:paraId="0000046B" w14:textId="77777777" w:rsidR="005A0ED3" w:rsidRDefault="00000000">
      <w:pPr>
        <w:numPr>
          <w:ilvl w:val="0"/>
          <w:numId w:val="50"/>
        </w:numPr>
        <w:rPr>
          <w:highlight w:val="white"/>
        </w:rPr>
      </w:pPr>
      <w:r>
        <w:rPr>
          <w:b/>
          <w:highlight w:val="white"/>
        </w:rPr>
        <w:t xml:space="preserve">Description: </w:t>
      </w:r>
      <w:r>
        <w:rPr>
          <w:highlight w:val="white"/>
        </w:rPr>
        <w:t>The tool addresses the root causes of the conflict.</w:t>
      </w:r>
    </w:p>
    <w:p w14:paraId="0000046C" w14:textId="77777777" w:rsidR="005A0ED3" w:rsidRDefault="00000000">
      <w:pPr>
        <w:numPr>
          <w:ilvl w:val="0"/>
          <w:numId w:val="50"/>
        </w:numPr>
        <w:rPr>
          <w:highlight w:val="white"/>
        </w:rPr>
      </w:pPr>
      <w:r>
        <w:rPr>
          <w:b/>
          <w:highlight w:val="white"/>
        </w:rPr>
        <w:t>Inverse factor:</w:t>
      </w:r>
      <w:r>
        <w:rPr>
          <w:highlight w:val="white"/>
        </w:rPr>
        <w:t xml:space="preserve"> Tool does not address root causes</w:t>
      </w:r>
    </w:p>
    <w:p w14:paraId="0000046D" w14:textId="77777777" w:rsidR="005A0ED3" w:rsidRDefault="00000000">
      <w:pPr>
        <w:numPr>
          <w:ilvl w:val="0"/>
          <w:numId w:val="50"/>
        </w:numPr>
        <w:rPr>
          <w:highlight w:val="white"/>
        </w:rPr>
      </w:pPr>
      <w:r>
        <w:rPr>
          <w:b/>
          <w:highlight w:val="white"/>
        </w:rPr>
        <w:t>Inverse factor description:</w:t>
      </w:r>
      <w:r>
        <w:rPr>
          <w:highlight w:val="white"/>
        </w:rPr>
        <w:t xml:space="preserve"> The tool does not address the root causes of the conflict.</w:t>
      </w:r>
    </w:p>
    <w:p w14:paraId="0000046E" w14:textId="77777777" w:rsidR="005A0ED3" w:rsidRDefault="00000000">
      <w:pPr>
        <w:numPr>
          <w:ilvl w:val="0"/>
          <w:numId w:val="50"/>
        </w:numPr>
        <w:rPr>
          <w:highlight w:val="white"/>
        </w:rPr>
      </w:pPr>
      <w:r>
        <w:rPr>
          <w:b/>
          <w:highlight w:val="white"/>
        </w:rPr>
        <w:t xml:space="preserve">Contextual or design factor: </w:t>
      </w:r>
      <w:r>
        <w:rPr>
          <w:highlight w:val="white"/>
        </w:rPr>
        <w:t>Design</w:t>
      </w:r>
    </w:p>
    <w:p w14:paraId="0000046F" w14:textId="77777777" w:rsidR="005A0ED3" w:rsidRDefault="00000000">
      <w:pPr>
        <w:numPr>
          <w:ilvl w:val="0"/>
          <w:numId w:val="50"/>
        </w:numPr>
        <w:spacing w:after="240"/>
        <w:rPr>
          <w:highlight w:val="white"/>
        </w:rPr>
      </w:pPr>
      <w:r>
        <w:rPr>
          <w:highlight w:val="white"/>
        </w:rPr>
        <w:t xml:space="preserve">Family: Implementer choices </w:t>
      </w:r>
    </w:p>
    <w:p w14:paraId="00000470" w14:textId="77777777" w:rsidR="005A0ED3" w:rsidRDefault="00000000">
      <w:pPr>
        <w:pStyle w:val="Heading3"/>
      </w:pPr>
      <w:bookmarkStart w:id="137" w:name="_heading=h.6ovb0ehru59b" w:colFirst="0" w:colLast="0"/>
      <w:bookmarkEnd w:id="137"/>
      <w:r>
        <w:lastRenderedPageBreak/>
        <w:t>Sanctions target leader family members</w:t>
      </w:r>
    </w:p>
    <w:p w14:paraId="00000471" w14:textId="77777777" w:rsidR="005A0ED3" w:rsidRDefault="00000000">
      <w:pPr>
        <w:numPr>
          <w:ilvl w:val="0"/>
          <w:numId w:val="67"/>
        </w:numPr>
        <w:rPr>
          <w:highlight w:val="white"/>
        </w:rPr>
      </w:pPr>
      <w:r>
        <w:rPr>
          <w:b/>
          <w:highlight w:val="white"/>
        </w:rPr>
        <w:t>Type: Factor</w:t>
      </w:r>
    </w:p>
    <w:p w14:paraId="00000472" w14:textId="77777777" w:rsidR="005A0ED3" w:rsidRDefault="00000000">
      <w:pPr>
        <w:numPr>
          <w:ilvl w:val="0"/>
          <w:numId w:val="67"/>
        </w:numPr>
        <w:rPr>
          <w:highlight w:val="white"/>
        </w:rPr>
      </w:pPr>
      <w:r>
        <w:rPr>
          <w:highlight w:val="white"/>
        </w:rPr>
        <w:t>Dedoose name: Leader family members</w:t>
      </w:r>
    </w:p>
    <w:p w14:paraId="00000473" w14:textId="77777777" w:rsidR="005A0ED3" w:rsidRDefault="00000000">
      <w:pPr>
        <w:numPr>
          <w:ilvl w:val="0"/>
          <w:numId w:val="67"/>
        </w:numPr>
        <w:rPr>
          <w:highlight w:val="white"/>
        </w:rPr>
      </w:pPr>
      <w:r>
        <w:rPr>
          <w:highlight w:val="white"/>
        </w:rPr>
        <w:t>Description: The tool targets the leader’s family members.</w:t>
      </w:r>
    </w:p>
    <w:p w14:paraId="00000474" w14:textId="77777777" w:rsidR="005A0ED3" w:rsidRDefault="00000000">
      <w:pPr>
        <w:numPr>
          <w:ilvl w:val="0"/>
          <w:numId w:val="67"/>
        </w:numPr>
        <w:rPr>
          <w:highlight w:val="white"/>
        </w:rPr>
      </w:pPr>
      <w:r>
        <w:rPr>
          <w:highlight w:val="white"/>
        </w:rPr>
        <w:t>Inverse factor: NA</w:t>
      </w:r>
    </w:p>
    <w:p w14:paraId="00000475" w14:textId="77777777" w:rsidR="005A0ED3" w:rsidRDefault="00000000">
      <w:pPr>
        <w:numPr>
          <w:ilvl w:val="0"/>
          <w:numId w:val="67"/>
        </w:numPr>
        <w:rPr>
          <w:highlight w:val="white"/>
        </w:rPr>
      </w:pPr>
      <w:r>
        <w:rPr>
          <w:highlight w:val="white"/>
        </w:rPr>
        <w:t>Inverse factor description: NA</w:t>
      </w:r>
    </w:p>
    <w:p w14:paraId="00000476" w14:textId="77777777" w:rsidR="005A0ED3" w:rsidRDefault="00000000">
      <w:pPr>
        <w:numPr>
          <w:ilvl w:val="0"/>
          <w:numId w:val="67"/>
        </w:numPr>
        <w:rPr>
          <w:highlight w:val="white"/>
        </w:rPr>
      </w:pPr>
      <w:r>
        <w:rPr>
          <w:highlight w:val="white"/>
        </w:rPr>
        <w:t>Contextual or design factor: Design</w:t>
      </w:r>
    </w:p>
    <w:p w14:paraId="00000477" w14:textId="77777777" w:rsidR="005A0ED3" w:rsidRDefault="00000000">
      <w:pPr>
        <w:numPr>
          <w:ilvl w:val="0"/>
          <w:numId w:val="67"/>
        </w:numPr>
        <w:spacing w:after="240"/>
        <w:rPr>
          <w:highlight w:val="white"/>
        </w:rPr>
      </w:pPr>
      <w:r>
        <w:rPr>
          <w:highlight w:val="white"/>
        </w:rPr>
        <w:t xml:space="preserve">Family: Implementer choices </w:t>
      </w:r>
    </w:p>
    <w:p w14:paraId="00000478" w14:textId="77777777" w:rsidR="005A0ED3" w:rsidRDefault="00000000">
      <w:pPr>
        <w:pStyle w:val="Heading3"/>
      </w:pPr>
      <w:bookmarkStart w:id="138" w:name="_heading=h.r0vdb1wxzt3m" w:colFirst="0" w:colLast="0"/>
      <w:bookmarkEnd w:id="138"/>
      <w:r>
        <w:t>Conditionalities</w:t>
      </w:r>
    </w:p>
    <w:p w14:paraId="00000479" w14:textId="77777777" w:rsidR="005A0ED3" w:rsidRDefault="00000000">
      <w:pPr>
        <w:numPr>
          <w:ilvl w:val="0"/>
          <w:numId w:val="101"/>
        </w:numPr>
        <w:rPr>
          <w:highlight w:val="white"/>
        </w:rPr>
      </w:pPr>
      <w:r>
        <w:rPr>
          <w:b/>
          <w:highlight w:val="white"/>
        </w:rPr>
        <w:t>Type: Factor</w:t>
      </w:r>
    </w:p>
    <w:p w14:paraId="0000047A" w14:textId="77777777" w:rsidR="005A0ED3" w:rsidRDefault="00000000">
      <w:pPr>
        <w:numPr>
          <w:ilvl w:val="0"/>
          <w:numId w:val="101"/>
        </w:numPr>
        <w:rPr>
          <w:highlight w:val="white"/>
        </w:rPr>
      </w:pPr>
      <w:r>
        <w:rPr>
          <w:highlight w:val="white"/>
        </w:rPr>
        <w:t>Dedoose name: Aid conditionalities</w:t>
      </w:r>
    </w:p>
    <w:p w14:paraId="0000047B" w14:textId="77777777" w:rsidR="005A0ED3" w:rsidRDefault="00000000">
      <w:pPr>
        <w:numPr>
          <w:ilvl w:val="0"/>
          <w:numId w:val="101"/>
        </w:numPr>
        <w:rPr>
          <w:highlight w:val="white"/>
        </w:rPr>
      </w:pPr>
      <w:r>
        <w:rPr>
          <w:highlight w:val="white"/>
        </w:rPr>
        <w:t>Description: The tool implementer imposes specific conditions that the recipient must adhere to in order to receive the assistance.</w:t>
      </w:r>
    </w:p>
    <w:p w14:paraId="0000047C" w14:textId="77777777" w:rsidR="005A0ED3" w:rsidRDefault="00000000">
      <w:pPr>
        <w:numPr>
          <w:ilvl w:val="0"/>
          <w:numId w:val="101"/>
        </w:numPr>
        <w:rPr>
          <w:highlight w:val="white"/>
        </w:rPr>
      </w:pPr>
      <w:r>
        <w:rPr>
          <w:highlight w:val="white"/>
        </w:rPr>
        <w:t>Inverse factor: Unconditional aid</w:t>
      </w:r>
    </w:p>
    <w:p w14:paraId="0000047D" w14:textId="77777777" w:rsidR="005A0ED3" w:rsidRDefault="00000000">
      <w:pPr>
        <w:numPr>
          <w:ilvl w:val="0"/>
          <w:numId w:val="101"/>
        </w:numPr>
        <w:rPr>
          <w:highlight w:val="white"/>
        </w:rPr>
      </w:pPr>
      <w:r>
        <w:rPr>
          <w:highlight w:val="white"/>
        </w:rPr>
        <w:t>Inverse factor description: The tool implementer does not impose specific conditions that the recipient must adhere to in order to receive the assistance.</w:t>
      </w:r>
    </w:p>
    <w:p w14:paraId="0000047E" w14:textId="77777777" w:rsidR="005A0ED3" w:rsidRDefault="00000000">
      <w:pPr>
        <w:numPr>
          <w:ilvl w:val="0"/>
          <w:numId w:val="101"/>
        </w:numPr>
        <w:rPr>
          <w:highlight w:val="white"/>
        </w:rPr>
      </w:pPr>
      <w:r>
        <w:rPr>
          <w:highlight w:val="white"/>
        </w:rPr>
        <w:t>Contextual or design factor: Design</w:t>
      </w:r>
    </w:p>
    <w:p w14:paraId="0000047F" w14:textId="77777777" w:rsidR="005A0ED3" w:rsidRDefault="00000000">
      <w:pPr>
        <w:numPr>
          <w:ilvl w:val="0"/>
          <w:numId w:val="101"/>
        </w:numPr>
        <w:spacing w:after="240"/>
        <w:rPr>
          <w:highlight w:val="white"/>
        </w:rPr>
      </w:pPr>
      <w:r>
        <w:rPr>
          <w:highlight w:val="white"/>
        </w:rPr>
        <w:t xml:space="preserve">Family: Implementer choices </w:t>
      </w:r>
    </w:p>
    <w:p w14:paraId="00000480" w14:textId="77777777" w:rsidR="005A0ED3" w:rsidRDefault="00000000">
      <w:pPr>
        <w:pStyle w:val="Heading3"/>
      </w:pPr>
      <w:bookmarkStart w:id="139" w:name="_heading=h.rfqou72hkoxs" w:colFirst="0" w:colLast="0"/>
      <w:bookmarkEnd w:id="139"/>
      <w:r>
        <w:t>Official mediation</w:t>
      </w:r>
    </w:p>
    <w:p w14:paraId="00000481" w14:textId="77777777" w:rsidR="005A0ED3" w:rsidRDefault="00000000">
      <w:pPr>
        <w:numPr>
          <w:ilvl w:val="0"/>
          <w:numId w:val="174"/>
        </w:numPr>
        <w:rPr>
          <w:highlight w:val="white"/>
        </w:rPr>
      </w:pPr>
      <w:r>
        <w:rPr>
          <w:b/>
          <w:highlight w:val="white"/>
        </w:rPr>
        <w:t>Type: Factor</w:t>
      </w:r>
    </w:p>
    <w:p w14:paraId="00000482" w14:textId="77777777" w:rsidR="005A0ED3" w:rsidRDefault="00000000">
      <w:pPr>
        <w:numPr>
          <w:ilvl w:val="0"/>
          <w:numId w:val="174"/>
        </w:numPr>
        <w:rPr>
          <w:highlight w:val="white"/>
        </w:rPr>
      </w:pPr>
      <w:r>
        <w:rPr>
          <w:highlight w:val="white"/>
        </w:rPr>
        <w:t xml:space="preserve">Dedoose name: </w:t>
      </w:r>
      <w:r>
        <w:rPr>
          <w:sz w:val="20"/>
          <w:szCs w:val="20"/>
          <w:highlight w:val="white"/>
        </w:rPr>
        <w:t>Official_mediation</w:t>
      </w:r>
    </w:p>
    <w:p w14:paraId="00000483" w14:textId="77777777" w:rsidR="005A0ED3" w:rsidRDefault="00000000">
      <w:pPr>
        <w:numPr>
          <w:ilvl w:val="0"/>
          <w:numId w:val="174"/>
        </w:numPr>
        <w:rPr>
          <w:highlight w:val="white"/>
        </w:rPr>
      </w:pPr>
      <w:r>
        <w:rPr>
          <w:b/>
          <w:highlight w:val="white"/>
        </w:rPr>
        <w:t xml:space="preserve">Description: </w:t>
      </w:r>
      <w:r>
        <w:rPr>
          <w:highlight w:val="white"/>
        </w:rPr>
        <w:t>The mediation is track 1 or official diplomacy. (Note - For our review, we assume that findings associated with track 2, 1.5, or unofficial mediation can be considered equivalent to findings associated with non-official mediation.)</w:t>
      </w:r>
    </w:p>
    <w:p w14:paraId="00000484" w14:textId="77777777" w:rsidR="005A0ED3" w:rsidRDefault="00000000">
      <w:pPr>
        <w:numPr>
          <w:ilvl w:val="0"/>
          <w:numId w:val="174"/>
        </w:numPr>
        <w:rPr>
          <w:highlight w:val="white"/>
        </w:rPr>
      </w:pPr>
      <w:r>
        <w:rPr>
          <w:b/>
          <w:highlight w:val="white"/>
        </w:rPr>
        <w:t>Inverse factor:</w:t>
      </w:r>
      <w:r>
        <w:rPr>
          <w:highlight w:val="white"/>
        </w:rPr>
        <w:t xml:space="preserve"> Unofficial mediation</w:t>
      </w:r>
    </w:p>
    <w:p w14:paraId="00000485" w14:textId="77777777" w:rsidR="005A0ED3" w:rsidRDefault="00000000">
      <w:pPr>
        <w:numPr>
          <w:ilvl w:val="0"/>
          <w:numId w:val="174"/>
        </w:numPr>
        <w:rPr>
          <w:highlight w:val="white"/>
        </w:rPr>
      </w:pPr>
      <w:r>
        <w:rPr>
          <w:b/>
          <w:highlight w:val="white"/>
        </w:rPr>
        <w:t>Inverse factor description:</w:t>
      </w:r>
      <w:r>
        <w:rPr>
          <w:highlight w:val="white"/>
        </w:rPr>
        <w:t xml:space="preserve"> The mediation is track 2 or 1.5 or unofficial diplomacy.</w:t>
      </w:r>
    </w:p>
    <w:p w14:paraId="00000486" w14:textId="77777777" w:rsidR="005A0ED3" w:rsidRDefault="00000000">
      <w:pPr>
        <w:numPr>
          <w:ilvl w:val="0"/>
          <w:numId w:val="174"/>
        </w:numPr>
        <w:rPr>
          <w:highlight w:val="white"/>
        </w:rPr>
      </w:pPr>
      <w:r>
        <w:rPr>
          <w:b/>
          <w:highlight w:val="white"/>
        </w:rPr>
        <w:t xml:space="preserve">Contextual or design factor: </w:t>
      </w:r>
      <w:r>
        <w:rPr>
          <w:highlight w:val="white"/>
        </w:rPr>
        <w:t>Design</w:t>
      </w:r>
    </w:p>
    <w:p w14:paraId="00000487" w14:textId="77777777" w:rsidR="005A0ED3" w:rsidRDefault="00000000">
      <w:pPr>
        <w:numPr>
          <w:ilvl w:val="0"/>
          <w:numId w:val="174"/>
        </w:numPr>
        <w:spacing w:after="240"/>
        <w:rPr>
          <w:highlight w:val="white"/>
        </w:rPr>
      </w:pPr>
      <w:r>
        <w:rPr>
          <w:b/>
          <w:highlight w:val="white"/>
        </w:rPr>
        <w:t>Family:</w:t>
      </w:r>
      <w:r>
        <w:rPr>
          <w:highlight w:val="white"/>
        </w:rPr>
        <w:t xml:space="preserve"> Mediation factors</w:t>
      </w:r>
    </w:p>
    <w:p w14:paraId="00000488" w14:textId="77777777" w:rsidR="005A0ED3" w:rsidRDefault="00000000">
      <w:pPr>
        <w:pStyle w:val="Heading3"/>
      </w:pPr>
      <w:bookmarkStart w:id="140" w:name="_heading=h.jo2trncbcgtm" w:colFirst="0" w:colLast="0"/>
      <w:bookmarkEnd w:id="140"/>
      <w:r>
        <w:t xml:space="preserve">Multiple types of mediation   </w:t>
      </w:r>
      <w:r>
        <w:tab/>
      </w:r>
    </w:p>
    <w:p w14:paraId="00000489" w14:textId="77777777" w:rsidR="005A0ED3" w:rsidRDefault="00000000">
      <w:pPr>
        <w:numPr>
          <w:ilvl w:val="0"/>
          <w:numId w:val="28"/>
        </w:numPr>
        <w:rPr>
          <w:highlight w:val="white"/>
        </w:rPr>
      </w:pPr>
      <w:r>
        <w:rPr>
          <w:b/>
          <w:highlight w:val="white"/>
        </w:rPr>
        <w:t>Type: Factor</w:t>
      </w:r>
    </w:p>
    <w:p w14:paraId="0000048A" w14:textId="77777777" w:rsidR="005A0ED3" w:rsidRDefault="00000000">
      <w:pPr>
        <w:numPr>
          <w:ilvl w:val="0"/>
          <w:numId w:val="28"/>
        </w:numPr>
        <w:rPr>
          <w:highlight w:val="white"/>
        </w:rPr>
      </w:pPr>
      <w:r>
        <w:rPr>
          <w:highlight w:val="white"/>
        </w:rPr>
        <w:t xml:space="preserve">Dedoose name: </w:t>
      </w:r>
      <w:r>
        <w:rPr>
          <w:sz w:val="20"/>
          <w:szCs w:val="20"/>
          <w:highlight w:val="white"/>
        </w:rPr>
        <w:t>Multiple_types_of_mediation</w:t>
      </w:r>
    </w:p>
    <w:p w14:paraId="0000048B" w14:textId="77777777" w:rsidR="005A0ED3" w:rsidRDefault="00000000">
      <w:pPr>
        <w:numPr>
          <w:ilvl w:val="0"/>
          <w:numId w:val="28"/>
        </w:numPr>
        <w:rPr>
          <w:highlight w:val="white"/>
        </w:rPr>
      </w:pPr>
      <w:r>
        <w:rPr>
          <w:b/>
          <w:highlight w:val="white"/>
        </w:rPr>
        <w:t xml:space="preserve">Description: </w:t>
      </w:r>
      <w:r>
        <w:rPr>
          <w:highlight w:val="white"/>
        </w:rPr>
        <w:t>Official mediation efforts are occurring simultaneously with unofficial mediation efforts.</w:t>
      </w:r>
    </w:p>
    <w:p w14:paraId="0000048C" w14:textId="77777777" w:rsidR="005A0ED3" w:rsidRDefault="00000000">
      <w:pPr>
        <w:numPr>
          <w:ilvl w:val="0"/>
          <w:numId w:val="28"/>
        </w:numPr>
        <w:rPr>
          <w:highlight w:val="white"/>
        </w:rPr>
      </w:pPr>
      <w:r>
        <w:rPr>
          <w:b/>
          <w:highlight w:val="white"/>
        </w:rPr>
        <w:t>Inverse factor:</w:t>
      </w:r>
      <w:r>
        <w:rPr>
          <w:highlight w:val="white"/>
        </w:rPr>
        <w:t xml:space="preserve"> NA</w:t>
      </w:r>
    </w:p>
    <w:p w14:paraId="0000048D" w14:textId="77777777" w:rsidR="005A0ED3" w:rsidRDefault="00000000">
      <w:pPr>
        <w:numPr>
          <w:ilvl w:val="0"/>
          <w:numId w:val="28"/>
        </w:numPr>
        <w:rPr>
          <w:highlight w:val="white"/>
        </w:rPr>
      </w:pPr>
      <w:r>
        <w:rPr>
          <w:b/>
          <w:highlight w:val="white"/>
        </w:rPr>
        <w:t>Inverse factor description:</w:t>
      </w:r>
      <w:r>
        <w:rPr>
          <w:highlight w:val="white"/>
        </w:rPr>
        <w:t xml:space="preserve"> NA</w:t>
      </w:r>
    </w:p>
    <w:p w14:paraId="0000048E" w14:textId="77777777" w:rsidR="005A0ED3" w:rsidRDefault="00000000">
      <w:pPr>
        <w:numPr>
          <w:ilvl w:val="0"/>
          <w:numId w:val="28"/>
        </w:numPr>
        <w:rPr>
          <w:highlight w:val="white"/>
        </w:rPr>
      </w:pPr>
      <w:r>
        <w:rPr>
          <w:b/>
          <w:highlight w:val="white"/>
        </w:rPr>
        <w:t xml:space="preserve">Contextual or design factor: </w:t>
      </w:r>
      <w:r>
        <w:rPr>
          <w:highlight w:val="white"/>
        </w:rPr>
        <w:t>Design</w:t>
      </w:r>
    </w:p>
    <w:p w14:paraId="0000048F" w14:textId="77777777" w:rsidR="005A0ED3" w:rsidRDefault="00000000">
      <w:pPr>
        <w:numPr>
          <w:ilvl w:val="0"/>
          <w:numId w:val="28"/>
        </w:numPr>
        <w:spacing w:after="240"/>
        <w:rPr>
          <w:highlight w:val="white"/>
        </w:rPr>
      </w:pPr>
      <w:r>
        <w:rPr>
          <w:b/>
          <w:highlight w:val="white"/>
        </w:rPr>
        <w:t>Family:</w:t>
      </w:r>
      <w:r>
        <w:rPr>
          <w:highlight w:val="white"/>
        </w:rPr>
        <w:t xml:space="preserve"> Mediation factors</w:t>
      </w:r>
    </w:p>
    <w:p w14:paraId="00000490" w14:textId="77777777" w:rsidR="005A0ED3" w:rsidRDefault="00000000">
      <w:pPr>
        <w:pStyle w:val="Heading3"/>
      </w:pPr>
      <w:bookmarkStart w:id="141" w:name="_heading=h.u9pjzj3i10vw" w:colFirst="0" w:colLast="0"/>
      <w:bookmarkEnd w:id="141"/>
      <w:r>
        <w:lastRenderedPageBreak/>
        <w:t>Decisive mediation strategy</w:t>
      </w:r>
    </w:p>
    <w:p w14:paraId="00000491" w14:textId="77777777" w:rsidR="005A0ED3" w:rsidRDefault="00000000">
      <w:pPr>
        <w:numPr>
          <w:ilvl w:val="0"/>
          <w:numId w:val="163"/>
        </w:numPr>
        <w:rPr>
          <w:highlight w:val="white"/>
        </w:rPr>
      </w:pPr>
      <w:r>
        <w:rPr>
          <w:b/>
          <w:highlight w:val="white"/>
        </w:rPr>
        <w:t>Type: Factor</w:t>
      </w:r>
    </w:p>
    <w:p w14:paraId="00000492" w14:textId="77777777" w:rsidR="005A0ED3" w:rsidRDefault="00000000">
      <w:pPr>
        <w:numPr>
          <w:ilvl w:val="0"/>
          <w:numId w:val="163"/>
        </w:numPr>
        <w:rPr>
          <w:highlight w:val="white"/>
        </w:rPr>
      </w:pPr>
      <w:r>
        <w:rPr>
          <w:b/>
          <w:highlight w:val="white"/>
        </w:rPr>
        <w:t xml:space="preserve">Dedoose name: </w:t>
      </w:r>
      <w:r>
        <w:rPr>
          <w:highlight w:val="white"/>
        </w:rPr>
        <w:t>Decisive strategy</w:t>
      </w:r>
    </w:p>
    <w:p w14:paraId="00000493" w14:textId="77777777" w:rsidR="005A0ED3" w:rsidRDefault="00000000">
      <w:pPr>
        <w:numPr>
          <w:ilvl w:val="0"/>
          <w:numId w:val="163"/>
        </w:numPr>
        <w:rPr>
          <w:highlight w:val="white"/>
        </w:rPr>
      </w:pPr>
      <w:r>
        <w:rPr>
          <w:b/>
          <w:highlight w:val="white"/>
        </w:rPr>
        <w:t xml:space="preserve">Description: </w:t>
      </w:r>
      <w:r>
        <w:rPr>
          <w:highlight w:val="white"/>
        </w:rPr>
        <w:t>The mediator deploys a decisive strategy.</w:t>
      </w:r>
    </w:p>
    <w:p w14:paraId="00000494" w14:textId="77777777" w:rsidR="005A0ED3" w:rsidRDefault="00000000">
      <w:pPr>
        <w:numPr>
          <w:ilvl w:val="0"/>
          <w:numId w:val="163"/>
        </w:numPr>
        <w:rPr>
          <w:highlight w:val="white"/>
        </w:rPr>
      </w:pPr>
      <w:r>
        <w:rPr>
          <w:b/>
          <w:highlight w:val="white"/>
        </w:rPr>
        <w:t>Inverse factor:</w:t>
      </w:r>
      <w:r>
        <w:rPr>
          <w:highlight w:val="white"/>
        </w:rPr>
        <w:t xml:space="preserve"> Indecisive mediation strategy</w:t>
      </w:r>
    </w:p>
    <w:p w14:paraId="00000495" w14:textId="77777777" w:rsidR="005A0ED3" w:rsidRDefault="00000000">
      <w:pPr>
        <w:numPr>
          <w:ilvl w:val="0"/>
          <w:numId w:val="163"/>
        </w:numPr>
        <w:rPr>
          <w:highlight w:val="white"/>
        </w:rPr>
      </w:pPr>
      <w:r>
        <w:rPr>
          <w:b/>
          <w:highlight w:val="white"/>
        </w:rPr>
        <w:t>Inverse factor description:</w:t>
      </w:r>
      <w:r>
        <w:rPr>
          <w:highlight w:val="white"/>
        </w:rPr>
        <w:t xml:space="preserve"> The mediator deploys an indecisive strategy.</w:t>
      </w:r>
    </w:p>
    <w:p w14:paraId="00000496" w14:textId="77777777" w:rsidR="005A0ED3" w:rsidRDefault="00000000">
      <w:pPr>
        <w:numPr>
          <w:ilvl w:val="0"/>
          <w:numId w:val="163"/>
        </w:numPr>
        <w:rPr>
          <w:highlight w:val="white"/>
        </w:rPr>
      </w:pPr>
      <w:r>
        <w:rPr>
          <w:b/>
          <w:highlight w:val="white"/>
        </w:rPr>
        <w:t xml:space="preserve">Contextual or design factor: </w:t>
      </w:r>
      <w:r>
        <w:rPr>
          <w:highlight w:val="white"/>
        </w:rPr>
        <w:t>Design</w:t>
      </w:r>
    </w:p>
    <w:p w14:paraId="00000497" w14:textId="77777777" w:rsidR="005A0ED3" w:rsidRDefault="00000000">
      <w:pPr>
        <w:numPr>
          <w:ilvl w:val="0"/>
          <w:numId w:val="163"/>
        </w:numPr>
        <w:spacing w:after="240"/>
        <w:rPr>
          <w:highlight w:val="white"/>
        </w:rPr>
      </w:pPr>
      <w:r>
        <w:rPr>
          <w:b/>
          <w:highlight w:val="white"/>
        </w:rPr>
        <w:t>Family:</w:t>
      </w:r>
      <w:r>
        <w:rPr>
          <w:highlight w:val="white"/>
        </w:rPr>
        <w:t xml:space="preserve"> Mediation factors</w:t>
      </w:r>
    </w:p>
    <w:p w14:paraId="00000498" w14:textId="77777777" w:rsidR="005A0ED3" w:rsidRDefault="00000000">
      <w:pPr>
        <w:pStyle w:val="Heading3"/>
      </w:pPr>
      <w:bookmarkStart w:id="142" w:name="_heading=h.vjt0zkkx2t79" w:colFirst="0" w:colLast="0"/>
      <w:bookmarkEnd w:id="142"/>
      <w:r>
        <w:t>Indirect mediation</w:t>
      </w:r>
    </w:p>
    <w:p w14:paraId="00000499" w14:textId="77777777" w:rsidR="005A0ED3" w:rsidRDefault="00000000">
      <w:pPr>
        <w:numPr>
          <w:ilvl w:val="0"/>
          <w:numId w:val="59"/>
        </w:numPr>
        <w:rPr>
          <w:highlight w:val="white"/>
        </w:rPr>
      </w:pPr>
      <w:r>
        <w:rPr>
          <w:b/>
          <w:highlight w:val="white"/>
        </w:rPr>
        <w:t>Type: Factor</w:t>
      </w:r>
    </w:p>
    <w:p w14:paraId="0000049A" w14:textId="77777777" w:rsidR="005A0ED3" w:rsidRDefault="00000000">
      <w:pPr>
        <w:numPr>
          <w:ilvl w:val="0"/>
          <w:numId w:val="59"/>
        </w:numPr>
        <w:rPr>
          <w:highlight w:val="white"/>
        </w:rPr>
      </w:pPr>
      <w:r>
        <w:rPr>
          <w:highlight w:val="white"/>
        </w:rPr>
        <w:t>Dedoose name: Indirect_mediation</w:t>
      </w:r>
    </w:p>
    <w:p w14:paraId="0000049B" w14:textId="77777777" w:rsidR="005A0ED3" w:rsidRDefault="00000000">
      <w:pPr>
        <w:numPr>
          <w:ilvl w:val="0"/>
          <w:numId w:val="59"/>
        </w:numPr>
        <w:rPr>
          <w:highlight w:val="white"/>
        </w:rPr>
      </w:pPr>
      <w:r>
        <w:rPr>
          <w:b/>
          <w:highlight w:val="white"/>
        </w:rPr>
        <w:t xml:space="preserve">Description: </w:t>
      </w:r>
      <w:r>
        <w:rPr>
          <w:highlight w:val="white"/>
        </w:rPr>
        <w:t>The mediation effort is indirect.</w:t>
      </w:r>
    </w:p>
    <w:p w14:paraId="0000049C" w14:textId="77777777" w:rsidR="005A0ED3" w:rsidRDefault="00000000">
      <w:pPr>
        <w:numPr>
          <w:ilvl w:val="0"/>
          <w:numId w:val="59"/>
        </w:numPr>
        <w:rPr>
          <w:highlight w:val="white"/>
        </w:rPr>
      </w:pPr>
      <w:r>
        <w:rPr>
          <w:b/>
          <w:highlight w:val="white"/>
        </w:rPr>
        <w:t>Inverse factor:</w:t>
      </w:r>
      <w:r>
        <w:rPr>
          <w:highlight w:val="white"/>
        </w:rPr>
        <w:t xml:space="preserve"> Direct mediation</w:t>
      </w:r>
    </w:p>
    <w:p w14:paraId="0000049D" w14:textId="77777777" w:rsidR="005A0ED3" w:rsidRDefault="00000000">
      <w:pPr>
        <w:numPr>
          <w:ilvl w:val="0"/>
          <w:numId w:val="59"/>
        </w:numPr>
        <w:rPr>
          <w:highlight w:val="white"/>
        </w:rPr>
      </w:pPr>
      <w:r>
        <w:rPr>
          <w:b/>
          <w:highlight w:val="white"/>
        </w:rPr>
        <w:t>Inverse factor description:</w:t>
      </w:r>
      <w:r>
        <w:rPr>
          <w:highlight w:val="white"/>
        </w:rPr>
        <w:t xml:space="preserve"> The mediation effort is direct.</w:t>
      </w:r>
    </w:p>
    <w:p w14:paraId="0000049E" w14:textId="77777777" w:rsidR="005A0ED3" w:rsidRDefault="00000000">
      <w:pPr>
        <w:numPr>
          <w:ilvl w:val="0"/>
          <w:numId w:val="59"/>
        </w:numPr>
        <w:rPr>
          <w:highlight w:val="white"/>
        </w:rPr>
      </w:pPr>
      <w:r>
        <w:rPr>
          <w:b/>
          <w:highlight w:val="white"/>
        </w:rPr>
        <w:t xml:space="preserve">Contextual or design factor: </w:t>
      </w:r>
      <w:r>
        <w:rPr>
          <w:highlight w:val="white"/>
        </w:rPr>
        <w:t>Design</w:t>
      </w:r>
    </w:p>
    <w:p w14:paraId="0000049F" w14:textId="77777777" w:rsidR="005A0ED3" w:rsidRDefault="00000000">
      <w:pPr>
        <w:numPr>
          <w:ilvl w:val="0"/>
          <w:numId w:val="59"/>
        </w:numPr>
        <w:spacing w:after="240"/>
        <w:rPr>
          <w:highlight w:val="white"/>
        </w:rPr>
      </w:pPr>
      <w:r>
        <w:rPr>
          <w:b/>
          <w:highlight w:val="white"/>
        </w:rPr>
        <w:t>Family:</w:t>
      </w:r>
      <w:r>
        <w:rPr>
          <w:highlight w:val="white"/>
        </w:rPr>
        <w:t xml:space="preserve"> Mediation factors</w:t>
      </w:r>
    </w:p>
    <w:p w14:paraId="000004A8" w14:textId="77777777" w:rsidR="005A0ED3" w:rsidRDefault="00000000">
      <w:pPr>
        <w:pStyle w:val="Heading3"/>
      </w:pPr>
      <w:bookmarkStart w:id="143" w:name="_heading=h.o20i4b3il6wo" w:colFirst="0" w:colLast="0"/>
      <w:bookmarkStart w:id="144" w:name="_heading=h.ohgv55exxkok" w:colFirst="0" w:colLast="0"/>
      <w:bookmarkEnd w:id="143"/>
      <w:bookmarkEnd w:id="144"/>
      <w:r>
        <w:t>Sequenced mediation</w:t>
      </w:r>
    </w:p>
    <w:p w14:paraId="000004A9" w14:textId="77777777" w:rsidR="005A0ED3" w:rsidRDefault="00000000">
      <w:pPr>
        <w:numPr>
          <w:ilvl w:val="0"/>
          <w:numId w:val="132"/>
        </w:numPr>
        <w:rPr>
          <w:highlight w:val="white"/>
        </w:rPr>
      </w:pPr>
      <w:r>
        <w:rPr>
          <w:b/>
          <w:highlight w:val="white"/>
        </w:rPr>
        <w:t>Type: Factor</w:t>
      </w:r>
    </w:p>
    <w:p w14:paraId="000004AA" w14:textId="77777777" w:rsidR="005A0ED3" w:rsidRDefault="00000000">
      <w:pPr>
        <w:numPr>
          <w:ilvl w:val="0"/>
          <w:numId w:val="132"/>
        </w:numPr>
        <w:rPr>
          <w:highlight w:val="white"/>
        </w:rPr>
      </w:pPr>
      <w:r>
        <w:rPr>
          <w:b/>
          <w:highlight w:val="white"/>
        </w:rPr>
        <w:t>Dedoose name:</w:t>
      </w:r>
      <w:r>
        <w:rPr>
          <w:highlight w:val="white"/>
        </w:rPr>
        <w:t xml:space="preserve"> Sequenced approach</w:t>
      </w:r>
    </w:p>
    <w:p w14:paraId="000004AB" w14:textId="77777777" w:rsidR="005A0ED3" w:rsidRDefault="00000000">
      <w:pPr>
        <w:numPr>
          <w:ilvl w:val="0"/>
          <w:numId w:val="132"/>
        </w:numPr>
        <w:rPr>
          <w:highlight w:val="white"/>
        </w:rPr>
      </w:pPr>
      <w:r>
        <w:rPr>
          <w:b/>
          <w:highlight w:val="white"/>
        </w:rPr>
        <w:t xml:space="preserve">Description: </w:t>
      </w:r>
      <w:r>
        <w:rPr>
          <w:highlight w:val="white"/>
        </w:rPr>
        <w:t>The mediation takes a sequenced approach.</w:t>
      </w:r>
    </w:p>
    <w:p w14:paraId="000004AC" w14:textId="77777777" w:rsidR="005A0ED3" w:rsidRDefault="00000000">
      <w:pPr>
        <w:numPr>
          <w:ilvl w:val="0"/>
          <w:numId w:val="132"/>
        </w:numPr>
        <w:rPr>
          <w:highlight w:val="white"/>
        </w:rPr>
      </w:pPr>
      <w:r>
        <w:rPr>
          <w:b/>
          <w:highlight w:val="white"/>
        </w:rPr>
        <w:t>Inverse factor:</w:t>
      </w:r>
      <w:r>
        <w:rPr>
          <w:highlight w:val="white"/>
        </w:rPr>
        <w:t xml:space="preserve"> Non-sequenced mediation</w:t>
      </w:r>
    </w:p>
    <w:p w14:paraId="000004AD" w14:textId="77777777" w:rsidR="005A0ED3" w:rsidRDefault="00000000">
      <w:pPr>
        <w:numPr>
          <w:ilvl w:val="0"/>
          <w:numId w:val="132"/>
        </w:numPr>
        <w:rPr>
          <w:highlight w:val="white"/>
        </w:rPr>
      </w:pPr>
      <w:r>
        <w:rPr>
          <w:b/>
          <w:highlight w:val="white"/>
        </w:rPr>
        <w:t>Inverse factor description:</w:t>
      </w:r>
      <w:r>
        <w:rPr>
          <w:highlight w:val="white"/>
        </w:rPr>
        <w:t xml:space="preserve"> The mediation takes a non-sequenced approach.</w:t>
      </w:r>
    </w:p>
    <w:p w14:paraId="000004AE" w14:textId="77777777" w:rsidR="005A0ED3" w:rsidRDefault="00000000">
      <w:pPr>
        <w:numPr>
          <w:ilvl w:val="0"/>
          <w:numId w:val="132"/>
        </w:numPr>
        <w:rPr>
          <w:highlight w:val="white"/>
        </w:rPr>
      </w:pPr>
      <w:r>
        <w:rPr>
          <w:b/>
          <w:highlight w:val="white"/>
        </w:rPr>
        <w:t xml:space="preserve">Contextual or design factor: </w:t>
      </w:r>
      <w:r>
        <w:rPr>
          <w:highlight w:val="white"/>
        </w:rPr>
        <w:t>Design</w:t>
      </w:r>
    </w:p>
    <w:p w14:paraId="000004AF" w14:textId="77777777" w:rsidR="005A0ED3" w:rsidRDefault="00000000">
      <w:pPr>
        <w:numPr>
          <w:ilvl w:val="0"/>
          <w:numId w:val="132"/>
        </w:numPr>
        <w:spacing w:after="240"/>
        <w:rPr>
          <w:highlight w:val="white"/>
        </w:rPr>
      </w:pPr>
      <w:r>
        <w:rPr>
          <w:b/>
          <w:highlight w:val="white"/>
        </w:rPr>
        <w:t>Family:</w:t>
      </w:r>
      <w:r>
        <w:rPr>
          <w:highlight w:val="white"/>
        </w:rPr>
        <w:t xml:space="preserve"> Mediation factors</w:t>
      </w:r>
    </w:p>
    <w:p w14:paraId="000004B0" w14:textId="77777777" w:rsidR="005A0ED3" w:rsidRDefault="00000000">
      <w:pPr>
        <w:pStyle w:val="Heading3"/>
      </w:pPr>
      <w:bookmarkStart w:id="145" w:name="_heading=h.51tzzhs7acke" w:colFirst="0" w:colLast="0"/>
      <w:bookmarkEnd w:id="145"/>
      <w:r>
        <w:t>Directive mediation</w:t>
      </w:r>
    </w:p>
    <w:p w14:paraId="000004B1" w14:textId="77777777" w:rsidR="005A0ED3" w:rsidRDefault="00000000">
      <w:pPr>
        <w:numPr>
          <w:ilvl w:val="0"/>
          <w:numId w:val="112"/>
        </w:numPr>
        <w:rPr>
          <w:highlight w:val="white"/>
        </w:rPr>
      </w:pPr>
      <w:r>
        <w:rPr>
          <w:b/>
          <w:highlight w:val="white"/>
        </w:rPr>
        <w:t>Type: Factor</w:t>
      </w:r>
    </w:p>
    <w:p w14:paraId="000004B2" w14:textId="77777777" w:rsidR="005A0ED3" w:rsidRPr="00057C4C" w:rsidRDefault="00000000">
      <w:pPr>
        <w:numPr>
          <w:ilvl w:val="0"/>
          <w:numId w:val="112"/>
        </w:numPr>
        <w:rPr>
          <w:highlight w:val="white"/>
        </w:rPr>
      </w:pPr>
      <w:r w:rsidRPr="00057C4C">
        <w:rPr>
          <w:highlight w:val="white"/>
        </w:rPr>
        <w:t>Dedoose name: Directive_mediation</w:t>
      </w:r>
    </w:p>
    <w:p w14:paraId="000004B3" w14:textId="38697D81" w:rsidR="005A0ED3" w:rsidRDefault="00000000">
      <w:pPr>
        <w:numPr>
          <w:ilvl w:val="0"/>
          <w:numId w:val="112"/>
        </w:numPr>
        <w:rPr>
          <w:highlight w:val="white"/>
        </w:rPr>
      </w:pPr>
      <w:r>
        <w:rPr>
          <w:b/>
          <w:highlight w:val="white"/>
        </w:rPr>
        <w:t xml:space="preserve">Description: </w:t>
      </w:r>
      <w:r>
        <w:rPr>
          <w:highlight w:val="white"/>
        </w:rPr>
        <w:t>The mediation uses a directive strategy</w:t>
      </w:r>
      <w:r w:rsidR="00057C4C">
        <w:rPr>
          <w:highlight w:val="white"/>
        </w:rPr>
        <w:t xml:space="preserve"> (sometimes also referred to as “manipulative”)</w:t>
      </w:r>
      <w:r>
        <w:rPr>
          <w:highlight w:val="white"/>
        </w:rPr>
        <w:t>.</w:t>
      </w:r>
    </w:p>
    <w:p w14:paraId="000004B4" w14:textId="77777777" w:rsidR="005A0ED3" w:rsidRDefault="00000000">
      <w:pPr>
        <w:numPr>
          <w:ilvl w:val="0"/>
          <w:numId w:val="112"/>
        </w:numPr>
        <w:rPr>
          <w:highlight w:val="white"/>
        </w:rPr>
      </w:pPr>
      <w:r>
        <w:rPr>
          <w:b/>
          <w:highlight w:val="white"/>
        </w:rPr>
        <w:t>Inverse factor:</w:t>
      </w:r>
      <w:r>
        <w:rPr>
          <w:highlight w:val="white"/>
        </w:rPr>
        <w:t xml:space="preserve"> Non-directive mediation.</w:t>
      </w:r>
    </w:p>
    <w:p w14:paraId="000004B5" w14:textId="77777777" w:rsidR="005A0ED3" w:rsidRDefault="00000000">
      <w:pPr>
        <w:numPr>
          <w:ilvl w:val="0"/>
          <w:numId w:val="112"/>
        </w:numPr>
        <w:rPr>
          <w:highlight w:val="white"/>
        </w:rPr>
      </w:pPr>
      <w:r>
        <w:rPr>
          <w:b/>
          <w:highlight w:val="white"/>
        </w:rPr>
        <w:t>Inverse factor description:</w:t>
      </w:r>
      <w:r>
        <w:rPr>
          <w:highlight w:val="white"/>
        </w:rPr>
        <w:t xml:space="preserve"> The mediation uses a non-directive strategy.</w:t>
      </w:r>
    </w:p>
    <w:p w14:paraId="000004B6" w14:textId="77777777" w:rsidR="005A0ED3" w:rsidRDefault="00000000">
      <w:pPr>
        <w:numPr>
          <w:ilvl w:val="0"/>
          <w:numId w:val="112"/>
        </w:numPr>
        <w:rPr>
          <w:highlight w:val="white"/>
        </w:rPr>
      </w:pPr>
      <w:r>
        <w:rPr>
          <w:b/>
          <w:highlight w:val="white"/>
        </w:rPr>
        <w:t xml:space="preserve">Contextual or design factor: </w:t>
      </w:r>
      <w:r>
        <w:rPr>
          <w:highlight w:val="white"/>
        </w:rPr>
        <w:t>Design</w:t>
      </w:r>
    </w:p>
    <w:p w14:paraId="000004B7" w14:textId="77777777" w:rsidR="005A0ED3" w:rsidRDefault="00000000">
      <w:pPr>
        <w:numPr>
          <w:ilvl w:val="0"/>
          <w:numId w:val="112"/>
        </w:numPr>
        <w:spacing w:after="240"/>
        <w:rPr>
          <w:highlight w:val="white"/>
        </w:rPr>
      </w:pPr>
      <w:r>
        <w:rPr>
          <w:b/>
          <w:highlight w:val="white"/>
        </w:rPr>
        <w:t>Family:</w:t>
      </w:r>
      <w:r>
        <w:rPr>
          <w:highlight w:val="white"/>
        </w:rPr>
        <w:t xml:space="preserve"> Mediation factors </w:t>
      </w:r>
      <w:r>
        <w:rPr>
          <w:highlight w:val="white"/>
        </w:rPr>
        <w:tab/>
      </w:r>
    </w:p>
    <w:p w14:paraId="000004B8" w14:textId="77777777" w:rsidR="005A0ED3" w:rsidRDefault="00000000">
      <w:pPr>
        <w:pStyle w:val="Heading3"/>
      </w:pPr>
      <w:bookmarkStart w:id="146" w:name="_heading=h.3vjvdjz7yvj4" w:colFirst="0" w:colLast="0"/>
      <w:bookmarkEnd w:id="146"/>
      <w:r>
        <w:t>Conflict party initiates mediation</w:t>
      </w:r>
    </w:p>
    <w:p w14:paraId="000004B9" w14:textId="77777777" w:rsidR="005A0ED3" w:rsidRDefault="00000000">
      <w:pPr>
        <w:numPr>
          <w:ilvl w:val="0"/>
          <w:numId w:val="128"/>
        </w:numPr>
        <w:rPr>
          <w:highlight w:val="white"/>
        </w:rPr>
      </w:pPr>
      <w:r>
        <w:rPr>
          <w:b/>
          <w:highlight w:val="white"/>
        </w:rPr>
        <w:t>Type: Factor</w:t>
      </w:r>
    </w:p>
    <w:p w14:paraId="000004BA" w14:textId="77777777" w:rsidR="005A0ED3" w:rsidRDefault="00000000">
      <w:pPr>
        <w:numPr>
          <w:ilvl w:val="0"/>
          <w:numId w:val="128"/>
        </w:numPr>
        <w:rPr>
          <w:highlight w:val="white"/>
        </w:rPr>
      </w:pPr>
      <w:r>
        <w:rPr>
          <w:b/>
          <w:highlight w:val="white"/>
        </w:rPr>
        <w:t>Dedoose name:</w:t>
      </w:r>
      <w:r>
        <w:rPr>
          <w:highlight w:val="white"/>
        </w:rPr>
        <w:t xml:space="preserve"> Conflict_party_initiates_mediation</w:t>
      </w:r>
    </w:p>
    <w:p w14:paraId="000004BB" w14:textId="77777777" w:rsidR="005A0ED3" w:rsidRDefault="00000000">
      <w:pPr>
        <w:numPr>
          <w:ilvl w:val="0"/>
          <w:numId w:val="128"/>
        </w:numPr>
        <w:rPr>
          <w:highlight w:val="white"/>
        </w:rPr>
      </w:pPr>
      <w:r>
        <w:rPr>
          <w:b/>
          <w:highlight w:val="white"/>
        </w:rPr>
        <w:lastRenderedPageBreak/>
        <w:t xml:space="preserve">Description: </w:t>
      </w:r>
      <w:r>
        <w:rPr>
          <w:highlight w:val="white"/>
        </w:rPr>
        <w:t>The mediation is initiated by one of the parties to the conflict in which mass atrocities are occurring, rather than a third-party actor.</w:t>
      </w:r>
    </w:p>
    <w:p w14:paraId="000004BC" w14:textId="77777777" w:rsidR="005A0ED3" w:rsidRDefault="00000000">
      <w:pPr>
        <w:numPr>
          <w:ilvl w:val="0"/>
          <w:numId w:val="128"/>
        </w:numPr>
        <w:rPr>
          <w:highlight w:val="white"/>
        </w:rPr>
      </w:pPr>
      <w:r>
        <w:rPr>
          <w:b/>
          <w:highlight w:val="white"/>
        </w:rPr>
        <w:t>Inverse factor:</w:t>
      </w:r>
      <w:r>
        <w:rPr>
          <w:highlight w:val="white"/>
        </w:rPr>
        <w:t xml:space="preserve"> Third party initiates mediation</w:t>
      </w:r>
    </w:p>
    <w:p w14:paraId="000004BD" w14:textId="77777777" w:rsidR="005A0ED3" w:rsidRDefault="00000000">
      <w:pPr>
        <w:numPr>
          <w:ilvl w:val="0"/>
          <w:numId w:val="128"/>
        </w:numPr>
        <w:rPr>
          <w:highlight w:val="white"/>
        </w:rPr>
      </w:pPr>
      <w:r>
        <w:rPr>
          <w:b/>
          <w:highlight w:val="white"/>
        </w:rPr>
        <w:t>Inverse factor description:</w:t>
      </w:r>
      <w:r>
        <w:rPr>
          <w:highlight w:val="white"/>
        </w:rPr>
        <w:t xml:space="preserve"> The mediation is initiated by a third party actor, rather than one of the parties to the conflict in which mass atrocities are occurring.</w:t>
      </w:r>
    </w:p>
    <w:p w14:paraId="000004BE" w14:textId="77777777" w:rsidR="005A0ED3" w:rsidRDefault="00000000">
      <w:pPr>
        <w:numPr>
          <w:ilvl w:val="0"/>
          <w:numId w:val="128"/>
        </w:numPr>
        <w:rPr>
          <w:highlight w:val="white"/>
        </w:rPr>
      </w:pPr>
      <w:r>
        <w:rPr>
          <w:b/>
          <w:highlight w:val="white"/>
        </w:rPr>
        <w:t xml:space="preserve">Contextual or design factor: </w:t>
      </w:r>
      <w:r>
        <w:rPr>
          <w:highlight w:val="white"/>
        </w:rPr>
        <w:t>Design</w:t>
      </w:r>
    </w:p>
    <w:p w14:paraId="000004BF" w14:textId="77777777" w:rsidR="005A0ED3" w:rsidRDefault="00000000">
      <w:pPr>
        <w:numPr>
          <w:ilvl w:val="0"/>
          <w:numId w:val="128"/>
        </w:numPr>
        <w:spacing w:after="240"/>
        <w:rPr>
          <w:highlight w:val="white"/>
        </w:rPr>
      </w:pPr>
      <w:r>
        <w:rPr>
          <w:b/>
          <w:highlight w:val="white"/>
        </w:rPr>
        <w:t>Family:</w:t>
      </w:r>
      <w:r>
        <w:rPr>
          <w:highlight w:val="white"/>
        </w:rPr>
        <w:t xml:space="preserve"> Mediation factors</w:t>
      </w:r>
    </w:p>
    <w:p w14:paraId="000004C0" w14:textId="77777777" w:rsidR="005A0ED3" w:rsidRDefault="00000000">
      <w:pPr>
        <w:pStyle w:val="Heading3"/>
      </w:pPr>
      <w:bookmarkStart w:id="147" w:name="_heading=h.x9hiki8n0lpg" w:colFirst="0" w:colLast="0"/>
      <w:bookmarkEnd w:id="147"/>
      <w:r>
        <w:t>Mediation excludes spoilers</w:t>
      </w:r>
    </w:p>
    <w:p w14:paraId="000004C1" w14:textId="77777777" w:rsidR="005A0ED3" w:rsidRDefault="00000000">
      <w:pPr>
        <w:numPr>
          <w:ilvl w:val="0"/>
          <w:numId w:val="144"/>
        </w:numPr>
        <w:rPr>
          <w:highlight w:val="white"/>
        </w:rPr>
      </w:pPr>
      <w:r>
        <w:rPr>
          <w:b/>
          <w:highlight w:val="white"/>
        </w:rPr>
        <w:t>Type: Factor</w:t>
      </w:r>
    </w:p>
    <w:p w14:paraId="000004C2" w14:textId="77777777" w:rsidR="005A0ED3" w:rsidRDefault="00000000">
      <w:pPr>
        <w:numPr>
          <w:ilvl w:val="0"/>
          <w:numId w:val="144"/>
        </w:numPr>
        <w:rPr>
          <w:highlight w:val="white"/>
        </w:rPr>
      </w:pPr>
      <w:r>
        <w:rPr>
          <w:b/>
          <w:highlight w:val="white"/>
        </w:rPr>
        <w:t>Dedoose name:</w:t>
      </w:r>
      <w:r>
        <w:rPr>
          <w:highlight w:val="white"/>
        </w:rPr>
        <w:t xml:space="preserve"> Exclusion of spoilers</w:t>
      </w:r>
    </w:p>
    <w:p w14:paraId="000004C3" w14:textId="77777777" w:rsidR="005A0ED3" w:rsidRDefault="00000000">
      <w:pPr>
        <w:numPr>
          <w:ilvl w:val="0"/>
          <w:numId w:val="144"/>
        </w:numPr>
        <w:rPr>
          <w:highlight w:val="white"/>
        </w:rPr>
      </w:pPr>
      <w:r>
        <w:rPr>
          <w:b/>
          <w:highlight w:val="white"/>
        </w:rPr>
        <w:t xml:space="preserve">Description: </w:t>
      </w:r>
      <w:r>
        <w:rPr>
          <w:highlight w:val="white"/>
        </w:rPr>
        <w:t>Spoiler groups are excluded from the mediation coalition.</w:t>
      </w:r>
    </w:p>
    <w:p w14:paraId="000004C4" w14:textId="77777777" w:rsidR="005A0ED3" w:rsidRDefault="00000000">
      <w:pPr>
        <w:numPr>
          <w:ilvl w:val="0"/>
          <w:numId w:val="144"/>
        </w:numPr>
        <w:rPr>
          <w:highlight w:val="white"/>
        </w:rPr>
      </w:pPr>
      <w:r>
        <w:rPr>
          <w:b/>
          <w:highlight w:val="white"/>
        </w:rPr>
        <w:t>Inverse factor:</w:t>
      </w:r>
      <w:r>
        <w:rPr>
          <w:highlight w:val="white"/>
        </w:rPr>
        <w:t xml:space="preserve"> Mediation includes spoilers</w:t>
      </w:r>
    </w:p>
    <w:p w14:paraId="000004C5" w14:textId="77777777" w:rsidR="005A0ED3" w:rsidRDefault="00000000">
      <w:pPr>
        <w:numPr>
          <w:ilvl w:val="0"/>
          <w:numId w:val="144"/>
        </w:numPr>
        <w:rPr>
          <w:highlight w:val="white"/>
        </w:rPr>
      </w:pPr>
      <w:r>
        <w:rPr>
          <w:b/>
          <w:highlight w:val="white"/>
        </w:rPr>
        <w:t>Inverse factor description:</w:t>
      </w:r>
      <w:r>
        <w:rPr>
          <w:highlight w:val="white"/>
        </w:rPr>
        <w:t xml:space="preserve"> Spoiler groups are included in the mediation coalition.</w:t>
      </w:r>
    </w:p>
    <w:p w14:paraId="000004C6" w14:textId="77777777" w:rsidR="005A0ED3" w:rsidRDefault="00000000">
      <w:pPr>
        <w:numPr>
          <w:ilvl w:val="0"/>
          <w:numId w:val="144"/>
        </w:numPr>
        <w:rPr>
          <w:highlight w:val="white"/>
        </w:rPr>
      </w:pPr>
      <w:r>
        <w:rPr>
          <w:b/>
          <w:highlight w:val="white"/>
        </w:rPr>
        <w:t xml:space="preserve">Contextual or design factor: </w:t>
      </w:r>
      <w:r>
        <w:rPr>
          <w:highlight w:val="white"/>
        </w:rPr>
        <w:t>Design</w:t>
      </w:r>
    </w:p>
    <w:p w14:paraId="000004C7" w14:textId="77777777" w:rsidR="005A0ED3" w:rsidRDefault="00000000">
      <w:pPr>
        <w:numPr>
          <w:ilvl w:val="0"/>
          <w:numId w:val="144"/>
        </w:numPr>
        <w:spacing w:after="240"/>
        <w:rPr>
          <w:highlight w:val="white"/>
        </w:rPr>
      </w:pPr>
      <w:r>
        <w:rPr>
          <w:b/>
          <w:highlight w:val="white"/>
        </w:rPr>
        <w:t>Family:</w:t>
      </w:r>
      <w:r>
        <w:rPr>
          <w:highlight w:val="white"/>
        </w:rPr>
        <w:t xml:space="preserve"> Mediation factors</w:t>
      </w:r>
    </w:p>
    <w:p w14:paraId="000004C8" w14:textId="77777777" w:rsidR="005A0ED3" w:rsidRDefault="00000000">
      <w:pPr>
        <w:pStyle w:val="Heading3"/>
      </w:pPr>
      <w:bookmarkStart w:id="148" w:name="_heading=h.tjk25uf2kokx" w:colFirst="0" w:colLast="0"/>
      <w:bookmarkEnd w:id="148"/>
      <w:r>
        <w:t>Mediation includes diverse actors</w:t>
      </w:r>
    </w:p>
    <w:p w14:paraId="000004C9" w14:textId="77777777" w:rsidR="005A0ED3" w:rsidRDefault="00000000">
      <w:pPr>
        <w:numPr>
          <w:ilvl w:val="0"/>
          <w:numId w:val="22"/>
        </w:numPr>
        <w:rPr>
          <w:highlight w:val="white"/>
        </w:rPr>
      </w:pPr>
      <w:r>
        <w:rPr>
          <w:b/>
          <w:highlight w:val="white"/>
        </w:rPr>
        <w:t>Type: Factor</w:t>
      </w:r>
    </w:p>
    <w:p w14:paraId="000004CA" w14:textId="77777777" w:rsidR="005A0ED3" w:rsidRDefault="00000000">
      <w:pPr>
        <w:numPr>
          <w:ilvl w:val="0"/>
          <w:numId w:val="22"/>
        </w:numPr>
        <w:rPr>
          <w:highlight w:val="white"/>
        </w:rPr>
      </w:pPr>
      <w:r>
        <w:rPr>
          <w:b/>
          <w:highlight w:val="white"/>
        </w:rPr>
        <w:t>Dedoose name:</w:t>
      </w:r>
      <w:r>
        <w:rPr>
          <w:highlight w:val="white"/>
        </w:rPr>
        <w:t xml:space="preserve"> Inclusive of diverse actors</w:t>
      </w:r>
    </w:p>
    <w:p w14:paraId="000004CB" w14:textId="77777777" w:rsidR="005A0ED3" w:rsidRDefault="00000000">
      <w:pPr>
        <w:numPr>
          <w:ilvl w:val="0"/>
          <w:numId w:val="22"/>
        </w:numPr>
        <w:rPr>
          <w:highlight w:val="white"/>
        </w:rPr>
      </w:pPr>
      <w:r>
        <w:rPr>
          <w:b/>
          <w:highlight w:val="white"/>
        </w:rPr>
        <w:t xml:space="preserve">Description: </w:t>
      </w:r>
      <w:r>
        <w:rPr>
          <w:highlight w:val="white"/>
        </w:rPr>
        <w:t>The mediation includes diverse actors.</w:t>
      </w:r>
    </w:p>
    <w:p w14:paraId="000004CC" w14:textId="77777777" w:rsidR="005A0ED3" w:rsidRDefault="00000000">
      <w:pPr>
        <w:numPr>
          <w:ilvl w:val="0"/>
          <w:numId w:val="22"/>
        </w:numPr>
        <w:rPr>
          <w:highlight w:val="white"/>
        </w:rPr>
      </w:pPr>
      <w:r>
        <w:rPr>
          <w:b/>
          <w:highlight w:val="white"/>
        </w:rPr>
        <w:t>Inverse factor:</w:t>
      </w:r>
      <w:r>
        <w:rPr>
          <w:highlight w:val="white"/>
        </w:rPr>
        <w:t xml:space="preserve"> Mediation excludes diverse actors</w:t>
      </w:r>
    </w:p>
    <w:p w14:paraId="000004CD" w14:textId="77777777" w:rsidR="005A0ED3" w:rsidRDefault="00000000">
      <w:pPr>
        <w:numPr>
          <w:ilvl w:val="0"/>
          <w:numId w:val="22"/>
        </w:numPr>
        <w:rPr>
          <w:highlight w:val="white"/>
        </w:rPr>
      </w:pPr>
      <w:r>
        <w:rPr>
          <w:b/>
          <w:highlight w:val="white"/>
        </w:rPr>
        <w:t>Inverse factor description:</w:t>
      </w:r>
      <w:r>
        <w:rPr>
          <w:highlight w:val="white"/>
        </w:rPr>
        <w:t xml:space="preserve"> The mediation excludes diverse actors.</w:t>
      </w:r>
    </w:p>
    <w:p w14:paraId="000004CE" w14:textId="77777777" w:rsidR="005A0ED3" w:rsidRDefault="00000000">
      <w:pPr>
        <w:numPr>
          <w:ilvl w:val="0"/>
          <w:numId w:val="22"/>
        </w:numPr>
        <w:rPr>
          <w:highlight w:val="white"/>
        </w:rPr>
      </w:pPr>
      <w:r>
        <w:rPr>
          <w:b/>
          <w:highlight w:val="white"/>
        </w:rPr>
        <w:t xml:space="preserve">Contextual or design factor: </w:t>
      </w:r>
      <w:r>
        <w:rPr>
          <w:highlight w:val="white"/>
        </w:rPr>
        <w:t>Design</w:t>
      </w:r>
    </w:p>
    <w:p w14:paraId="000004CF" w14:textId="77777777" w:rsidR="005A0ED3" w:rsidRDefault="00000000">
      <w:pPr>
        <w:numPr>
          <w:ilvl w:val="0"/>
          <w:numId w:val="22"/>
        </w:numPr>
        <w:spacing w:after="240"/>
        <w:rPr>
          <w:highlight w:val="white"/>
        </w:rPr>
      </w:pPr>
      <w:r>
        <w:rPr>
          <w:b/>
          <w:highlight w:val="white"/>
        </w:rPr>
        <w:t>Family:</w:t>
      </w:r>
      <w:r>
        <w:rPr>
          <w:highlight w:val="white"/>
        </w:rPr>
        <w:t xml:space="preserve"> Mediation factors</w:t>
      </w:r>
    </w:p>
    <w:p w14:paraId="000004D0" w14:textId="77777777" w:rsidR="005A0ED3" w:rsidRDefault="00000000">
      <w:pPr>
        <w:pStyle w:val="Heading3"/>
      </w:pPr>
      <w:bookmarkStart w:id="149" w:name="_heading=h.2ua14qvx2hnf" w:colFirst="0" w:colLast="0"/>
      <w:bookmarkEnd w:id="149"/>
      <w:r>
        <w:t>Multiple mediators</w:t>
      </w:r>
    </w:p>
    <w:p w14:paraId="000004D1" w14:textId="77777777" w:rsidR="005A0ED3" w:rsidRDefault="00000000">
      <w:pPr>
        <w:numPr>
          <w:ilvl w:val="0"/>
          <w:numId w:val="90"/>
        </w:numPr>
        <w:rPr>
          <w:highlight w:val="white"/>
        </w:rPr>
      </w:pPr>
      <w:r>
        <w:rPr>
          <w:b/>
          <w:highlight w:val="white"/>
        </w:rPr>
        <w:t>Type: Factor</w:t>
      </w:r>
    </w:p>
    <w:p w14:paraId="000004D2" w14:textId="77777777" w:rsidR="005A0ED3" w:rsidRDefault="00000000">
      <w:pPr>
        <w:numPr>
          <w:ilvl w:val="0"/>
          <w:numId w:val="90"/>
        </w:numPr>
        <w:rPr>
          <w:highlight w:val="white"/>
        </w:rPr>
      </w:pPr>
      <w:r>
        <w:rPr>
          <w:highlight w:val="white"/>
        </w:rPr>
        <w:t xml:space="preserve">Dedoose name: </w:t>
      </w:r>
      <w:r>
        <w:rPr>
          <w:sz w:val="20"/>
          <w:szCs w:val="20"/>
          <w:highlight w:val="white"/>
        </w:rPr>
        <w:t>Multiple mediators</w:t>
      </w:r>
    </w:p>
    <w:p w14:paraId="000004D3" w14:textId="77777777" w:rsidR="005A0ED3" w:rsidRDefault="00000000">
      <w:pPr>
        <w:numPr>
          <w:ilvl w:val="0"/>
          <w:numId w:val="90"/>
        </w:numPr>
        <w:rPr>
          <w:highlight w:val="white"/>
        </w:rPr>
      </w:pPr>
      <w:r>
        <w:rPr>
          <w:b/>
          <w:highlight w:val="white"/>
        </w:rPr>
        <w:t xml:space="preserve">Description: </w:t>
      </w:r>
      <w:r>
        <w:rPr>
          <w:highlight w:val="white"/>
        </w:rPr>
        <w:t>There are multiple mediators mediating the conflict.</w:t>
      </w:r>
    </w:p>
    <w:p w14:paraId="000004D4" w14:textId="77777777" w:rsidR="005A0ED3" w:rsidRDefault="00000000">
      <w:pPr>
        <w:numPr>
          <w:ilvl w:val="0"/>
          <w:numId w:val="90"/>
        </w:numPr>
        <w:rPr>
          <w:highlight w:val="white"/>
        </w:rPr>
      </w:pPr>
      <w:r>
        <w:rPr>
          <w:b/>
          <w:highlight w:val="white"/>
        </w:rPr>
        <w:t>Inverse factor:</w:t>
      </w:r>
      <w:r>
        <w:rPr>
          <w:highlight w:val="white"/>
        </w:rPr>
        <w:t xml:space="preserve"> Single mediator</w:t>
      </w:r>
    </w:p>
    <w:p w14:paraId="000004D5" w14:textId="77777777" w:rsidR="005A0ED3" w:rsidRDefault="00000000">
      <w:pPr>
        <w:numPr>
          <w:ilvl w:val="0"/>
          <w:numId w:val="90"/>
        </w:numPr>
        <w:rPr>
          <w:highlight w:val="white"/>
        </w:rPr>
      </w:pPr>
      <w:r>
        <w:rPr>
          <w:b/>
          <w:highlight w:val="white"/>
        </w:rPr>
        <w:t>Inverse factor description:</w:t>
      </w:r>
      <w:r>
        <w:rPr>
          <w:highlight w:val="white"/>
        </w:rPr>
        <w:t xml:space="preserve"> There is a single mediator mediating the conflict.</w:t>
      </w:r>
    </w:p>
    <w:p w14:paraId="000004D6" w14:textId="77777777" w:rsidR="005A0ED3" w:rsidRDefault="00000000">
      <w:pPr>
        <w:numPr>
          <w:ilvl w:val="0"/>
          <w:numId w:val="90"/>
        </w:numPr>
        <w:rPr>
          <w:highlight w:val="white"/>
        </w:rPr>
      </w:pPr>
      <w:r>
        <w:rPr>
          <w:b/>
          <w:highlight w:val="white"/>
        </w:rPr>
        <w:t xml:space="preserve">Contextual or design factor: </w:t>
      </w:r>
      <w:r>
        <w:rPr>
          <w:highlight w:val="white"/>
        </w:rPr>
        <w:t>Design</w:t>
      </w:r>
    </w:p>
    <w:p w14:paraId="000004D7" w14:textId="77777777" w:rsidR="005A0ED3" w:rsidRDefault="00000000">
      <w:pPr>
        <w:numPr>
          <w:ilvl w:val="0"/>
          <w:numId w:val="90"/>
        </w:numPr>
        <w:spacing w:after="240"/>
        <w:rPr>
          <w:highlight w:val="white"/>
        </w:rPr>
      </w:pPr>
      <w:r>
        <w:rPr>
          <w:b/>
          <w:highlight w:val="white"/>
        </w:rPr>
        <w:t>Family:</w:t>
      </w:r>
      <w:r>
        <w:rPr>
          <w:highlight w:val="white"/>
        </w:rPr>
        <w:t xml:space="preserve"> Mediation factors</w:t>
      </w:r>
    </w:p>
    <w:p w14:paraId="000004D8" w14:textId="77777777" w:rsidR="005A0ED3" w:rsidRDefault="00000000">
      <w:pPr>
        <w:pStyle w:val="Heading3"/>
      </w:pPr>
      <w:bookmarkStart w:id="150" w:name="_heading=h.m3f4qj3tg511" w:colFirst="0" w:colLast="0"/>
      <w:bookmarkEnd w:id="150"/>
      <w:r>
        <w:t>Change of mediator</w:t>
      </w:r>
    </w:p>
    <w:p w14:paraId="000004D9" w14:textId="77777777" w:rsidR="005A0ED3" w:rsidRDefault="00000000">
      <w:pPr>
        <w:numPr>
          <w:ilvl w:val="0"/>
          <w:numId w:val="108"/>
        </w:numPr>
        <w:rPr>
          <w:highlight w:val="white"/>
        </w:rPr>
      </w:pPr>
      <w:r>
        <w:rPr>
          <w:b/>
          <w:highlight w:val="white"/>
        </w:rPr>
        <w:t>Type: Factor</w:t>
      </w:r>
    </w:p>
    <w:p w14:paraId="000004DA" w14:textId="77777777" w:rsidR="005A0ED3" w:rsidRDefault="00000000">
      <w:pPr>
        <w:numPr>
          <w:ilvl w:val="0"/>
          <w:numId w:val="108"/>
        </w:numPr>
        <w:rPr>
          <w:highlight w:val="white"/>
        </w:rPr>
      </w:pPr>
      <w:r>
        <w:rPr>
          <w:highlight w:val="white"/>
        </w:rPr>
        <w:t xml:space="preserve">Dedoose name: </w:t>
      </w:r>
      <w:r>
        <w:rPr>
          <w:sz w:val="20"/>
          <w:szCs w:val="20"/>
          <w:highlight w:val="white"/>
        </w:rPr>
        <w:t>Change of mediator</w:t>
      </w:r>
    </w:p>
    <w:p w14:paraId="000004DB" w14:textId="77777777" w:rsidR="005A0ED3" w:rsidRDefault="00000000">
      <w:pPr>
        <w:numPr>
          <w:ilvl w:val="0"/>
          <w:numId w:val="108"/>
        </w:numPr>
        <w:rPr>
          <w:highlight w:val="white"/>
        </w:rPr>
      </w:pPr>
      <w:r>
        <w:rPr>
          <w:b/>
          <w:highlight w:val="white"/>
        </w:rPr>
        <w:t xml:space="preserve">Description: </w:t>
      </w:r>
      <w:r>
        <w:rPr>
          <w:highlight w:val="white"/>
        </w:rPr>
        <w:t>The mediator changes during the course of the mediation.</w:t>
      </w:r>
    </w:p>
    <w:p w14:paraId="000004DC" w14:textId="77777777" w:rsidR="005A0ED3" w:rsidRDefault="00000000">
      <w:pPr>
        <w:numPr>
          <w:ilvl w:val="0"/>
          <w:numId w:val="108"/>
        </w:numPr>
        <w:rPr>
          <w:highlight w:val="white"/>
        </w:rPr>
      </w:pPr>
      <w:r>
        <w:rPr>
          <w:b/>
          <w:highlight w:val="white"/>
        </w:rPr>
        <w:t>Inverse factor:</w:t>
      </w:r>
      <w:r>
        <w:rPr>
          <w:highlight w:val="white"/>
        </w:rPr>
        <w:t xml:space="preserve"> Consistent mediator</w:t>
      </w:r>
    </w:p>
    <w:p w14:paraId="000004DD" w14:textId="77777777" w:rsidR="005A0ED3" w:rsidRDefault="00000000">
      <w:pPr>
        <w:numPr>
          <w:ilvl w:val="0"/>
          <w:numId w:val="108"/>
        </w:numPr>
        <w:rPr>
          <w:highlight w:val="white"/>
        </w:rPr>
      </w:pPr>
      <w:r>
        <w:rPr>
          <w:b/>
          <w:highlight w:val="white"/>
        </w:rPr>
        <w:t>Inverse factor description:</w:t>
      </w:r>
      <w:r>
        <w:rPr>
          <w:highlight w:val="white"/>
        </w:rPr>
        <w:t xml:space="preserve"> The mediator is consistent throughout the course of the mediation.</w:t>
      </w:r>
    </w:p>
    <w:p w14:paraId="000004DE" w14:textId="77777777" w:rsidR="005A0ED3" w:rsidRDefault="00000000">
      <w:pPr>
        <w:numPr>
          <w:ilvl w:val="0"/>
          <w:numId w:val="108"/>
        </w:numPr>
        <w:rPr>
          <w:highlight w:val="white"/>
        </w:rPr>
      </w:pPr>
      <w:r>
        <w:rPr>
          <w:b/>
          <w:highlight w:val="white"/>
        </w:rPr>
        <w:lastRenderedPageBreak/>
        <w:t xml:space="preserve">Contextual or design factor: </w:t>
      </w:r>
      <w:r>
        <w:rPr>
          <w:highlight w:val="white"/>
        </w:rPr>
        <w:t>Design</w:t>
      </w:r>
    </w:p>
    <w:p w14:paraId="000004DF" w14:textId="77777777" w:rsidR="005A0ED3" w:rsidRDefault="00000000">
      <w:pPr>
        <w:numPr>
          <w:ilvl w:val="0"/>
          <w:numId w:val="108"/>
        </w:numPr>
        <w:spacing w:after="240"/>
        <w:rPr>
          <w:highlight w:val="white"/>
        </w:rPr>
      </w:pPr>
      <w:r>
        <w:rPr>
          <w:b/>
          <w:highlight w:val="white"/>
        </w:rPr>
        <w:t>Family:</w:t>
      </w:r>
      <w:r>
        <w:rPr>
          <w:highlight w:val="white"/>
        </w:rPr>
        <w:t xml:space="preserve"> Mediation factors</w:t>
      </w:r>
    </w:p>
    <w:p w14:paraId="000004E0" w14:textId="77777777" w:rsidR="005A0ED3" w:rsidRDefault="00000000">
      <w:pPr>
        <w:pStyle w:val="Heading3"/>
      </w:pPr>
      <w:bookmarkStart w:id="151" w:name="_heading=h.vjpesbjepj22" w:colFirst="0" w:colLast="0"/>
      <w:bookmarkEnd w:id="151"/>
      <w:r>
        <w:t>Neutral venue for mediation</w:t>
      </w:r>
    </w:p>
    <w:p w14:paraId="000004E1" w14:textId="77777777" w:rsidR="005A0ED3" w:rsidRDefault="00000000">
      <w:pPr>
        <w:numPr>
          <w:ilvl w:val="0"/>
          <w:numId w:val="1"/>
        </w:numPr>
        <w:rPr>
          <w:highlight w:val="white"/>
        </w:rPr>
      </w:pPr>
      <w:r>
        <w:rPr>
          <w:b/>
          <w:highlight w:val="white"/>
        </w:rPr>
        <w:t>Type: Factor</w:t>
      </w:r>
    </w:p>
    <w:p w14:paraId="000004E2" w14:textId="77777777" w:rsidR="005A0ED3" w:rsidRDefault="00000000">
      <w:pPr>
        <w:numPr>
          <w:ilvl w:val="0"/>
          <w:numId w:val="1"/>
        </w:numPr>
        <w:rPr>
          <w:highlight w:val="white"/>
        </w:rPr>
      </w:pPr>
      <w:r>
        <w:rPr>
          <w:b/>
          <w:highlight w:val="white"/>
        </w:rPr>
        <w:t>Dedoose name:</w:t>
      </w:r>
      <w:r>
        <w:rPr>
          <w:highlight w:val="white"/>
        </w:rPr>
        <w:t xml:space="preserve"> Neutral venue</w:t>
      </w:r>
    </w:p>
    <w:p w14:paraId="000004E3" w14:textId="77777777" w:rsidR="005A0ED3" w:rsidRDefault="00000000">
      <w:pPr>
        <w:numPr>
          <w:ilvl w:val="0"/>
          <w:numId w:val="1"/>
        </w:numPr>
        <w:rPr>
          <w:highlight w:val="white"/>
        </w:rPr>
      </w:pPr>
      <w:r>
        <w:rPr>
          <w:b/>
          <w:highlight w:val="white"/>
        </w:rPr>
        <w:t xml:space="preserve">Description: </w:t>
      </w:r>
      <w:r>
        <w:rPr>
          <w:highlight w:val="white"/>
        </w:rPr>
        <w:t>The mediation is held in a neutral venue.</w:t>
      </w:r>
    </w:p>
    <w:p w14:paraId="000004E4" w14:textId="77777777" w:rsidR="005A0ED3" w:rsidRDefault="00000000">
      <w:pPr>
        <w:numPr>
          <w:ilvl w:val="0"/>
          <w:numId w:val="1"/>
        </w:numPr>
        <w:rPr>
          <w:highlight w:val="white"/>
        </w:rPr>
      </w:pPr>
      <w:r>
        <w:rPr>
          <w:b/>
          <w:highlight w:val="white"/>
        </w:rPr>
        <w:t>Inverse factor:</w:t>
      </w:r>
      <w:r>
        <w:rPr>
          <w:highlight w:val="white"/>
        </w:rPr>
        <w:t xml:space="preserve"> Biased venue for mediation.</w:t>
      </w:r>
    </w:p>
    <w:p w14:paraId="000004E5" w14:textId="77777777" w:rsidR="005A0ED3" w:rsidRDefault="00000000">
      <w:pPr>
        <w:numPr>
          <w:ilvl w:val="0"/>
          <w:numId w:val="1"/>
        </w:numPr>
        <w:rPr>
          <w:highlight w:val="white"/>
        </w:rPr>
      </w:pPr>
      <w:r>
        <w:rPr>
          <w:b/>
          <w:highlight w:val="white"/>
        </w:rPr>
        <w:t>Inverse factor description:</w:t>
      </w:r>
      <w:r>
        <w:rPr>
          <w:highlight w:val="white"/>
        </w:rPr>
        <w:t xml:space="preserve"> The mediation is held in a biased venue.</w:t>
      </w:r>
    </w:p>
    <w:p w14:paraId="000004E6" w14:textId="77777777" w:rsidR="005A0ED3" w:rsidRDefault="00000000">
      <w:pPr>
        <w:numPr>
          <w:ilvl w:val="0"/>
          <w:numId w:val="1"/>
        </w:numPr>
        <w:rPr>
          <w:highlight w:val="white"/>
        </w:rPr>
      </w:pPr>
      <w:r>
        <w:rPr>
          <w:b/>
          <w:highlight w:val="white"/>
        </w:rPr>
        <w:t xml:space="preserve">Contextual or design factor: </w:t>
      </w:r>
      <w:r>
        <w:rPr>
          <w:highlight w:val="white"/>
        </w:rPr>
        <w:t>Design</w:t>
      </w:r>
    </w:p>
    <w:p w14:paraId="000004E7" w14:textId="77777777" w:rsidR="005A0ED3" w:rsidRDefault="00000000">
      <w:pPr>
        <w:numPr>
          <w:ilvl w:val="0"/>
          <w:numId w:val="1"/>
        </w:numPr>
        <w:spacing w:after="240"/>
        <w:rPr>
          <w:highlight w:val="white"/>
        </w:rPr>
      </w:pPr>
      <w:r>
        <w:rPr>
          <w:b/>
          <w:highlight w:val="white"/>
        </w:rPr>
        <w:t>Family:</w:t>
      </w:r>
      <w:r>
        <w:rPr>
          <w:highlight w:val="white"/>
        </w:rPr>
        <w:t xml:space="preserve"> Mediation factors</w:t>
      </w:r>
    </w:p>
    <w:p w14:paraId="000004E8" w14:textId="77777777" w:rsidR="005A0ED3" w:rsidRDefault="00000000">
      <w:pPr>
        <w:pStyle w:val="Heading3"/>
      </w:pPr>
      <w:bookmarkStart w:id="152" w:name="_heading=h.gnzpraw2k7i3" w:colFirst="0" w:colLast="0"/>
      <w:bookmarkEnd w:id="152"/>
      <w:r>
        <w:t>Mediation includes all conflict parties</w:t>
      </w:r>
    </w:p>
    <w:p w14:paraId="000004E9" w14:textId="77777777" w:rsidR="005A0ED3" w:rsidRDefault="00000000">
      <w:pPr>
        <w:numPr>
          <w:ilvl w:val="0"/>
          <w:numId w:val="184"/>
        </w:numPr>
        <w:rPr>
          <w:highlight w:val="white"/>
        </w:rPr>
      </w:pPr>
      <w:r>
        <w:rPr>
          <w:b/>
          <w:highlight w:val="white"/>
        </w:rPr>
        <w:t>Type: Factor</w:t>
      </w:r>
    </w:p>
    <w:p w14:paraId="000004EA" w14:textId="77777777" w:rsidR="005A0ED3" w:rsidRDefault="00000000">
      <w:pPr>
        <w:numPr>
          <w:ilvl w:val="0"/>
          <w:numId w:val="184"/>
        </w:numPr>
        <w:rPr>
          <w:highlight w:val="white"/>
        </w:rPr>
      </w:pPr>
      <w:r>
        <w:rPr>
          <w:b/>
          <w:highlight w:val="white"/>
        </w:rPr>
        <w:t>Dedoose name:</w:t>
      </w:r>
      <w:r>
        <w:rPr>
          <w:highlight w:val="white"/>
        </w:rPr>
        <w:t xml:space="preserve"> Inclusive to all parties</w:t>
      </w:r>
    </w:p>
    <w:p w14:paraId="000004EB" w14:textId="77777777" w:rsidR="005A0ED3" w:rsidRDefault="00000000">
      <w:pPr>
        <w:numPr>
          <w:ilvl w:val="0"/>
          <w:numId w:val="184"/>
        </w:numPr>
        <w:rPr>
          <w:highlight w:val="white"/>
        </w:rPr>
      </w:pPr>
      <w:r>
        <w:rPr>
          <w:b/>
          <w:highlight w:val="white"/>
        </w:rPr>
        <w:t xml:space="preserve">Description: </w:t>
      </w:r>
      <w:r>
        <w:rPr>
          <w:highlight w:val="white"/>
        </w:rPr>
        <w:t>The mediation includes all conflict parties.</w:t>
      </w:r>
    </w:p>
    <w:p w14:paraId="000004EC" w14:textId="77777777" w:rsidR="005A0ED3" w:rsidRDefault="00000000">
      <w:pPr>
        <w:numPr>
          <w:ilvl w:val="0"/>
          <w:numId w:val="184"/>
        </w:numPr>
        <w:rPr>
          <w:highlight w:val="white"/>
        </w:rPr>
      </w:pPr>
      <w:r>
        <w:rPr>
          <w:b/>
          <w:highlight w:val="white"/>
        </w:rPr>
        <w:t>Inverse factor:</w:t>
      </w:r>
      <w:r>
        <w:rPr>
          <w:highlight w:val="white"/>
        </w:rPr>
        <w:t xml:space="preserve"> Mediation does not include all conflict parties</w:t>
      </w:r>
    </w:p>
    <w:p w14:paraId="000004ED" w14:textId="77777777" w:rsidR="005A0ED3" w:rsidRDefault="00000000">
      <w:pPr>
        <w:numPr>
          <w:ilvl w:val="0"/>
          <w:numId w:val="184"/>
        </w:numPr>
        <w:rPr>
          <w:highlight w:val="white"/>
        </w:rPr>
      </w:pPr>
      <w:r>
        <w:rPr>
          <w:b/>
          <w:highlight w:val="white"/>
        </w:rPr>
        <w:t>Inverse factor description:</w:t>
      </w:r>
      <w:r>
        <w:rPr>
          <w:highlight w:val="white"/>
        </w:rPr>
        <w:t xml:space="preserve"> The mediation does not include all conflict parties.</w:t>
      </w:r>
    </w:p>
    <w:p w14:paraId="000004EE" w14:textId="77777777" w:rsidR="005A0ED3" w:rsidRDefault="00000000">
      <w:pPr>
        <w:numPr>
          <w:ilvl w:val="0"/>
          <w:numId w:val="184"/>
        </w:numPr>
        <w:rPr>
          <w:highlight w:val="white"/>
        </w:rPr>
      </w:pPr>
      <w:r>
        <w:rPr>
          <w:b/>
          <w:highlight w:val="white"/>
        </w:rPr>
        <w:t xml:space="preserve">Contextual or design factor: </w:t>
      </w:r>
      <w:r>
        <w:rPr>
          <w:highlight w:val="white"/>
        </w:rPr>
        <w:t>Design</w:t>
      </w:r>
    </w:p>
    <w:p w14:paraId="000004EF" w14:textId="77777777" w:rsidR="005A0ED3" w:rsidRDefault="00000000">
      <w:pPr>
        <w:numPr>
          <w:ilvl w:val="0"/>
          <w:numId w:val="184"/>
        </w:numPr>
        <w:spacing w:after="240"/>
        <w:rPr>
          <w:highlight w:val="white"/>
        </w:rPr>
      </w:pPr>
      <w:r>
        <w:rPr>
          <w:b/>
          <w:highlight w:val="white"/>
        </w:rPr>
        <w:t>Family:</w:t>
      </w:r>
      <w:r>
        <w:rPr>
          <w:highlight w:val="white"/>
        </w:rPr>
        <w:t xml:space="preserve"> Mediation factors</w:t>
      </w:r>
    </w:p>
    <w:p w14:paraId="000004F0" w14:textId="77777777" w:rsidR="005A0ED3" w:rsidRDefault="00000000">
      <w:pPr>
        <w:pStyle w:val="Heading3"/>
      </w:pPr>
      <w:bookmarkStart w:id="153" w:name="_heading=h.eeqnwhgon7cx" w:colFirst="0" w:colLast="0"/>
      <w:bookmarkEnd w:id="153"/>
      <w:r>
        <w:t xml:space="preserve">Initiating investigation  </w:t>
      </w:r>
      <w:r>
        <w:tab/>
      </w:r>
    </w:p>
    <w:p w14:paraId="000004F1" w14:textId="77777777" w:rsidR="005A0ED3" w:rsidRDefault="00000000">
      <w:pPr>
        <w:numPr>
          <w:ilvl w:val="0"/>
          <w:numId w:val="207"/>
        </w:numPr>
        <w:rPr>
          <w:highlight w:val="white"/>
        </w:rPr>
      </w:pPr>
      <w:r>
        <w:rPr>
          <w:b/>
          <w:highlight w:val="white"/>
        </w:rPr>
        <w:t>Type: Factor</w:t>
      </w:r>
    </w:p>
    <w:p w14:paraId="000004F2" w14:textId="77777777" w:rsidR="005A0ED3" w:rsidRDefault="00000000">
      <w:pPr>
        <w:numPr>
          <w:ilvl w:val="0"/>
          <w:numId w:val="207"/>
        </w:numPr>
        <w:rPr>
          <w:highlight w:val="white"/>
        </w:rPr>
      </w:pPr>
      <w:r>
        <w:rPr>
          <w:highlight w:val="white"/>
        </w:rPr>
        <w:t xml:space="preserve">Dedoose name: </w:t>
      </w:r>
      <w:r>
        <w:rPr>
          <w:sz w:val="20"/>
          <w:szCs w:val="20"/>
          <w:highlight w:val="white"/>
        </w:rPr>
        <w:t>Initiating investigation</w:t>
      </w:r>
    </w:p>
    <w:p w14:paraId="000004F3" w14:textId="77777777" w:rsidR="005A0ED3" w:rsidRDefault="00000000">
      <w:pPr>
        <w:numPr>
          <w:ilvl w:val="0"/>
          <w:numId w:val="207"/>
        </w:numPr>
        <w:rPr>
          <w:highlight w:val="white"/>
        </w:rPr>
      </w:pPr>
      <w:r>
        <w:rPr>
          <w:b/>
          <w:highlight w:val="white"/>
        </w:rPr>
        <w:t xml:space="preserve">Description: </w:t>
      </w:r>
      <w:r>
        <w:rPr>
          <w:highlight w:val="white"/>
        </w:rPr>
        <w:t>An investigation has been initiated.</w:t>
      </w:r>
    </w:p>
    <w:p w14:paraId="000004F4" w14:textId="77777777" w:rsidR="005A0ED3" w:rsidRDefault="00000000">
      <w:pPr>
        <w:numPr>
          <w:ilvl w:val="0"/>
          <w:numId w:val="207"/>
        </w:numPr>
        <w:rPr>
          <w:highlight w:val="white"/>
        </w:rPr>
      </w:pPr>
      <w:r>
        <w:rPr>
          <w:b/>
          <w:highlight w:val="white"/>
        </w:rPr>
        <w:t>Inverse factor:</w:t>
      </w:r>
      <w:r>
        <w:rPr>
          <w:highlight w:val="white"/>
        </w:rPr>
        <w:t xml:space="preserve"> No investigation initiated</w:t>
      </w:r>
    </w:p>
    <w:p w14:paraId="000004F5" w14:textId="77777777" w:rsidR="005A0ED3" w:rsidRDefault="00000000">
      <w:pPr>
        <w:numPr>
          <w:ilvl w:val="0"/>
          <w:numId w:val="207"/>
        </w:numPr>
        <w:rPr>
          <w:highlight w:val="white"/>
        </w:rPr>
      </w:pPr>
      <w:r>
        <w:rPr>
          <w:b/>
          <w:highlight w:val="white"/>
        </w:rPr>
        <w:t>Inverse factor description:</w:t>
      </w:r>
      <w:r>
        <w:rPr>
          <w:highlight w:val="white"/>
        </w:rPr>
        <w:t xml:space="preserve"> An investigation has not been initiated.</w:t>
      </w:r>
    </w:p>
    <w:p w14:paraId="000004F6" w14:textId="77777777" w:rsidR="005A0ED3" w:rsidRDefault="00000000">
      <w:pPr>
        <w:numPr>
          <w:ilvl w:val="0"/>
          <w:numId w:val="207"/>
        </w:numPr>
        <w:rPr>
          <w:highlight w:val="white"/>
        </w:rPr>
      </w:pPr>
      <w:r>
        <w:rPr>
          <w:b/>
          <w:highlight w:val="white"/>
        </w:rPr>
        <w:t xml:space="preserve">Contextual or design factor: </w:t>
      </w:r>
      <w:r>
        <w:rPr>
          <w:highlight w:val="white"/>
        </w:rPr>
        <w:t>Design</w:t>
      </w:r>
    </w:p>
    <w:p w14:paraId="000004F7" w14:textId="77777777" w:rsidR="005A0ED3" w:rsidRDefault="00000000">
      <w:pPr>
        <w:numPr>
          <w:ilvl w:val="0"/>
          <w:numId w:val="207"/>
        </w:numPr>
        <w:spacing w:after="240"/>
        <w:rPr>
          <w:highlight w:val="white"/>
        </w:rPr>
      </w:pPr>
      <w:r>
        <w:rPr>
          <w:b/>
          <w:highlight w:val="white"/>
        </w:rPr>
        <w:t>Family:</w:t>
      </w:r>
      <w:r>
        <w:rPr>
          <w:highlight w:val="white"/>
        </w:rPr>
        <w:t xml:space="preserve"> Prosecutions factors</w:t>
      </w:r>
    </w:p>
    <w:p w14:paraId="000004F8" w14:textId="77777777" w:rsidR="005A0ED3" w:rsidRDefault="00000000">
      <w:pPr>
        <w:pStyle w:val="Heading3"/>
      </w:pPr>
      <w:bookmarkStart w:id="154" w:name="_heading=h.oxviub6fmmno" w:colFirst="0" w:colLast="0"/>
      <w:bookmarkEnd w:id="154"/>
      <w:r>
        <w:t>Investigations transferred to pre-trial chamber</w:t>
      </w:r>
    </w:p>
    <w:p w14:paraId="000004F9" w14:textId="77777777" w:rsidR="005A0ED3" w:rsidRDefault="00000000">
      <w:pPr>
        <w:numPr>
          <w:ilvl w:val="0"/>
          <w:numId w:val="210"/>
        </w:numPr>
        <w:rPr>
          <w:highlight w:val="white"/>
        </w:rPr>
      </w:pPr>
      <w:r>
        <w:rPr>
          <w:b/>
          <w:highlight w:val="white"/>
        </w:rPr>
        <w:t>Type: Factor</w:t>
      </w:r>
    </w:p>
    <w:p w14:paraId="000004FA" w14:textId="77777777" w:rsidR="005A0ED3" w:rsidRDefault="00000000">
      <w:pPr>
        <w:numPr>
          <w:ilvl w:val="0"/>
          <w:numId w:val="210"/>
        </w:numPr>
        <w:rPr>
          <w:highlight w:val="white"/>
        </w:rPr>
      </w:pPr>
      <w:r>
        <w:rPr>
          <w:highlight w:val="white"/>
        </w:rPr>
        <w:t xml:space="preserve">Dedoose name: </w:t>
      </w:r>
      <w:r>
        <w:rPr>
          <w:sz w:val="20"/>
          <w:szCs w:val="20"/>
          <w:highlight w:val="white"/>
        </w:rPr>
        <w:t>Investigations_transferred_to_pre-trial_chamber</w:t>
      </w:r>
    </w:p>
    <w:p w14:paraId="000004FB" w14:textId="77777777" w:rsidR="005A0ED3" w:rsidRDefault="00000000">
      <w:pPr>
        <w:numPr>
          <w:ilvl w:val="0"/>
          <w:numId w:val="210"/>
        </w:numPr>
        <w:rPr>
          <w:highlight w:val="white"/>
        </w:rPr>
      </w:pPr>
      <w:r>
        <w:rPr>
          <w:b/>
          <w:highlight w:val="white"/>
        </w:rPr>
        <w:t xml:space="preserve">Description: </w:t>
      </w:r>
      <w:r>
        <w:rPr>
          <w:highlight w:val="white"/>
        </w:rPr>
        <w:t>Investigations have been transferred to a pre-trial chamber.</w:t>
      </w:r>
    </w:p>
    <w:p w14:paraId="000004FC" w14:textId="77777777" w:rsidR="005A0ED3" w:rsidRDefault="00000000">
      <w:pPr>
        <w:numPr>
          <w:ilvl w:val="0"/>
          <w:numId w:val="210"/>
        </w:numPr>
        <w:rPr>
          <w:highlight w:val="white"/>
        </w:rPr>
      </w:pPr>
      <w:r>
        <w:rPr>
          <w:b/>
          <w:highlight w:val="white"/>
        </w:rPr>
        <w:t>Inverse factor:</w:t>
      </w:r>
      <w:r>
        <w:rPr>
          <w:highlight w:val="white"/>
        </w:rPr>
        <w:t xml:space="preserve"> Investigations not transferred to a pre-trial chamber</w:t>
      </w:r>
    </w:p>
    <w:p w14:paraId="000004FD" w14:textId="77777777" w:rsidR="005A0ED3" w:rsidRDefault="00000000">
      <w:pPr>
        <w:numPr>
          <w:ilvl w:val="0"/>
          <w:numId w:val="210"/>
        </w:numPr>
        <w:rPr>
          <w:highlight w:val="white"/>
        </w:rPr>
      </w:pPr>
      <w:r>
        <w:rPr>
          <w:b/>
          <w:highlight w:val="white"/>
        </w:rPr>
        <w:t>Inverse factor description:</w:t>
      </w:r>
      <w:r>
        <w:rPr>
          <w:highlight w:val="white"/>
        </w:rPr>
        <w:t xml:space="preserve"> Investigations have not been transferred to a pre-trial chamber.</w:t>
      </w:r>
    </w:p>
    <w:p w14:paraId="000004FE" w14:textId="77777777" w:rsidR="005A0ED3" w:rsidRDefault="00000000">
      <w:pPr>
        <w:numPr>
          <w:ilvl w:val="0"/>
          <w:numId w:val="210"/>
        </w:numPr>
        <w:rPr>
          <w:highlight w:val="white"/>
        </w:rPr>
      </w:pPr>
      <w:r>
        <w:rPr>
          <w:b/>
          <w:highlight w:val="white"/>
        </w:rPr>
        <w:t xml:space="preserve">Contextual or design factor: </w:t>
      </w:r>
      <w:r>
        <w:rPr>
          <w:highlight w:val="white"/>
        </w:rPr>
        <w:t>Design</w:t>
      </w:r>
    </w:p>
    <w:p w14:paraId="000004FF" w14:textId="77777777" w:rsidR="005A0ED3" w:rsidRDefault="00000000">
      <w:pPr>
        <w:numPr>
          <w:ilvl w:val="0"/>
          <w:numId w:val="210"/>
        </w:numPr>
        <w:spacing w:after="240"/>
        <w:rPr>
          <w:highlight w:val="white"/>
        </w:rPr>
      </w:pPr>
      <w:r>
        <w:rPr>
          <w:b/>
          <w:highlight w:val="white"/>
        </w:rPr>
        <w:t>Family:</w:t>
      </w:r>
      <w:r>
        <w:rPr>
          <w:highlight w:val="white"/>
        </w:rPr>
        <w:t xml:space="preserve"> Prosecutions factors</w:t>
      </w:r>
    </w:p>
    <w:p w14:paraId="00000500" w14:textId="77777777" w:rsidR="005A0ED3" w:rsidRDefault="00000000">
      <w:pPr>
        <w:pStyle w:val="Heading3"/>
      </w:pPr>
      <w:bookmarkStart w:id="155" w:name="_heading=h.wesgml5hth2x" w:colFirst="0" w:colLast="0"/>
      <w:bookmarkEnd w:id="155"/>
      <w:r>
        <w:lastRenderedPageBreak/>
        <w:t>Preliminary examination</w:t>
      </w:r>
    </w:p>
    <w:p w14:paraId="00000501" w14:textId="77777777" w:rsidR="005A0ED3" w:rsidRDefault="00000000">
      <w:pPr>
        <w:numPr>
          <w:ilvl w:val="0"/>
          <w:numId w:val="53"/>
        </w:numPr>
        <w:rPr>
          <w:highlight w:val="white"/>
        </w:rPr>
      </w:pPr>
      <w:r>
        <w:rPr>
          <w:b/>
          <w:highlight w:val="white"/>
        </w:rPr>
        <w:t>Type: Factor</w:t>
      </w:r>
    </w:p>
    <w:p w14:paraId="00000502" w14:textId="77777777" w:rsidR="005A0ED3" w:rsidRDefault="00000000">
      <w:pPr>
        <w:numPr>
          <w:ilvl w:val="0"/>
          <w:numId w:val="53"/>
        </w:numPr>
        <w:rPr>
          <w:highlight w:val="white"/>
        </w:rPr>
      </w:pPr>
      <w:r>
        <w:rPr>
          <w:highlight w:val="white"/>
        </w:rPr>
        <w:t xml:space="preserve">Dedoose name: </w:t>
      </w:r>
      <w:r>
        <w:rPr>
          <w:sz w:val="20"/>
          <w:szCs w:val="20"/>
          <w:highlight w:val="white"/>
        </w:rPr>
        <w:t>Preliminary_examination</w:t>
      </w:r>
    </w:p>
    <w:p w14:paraId="00000503" w14:textId="77777777" w:rsidR="005A0ED3" w:rsidRDefault="00000000">
      <w:pPr>
        <w:numPr>
          <w:ilvl w:val="0"/>
          <w:numId w:val="53"/>
        </w:numPr>
        <w:rPr>
          <w:highlight w:val="white"/>
        </w:rPr>
      </w:pPr>
      <w:r>
        <w:rPr>
          <w:b/>
          <w:highlight w:val="white"/>
        </w:rPr>
        <w:t xml:space="preserve">Description: </w:t>
      </w:r>
      <w:r>
        <w:rPr>
          <w:highlight w:val="white"/>
        </w:rPr>
        <w:t>A preliminary examination has occurred.</w:t>
      </w:r>
    </w:p>
    <w:p w14:paraId="00000504" w14:textId="77777777" w:rsidR="005A0ED3" w:rsidRDefault="00000000">
      <w:pPr>
        <w:numPr>
          <w:ilvl w:val="0"/>
          <w:numId w:val="53"/>
        </w:numPr>
        <w:rPr>
          <w:highlight w:val="white"/>
        </w:rPr>
      </w:pPr>
      <w:r>
        <w:rPr>
          <w:b/>
          <w:highlight w:val="white"/>
        </w:rPr>
        <w:t>Inverse factor:</w:t>
      </w:r>
      <w:r>
        <w:rPr>
          <w:highlight w:val="white"/>
        </w:rPr>
        <w:t xml:space="preserve"> No preliminary examination</w:t>
      </w:r>
    </w:p>
    <w:p w14:paraId="00000505" w14:textId="77777777" w:rsidR="005A0ED3" w:rsidRDefault="00000000">
      <w:pPr>
        <w:numPr>
          <w:ilvl w:val="0"/>
          <w:numId w:val="53"/>
        </w:numPr>
        <w:rPr>
          <w:highlight w:val="white"/>
        </w:rPr>
      </w:pPr>
      <w:r>
        <w:rPr>
          <w:b/>
          <w:highlight w:val="white"/>
        </w:rPr>
        <w:t>Inverse factor description:</w:t>
      </w:r>
      <w:r>
        <w:rPr>
          <w:highlight w:val="white"/>
        </w:rPr>
        <w:t xml:space="preserve"> No preliminary examination has occurred.</w:t>
      </w:r>
    </w:p>
    <w:p w14:paraId="00000506" w14:textId="77777777" w:rsidR="005A0ED3" w:rsidRDefault="00000000">
      <w:pPr>
        <w:numPr>
          <w:ilvl w:val="0"/>
          <w:numId w:val="53"/>
        </w:numPr>
        <w:rPr>
          <w:highlight w:val="white"/>
        </w:rPr>
      </w:pPr>
      <w:r>
        <w:rPr>
          <w:b/>
          <w:highlight w:val="white"/>
        </w:rPr>
        <w:t xml:space="preserve">Contextual or design factor: </w:t>
      </w:r>
      <w:r>
        <w:rPr>
          <w:highlight w:val="white"/>
        </w:rPr>
        <w:t>Design</w:t>
      </w:r>
    </w:p>
    <w:p w14:paraId="00000507" w14:textId="77777777" w:rsidR="005A0ED3" w:rsidRDefault="00000000">
      <w:pPr>
        <w:numPr>
          <w:ilvl w:val="0"/>
          <w:numId w:val="53"/>
        </w:numPr>
        <w:spacing w:after="240"/>
        <w:rPr>
          <w:highlight w:val="white"/>
        </w:rPr>
      </w:pPr>
      <w:r>
        <w:rPr>
          <w:b/>
          <w:highlight w:val="white"/>
        </w:rPr>
        <w:t>Family:</w:t>
      </w:r>
      <w:r>
        <w:rPr>
          <w:highlight w:val="white"/>
        </w:rPr>
        <w:t xml:space="preserve"> Prosecutions factors</w:t>
      </w:r>
    </w:p>
    <w:p w14:paraId="00000508" w14:textId="77777777" w:rsidR="005A0ED3" w:rsidRDefault="00000000">
      <w:pPr>
        <w:pStyle w:val="Heading3"/>
      </w:pPr>
      <w:bookmarkStart w:id="156" w:name="_heading=h.ffwzqz4aeivu" w:colFirst="0" w:colLast="0"/>
      <w:bookmarkEnd w:id="156"/>
      <w:r>
        <w:t>Request for arrest warrant</w:t>
      </w:r>
    </w:p>
    <w:p w14:paraId="00000509" w14:textId="77777777" w:rsidR="005A0ED3" w:rsidRDefault="00000000">
      <w:pPr>
        <w:numPr>
          <w:ilvl w:val="0"/>
          <w:numId w:val="62"/>
        </w:numPr>
        <w:rPr>
          <w:highlight w:val="white"/>
        </w:rPr>
      </w:pPr>
      <w:r>
        <w:rPr>
          <w:b/>
          <w:highlight w:val="white"/>
        </w:rPr>
        <w:t>Type: Factor</w:t>
      </w:r>
    </w:p>
    <w:p w14:paraId="0000050A" w14:textId="77777777" w:rsidR="005A0ED3" w:rsidRDefault="00000000">
      <w:pPr>
        <w:numPr>
          <w:ilvl w:val="0"/>
          <w:numId w:val="62"/>
        </w:numPr>
        <w:rPr>
          <w:highlight w:val="white"/>
        </w:rPr>
      </w:pPr>
      <w:r>
        <w:rPr>
          <w:highlight w:val="white"/>
        </w:rPr>
        <w:t xml:space="preserve">Dedoose name: </w:t>
      </w:r>
      <w:r>
        <w:rPr>
          <w:sz w:val="20"/>
          <w:szCs w:val="20"/>
          <w:highlight w:val="white"/>
        </w:rPr>
        <w:t>Request_for_arrest_warrants</w:t>
      </w:r>
    </w:p>
    <w:p w14:paraId="0000050B" w14:textId="77777777" w:rsidR="005A0ED3" w:rsidRDefault="00000000">
      <w:pPr>
        <w:numPr>
          <w:ilvl w:val="0"/>
          <w:numId w:val="62"/>
        </w:numPr>
        <w:rPr>
          <w:highlight w:val="white"/>
        </w:rPr>
      </w:pPr>
      <w:r>
        <w:rPr>
          <w:b/>
          <w:highlight w:val="white"/>
        </w:rPr>
        <w:t xml:space="preserve">Description: </w:t>
      </w:r>
      <w:r>
        <w:rPr>
          <w:highlight w:val="white"/>
        </w:rPr>
        <w:t>There has been a request for an arrest warrant.</w:t>
      </w:r>
    </w:p>
    <w:p w14:paraId="0000050C" w14:textId="77777777" w:rsidR="005A0ED3" w:rsidRDefault="00000000">
      <w:pPr>
        <w:numPr>
          <w:ilvl w:val="0"/>
          <w:numId w:val="62"/>
        </w:numPr>
        <w:rPr>
          <w:highlight w:val="white"/>
        </w:rPr>
      </w:pPr>
      <w:r>
        <w:rPr>
          <w:b/>
          <w:highlight w:val="white"/>
        </w:rPr>
        <w:t>Inverse factor:</w:t>
      </w:r>
      <w:r>
        <w:rPr>
          <w:highlight w:val="white"/>
        </w:rPr>
        <w:t xml:space="preserve"> No request for an arrest warrant</w:t>
      </w:r>
    </w:p>
    <w:p w14:paraId="0000050D" w14:textId="77777777" w:rsidR="005A0ED3" w:rsidRDefault="00000000">
      <w:pPr>
        <w:numPr>
          <w:ilvl w:val="0"/>
          <w:numId w:val="62"/>
        </w:numPr>
        <w:rPr>
          <w:highlight w:val="white"/>
        </w:rPr>
      </w:pPr>
      <w:r>
        <w:rPr>
          <w:b/>
          <w:highlight w:val="white"/>
        </w:rPr>
        <w:t>Inverse factor description:</w:t>
      </w:r>
      <w:r>
        <w:rPr>
          <w:highlight w:val="white"/>
        </w:rPr>
        <w:t xml:space="preserve"> There has been no request for an arrest warrant.</w:t>
      </w:r>
    </w:p>
    <w:p w14:paraId="0000050E" w14:textId="77777777" w:rsidR="005A0ED3" w:rsidRDefault="00000000">
      <w:pPr>
        <w:numPr>
          <w:ilvl w:val="0"/>
          <w:numId w:val="62"/>
        </w:numPr>
        <w:rPr>
          <w:highlight w:val="white"/>
        </w:rPr>
      </w:pPr>
      <w:r>
        <w:rPr>
          <w:b/>
          <w:highlight w:val="white"/>
        </w:rPr>
        <w:t xml:space="preserve">Contextual or design factor: </w:t>
      </w:r>
      <w:r>
        <w:rPr>
          <w:highlight w:val="white"/>
        </w:rPr>
        <w:t>Design</w:t>
      </w:r>
    </w:p>
    <w:p w14:paraId="0000050F" w14:textId="77777777" w:rsidR="005A0ED3" w:rsidRDefault="00000000">
      <w:pPr>
        <w:numPr>
          <w:ilvl w:val="0"/>
          <w:numId w:val="62"/>
        </w:numPr>
        <w:spacing w:after="240"/>
        <w:rPr>
          <w:highlight w:val="white"/>
        </w:rPr>
      </w:pPr>
      <w:r>
        <w:rPr>
          <w:b/>
          <w:highlight w:val="white"/>
        </w:rPr>
        <w:t>Family:</w:t>
      </w:r>
      <w:r>
        <w:rPr>
          <w:highlight w:val="white"/>
        </w:rPr>
        <w:t xml:space="preserve"> Prosecutions factors</w:t>
      </w:r>
    </w:p>
    <w:p w14:paraId="00000510" w14:textId="77777777" w:rsidR="005A0ED3" w:rsidRDefault="00000000">
      <w:pPr>
        <w:pStyle w:val="Heading3"/>
      </w:pPr>
      <w:bookmarkStart w:id="157" w:name="_heading=h.gga6k0jjublz" w:colFirst="0" w:colLast="0"/>
      <w:bookmarkEnd w:id="157"/>
      <w:r>
        <w:t>Arrest warrant</w:t>
      </w:r>
    </w:p>
    <w:p w14:paraId="00000511" w14:textId="77777777" w:rsidR="005A0ED3" w:rsidRDefault="00000000">
      <w:pPr>
        <w:numPr>
          <w:ilvl w:val="0"/>
          <w:numId w:val="126"/>
        </w:numPr>
        <w:rPr>
          <w:highlight w:val="white"/>
        </w:rPr>
      </w:pPr>
      <w:r>
        <w:rPr>
          <w:b/>
          <w:highlight w:val="white"/>
        </w:rPr>
        <w:t>Type: Factor</w:t>
      </w:r>
    </w:p>
    <w:p w14:paraId="00000512" w14:textId="77777777" w:rsidR="005A0ED3" w:rsidRDefault="00000000">
      <w:pPr>
        <w:numPr>
          <w:ilvl w:val="0"/>
          <w:numId w:val="126"/>
        </w:numPr>
        <w:rPr>
          <w:highlight w:val="white"/>
        </w:rPr>
      </w:pPr>
      <w:r>
        <w:rPr>
          <w:highlight w:val="white"/>
        </w:rPr>
        <w:t xml:space="preserve">Dedoose name: </w:t>
      </w:r>
      <w:r>
        <w:rPr>
          <w:sz w:val="20"/>
          <w:szCs w:val="20"/>
          <w:highlight w:val="white"/>
        </w:rPr>
        <w:t>Arrest warrant</w:t>
      </w:r>
    </w:p>
    <w:p w14:paraId="00000513" w14:textId="77777777" w:rsidR="005A0ED3" w:rsidRDefault="00000000">
      <w:pPr>
        <w:numPr>
          <w:ilvl w:val="0"/>
          <w:numId w:val="126"/>
        </w:numPr>
        <w:rPr>
          <w:highlight w:val="white"/>
        </w:rPr>
      </w:pPr>
      <w:r>
        <w:rPr>
          <w:b/>
          <w:highlight w:val="white"/>
        </w:rPr>
        <w:t xml:space="preserve">Description: </w:t>
      </w:r>
      <w:r>
        <w:rPr>
          <w:highlight w:val="white"/>
        </w:rPr>
        <w:t>An arrest warrant has been issued.</w:t>
      </w:r>
    </w:p>
    <w:p w14:paraId="00000514" w14:textId="77777777" w:rsidR="005A0ED3" w:rsidRDefault="00000000">
      <w:pPr>
        <w:numPr>
          <w:ilvl w:val="0"/>
          <w:numId w:val="126"/>
        </w:numPr>
        <w:rPr>
          <w:highlight w:val="white"/>
        </w:rPr>
      </w:pPr>
      <w:r>
        <w:rPr>
          <w:b/>
          <w:highlight w:val="white"/>
        </w:rPr>
        <w:t>Inverse factor:</w:t>
      </w:r>
      <w:r>
        <w:rPr>
          <w:highlight w:val="white"/>
        </w:rPr>
        <w:t xml:space="preserve"> No arrest warrant</w:t>
      </w:r>
    </w:p>
    <w:p w14:paraId="00000515" w14:textId="77777777" w:rsidR="005A0ED3" w:rsidRDefault="00000000">
      <w:pPr>
        <w:numPr>
          <w:ilvl w:val="0"/>
          <w:numId w:val="126"/>
        </w:numPr>
        <w:rPr>
          <w:highlight w:val="white"/>
        </w:rPr>
      </w:pPr>
      <w:r>
        <w:rPr>
          <w:b/>
          <w:highlight w:val="white"/>
        </w:rPr>
        <w:t>Inverse factor description:</w:t>
      </w:r>
      <w:r>
        <w:rPr>
          <w:highlight w:val="white"/>
        </w:rPr>
        <w:t xml:space="preserve"> An arrest warrant has not been issued.</w:t>
      </w:r>
    </w:p>
    <w:p w14:paraId="00000516" w14:textId="77777777" w:rsidR="005A0ED3" w:rsidRDefault="00000000">
      <w:pPr>
        <w:numPr>
          <w:ilvl w:val="0"/>
          <w:numId w:val="126"/>
        </w:numPr>
        <w:rPr>
          <w:highlight w:val="white"/>
        </w:rPr>
      </w:pPr>
      <w:r>
        <w:rPr>
          <w:b/>
          <w:highlight w:val="white"/>
        </w:rPr>
        <w:t xml:space="preserve">Contextual or design factor: </w:t>
      </w:r>
      <w:r>
        <w:rPr>
          <w:highlight w:val="white"/>
        </w:rPr>
        <w:t>Design</w:t>
      </w:r>
    </w:p>
    <w:p w14:paraId="00000517" w14:textId="77777777" w:rsidR="005A0ED3" w:rsidRDefault="00000000">
      <w:pPr>
        <w:numPr>
          <w:ilvl w:val="0"/>
          <w:numId w:val="126"/>
        </w:numPr>
        <w:spacing w:after="240"/>
        <w:rPr>
          <w:highlight w:val="white"/>
        </w:rPr>
      </w:pPr>
      <w:r>
        <w:rPr>
          <w:b/>
          <w:highlight w:val="white"/>
        </w:rPr>
        <w:t>Family:</w:t>
      </w:r>
      <w:r>
        <w:rPr>
          <w:highlight w:val="white"/>
        </w:rPr>
        <w:t xml:space="preserve"> Prosecutions factors</w:t>
      </w:r>
    </w:p>
    <w:p w14:paraId="00000518" w14:textId="77777777" w:rsidR="005A0ED3" w:rsidRDefault="00000000">
      <w:pPr>
        <w:pStyle w:val="Heading3"/>
      </w:pPr>
      <w:bookmarkStart w:id="158" w:name="_heading=h.y89iliid898a" w:colFirst="0" w:colLast="0"/>
      <w:bookmarkEnd w:id="158"/>
      <w:r>
        <w:t>Indictment</w:t>
      </w:r>
    </w:p>
    <w:p w14:paraId="00000519" w14:textId="77777777" w:rsidR="005A0ED3" w:rsidRDefault="00000000">
      <w:pPr>
        <w:numPr>
          <w:ilvl w:val="0"/>
          <w:numId w:val="21"/>
        </w:numPr>
        <w:rPr>
          <w:highlight w:val="white"/>
        </w:rPr>
      </w:pPr>
      <w:r>
        <w:rPr>
          <w:b/>
          <w:highlight w:val="white"/>
        </w:rPr>
        <w:t>Type: Factor</w:t>
      </w:r>
    </w:p>
    <w:p w14:paraId="0000051A" w14:textId="77777777" w:rsidR="005A0ED3" w:rsidRDefault="00000000">
      <w:pPr>
        <w:numPr>
          <w:ilvl w:val="0"/>
          <w:numId w:val="21"/>
        </w:numPr>
        <w:rPr>
          <w:highlight w:val="white"/>
        </w:rPr>
      </w:pPr>
      <w:r>
        <w:rPr>
          <w:highlight w:val="white"/>
        </w:rPr>
        <w:t xml:space="preserve">Dedoose name: </w:t>
      </w:r>
      <w:r>
        <w:rPr>
          <w:sz w:val="20"/>
          <w:szCs w:val="20"/>
          <w:highlight w:val="white"/>
        </w:rPr>
        <w:t>Indictment</w:t>
      </w:r>
    </w:p>
    <w:p w14:paraId="0000051B" w14:textId="77777777" w:rsidR="005A0ED3" w:rsidRDefault="00000000">
      <w:pPr>
        <w:numPr>
          <w:ilvl w:val="0"/>
          <w:numId w:val="21"/>
        </w:numPr>
        <w:rPr>
          <w:highlight w:val="white"/>
        </w:rPr>
      </w:pPr>
      <w:r>
        <w:rPr>
          <w:b/>
          <w:highlight w:val="white"/>
        </w:rPr>
        <w:t xml:space="preserve">Description: </w:t>
      </w:r>
      <w:r>
        <w:rPr>
          <w:highlight w:val="white"/>
        </w:rPr>
        <w:t>There has been an indictment.</w:t>
      </w:r>
    </w:p>
    <w:p w14:paraId="0000051C" w14:textId="77777777" w:rsidR="005A0ED3" w:rsidRDefault="00000000">
      <w:pPr>
        <w:numPr>
          <w:ilvl w:val="0"/>
          <w:numId w:val="21"/>
        </w:numPr>
        <w:rPr>
          <w:highlight w:val="white"/>
        </w:rPr>
      </w:pPr>
      <w:r>
        <w:rPr>
          <w:b/>
          <w:highlight w:val="white"/>
        </w:rPr>
        <w:t>Inverse factor:</w:t>
      </w:r>
      <w:r>
        <w:rPr>
          <w:highlight w:val="white"/>
        </w:rPr>
        <w:t xml:space="preserve"> No indictment</w:t>
      </w:r>
    </w:p>
    <w:p w14:paraId="0000051D" w14:textId="77777777" w:rsidR="005A0ED3" w:rsidRDefault="00000000">
      <w:pPr>
        <w:numPr>
          <w:ilvl w:val="0"/>
          <w:numId w:val="21"/>
        </w:numPr>
        <w:rPr>
          <w:highlight w:val="white"/>
        </w:rPr>
      </w:pPr>
      <w:r>
        <w:rPr>
          <w:b/>
          <w:highlight w:val="white"/>
        </w:rPr>
        <w:t>Inverse factor description:</w:t>
      </w:r>
      <w:r>
        <w:rPr>
          <w:highlight w:val="white"/>
        </w:rPr>
        <w:t xml:space="preserve"> There has not been an indictment.</w:t>
      </w:r>
    </w:p>
    <w:p w14:paraId="0000051E" w14:textId="77777777" w:rsidR="005A0ED3" w:rsidRDefault="00000000">
      <w:pPr>
        <w:numPr>
          <w:ilvl w:val="0"/>
          <w:numId w:val="21"/>
        </w:numPr>
        <w:rPr>
          <w:highlight w:val="white"/>
        </w:rPr>
      </w:pPr>
      <w:r>
        <w:rPr>
          <w:b/>
          <w:highlight w:val="white"/>
        </w:rPr>
        <w:t xml:space="preserve">Contextual or design factor: </w:t>
      </w:r>
      <w:r>
        <w:rPr>
          <w:highlight w:val="white"/>
        </w:rPr>
        <w:t>Design</w:t>
      </w:r>
    </w:p>
    <w:p w14:paraId="0000051F" w14:textId="77777777" w:rsidR="005A0ED3" w:rsidRDefault="00000000">
      <w:pPr>
        <w:numPr>
          <w:ilvl w:val="0"/>
          <w:numId w:val="21"/>
        </w:numPr>
        <w:spacing w:after="240"/>
        <w:rPr>
          <w:highlight w:val="white"/>
        </w:rPr>
      </w:pPr>
      <w:r>
        <w:rPr>
          <w:b/>
          <w:highlight w:val="white"/>
        </w:rPr>
        <w:t>Family:</w:t>
      </w:r>
      <w:r>
        <w:rPr>
          <w:highlight w:val="white"/>
        </w:rPr>
        <w:t xml:space="preserve"> Prosecutions factors</w:t>
      </w:r>
    </w:p>
    <w:p w14:paraId="00000520" w14:textId="77777777" w:rsidR="005A0ED3" w:rsidRDefault="00000000">
      <w:pPr>
        <w:pStyle w:val="Heading3"/>
      </w:pPr>
      <w:bookmarkStart w:id="159" w:name="_heading=h.9y7ysv3pi3c1" w:colFirst="0" w:colLast="0"/>
      <w:bookmarkEnd w:id="159"/>
      <w:r>
        <w:t>Conviction or severe punishment</w:t>
      </w:r>
    </w:p>
    <w:p w14:paraId="00000521" w14:textId="77777777" w:rsidR="005A0ED3" w:rsidRDefault="00000000">
      <w:pPr>
        <w:numPr>
          <w:ilvl w:val="0"/>
          <w:numId w:val="185"/>
        </w:numPr>
        <w:rPr>
          <w:highlight w:val="white"/>
        </w:rPr>
      </w:pPr>
      <w:r>
        <w:rPr>
          <w:b/>
          <w:highlight w:val="white"/>
        </w:rPr>
        <w:t>Type: Factor</w:t>
      </w:r>
    </w:p>
    <w:p w14:paraId="00000522" w14:textId="77777777" w:rsidR="005A0ED3" w:rsidRDefault="00000000">
      <w:pPr>
        <w:numPr>
          <w:ilvl w:val="0"/>
          <w:numId w:val="185"/>
        </w:numPr>
        <w:rPr>
          <w:highlight w:val="white"/>
        </w:rPr>
      </w:pPr>
      <w:r>
        <w:rPr>
          <w:highlight w:val="white"/>
        </w:rPr>
        <w:t xml:space="preserve">Dedoose name: </w:t>
      </w:r>
      <w:r>
        <w:rPr>
          <w:sz w:val="20"/>
          <w:szCs w:val="20"/>
          <w:highlight w:val="white"/>
        </w:rPr>
        <w:t>Conviction_or_severe_punishment</w:t>
      </w:r>
    </w:p>
    <w:p w14:paraId="00000523" w14:textId="77777777" w:rsidR="005A0ED3" w:rsidRDefault="00000000">
      <w:pPr>
        <w:numPr>
          <w:ilvl w:val="0"/>
          <w:numId w:val="185"/>
        </w:numPr>
        <w:rPr>
          <w:highlight w:val="white"/>
        </w:rPr>
      </w:pPr>
      <w:r>
        <w:rPr>
          <w:b/>
          <w:highlight w:val="white"/>
        </w:rPr>
        <w:t xml:space="preserve">Description: </w:t>
      </w:r>
      <w:r>
        <w:rPr>
          <w:highlight w:val="white"/>
        </w:rPr>
        <w:t>The prosecution resulted in conviction or severe punishment.</w:t>
      </w:r>
    </w:p>
    <w:p w14:paraId="00000524" w14:textId="77777777" w:rsidR="005A0ED3" w:rsidRDefault="00000000">
      <w:pPr>
        <w:numPr>
          <w:ilvl w:val="0"/>
          <w:numId w:val="185"/>
        </w:numPr>
        <w:rPr>
          <w:highlight w:val="white"/>
        </w:rPr>
      </w:pPr>
      <w:r>
        <w:rPr>
          <w:b/>
          <w:highlight w:val="white"/>
        </w:rPr>
        <w:t>Inverse factor:</w:t>
      </w:r>
      <w:r>
        <w:rPr>
          <w:highlight w:val="white"/>
        </w:rPr>
        <w:t xml:space="preserve"> Absence of conviction or severe punishment</w:t>
      </w:r>
    </w:p>
    <w:p w14:paraId="00000525" w14:textId="77777777" w:rsidR="005A0ED3" w:rsidRDefault="00000000">
      <w:pPr>
        <w:numPr>
          <w:ilvl w:val="0"/>
          <w:numId w:val="185"/>
        </w:numPr>
        <w:rPr>
          <w:highlight w:val="white"/>
        </w:rPr>
      </w:pPr>
      <w:r>
        <w:rPr>
          <w:b/>
          <w:highlight w:val="white"/>
        </w:rPr>
        <w:lastRenderedPageBreak/>
        <w:t>Inverse factor description:</w:t>
      </w:r>
      <w:r>
        <w:rPr>
          <w:highlight w:val="white"/>
        </w:rPr>
        <w:t xml:space="preserve"> The prosecution did not result in conviction or severe punishment.</w:t>
      </w:r>
    </w:p>
    <w:p w14:paraId="00000526" w14:textId="77777777" w:rsidR="005A0ED3" w:rsidRDefault="00000000">
      <w:pPr>
        <w:numPr>
          <w:ilvl w:val="0"/>
          <w:numId w:val="185"/>
        </w:numPr>
        <w:rPr>
          <w:highlight w:val="white"/>
        </w:rPr>
      </w:pPr>
      <w:r>
        <w:rPr>
          <w:b/>
          <w:highlight w:val="white"/>
        </w:rPr>
        <w:t xml:space="preserve">Contextual or design factor: </w:t>
      </w:r>
      <w:r>
        <w:rPr>
          <w:highlight w:val="white"/>
        </w:rPr>
        <w:t>Design</w:t>
      </w:r>
    </w:p>
    <w:p w14:paraId="00000527" w14:textId="77777777" w:rsidR="005A0ED3" w:rsidRDefault="00000000">
      <w:pPr>
        <w:numPr>
          <w:ilvl w:val="0"/>
          <w:numId w:val="185"/>
        </w:numPr>
        <w:spacing w:after="240"/>
        <w:rPr>
          <w:highlight w:val="white"/>
        </w:rPr>
      </w:pPr>
      <w:r>
        <w:rPr>
          <w:b/>
          <w:highlight w:val="white"/>
        </w:rPr>
        <w:t>Family:</w:t>
      </w:r>
      <w:r>
        <w:rPr>
          <w:highlight w:val="white"/>
        </w:rPr>
        <w:t xml:space="preserve"> Prosecutions factors</w:t>
      </w:r>
    </w:p>
    <w:p w14:paraId="00000528" w14:textId="77777777" w:rsidR="005A0ED3" w:rsidRDefault="00000000">
      <w:pPr>
        <w:pStyle w:val="Heading3"/>
      </w:pPr>
      <w:bookmarkStart w:id="160" w:name="_heading=h.hwtgpqekv50" w:colFirst="0" w:colLast="0"/>
      <w:bookmarkEnd w:id="160"/>
      <w:r>
        <w:t>Domestic prosecution</w:t>
      </w:r>
    </w:p>
    <w:p w14:paraId="00000529" w14:textId="77777777" w:rsidR="005A0ED3" w:rsidRDefault="00000000">
      <w:pPr>
        <w:numPr>
          <w:ilvl w:val="0"/>
          <w:numId w:val="114"/>
        </w:numPr>
        <w:rPr>
          <w:highlight w:val="white"/>
        </w:rPr>
      </w:pPr>
      <w:r>
        <w:rPr>
          <w:b/>
          <w:highlight w:val="white"/>
        </w:rPr>
        <w:t>Type: Factor</w:t>
      </w:r>
    </w:p>
    <w:p w14:paraId="0000052A" w14:textId="77777777" w:rsidR="005A0ED3" w:rsidRDefault="00000000">
      <w:pPr>
        <w:numPr>
          <w:ilvl w:val="0"/>
          <w:numId w:val="114"/>
        </w:numPr>
        <w:rPr>
          <w:highlight w:val="white"/>
        </w:rPr>
      </w:pPr>
      <w:r>
        <w:rPr>
          <w:highlight w:val="white"/>
        </w:rPr>
        <w:t xml:space="preserve">Dedoose name: </w:t>
      </w:r>
      <w:r>
        <w:rPr>
          <w:sz w:val="20"/>
          <w:szCs w:val="20"/>
          <w:highlight w:val="white"/>
        </w:rPr>
        <w:t>Domestic prosecution</w:t>
      </w:r>
    </w:p>
    <w:p w14:paraId="0000052B" w14:textId="77777777" w:rsidR="005A0ED3" w:rsidRDefault="00000000">
      <w:pPr>
        <w:numPr>
          <w:ilvl w:val="0"/>
          <w:numId w:val="114"/>
        </w:numPr>
        <w:rPr>
          <w:highlight w:val="white"/>
        </w:rPr>
      </w:pPr>
      <w:r>
        <w:rPr>
          <w:b/>
          <w:highlight w:val="white"/>
        </w:rPr>
        <w:t xml:space="preserve">Description: </w:t>
      </w:r>
      <w:r>
        <w:rPr>
          <w:highlight w:val="white"/>
        </w:rPr>
        <w:t>The prosecution is domestic.</w:t>
      </w:r>
    </w:p>
    <w:p w14:paraId="0000052C" w14:textId="77777777" w:rsidR="005A0ED3" w:rsidRDefault="00000000">
      <w:pPr>
        <w:numPr>
          <w:ilvl w:val="0"/>
          <w:numId w:val="114"/>
        </w:numPr>
        <w:rPr>
          <w:highlight w:val="white"/>
        </w:rPr>
      </w:pPr>
      <w:r>
        <w:rPr>
          <w:b/>
          <w:highlight w:val="white"/>
        </w:rPr>
        <w:t>Inverse factor:</w:t>
      </w:r>
      <w:r>
        <w:rPr>
          <w:highlight w:val="white"/>
        </w:rPr>
        <w:t xml:space="preserve"> NA</w:t>
      </w:r>
    </w:p>
    <w:p w14:paraId="0000052D" w14:textId="77777777" w:rsidR="005A0ED3" w:rsidRDefault="00000000">
      <w:pPr>
        <w:numPr>
          <w:ilvl w:val="0"/>
          <w:numId w:val="114"/>
        </w:numPr>
        <w:rPr>
          <w:highlight w:val="white"/>
        </w:rPr>
      </w:pPr>
      <w:r>
        <w:rPr>
          <w:b/>
          <w:highlight w:val="white"/>
        </w:rPr>
        <w:t>Inverse factor description:</w:t>
      </w:r>
      <w:r>
        <w:rPr>
          <w:highlight w:val="white"/>
        </w:rPr>
        <w:t xml:space="preserve"> NA</w:t>
      </w:r>
    </w:p>
    <w:p w14:paraId="0000052E" w14:textId="77777777" w:rsidR="005A0ED3" w:rsidRDefault="00000000">
      <w:pPr>
        <w:numPr>
          <w:ilvl w:val="0"/>
          <w:numId w:val="114"/>
        </w:numPr>
        <w:rPr>
          <w:highlight w:val="white"/>
        </w:rPr>
      </w:pPr>
      <w:r>
        <w:rPr>
          <w:b/>
          <w:highlight w:val="white"/>
        </w:rPr>
        <w:t xml:space="preserve">Contextual or design factor: </w:t>
      </w:r>
      <w:r>
        <w:rPr>
          <w:highlight w:val="white"/>
        </w:rPr>
        <w:t>Design</w:t>
      </w:r>
    </w:p>
    <w:p w14:paraId="0000052F" w14:textId="77777777" w:rsidR="005A0ED3" w:rsidRDefault="00000000">
      <w:pPr>
        <w:numPr>
          <w:ilvl w:val="0"/>
          <w:numId w:val="114"/>
        </w:numPr>
        <w:spacing w:after="240"/>
        <w:rPr>
          <w:highlight w:val="white"/>
        </w:rPr>
      </w:pPr>
      <w:r>
        <w:rPr>
          <w:b/>
          <w:highlight w:val="white"/>
        </w:rPr>
        <w:t>Family:</w:t>
      </w:r>
      <w:r>
        <w:rPr>
          <w:highlight w:val="white"/>
        </w:rPr>
        <w:t xml:space="preserve"> Prosecutions factors</w:t>
      </w:r>
    </w:p>
    <w:p w14:paraId="00000530" w14:textId="77777777" w:rsidR="005A0ED3" w:rsidRDefault="00000000">
      <w:pPr>
        <w:pStyle w:val="Heading3"/>
      </w:pPr>
      <w:bookmarkStart w:id="161" w:name="_heading=h.pclske3thmez" w:colFirst="0" w:colLast="0"/>
      <w:bookmarkEnd w:id="161"/>
      <w:r>
        <w:t xml:space="preserve">International prosecution </w:t>
      </w:r>
    </w:p>
    <w:p w14:paraId="00000531" w14:textId="77777777" w:rsidR="005A0ED3" w:rsidRDefault="00000000">
      <w:pPr>
        <w:numPr>
          <w:ilvl w:val="0"/>
          <w:numId w:val="23"/>
        </w:numPr>
        <w:rPr>
          <w:highlight w:val="white"/>
        </w:rPr>
      </w:pPr>
      <w:r>
        <w:rPr>
          <w:b/>
          <w:highlight w:val="white"/>
        </w:rPr>
        <w:t>Type: Factor</w:t>
      </w:r>
    </w:p>
    <w:p w14:paraId="00000532" w14:textId="77777777" w:rsidR="005A0ED3" w:rsidRDefault="00000000">
      <w:pPr>
        <w:numPr>
          <w:ilvl w:val="0"/>
          <w:numId w:val="23"/>
        </w:numPr>
        <w:rPr>
          <w:highlight w:val="white"/>
        </w:rPr>
      </w:pPr>
      <w:r>
        <w:rPr>
          <w:highlight w:val="white"/>
        </w:rPr>
        <w:t xml:space="preserve">Dedoose name: </w:t>
      </w:r>
      <w:r>
        <w:rPr>
          <w:sz w:val="20"/>
          <w:szCs w:val="20"/>
          <w:highlight w:val="white"/>
        </w:rPr>
        <w:t>International prosecution</w:t>
      </w:r>
    </w:p>
    <w:p w14:paraId="00000533" w14:textId="77777777" w:rsidR="005A0ED3" w:rsidRDefault="00000000">
      <w:pPr>
        <w:numPr>
          <w:ilvl w:val="0"/>
          <w:numId w:val="23"/>
        </w:numPr>
        <w:rPr>
          <w:highlight w:val="white"/>
        </w:rPr>
      </w:pPr>
      <w:r>
        <w:rPr>
          <w:b/>
          <w:highlight w:val="white"/>
        </w:rPr>
        <w:t xml:space="preserve">Description: </w:t>
      </w:r>
      <w:r>
        <w:rPr>
          <w:highlight w:val="white"/>
        </w:rPr>
        <w:t>The prosecution is international.</w:t>
      </w:r>
    </w:p>
    <w:p w14:paraId="00000534" w14:textId="77777777" w:rsidR="005A0ED3" w:rsidRDefault="00000000">
      <w:pPr>
        <w:numPr>
          <w:ilvl w:val="0"/>
          <w:numId w:val="23"/>
        </w:numPr>
        <w:rPr>
          <w:highlight w:val="white"/>
        </w:rPr>
      </w:pPr>
      <w:r>
        <w:rPr>
          <w:b/>
          <w:highlight w:val="white"/>
        </w:rPr>
        <w:t>Inverse factor:</w:t>
      </w:r>
      <w:r>
        <w:rPr>
          <w:highlight w:val="white"/>
        </w:rPr>
        <w:t xml:space="preserve"> NA</w:t>
      </w:r>
    </w:p>
    <w:p w14:paraId="00000535" w14:textId="77777777" w:rsidR="005A0ED3" w:rsidRDefault="00000000">
      <w:pPr>
        <w:numPr>
          <w:ilvl w:val="0"/>
          <w:numId w:val="23"/>
        </w:numPr>
        <w:rPr>
          <w:highlight w:val="white"/>
        </w:rPr>
      </w:pPr>
      <w:r>
        <w:rPr>
          <w:b/>
          <w:highlight w:val="white"/>
        </w:rPr>
        <w:t>Inverse factor description:</w:t>
      </w:r>
      <w:r>
        <w:rPr>
          <w:highlight w:val="white"/>
        </w:rPr>
        <w:t xml:space="preserve"> NA</w:t>
      </w:r>
    </w:p>
    <w:p w14:paraId="00000536" w14:textId="77777777" w:rsidR="005A0ED3" w:rsidRDefault="00000000">
      <w:pPr>
        <w:numPr>
          <w:ilvl w:val="0"/>
          <w:numId w:val="23"/>
        </w:numPr>
        <w:rPr>
          <w:highlight w:val="white"/>
        </w:rPr>
      </w:pPr>
      <w:r>
        <w:rPr>
          <w:b/>
          <w:highlight w:val="white"/>
        </w:rPr>
        <w:t xml:space="preserve">Contextual or design factor: </w:t>
      </w:r>
      <w:r>
        <w:rPr>
          <w:highlight w:val="white"/>
        </w:rPr>
        <w:t>Design</w:t>
      </w:r>
    </w:p>
    <w:p w14:paraId="00000537" w14:textId="77777777" w:rsidR="005A0ED3" w:rsidRDefault="00000000">
      <w:pPr>
        <w:numPr>
          <w:ilvl w:val="0"/>
          <w:numId w:val="23"/>
        </w:numPr>
        <w:spacing w:after="240"/>
        <w:rPr>
          <w:highlight w:val="white"/>
        </w:rPr>
      </w:pPr>
      <w:r>
        <w:rPr>
          <w:b/>
          <w:highlight w:val="white"/>
        </w:rPr>
        <w:t>Family:</w:t>
      </w:r>
      <w:r>
        <w:rPr>
          <w:highlight w:val="white"/>
        </w:rPr>
        <w:t xml:space="preserve"> Prosecutions factors</w:t>
      </w:r>
    </w:p>
    <w:p w14:paraId="00000538" w14:textId="77777777" w:rsidR="005A0ED3" w:rsidRDefault="00000000">
      <w:pPr>
        <w:pStyle w:val="Heading3"/>
      </w:pPr>
      <w:bookmarkStart w:id="162" w:name="_heading=h.nn4hhbf91k1z" w:colFirst="0" w:colLast="0"/>
      <w:bookmarkEnd w:id="162"/>
      <w:r>
        <w:t>Prosecution occurs after negotiated settlement</w:t>
      </w:r>
    </w:p>
    <w:p w14:paraId="00000539" w14:textId="77777777" w:rsidR="005A0ED3" w:rsidRDefault="00000000">
      <w:pPr>
        <w:numPr>
          <w:ilvl w:val="0"/>
          <w:numId w:val="140"/>
        </w:numPr>
        <w:rPr>
          <w:highlight w:val="white"/>
        </w:rPr>
      </w:pPr>
      <w:r>
        <w:rPr>
          <w:b/>
          <w:highlight w:val="white"/>
        </w:rPr>
        <w:t>Type: Factor</w:t>
      </w:r>
    </w:p>
    <w:p w14:paraId="0000053A" w14:textId="77777777" w:rsidR="005A0ED3" w:rsidRDefault="00000000">
      <w:pPr>
        <w:numPr>
          <w:ilvl w:val="0"/>
          <w:numId w:val="140"/>
        </w:numPr>
        <w:rPr>
          <w:highlight w:val="white"/>
        </w:rPr>
      </w:pPr>
      <w:r>
        <w:rPr>
          <w:highlight w:val="white"/>
        </w:rPr>
        <w:t xml:space="preserve">Dedoose name: </w:t>
      </w:r>
      <w:r>
        <w:rPr>
          <w:sz w:val="20"/>
          <w:szCs w:val="20"/>
          <w:highlight w:val="white"/>
        </w:rPr>
        <w:t>Prosecutions_occur_after _negotiated_settlement</w:t>
      </w:r>
    </w:p>
    <w:p w14:paraId="0000053B" w14:textId="77777777" w:rsidR="005A0ED3" w:rsidRDefault="00000000">
      <w:pPr>
        <w:numPr>
          <w:ilvl w:val="0"/>
          <w:numId w:val="140"/>
        </w:numPr>
        <w:rPr>
          <w:highlight w:val="white"/>
        </w:rPr>
      </w:pPr>
      <w:r>
        <w:rPr>
          <w:b/>
          <w:highlight w:val="white"/>
        </w:rPr>
        <w:t xml:space="preserve">Description: </w:t>
      </w:r>
      <w:r>
        <w:rPr>
          <w:highlight w:val="white"/>
        </w:rPr>
        <w:t>The prosecution occurs after a negotiated settlement.</w:t>
      </w:r>
    </w:p>
    <w:p w14:paraId="0000053C" w14:textId="77777777" w:rsidR="005A0ED3" w:rsidRDefault="00000000">
      <w:pPr>
        <w:numPr>
          <w:ilvl w:val="0"/>
          <w:numId w:val="140"/>
        </w:numPr>
        <w:rPr>
          <w:highlight w:val="white"/>
        </w:rPr>
      </w:pPr>
      <w:r>
        <w:rPr>
          <w:b/>
          <w:highlight w:val="white"/>
        </w:rPr>
        <w:t>Inverse factor:</w:t>
      </w:r>
      <w:r>
        <w:rPr>
          <w:highlight w:val="white"/>
        </w:rPr>
        <w:t xml:space="preserve"> Prosecution does not occur after negotiated settlement</w:t>
      </w:r>
    </w:p>
    <w:p w14:paraId="0000053D" w14:textId="77777777" w:rsidR="005A0ED3" w:rsidRDefault="00000000">
      <w:pPr>
        <w:numPr>
          <w:ilvl w:val="0"/>
          <w:numId w:val="140"/>
        </w:numPr>
        <w:rPr>
          <w:highlight w:val="white"/>
        </w:rPr>
      </w:pPr>
      <w:r>
        <w:rPr>
          <w:b/>
          <w:highlight w:val="white"/>
        </w:rPr>
        <w:t>Inverse factor description:</w:t>
      </w:r>
      <w:r>
        <w:rPr>
          <w:highlight w:val="white"/>
        </w:rPr>
        <w:t xml:space="preserve"> The prosecution does not occur after a negotiated settlement.</w:t>
      </w:r>
    </w:p>
    <w:p w14:paraId="0000053E" w14:textId="77777777" w:rsidR="005A0ED3" w:rsidRDefault="00000000">
      <w:pPr>
        <w:numPr>
          <w:ilvl w:val="0"/>
          <w:numId w:val="140"/>
        </w:numPr>
        <w:rPr>
          <w:highlight w:val="white"/>
        </w:rPr>
      </w:pPr>
      <w:r>
        <w:rPr>
          <w:b/>
          <w:highlight w:val="white"/>
        </w:rPr>
        <w:t xml:space="preserve">Contextual or design factor: </w:t>
      </w:r>
      <w:r>
        <w:rPr>
          <w:highlight w:val="white"/>
        </w:rPr>
        <w:t>Design</w:t>
      </w:r>
    </w:p>
    <w:p w14:paraId="0000053F" w14:textId="77777777" w:rsidR="005A0ED3" w:rsidRDefault="00000000">
      <w:pPr>
        <w:numPr>
          <w:ilvl w:val="0"/>
          <w:numId w:val="140"/>
        </w:numPr>
        <w:spacing w:after="240"/>
        <w:rPr>
          <w:highlight w:val="white"/>
        </w:rPr>
      </w:pPr>
      <w:r>
        <w:rPr>
          <w:b/>
          <w:highlight w:val="white"/>
        </w:rPr>
        <w:t>Family:</w:t>
      </w:r>
      <w:r>
        <w:rPr>
          <w:highlight w:val="white"/>
        </w:rPr>
        <w:t xml:space="preserve"> Prosecutions factors</w:t>
      </w:r>
    </w:p>
    <w:p w14:paraId="00000540" w14:textId="77777777" w:rsidR="005A0ED3" w:rsidRDefault="00000000">
      <w:pPr>
        <w:pStyle w:val="Heading3"/>
      </w:pPr>
      <w:bookmarkStart w:id="163" w:name="_heading=h.iszs3wwd8j0u" w:colFirst="0" w:colLast="0"/>
      <w:bookmarkEnd w:id="163"/>
      <w:r>
        <w:t xml:space="preserve">Witness protection </w:t>
      </w:r>
    </w:p>
    <w:p w14:paraId="00000541" w14:textId="77777777" w:rsidR="005A0ED3" w:rsidRDefault="00000000">
      <w:pPr>
        <w:numPr>
          <w:ilvl w:val="0"/>
          <w:numId w:val="107"/>
        </w:numPr>
        <w:rPr>
          <w:highlight w:val="white"/>
        </w:rPr>
      </w:pPr>
      <w:r>
        <w:rPr>
          <w:b/>
          <w:highlight w:val="white"/>
        </w:rPr>
        <w:t>Type: Factor</w:t>
      </w:r>
    </w:p>
    <w:p w14:paraId="00000542" w14:textId="77777777" w:rsidR="005A0ED3" w:rsidRDefault="00000000">
      <w:pPr>
        <w:numPr>
          <w:ilvl w:val="0"/>
          <w:numId w:val="107"/>
        </w:numPr>
        <w:rPr>
          <w:highlight w:val="white"/>
        </w:rPr>
      </w:pPr>
      <w:r>
        <w:rPr>
          <w:highlight w:val="white"/>
        </w:rPr>
        <w:t xml:space="preserve">Dedoose name: </w:t>
      </w:r>
      <w:r>
        <w:rPr>
          <w:sz w:val="20"/>
          <w:szCs w:val="20"/>
          <w:highlight w:val="white"/>
        </w:rPr>
        <w:t>Witness protection</w:t>
      </w:r>
    </w:p>
    <w:p w14:paraId="00000543" w14:textId="77777777" w:rsidR="005A0ED3" w:rsidRDefault="00000000">
      <w:pPr>
        <w:numPr>
          <w:ilvl w:val="0"/>
          <w:numId w:val="107"/>
        </w:numPr>
        <w:rPr>
          <w:highlight w:val="white"/>
        </w:rPr>
      </w:pPr>
      <w:r>
        <w:rPr>
          <w:b/>
          <w:highlight w:val="white"/>
        </w:rPr>
        <w:t xml:space="preserve">Description: </w:t>
      </w:r>
      <w:r>
        <w:rPr>
          <w:highlight w:val="white"/>
        </w:rPr>
        <w:t>The prosecution effectively protects witnesses and victims.</w:t>
      </w:r>
    </w:p>
    <w:p w14:paraId="00000544" w14:textId="77777777" w:rsidR="005A0ED3" w:rsidRDefault="00000000">
      <w:pPr>
        <w:numPr>
          <w:ilvl w:val="0"/>
          <w:numId w:val="107"/>
        </w:numPr>
        <w:rPr>
          <w:highlight w:val="white"/>
        </w:rPr>
      </w:pPr>
      <w:r>
        <w:rPr>
          <w:b/>
          <w:highlight w:val="white"/>
        </w:rPr>
        <w:t>Inverse factor:</w:t>
      </w:r>
      <w:r>
        <w:rPr>
          <w:highlight w:val="white"/>
        </w:rPr>
        <w:t xml:space="preserve"> Absence of witness protection</w:t>
      </w:r>
    </w:p>
    <w:p w14:paraId="00000545" w14:textId="77777777" w:rsidR="005A0ED3" w:rsidRDefault="00000000">
      <w:pPr>
        <w:numPr>
          <w:ilvl w:val="0"/>
          <w:numId w:val="107"/>
        </w:numPr>
        <w:rPr>
          <w:highlight w:val="white"/>
        </w:rPr>
      </w:pPr>
      <w:r>
        <w:rPr>
          <w:b/>
          <w:highlight w:val="white"/>
        </w:rPr>
        <w:t>Inverse factor description:</w:t>
      </w:r>
      <w:r>
        <w:rPr>
          <w:highlight w:val="white"/>
        </w:rPr>
        <w:t xml:space="preserve"> The prosecution does not effectively protect witnesses and victims.</w:t>
      </w:r>
    </w:p>
    <w:p w14:paraId="00000546" w14:textId="77777777" w:rsidR="005A0ED3" w:rsidRDefault="00000000">
      <w:pPr>
        <w:numPr>
          <w:ilvl w:val="0"/>
          <w:numId w:val="107"/>
        </w:numPr>
        <w:rPr>
          <w:highlight w:val="white"/>
        </w:rPr>
      </w:pPr>
      <w:r>
        <w:rPr>
          <w:b/>
          <w:highlight w:val="white"/>
        </w:rPr>
        <w:t xml:space="preserve">Contextual or design factor: </w:t>
      </w:r>
      <w:r>
        <w:rPr>
          <w:highlight w:val="white"/>
        </w:rPr>
        <w:t>Design</w:t>
      </w:r>
    </w:p>
    <w:p w14:paraId="00000547" w14:textId="77777777" w:rsidR="005A0ED3" w:rsidRDefault="00000000">
      <w:pPr>
        <w:numPr>
          <w:ilvl w:val="0"/>
          <w:numId w:val="107"/>
        </w:numPr>
        <w:spacing w:after="240"/>
        <w:rPr>
          <w:highlight w:val="white"/>
        </w:rPr>
      </w:pPr>
      <w:r>
        <w:rPr>
          <w:b/>
          <w:highlight w:val="white"/>
        </w:rPr>
        <w:t>Family:</w:t>
      </w:r>
      <w:r>
        <w:rPr>
          <w:highlight w:val="white"/>
        </w:rPr>
        <w:t xml:space="preserve"> Prosecutions factors</w:t>
      </w:r>
    </w:p>
    <w:p w14:paraId="00000548" w14:textId="77777777" w:rsidR="005A0ED3" w:rsidRDefault="00000000">
      <w:pPr>
        <w:pStyle w:val="Heading3"/>
      </w:pPr>
      <w:bookmarkStart w:id="164" w:name="_heading=h.v4cmyshhf5rz" w:colFirst="0" w:colLast="0"/>
      <w:bookmarkEnd w:id="164"/>
      <w:r>
        <w:lastRenderedPageBreak/>
        <w:t>Target aware of international justice system</w:t>
      </w:r>
    </w:p>
    <w:p w14:paraId="00000549" w14:textId="77777777" w:rsidR="005A0ED3" w:rsidRDefault="00000000">
      <w:pPr>
        <w:numPr>
          <w:ilvl w:val="0"/>
          <w:numId w:val="123"/>
        </w:numPr>
        <w:rPr>
          <w:highlight w:val="white"/>
        </w:rPr>
      </w:pPr>
      <w:r>
        <w:rPr>
          <w:b/>
          <w:highlight w:val="white"/>
        </w:rPr>
        <w:t>Type: Factor</w:t>
      </w:r>
    </w:p>
    <w:p w14:paraId="0000054A" w14:textId="77777777" w:rsidR="005A0ED3" w:rsidRDefault="00000000">
      <w:pPr>
        <w:numPr>
          <w:ilvl w:val="0"/>
          <w:numId w:val="123"/>
        </w:numPr>
        <w:rPr>
          <w:highlight w:val="white"/>
        </w:rPr>
      </w:pPr>
      <w:r>
        <w:rPr>
          <w:b/>
          <w:highlight w:val="white"/>
        </w:rPr>
        <w:t xml:space="preserve">Dedoose name: </w:t>
      </w:r>
      <w:r>
        <w:rPr>
          <w:highlight w:val="white"/>
        </w:rPr>
        <w:t>Perp_awareness of the international justice system</w:t>
      </w:r>
    </w:p>
    <w:p w14:paraId="0000054B" w14:textId="77777777" w:rsidR="005A0ED3" w:rsidRDefault="00000000">
      <w:pPr>
        <w:numPr>
          <w:ilvl w:val="0"/>
          <w:numId w:val="123"/>
        </w:numPr>
        <w:rPr>
          <w:highlight w:val="white"/>
        </w:rPr>
      </w:pPr>
      <w:r>
        <w:rPr>
          <w:b/>
          <w:highlight w:val="white"/>
        </w:rPr>
        <w:t xml:space="preserve">Description: </w:t>
      </w:r>
      <w:r>
        <w:rPr>
          <w:highlight w:val="white"/>
        </w:rPr>
        <w:t>The target is familiar with the basic procedures and processes of the international criminal justice system.</w:t>
      </w:r>
    </w:p>
    <w:p w14:paraId="0000054C" w14:textId="77777777" w:rsidR="005A0ED3" w:rsidRDefault="00000000">
      <w:pPr>
        <w:numPr>
          <w:ilvl w:val="0"/>
          <w:numId w:val="123"/>
        </w:numPr>
        <w:rPr>
          <w:highlight w:val="white"/>
        </w:rPr>
      </w:pPr>
      <w:r>
        <w:rPr>
          <w:b/>
          <w:highlight w:val="white"/>
        </w:rPr>
        <w:t>Inverse factor:</w:t>
      </w:r>
      <w:r>
        <w:rPr>
          <w:highlight w:val="white"/>
        </w:rPr>
        <w:t xml:space="preserve"> Target unaware of international justice system</w:t>
      </w:r>
    </w:p>
    <w:p w14:paraId="0000054D" w14:textId="77777777" w:rsidR="005A0ED3" w:rsidRDefault="00000000">
      <w:pPr>
        <w:numPr>
          <w:ilvl w:val="0"/>
          <w:numId w:val="123"/>
        </w:numPr>
        <w:rPr>
          <w:highlight w:val="white"/>
        </w:rPr>
      </w:pPr>
      <w:r>
        <w:rPr>
          <w:b/>
          <w:highlight w:val="white"/>
        </w:rPr>
        <w:t>Inverse factor description:</w:t>
      </w:r>
      <w:r>
        <w:rPr>
          <w:highlight w:val="white"/>
        </w:rPr>
        <w:t xml:space="preserve"> The target is familiar with the basic procedures and processes of the international criminal justice system</w:t>
      </w:r>
    </w:p>
    <w:p w14:paraId="0000054E" w14:textId="564966CD" w:rsidR="005A0ED3" w:rsidRDefault="00000000">
      <w:pPr>
        <w:numPr>
          <w:ilvl w:val="0"/>
          <w:numId w:val="123"/>
        </w:numPr>
        <w:rPr>
          <w:highlight w:val="white"/>
        </w:rPr>
      </w:pPr>
      <w:r>
        <w:rPr>
          <w:b/>
          <w:highlight w:val="white"/>
        </w:rPr>
        <w:t xml:space="preserve">Contextual or design factor: </w:t>
      </w:r>
      <w:r>
        <w:rPr>
          <w:highlight w:val="white"/>
        </w:rPr>
        <w:t>Context</w:t>
      </w:r>
      <w:r w:rsidR="00D00CE2">
        <w:rPr>
          <w:highlight w:val="white"/>
        </w:rPr>
        <w:t>ual</w:t>
      </w:r>
    </w:p>
    <w:p w14:paraId="0000054F" w14:textId="77777777" w:rsidR="005A0ED3" w:rsidRDefault="00000000">
      <w:pPr>
        <w:numPr>
          <w:ilvl w:val="0"/>
          <w:numId w:val="123"/>
        </w:numPr>
        <w:spacing w:after="240"/>
        <w:rPr>
          <w:highlight w:val="white"/>
        </w:rPr>
      </w:pPr>
      <w:r>
        <w:rPr>
          <w:b/>
          <w:highlight w:val="white"/>
        </w:rPr>
        <w:t>Family:</w:t>
      </w:r>
      <w:r>
        <w:rPr>
          <w:highlight w:val="white"/>
        </w:rPr>
        <w:t xml:space="preserve"> Prosecutions factors</w:t>
      </w:r>
    </w:p>
    <w:p w14:paraId="00000550" w14:textId="77777777" w:rsidR="005A0ED3" w:rsidRDefault="00000000">
      <w:pPr>
        <w:pStyle w:val="Heading3"/>
      </w:pPr>
      <w:bookmarkStart w:id="165" w:name="_heading=h.jzfqjio0km8e" w:colFirst="0" w:colLast="0"/>
      <w:bookmarkEnd w:id="165"/>
      <w:r>
        <w:t xml:space="preserve">UN Security Council referral  </w:t>
      </w:r>
      <w:r>
        <w:tab/>
      </w:r>
    </w:p>
    <w:p w14:paraId="00000551" w14:textId="77777777" w:rsidR="005A0ED3" w:rsidRDefault="00000000">
      <w:pPr>
        <w:numPr>
          <w:ilvl w:val="0"/>
          <w:numId w:val="131"/>
        </w:numPr>
        <w:rPr>
          <w:highlight w:val="white"/>
        </w:rPr>
      </w:pPr>
      <w:r>
        <w:rPr>
          <w:b/>
          <w:highlight w:val="white"/>
        </w:rPr>
        <w:t>Type: Factor</w:t>
      </w:r>
    </w:p>
    <w:p w14:paraId="00000552" w14:textId="77777777" w:rsidR="005A0ED3" w:rsidRDefault="00000000">
      <w:pPr>
        <w:numPr>
          <w:ilvl w:val="0"/>
          <w:numId w:val="131"/>
        </w:numPr>
        <w:rPr>
          <w:highlight w:val="white"/>
        </w:rPr>
      </w:pPr>
      <w:r>
        <w:rPr>
          <w:highlight w:val="white"/>
        </w:rPr>
        <w:t xml:space="preserve">Dedoose name: </w:t>
      </w:r>
      <w:r>
        <w:rPr>
          <w:sz w:val="20"/>
          <w:szCs w:val="20"/>
          <w:highlight w:val="white"/>
        </w:rPr>
        <w:t>UNSC referral</w:t>
      </w:r>
    </w:p>
    <w:p w14:paraId="00000553" w14:textId="77777777" w:rsidR="005A0ED3" w:rsidRDefault="00000000">
      <w:pPr>
        <w:numPr>
          <w:ilvl w:val="0"/>
          <w:numId w:val="131"/>
        </w:numPr>
        <w:rPr>
          <w:highlight w:val="white"/>
        </w:rPr>
      </w:pPr>
      <w:r>
        <w:rPr>
          <w:b/>
          <w:highlight w:val="white"/>
        </w:rPr>
        <w:t xml:space="preserve">Description: </w:t>
      </w:r>
      <w:r>
        <w:rPr>
          <w:highlight w:val="white"/>
        </w:rPr>
        <w:t>The case being prosecuted was referred to the International Criminal Court by the UN Security Council.</w:t>
      </w:r>
    </w:p>
    <w:p w14:paraId="00000554" w14:textId="77777777" w:rsidR="005A0ED3" w:rsidRDefault="00000000">
      <w:pPr>
        <w:numPr>
          <w:ilvl w:val="0"/>
          <w:numId w:val="131"/>
        </w:numPr>
        <w:rPr>
          <w:highlight w:val="white"/>
        </w:rPr>
      </w:pPr>
      <w:r>
        <w:rPr>
          <w:b/>
          <w:highlight w:val="white"/>
        </w:rPr>
        <w:t>Inverse factor:</w:t>
      </w:r>
      <w:r>
        <w:rPr>
          <w:highlight w:val="white"/>
        </w:rPr>
        <w:t xml:space="preserve"> Absence of UN Security Council referral</w:t>
      </w:r>
    </w:p>
    <w:p w14:paraId="00000555" w14:textId="77777777" w:rsidR="005A0ED3" w:rsidRDefault="00000000">
      <w:pPr>
        <w:numPr>
          <w:ilvl w:val="0"/>
          <w:numId w:val="131"/>
        </w:numPr>
        <w:rPr>
          <w:highlight w:val="white"/>
        </w:rPr>
      </w:pPr>
      <w:r>
        <w:rPr>
          <w:b/>
          <w:highlight w:val="white"/>
        </w:rPr>
        <w:t>Inverse factor description:</w:t>
      </w:r>
      <w:r>
        <w:rPr>
          <w:highlight w:val="white"/>
        </w:rPr>
        <w:t xml:space="preserve"> The case being prosecuted was not referred to the International Criminal Court by the UN Security Council.</w:t>
      </w:r>
    </w:p>
    <w:p w14:paraId="00000556" w14:textId="77777777" w:rsidR="005A0ED3" w:rsidRDefault="00000000">
      <w:pPr>
        <w:numPr>
          <w:ilvl w:val="0"/>
          <w:numId w:val="131"/>
        </w:numPr>
        <w:rPr>
          <w:highlight w:val="white"/>
        </w:rPr>
      </w:pPr>
      <w:r>
        <w:rPr>
          <w:b/>
          <w:highlight w:val="white"/>
        </w:rPr>
        <w:t xml:space="preserve">Contextual or design factor: </w:t>
      </w:r>
      <w:r>
        <w:rPr>
          <w:highlight w:val="white"/>
        </w:rPr>
        <w:t>Design</w:t>
      </w:r>
    </w:p>
    <w:p w14:paraId="00000557" w14:textId="77777777" w:rsidR="005A0ED3" w:rsidRDefault="00000000">
      <w:pPr>
        <w:numPr>
          <w:ilvl w:val="0"/>
          <w:numId w:val="131"/>
        </w:numPr>
        <w:spacing w:after="240"/>
        <w:rPr>
          <w:highlight w:val="white"/>
        </w:rPr>
      </w:pPr>
      <w:r>
        <w:rPr>
          <w:b/>
          <w:highlight w:val="white"/>
        </w:rPr>
        <w:t>Family:</w:t>
      </w:r>
      <w:r>
        <w:rPr>
          <w:highlight w:val="white"/>
        </w:rPr>
        <w:t xml:space="preserve"> Prosecutions factors</w:t>
      </w:r>
    </w:p>
    <w:p w14:paraId="00000558" w14:textId="77777777" w:rsidR="005A0ED3" w:rsidRDefault="00000000">
      <w:pPr>
        <w:pStyle w:val="Heading3"/>
      </w:pPr>
      <w:bookmarkStart w:id="166" w:name="_heading=h.we1z33jqf6uq" w:colFirst="0" w:colLast="0"/>
      <w:bookmarkEnd w:id="166"/>
      <w:r>
        <w:t>Conflict parties prefer domestic justice</w:t>
      </w:r>
    </w:p>
    <w:p w14:paraId="00000559" w14:textId="77777777" w:rsidR="005A0ED3" w:rsidRDefault="00000000">
      <w:pPr>
        <w:numPr>
          <w:ilvl w:val="0"/>
          <w:numId w:val="36"/>
        </w:numPr>
        <w:rPr>
          <w:highlight w:val="white"/>
        </w:rPr>
      </w:pPr>
      <w:r>
        <w:rPr>
          <w:b/>
          <w:highlight w:val="white"/>
        </w:rPr>
        <w:t>Type: Factor</w:t>
      </w:r>
    </w:p>
    <w:p w14:paraId="0000055A" w14:textId="77777777" w:rsidR="005A0ED3" w:rsidRDefault="00000000">
      <w:pPr>
        <w:numPr>
          <w:ilvl w:val="0"/>
          <w:numId w:val="36"/>
        </w:numPr>
        <w:rPr>
          <w:highlight w:val="white"/>
        </w:rPr>
      </w:pPr>
      <w:r>
        <w:rPr>
          <w:b/>
          <w:highlight w:val="white"/>
        </w:rPr>
        <w:t xml:space="preserve">Dedoose name: </w:t>
      </w:r>
      <w:r>
        <w:rPr>
          <w:highlight w:val="white"/>
        </w:rPr>
        <w:t>Preference for domestic justice</w:t>
      </w:r>
    </w:p>
    <w:p w14:paraId="0000055B" w14:textId="77777777" w:rsidR="005A0ED3" w:rsidRDefault="00000000">
      <w:pPr>
        <w:numPr>
          <w:ilvl w:val="0"/>
          <w:numId w:val="36"/>
        </w:numPr>
        <w:rPr>
          <w:highlight w:val="white"/>
        </w:rPr>
      </w:pPr>
      <w:r>
        <w:rPr>
          <w:b/>
          <w:highlight w:val="white"/>
        </w:rPr>
        <w:t xml:space="preserve">Description: </w:t>
      </w:r>
      <w:r>
        <w:rPr>
          <w:highlight w:val="white"/>
        </w:rPr>
        <w:t>Conflict parties prefer domestic transitional justice to ICC justice.</w:t>
      </w:r>
    </w:p>
    <w:p w14:paraId="0000055C" w14:textId="77777777" w:rsidR="005A0ED3" w:rsidRDefault="00000000">
      <w:pPr>
        <w:numPr>
          <w:ilvl w:val="0"/>
          <w:numId w:val="36"/>
        </w:numPr>
        <w:rPr>
          <w:highlight w:val="white"/>
        </w:rPr>
      </w:pPr>
      <w:r>
        <w:rPr>
          <w:b/>
          <w:highlight w:val="white"/>
        </w:rPr>
        <w:t>Inverse factor:</w:t>
      </w:r>
      <w:r>
        <w:rPr>
          <w:highlight w:val="white"/>
        </w:rPr>
        <w:t xml:space="preserve"> Conflict parties do not prefer domestic justice</w:t>
      </w:r>
    </w:p>
    <w:p w14:paraId="0000055D" w14:textId="77777777" w:rsidR="005A0ED3" w:rsidRDefault="00000000">
      <w:pPr>
        <w:numPr>
          <w:ilvl w:val="0"/>
          <w:numId w:val="36"/>
        </w:numPr>
        <w:rPr>
          <w:highlight w:val="white"/>
        </w:rPr>
      </w:pPr>
      <w:r>
        <w:rPr>
          <w:b/>
          <w:highlight w:val="white"/>
        </w:rPr>
        <w:t>Inverse factor description:</w:t>
      </w:r>
      <w:r>
        <w:rPr>
          <w:highlight w:val="white"/>
        </w:rPr>
        <w:t xml:space="preserve"> Conflict parties do not prefer domestic transitional justice to ICC justice.</w:t>
      </w:r>
    </w:p>
    <w:p w14:paraId="0000055E" w14:textId="77777777" w:rsidR="005A0ED3" w:rsidRDefault="00000000">
      <w:pPr>
        <w:numPr>
          <w:ilvl w:val="0"/>
          <w:numId w:val="36"/>
        </w:numPr>
        <w:rPr>
          <w:highlight w:val="white"/>
        </w:rPr>
      </w:pPr>
      <w:r>
        <w:rPr>
          <w:b/>
          <w:highlight w:val="white"/>
        </w:rPr>
        <w:t xml:space="preserve">Contextual or design factor: </w:t>
      </w:r>
      <w:r>
        <w:rPr>
          <w:highlight w:val="white"/>
        </w:rPr>
        <w:t>Context</w:t>
      </w:r>
    </w:p>
    <w:p w14:paraId="0000055F" w14:textId="77777777" w:rsidR="005A0ED3" w:rsidRDefault="00000000">
      <w:pPr>
        <w:numPr>
          <w:ilvl w:val="0"/>
          <w:numId w:val="36"/>
        </w:numPr>
        <w:spacing w:after="240"/>
        <w:rPr>
          <w:highlight w:val="white"/>
        </w:rPr>
      </w:pPr>
      <w:r>
        <w:rPr>
          <w:b/>
          <w:highlight w:val="white"/>
        </w:rPr>
        <w:t>Family:</w:t>
      </w:r>
      <w:r>
        <w:rPr>
          <w:highlight w:val="white"/>
        </w:rPr>
        <w:t xml:space="preserve"> Prosecutions factors</w:t>
      </w:r>
    </w:p>
    <w:p w14:paraId="00000560" w14:textId="77777777" w:rsidR="005A0ED3" w:rsidRDefault="00000000">
      <w:pPr>
        <w:pStyle w:val="Heading3"/>
      </w:pPr>
      <w:bookmarkStart w:id="167" w:name="_heading=h.ynhfaf5pjf0" w:colFirst="0" w:colLast="0"/>
      <w:bookmarkEnd w:id="167"/>
      <w:r>
        <w:t>Provision of troops</w:t>
      </w:r>
    </w:p>
    <w:p w14:paraId="00000561" w14:textId="77777777" w:rsidR="005A0ED3" w:rsidRDefault="00000000">
      <w:pPr>
        <w:numPr>
          <w:ilvl w:val="0"/>
          <w:numId w:val="3"/>
        </w:numPr>
        <w:rPr>
          <w:highlight w:val="white"/>
        </w:rPr>
      </w:pPr>
      <w:r>
        <w:rPr>
          <w:b/>
          <w:highlight w:val="white"/>
        </w:rPr>
        <w:t>Type: Factor</w:t>
      </w:r>
    </w:p>
    <w:p w14:paraId="00000562" w14:textId="77777777" w:rsidR="005A0ED3" w:rsidRDefault="00000000">
      <w:pPr>
        <w:numPr>
          <w:ilvl w:val="0"/>
          <w:numId w:val="3"/>
        </w:numPr>
        <w:rPr>
          <w:highlight w:val="white"/>
        </w:rPr>
      </w:pPr>
      <w:r>
        <w:rPr>
          <w:highlight w:val="white"/>
        </w:rPr>
        <w:t xml:space="preserve">Dedoose name: </w:t>
      </w:r>
      <w:r>
        <w:rPr>
          <w:sz w:val="20"/>
          <w:szCs w:val="20"/>
          <w:highlight w:val="white"/>
        </w:rPr>
        <w:t>Provision of troops</w:t>
      </w:r>
    </w:p>
    <w:p w14:paraId="00000563" w14:textId="77777777" w:rsidR="005A0ED3" w:rsidRDefault="00000000">
      <w:pPr>
        <w:numPr>
          <w:ilvl w:val="0"/>
          <w:numId w:val="3"/>
        </w:numPr>
        <w:rPr>
          <w:highlight w:val="white"/>
        </w:rPr>
      </w:pPr>
      <w:r>
        <w:rPr>
          <w:b/>
          <w:highlight w:val="white"/>
        </w:rPr>
        <w:t xml:space="preserve">Description: </w:t>
      </w:r>
      <w:r>
        <w:rPr>
          <w:highlight w:val="white"/>
        </w:rPr>
        <w:t>The tool implementer provides troops to the non-state armed group.</w:t>
      </w:r>
    </w:p>
    <w:p w14:paraId="00000564" w14:textId="77777777" w:rsidR="005A0ED3" w:rsidRDefault="00000000">
      <w:pPr>
        <w:numPr>
          <w:ilvl w:val="0"/>
          <w:numId w:val="3"/>
        </w:numPr>
        <w:rPr>
          <w:highlight w:val="white"/>
        </w:rPr>
      </w:pPr>
      <w:r>
        <w:rPr>
          <w:b/>
          <w:highlight w:val="white"/>
        </w:rPr>
        <w:t>Inverse factor:</w:t>
      </w:r>
      <w:r>
        <w:rPr>
          <w:highlight w:val="white"/>
        </w:rPr>
        <w:t xml:space="preserve"> NA</w:t>
      </w:r>
    </w:p>
    <w:p w14:paraId="00000565" w14:textId="77777777" w:rsidR="005A0ED3" w:rsidRDefault="00000000">
      <w:pPr>
        <w:numPr>
          <w:ilvl w:val="0"/>
          <w:numId w:val="3"/>
        </w:numPr>
        <w:rPr>
          <w:highlight w:val="white"/>
        </w:rPr>
      </w:pPr>
      <w:r>
        <w:rPr>
          <w:b/>
          <w:highlight w:val="white"/>
        </w:rPr>
        <w:t>Inverse factor description:</w:t>
      </w:r>
      <w:r>
        <w:rPr>
          <w:highlight w:val="white"/>
        </w:rPr>
        <w:t xml:space="preserve"> NA</w:t>
      </w:r>
    </w:p>
    <w:p w14:paraId="00000566" w14:textId="77777777" w:rsidR="005A0ED3" w:rsidRDefault="00000000">
      <w:pPr>
        <w:numPr>
          <w:ilvl w:val="0"/>
          <w:numId w:val="3"/>
        </w:numPr>
        <w:rPr>
          <w:highlight w:val="white"/>
        </w:rPr>
      </w:pPr>
      <w:r>
        <w:rPr>
          <w:b/>
          <w:highlight w:val="white"/>
        </w:rPr>
        <w:t xml:space="preserve">Contextual or design factor: </w:t>
      </w:r>
      <w:r>
        <w:rPr>
          <w:highlight w:val="white"/>
        </w:rPr>
        <w:t>Design</w:t>
      </w:r>
    </w:p>
    <w:p w14:paraId="00000567" w14:textId="77777777" w:rsidR="005A0ED3" w:rsidRDefault="00000000">
      <w:pPr>
        <w:numPr>
          <w:ilvl w:val="0"/>
          <w:numId w:val="3"/>
        </w:numPr>
        <w:spacing w:after="240"/>
        <w:rPr>
          <w:highlight w:val="white"/>
        </w:rPr>
      </w:pPr>
      <w:r>
        <w:rPr>
          <w:b/>
          <w:highlight w:val="white"/>
        </w:rPr>
        <w:t>Family:</w:t>
      </w:r>
      <w:r>
        <w:rPr>
          <w:highlight w:val="white"/>
        </w:rPr>
        <w:t xml:space="preserve"> Support to NSAGs factors</w:t>
      </w:r>
    </w:p>
    <w:p w14:paraId="00000568" w14:textId="77777777" w:rsidR="005A0ED3" w:rsidRDefault="00000000">
      <w:pPr>
        <w:pStyle w:val="Heading3"/>
      </w:pPr>
      <w:bookmarkStart w:id="168" w:name="_heading=h.vxao3qkdbsif" w:colFirst="0" w:colLast="0"/>
      <w:bookmarkEnd w:id="168"/>
      <w:r>
        <w:lastRenderedPageBreak/>
        <w:t>Provision of money or arms</w:t>
      </w:r>
    </w:p>
    <w:p w14:paraId="00000569" w14:textId="77777777" w:rsidR="005A0ED3" w:rsidRDefault="00000000">
      <w:pPr>
        <w:numPr>
          <w:ilvl w:val="0"/>
          <w:numId w:val="102"/>
        </w:numPr>
        <w:rPr>
          <w:highlight w:val="white"/>
        </w:rPr>
      </w:pPr>
      <w:r>
        <w:rPr>
          <w:b/>
          <w:highlight w:val="white"/>
        </w:rPr>
        <w:t>Type: Factor</w:t>
      </w:r>
    </w:p>
    <w:p w14:paraId="0000056A" w14:textId="77777777" w:rsidR="005A0ED3" w:rsidRDefault="00000000">
      <w:pPr>
        <w:numPr>
          <w:ilvl w:val="0"/>
          <w:numId w:val="102"/>
        </w:numPr>
        <w:rPr>
          <w:highlight w:val="white"/>
        </w:rPr>
      </w:pPr>
      <w:r>
        <w:rPr>
          <w:b/>
          <w:highlight w:val="white"/>
        </w:rPr>
        <w:t xml:space="preserve">Dedoose name: </w:t>
      </w:r>
      <w:r>
        <w:rPr>
          <w:highlight w:val="white"/>
        </w:rPr>
        <w:t>Money or arms support</w:t>
      </w:r>
    </w:p>
    <w:p w14:paraId="0000056B" w14:textId="77777777" w:rsidR="005A0ED3" w:rsidRDefault="00000000">
      <w:pPr>
        <w:numPr>
          <w:ilvl w:val="0"/>
          <w:numId w:val="102"/>
        </w:numPr>
        <w:rPr>
          <w:highlight w:val="white"/>
        </w:rPr>
      </w:pPr>
      <w:r>
        <w:rPr>
          <w:b/>
          <w:highlight w:val="white"/>
        </w:rPr>
        <w:t xml:space="preserve">Description: </w:t>
      </w:r>
      <w:r>
        <w:rPr>
          <w:highlight w:val="white"/>
        </w:rPr>
        <w:t>The tool implementer provides money or arms to the non-state armed group.</w:t>
      </w:r>
    </w:p>
    <w:p w14:paraId="0000056C" w14:textId="77777777" w:rsidR="005A0ED3" w:rsidRDefault="00000000">
      <w:pPr>
        <w:numPr>
          <w:ilvl w:val="0"/>
          <w:numId w:val="102"/>
        </w:numPr>
        <w:rPr>
          <w:highlight w:val="white"/>
        </w:rPr>
      </w:pPr>
      <w:r>
        <w:rPr>
          <w:b/>
          <w:highlight w:val="white"/>
        </w:rPr>
        <w:t>Inverse factor:</w:t>
      </w:r>
      <w:r>
        <w:rPr>
          <w:highlight w:val="white"/>
        </w:rPr>
        <w:t xml:space="preserve"> NA</w:t>
      </w:r>
    </w:p>
    <w:p w14:paraId="0000056D" w14:textId="77777777" w:rsidR="005A0ED3" w:rsidRDefault="00000000">
      <w:pPr>
        <w:numPr>
          <w:ilvl w:val="0"/>
          <w:numId w:val="102"/>
        </w:numPr>
        <w:rPr>
          <w:highlight w:val="white"/>
        </w:rPr>
      </w:pPr>
      <w:r>
        <w:rPr>
          <w:b/>
          <w:highlight w:val="white"/>
        </w:rPr>
        <w:t>Inverse factor description:</w:t>
      </w:r>
      <w:r>
        <w:rPr>
          <w:highlight w:val="white"/>
        </w:rPr>
        <w:t xml:space="preserve"> NA</w:t>
      </w:r>
    </w:p>
    <w:p w14:paraId="0000056E" w14:textId="77777777" w:rsidR="005A0ED3" w:rsidRDefault="00000000">
      <w:pPr>
        <w:numPr>
          <w:ilvl w:val="0"/>
          <w:numId w:val="102"/>
        </w:numPr>
        <w:rPr>
          <w:highlight w:val="white"/>
        </w:rPr>
      </w:pPr>
      <w:r>
        <w:rPr>
          <w:b/>
          <w:highlight w:val="white"/>
        </w:rPr>
        <w:t xml:space="preserve">Contextual or design factor: </w:t>
      </w:r>
      <w:r>
        <w:rPr>
          <w:highlight w:val="white"/>
        </w:rPr>
        <w:t>Design</w:t>
      </w:r>
    </w:p>
    <w:p w14:paraId="0000056F" w14:textId="77777777" w:rsidR="005A0ED3" w:rsidRDefault="00000000">
      <w:pPr>
        <w:numPr>
          <w:ilvl w:val="0"/>
          <w:numId w:val="102"/>
        </w:numPr>
        <w:spacing w:after="240"/>
        <w:rPr>
          <w:highlight w:val="white"/>
        </w:rPr>
      </w:pPr>
      <w:r>
        <w:rPr>
          <w:b/>
          <w:highlight w:val="white"/>
        </w:rPr>
        <w:t>Family:</w:t>
      </w:r>
      <w:r>
        <w:rPr>
          <w:highlight w:val="white"/>
        </w:rPr>
        <w:t xml:space="preserve"> Support to NSAGs factors</w:t>
      </w:r>
    </w:p>
    <w:p w14:paraId="00000570" w14:textId="77777777" w:rsidR="005A0ED3" w:rsidRDefault="00000000">
      <w:pPr>
        <w:pStyle w:val="Heading3"/>
      </w:pPr>
      <w:bookmarkStart w:id="169" w:name="_heading=h.gwrfi7h5xb3o" w:colFirst="0" w:colLast="0"/>
      <w:bookmarkEnd w:id="169"/>
      <w:r>
        <w:t>Provision of safe haven</w:t>
      </w:r>
    </w:p>
    <w:p w14:paraId="00000571" w14:textId="77777777" w:rsidR="005A0ED3" w:rsidRDefault="00000000">
      <w:pPr>
        <w:numPr>
          <w:ilvl w:val="0"/>
          <w:numId w:val="97"/>
        </w:numPr>
        <w:rPr>
          <w:highlight w:val="white"/>
        </w:rPr>
      </w:pPr>
      <w:r>
        <w:rPr>
          <w:b/>
          <w:highlight w:val="white"/>
        </w:rPr>
        <w:t>Type: Factor</w:t>
      </w:r>
    </w:p>
    <w:p w14:paraId="00000572" w14:textId="77777777" w:rsidR="005A0ED3" w:rsidRDefault="00000000">
      <w:pPr>
        <w:numPr>
          <w:ilvl w:val="0"/>
          <w:numId w:val="97"/>
        </w:numPr>
        <w:rPr>
          <w:highlight w:val="white"/>
        </w:rPr>
      </w:pPr>
      <w:r>
        <w:rPr>
          <w:b/>
          <w:highlight w:val="white"/>
        </w:rPr>
        <w:t xml:space="preserve">Dedoose name: </w:t>
      </w:r>
      <w:r>
        <w:rPr>
          <w:highlight w:val="white"/>
        </w:rPr>
        <w:t>Rebel safe haven</w:t>
      </w:r>
    </w:p>
    <w:p w14:paraId="00000573" w14:textId="77777777" w:rsidR="005A0ED3" w:rsidRDefault="00000000">
      <w:pPr>
        <w:numPr>
          <w:ilvl w:val="0"/>
          <w:numId w:val="97"/>
        </w:numPr>
        <w:rPr>
          <w:highlight w:val="white"/>
        </w:rPr>
      </w:pPr>
      <w:r>
        <w:rPr>
          <w:b/>
          <w:highlight w:val="white"/>
        </w:rPr>
        <w:t xml:space="preserve">Description: </w:t>
      </w:r>
      <w:r>
        <w:rPr>
          <w:highlight w:val="white"/>
        </w:rPr>
        <w:t>The tool implementer provides safe haven to the non-state armed group.</w:t>
      </w:r>
    </w:p>
    <w:p w14:paraId="00000574" w14:textId="77777777" w:rsidR="005A0ED3" w:rsidRDefault="00000000">
      <w:pPr>
        <w:numPr>
          <w:ilvl w:val="0"/>
          <w:numId w:val="97"/>
        </w:numPr>
        <w:rPr>
          <w:highlight w:val="white"/>
        </w:rPr>
      </w:pPr>
      <w:r>
        <w:rPr>
          <w:b/>
          <w:highlight w:val="white"/>
        </w:rPr>
        <w:t>Inverse factor:</w:t>
      </w:r>
      <w:r>
        <w:rPr>
          <w:highlight w:val="white"/>
        </w:rPr>
        <w:t xml:space="preserve"> NA</w:t>
      </w:r>
    </w:p>
    <w:p w14:paraId="00000575" w14:textId="77777777" w:rsidR="005A0ED3" w:rsidRDefault="00000000">
      <w:pPr>
        <w:numPr>
          <w:ilvl w:val="0"/>
          <w:numId w:val="97"/>
        </w:numPr>
        <w:rPr>
          <w:highlight w:val="white"/>
        </w:rPr>
      </w:pPr>
      <w:r>
        <w:rPr>
          <w:b/>
          <w:highlight w:val="white"/>
        </w:rPr>
        <w:t>Inverse factor description:</w:t>
      </w:r>
      <w:r>
        <w:rPr>
          <w:highlight w:val="white"/>
        </w:rPr>
        <w:t xml:space="preserve"> NA</w:t>
      </w:r>
    </w:p>
    <w:p w14:paraId="00000576" w14:textId="77777777" w:rsidR="005A0ED3" w:rsidRDefault="00000000">
      <w:pPr>
        <w:numPr>
          <w:ilvl w:val="0"/>
          <w:numId w:val="97"/>
        </w:numPr>
        <w:rPr>
          <w:highlight w:val="white"/>
        </w:rPr>
      </w:pPr>
      <w:r>
        <w:rPr>
          <w:b/>
          <w:highlight w:val="white"/>
        </w:rPr>
        <w:t xml:space="preserve">Contextual or design factor: </w:t>
      </w:r>
      <w:r>
        <w:rPr>
          <w:highlight w:val="white"/>
        </w:rPr>
        <w:t>Design</w:t>
      </w:r>
    </w:p>
    <w:p w14:paraId="00000577" w14:textId="77777777" w:rsidR="005A0ED3" w:rsidRDefault="00000000">
      <w:pPr>
        <w:numPr>
          <w:ilvl w:val="0"/>
          <w:numId w:val="97"/>
        </w:numPr>
        <w:spacing w:after="240"/>
        <w:rPr>
          <w:highlight w:val="white"/>
        </w:rPr>
      </w:pPr>
      <w:r>
        <w:rPr>
          <w:b/>
          <w:highlight w:val="white"/>
        </w:rPr>
        <w:t>Family:</w:t>
      </w:r>
      <w:r>
        <w:rPr>
          <w:highlight w:val="white"/>
        </w:rPr>
        <w:t xml:space="preserve"> Support to NSAGs factors</w:t>
      </w:r>
    </w:p>
    <w:p w14:paraId="00000578" w14:textId="77777777" w:rsidR="005A0ED3" w:rsidRDefault="00000000">
      <w:pPr>
        <w:pStyle w:val="Heading3"/>
      </w:pPr>
      <w:bookmarkStart w:id="170" w:name="_heading=h.xwt443yizebq" w:colFirst="0" w:colLast="0"/>
      <w:bookmarkEnd w:id="170"/>
      <w:r>
        <w:t>High quantity of support</w:t>
      </w:r>
    </w:p>
    <w:p w14:paraId="00000579" w14:textId="77777777" w:rsidR="005A0ED3" w:rsidRDefault="00000000">
      <w:pPr>
        <w:numPr>
          <w:ilvl w:val="0"/>
          <w:numId w:val="178"/>
        </w:numPr>
        <w:rPr>
          <w:highlight w:val="white"/>
        </w:rPr>
      </w:pPr>
      <w:r>
        <w:rPr>
          <w:b/>
          <w:highlight w:val="white"/>
        </w:rPr>
        <w:t>Type: Factor</w:t>
      </w:r>
    </w:p>
    <w:p w14:paraId="0000057A" w14:textId="77777777" w:rsidR="005A0ED3" w:rsidRDefault="00000000">
      <w:pPr>
        <w:numPr>
          <w:ilvl w:val="0"/>
          <w:numId w:val="178"/>
        </w:numPr>
        <w:rPr>
          <w:highlight w:val="white"/>
        </w:rPr>
      </w:pPr>
      <w:r>
        <w:rPr>
          <w:highlight w:val="white"/>
        </w:rPr>
        <w:t>Dedoose name: High quantity of support</w:t>
      </w:r>
    </w:p>
    <w:p w14:paraId="0000057B" w14:textId="77777777" w:rsidR="005A0ED3" w:rsidRDefault="00000000">
      <w:pPr>
        <w:numPr>
          <w:ilvl w:val="0"/>
          <w:numId w:val="178"/>
        </w:numPr>
        <w:rPr>
          <w:highlight w:val="white"/>
        </w:rPr>
      </w:pPr>
      <w:r>
        <w:rPr>
          <w:b/>
          <w:highlight w:val="white"/>
        </w:rPr>
        <w:t xml:space="preserve">Description: </w:t>
      </w:r>
      <w:r>
        <w:rPr>
          <w:highlight w:val="white"/>
        </w:rPr>
        <w:t>The quantity of external support to the state actor or non-state armed group results in a large increase in the group’s capabilities.</w:t>
      </w:r>
    </w:p>
    <w:p w14:paraId="0000057C" w14:textId="77777777" w:rsidR="005A0ED3" w:rsidRDefault="00000000">
      <w:pPr>
        <w:numPr>
          <w:ilvl w:val="0"/>
          <w:numId w:val="178"/>
        </w:numPr>
        <w:rPr>
          <w:highlight w:val="white"/>
        </w:rPr>
      </w:pPr>
      <w:r>
        <w:rPr>
          <w:b/>
          <w:highlight w:val="white"/>
        </w:rPr>
        <w:t>Inverse factor:</w:t>
      </w:r>
      <w:r>
        <w:rPr>
          <w:highlight w:val="white"/>
        </w:rPr>
        <w:t xml:space="preserve"> Low quantity of support</w:t>
      </w:r>
    </w:p>
    <w:p w14:paraId="0000057D" w14:textId="77777777" w:rsidR="005A0ED3" w:rsidRDefault="00000000">
      <w:pPr>
        <w:numPr>
          <w:ilvl w:val="0"/>
          <w:numId w:val="178"/>
        </w:numPr>
        <w:rPr>
          <w:highlight w:val="white"/>
        </w:rPr>
      </w:pPr>
      <w:r>
        <w:rPr>
          <w:b/>
          <w:highlight w:val="white"/>
        </w:rPr>
        <w:t>Inverse factor description:</w:t>
      </w:r>
      <w:r>
        <w:rPr>
          <w:highlight w:val="white"/>
        </w:rPr>
        <w:t xml:space="preserve"> The quantity of external support to the state actor or non-state armed group does not result in a large increase in the group’s capabilities.</w:t>
      </w:r>
    </w:p>
    <w:p w14:paraId="0000057E" w14:textId="77777777" w:rsidR="005A0ED3" w:rsidRDefault="00000000">
      <w:pPr>
        <w:numPr>
          <w:ilvl w:val="0"/>
          <w:numId w:val="178"/>
        </w:numPr>
        <w:rPr>
          <w:highlight w:val="white"/>
        </w:rPr>
      </w:pPr>
      <w:r>
        <w:rPr>
          <w:b/>
          <w:highlight w:val="white"/>
        </w:rPr>
        <w:t xml:space="preserve">Contextual or design factor: </w:t>
      </w:r>
      <w:r>
        <w:rPr>
          <w:highlight w:val="white"/>
        </w:rPr>
        <w:t>Design</w:t>
      </w:r>
    </w:p>
    <w:p w14:paraId="0000057F" w14:textId="77777777" w:rsidR="005A0ED3" w:rsidRDefault="00000000">
      <w:pPr>
        <w:numPr>
          <w:ilvl w:val="0"/>
          <w:numId w:val="178"/>
        </w:numPr>
        <w:spacing w:after="240"/>
        <w:rPr>
          <w:highlight w:val="white"/>
        </w:rPr>
      </w:pPr>
      <w:r>
        <w:rPr>
          <w:b/>
          <w:highlight w:val="white"/>
        </w:rPr>
        <w:t>Family:</w:t>
      </w:r>
      <w:r>
        <w:rPr>
          <w:highlight w:val="white"/>
        </w:rPr>
        <w:t xml:space="preserve"> Implementer choices    </w:t>
      </w:r>
      <w:r>
        <w:rPr>
          <w:highlight w:val="white"/>
        </w:rPr>
        <w:tab/>
      </w:r>
    </w:p>
    <w:p w14:paraId="00000580" w14:textId="77777777" w:rsidR="005A0ED3" w:rsidRDefault="00000000">
      <w:pPr>
        <w:pStyle w:val="Heading3"/>
      </w:pPr>
      <w:bookmarkStart w:id="171" w:name="_heading=h.5ot6tav2glqn" w:colFirst="0" w:colLast="0"/>
      <w:bookmarkEnd w:id="171"/>
      <w:r>
        <w:t>Conflict termination goals</w:t>
      </w:r>
    </w:p>
    <w:p w14:paraId="00000581" w14:textId="77777777" w:rsidR="005A0ED3" w:rsidRDefault="00000000">
      <w:pPr>
        <w:numPr>
          <w:ilvl w:val="0"/>
          <w:numId w:val="29"/>
        </w:numPr>
        <w:rPr>
          <w:highlight w:val="white"/>
        </w:rPr>
      </w:pPr>
      <w:r>
        <w:rPr>
          <w:b/>
          <w:highlight w:val="white"/>
        </w:rPr>
        <w:t>Type: Factor</w:t>
      </w:r>
    </w:p>
    <w:p w14:paraId="00000582" w14:textId="77777777" w:rsidR="005A0ED3" w:rsidRDefault="00000000">
      <w:pPr>
        <w:numPr>
          <w:ilvl w:val="0"/>
          <w:numId w:val="29"/>
        </w:numPr>
        <w:rPr>
          <w:highlight w:val="white"/>
        </w:rPr>
      </w:pPr>
      <w:r>
        <w:rPr>
          <w:highlight w:val="white"/>
        </w:rPr>
        <w:t>Dedoose name: Conflict termination goals</w:t>
      </w:r>
    </w:p>
    <w:p w14:paraId="00000583" w14:textId="77777777" w:rsidR="005A0ED3" w:rsidRDefault="00000000">
      <w:pPr>
        <w:numPr>
          <w:ilvl w:val="0"/>
          <w:numId w:val="29"/>
        </w:numPr>
        <w:rPr>
          <w:highlight w:val="white"/>
        </w:rPr>
      </w:pPr>
      <w:r>
        <w:rPr>
          <w:highlight w:val="white"/>
        </w:rPr>
        <w:t>Description: The tool implementer’s policy objective is to end the civil war or conflict.</w:t>
      </w:r>
    </w:p>
    <w:p w14:paraId="00000584" w14:textId="77777777" w:rsidR="005A0ED3" w:rsidRDefault="00000000">
      <w:pPr>
        <w:numPr>
          <w:ilvl w:val="0"/>
          <w:numId w:val="29"/>
        </w:numPr>
        <w:rPr>
          <w:highlight w:val="white"/>
        </w:rPr>
      </w:pPr>
      <w:r>
        <w:rPr>
          <w:highlight w:val="white"/>
        </w:rPr>
        <w:t>Inverse factor: Non-conflict termination goals</w:t>
      </w:r>
    </w:p>
    <w:p w14:paraId="00000585" w14:textId="77777777" w:rsidR="005A0ED3" w:rsidRDefault="00000000">
      <w:pPr>
        <w:numPr>
          <w:ilvl w:val="0"/>
          <w:numId w:val="29"/>
        </w:numPr>
        <w:rPr>
          <w:highlight w:val="white"/>
        </w:rPr>
      </w:pPr>
      <w:r>
        <w:rPr>
          <w:highlight w:val="white"/>
        </w:rPr>
        <w:t>Inverse factor description: The tool implementer’s policy objective is not to end the civil war or conflict.</w:t>
      </w:r>
    </w:p>
    <w:p w14:paraId="00000586" w14:textId="77777777" w:rsidR="005A0ED3" w:rsidRDefault="00000000">
      <w:pPr>
        <w:numPr>
          <w:ilvl w:val="0"/>
          <w:numId w:val="29"/>
        </w:numPr>
        <w:rPr>
          <w:highlight w:val="white"/>
        </w:rPr>
      </w:pPr>
      <w:r>
        <w:rPr>
          <w:highlight w:val="white"/>
        </w:rPr>
        <w:t>Contextual or design factor: Design</w:t>
      </w:r>
    </w:p>
    <w:p w14:paraId="00000587" w14:textId="77777777" w:rsidR="005A0ED3" w:rsidRDefault="00000000">
      <w:pPr>
        <w:numPr>
          <w:ilvl w:val="0"/>
          <w:numId w:val="29"/>
        </w:numPr>
        <w:spacing w:after="240"/>
        <w:rPr>
          <w:highlight w:val="white"/>
        </w:rPr>
      </w:pPr>
      <w:r>
        <w:rPr>
          <w:highlight w:val="white"/>
        </w:rPr>
        <w:t>Family: Implementer choices</w:t>
      </w:r>
    </w:p>
    <w:p w14:paraId="00000588" w14:textId="77777777" w:rsidR="005A0ED3" w:rsidRDefault="00000000">
      <w:pPr>
        <w:pStyle w:val="Heading3"/>
      </w:pPr>
      <w:bookmarkStart w:id="172" w:name="_heading=h.hetvjvcw2adn" w:colFirst="0" w:colLast="0"/>
      <w:bookmarkEnd w:id="172"/>
      <w:r>
        <w:lastRenderedPageBreak/>
        <w:t>Observer mission</w:t>
      </w:r>
    </w:p>
    <w:p w14:paraId="00000589" w14:textId="77777777" w:rsidR="005A0ED3" w:rsidRDefault="00000000">
      <w:pPr>
        <w:numPr>
          <w:ilvl w:val="0"/>
          <w:numId w:val="146"/>
        </w:numPr>
        <w:rPr>
          <w:highlight w:val="white"/>
        </w:rPr>
      </w:pPr>
      <w:r>
        <w:rPr>
          <w:b/>
          <w:highlight w:val="white"/>
        </w:rPr>
        <w:t>Type: Factor</w:t>
      </w:r>
    </w:p>
    <w:p w14:paraId="0000058A" w14:textId="77777777" w:rsidR="005A0ED3" w:rsidRDefault="00000000">
      <w:pPr>
        <w:numPr>
          <w:ilvl w:val="0"/>
          <w:numId w:val="146"/>
        </w:numPr>
        <w:rPr>
          <w:highlight w:val="white"/>
        </w:rPr>
      </w:pPr>
      <w:r>
        <w:rPr>
          <w:highlight w:val="white"/>
        </w:rPr>
        <w:t xml:space="preserve">Dedoose name: </w:t>
      </w:r>
      <w:r>
        <w:rPr>
          <w:sz w:val="20"/>
          <w:szCs w:val="20"/>
          <w:highlight w:val="white"/>
        </w:rPr>
        <w:t>Observer mission</w:t>
      </w:r>
    </w:p>
    <w:p w14:paraId="0000058B" w14:textId="77777777" w:rsidR="005A0ED3" w:rsidRDefault="00000000">
      <w:pPr>
        <w:numPr>
          <w:ilvl w:val="0"/>
          <w:numId w:val="146"/>
        </w:numPr>
        <w:rPr>
          <w:highlight w:val="white"/>
        </w:rPr>
      </w:pPr>
      <w:r>
        <w:rPr>
          <w:b/>
          <w:highlight w:val="white"/>
        </w:rPr>
        <w:t xml:space="preserve">Description: </w:t>
      </w:r>
      <w:r>
        <w:rPr>
          <w:highlight w:val="white"/>
        </w:rPr>
        <w:t>The peace operation is an observer mission or has a traditional mandate that includes principles of consent, neutrality, or minimal use of force.</w:t>
      </w:r>
    </w:p>
    <w:p w14:paraId="0000058C" w14:textId="77777777" w:rsidR="005A0ED3" w:rsidRDefault="00000000">
      <w:pPr>
        <w:numPr>
          <w:ilvl w:val="0"/>
          <w:numId w:val="146"/>
        </w:numPr>
        <w:rPr>
          <w:highlight w:val="white"/>
        </w:rPr>
      </w:pPr>
      <w:r>
        <w:rPr>
          <w:b/>
          <w:highlight w:val="white"/>
        </w:rPr>
        <w:t xml:space="preserve">Inverse factor: </w:t>
      </w:r>
      <w:r>
        <w:rPr>
          <w:highlight w:val="white"/>
        </w:rPr>
        <w:t>NA</w:t>
      </w:r>
    </w:p>
    <w:p w14:paraId="0000058D" w14:textId="77777777" w:rsidR="005A0ED3" w:rsidRDefault="00000000">
      <w:pPr>
        <w:numPr>
          <w:ilvl w:val="0"/>
          <w:numId w:val="146"/>
        </w:numPr>
        <w:rPr>
          <w:highlight w:val="white"/>
        </w:rPr>
      </w:pPr>
      <w:r>
        <w:rPr>
          <w:b/>
          <w:highlight w:val="white"/>
        </w:rPr>
        <w:t xml:space="preserve">Inverse factor description: </w:t>
      </w:r>
      <w:r>
        <w:rPr>
          <w:highlight w:val="white"/>
        </w:rPr>
        <w:t>NA</w:t>
      </w:r>
    </w:p>
    <w:p w14:paraId="0000058E" w14:textId="77777777" w:rsidR="005A0ED3" w:rsidRDefault="00000000">
      <w:pPr>
        <w:numPr>
          <w:ilvl w:val="0"/>
          <w:numId w:val="146"/>
        </w:numPr>
        <w:rPr>
          <w:highlight w:val="white"/>
        </w:rPr>
      </w:pPr>
      <w:r>
        <w:rPr>
          <w:b/>
          <w:highlight w:val="white"/>
        </w:rPr>
        <w:t xml:space="preserve">Contextual or design factor: </w:t>
      </w:r>
      <w:r>
        <w:rPr>
          <w:highlight w:val="white"/>
        </w:rPr>
        <w:t>Design</w:t>
      </w:r>
    </w:p>
    <w:p w14:paraId="0000058F" w14:textId="77777777" w:rsidR="005A0ED3" w:rsidRDefault="00000000">
      <w:pPr>
        <w:numPr>
          <w:ilvl w:val="0"/>
          <w:numId w:val="146"/>
        </w:numPr>
        <w:spacing w:after="240"/>
        <w:rPr>
          <w:highlight w:val="white"/>
        </w:rPr>
      </w:pPr>
      <w:r>
        <w:rPr>
          <w:b/>
          <w:highlight w:val="white"/>
        </w:rPr>
        <w:t>Family:</w:t>
      </w:r>
      <w:r>
        <w:rPr>
          <w:highlight w:val="white"/>
        </w:rPr>
        <w:t xml:space="preserve"> Peace operations factors</w:t>
      </w:r>
    </w:p>
    <w:p w14:paraId="00000590" w14:textId="77777777" w:rsidR="005A0ED3" w:rsidRDefault="00000000">
      <w:pPr>
        <w:pStyle w:val="Heading3"/>
      </w:pPr>
      <w:bookmarkStart w:id="173" w:name="_heading=h.3pz8taw6wkqu" w:colFirst="0" w:colLast="0"/>
      <w:bookmarkEnd w:id="173"/>
      <w:r>
        <w:t>Protection of civilians mandate</w:t>
      </w:r>
    </w:p>
    <w:p w14:paraId="00000591" w14:textId="77777777" w:rsidR="005A0ED3" w:rsidRDefault="00000000">
      <w:pPr>
        <w:numPr>
          <w:ilvl w:val="0"/>
          <w:numId w:val="93"/>
        </w:numPr>
        <w:rPr>
          <w:highlight w:val="white"/>
        </w:rPr>
      </w:pPr>
      <w:r>
        <w:rPr>
          <w:b/>
          <w:highlight w:val="white"/>
        </w:rPr>
        <w:t>Type: Factor</w:t>
      </w:r>
    </w:p>
    <w:p w14:paraId="00000592" w14:textId="77777777" w:rsidR="005A0ED3" w:rsidRDefault="00000000">
      <w:pPr>
        <w:numPr>
          <w:ilvl w:val="0"/>
          <w:numId w:val="93"/>
        </w:numPr>
        <w:rPr>
          <w:highlight w:val="white"/>
        </w:rPr>
      </w:pPr>
      <w:r>
        <w:rPr>
          <w:highlight w:val="white"/>
        </w:rPr>
        <w:t xml:space="preserve">Dedoose name: </w:t>
      </w:r>
      <w:r>
        <w:rPr>
          <w:sz w:val="20"/>
          <w:szCs w:val="20"/>
          <w:highlight w:val="white"/>
        </w:rPr>
        <w:t>Protection_of_civilians_mandate</w:t>
      </w:r>
    </w:p>
    <w:p w14:paraId="00000593" w14:textId="77777777" w:rsidR="005A0ED3" w:rsidRDefault="00000000">
      <w:pPr>
        <w:numPr>
          <w:ilvl w:val="0"/>
          <w:numId w:val="93"/>
        </w:numPr>
        <w:rPr>
          <w:highlight w:val="white"/>
        </w:rPr>
      </w:pPr>
      <w:r>
        <w:rPr>
          <w:b/>
          <w:highlight w:val="white"/>
        </w:rPr>
        <w:t xml:space="preserve">Description: </w:t>
      </w:r>
      <w:r>
        <w:rPr>
          <w:highlight w:val="white"/>
        </w:rPr>
        <w:t>The peace operation has a mandate to protect civilians.</w:t>
      </w:r>
    </w:p>
    <w:p w14:paraId="00000594" w14:textId="77777777" w:rsidR="005A0ED3" w:rsidRDefault="00000000">
      <w:pPr>
        <w:numPr>
          <w:ilvl w:val="0"/>
          <w:numId w:val="93"/>
        </w:numPr>
        <w:rPr>
          <w:highlight w:val="white"/>
        </w:rPr>
      </w:pPr>
      <w:r>
        <w:rPr>
          <w:b/>
          <w:highlight w:val="white"/>
        </w:rPr>
        <w:t xml:space="preserve">Inverse factor: </w:t>
      </w:r>
      <w:r>
        <w:rPr>
          <w:highlight w:val="white"/>
        </w:rPr>
        <w:t>NA</w:t>
      </w:r>
    </w:p>
    <w:p w14:paraId="00000595" w14:textId="77777777" w:rsidR="005A0ED3" w:rsidRDefault="00000000">
      <w:pPr>
        <w:numPr>
          <w:ilvl w:val="0"/>
          <w:numId w:val="93"/>
        </w:numPr>
        <w:rPr>
          <w:highlight w:val="white"/>
        </w:rPr>
      </w:pPr>
      <w:r>
        <w:rPr>
          <w:b/>
          <w:highlight w:val="white"/>
        </w:rPr>
        <w:t xml:space="preserve">Inverse factor description: </w:t>
      </w:r>
      <w:r>
        <w:rPr>
          <w:highlight w:val="white"/>
        </w:rPr>
        <w:t>NA</w:t>
      </w:r>
    </w:p>
    <w:p w14:paraId="00000596" w14:textId="77777777" w:rsidR="005A0ED3" w:rsidRDefault="00000000">
      <w:pPr>
        <w:numPr>
          <w:ilvl w:val="0"/>
          <w:numId w:val="93"/>
        </w:numPr>
        <w:rPr>
          <w:highlight w:val="white"/>
        </w:rPr>
      </w:pPr>
      <w:r>
        <w:rPr>
          <w:b/>
          <w:highlight w:val="white"/>
        </w:rPr>
        <w:t xml:space="preserve">Contextual or design factor: </w:t>
      </w:r>
      <w:r>
        <w:rPr>
          <w:highlight w:val="white"/>
        </w:rPr>
        <w:t>Design</w:t>
      </w:r>
    </w:p>
    <w:p w14:paraId="00000597" w14:textId="77777777" w:rsidR="005A0ED3" w:rsidRDefault="00000000">
      <w:pPr>
        <w:numPr>
          <w:ilvl w:val="0"/>
          <w:numId w:val="93"/>
        </w:numPr>
        <w:spacing w:after="240"/>
        <w:rPr>
          <w:highlight w:val="white"/>
        </w:rPr>
      </w:pPr>
      <w:r>
        <w:rPr>
          <w:b/>
          <w:highlight w:val="white"/>
        </w:rPr>
        <w:t>Family:</w:t>
      </w:r>
      <w:r>
        <w:rPr>
          <w:highlight w:val="white"/>
        </w:rPr>
        <w:t xml:space="preserve"> Peace operations factors</w:t>
      </w:r>
    </w:p>
    <w:p w14:paraId="00000598" w14:textId="77777777" w:rsidR="005A0ED3" w:rsidRDefault="00000000">
      <w:pPr>
        <w:pStyle w:val="Heading3"/>
      </w:pPr>
      <w:bookmarkStart w:id="174" w:name="_heading=h.pviy92144crw" w:colFirst="0" w:colLast="0"/>
      <w:bookmarkEnd w:id="174"/>
      <w:r>
        <w:t>Multidimensional mandate</w:t>
      </w:r>
    </w:p>
    <w:p w14:paraId="00000599" w14:textId="77777777" w:rsidR="005A0ED3" w:rsidRDefault="00000000">
      <w:pPr>
        <w:numPr>
          <w:ilvl w:val="0"/>
          <w:numId w:val="204"/>
        </w:numPr>
        <w:rPr>
          <w:highlight w:val="white"/>
        </w:rPr>
      </w:pPr>
      <w:r>
        <w:rPr>
          <w:b/>
          <w:highlight w:val="white"/>
        </w:rPr>
        <w:t>Type: Factor</w:t>
      </w:r>
    </w:p>
    <w:p w14:paraId="0000059A" w14:textId="77777777" w:rsidR="005A0ED3" w:rsidRDefault="00000000">
      <w:pPr>
        <w:numPr>
          <w:ilvl w:val="0"/>
          <w:numId w:val="204"/>
        </w:numPr>
        <w:rPr>
          <w:highlight w:val="white"/>
        </w:rPr>
      </w:pPr>
      <w:r>
        <w:rPr>
          <w:highlight w:val="white"/>
        </w:rPr>
        <w:t xml:space="preserve">Dedoose name: </w:t>
      </w:r>
      <w:r>
        <w:rPr>
          <w:sz w:val="20"/>
          <w:szCs w:val="20"/>
          <w:highlight w:val="white"/>
        </w:rPr>
        <w:t>Multidimensional_mandate</w:t>
      </w:r>
    </w:p>
    <w:p w14:paraId="0000059B" w14:textId="77777777" w:rsidR="005A0ED3" w:rsidRDefault="00000000">
      <w:pPr>
        <w:numPr>
          <w:ilvl w:val="0"/>
          <w:numId w:val="204"/>
        </w:numPr>
        <w:rPr>
          <w:highlight w:val="white"/>
        </w:rPr>
      </w:pPr>
      <w:r>
        <w:rPr>
          <w:b/>
          <w:highlight w:val="white"/>
        </w:rPr>
        <w:t xml:space="preserve">Description: </w:t>
      </w:r>
      <w:r>
        <w:rPr>
          <w:highlight w:val="white"/>
        </w:rPr>
        <w:t>The peace operation has a mandate that is described as multidimensional, transformational, robust, or centered on enforcement or stabilization goals. These mandates include the use of force by peacekeepers for purposes other than the explicit protection of civilians.</w:t>
      </w:r>
    </w:p>
    <w:p w14:paraId="0000059C" w14:textId="77777777" w:rsidR="005A0ED3" w:rsidRDefault="00000000">
      <w:pPr>
        <w:numPr>
          <w:ilvl w:val="0"/>
          <w:numId w:val="204"/>
        </w:numPr>
        <w:rPr>
          <w:highlight w:val="white"/>
        </w:rPr>
      </w:pPr>
      <w:r>
        <w:rPr>
          <w:b/>
          <w:highlight w:val="white"/>
        </w:rPr>
        <w:t xml:space="preserve">Inverse factor: </w:t>
      </w:r>
      <w:r>
        <w:rPr>
          <w:highlight w:val="white"/>
        </w:rPr>
        <w:t>NA</w:t>
      </w:r>
    </w:p>
    <w:p w14:paraId="0000059D" w14:textId="77777777" w:rsidR="005A0ED3" w:rsidRDefault="00000000">
      <w:pPr>
        <w:numPr>
          <w:ilvl w:val="0"/>
          <w:numId w:val="204"/>
        </w:numPr>
        <w:rPr>
          <w:highlight w:val="white"/>
        </w:rPr>
      </w:pPr>
      <w:r>
        <w:rPr>
          <w:b/>
          <w:highlight w:val="white"/>
        </w:rPr>
        <w:t xml:space="preserve">Inverse factor description: </w:t>
      </w:r>
      <w:r>
        <w:rPr>
          <w:highlight w:val="white"/>
        </w:rPr>
        <w:t>NA</w:t>
      </w:r>
    </w:p>
    <w:p w14:paraId="0000059E" w14:textId="77777777" w:rsidR="005A0ED3" w:rsidRDefault="00000000">
      <w:pPr>
        <w:numPr>
          <w:ilvl w:val="0"/>
          <w:numId w:val="204"/>
        </w:numPr>
        <w:rPr>
          <w:highlight w:val="white"/>
        </w:rPr>
      </w:pPr>
      <w:r>
        <w:rPr>
          <w:b/>
          <w:highlight w:val="white"/>
        </w:rPr>
        <w:t xml:space="preserve">Contextual or design factor: </w:t>
      </w:r>
      <w:r>
        <w:rPr>
          <w:highlight w:val="white"/>
        </w:rPr>
        <w:t>Design</w:t>
      </w:r>
    </w:p>
    <w:p w14:paraId="0000059F" w14:textId="77777777" w:rsidR="005A0ED3" w:rsidRDefault="00000000">
      <w:pPr>
        <w:numPr>
          <w:ilvl w:val="0"/>
          <w:numId w:val="204"/>
        </w:numPr>
        <w:spacing w:after="240"/>
        <w:rPr>
          <w:highlight w:val="white"/>
        </w:rPr>
      </w:pPr>
      <w:r>
        <w:rPr>
          <w:b/>
          <w:highlight w:val="white"/>
        </w:rPr>
        <w:t>Family:</w:t>
      </w:r>
      <w:r>
        <w:rPr>
          <w:highlight w:val="white"/>
        </w:rPr>
        <w:t xml:space="preserve"> Peace operations factors</w:t>
      </w:r>
    </w:p>
    <w:p w14:paraId="000005A0" w14:textId="77777777" w:rsidR="005A0ED3" w:rsidRDefault="00000000">
      <w:pPr>
        <w:pStyle w:val="Heading3"/>
      </w:pPr>
      <w:bookmarkStart w:id="175" w:name="_heading=h.82ndd4s4ui7d" w:colFirst="0" w:colLast="0"/>
      <w:bookmarkEnd w:id="175"/>
      <w:r>
        <w:t>Humanitarian mission</w:t>
      </w:r>
    </w:p>
    <w:p w14:paraId="000005A1" w14:textId="77777777" w:rsidR="005A0ED3" w:rsidRDefault="00000000">
      <w:pPr>
        <w:numPr>
          <w:ilvl w:val="0"/>
          <w:numId w:val="196"/>
        </w:numPr>
        <w:rPr>
          <w:highlight w:val="white"/>
        </w:rPr>
      </w:pPr>
      <w:r>
        <w:rPr>
          <w:b/>
          <w:highlight w:val="white"/>
        </w:rPr>
        <w:t>Type: Factor</w:t>
      </w:r>
    </w:p>
    <w:p w14:paraId="000005A2" w14:textId="77777777" w:rsidR="005A0ED3" w:rsidRDefault="00000000">
      <w:pPr>
        <w:numPr>
          <w:ilvl w:val="0"/>
          <w:numId w:val="196"/>
        </w:numPr>
        <w:rPr>
          <w:highlight w:val="white"/>
        </w:rPr>
      </w:pPr>
      <w:r>
        <w:rPr>
          <w:highlight w:val="white"/>
        </w:rPr>
        <w:t xml:space="preserve">Dedoose name: </w:t>
      </w:r>
      <w:r>
        <w:rPr>
          <w:sz w:val="20"/>
          <w:szCs w:val="20"/>
          <w:highlight w:val="white"/>
        </w:rPr>
        <w:t>Humanitarian_mission</w:t>
      </w:r>
    </w:p>
    <w:p w14:paraId="000005A3" w14:textId="77777777" w:rsidR="005A0ED3" w:rsidRDefault="00000000">
      <w:pPr>
        <w:numPr>
          <w:ilvl w:val="0"/>
          <w:numId w:val="196"/>
        </w:numPr>
        <w:rPr>
          <w:highlight w:val="white"/>
        </w:rPr>
      </w:pPr>
      <w:r>
        <w:rPr>
          <w:b/>
          <w:highlight w:val="white"/>
        </w:rPr>
        <w:t xml:space="preserve">Description: </w:t>
      </w:r>
      <w:r>
        <w:rPr>
          <w:highlight w:val="white"/>
        </w:rPr>
        <w:t>The peace operation has a humanitarian purpose which can include protecting humanitarian convoys, humanitarian operations, and/or humanitarian aid.</w:t>
      </w:r>
    </w:p>
    <w:p w14:paraId="000005A4" w14:textId="77777777" w:rsidR="005A0ED3" w:rsidRDefault="00000000">
      <w:pPr>
        <w:numPr>
          <w:ilvl w:val="0"/>
          <w:numId w:val="196"/>
        </w:numPr>
        <w:rPr>
          <w:highlight w:val="white"/>
        </w:rPr>
      </w:pPr>
      <w:r>
        <w:rPr>
          <w:b/>
          <w:highlight w:val="white"/>
        </w:rPr>
        <w:t xml:space="preserve">Inverse factor: </w:t>
      </w:r>
      <w:r>
        <w:rPr>
          <w:highlight w:val="white"/>
        </w:rPr>
        <w:t>NA</w:t>
      </w:r>
    </w:p>
    <w:p w14:paraId="000005A5" w14:textId="77777777" w:rsidR="005A0ED3" w:rsidRDefault="00000000">
      <w:pPr>
        <w:numPr>
          <w:ilvl w:val="0"/>
          <w:numId w:val="196"/>
        </w:numPr>
        <w:rPr>
          <w:highlight w:val="white"/>
        </w:rPr>
      </w:pPr>
      <w:r>
        <w:rPr>
          <w:b/>
          <w:highlight w:val="white"/>
        </w:rPr>
        <w:t xml:space="preserve">Inverse factor description: </w:t>
      </w:r>
      <w:r>
        <w:rPr>
          <w:highlight w:val="white"/>
        </w:rPr>
        <w:t>NA</w:t>
      </w:r>
    </w:p>
    <w:p w14:paraId="000005A6" w14:textId="77777777" w:rsidR="005A0ED3" w:rsidRDefault="00000000">
      <w:pPr>
        <w:numPr>
          <w:ilvl w:val="0"/>
          <w:numId w:val="196"/>
        </w:numPr>
        <w:rPr>
          <w:highlight w:val="white"/>
        </w:rPr>
      </w:pPr>
      <w:r>
        <w:rPr>
          <w:b/>
          <w:highlight w:val="white"/>
        </w:rPr>
        <w:t xml:space="preserve">Contextual or design factor: </w:t>
      </w:r>
      <w:r>
        <w:rPr>
          <w:highlight w:val="white"/>
        </w:rPr>
        <w:t>Design</w:t>
      </w:r>
    </w:p>
    <w:p w14:paraId="000005A7" w14:textId="77777777" w:rsidR="005A0ED3" w:rsidRDefault="00000000">
      <w:pPr>
        <w:numPr>
          <w:ilvl w:val="0"/>
          <w:numId w:val="196"/>
        </w:numPr>
        <w:spacing w:after="240"/>
        <w:rPr>
          <w:highlight w:val="white"/>
        </w:rPr>
      </w:pPr>
      <w:r>
        <w:rPr>
          <w:b/>
          <w:highlight w:val="white"/>
        </w:rPr>
        <w:t>Family:</w:t>
      </w:r>
      <w:r>
        <w:rPr>
          <w:highlight w:val="white"/>
        </w:rPr>
        <w:t xml:space="preserve"> Peace operations factors</w:t>
      </w:r>
    </w:p>
    <w:p w14:paraId="000005A8" w14:textId="77777777" w:rsidR="005A0ED3" w:rsidRDefault="00000000">
      <w:pPr>
        <w:pStyle w:val="Heading3"/>
      </w:pPr>
      <w:bookmarkStart w:id="176" w:name="_heading=h.y7bz4uiklxsg" w:colFirst="0" w:colLast="0"/>
      <w:bookmarkEnd w:id="176"/>
      <w:r>
        <w:lastRenderedPageBreak/>
        <w:t>DDR mandate</w:t>
      </w:r>
    </w:p>
    <w:p w14:paraId="000005A9" w14:textId="77777777" w:rsidR="005A0ED3" w:rsidRDefault="00000000">
      <w:pPr>
        <w:numPr>
          <w:ilvl w:val="0"/>
          <w:numId w:val="94"/>
        </w:numPr>
        <w:rPr>
          <w:highlight w:val="white"/>
        </w:rPr>
      </w:pPr>
      <w:r>
        <w:rPr>
          <w:b/>
          <w:highlight w:val="white"/>
        </w:rPr>
        <w:t>Type: Factor</w:t>
      </w:r>
    </w:p>
    <w:p w14:paraId="000005AA" w14:textId="77777777" w:rsidR="005A0ED3" w:rsidRDefault="00000000">
      <w:pPr>
        <w:numPr>
          <w:ilvl w:val="0"/>
          <w:numId w:val="94"/>
        </w:numPr>
        <w:rPr>
          <w:highlight w:val="white"/>
        </w:rPr>
      </w:pPr>
      <w:r>
        <w:rPr>
          <w:highlight w:val="white"/>
        </w:rPr>
        <w:t xml:space="preserve">Dedoose name: </w:t>
      </w:r>
      <w:r>
        <w:rPr>
          <w:sz w:val="20"/>
          <w:szCs w:val="20"/>
          <w:highlight w:val="white"/>
        </w:rPr>
        <w:t>DDR_mandate</w:t>
      </w:r>
    </w:p>
    <w:p w14:paraId="000005AB" w14:textId="77777777" w:rsidR="005A0ED3" w:rsidRDefault="00000000">
      <w:pPr>
        <w:numPr>
          <w:ilvl w:val="0"/>
          <w:numId w:val="94"/>
        </w:numPr>
        <w:rPr>
          <w:highlight w:val="white"/>
        </w:rPr>
      </w:pPr>
      <w:r>
        <w:rPr>
          <w:b/>
          <w:highlight w:val="white"/>
        </w:rPr>
        <w:t xml:space="preserve">Description: </w:t>
      </w:r>
      <w:r>
        <w:rPr>
          <w:highlight w:val="white"/>
        </w:rPr>
        <w:t>The peace operation has a disarmament, demobilization, and reintegration mandate.</w:t>
      </w:r>
    </w:p>
    <w:p w14:paraId="000005AC" w14:textId="77777777" w:rsidR="005A0ED3" w:rsidRDefault="00000000">
      <w:pPr>
        <w:numPr>
          <w:ilvl w:val="0"/>
          <w:numId w:val="94"/>
        </w:numPr>
        <w:rPr>
          <w:highlight w:val="white"/>
        </w:rPr>
      </w:pPr>
      <w:r>
        <w:rPr>
          <w:b/>
          <w:highlight w:val="white"/>
        </w:rPr>
        <w:t xml:space="preserve">Inverse factor: </w:t>
      </w:r>
      <w:r>
        <w:rPr>
          <w:highlight w:val="white"/>
        </w:rPr>
        <w:t>NA</w:t>
      </w:r>
    </w:p>
    <w:p w14:paraId="000005AD" w14:textId="77777777" w:rsidR="005A0ED3" w:rsidRDefault="00000000">
      <w:pPr>
        <w:numPr>
          <w:ilvl w:val="0"/>
          <w:numId w:val="94"/>
        </w:numPr>
        <w:rPr>
          <w:highlight w:val="white"/>
        </w:rPr>
      </w:pPr>
      <w:r>
        <w:rPr>
          <w:b/>
          <w:highlight w:val="white"/>
        </w:rPr>
        <w:t xml:space="preserve">Inverse factor description: </w:t>
      </w:r>
      <w:r>
        <w:rPr>
          <w:highlight w:val="white"/>
        </w:rPr>
        <w:t>NA</w:t>
      </w:r>
    </w:p>
    <w:p w14:paraId="000005AE" w14:textId="77777777" w:rsidR="005A0ED3" w:rsidRDefault="00000000">
      <w:pPr>
        <w:numPr>
          <w:ilvl w:val="0"/>
          <w:numId w:val="94"/>
        </w:numPr>
        <w:rPr>
          <w:highlight w:val="white"/>
        </w:rPr>
      </w:pPr>
      <w:r>
        <w:rPr>
          <w:b/>
          <w:highlight w:val="white"/>
        </w:rPr>
        <w:t xml:space="preserve">Contextual or design factor: </w:t>
      </w:r>
      <w:r>
        <w:rPr>
          <w:highlight w:val="white"/>
        </w:rPr>
        <w:t>Design</w:t>
      </w:r>
    </w:p>
    <w:p w14:paraId="000005AF" w14:textId="77777777" w:rsidR="005A0ED3" w:rsidRDefault="00000000">
      <w:pPr>
        <w:numPr>
          <w:ilvl w:val="0"/>
          <w:numId w:val="94"/>
        </w:numPr>
        <w:spacing w:after="240"/>
        <w:rPr>
          <w:highlight w:val="white"/>
        </w:rPr>
      </w:pPr>
      <w:r>
        <w:rPr>
          <w:b/>
          <w:highlight w:val="white"/>
        </w:rPr>
        <w:t>Family:</w:t>
      </w:r>
      <w:r>
        <w:rPr>
          <w:highlight w:val="white"/>
        </w:rPr>
        <w:t xml:space="preserve"> Peace operations factors</w:t>
      </w:r>
    </w:p>
    <w:p w14:paraId="000005B0" w14:textId="77777777" w:rsidR="005A0ED3" w:rsidRDefault="00000000">
      <w:pPr>
        <w:pStyle w:val="Heading3"/>
      </w:pPr>
      <w:bookmarkStart w:id="177" w:name="_heading=h.k2wbma65lwx2" w:colFirst="0" w:colLast="0"/>
      <w:bookmarkEnd w:id="177"/>
      <w:r>
        <w:t xml:space="preserve">UN mandate </w:t>
      </w:r>
    </w:p>
    <w:p w14:paraId="000005B1" w14:textId="77777777" w:rsidR="005A0ED3" w:rsidRDefault="00000000">
      <w:pPr>
        <w:numPr>
          <w:ilvl w:val="0"/>
          <w:numId w:val="81"/>
        </w:numPr>
        <w:rPr>
          <w:highlight w:val="white"/>
        </w:rPr>
      </w:pPr>
      <w:r>
        <w:rPr>
          <w:b/>
          <w:highlight w:val="white"/>
        </w:rPr>
        <w:t>Type: Factor</w:t>
      </w:r>
    </w:p>
    <w:p w14:paraId="000005B2" w14:textId="77777777" w:rsidR="005A0ED3" w:rsidRDefault="00000000">
      <w:pPr>
        <w:numPr>
          <w:ilvl w:val="0"/>
          <w:numId w:val="81"/>
        </w:numPr>
        <w:rPr>
          <w:highlight w:val="white"/>
        </w:rPr>
      </w:pPr>
      <w:r>
        <w:rPr>
          <w:highlight w:val="white"/>
        </w:rPr>
        <w:t xml:space="preserve">Dedoose name: </w:t>
      </w:r>
      <w:r>
        <w:rPr>
          <w:sz w:val="20"/>
          <w:szCs w:val="20"/>
          <w:highlight w:val="white"/>
        </w:rPr>
        <w:t>UN mandate</w:t>
      </w:r>
    </w:p>
    <w:p w14:paraId="000005B3" w14:textId="77777777" w:rsidR="005A0ED3" w:rsidRDefault="00000000">
      <w:pPr>
        <w:numPr>
          <w:ilvl w:val="0"/>
          <w:numId w:val="81"/>
        </w:numPr>
        <w:rPr>
          <w:highlight w:val="white"/>
        </w:rPr>
      </w:pPr>
      <w:r>
        <w:rPr>
          <w:b/>
          <w:highlight w:val="white"/>
        </w:rPr>
        <w:t xml:space="preserve">Description: </w:t>
      </w:r>
      <w:r>
        <w:rPr>
          <w:highlight w:val="white"/>
        </w:rPr>
        <w:t>The peacekeeping mission is operating under a UN mandate. (Note - For our review, we assume that findings associated with a regional mandate can be considered equivalent to findings associated with a non-UN mandate.)</w:t>
      </w:r>
    </w:p>
    <w:p w14:paraId="000005B4" w14:textId="77777777" w:rsidR="005A0ED3" w:rsidRDefault="00000000">
      <w:pPr>
        <w:numPr>
          <w:ilvl w:val="0"/>
          <w:numId w:val="81"/>
        </w:numPr>
        <w:rPr>
          <w:highlight w:val="white"/>
        </w:rPr>
      </w:pPr>
      <w:r>
        <w:rPr>
          <w:b/>
          <w:highlight w:val="white"/>
        </w:rPr>
        <w:t xml:space="preserve">Inverse factor: </w:t>
      </w:r>
      <w:r>
        <w:rPr>
          <w:highlight w:val="white"/>
        </w:rPr>
        <w:t>Regional mandate</w:t>
      </w:r>
    </w:p>
    <w:p w14:paraId="000005B5" w14:textId="77777777" w:rsidR="005A0ED3" w:rsidRDefault="00000000">
      <w:pPr>
        <w:numPr>
          <w:ilvl w:val="0"/>
          <w:numId w:val="81"/>
        </w:numPr>
        <w:rPr>
          <w:highlight w:val="white"/>
        </w:rPr>
      </w:pPr>
      <w:r>
        <w:rPr>
          <w:b/>
          <w:highlight w:val="white"/>
        </w:rPr>
        <w:t xml:space="preserve">Inverse factor description: </w:t>
      </w:r>
      <w:r>
        <w:rPr>
          <w:highlight w:val="white"/>
        </w:rPr>
        <w:t>The peacekeeping mission is operating under a regional mandate.</w:t>
      </w:r>
    </w:p>
    <w:p w14:paraId="000005B6" w14:textId="77777777" w:rsidR="005A0ED3" w:rsidRDefault="00000000">
      <w:pPr>
        <w:numPr>
          <w:ilvl w:val="0"/>
          <w:numId w:val="81"/>
        </w:numPr>
        <w:rPr>
          <w:highlight w:val="white"/>
        </w:rPr>
      </w:pPr>
      <w:r>
        <w:rPr>
          <w:b/>
          <w:highlight w:val="white"/>
        </w:rPr>
        <w:t xml:space="preserve">Contextual or design factor: </w:t>
      </w:r>
      <w:r>
        <w:rPr>
          <w:highlight w:val="white"/>
        </w:rPr>
        <w:t>Design</w:t>
      </w:r>
    </w:p>
    <w:p w14:paraId="000005B7" w14:textId="77777777" w:rsidR="005A0ED3" w:rsidRDefault="00000000">
      <w:pPr>
        <w:numPr>
          <w:ilvl w:val="0"/>
          <w:numId w:val="81"/>
        </w:numPr>
        <w:spacing w:after="240"/>
        <w:rPr>
          <w:highlight w:val="white"/>
        </w:rPr>
      </w:pPr>
      <w:r>
        <w:rPr>
          <w:b/>
          <w:highlight w:val="white"/>
        </w:rPr>
        <w:t>Family:</w:t>
      </w:r>
      <w:r>
        <w:rPr>
          <w:highlight w:val="white"/>
        </w:rPr>
        <w:t xml:space="preserve"> Peace operations factors</w:t>
      </w:r>
    </w:p>
    <w:p w14:paraId="000005B8" w14:textId="77777777" w:rsidR="005A0ED3" w:rsidRDefault="00000000">
      <w:pPr>
        <w:pStyle w:val="Heading3"/>
      </w:pPr>
      <w:bookmarkStart w:id="178" w:name="_heading=h.okd6e3ext9np" w:colFirst="0" w:colLast="0"/>
      <w:bookmarkEnd w:id="178"/>
      <w:r>
        <w:t>Willingness/ability to use force</w:t>
      </w:r>
    </w:p>
    <w:p w14:paraId="000005B9" w14:textId="77777777" w:rsidR="005A0ED3" w:rsidRDefault="00000000">
      <w:pPr>
        <w:numPr>
          <w:ilvl w:val="0"/>
          <w:numId w:val="54"/>
        </w:numPr>
        <w:rPr>
          <w:highlight w:val="white"/>
        </w:rPr>
      </w:pPr>
      <w:r>
        <w:rPr>
          <w:b/>
          <w:highlight w:val="white"/>
        </w:rPr>
        <w:t>Type: Factor</w:t>
      </w:r>
    </w:p>
    <w:p w14:paraId="000005BA" w14:textId="77777777" w:rsidR="005A0ED3" w:rsidRDefault="00000000">
      <w:pPr>
        <w:numPr>
          <w:ilvl w:val="0"/>
          <w:numId w:val="54"/>
        </w:numPr>
        <w:rPr>
          <w:highlight w:val="white"/>
        </w:rPr>
      </w:pPr>
      <w:r>
        <w:rPr>
          <w:highlight w:val="white"/>
        </w:rPr>
        <w:t xml:space="preserve">Dedoose name: </w:t>
      </w:r>
      <w:r>
        <w:rPr>
          <w:sz w:val="20"/>
          <w:szCs w:val="20"/>
          <w:highlight w:val="white"/>
        </w:rPr>
        <w:t>Ability_to_use_force</w:t>
      </w:r>
    </w:p>
    <w:p w14:paraId="000005BB" w14:textId="77777777" w:rsidR="005A0ED3" w:rsidRDefault="00000000">
      <w:pPr>
        <w:numPr>
          <w:ilvl w:val="0"/>
          <w:numId w:val="54"/>
        </w:numPr>
        <w:rPr>
          <w:highlight w:val="white"/>
        </w:rPr>
      </w:pPr>
      <w:r>
        <w:rPr>
          <w:b/>
          <w:highlight w:val="white"/>
        </w:rPr>
        <w:t xml:space="preserve">Description: </w:t>
      </w:r>
      <w:r>
        <w:rPr>
          <w:highlight w:val="white"/>
        </w:rPr>
        <w:t>The tool implementer is willing and able to use force.</w:t>
      </w:r>
    </w:p>
    <w:p w14:paraId="000005BC" w14:textId="77777777" w:rsidR="005A0ED3" w:rsidRDefault="00000000">
      <w:pPr>
        <w:numPr>
          <w:ilvl w:val="0"/>
          <w:numId w:val="54"/>
        </w:numPr>
        <w:rPr>
          <w:highlight w:val="white"/>
        </w:rPr>
      </w:pPr>
      <w:r>
        <w:rPr>
          <w:b/>
          <w:highlight w:val="white"/>
        </w:rPr>
        <w:t xml:space="preserve">Inverse factor: </w:t>
      </w:r>
      <w:r>
        <w:rPr>
          <w:highlight w:val="white"/>
        </w:rPr>
        <w:t>Absence of willingness/ability to use force</w:t>
      </w:r>
    </w:p>
    <w:p w14:paraId="000005BD" w14:textId="77777777" w:rsidR="005A0ED3" w:rsidRDefault="00000000">
      <w:pPr>
        <w:numPr>
          <w:ilvl w:val="0"/>
          <w:numId w:val="54"/>
        </w:numPr>
        <w:rPr>
          <w:highlight w:val="white"/>
        </w:rPr>
      </w:pPr>
      <w:r>
        <w:rPr>
          <w:b/>
          <w:highlight w:val="white"/>
        </w:rPr>
        <w:t xml:space="preserve">Inverse factor description: </w:t>
      </w:r>
      <w:r>
        <w:rPr>
          <w:highlight w:val="white"/>
        </w:rPr>
        <w:t>The tool implementer is unwilling or unable to use force.</w:t>
      </w:r>
    </w:p>
    <w:p w14:paraId="000005BE" w14:textId="77777777" w:rsidR="005A0ED3" w:rsidRDefault="00000000">
      <w:pPr>
        <w:numPr>
          <w:ilvl w:val="0"/>
          <w:numId w:val="54"/>
        </w:numPr>
        <w:rPr>
          <w:highlight w:val="white"/>
        </w:rPr>
      </w:pPr>
      <w:r>
        <w:rPr>
          <w:b/>
          <w:highlight w:val="white"/>
        </w:rPr>
        <w:t xml:space="preserve">Contextual or design factor: </w:t>
      </w:r>
      <w:r>
        <w:rPr>
          <w:highlight w:val="white"/>
        </w:rPr>
        <w:t>Design</w:t>
      </w:r>
    </w:p>
    <w:p w14:paraId="000005BF" w14:textId="77777777" w:rsidR="005A0ED3" w:rsidRDefault="00000000">
      <w:pPr>
        <w:numPr>
          <w:ilvl w:val="0"/>
          <w:numId w:val="54"/>
        </w:numPr>
        <w:spacing w:after="240"/>
        <w:rPr>
          <w:highlight w:val="white"/>
        </w:rPr>
      </w:pPr>
      <w:r>
        <w:rPr>
          <w:b/>
          <w:highlight w:val="white"/>
        </w:rPr>
        <w:t>Family:</w:t>
      </w:r>
      <w:r>
        <w:rPr>
          <w:highlight w:val="white"/>
        </w:rPr>
        <w:t xml:space="preserve"> Peace operations factors</w:t>
      </w:r>
    </w:p>
    <w:p w14:paraId="000005C0" w14:textId="77777777" w:rsidR="005A0ED3" w:rsidRDefault="00000000">
      <w:pPr>
        <w:pStyle w:val="Heading3"/>
      </w:pPr>
      <w:bookmarkStart w:id="179" w:name="_heading=h.lry3reksv7ed" w:colFirst="0" w:colLast="0"/>
      <w:bookmarkEnd w:id="179"/>
      <w:r>
        <w:t>Diverse troop-contributing countries</w:t>
      </w:r>
    </w:p>
    <w:p w14:paraId="000005C1" w14:textId="77777777" w:rsidR="005A0ED3" w:rsidRDefault="00000000">
      <w:pPr>
        <w:numPr>
          <w:ilvl w:val="0"/>
          <w:numId w:val="190"/>
        </w:numPr>
        <w:rPr>
          <w:highlight w:val="white"/>
        </w:rPr>
      </w:pPr>
      <w:r>
        <w:rPr>
          <w:b/>
          <w:highlight w:val="white"/>
        </w:rPr>
        <w:t>Type: Factor</w:t>
      </w:r>
    </w:p>
    <w:p w14:paraId="000005C2" w14:textId="77777777" w:rsidR="005A0ED3" w:rsidRDefault="00000000">
      <w:pPr>
        <w:numPr>
          <w:ilvl w:val="0"/>
          <w:numId w:val="190"/>
        </w:numPr>
        <w:rPr>
          <w:highlight w:val="white"/>
        </w:rPr>
      </w:pPr>
      <w:r>
        <w:rPr>
          <w:b/>
          <w:highlight w:val="white"/>
        </w:rPr>
        <w:t xml:space="preserve">Dedoose name: </w:t>
      </w:r>
      <w:r>
        <w:rPr>
          <w:highlight w:val="white"/>
        </w:rPr>
        <w:t>Diversity of troop-contributing countries</w:t>
      </w:r>
    </w:p>
    <w:p w14:paraId="000005C3" w14:textId="77777777" w:rsidR="005A0ED3" w:rsidRDefault="00000000">
      <w:pPr>
        <w:numPr>
          <w:ilvl w:val="0"/>
          <w:numId w:val="190"/>
        </w:numPr>
        <w:rPr>
          <w:highlight w:val="white"/>
        </w:rPr>
      </w:pPr>
      <w:r>
        <w:rPr>
          <w:b/>
          <w:highlight w:val="white"/>
        </w:rPr>
        <w:t xml:space="preserve">Description: </w:t>
      </w:r>
      <w:r>
        <w:rPr>
          <w:highlight w:val="white"/>
        </w:rPr>
        <w:t>The peace operation is comprised of troops from a diverse set of countries.</w:t>
      </w:r>
    </w:p>
    <w:p w14:paraId="000005C4" w14:textId="77777777" w:rsidR="005A0ED3" w:rsidRDefault="00000000">
      <w:pPr>
        <w:numPr>
          <w:ilvl w:val="0"/>
          <w:numId w:val="190"/>
        </w:numPr>
        <w:rPr>
          <w:highlight w:val="white"/>
        </w:rPr>
      </w:pPr>
      <w:r>
        <w:rPr>
          <w:b/>
          <w:highlight w:val="white"/>
        </w:rPr>
        <w:t xml:space="preserve">Inverse factor: </w:t>
      </w:r>
      <w:r>
        <w:rPr>
          <w:highlight w:val="white"/>
        </w:rPr>
        <w:t>Non-diverse troop-contributing countries</w:t>
      </w:r>
    </w:p>
    <w:p w14:paraId="000005C5" w14:textId="77777777" w:rsidR="005A0ED3" w:rsidRDefault="00000000">
      <w:pPr>
        <w:numPr>
          <w:ilvl w:val="0"/>
          <w:numId w:val="190"/>
        </w:numPr>
        <w:rPr>
          <w:highlight w:val="white"/>
        </w:rPr>
      </w:pPr>
      <w:r>
        <w:rPr>
          <w:b/>
          <w:highlight w:val="white"/>
        </w:rPr>
        <w:t xml:space="preserve">Inverse factor description: </w:t>
      </w:r>
      <w:r>
        <w:rPr>
          <w:highlight w:val="white"/>
        </w:rPr>
        <w:t>NA</w:t>
      </w:r>
    </w:p>
    <w:p w14:paraId="000005C6" w14:textId="77777777" w:rsidR="005A0ED3" w:rsidRDefault="00000000">
      <w:pPr>
        <w:numPr>
          <w:ilvl w:val="0"/>
          <w:numId w:val="190"/>
        </w:numPr>
        <w:rPr>
          <w:highlight w:val="white"/>
        </w:rPr>
      </w:pPr>
      <w:r>
        <w:rPr>
          <w:b/>
          <w:highlight w:val="white"/>
        </w:rPr>
        <w:t xml:space="preserve">Contextual or design factor: </w:t>
      </w:r>
      <w:r>
        <w:rPr>
          <w:highlight w:val="white"/>
        </w:rPr>
        <w:t>Design</w:t>
      </w:r>
    </w:p>
    <w:p w14:paraId="000005C7" w14:textId="77777777" w:rsidR="005A0ED3" w:rsidRDefault="00000000">
      <w:pPr>
        <w:numPr>
          <w:ilvl w:val="0"/>
          <w:numId w:val="190"/>
        </w:numPr>
        <w:spacing w:after="240"/>
        <w:rPr>
          <w:highlight w:val="white"/>
        </w:rPr>
      </w:pPr>
      <w:r>
        <w:rPr>
          <w:b/>
          <w:highlight w:val="white"/>
        </w:rPr>
        <w:t>Family:</w:t>
      </w:r>
      <w:r>
        <w:rPr>
          <w:highlight w:val="white"/>
        </w:rPr>
        <w:t xml:space="preserve"> Peace operations factors</w:t>
      </w:r>
    </w:p>
    <w:p w14:paraId="000005C8" w14:textId="77777777" w:rsidR="005A0ED3" w:rsidRDefault="00000000">
      <w:pPr>
        <w:pStyle w:val="Heading3"/>
      </w:pPr>
      <w:bookmarkStart w:id="180" w:name="_heading=h.pn9c6b2iel35" w:colFirst="0" w:colLast="0"/>
      <w:bookmarkEnd w:id="180"/>
      <w:r>
        <w:lastRenderedPageBreak/>
        <w:t>Election engagement</w:t>
      </w:r>
    </w:p>
    <w:p w14:paraId="000005C9" w14:textId="77777777" w:rsidR="005A0ED3" w:rsidRDefault="00000000">
      <w:pPr>
        <w:numPr>
          <w:ilvl w:val="0"/>
          <w:numId w:val="173"/>
        </w:numPr>
        <w:rPr>
          <w:highlight w:val="white"/>
        </w:rPr>
      </w:pPr>
      <w:r>
        <w:rPr>
          <w:b/>
          <w:highlight w:val="white"/>
        </w:rPr>
        <w:t>Type: Factor</w:t>
      </w:r>
    </w:p>
    <w:p w14:paraId="000005CA" w14:textId="77777777" w:rsidR="005A0ED3" w:rsidRDefault="00000000">
      <w:pPr>
        <w:numPr>
          <w:ilvl w:val="0"/>
          <w:numId w:val="173"/>
        </w:numPr>
        <w:rPr>
          <w:highlight w:val="white"/>
        </w:rPr>
      </w:pPr>
      <w:r>
        <w:rPr>
          <w:highlight w:val="white"/>
        </w:rPr>
        <w:t>Dedoose name: Election_engagement</w:t>
      </w:r>
    </w:p>
    <w:p w14:paraId="000005CB" w14:textId="77777777" w:rsidR="005A0ED3" w:rsidRDefault="00000000">
      <w:pPr>
        <w:numPr>
          <w:ilvl w:val="0"/>
          <w:numId w:val="173"/>
        </w:numPr>
        <w:rPr>
          <w:highlight w:val="white"/>
        </w:rPr>
      </w:pPr>
      <w:r>
        <w:rPr>
          <w:b/>
          <w:highlight w:val="white"/>
        </w:rPr>
        <w:t xml:space="preserve">Description: </w:t>
      </w:r>
      <w:r>
        <w:rPr>
          <w:highlight w:val="white"/>
        </w:rPr>
        <w:t>The peace operation is engaged in election-related activities.</w:t>
      </w:r>
    </w:p>
    <w:p w14:paraId="000005CC" w14:textId="77777777" w:rsidR="005A0ED3" w:rsidRDefault="00000000">
      <w:pPr>
        <w:numPr>
          <w:ilvl w:val="0"/>
          <w:numId w:val="173"/>
        </w:numPr>
        <w:rPr>
          <w:highlight w:val="white"/>
        </w:rPr>
      </w:pPr>
      <w:r>
        <w:rPr>
          <w:b/>
          <w:highlight w:val="white"/>
        </w:rPr>
        <w:t xml:space="preserve">Inverse factor: </w:t>
      </w:r>
      <w:r>
        <w:rPr>
          <w:highlight w:val="white"/>
        </w:rPr>
        <w:t>Lack of election engagement</w:t>
      </w:r>
    </w:p>
    <w:p w14:paraId="000005CD" w14:textId="77777777" w:rsidR="005A0ED3" w:rsidRDefault="00000000">
      <w:pPr>
        <w:numPr>
          <w:ilvl w:val="0"/>
          <w:numId w:val="173"/>
        </w:numPr>
        <w:rPr>
          <w:highlight w:val="white"/>
        </w:rPr>
      </w:pPr>
      <w:r>
        <w:rPr>
          <w:b/>
          <w:highlight w:val="white"/>
        </w:rPr>
        <w:t xml:space="preserve">Inverse factor description: </w:t>
      </w:r>
      <w:r>
        <w:rPr>
          <w:highlight w:val="white"/>
        </w:rPr>
        <w:t>The peace operation is not engaged in election-related activities.</w:t>
      </w:r>
    </w:p>
    <w:p w14:paraId="000005CE" w14:textId="77777777" w:rsidR="005A0ED3" w:rsidRDefault="00000000">
      <w:pPr>
        <w:numPr>
          <w:ilvl w:val="0"/>
          <w:numId w:val="173"/>
        </w:numPr>
        <w:rPr>
          <w:highlight w:val="white"/>
        </w:rPr>
      </w:pPr>
      <w:r>
        <w:rPr>
          <w:b/>
          <w:highlight w:val="white"/>
        </w:rPr>
        <w:t xml:space="preserve">Contextual or design factor: </w:t>
      </w:r>
      <w:r>
        <w:rPr>
          <w:highlight w:val="white"/>
        </w:rPr>
        <w:t>Design</w:t>
      </w:r>
    </w:p>
    <w:p w14:paraId="000005CF" w14:textId="77777777" w:rsidR="005A0ED3" w:rsidRDefault="00000000">
      <w:pPr>
        <w:numPr>
          <w:ilvl w:val="0"/>
          <w:numId w:val="173"/>
        </w:numPr>
        <w:spacing w:after="240"/>
        <w:rPr>
          <w:highlight w:val="white"/>
        </w:rPr>
      </w:pPr>
      <w:r>
        <w:rPr>
          <w:b/>
          <w:highlight w:val="white"/>
        </w:rPr>
        <w:t>Family:</w:t>
      </w:r>
      <w:r>
        <w:rPr>
          <w:highlight w:val="white"/>
        </w:rPr>
        <w:t xml:space="preserve"> Peace operations factors</w:t>
      </w:r>
    </w:p>
    <w:p w14:paraId="000005D0" w14:textId="77777777" w:rsidR="005A0ED3" w:rsidRDefault="00000000">
      <w:pPr>
        <w:pStyle w:val="Heading3"/>
      </w:pPr>
      <w:bookmarkStart w:id="181" w:name="_heading=h.xesu5xgxu927" w:colFirst="0" w:colLast="0"/>
      <w:bookmarkEnd w:id="181"/>
      <w:r>
        <w:t>Use of troops</w:t>
      </w:r>
    </w:p>
    <w:p w14:paraId="000005D1" w14:textId="77777777" w:rsidR="005A0ED3" w:rsidRDefault="00000000">
      <w:pPr>
        <w:numPr>
          <w:ilvl w:val="0"/>
          <w:numId w:val="42"/>
        </w:numPr>
        <w:rPr>
          <w:highlight w:val="white"/>
        </w:rPr>
      </w:pPr>
      <w:r>
        <w:rPr>
          <w:b/>
          <w:highlight w:val="white"/>
        </w:rPr>
        <w:t>Type: Factor</w:t>
      </w:r>
    </w:p>
    <w:p w14:paraId="000005D2" w14:textId="77777777" w:rsidR="005A0ED3" w:rsidRDefault="00000000">
      <w:pPr>
        <w:numPr>
          <w:ilvl w:val="0"/>
          <w:numId w:val="42"/>
        </w:numPr>
        <w:rPr>
          <w:highlight w:val="white"/>
        </w:rPr>
      </w:pPr>
      <w:r>
        <w:rPr>
          <w:b/>
          <w:highlight w:val="white"/>
        </w:rPr>
        <w:t xml:space="preserve">Dedoose name: </w:t>
      </w:r>
      <w:r>
        <w:rPr>
          <w:highlight w:val="white"/>
        </w:rPr>
        <w:t>Troops</w:t>
      </w:r>
    </w:p>
    <w:p w14:paraId="000005D3" w14:textId="77777777" w:rsidR="005A0ED3" w:rsidRDefault="00000000">
      <w:pPr>
        <w:numPr>
          <w:ilvl w:val="0"/>
          <w:numId w:val="42"/>
        </w:numPr>
        <w:rPr>
          <w:highlight w:val="white"/>
        </w:rPr>
      </w:pPr>
      <w:r>
        <w:rPr>
          <w:b/>
          <w:highlight w:val="white"/>
        </w:rPr>
        <w:t xml:space="preserve">Description: </w:t>
      </w:r>
      <w:r>
        <w:rPr>
          <w:highlight w:val="white"/>
        </w:rPr>
        <w:t>The peace operation is comprised of military troops.</w:t>
      </w:r>
    </w:p>
    <w:p w14:paraId="000005D4" w14:textId="77777777" w:rsidR="005A0ED3" w:rsidRDefault="00000000">
      <w:pPr>
        <w:numPr>
          <w:ilvl w:val="0"/>
          <w:numId w:val="42"/>
        </w:numPr>
        <w:rPr>
          <w:highlight w:val="white"/>
        </w:rPr>
      </w:pPr>
      <w:r>
        <w:rPr>
          <w:b/>
          <w:highlight w:val="white"/>
        </w:rPr>
        <w:t xml:space="preserve">Inverse factor: </w:t>
      </w:r>
      <w:r>
        <w:rPr>
          <w:highlight w:val="white"/>
        </w:rPr>
        <w:t>No use of troops</w:t>
      </w:r>
    </w:p>
    <w:p w14:paraId="000005D5" w14:textId="77777777" w:rsidR="005A0ED3" w:rsidRDefault="00000000">
      <w:pPr>
        <w:numPr>
          <w:ilvl w:val="0"/>
          <w:numId w:val="42"/>
        </w:numPr>
        <w:rPr>
          <w:highlight w:val="white"/>
        </w:rPr>
      </w:pPr>
      <w:r>
        <w:rPr>
          <w:b/>
          <w:highlight w:val="white"/>
        </w:rPr>
        <w:t xml:space="preserve">Inverse factor description: </w:t>
      </w:r>
      <w:r>
        <w:rPr>
          <w:highlight w:val="white"/>
        </w:rPr>
        <w:t>The peace operation is not comprised of military troops.</w:t>
      </w:r>
    </w:p>
    <w:p w14:paraId="000005D6" w14:textId="77777777" w:rsidR="005A0ED3" w:rsidRDefault="00000000">
      <w:pPr>
        <w:numPr>
          <w:ilvl w:val="0"/>
          <w:numId w:val="42"/>
        </w:numPr>
        <w:rPr>
          <w:highlight w:val="white"/>
        </w:rPr>
      </w:pPr>
      <w:r>
        <w:rPr>
          <w:b/>
          <w:highlight w:val="white"/>
        </w:rPr>
        <w:t xml:space="preserve">Contextual or design factor: </w:t>
      </w:r>
      <w:r>
        <w:rPr>
          <w:highlight w:val="white"/>
        </w:rPr>
        <w:t>Design</w:t>
      </w:r>
    </w:p>
    <w:p w14:paraId="000005D7" w14:textId="77777777" w:rsidR="005A0ED3" w:rsidRDefault="00000000">
      <w:pPr>
        <w:numPr>
          <w:ilvl w:val="0"/>
          <w:numId w:val="42"/>
        </w:numPr>
        <w:spacing w:after="240"/>
        <w:rPr>
          <w:highlight w:val="white"/>
        </w:rPr>
      </w:pPr>
      <w:r>
        <w:rPr>
          <w:b/>
          <w:highlight w:val="white"/>
        </w:rPr>
        <w:t>Family:</w:t>
      </w:r>
      <w:r>
        <w:rPr>
          <w:highlight w:val="white"/>
        </w:rPr>
        <w:t xml:space="preserve"> Peace operations factors</w:t>
      </w:r>
    </w:p>
    <w:p w14:paraId="000005D8" w14:textId="77777777" w:rsidR="005A0ED3" w:rsidRDefault="00000000">
      <w:pPr>
        <w:pStyle w:val="Heading3"/>
      </w:pPr>
      <w:bookmarkStart w:id="182" w:name="_heading=h.7xxsbzeaquzz" w:colFirst="0" w:colLast="0"/>
      <w:bookmarkEnd w:id="182"/>
      <w:r>
        <w:t>Use of safe areas</w:t>
      </w:r>
    </w:p>
    <w:p w14:paraId="000005D9" w14:textId="77777777" w:rsidR="005A0ED3" w:rsidRDefault="00000000">
      <w:pPr>
        <w:numPr>
          <w:ilvl w:val="0"/>
          <w:numId w:val="122"/>
        </w:numPr>
        <w:rPr>
          <w:highlight w:val="white"/>
        </w:rPr>
      </w:pPr>
      <w:r>
        <w:rPr>
          <w:b/>
          <w:highlight w:val="white"/>
        </w:rPr>
        <w:t>Type: Factor</w:t>
      </w:r>
    </w:p>
    <w:p w14:paraId="000005DA" w14:textId="77777777" w:rsidR="005A0ED3" w:rsidRDefault="00000000">
      <w:pPr>
        <w:numPr>
          <w:ilvl w:val="0"/>
          <w:numId w:val="122"/>
        </w:numPr>
        <w:rPr>
          <w:highlight w:val="white"/>
        </w:rPr>
      </w:pPr>
      <w:r>
        <w:rPr>
          <w:highlight w:val="white"/>
        </w:rPr>
        <w:t>Dedoose name: Use_of_safe_areas</w:t>
      </w:r>
    </w:p>
    <w:p w14:paraId="000005DB" w14:textId="77777777" w:rsidR="005A0ED3" w:rsidRDefault="00000000">
      <w:pPr>
        <w:numPr>
          <w:ilvl w:val="0"/>
          <w:numId w:val="122"/>
        </w:numPr>
        <w:rPr>
          <w:highlight w:val="white"/>
        </w:rPr>
      </w:pPr>
      <w:r>
        <w:rPr>
          <w:b/>
          <w:highlight w:val="white"/>
        </w:rPr>
        <w:t xml:space="preserve">Description: </w:t>
      </w:r>
      <w:r>
        <w:rPr>
          <w:highlight w:val="white"/>
        </w:rPr>
        <w:t>The peace operation uses safe areas.</w:t>
      </w:r>
    </w:p>
    <w:p w14:paraId="000005DC" w14:textId="77777777" w:rsidR="005A0ED3" w:rsidRDefault="00000000">
      <w:pPr>
        <w:numPr>
          <w:ilvl w:val="0"/>
          <w:numId w:val="122"/>
        </w:numPr>
        <w:rPr>
          <w:highlight w:val="white"/>
        </w:rPr>
      </w:pPr>
      <w:r>
        <w:rPr>
          <w:b/>
          <w:highlight w:val="white"/>
        </w:rPr>
        <w:t xml:space="preserve">Inverse factor: </w:t>
      </w:r>
      <w:r>
        <w:rPr>
          <w:highlight w:val="white"/>
        </w:rPr>
        <w:t>No use of safe areas</w:t>
      </w:r>
    </w:p>
    <w:p w14:paraId="000005DD" w14:textId="77777777" w:rsidR="005A0ED3" w:rsidRDefault="00000000">
      <w:pPr>
        <w:numPr>
          <w:ilvl w:val="0"/>
          <w:numId w:val="122"/>
        </w:numPr>
        <w:rPr>
          <w:highlight w:val="white"/>
        </w:rPr>
      </w:pPr>
      <w:r>
        <w:rPr>
          <w:b/>
          <w:highlight w:val="white"/>
        </w:rPr>
        <w:t xml:space="preserve">Inverse factor description: </w:t>
      </w:r>
      <w:r>
        <w:rPr>
          <w:highlight w:val="white"/>
        </w:rPr>
        <w:t>The peace operation does not use safe areas.</w:t>
      </w:r>
    </w:p>
    <w:p w14:paraId="000005DE" w14:textId="77777777" w:rsidR="005A0ED3" w:rsidRDefault="00000000">
      <w:pPr>
        <w:numPr>
          <w:ilvl w:val="0"/>
          <w:numId w:val="122"/>
        </w:numPr>
        <w:rPr>
          <w:highlight w:val="white"/>
        </w:rPr>
      </w:pPr>
      <w:r>
        <w:rPr>
          <w:b/>
          <w:highlight w:val="white"/>
        </w:rPr>
        <w:t xml:space="preserve">Contextual or design factor: </w:t>
      </w:r>
      <w:r>
        <w:rPr>
          <w:highlight w:val="white"/>
        </w:rPr>
        <w:t>Design</w:t>
      </w:r>
    </w:p>
    <w:p w14:paraId="000005DF" w14:textId="77777777" w:rsidR="005A0ED3" w:rsidRDefault="00000000">
      <w:pPr>
        <w:numPr>
          <w:ilvl w:val="0"/>
          <w:numId w:val="122"/>
        </w:numPr>
        <w:spacing w:after="240"/>
        <w:rPr>
          <w:highlight w:val="white"/>
        </w:rPr>
      </w:pPr>
      <w:r>
        <w:rPr>
          <w:b/>
          <w:highlight w:val="white"/>
        </w:rPr>
        <w:t>Family:</w:t>
      </w:r>
      <w:r>
        <w:rPr>
          <w:highlight w:val="white"/>
        </w:rPr>
        <w:t xml:space="preserve"> Peace operations factors</w:t>
      </w:r>
    </w:p>
    <w:p w14:paraId="000005E0" w14:textId="77777777" w:rsidR="005A0ED3" w:rsidRDefault="00000000">
      <w:pPr>
        <w:pStyle w:val="Heading3"/>
      </w:pPr>
      <w:bookmarkStart w:id="183" w:name="_heading=h.wff2aip8aszt" w:colFirst="0" w:colLast="0"/>
      <w:bookmarkEnd w:id="183"/>
      <w:r>
        <w:t>Consent</w:t>
      </w:r>
    </w:p>
    <w:p w14:paraId="000005E1" w14:textId="77777777" w:rsidR="005A0ED3" w:rsidRDefault="00000000">
      <w:pPr>
        <w:numPr>
          <w:ilvl w:val="0"/>
          <w:numId w:val="2"/>
        </w:numPr>
        <w:rPr>
          <w:highlight w:val="white"/>
        </w:rPr>
      </w:pPr>
      <w:r>
        <w:rPr>
          <w:b/>
          <w:highlight w:val="white"/>
        </w:rPr>
        <w:t>Type: Factor</w:t>
      </w:r>
    </w:p>
    <w:p w14:paraId="000005E2" w14:textId="77777777" w:rsidR="005A0ED3" w:rsidRDefault="00000000">
      <w:pPr>
        <w:numPr>
          <w:ilvl w:val="0"/>
          <w:numId w:val="2"/>
        </w:numPr>
        <w:rPr>
          <w:highlight w:val="white"/>
        </w:rPr>
      </w:pPr>
      <w:r>
        <w:rPr>
          <w:highlight w:val="white"/>
        </w:rPr>
        <w:t xml:space="preserve">Dedoose name: </w:t>
      </w:r>
      <w:r>
        <w:rPr>
          <w:sz w:val="20"/>
          <w:szCs w:val="20"/>
          <w:highlight w:val="white"/>
        </w:rPr>
        <w:t>Consent</w:t>
      </w:r>
    </w:p>
    <w:p w14:paraId="000005E3" w14:textId="77777777" w:rsidR="005A0ED3" w:rsidRDefault="00000000">
      <w:pPr>
        <w:numPr>
          <w:ilvl w:val="0"/>
          <w:numId w:val="2"/>
        </w:numPr>
        <w:rPr>
          <w:highlight w:val="white"/>
        </w:rPr>
      </w:pPr>
      <w:r>
        <w:rPr>
          <w:b/>
          <w:highlight w:val="white"/>
        </w:rPr>
        <w:t xml:space="preserve">Description: </w:t>
      </w:r>
      <w:r>
        <w:rPr>
          <w:highlight w:val="white"/>
        </w:rPr>
        <w:t>The peace operation has secured broad consent.</w:t>
      </w:r>
    </w:p>
    <w:p w14:paraId="000005E4" w14:textId="77777777" w:rsidR="005A0ED3" w:rsidRDefault="00000000">
      <w:pPr>
        <w:numPr>
          <w:ilvl w:val="0"/>
          <w:numId w:val="2"/>
        </w:numPr>
        <w:rPr>
          <w:highlight w:val="white"/>
        </w:rPr>
      </w:pPr>
      <w:r>
        <w:rPr>
          <w:b/>
          <w:highlight w:val="white"/>
        </w:rPr>
        <w:t xml:space="preserve">Inverse factor: </w:t>
      </w:r>
      <w:r>
        <w:rPr>
          <w:highlight w:val="white"/>
        </w:rPr>
        <w:t>Absence of consent</w:t>
      </w:r>
    </w:p>
    <w:p w14:paraId="000005E5" w14:textId="77777777" w:rsidR="005A0ED3" w:rsidRDefault="00000000">
      <w:pPr>
        <w:numPr>
          <w:ilvl w:val="0"/>
          <w:numId w:val="2"/>
        </w:numPr>
        <w:rPr>
          <w:highlight w:val="white"/>
        </w:rPr>
      </w:pPr>
      <w:r>
        <w:rPr>
          <w:b/>
          <w:highlight w:val="white"/>
        </w:rPr>
        <w:t xml:space="preserve">Inverse factor description: </w:t>
      </w:r>
      <w:r>
        <w:rPr>
          <w:highlight w:val="white"/>
        </w:rPr>
        <w:t>The peace operation has not secured broad consent</w:t>
      </w:r>
    </w:p>
    <w:p w14:paraId="000005E6" w14:textId="77777777" w:rsidR="005A0ED3" w:rsidRDefault="00000000">
      <w:pPr>
        <w:numPr>
          <w:ilvl w:val="0"/>
          <w:numId w:val="2"/>
        </w:numPr>
        <w:rPr>
          <w:highlight w:val="white"/>
        </w:rPr>
      </w:pPr>
      <w:r>
        <w:rPr>
          <w:b/>
          <w:highlight w:val="white"/>
        </w:rPr>
        <w:t xml:space="preserve">Contextual or design factor: </w:t>
      </w:r>
      <w:r>
        <w:rPr>
          <w:highlight w:val="white"/>
        </w:rPr>
        <w:t>Design</w:t>
      </w:r>
    </w:p>
    <w:p w14:paraId="000005E7" w14:textId="77777777" w:rsidR="005A0ED3" w:rsidRDefault="00000000">
      <w:pPr>
        <w:numPr>
          <w:ilvl w:val="0"/>
          <w:numId w:val="2"/>
        </w:numPr>
        <w:spacing w:after="240"/>
        <w:rPr>
          <w:highlight w:val="white"/>
        </w:rPr>
      </w:pPr>
      <w:r>
        <w:rPr>
          <w:b/>
          <w:highlight w:val="white"/>
        </w:rPr>
        <w:t>Family:</w:t>
      </w:r>
      <w:r>
        <w:rPr>
          <w:highlight w:val="white"/>
        </w:rPr>
        <w:t xml:space="preserve"> Peace operations factors</w:t>
      </w:r>
    </w:p>
    <w:p w14:paraId="000005E8" w14:textId="77777777" w:rsidR="005A0ED3" w:rsidRDefault="00000000">
      <w:pPr>
        <w:pStyle w:val="Heading3"/>
      </w:pPr>
      <w:bookmarkStart w:id="184" w:name="_heading=h.ssufh0rhv8os" w:colFirst="0" w:colLast="0"/>
      <w:bookmarkEnd w:id="184"/>
      <w:r>
        <w:t>Use of private contractors/companies</w:t>
      </w:r>
    </w:p>
    <w:p w14:paraId="000005E9" w14:textId="77777777" w:rsidR="005A0ED3" w:rsidRDefault="00000000">
      <w:pPr>
        <w:numPr>
          <w:ilvl w:val="0"/>
          <w:numId w:val="130"/>
        </w:numPr>
        <w:rPr>
          <w:highlight w:val="white"/>
        </w:rPr>
      </w:pPr>
      <w:r>
        <w:rPr>
          <w:b/>
          <w:highlight w:val="white"/>
        </w:rPr>
        <w:t>Type: Factor</w:t>
      </w:r>
    </w:p>
    <w:p w14:paraId="000005EA" w14:textId="77777777" w:rsidR="005A0ED3" w:rsidRDefault="00000000">
      <w:pPr>
        <w:numPr>
          <w:ilvl w:val="0"/>
          <w:numId w:val="130"/>
        </w:numPr>
        <w:rPr>
          <w:highlight w:val="white"/>
        </w:rPr>
      </w:pPr>
      <w:r>
        <w:rPr>
          <w:highlight w:val="white"/>
        </w:rPr>
        <w:t>Dedoose name: Use_of_private_contractors</w:t>
      </w:r>
    </w:p>
    <w:p w14:paraId="000005EB" w14:textId="77777777" w:rsidR="005A0ED3" w:rsidRDefault="00000000">
      <w:pPr>
        <w:numPr>
          <w:ilvl w:val="0"/>
          <w:numId w:val="130"/>
        </w:numPr>
        <w:rPr>
          <w:highlight w:val="white"/>
        </w:rPr>
      </w:pPr>
      <w:r>
        <w:rPr>
          <w:b/>
          <w:highlight w:val="white"/>
        </w:rPr>
        <w:t xml:space="preserve">Description: </w:t>
      </w:r>
      <w:r>
        <w:rPr>
          <w:highlight w:val="white"/>
        </w:rPr>
        <w:t>The peace operation deploys private security contractors or companies.</w:t>
      </w:r>
    </w:p>
    <w:p w14:paraId="000005EC" w14:textId="77777777" w:rsidR="005A0ED3" w:rsidRDefault="00000000">
      <w:pPr>
        <w:numPr>
          <w:ilvl w:val="0"/>
          <w:numId w:val="130"/>
        </w:numPr>
        <w:rPr>
          <w:highlight w:val="white"/>
        </w:rPr>
      </w:pPr>
      <w:r>
        <w:rPr>
          <w:b/>
          <w:highlight w:val="white"/>
        </w:rPr>
        <w:lastRenderedPageBreak/>
        <w:t xml:space="preserve">Inverse factor: </w:t>
      </w:r>
      <w:r>
        <w:rPr>
          <w:highlight w:val="white"/>
        </w:rPr>
        <w:t>No use of private contractors/companies</w:t>
      </w:r>
    </w:p>
    <w:p w14:paraId="000005ED" w14:textId="77777777" w:rsidR="005A0ED3" w:rsidRDefault="00000000">
      <w:pPr>
        <w:numPr>
          <w:ilvl w:val="0"/>
          <w:numId w:val="130"/>
        </w:numPr>
        <w:rPr>
          <w:highlight w:val="white"/>
        </w:rPr>
      </w:pPr>
      <w:r>
        <w:rPr>
          <w:b/>
          <w:highlight w:val="white"/>
        </w:rPr>
        <w:t xml:space="preserve">Inverse factor description: </w:t>
      </w:r>
      <w:r>
        <w:rPr>
          <w:highlight w:val="white"/>
        </w:rPr>
        <w:t>The peace operation does not deploy private security contractors or companies.</w:t>
      </w:r>
    </w:p>
    <w:p w14:paraId="000005EE" w14:textId="77777777" w:rsidR="005A0ED3" w:rsidRDefault="00000000">
      <w:pPr>
        <w:numPr>
          <w:ilvl w:val="0"/>
          <w:numId w:val="130"/>
        </w:numPr>
        <w:rPr>
          <w:highlight w:val="white"/>
        </w:rPr>
      </w:pPr>
      <w:r>
        <w:rPr>
          <w:b/>
          <w:highlight w:val="white"/>
        </w:rPr>
        <w:t xml:space="preserve">Contextual or design factor: </w:t>
      </w:r>
      <w:r>
        <w:rPr>
          <w:highlight w:val="white"/>
        </w:rPr>
        <w:t>Design</w:t>
      </w:r>
    </w:p>
    <w:p w14:paraId="000005EF" w14:textId="77777777" w:rsidR="005A0ED3" w:rsidRDefault="00000000">
      <w:pPr>
        <w:numPr>
          <w:ilvl w:val="0"/>
          <w:numId w:val="130"/>
        </w:numPr>
        <w:spacing w:after="240"/>
        <w:rPr>
          <w:highlight w:val="white"/>
        </w:rPr>
      </w:pPr>
      <w:r>
        <w:rPr>
          <w:b/>
          <w:highlight w:val="white"/>
        </w:rPr>
        <w:t>Family:</w:t>
      </w:r>
      <w:r>
        <w:rPr>
          <w:highlight w:val="white"/>
        </w:rPr>
        <w:t xml:space="preserve"> Peace operations factors</w:t>
      </w:r>
    </w:p>
    <w:p w14:paraId="000005F0" w14:textId="77777777" w:rsidR="005A0ED3" w:rsidRDefault="00000000">
      <w:pPr>
        <w:pStyle w:val="Heading3"/>
      </w:pPr>
      <w:bookmarkStart w:id="185" w:name="_heading=h.la0gw5ze5vb8" w:colFirst="0" w:colLast="0"/>
      <w:bookmarkEnd w:id="185"/>
      <w:r>
        <w:t>Civilian component</w:t>
      </w:r>
    </w:p>
    <w:p w14:paraId="000005F1" w14:textId="77777777" w:rsidR="005A0ED3" w:rsidRDefault="00000000">
      <w:pPr>
        <w:numPr>
          <w:ilvl w:val="0"/>
          <w:numId w:val="57"/>
        </w:numPr>
        <w:rPr>
          <w:highlight w:val="white"/>
        </w:rPr>
      </w:pPr>
      <w:r>
        <w:rPr>
          <w:b/>
          <w:highlight w:val="white"/>
        </w:rPr>
        <w:t>Type: Factor</w:t>
      </w:r>
    </w:p>
    <w:p w14:paraId="000005F2" w14:textId="77777777" w:rsidR="005A0ED3" w:rsidRDefault="00000000">
      <w:pPr>
        <w:numPr>
          <w:ilvl w:val="0"/>
          <w:numId w:val="57"/>
        </w:numPr>
        <w:rPr>
          <w:highlight w:val="white"/>
        </w:rPr>
      </w:pPr>
      <w:r>
        <w:rPr>
          <w:highlight w:val="white"/>
        </w:rPr>
        <w:t xml:space="preserve">Dedoose name: </w:t>
      </w:r>
      <w:r>
        <w:rPr>
          <w:sz w:val="20"/>
          <w:szCs w:val="20"/>
          <w:highlight w:val="white"/>
        </w:rPr>
        <w:t>Civilian_component</w:t>
      </w:r>
    </w:p>
    <w:p w14:paraId="000005F3" w14:textId="77777777" w:rsidR="005A0ED3" w:rsidRDefault="00000000">
      <w:pPr>
        <w:numPr>
          <w:ilvl w:val="0"/>
          <w:numId w:val="57"/>
        </w:numPr>
        <w:rPr>
          <w:highlight w:val="white"/>
        </w:rPr>
      </w:pPr>
      <w:r>
        <w:rPr>
          <w:b/>
          <w:highlight w:val="white"/>
        </w:rPr>
        <w:t xml:space="preserve">Description: </w:t>
      </w:r>
      <w:r>
        <w:rPr>
          <w:highlight w:val="white"/>
        </w:rPr>
        <w:t>The peace operation has a large civilian component.</w:t>
      </w:r>
    </w:p>
    <w:p w14:paraId="000005F4" w14:textId="77777777" w:rsidR="005A0ED3" w:rsidRDefault="00000000">
      <w:pPr>
        <w:numPr>
          <w:ilvl w:val="0"/>
          <w:numId w:val="57"/>
        </w:numPr>
        <w:rPr>
          <w:highlight w:val="white"/>
        </w:rPr>
      </w:pPr>
      <w:r>
        <w:rPr>
          <w:b/>
          <w:highlight w:val="white"/>
        </w:rPr>
        <w:t xml:space="preserve">Inverse factor: </w:t>
      </w:r>
      <w:r>
        <w:rPr>
          <w:highlight w:val="white"/>
        </w:rPr>
        <w:t>No civilian component</w:t>
      </w:r>
    </w:p>
    <w:p w14:paraId="000005F5" w14:textId="77777777" w:rsidR="005A0ED3" w:rsidRDefault="00000000">
      <w:pPr>
        <w:numPr>
          <w:ilvl w:val="0"/>
          <w:numId w:val="57"/>
        </w:numPr>
        <w:rPr>
          <w:highlight w:val="white"/>
        </w:rPr>
      </w:pPr>
      <w:r>
        <w:rPr>
          <w:b/>
          <w:highlight w:val="white"/>
        </w:rPr>
        <w:t xml:space="preserve">Inverse factor description: </w:t>
      </w:r>
      <w:r>
        <w:rPr>
          <w:highlight w:val="white"/>
        </w:rPr>
        <w:t>The peace operation does not have a large civilian component.</w:t>
      </w:r>
    </w:p>
    <w:p w14:paraId="000005F6" w14:textId="77777777" w:rsidR="005A0ED3" w:rsidRDefault="00000000">
      <w:pPr>
        <w:numPr>
          <w:ilvl w:val="0"/>
          <w:numId w:val="57"/>
        </w:numPr>
        <w:rPr>
          <w:highlight w:val="white"/>
        </w:rPr>
      </w:pPr>
      <w:r>
        <w:rPr>
          <w:b/>
          <w:highlight w:val="white"/>
        </w:rPr>
        <w:t xml:space="preserve">Contextual or design factor: </w:t>
      </w:r>
      <w:r>
        <w:rPr>
          <w:highlight w:val="white"/>
        </w:rPr>
        <w:t>Design</w:t>
      </w:r>
    </w:p>
    <w:p w14:paraId="000005F7" w14:textId="77777777" w:rsidR="005A0ED3" w:rsidRDefault="00000000">
      <w:pPr>
        <w:numPr>
          <w:ilvl w:val="0"/>
          <w:numId w:val="57"/>
        </w:numPr>
        <w:spacing w:after="240"/>
        <w:rPr>
          <w:highlight w:val="white"/>
        </w:rPr>
      </w:pPr>
      <w:r>
        <w:rPr>
          <w:b/>
          <w:highlight w:val="white"/>
        </w:rPr>
        <w:t>Family:</w:t>
      </w:r>
      <w:r>
        <w:rPr>
          <w:highlight w:val="white"/>
        </w:rPr>
        <w:t xml:space="preserve"> Peace operations factors</w:t>
      </w:r>
    </w:p>
    <w:p w14:paraId="000005F8" w14:textId="77777777" w:rsidR="005A0ED3" w:rsidRDefault="00000000">
      <w:pPr>
        <w:pStyle w:val="Heading3"/>
      </w:pPr>
      <w:bookmarkStart w:id="186" w:name="_heading=h.3u46lkeuyoxs" w:colFirst="0" w:colLast="0"/>
      <w:bookmarkEnd w:id="186"/>
      <w:r>
        <w:t>Ability to separate combatants</w:t>
      </w:r>
    </w:p>
    <w:p w14:paraId="000005F9" w14:textId="77777777" w:rsidR="005A0ED3" w:rsidRDefault="00000000">
      <w:pPr>
        <w:numPr>
          <w:ilvl w:val="0"/>
          <w:numId w:val="17"/>
        </w:numPr>
        <w:rPr>
          <w:highlight w:val="white"/>
        </w:rPr>
      </w:pPr>
      <w:r>
        <w:rPr>
          <w:b/>
          <w:highlight w:val="white"/>
        </w:rPr>
        <w:t>Type: Factor</w:t>
      </w:r>
    </w:p>
    <w:p w14:paraId="000005FA" w14:textId="77777777" w:rsidR="005A0ED3" w:rsidRDefault="00000000">
      <w:pPr>
        <w:numPr>
          <w:ilvl w:val="0"/>
          <w:numId w:val="17"/>
        </w:numPr>
        <w:rPr>
          <w:highlight w:val="white"/>
        </w:rPr>
      </w:pPr>
      <w:r>
        <w:rPr>
          <w:highlight w:val="white"/>
        </w:rPr>
        <w:t>Dedoose name: Ability_to_separate_combatants</w:t>
      </w:r>
    </w:p>
    <w:p w14:paraId="000005FB" w14:textId="77777777" w:rsidR="005A0ED3" w:rsidRDefault="00000000">
      <w:pPr>
        <w:numPr>
          <w:ilvl w:val="0"/>
          <w:numId w:val="17"/>
        </w:numPr>
        <w:rPr>
          <w:highlight w:val="white"/>
        </w:rPr>
      </w:pPr>
      <w:r>
        <w:rPr>
          <w:b/>
          <w:highlight w:val="white"/>
        </w:rPr>
        <w:t xml:space="preserve">Description: </w:t>
      </w:r>
      <w:r>
        <w:rPr>
          <w:highlight w:val="white"/>
        </w:rPr>
        <w:t>The peace operation is able to separate combatants from civilians.</w:t>
      </w:r>
    </w:p>
    <w:p w14:paraId="000005FC" w14:textId="77777777" w:rsidR="005A0ED3" w:rsidRDefault="00000000">
      <w:pPr>
        <w:numPr>
          <w:ilvl w:val="0"/>
          <w:numId w:val="17"/>
        </w:numPr>
        <w:rPr>
          <w:highlight w:val="white"/>
        </w:rPr>
      </w:pPr>
      <w:r>
        <w:rPr>
          <w:b/>
          <w:highlight w:val="white"/>
        </w:rPr>
        <w:t xml:space="preserve">Inverse factor: </w:t>
      </w:r>
      <w:r>
        <w:rPr>
          <w:highlight w:val="white"/>
        </w:rPr>
        <w:t>Inability to separate combatants</w:t>
      </w:r>
    </w:p>
    <w:p w14:paraId="000005FD" w14:textId="77777777" w:rsidR="005A0ED3" w:rsidRDefault="00000000">
      <w:pPr>
        <w:numPr>
          <w:ilvl w:val="0"/>
          <w:numId w:val="17"/>
        </w:numPr>
        <w:rPr>
          <w:highlight w:val="white"/>
        </w:rPr>
      </w:pPr>
      <w:r>
        <w:rPr>
          <w:b/>
          <w:highlight w:val="white"/>
        </w:rPr>
        <w:t xml:space="preserve">Inverse factor description: </w:t>
      </w:r>
      <w:r>
        <w:rPr>
          <w:highlight w:val="white"/>
        </w:rPr>
        <w:t>The peace operation is unable to separate combatants from civilians.</w:t>
      </w:r>
    </w:p>
    <w:p w14:paraId="000005FE" w14:textId="77777777" w:rsidR="005A0ED3" w:rsidRDefault="00000000">
      <w:pPr>
        <w:numPr>
          <w:ilvl w:val="0"/>
          <w:numId w:val="17"/>
        </w:numPr>
        <w:rPr>
          <w:highlight w:val="white"/>
        </w:rPr>
      </w:pPr>
      <w:r>
        <w:rPr>
          <w:b/>
          <w:highlight w:val="white"/>
        </w:rPr>
        <w:t xml:space="preserve">Contextual or design factor: </w:t>
      </w:r>
      <w:r>
        <w:rPr>
          <w:highlight w:val="white"/>
        </w:rPr>
        <w:t>Design</w:t>
      </w:r>
    </w:p>
    <w:p w14:paraId="000005FF" w14:textId="77777777" w:rsidR="005A0ED3" w:rsidRDefault="00000000">
      <w:pPr>
        <w:numPr>
          <w:ilvl w:val="0"/>
          <w:numId w:val="17"/>
        </w:numPr>
        <w:spacing w:after="240"/>
        <w:rPr>
          <w:highlight w:val="white"/>
        </w:rPr>
      </w:pPr>
      <w:r>
        <w:rPr>
          <w:b/>
          <w:highlight w:val="white"/>
        </w:rPr>
        <w:t>Family:</w:t>
      </w:r>
      <w:r>
        <w:rPr>
          <w:highlight w:val="white"/>
        </w:rPr>
        <w:t xml:space="preserve"> Peace operations factors</w:t>
      </w:r>
    </w:p>
    <w:p w14:paraId="00000600" w14:textId="77777777" w:rsidR="005A0ED3" w:rsidRDefault="00000000">
      <w:pPr>
        <w:pStyle w:val="Heading3"/>
      </w:pPr>
      <w:bookmarkStart w:id="187" w:name="_heading=h.n0c6g9vqhgmc" w:colFirst="0" w:colLast="0"/>
      <w:bookmarkEnd w:id="187"/>
      <w:r>
        <w:t>High quantity of troops</w:t>
      </w:r>
    </w:p>
    <w:p w14:paraId="00000601" w14:textId="77777777" w:rsidR="005A0ED3" w:rsidRDefault="00000000">
      <w:pPr>
        <w:numPr>
          <w:ilvl w:val="0"/>
          <w:numId w:val="69"/>
        </w:numPr>
        <w:rPr>
          <w:highlight w:val="white"/>
        </w:rPr>
      </w:pPr>
      <w:r>
        <w:rPr>
          <w:b/>
          <w:highlight w:val="white"/>
        </w:rPr>
        <w:t>Type: Factor</w:t>
      </w:r>
    </w:p>
    <w:p w14:paraId="00000602" w14:textId="77777777" w:rsidR="005A0ED3" w:rsidRDefault="00000000">
      <w:pPr>
        <w:numPr>
          <w:ilvl w:val="0"/>
          <w:numId w:val="69"/>
        </w:numPr>
        <w:rPr>
          <w:highlight w:val="white"/>
        </w:rPr>
      </w:pPr>
      <w:r>
        <w:rPr>
          <w:b/>
          <w:highlight w:val="white"/>
        </w:rPr>
        <w:t xml:space="preserve">Dedoose name: </w:t>
      </w:r>
      <w:r>
        <w:rPr>
          <w:highlight w:val="white"/>
        </w:rPr>
        <w:t>Large_force</w:t>
      </w:r>
    </w:p>
    <w:p w14:paraId="00000603" w14:textId="77777777" w:rsidR="005A0ED3" w:rsidRDefault="00000000">
      <w:pPr>
        <w:numPr>
          <w:ilvl w:val="0"/>
          <w:numId w:val="69"/>
        </w:numPr>
        <w:rPr>
          <w:highlight w:val="white"/>
        </w:rPr>
      </w:pPr>
      <w:r>
        <w:rPr>
          <w:b/>
          <w:highlight w:val="white"/>
        </w:rPr>
        <w:t xml:space="preserve">Description: </w:t>
      </w:r>
      <w:r>
        <w:rPr>
          <w:highlight w:val="white"/>
        </w:rPr>
        <w:t>The peacekeeping or intervening military force is large in size.</w:t>
      </w:r>
    </w:p>
    <w:p w14:paraId="00000604" w14:textId="77777777" w:rsidR="005A0ED3" w:rsidRDefault="00000000">
      <w:pPr>
        <w:numPr>
          <w:ilvl w:val="0"/>
          <w:numId w:val="69"/>
        </w:numPr>
        <w:rPr>
          <w:highlight w:val="white"/>
        </w:rPr>
      </w:pPr>
      <w:r>
        <w:rPr>
          <w:b/>
          <w:highlight w:val="white"/>
        </w:rPr>
        <w:t xml:space="preserve">Inverse factor: </w:t>
      </w:r>
      <w:r>
        <w:rPr>
          <w:highlight w:val="white"/>
        </w:rPr>
        <w:t>Small peacekeeping or intervening military force</w:t>
      </w:r>
    </w:p>
    <w:p w14:paraId="00000605" w14:textId="77777777" w:rsidR="005A0ED3" w:rsidRDefault="00000000">
      <w:pPr>
        <w:numPr>
          <w:ilvl w:val="0"/>
          <w:numId w:val="69"/>
        </w:numPr>
        <w:rPr>
          <w:highlight w:val="white"/>
        </w:rPr>
      </w:pPr>
      <w:r>
        <w:rPr>
          <w:b/>
          <w:highlight w:val="white"/>
        </w:rPr>
        <w:t xml:space="preserve">Inverse factor description: </w:t>
      </w:r>
      <w:r>
        <w:rPr>
          <w:highlight w:val="white"/>
        </w:rPr>
        <w:t>The peacekeeping or intervening military force is small in size.</w:t>
      </w:r>
    </w:p>
    <w:p w14:paraId="00000606" w14:textId="77777777" w:rsidR="005A0ED3" w:rsidRDefault="00000000">
      <w:pPr>
        <w:numPr>
          <w:ilvl w:val="0"/>
          <w:numId w:val="69"/>
        </w:numPr>
        <w:rPr>
          <w:highlight w:val="white"/>
        </w:rPr>
      </w:pPr>
      <w:r>
        <w:rPr>
          <w:b/>
          <w:highlight w:val="white"/>
        </w:rPr>
        <w:t xml:space="preserve">Contextual or design factor: </w:t>
      </w:r>
      <w:r>
        <w:rPr>
          <w:highlight w:val="white"/>
        </w:rPr>
        <w:t>Design</w:t>
      </w:r>
    </w:p>
    <w:p w14:paraId="00000607" w14:textId="77777777" w:rsidR="005A0ED3" w:rsidRDefault="00000000">
      <w:pPr>
        <w:numPr>
          <w:ilvl w:val="0"/>
          <w:numId w:val="69"/>
        </w:numPr>
        <w:spacing w:after="240"/>
        <w:rPr>
          <w:highlight w:val="white"/>
        </w:rPr>
      </w:pPr>
      <w:r>
        <w:rPr>
          <w:b/>
          <w:highlight w:val="white"/>
        </w:rPr>
        <w:t>Family:</w:t>
      </w:r>
      <w:r>
        <w:rPr>
          <w:highlight w:val="white"/>
        </w:rPr>
        <w:t xml:space="preserve"> Implementer choices</w:t>
      </w:r>
    </w:p>
    <w:p w14:paraId="00000608" w14:textId="77777777" w:rsidR="005A0ED3" w:rsidRDefault="00000000">
      <w:pPr>
        <w:pStyle w:val="Heading3"/>
      </w:pPr>
      <w:bookmarkStart w:id="188" w:name="_heading=h.oio8q787c2qj" w:colFirst="0" w:colLast="0"/>
      <w:bookmarkEnd w:id="188"/>
      <w:r>
        <w:t>Police</w:t>
      </w:r>
    </w:p>
    <w:p w14:paraId="00000609" w14:textId="77777777" w:rsidR="005A0ED3" w:rsidRDefault="00000000">
      <w:pPr>
        <w:numPr>
          <w:ilvl w:val="0"/>
          <w:numId w:val="200"/>
        </w:numPr>
        <w:rPr>
          <w:highlight w:val="white"/>
        </w:rPr>
      </w:pPr>
      <w:r>
        <w:rPr>
          <w:b/>
          <w:highlight w:val="white"/>
        </w:rPr>
        <w:t>Type: Factor</w:t>
      </w:r>
    </w:p>
    <w:p w14:paraId="0000060A" w14:textId="77777777" w:rsidR="005A0ED3" w:rsidRDefault="00000000">
      <w:pPr>
        <w:numPr>
          <w:ilvl w:val="0"/>
          <w:numId w:val="200"/>
        </w:numPr>
        <w:rPr>
          <w:highlight w:val="white"/>
        </w:rPr>
      </w:pPr>
      <w:r>
        <w:rPr>
          <w:highlight w:val="white"/>
        </w:rPr>
        <w:t xml:space="preserve">Dedoose name: </w:t>
      </w:r>
      <w:r>
        <w:rPr>
          <w:sz w:val="20"/>
          <w:szCs w:val="20"/>
          <w:highlight w:val="white"/>
        </w:rPr>
        <w:t>Police</w:t>
      </w:r>
    </w:p>
    <w:p w14:paraId="0000060B" w14:textId="77777777" w:rsidR="005A0ED3" w:rsidRDefault="00000000">
      <w:pPr>
        <w:numPr>
          <w:ilvl w:val="0"/>
          <w:numId w:val="200"/>
        </w:numPr>
        <w:rPr>
          <w:highlight w:val="white"/>
        </w:rPr>
      </w:pPr>
      <w:r>
        <w:rPr>
          <w:b/>
          <w:highlight w:val="white"/>
        </w:rPr>
        <w:t xml:space="preserve">Description: </w:t>
      </w:r>
      <w:r>
        <w:rPr>
          <w:highlight w:val="white"/>
        </w:rPr>
        <w:t>The peace operation has police.</w:t>
      </w:r>
    </w:p>
    <w:p w14:paraId="0000060C" w14:textId="77777777" w:rsidR="005A0ED3" w:rsidRDefault="00000000">
      <w:pPr>
        <w:numPr>
          <w:ilvl w:val="0"/>
          <w:numId w:val="200"/>
        </w:numPr>
        <w:rPr>
          <w:highlight w:val="white"/>
        </w:rPr>
      </w:pPr>
      <w:r>
        <w:rPr>
          <w:b/>
          <w:highlight w:val="white"/>
        </w:rPr>
        <w:t xml:space="preserve">Inverse factor: </w:t>
      </w:r>
      <w:r>
        <w:rPr>
          <w:highlight w:val="white"/>
        </w:rPr>
        <w:t>Lack of police</w:t>
      </w:r>
    </w:p>
    <w:p w14:paraId="0000060D" w14:textId="77777777" w:rsidR="005A0ED3" w:rsidRDefault="00000000">
      <w:pPr>
        <w:numPr>
          <w:ilvl w:val="0"/>
          <w:numId w:val="200"/>
        </w:numPr>
        <w:rPr>
          <w:highlight w:val="white"/>
        </w:rPr>
      </w:pPr>
      <w:r>
        <w:rPr>
          <w:b/>
          <w:highlight w:val="white"/>
        </w:rPr>
        <w:t xml:space="preserve">Inverse factor description: </w:t>
      </w:r>
      <w:r>
        <w:rPr>
          <w:highlight w:val="white"/>
        </w:rPr>
        <w:t>The peace operation does not have police.</w:t>
      </w:r>
    </w:p>
    <w:p w14:paraId="0000060E" w14:textId="77777777" w:rsidR="005A0ED3" w:rsidRDefault="00000000">
      <w:pPr>
        <w:numPr>
          <w:ilvl w:val="0"/>
          <w:numId w:val="200"/>
        </w:numPr>
        <w:rPr>
          <w:highlight w:val="white"/>
        </w:rPr>
      </w:pPr>
      <w:r>
        <w:rPr>
          <w:b/>
          <w:highlight w:val="white"/>
        </w:rPr>
        <w:lastRenderedPageBreak/>
        <w:t xml:space="preserve">Contextual or design factor: </w:t>
      </w:r>
      <w:r>
        <w:rPr>
          <w:highlight w:val="white"/>
        </w:rPr>
        <w:t>Design</w:t>
      </w:r>
    </w:p>
    <w:p w14:paraId="0000060F" w14:textId="77777777" w:rsidR="005A0ED3" w:rsidRDefault="00000000">
      <w:pPr>
        <w:numPr>
          <w:ilvl w:val="0"/>
          <w:numId w:val="200"/>
        </w:numPr>
        <w:spacing w:after="240"/>
        <w:rPr>
          <w:highlight w:val="white"/>
        </w:rPr>
      </w:pPr>
      <w:r>
        <w:rPr>
          <w:b/>
          <w:highlight w:val="white"/>
        </w:rPr>
        <w:t>Family:</w:t>
      </w:r>
      <w:r>
        <w:rPr>
          <w:highlight w:val="white"/>
        </w:rPr>
        <w:t xml:space="preserve"> Peace operations factors</w:t>
      </w:r>
    </w:p>
    <w:p w14:paraId="00000610" w14:textId="77777777" w:rsidR="005A0ED3" w:rsidRDefault="00000000">
      <w:pPr>
        <w:pStyle w:val="Heading3"/>
      </w:pPr>
      <w:bookmarkStart w:id="189" w:name="_heading=h.mrj3ijy8uzdl" w:colFirst="0" w:colLast="0"/>
      <w:bookmarkEnd w:id="189"/>
      <w:r>
        <w:t>Non-politicized naming and shaming</w:t>
      </w:r>
    </w:p>
    <w:p w14:paraId="00000611" w14:textId="77777777" w:rsidR="005A0ED3" w:rsidRDefault="00000000">
      <w:pPr>
        <w:numPr>
          <w:ilvl w:val="0"/>
          <w:numId w:val="142"/>
        </w:numPr>
        <w:rPr>
          <w:highlight w:val="white"/>
        </w:rPr>
      </w:pPr>
      <w:r>
        <w:rPr>
          <w:b/>
          <w:highlight w:val="white"/>
        </w:rPr>
        <w:t>Type: Factor</w:t>
      </w:r>
    </w:p>
    <w:p w14:paraId="00000612" w14:textId="77777777" w:rsidR="005A0ED3" w:rsidRDefault="00000000">
      <w:pPr>
        <w:numPr>
          <w:ilvl w:val="0"/>
          <w:numId w:val="142"/>
        </w:numPr>
        <w:rPr>
          <w:highlight w:val="white"/>
        </w:rPr>
      </w:pPr>
      <w:r>
        <w:rPr>
          <w:highlight w:val="white"/>
        </w:rPr>
        <w:t>Dedoose name: Non-politicized_naming_and_shaming</w:t>
      </w:r>
    </w:p>
    <w:p w14:paraId="00000613" w14:textId="77777777" w:rsidR="005A0ED3" w:rsidRDefault="00000000">
      <w:pPr>
        <w:numPr>
          <w:ilvl w:val="0"/>
          <w:numId w:val="142"/>
        </w:numPr>
        <w:rPr>
          <w:highlight w:val="white"/>
        </w:rPr>
      </w:pPr>
      <w:r>
        <w:rPr>
          <w:b/>
          <w:highlight w:val="white"/>
        </w:rPr>
        <w:t xml:space="preserve">Description: </w:t>
      </w:r>
      <w:r>
        <w:rPr>
          <w:highlight w:val="white"/>
        </w:rPr>
        <w:t>The naming and shaming is technical.</w:t>
      </w:r>
    </w:p>
    <w:p w14:paraId="00000614" w14:textId="77777777" w:rsidR="005A0ED3" w:rsidRDefault="00000000">
      <w:pPr>
        <w:numPr>
          <w:ilvl w:val="0"/>
          <w:numId w:val="142"/>
        </w:numPr>
        <w:rPr>
          <w:highlight w:val="white"/>
        </w:rPr>
      </w:pPr>
      <w:r>
        <w:rPr>
          <w:b/>
          <w:highlight w:val="white"/>
        </w:rPr>
        <w:t xml:space="preserve">Inverse factor: </w:t>
      </w:r>
      <w:r>
        <w:rPr>
          <w:highlight w:val="white"/>
        </w:rPr>
        <w:t>Politicized naming and shaming</w:t>
      </w:r>
    </w:p>
    <w:p w14:paraId="00000615" w14:textId="77777777" w:rsidR="005A0ED3" w:rsidRDefault="00000000">
      <w:pPr>
        <w:numPr>
          <w:ilvl w:val="0"/>
          <w:numId w:val="142"/>
        </w:numPr>
        <w:rPr>
          <w:highlight w:val="white"/>
        </w:rPr>
      </w:pPr>
      <w:r>
        <w:rPr>
          <w:b/>
          <w:highlight w:val="white"/>
        </w:rPr>
        <w:t xml:space="preserve">Inverse factor description: </w:t>
      </w:r>
      <w:r>
        <w:rPr>
          <w:highlight w:val="white"/>
        </w:rPr>
        <w:t>The naming and shaming is politicized.</w:t>
      </w:r>
    </w:p>
    <w:p w14:paraId="00000616" w14:textId="77777777" w:rsidR="005A0ED3" w:rsidRDefault="00000000">
      <w:pPr>
        <w:numPr>
          <w:ilvl w:val="0"/>
          <w:numId w:val="142"/>
        </w:numPr>
        <w:rPr>
          <w:highlight w:val="white"/>
        </w:rPr>
      </w:pPr>
      <w:r>
        <w:rPr>
          <w:b/>
          <w:highlight w:val="white"/>
        </w:rPr>
        <w:t xml:space="preserve">Contextual or design factor: </w:t>
      </w:r>
      <w:r>
        <w:rPr>
          <w:highlight w:val="white"/>
        </w:rPr>
        <w:t>Design</w:t>
      </w:r>
    </w:p>
    <w:p w14:paraId="00000617" w14:textId="77777777" w:rsidR="005A0ED3" w:rsidRDefault="00000000">
      <w:pPr>
        <w:numPr>
          <w:ilvl w:val="0"/>
          <w:numId w:val="142"/>
        </w:numPr>
        <w:spacing w:after="240"/>
        <w:rPr>
          <w:highlight w:val="white"/>
        </w:rPr>
      </w:pPr>
      <w:r>
        <w:rPr>
          <w:b/>
          <w:highlight w:val="white"/>
        </w:rPr>
        <w:t>Family:</w:t>
      </w:r>
      <w:r>
        <w:rPr>
          <w:highlight w:val="white"/>
        </w:rPr>
        <w:t xml:space="preserve"> Naming and shaming factors</w:t>
      </w:r>
    </w:p>
    <w:p w14:paraId="00000618" w14:textId="77777777" w:rsidR="005A0ED3" w:rsidRDefault="00000000">
      <w:pPr>
        <w:pStyle w:val="Heading3"/>
      </w:pPr>
      <w:bookmarkStart w:id="190" w:name="_heading=h.4kzup8roe1eq" w:colFirst="0" w:colLast="0"/>
      <w:bookmarkEnd w:id="190"/>
      <w:r>
        <w:t>Multiple types of sanctions</w:t>
      </w:r>
    </w:p>
    <w:p w14:paraId="00000619" w14:textId="77777777" w:rsidR="005A0ED3" w:rsidRDefault="00000000">
      <w:pPr>
        <w:numPr>
          <w:ilvl w:val="0"/>
          <w:numId w:val="38"/>
        </w:numPr>
        <w:rPr>
          <w:highlight w:val="white"/>
        </w:rPr>
      </w:pPr>
      <w:r>
        <w:rPr>
          <w:b/>
          <w:highlight w:val="white"/>
        </w:rPr>
        <w:t>Type: Factor</w:t>
      </w:r>
    </w:p>
    <w:p w14:paraId="0000061A" w14:textId="77777777" w:rsidR="005A0ED3" w:rsidRDefault="00000000">
      <w:pPr>
        <w:numPr>
          <w:ilvl w:val="0"/>
          <w:numId w:val="38"/>
        </w:numPr>
        <w:rPr>
          <w:highlight w:val="white"/>
        </w:rPr>
      </w:pPr>
      <w:r>
        <w:rPr>
          <w:highlight w:val="white"/>
        </w:rPr>
        <w:t>Dedoose name: Multiple_types_of_sanctions</w:t>
      </w:r>
    </w:p>
    <w:p w14:paraId="0000061B" w14:textId="77777777" w:rsidR="005A0ED3" w:rsidRDefault="00000000">
      <w:pPr>
        <w:numPr>
          <w:ilvl w:val="0"/>
          <w:numId w:val="38"/>
        </w:numPr>
        <w:rPr>
          <w:highlight w:val="white"/>
        </w:rPr>
      </w:pPr>
      <w:r>
        <w:rPr>
          <w:b/>
          <w:highlight w:val="white"/>
        </w:rPr>
        <w:t xml:space="preserve">Description: </w:t>
      </w:r>
      <w:r>
        <w:rPr>
          <w:highlight w:val="white"/>
        </w:rPr>
        <w:t>The tool implementer implements multiple types of targeted sanctions.</w:t>
      </w:r>
    </w:p>
    <w:p w14:paraId="0000061C" w14:textId="77777777" w:rsidR="005A0ED3" w:rsidRDefault="00000000">
      <w:pPr>
        <w:numPr>
          <w:ilvl w:val="0"/>
          <w:numId w:val="38"/>
        </w:numPr>
        <w:rPr>
          <w:highlight w:val="white"/>
        </w:rPr>
      </w:pPr>
      <w:r>
        <w:rPr>
          <w:b/>
          <w:highlight w:val="white"/>
        </w:rPr>
        <w:t xml:space="preserve">Inverse factor: </w:t>
      </w:r>
      <w:r>
        <w:rPr>
          <w:highlight w:val="white"/>
        </w:rPr>
        <w:t>Single type of sanctions</w:t>
      </w:r>
    </w:p>
    <w:p w14:paraId="0000061D" w14:textId="77777777" w:rsidR="005A0ED3" w:rsidRDefault="00000000">
      <w:pPr>
        <w:numPr>
          <w:ilvl w:val="0"/>
          <w:numId w:val="38"/>
        </w:numPr>
        <w:rPr>
          <w:highlight w:val="white"/>
        </w:rPr>
      </w:pPr>
      <w:r>
        <w:rPr>
          <w:b/>
          <w:highlight w:val="white"/>
        </w:rPr>
        <w:t xml:space="preserve">Inverse factor description: </w:t>
      </w:r>
      <w:r>
        <w:rPr>
          <w:highlight w:val="white"/>
        </w:rPr>
        <w:t>The tool implementer implements a single type of targeted sanctions.</w:t>
      </w:r>
    </w:p>
    <w:p w14:paraId="0000061E" w14:textId="77777777" w:rsidR="005A0ED3" w:rsidRDefault="00000000">
      <w:pPr>
        <w:numPr>
          <w:ilvl w:val="0"/>
          <w:numId w:val="38"/>
        </w:numPr>
        <w:rPr>
          <w:highlight w:val="white"/>
        </w:rPr>
      </w:pPr>
      <w:r>
        <w:rPr>
          <w:b/>
          <w:highlight w:val="white"/>
        </w:rPr>
        <w:t xml:space="preserve">Contextual or design factor: </w:t>
      </w:r>
      <w:r>
        <w:rPr>
          <w:highlight w:val="white"/>
        </w:rPr>
        <w:t>Design</w:t>
      </w:r>
    </w:p>
    <w:p w14:paraId="0000061F" w14:textId="77777777" w:rsidR="005A0ED3" w:rsidRDefault="00000000">
      <w:pPr>
        <w:numPr>
          <w:ilvl w:val="0"/>
          <w:numId w:val="38"/>
        </w:numPr>
        <w:spacing w:after="240"/>
        <w:rPr>
          <w:highlight w:val="white"/>
        </w:rPr>
      </w:pPr>
      <w:r>
        <w:rPr>
          <w:highlight w:val="white"/>
        </w:rPr>
        <w:t>Family: Targeted sanctions factors</w:t>
      </w:r>
    </w:p>
    <w:p w14:paraId="00000620" w14:textId="77777777" w:rsidR="005A0ED3" w:rsidRDefault="00000000">
      <w:pPr>
        <w:pStyle w:val="Heading3"/>
      </w:pPr>
      <w:bookmarkStart w:id="191" w:name="_heading=h.bddc90eqss58" w:colFirst="0" w:colLast="0"/>
      <w:bookmarkEnd w:id="191"/>
      <w:r>
        <w:t>High economic cost</w:t>
      </w:r>
    </w:p>
    <w:p w14:paraId="00000621" w14:textId="77777777" w:rsidR="005A0ED3" w:rsidRDefault="00000000">
      <w:pPr>
        <w:numPr>
          <w:ilvl w:val="0"/>
          <w:numId w:val="129"/>
        </w:numPr>
        <w:rPr>
          <w:highlight w:val="white"/>
        </w:rPr>
      </w:pPr>
      <w:r>
        <w:rPr>
          <w:b/>
          <w:highlight w:val="white"/>
        </w:rPr>
        <w:t>Type: Factor</w:t>
      </w:r>
    </w:p>
    <w:p w14:paraId="00000622" w14:textId="77777777" w:rsidR="005A0ED3" w:rsidRDefault="00000000">
      <w:pPr>
        <w:numPr>
          <w:ilvl w:val="0"/>
          <w:numId w:val="129"/>
        </w:numPr>
        <w:rPr>
          <w:highlight w:val="white"/>
        </w:rPr>
      </w:pPr>
      <w:r>
        <w:rPr>
          <w:highlight w:val="white"/>
        </w:rPr>
        <w:t>Dedoose name: High economic cost</w:t>
      </w:r>
    </w:p>
    <w:p w14:paraId="00000623" w14:textId="77777777" w:rsidR="005A0ED3" w:rsidRDefault="00000000">
      <w:pPr>
        <w:numPr>
          <w:ilvl w:val="0"/>
          <w:numId w:val="129"/>
        </w:numPr>
        <w:rPr>
          <w:highlight w:val="white"/>
        </w:rPr>
      </w:pPr>
      <w:r>
        <w:rPr>
          <w:highlight w:val="white"/>
        </w:rPr>
        <w:t>Description: The comprehensive economic sanctions impose a high economic cost on the target.</w:t>
      </w:r>
    </w:p>
    <w:p w14:paraId="00000624" w14:textId="77777777" w:rsidR="005A0ED3" w:rsidRDefault="00000000">
      <w:pPr>
        <w:numPr>
          <w:ilvl w:val="0"/>
          <w:numId w:val="129"/>
        </w:numPr>
        <w:rPr>
          <w:highlight w:val="white"/>
        </w:rPr>
      </w:pPr>
      <w:r>
        <w:rPr>
          <w:highlight w:val="white"/>
        </w:rPr>
        <w:t>Inverse factor: Low economic cost</w:t>
      </w:r>
    </w:p>
    <w:p w14:paraId="00000625" w14:textId="77777777" w:rsidR="005A0ED3" w:rsidRDefault="00000000">
      <w:pPr>
        <w:numPr>
          <w:ilvl w:val="0"/>
          <w:numId w:val="129"/>
        </w:numPr>
        <w:rPr>
          <w:highlight w:val="white"/>
        </w:rPr>
      </w:pPr>
      <w:r>
        <w:rPr>
          <w:highlight w:val="white"/>
        </w:rPr>
        <w:t>Inverse factor description: The comprehensive economic sanctions impose a low economic cost on the target.</w:t>
      </w:r>
    </w:p>
    <w:p w14:paraId="00000626" w14:textId="77777777" w:rsidR="005A0ED3" w:rsidRDefault="00000000">
      <w:pPr>
        <w:numPr>
          <w:ilvl w:val="0"/>
          <w:numId w:val="129"/>
        </w:numPr>
        <w:rPr>
          <w:highlight w:val="white"/>
        </w:rPr>
      </w:pPr>
      <w:r>
        <w:rPr>
          <w:highlight w:val="white"/>
        </w:rPr>
        <w:t>Contextual or design factor: Design</w:t>
      </w:r>
    </w:p>
    <w:p w14:paraId="00000627" w14:textId="77777777" w:rsidR="005A0ED3" w:rsidRDefault="00000000">
      <w:pPr>
        <w:numPr>
          <w:ilvl w:val="0"/>
          <w:numId w:val="129"/>
        </w:numPr>
        <w:spacing w:after="240"/>
        <w:rPr>
          <w:highlight w:val="white"/>
        </w:rPr>
      </w:pPr>
      <w:r>
        <w:rPr>
          <w:highlight w:val="white"/>
        </w:rPr>
        <w:t>Family: Comprehensive economic sanctions factors</w:t>
      </w:r>
    </w:p>
    <w:p w14:paraId="00000628" w14:textId="77777777" w:rsidR="005A0ED3" w:rsidRDefault="00000000">
      <w:pPr>
        <w:pStyle w:val="Heading3"/>
      </w:pPr>
      <w:bookmarkStart w:id="192" w:name="_heading=h.hp4adfm60z61" w:colFirst="0" w:colLast="0"/>
      <w:bookmarkEnd w:id="192"/>
      <w:r>
        <w:t>Legal lootable resources</w:t>
      </w:r>
    </w:p>
    <w:p w14:paraId="00000629" w14:textId="77777777" w:rsidR="005A0ED3" w:rsidRDefault="00000000">
      <w:pPr>
        <w:numPr>
          <w:ilvl w:val="0"/>
          <w:numId w:val="106"/>
        </w:numPr>
        <w:rPr>
          <w:highlight w:val="white"/>
        </w:rPr>
      </w:pPr>
      <w:r>
        <w:rPr>
          <w:b/>
          <w:highlight w:val="white"/>
        </w:rPr>
        <w:t>Type: Factor</w:t>
      </w:r>
    </w:p>
    <w:p w14:paraId="0000062A" w14:textId="77777777" w:rsidR="005A0ED3" w:rsidRDefault="00000000">
      <w:pPr>
        <w:numPr>
          <w:ilvl w:val="0"/>
          <w:numId w:val="106"/>
        </w:numPr>
        <w:rPr>
          <w:highlight w:val="white"/>
        </w:rPr>
      </w:pPr>
      <w:r>
        <w:rPr>
          <w:highlight w:val="white"/>
        </w:rPr>
        <w:t>Dedoose name: Legal lootable resources</w:t>
      </w:r>
    </w:p>
    <w:p w14:paraId="0000062B" w14:textId="77777777" w:rsidR="005A0ED3" w:rsidRDefault="00000000">
      <w:pPr>
        <w:numPr>
          <w:ilvl w:val="0"/>
          <w:numId w:val="106"/>
        </w:numPr>
        <w:rPr>
          <w:highlight w:val="white"/>
        </w:rPr>
      </w:pPr>
      <w:r>
        <w:rPr>
          <w:highlight w:val="white"/>
        </w:rPr>
        <w:t>Description: The country is experiencing a conflict that involves legal lootable resources.</w:t>
      </w:r>
    </w:p>
    <w:p w14:paraId="0000062C" w14:textId="77777777" w:rsidR="005A0ED3" w:rsidRDefault="00000000">
      <w:pPr>
        <w:numPr>
          <w:ilvl w:val="0"/>
          <w:numId w:val="106"/>
        </w:numPr>
        <w:rPr>
          <w:highlight w:val="white"/>
        </w:rPr>
      </w:pPr>
      <w:r>
        <w:rPr>
          <w:highlight w:val="white"/>
        </w:rPr>
        <w:t>Inverse factor: NA</w:t>
      </w:r>
    </w:p>
    <w:p w14:paraId="0000062D" w14:textId="77777777" w:rsidR="005A0ED3" w:rsidRDefault="00000000">
      <w:pPr>
        <w:numPr>
          <w:ilvl w:val="0"/>
          <w:numId w:val="106"/>
        </w:numPr>
        <w:rPr>
          <w:highlight w:val="white"/>
        </w:rPr>
      </w:pPr>
      <w:r>
        <w:rPr>
          <w:highlight w:val="white"/>
        </w:rPr>
        <w:t>Inverse factor description: NA</w:t>
      </w:r>
    </w:p>
    <w:p w14:paraId="0000062E" w14:textId="77777777" w:rsidR="005A0ED3" w:rsidRDefault="00000000">
      <w:pPr>
        <w:numPr>
          <w:ilvl w:val="0"/>
          <w:numId w:val="106"/>
        </w:numPr>
        <w:rPr>
          <w:highlight w:val="white"/>
        </w:rPr>
      </w:pPr>
      <w:r>
        <w:rPr>
          <w:highlight w:val="white"/>
        </w:rPr>
        <w:t>Contextual or design factor: Contextual</w:t>
      </w:r>
    </w:p>
    <w:p w14:paraId="0000062F" w14:textId="77777777" w:rsidR="005A0ED3" w:rsidRDefault="00000000">
      <w:pPr>
        <w:numPr>
          <w:ilvl w:val="0"/>
          <w:numId w:val="106"/>
        </w:numPr>
        <w:spacing w:after="240"/>
        <w:rPr>
          <w:highlight w:val="white"/>
        </w:rPr>
      </w:pPr>
      <w:r>
        <w:rPr>
          <w:highlight w:val="white"/>
        </w:rPr>
        <w:t>Family: Conflict dynamics</w:t>
      </w:r>
    </w:p>
    <w:p w14:paraId="00000630" w14:textId="77777777" w:rsidR="005A0ED3" w:rsidRDefault="00000000">
      <w:pPr>
        <w:pStyle w:val="Heading3"/>
      </w:pPr>
      <w:bookmarkStart w:id="193" w:name="_heading=h.toilo3riq74m" w:colFirst="0" w:colLast="0"/>
      <w:bookmarkEnd w:id="193"/>
      <w:r>
        <w:lastRenderedPageBreak/>
        <w:t>Target pays implementer with resource concessions</w:t>
      </w:r>
    </w:p>
    <w:p w14:paraId="00000631" w14:textId="77777777" w:rsidR="005A0ED3" w:rsidRDefault="00000000">
      <w:pPr>
        <w:numPr>
          <w:ilvl w:val="0"/>
          <w:numId w:val="32"/>
        </w:numPr>
        <w:rPr>
          <w:highlight w:val="white"/>
        </w:rPr>
      </w:pPr>
      <w:r>
        <w:rPr>
          <w:b/>
          <w:highlight w:val="white"/>
        </w:rPr>
        <w:t>Type: Factor</w:t>
      </w:r>
    </w:p>
    <w:p w14:paraId="00000632" w14:textId="77777777" w:rsidR="005A0ED3" w:rsidRDefault="00000000">
      <w:pPr>
        <w:numPr>
          <w:ilvl w:val="0"/>
          <w:numId w:val="32"/>
        </w:numPr>
        <w:rPr>
          <w:highlight w:val="white"/>
        </w:rPr>
      </w:pPr>
      <w:r>
        <w:rPr>
          <w:highlight w:val="white"/>
        </w:rPr>
        <w:t>Dedoose name: Target_resource_concessions</w:t>
      </w:r>
    </w:p>
    <w:p w14:paraId="00000633" w14:textId="77777777" w:rsidR="005A0ED3" w:rsidRDefault="00000000">
      <w:pPr>
        <w:numPr>
          <w:ilvl w:val="0"/>
          <w:numId w:val="32"/>
        </w:numPr>
        <w:rPr>
          <w:highlight w:val="white"/>
        </w:rPr>
      </w:pPr>
      <w:r>
        <w:rPr>
          <w:highlight w:val="white"/>
        </w:rPr>
        <w:t>Description: The target pays the tool implementer with resource concessions.</w:t>
      </w:r>
    </w:p>
    <w:p w14:paraId="00000634" w14:textId="77777777" w:rsidR="005A0ED3" w:rsidRDefault="00000000">
      <w:pPr>
        <w:numPr>
          <w:ilvl w:val="0"/>
          <w:numId w:val="32"/>
        </w:numPr>
        <w:rPr>
          <w:highlight w:val="white"/>
        </w:rPr>
      </w:pPr>
      <w:r>
        <w:rPr>
          <w:highlight w:val="white"/>
        </w:rPr>
        <w:t>Inverse factor: NA</w:t>
      </w:r>
    </w:p>
    <w:p w14:paraId="00000635" w14:textId="77777777" w:rsidR="005A0ED3" w:rsidRDefault="00000000">
      <w:pPr>
        <w:numPr>
          <w:ilvl w:val="0"/>
          <w:numId w:val="32"/>
        </w:numPr>
        <w:rPr>
          <w:highlight w:val="white"/>
        </w:rPr>
      </w:pPr>
      <w:r>
        <w:rPr>
          <w:highlight w:val="white"/>
        </w:rPr>
        <w:t>Inverse factor description: NA</w:t>
      </w:r>
    </w:p>
    <w:p w14:paraId="00000636" w14:textId="77777777" w:rsidR="005A0ED3" w:rsidRDefault="00000000">
      <w:pPr>
        <w:numPr>
          <w:ilvl w:val="0"/>
          <w:numId w:val="32"/>
        </w:numPr>
        <w:rPr>
          <w:highlight w:val="white"/>
        </w:rPr>
      </w:pPr>
      <w:r>
        <w:rPr>
          <w:highlight w:val="white"/>
        </w:rPr>
        <w:t>Contextual or design factor: Contextual</w:t>
      </w:r>
    </w:p>
    <w:p w14:paraId="00000637" w14:textId="77777777" w:rsidR="005A0ED3" w:rsidRDefault="00000000">
      <w:pPr>
        <w:numPr>
          <w:ilvl w:val="0"/>
          <w:numId w:val="32"/>
        </w:numPr>
        <w:spacing w:after="240"/>
        <w:rPr>
          <w:highlight w:val="white"/>
        </w:rPr>
      </w:pPr>
      <w:r>
        <w:rPr>
          <w:highlight w:val="white"/>
        </w:rPr>
        <w:t>Family: Target characteristics</w:t>
      </w:r>
    </w:p>
    <w:p w14:paraId="00000638" w14:textId="77777777" w:rsidR="005A0ED3" w:rsidRDefault="00000000">
      <w:pPr>
        <w:pStyle w:val="Heading3"/>
      </w:pPr>
      <w:bookmarkStart w:id="194" w:name="_heading=h.aclabt7mkf6n" w:colFirst="0" w:colLast="0"/>
      <w:bookmarkEnd w:id="194"/>
      <w:r>
        <w:t>Pro-government intervention</w:t>
      </w:r>
    </w:p>
    <w:p w14:paraId="00000639" w14:textId="77777777" w:rsidR="005A0ED3" w:rsidRDefault="00000000">
      <w:pPr>
        <w:numPr>
          <w:ilvl w:val="0"/>
          <w:numId w:val="79"/>
        </w:numPr>
        <w:rPr>
          <w:highlight w:val="white"/>
        </w:rPr>
      </w:pPr>
      <w:r>
        <w:rPr>
          <w:b/>
          <w:highlight w:val="white"/>
        </w:rPr>
        <w:t>Type: Factor</w:t>
      </w:r>
    </w:p>
    <w:p w14:paraId="0000063A" w14:textId="77777777" w:rsidR="005A0ED3" w:rsidRDefault="00000000">
      <w:pPr>
        <w:numPr>
          <w:ilvl w:val="0"/>
          <w:numId w:val="79"/>
        </w:numPr>
        <w:rPr>
          <w:highlight w:val="white"/>
        </w:rPr>
      </w:pPr>
      <w:r>
        <w:rPr>
          <w:b/>
          <w:highlight w:val="white"/>
        </w:rPr>
        <w:t xml:space="preserve">Dedoose name: </w:t>
      </w:r>
      <w:r>
        <w:rPr>
          <w:highlight w:val="white"/>
        </w:rPr>
        <w:t>Government_intervention</w:t>
      </w:r>
    </w:p>
    <w:p w14:paraId="0000063B" w14:textId="77777777" w:rsidR="005A0ED3" w:rsidRDefault="00000000">
      <w:pPr>
        <w:numPr>
          <w:ilvl w:val="0"/>
          <w:numId w:val="79"/>
        </w:numPr>
        <w:rPr>
          <w:highlight w:val="white"/>
        </w:rPr>
      </w:pPr>
      <w:r>
        <w:rPr>
          <w:b/>
          <w:highlight w:val="white"/>
        </w:rPr>
        <w:t xml:space="preserve">Description: </w:t>
      </w:r>
      <w:r>
        <w:rPr>
          <w:highlight w:val="white"/>
        </w:rPr>
        <w:t>The military intervention is conducted in support of the government in the country under study.</w:t>
      </w:r>
    </w:p>
    <w:p w14:paraId="0000063C" w14:textId="77777777" w:rsidR="005A0ED3" w:rsidRDefault="00000000">
      <w:pPr>
        <w:numPr>
          <w:ilvl w:val="0"/>
          <w:numId w:val="79"/>
        </w:numPr>
        <w:rPr>
          <w:highlight w:val="white"/>
        </w:rPr>
      </w:pPr>
      <w:r>
        <w:rPr>
          <w:b/>
          <w:highlight w:val="white"/>
        </w:rPr>
        <w:t>Inverse factor:</w:t>
      </w:r>
      <w:r>
        <w:rPr>
          <w:highlight w:val="white"/>
        </w:rPr>
        <w:t xml:space="preserve"> NA</w:t>
      </w:r>
    </w:p>
    <w:p w14:paraId="0000063D" w14:textId="77777777" w:rsidR="005A0ED3" w:rsidRDefault="00000000">
      <w:pPr>
        <w:numPr>
          <w:ilvl w:val="0"/>
          <w:numId w:val="79"/>
        </w:numPr>
        <w:rPr>
          <w:highlight w:val="white"/>
        </w:rPr>
      </w:pPr>
      <w:r>
        <w:rPr>
          <w:b/>
          <w:highlight w:val="white"/>
        </w:rPr>
        <w:t>Inverse factor description:</w:t>
      </w:r>
      <w:r>
        <w:rPr>
          <w:highlight w:val="white"/>
        </w:rPr>
        <w:t xml:space="preserve"> NA</w:t>
      </w:r>
    </w:p>
    <w:p w14:paraId="0000063E" w14:textId="77777777" w:rsidR="005A0ED3" w:rsidRDefault="00000000">
      <w:pPr>
        <w:numPr>
          <w:ilvl w:val="0"/>
          <w:numId w:val="79"/>
        </w:numPr>
        <w:rPr>
          <w:highlight w:val="white"/>
        </w:rPr>
      </w:pPr>
      <w:r>
        <w:rPr>
          <w:b/>
          <w:highlight w:val="white"/>
        </w:rPr>
        <w:t xml:space="preserve">Contextual or design factor: </w:t>
      </w:r>
      <w:r>
        <w:rPr>
          <w:highlight w:val="white"/>
        </w:rPr>
        <w:t>Design</w:t>
      </w:r>
    </w:p>
    <w:p w14:paraId="0000063F" w14:textId="77777777" w:rsidR="005A0ED3" w:rsidRDefault="00000000">
      <w:pPr>
        <w:numPr>
          <w:ilvl w:val="0"/>
          <w:numId w:val="79"/>
        </w:numPr>
        <w:spacing w:after="240"/>
        <w:rPr>
          <w:highlight w:val="white"/>
        </w:rPr>
      </w:pPr>
      <w:r>
        <w:rPr>
          <w:b/>
          <w:highlight w:val="white"/>
        </w:rPr>
        <w:t>Family:</w:t>
      </w:r>
      <w:r>
        <w:rPr>
          <w:highlight w:val="white"/>
        </w:rPr>
        <w:t xml:space="preserve"> Implementer choices</w:t>
      </w:r>
    </w:p>
    <w:p w14:paraId="00000640" w14:textId="77777777" w:rsidR="005A0ED3" w:rsidRDefault="00000000">
      <w:pPr>
        <w:pStyle w:val="Heading3"/>
      </w:pPr>
      <w:bookmarkStart w:id="195" w:name="_heading=h.l0i8r95bgwwx" w:colFirst="0" w:colLast="0"/>
      <w:bookmarkEnd w:id="195"/>
      <w:r>
        <w:t>Pro-rebel intervention</w:t>
      </w:r>
    </w:p>
    <w:p w14:paraId="00000641" w14:textId="77777777" w:rsidR="005A0ED3" w:rsidRDefault="00000000">
      <w:pPr>
        <w:numPr>
          <w:ilvl w:val="0"/>
          <w:numId w:val="189"/>
        </w:numPr>
        <w:rPr>
          <w:highlight w:val="white"/>
        </w:rPr>
      </w:pPr>
      <w:r>
        <w:rPr>
          <w:b/>
          <w:highlight w:val="white"/>
        </w:rPr>
        <w:t>Type: Factor</w:t>
      </w:r>
    </w:p>
    <w:p w14:paraId="00000642" w14:textId="77777777" w:rsidR="005A0ED3" w:rsidRDefault="00000000">
      <w:pPr>
        <w:numPr>
          <w:ilvl w:val="0"/>
          <w:numId w:val="189"/>
        </w:numPr>
        <w:rPr>
          <w:highlight w:val="white"/>
        </w:rPr>
      </w:pPr>
      <w:r>
        <w:rPr>
          <w:b/>
          <w:highlight w:val="white"/>
        </w:rPr>
        <w:t xml:space="preserve">Dedoose name: </w:t>
      </w:r>
      <w:r>
        <w:rPr>
          <w:highlight w:val="white"/>
        </w:rPr>
        <w:t>Rebel_intervention</w:t>
      </w:r>
    </w:p>
    <w:p w14:paraId="00000643" w14:textId="77777777" w:rsidR="005A0ED3" w:rsidRDefault="00000000">
      <w:pPr>
        <w:numPr>
          <w:ilvl w:val="0"/>
          <w:numId w:val="189"/>
        </w:numPr>
        <w:rPr>
          <w:highlight w:val="white"/>
        </w:rPr>
      </w:pPr>
      <w:r>
        <w:rPr>
          <w:b/>
          <w:highlight w:val="white"/>
        </w:rPr>
        <w:t xml:space="preserve">Description: </w:t>
      </w:r>
      <w:r>
        <w:rPr>
          <w:highlight w:val="white"/>
        </w:rPr>
        <w:t>The military intervention is conducted in support of the rebel group(s) in the country under study.</w:t>
      </w:r>
    </w:p>
    <w:p w14:paraId="00000644" w14:textId="77777777" w:rsidR="005A0ED3" w:rsidRDefault="00000000">
      <w:pPr>
        <w:numPr>
          <w:ilvl w:val="0"/>
          <w:numId w:val="189"/>
        </w:numPr>
        <w:rPr>
          <w:highlight w:val="white"/>
        </w:rPr>
      </w:pPr>
      <w:r>
        <w:rPr>
          <w:b/>
          <w:highlight w:val="white"/>
        </w:rPr>
        <w:t>Inverse factor:</w:t>
      </w:r>
      <w:r>
        <w:rPr>
          <w:highlight w:val="white"/>
        </w:rPr>
        <w:t xml:space="preserve"> NA</w:t>
      </w:r>
    </w:p>
    <w:p w14:paraId="00000645" w14:textId="77777777" w:rsidR="005A0ED3" w:rsidRDefault="00000000">
      <w:pPr>
        <w:numPr>
          <w:ilvl w:val="0"/>
          <w:numId w:val="189"/>
        </w:numPr>
        <w:rPr>
          <w:highlight w:val="white"/>
        </w:rPr>
      </w:pPr>
      <w:r>
        <w:rPr>
          <w:b/>
          <w:highlight w:val="white"/>
        </w:rPr>
        <w:t>Inverse factor description:</w:t>
      </w:r>
      <w:r>
        <w:rPr>
          <w:highlight w:val="white"/>
        </w:rPr>
        <w:t xml:space="preserve"> NA</w:t>
      </w:r>
    </w:p>
    <w:p w14:paraId="00000646" w14:textId="77777777" w:rsidR="005A0ED3" w:rsidRDefault="00000000">
      <w:pPr>
        <w:numPr>
          <w:ilvl w:val="0"/>
          <w:numId w:val="189"/>
        </w:numPr>
        <w:rPr>
          <w:highlight w:val="white"/>
        </w:rPr>
      </w:pPr>
      <w:r>
        <w:rPr>
          <w:b/>
          <w:highlight w:val="white"/>
        </w:rPr>
        <w:t xml:space="preserve">Contextual or design factor: </w:t>
      </w:r>
      <w:r>
        <w:rPr>
          <w:highlight w:val="white"/>
        </w:rPr>
        <w:t>Design</w:t>
      </w:r>
    </w:p>
    <w:p w14:paraId="00000647" w14:textId="77777777" w:rsidR="005A0ED3" w:rsidRDefault="00000000">
      <w:pPr>
        <w:numPr>
          <w:ilvl w:val="0"/>
          <w:numId w:val="189"/>
        </w:numPr>
        <w:spacing w:after="240"/>
        <w:rPr>
          <w:highlight w:val="white"/>
        </w:rPr>
      </w:pPr>
      <w:r>
        <w:rPr>
          <w:b/>
          <w:highlight w:val="white"/>
        </w:rPr>
        <w:t>Family:</w:t>
      </w:r>
      <w:r>
        <w:rPr>
          <w:highlight w:val="white"/>
        </w:rPr>
        <w:t xml:space="preserve"> Implementer choices</w:t>
      </w:r>
    </w:p>
    <w:p w14:paraId="00000648" w14:textId="77777777" w:rsidR="005A0ED3" w:rsidRDefault="00000000">
      <w:pPr>
        <w:pStyle w:val="Heading3"/>
      </w:pPr>
      <w:bookmarkStart w:id="196" w:name="_heading=h.f9oyf4xq6e03" w:colFirst="0" w:colLast="0"/>
      <w:bookmarkEnd w:id="196"/>
      <w:r>
        <w:t>Anti-perpetrator intervention</w:t>
      </w:r>
    </w:p>
    <w:p w14:paraId="00000649" w14:textId="77777777" w:rsidR="005A0ED3" w:rsidRDefault="00000000">
      <w:pPr>
        <w:numPr>
          <w:ilvl w:val="0"/>
          <w:numId w:val="125"/>
        </w:numPr>
        <w:rPr>
          <w:highlight w:val="white"/>
        </w:rPr>
      </w:pPr>
      <w:r>
        <w:rPr>
          <w:b/>
          <w:highlight w:val="white"/>
        </w:rPr>
        <w:t>Type: Factor</w:t>
      </w:r>
    </w:p>
    <w:p w14:paraId="0000064A" w14:textId="77777777" w:rsidR="005A0ED3" w:rsidRDefault="00000000">
      <w:pPr>
        <w:numPr>
          <w:ilvl w:val="0"/>
          <w:numId w:val="125"/>
        </w:numPr>
        <w:rPr>
          <w:highlight w:val="white"/>
        </w:rPr>
      </w:pPr>
      <w:r>
        <w:rPr>
          <w:b/>
          <w:highlight w:val="white"/>
        </w:rPr>
        <w:t xml:space="preserve">Dedoose name: </w:t>
      </w:r>
      <w:r>
        <w:rPr>
          <w:highlight w:val="white"/>
        </w:rPr>
        <w:t>Perpetrator_intervention</w:t>
      </w:r>
    </w:p>
    <w:p w14:paraId="0000064B" w14:textId="77777777" w:rsidR="005A0ED3" w:rsidRDefault="00000000">
      <w:pPr>
        <w:numPr>
          <w:ilvl w:val="0"/>
          <w:numId w:val="125"/>
        </w:numPr>
        <w:rPr>
          <w:highlight w:val="white"/>
        </w:rPr>
      </w:pPr>
      <w:r>
        <w:rPr>
          <w:b/>
          <w:highlight w:val="white"/>
        </w:rPr>
        <w:t xml:space="preserve">Description: </w:t>
      </w:r>
      <w:r>
        <w:rPr>
          <w:highlight w:val="white"/>
        </w:rPr>
        <w:t>The military intervention is conducted in opposition to the perpetrator of violence in the country under study.</w:t>
      </w:r>
    </w:p>
    <w:p w14:paraId="0000064C" w14:textId="77777777" w:rsidR="005A0ED3" w:rsidRDefault="00000000">
      <w:pPr>
        <w:numPr>
          <w:ilvl w:val="0"/>
          <w:numId w:val="125"/>
        </w:numPr>
        <w:rPr>
          <w:highlight w:val="white"/>
        </w:rPr>
      </w:pPr>
      <w:r>
        <w:rPr>
          <w:b/>
          <w:highlight w:val="white"/>
        </w:rPr>
        <w:t>Inverse factor:</w:t>
      </w:r>
      <w:r>
        <w:rPr>
          <w:highlight w:val="white"/>
        </w:rPr>
        <w:t xml:space="preserve"> NA</w:t>
      </w:r>
    </w:p>
    <w:p w14:paraId="0000064D" w14:textId="77777777" w:rsidR="005A0ED3" w:rsidRDefault="00000000">
      <w:pPr>
        <w:numPr>
          <w:ilvl w:val="0"/>
          <w:numId w:val="125"/>
        </w:numPr>
        <w:rPr>
          <w:highlight w:val="white"/>
        </w:rPr>
      </w:pPr>
      <w:r>
        <w:rPr>
          <w:b/>
          <w:highlight w:val="white"/>
        </w:rPr>
        <w:t>Inverse factor description:</w:t>
      </w:r>
      <w:r>
        <w:rPr>
          <w:highlight w:val="white"/>
        </w:rPr>
        <w:t xml:space="preserve"> NA</w:t>
      </w:r>
    </w:p>
    <w:p w14:paraId="0000064E" w14:textId="77777777" w:rsidR="005A0ED3" w:rsidRDefault="00000000">
      <w:pPr>
        <w:numPr>
          <w:ilvl w:val="0"/>
          <w:numId w:val="125"/>
        </w:numPr>
        <w:rPr>
          <w:highlight w:val="white"/>
        </w:rPr>
      </w:pPr>
      <w:r>
        <w:rPr>
          <w:b/>
          <w:highlight w:val="white"/>
        </w:rPr>
        <w:t xml:space="preserve">Contextual or design factor: </w:t>
      </w:r>
      <w:r>
        <w:rPr>
          <w:highlight w:val="white"/>
        </w:rPr>
        <w:t>Design</w:t>
      </w:r>
    </w:p>
    <w:p w14:paraId="0000064F" w14:textId="77777777" w:rsidR="005A0ED3" w:rsidRDefault="00000000">
      <w:pPr>
        <w:numPr>
          <w:ilvl w:val="0"/>
          <w:numId w:val="125"/>
        </w:numPr>
        <w:spacing w:after="240"/>
        <w:rPr>
          <w:highlight w:val="white"/>
        </w:rPr>
      </w:pPr>
      <w:r>
        <w:rPr>
          <w:b/>
          <w:highlight w:val="white"/>
        </w:rPr>
        <w:t>Family:</w:t>
      </w:r>
      <w:r>
        <w:rPr>
          <w:highlight w:val="white"/>
        </w:rPr>
        <w:t xml:space="preserve"> Implementer choices</w:t>
      </w:r>
    </w:p>
    <w:p w14:paraId="00000650" w14:textId="77777777" w:rsidR="005A0ED3" w:rsidRDefault="00000000">
      <w:pPr>
        <w:pStyle w:val="Heading3"/>
        <w:ind w:left="360" w:firstLine="0"/>
      </w:pPr>
      <w:bookmarkStart w:id="197" w:name="_heading=h.kfjm20f98e68" w:colFirst="0" w:colLast="0"/>
      <w:bookmarkEnd w:id="197"/>
      <w:r>
        <w:t>Neutral intervention</w:t>
      </w:r>
    </w:p>
    <w:p w14:paraId="00000651" w14:textId="77777777" w:rsidR="005A0ED3" w:rsidRDefault="00000000">
      <w:pPr>
        <w:numPr>
          <w:ilvl w:val="0"/>
          <w:numId w:val="199"/>
        </w:numPr>
        <w:rPr>
          <w:highlight w:val="white"/>
        </w:rPr>
      </w:pPr>
      <w:r>
        <w:rPr>
          <w:b/>
          <w:highlight w:val="white"/>
        </w:rPr>
        <w:t>Type: Factor</w:t>
      </w:r>
    </w:p>
    <w:p w14:paraId="00000652" w14:textId="77777777" w:rsidR="005A0ED3" w:rsidRDefault="00000000">
      <w:pPr>
        <w:numPr>
          <w:ilvl w:val="0"/>
          <w:numId w:val="199"/>
        </w:numPr>
        <w:rPr>
          <w:highlight w:val="white"/>
        </w:rPr>
      </w:pPr>
      <w:r>
        <w:rPr>
          <w:b/>
          <w:highlight w:val="white"/>
        </w:rPr>
        <w:lastRenderedPageBreak/>
        <w:t xml:space="preserve">Dedoose name: </w:t>
      </w:r>
      <w:r>
        <w:rPr>
          <w:highlight w:val="white"/>
        </w:rPr>
        <w:t>Neutral_intervention</w:t>
      </w:r>
    </w:p>
    <w:p w14:paraId="00000653" w14:textId="77777777" w:rsidR="005A0ED3" w:rsidRDefault="00000000">
      <w:pPr>
        <w:numPr>
          <w:ilvl w:val="0"/>
          <w:numId w:val="199"/>
        </w:numPr>
        <w:rPr>
          <w:highlight w:val="white"/>
        </w:rPr>
      </w:pPr>
      <w:r>
        <w:rPr>
          <w:b/>
          <w:highlight w:val="white"/>
        </w:rPr>
        <w:t xml:space="preserve">Description: </w:t>
      </w:r>
      <w:r>
        <w:rPr>
          <w:highlight w:val="white"/>
        </w:rPr>
        <w:t>The military intervention is not conducted in support of a particular conflict party in the country under study.</w:t>
      </w:r>
    </w:p>
    <w:p w14:paraId="00000654" w14:textId="77777777" w:rsidR="005A0ED3" w:rsidRDefault="00000000">
      <w:pPr>
        <w:numPr>
          <w:ilvl w:val="0"/>
          <w:numId w:val="199"/>
        </w:numPr>
        <w:rPr>
          <w:highlight w:val="white"/>
        </w:rPr>
      </w:pPr>
      <w:r>
        <w:rPr>
          <w:b/>
          <w:highlight w:val="white"/>
        </w:rPr>
        <w:t>Inverse factor:</w:t>
      </w:r>
      <w:r>
        <w:rPr>
          <w:highlight w:val="white"/>
        </w:rPr>
        <w:t xml:space="preserve"> NA</w:t>
      </w:r>
    </w:p>
    <w:p w14:paraId="00000655" w14:textId="77777777" w:rsidR="005A0ED3" w:rsidRDefault="00000000">
      <w:pPr>
        <w:numPr>
          <w:ilvl w:val="0"/>
          <w:numId w:val="199"/>
        </w:numPr>
        <w:rPr>
          <w:highlight w:val="white"/>
        </w:rPr>
      </w:pPr>
      <w:r>
        <w:rPr>
          <w:b/>
          <w:highlight w:val="white"/>
        </w:rPr>
        <w:t>Inverse factor description:</w:t>
      </w:r>
      <w:r>
        <w:rPr>
          <w:highlight w:val="white"/>
        </w:rPr>
        <w:t xml:space="preserve"> NA</w:t>
      </w:r>
    </w:p>
    <w:p w14:paraId="00000656" w14:textId="77777777" w:rsidR="005A0ED3" w:rsidRDefault="00000000">
      <w:pPr>
        <w:numPr>
          <w:ilvl w:val="0"/>
          <w:numId w:val="199"/>
        </w:numPr>
        <w:rPr>
          <w:highlight w:val="white"/>
        </w:rPr>
      </w:pPr>
      <w:r>
        <w:rPr>
          <w:b/>
          <w:highlight w:val="white"/>
        </w:rPr>
        <w:t xml:space="preserve">Contextual or design factor: </w:t>
      </w:r>
      <w:r>
        <w:rPr>
          <w:highlight w:val="white"/>
        </w:rPr>
        <w:t>Design</w:t>
      </w:r>
    </w:p>
    <w:p w14:paraId="00000657" w14:textId="77777777" w:rsidR="005A0ED3" w:rsidRDefault="00000000">
      <w:pPr>
        <w:numPr>
          <w:ilvl w:val="0"/>
          <w:numId w:val="199"/>
        </w:numPr>
        <w:spacing w:after="240"/>
        <w:rPr>
          <w:highlight w:val="white"/>
        </w:rPr>
      </w:pPr>
      <w:r>
        <w:rPr>
          <w:b/>
          <w:highlight w:val="white"/>
        </w:rPr>
        <w:t>Family:</w:t>
      </w:r>
      <w:r>
        <w:rPr>
          <w:highlight w:val="white"/>
        </w:rPr>
        <w:t xml:space="preserve"> Implementer choices</w:t>
      </w:r>
    </w:p>
    <w:p w14:paraId="00000658" w14:textId="77777777" w:rsidR="005A0ED3" w:rsidRDefault="00000000">
      <w:pPr>
        <w:pStyle w:val="Heading3"/>
      </w:pPr>
      <w:bookmarkStart w:id="198" w:name="_heading=h.38uywyaa0g25" w:colFirst="0" w:colLast="0"/>
      <w:bookmarkEnd w:id="198"/>
      <w:r>
        <w:t>Non-lootable resources</w:t>
      </w:r>
    </w:p>
    <w:p w14:paraId="00000659" w14:textId="77777777" w:rsidR="005A0ED3" w:rsidRDefault="00000000">
      <w:pPr>
        <w:numPr>
          <w:ilvl w:val="0"/>
          <w:numId w:val="192"/>
        </w:numPr>
        <w:rPr>
          <w:highlight w:val="white"/>
        </w:rPr>
      </w:pPr>
      <w:r>
        <w:rPr>
          <w:b/>
          <w:highlight w:val="white"/>
        </w:rPr>
        <w:t>Type: Factor</w:t>
      </w:r>
    </w:p>
    <w:p w14:paraId="0000065A" w14:textId="77777777" w:rsidR="005A0ED3" w:rsidRDefault="00000000">
      <w:pPr>
        <w:numPr>
          <w:ilvl w:val="0"/>
          <w:numId w:val="192"/>
        </w:numPr>
        <w:rPr>
          <w:highlight w:val="white"/>
        </w:rPr>
      </w:pPr>
      <w:r>
        <w:rPr>
          <w:highlight w:val="white"/>
        </w:rPr>
        <w:t>Dedoose name: Non_lootable_resources</w:t>
      </w:r>
    </w:p>
    <w:p w14:paraId="0000065B" w14:textId="77777777" w:rsidR="005A0ED3" w:rsidRDefault="00000000">
      <w:pPr>
        <w:numPr>
          <w:ilvl w:val="0"/>
          <w:numId w:val="192"/>
        </w:numPr>
        <w:rPr>
          <w:highlight w:val="white"/>
        </w:rPr>
      </w:pPr>
      <w:r>
        <w:rPr>
          <w:highlight w:val="white"/>
        </w:rPr>
        <w:t>Description: The country under study is experiencing a conflict that involves non-lootable resources, such as off-shore oil.</w:t>
      </w:r>
    </w:p>
    <w:p w14:paraId="0000065C" w14:textId="77777777" w:rsidR="005A0ED3" w:rsidRDefault="00000000">
      <w:pPr>
        <w:numPr>
          <w:ilvl w:val="0"/>
          <w:numId w:val="192"/>
        </w:numPr>
        <w:rPr>
          <w:highlight w:val="white"/>
        </w:rPr>
      </w:pPr>
      <w:r>
        <w:rPr>
          <w:highlight w:val="white"/>
        </w:rPr>
        <w:t>Inverse factor: NA</w:t>
      </w:r>
    </w:p>
    <w:p w14:paraId="0000065D" w14:textId="77777777" w:rsidR="005A0ED3" w:rsidRDefault="00000000">
      <w:pPr>
        <w:numPr>
          <w:ilvl w:val="0"/>
          <w:numId w:val="192"/>
        </w:numPr>
        <w:rPr>
          <w:highlight w:val="white"/>
        </w:rPr>
      </w:pPr>
      <w:r>
        <w:rPr>
          <w:highlight w:val="white"/>
        </w:rPr>
        <w:t>Inverse factor description: NA</w:t>
      </w:r>
    </w:p>
    <w:p w14:paraId="0000065E" w14:textId="77777777" w:rsidR="005A0ED3" w:rsidRDefault="00000000">
      <w:pPr>
        <w:numPr>
          <w:ilvl w:val="0"/>
          <w:numId w:val="192"/>
        </w:numPr>
        <w:rPr>
          <w:highlight w:val="white"/>
        </w:rPr>
      </w:pPr>
      <w:r>
        <w:rPr>
          <w:highlight w:val="white"/>
        </w:rPr>
        <w:t>Contextual or design factor: Contextual</w:t>
      </w:r>
    </w:p>
    <w:p w14:paraId="0000065F" w14:textId="77777777" w:rsidR="005A0ED3" w:rsidRDefault="00000000">
      <w:pPr>
        <w:numPr>
          <w:ilvl w:val="0"/>
          <w:numId w:val="192"/>
        </w:numPr>
        <w:spacing w:after="240"/>
        <w:rPr>
          <w:highlight w:val="white"/>
        </w:rPr>
      </w:pPr>
      <w:r>
        <w:rPr>
          <w:highlight w:val="white"/>
        </w:rPr>
        <w:t>Family: Conflict dynamics</w:t>
      </w:r>
    </w:p>
    <w:p w14:paraId="00000660" w14:textId="77777777" w:rsidR="005A0ED3" w:rsidRDefault="00000000">
      <w:pPr>
        <w:pStyle w:val="Heading3"/>
      </w:pPr>
      <w:bookmarkStart w:id="199" w:name="_heading=h.lzimo2eav3ec" w:colFirst="0" w:colLast="0"/>
      <w:bookmarkEnd w:id="199"/>
      <w:r>
        <w:t>Strategy targets civilians</w:t>
      </w:r>
    </w:p>
    <w:p w14:paraId="00000661" w14:textId="77777777" w:rsidR="005A0ED3" w:rsidRDefault="00000000">
      <w:pPr>
        <w:numPr>
          <w:ilvl w:val="0"/>
          <w:numId w:val="98"/>
        </w:numPr>
        <w:rPr>
          <w:highlight w:val="white"/>
        </w:rPr>
      </w:pPr>
      <w:r>
        <w:rPr>
          <w:b/>
          <w:highlight w:val="white"/>
        </w:rPr>
        <w:t>Type: Factor</w:t>
      </w:r>
    </w:p>
    <w:p w14:paraId="00000662" w14:textId="77777777" w:rsidR="005A0ED3" w:rsidRDefault="00000000">
      <w:pPr>
        <w:numPr>
          <w:ilvl w:val="0"/>
          <w:numId w:val="98"/>
        </w:numPr>
        <w:rPr>
          <w:highlight w:val="white"/>
        </w:rPr>
      </w:pPr>
      <w:r>
        <w:rPr>
          <w:highlight w:val="white"/>
        </w:rPr>
        <w:t>Dedoose name: Strategy_targets_civilians</w:t>
      </w:r>
    </w:p>
    <w:p w14:paraId="00000663" w14:textId="77777777" w:rsidR="005A0ED3" w:rsidRDefault="00000000">
      <w:pPr>
        <w:numPr>
          <w:ilvl w:val="0"/>
          <w:numId w:val="98"/>
        </w:numPr>
        <w:rPr>
          <w:highlight w:val="white"/>
        </w:rPr>
      </w:pPr>
      <w:r>
        <w:rPr>
          <w:highlight w:val="white"/>
        </w:rPr>
        <w:t>Description: The country under study is experiencing a conflict that involves non-lootable resources, such as off-shore oil.</w:t>
      </w:r>
    </w:p>
    <w:p w14:paraId="00000664" w14:textId="77777777" w:rsidR="005A0ED3" w:rsidRDefault="00000000">
      <w:pPr>
        <w:numPr>
          <w:ilvl w:val="0"/>
          <w:numId w:val="98"/>
        </w:numPr>
        <w:rPr>
          <w:highlight w:val="white"/>
        </w:rPr>
      </w:pPr>
      <w:r>
        <w:rPr>
          <w:highlight w:val="white"/>
        </w:rPr>
        <w:t>Inverse factor: NA</w:t>
      </w:r>
    </w:p>
    <w:p w14:paraId="00000665" w14:textId="77777777" w:rsidR="005A0ED3" w:rsidRDefault="00000000">
      <w:pPr>
        <w:numPr>
          <w:ilvl w:val="0"/>
          <w:numId w:val="98"/>
        </w:numPr>
        <w:rPr>
          <w:highlight w:val="white"/>
        </w:rPr>
      </w:pPr>
      <w:r>
        <w:rPr>
          <w:highlight w:val="white"/>
        </w:rPr>
        <w:t>Inverse factor description: NA</w:t>
      </w:r>
    </w:p>
    <w:p w14:paraId="00000666" w14:textId="77777777" w:rsidR="005A0ED3" w:rsidRDefault="00000000">
      <w:pPr>
        <w:numPr>
          <w:ilvl w:val="0"/>
          <w:numId w:val="98"/>
        </w:numPr>
        <w:rPr>
          <w:highlight w:val="white"/>
        </w:rPr>
      </w:pPr>
      <w:r>
        <w:rPr>
          <w:highlight w:val="white"/>
        </w:rPr>
        <w:t>Contextual or design factor: Design</w:t>
      </w:r>
    </w:p>
    <w:p w14:paraId="00000667" w14:textId="77777777" w:rsidR="005A0ED3" w:rsidRDefault="00000000">
      <w:pPr>
        <w:numPr>
          <w:ilvl w:val="0"/>
          <w:numId w:val="98"/>
        </w:numPr>
        <w:spacing w:after="240"/>
        <w:rPr>
          <w:highlight w:val="white"/>
        </w:rPr>
      </w:pPr>
      <w:r>
        <w:rPr>
          <w:highlight w:val="white"/>
        </w:rPr>
        <w:t>Family: Military intervention factors</w:t>
      </w:r>
    </w:p>
    <w:p w14:paraId="00000668" w14:textId="77777777" w:rsidR="005A0ED3" w:rsidRDefault="00000000">
      <w:pPr>
        <w:pStyle w:val="Heading3"/>
      </w:pPr>
      <w:bookmarkStart w:id="200" w:name="_heading=h.kh73ehl1n6ir" w:colFirst="0" w:colLast="0"/>
      <w:bookmarkEnd w:id="200"/>
      <w:r>
        <w:t>Airpower</w:t>
      </w:r>
    </w:p>
    <w:p w14:paraId="00000669" w14:textId="77777777" w:rsidR="005A0ED3" w:rsidRDefault="00000000">
      <w:pPr>
        <w:numPr>
          <w:ilvl w:val="0"/>
          <w:numId w:val="152"/>
        </w:numPr>
        <w:rPr>
          <w:highlight w:val="white"/>
        </w:rPr>
      </w:pPr>
      <w:r>
        <w:rPr>
          <w:b/>
          <w:highlight w:val="white"/>
        </w:rPr>
        <w:t>Type: Factor</w:t>
      </w:r>
    </w:p>
    <w:p w14:paraId="0000066A" w14:textId="77777777" w:rsidR="005A0ED3" w:rsidRDefault="00000000">
      <w:pPr>
        <w:numPr>
          <w:ilvl w:val="0"/>
          <w:numId w:val="152"/>
        </w:numPr>
        <w:rPr>
          <w:highlight w:val="white"/>
        </w:rPr>
      </w:pPr>
      <w:r>
        <w:rPr>
          <w:highlight w:val="white"/>
        </w:rPr>
        <w:t>Dedoose name: Airpower</w:t>
      </w:r>
    </w:p>
    <w:p w14:paraId="0000066B" w14:textId="77777777" w:rsidR="005A0ED3" w:rsidRDefault="00000000">
      <w:pPr>
        <w:numPr>
          <w:ilvl w:val="0"/>
          <w:numId w:val="152"/>
        </w:numPr>
        <w:rPr>
          <w:highlight w:val="white"/>
        </w:rPr>
      </w:pPr>
      <w:r>
        <w:rPr>
          <w:highlight w:val="white"/>
        </w:rPr>
        <w:t>Description: The military intervention uses airpower.</w:t>
      </w:r>
    </w:p>
    <w:p w14:paraId="0000066C" w14:textId="77777777" w:rsidR="005A0ED3" w:rsidRDefault="00000000">
      <w:pPr>
        <w:numPr>
          <w:ilvl w:val="0"/>
          <w:numId w:val="152"/>
        </w:numPr>
        <w:rPr>
          <w:highlight w:val="white"/>
        </w:rPr>
      </w:pPr>
      <w:r>
        <w:rPr>
          <w:highlight w:val="white"/>
        </w:rPr>
        <w:t>Inverse factor: NA</w:t>
      </w:r>
    </w:p>
    <w:p w14:paraId="0000066D" w14:textId="77777777" w:rsidR="005A0ED3" w:rsidRDefault="00000000">
      <w:pPr>
        <w:numPr>
          <w:ilvl w:val="0"/>
          <w:numId w:val="152"/>
        </w:numPr>
        <w:rPr>
          <w:highlight w:val="white"/>
        </w:rPr>
      </w:pPr>
      <w:r>
        <w:rPr>
          <w:highlight w:val="white"/>
        </w:rPr>
        <w:t>Inverse factor description: NA</w:t>
      </w:r>
    </w:p>
    <w:p w14:paraId="0000066E" w14:textId="77777777" w:rsidR="005A0ED3" w:rsidRDefault="00000000">
      <w:pPr>
        <w:numPr>
          <w:ilvl w:val="0"/>
          <w:numId w:val="152"/>
        </w:numPr>
        <w:rPr>
          <w:highlight w:val="white"/>
        </w:rPr>
      </w:pPr>
      <w:r>
        <w:rPr>
          <w:highlight w:val="white"/>
        </w:rPr>
        <w:t>Contextual or design factor: Design</w:t>
      </w:r>
    </w:p>
    <w:p w14:paraId="0000066F" w14:textId="77777777" w:rsidR="005A0ED3" w:rsidRDefault="00000000">
      <w:pPr>
        <w:numPr>
          <w:ilvl w:val="0"/>
          <w:numId w:val="152"/>
        </w:numPr>
        <w:spacing w:after="240"/>
        <w:rPr>
          <w:highlight w:val="white"/>
        </w:rPr>
      </w:pPr>
      <w:r>
        <w:rPr>
          <w:highlight w:val="white"/>
        </w:rPr>
        <w:t>Family: Military intervention factors</w:t>
      </w:r>
    </w:p>
    <w:p w14:paraId="00000670" w14:textId="77777777" w:rsidR="005A0ED3" w:rsidRDefault="00000000">
      <w:pPr>
        <w:pStyle w:val="Heading3"/>
      </w:pPr>
      <w:bookmarkStart w:id="201" w:name="_heading=h.c05l5xz4hhno" w:colFirst="0" w:colLast="0"/>
      <w:bookmarkEnd w:id="201"/>
      <w:r>
        <w:t>Implementer demands regime change</w:t>
      </w:r>
    </w:p>
    <w:p w14:paraId="00000671" w14:textId="77777777" w:rsidR="005A0ED3" w:rsidRDefault="00000000">
      <w:pPr>
        <w:numPr>
          <w:ilvl w:val="0"/>
          <w:numId w:val="194"/>
        </w:numPr>
        <w:rPr>
          <w:highlight w:val="white"/>
        </w:rPr>
      </w:pPr>
      <w:r>
        <w:rPr>
          <w:b/>
          <w:highlight w:val="white"/>
        </w:rPr>
        <w:t>Type: Factor</w:t>
      </w:r>
    </w:p>
    <w:p w14:paraId="00000672" w14:textId="77777777" w:rsidR="005A0ED3" w:rsidRDefault="00000000">
      <w:pPr>
        <w:numPr>
          <w:ilvl w:val="0"/>
          <w:numId w:val="194"/>
        </w:numPr>
        <w:rPr>
          <w:highlight w:val="white"/>
        </w:rPr>
      </w:pPr>
      <w:r>
        <w:rPr>
          <w:b/>
          <w:highlight w:val="white"/>
        </w:rPr>
        <w:t xml:space="preserve">Dedoose name: </w:t>
      </w:r>
      <w:r>
        <w:rPr>
          <w:highlight w:val="white"/>
        </w:rPr>
        <w:t>Implementer_regime_change</w:t>
      </w:r>
    </w:p>
    <w:p w14:paraId="00000673" w14:textId="77777777" w:rsidR="005A0ED3" w:rsidRDefault="00000000">
      <w:pPr>
        <w:numPr>
          <w:ilvl w:val="0"/>
          <w:numId w:val="194"/>
        </w:numPr>
        <w:rPr>
          <w:highlight w:val="white"/>
        </w:rPr>
      </w:pPr>
      <w:r>
        <w:rPr>
          <w:b/>
          <w:highlight w:val="white"/>
        </w:rPr>
        <w:t xml:space="preserve">Description: </w:t>
      </w:r>
      <w:r>
        <w:rPr>
          <w:highlight w:val="white"/>
        </w:rPr>
        <w:t>The tool implementer demands regime change in the country under study.</w:t>
      </w:r>
    </w:p>
    <w:p w14:paraId="00000674" w14:textId="77777777" w:rsidR="005A0ED3" w:rsidRDefault="00000000">
      <w:pPr>
        <w:numPr>
          <w:ilvl w:val="0"/>
          <w:numId w:val="194"/>
        </w:numPr>
        <w:rPr>
          <w:highlight w:val="white"/>
        </w:rPr>
      </w:pPr>
      <w:r>
        <w:rPr>
          <w:b/>
          <w:highlight w:val="white"/>
        </w:rPr>
        <w:t>Inverse factor:</w:t>
      </w:r>
      <w:r>
        <w:rPr>
          <w:highlight w:val="white"/>
        </w:rPr>
        <w:t xml:space="preserve"> NA</w:t>
      </w:r>
    </w:p>
    <w:p w14:paraId="00000675" w14:textId="77777777" w:rsidR="005A0ED3" w:rsidRDefault="00000000">
      <w:pPr>
        <w:numPr>
          <w:ilvl w:val="0"/>
          <w:numId w:val="194"/>
        </w:numPr>
        <w:rPr>
          <w:highlight w:val="white"/>
        </w:rPr>
      </w:pPr>
      <w:r>
        <w:rPr>
          <w:b/>
          <w:highlight w:val="white"/>
        </w:rPr>
        <w:lastRenderedPageBreak/>
        <w:t>Inverse factor description:</w:t>
      </w:r>
      <w:r>
        <w:rPr>
          <w:highlight w:val="white"/>
        </w:rPr>
        <w:t xml:space="preserve"> NA</w:t>
      </w:r>
    </w:p>
    <w:p w14:paraId="00000676" w14:textId="77777777" w:rsidR="005A0ED3" w:rsidRDefault="00000000">
      <w:pPr>
        <w:numPr>
          <w:ilvl w:val="0"/>
          <w:numId w:val="194"/>
        </w:numPr>
        <w:rPr>
          <w:highlight w:val="white"/>
        </w:rPr>
      </w:pPr>
      <w:r>
        <w:rPr>
          <w:b/>
          <w:highlight w:val="white"/>
        </w:rPr>
        <w:t xml:space="preserve">Contextual or design factor: </w:t>
      </w:r>
      <w:r>
        <w:rPr>
          <w:highlight w:val="white"/>
        </w:rPr>
        <w:t>Design</w:t>
      </w:r>
    </w:p>
    <w:p w14:paraId="00000677" w14:textId="77777777" w:rsidR="005A0ED3" w:rsidRDefault="00000000">
      <w:pPr>
        <w:numPr>
          <w:ilvl w:val="0"/>
          <w:numId w:val="194"/>
        </w:numPr>
        <w:spacing w:after="240"/>
        <w:rPr>
          <w:highlight w:val="white"/>
        </w:rPr>
      </w:pPr>
      <w:r>
        <w:rPr>
          <w:b/>
          <w:highlight w:val="white"/>
        </w:rPr>
        <w:t>Family:</w:t>
      </w:r>
      <w:r>
        <w:rPr>
          <w:highlight w:val="white"/>
        </w:rPr>
        <w:t xml:space="preserve"> Implementer choices</w:t>
      </w:r>
    </w:p>
    <w:p w14:paraId="00000678" w14:textId="77777777" w:rsidR="005A0ED3" w:rsidRDefault="00000000">
      <w:pPr>
        <w:pStyle w:val="Heading3"/>
      </w:pPr>
      <w:bookmarkStart w:id="202" w:name="_heading=h.2rl5neey6g97" w:colFirst="0" w:colLast="0"/>
      <w:bookmarkEnd w:id="202"/>
      <w:r>
        <w:t>Counter-terrorism objective</w:t>
      </w:r>
    </w:p>
    <w:p w14:paraId="00000679" w14:textId="77777777" w:rsidR="005A0ED3" w:rsidRDefault="00000000">
      <w:pPr>
        <w:numPr>
          <w:ilvl w:val="0"/>
          <w:numId w:val="201"/>
        </w:numPr>
        <w:rPr>
          <w:highlight w:val="white"/>
        </w:rPr>
      </w:pPr>
      <w:r>
        <w:rPr>
          <w:b/>
          <w:highlight w:val="white"/>
        </w:rPr>
        <w:t>Type: Factor</w:t>
      </w:r>
    </w:p>
    <w:p w14:paraId="0000067A" w14:textId="77777777" w:rsidR="005A0ED3" w:rsidRDefault="00000000">
      <w:pPr>
        <w:numPr>
          <w:ilvl w:val="0"/>
          <w:numId w:val="201"/>
        </w:numPr>
        <w:rPr>
          <w:highlight w:val="white"/>
        </w:rPr>
      </w:pPr>
      <w:r>
        <w:rPr>
          <w:b/>
          <w:highlight w:val="white"/>
        </w:rPr>
        <w:t xml:space="preserve">Dedoose name: </w:t>
      </w:r>
      <w:r>
        <w:rPr>
          <w:highlight w:val="white"/>
        </w:rPr>
        <w:t>Counterterrorism_objective</w:t>
      </w:r>
    </w:p>
    <w:p w14:paraId="0000067B" w14:textId="77777777" w:rsidR="005A0ED3" w:rsidRDefault="00000000">
      <w:pPr>
        <w:numPr>
          <w:ilvl w:val="0"/>
          <w:numId w:val="201"/>
        </w:numPr>
        <w:rPr>
          <w:highlight w:val="white"/>
        </w:rPr>
      </w:pPr>
      <w:r>
        <w:rPr>
          <w:b/>
          <w:highlight w:val="white"/>
        </w:rPr>
        <w:t xml:space="preserve">Description: </w:t>
      </w:r>
      <w:r>
        <w:rPr>
          <w:highlight w:val="white"/>
        </w:rPr>
        <w:t>The tool has a counter-terrorism policy objective.</w:t>
      </w:r>
    </w:p>
    <w:p w14:paraId="0000067C" w14:textId="77777777" w:rsidR="005A0ED3" w:rsidRDefault="00000000">
      <w:pPr>
        <w:numPr>
          <w:ilvl w:val="0"/>
          <w:numId w:val="201"/>
        </w:numPr>
        <w:rPr>
          <w:highlight w:val="white"/>
        </w:rPr>
      </w:pPr>
      <w:r>
        <w:rPr>
          <w:b/>
          <w:highlight w:val="white"/>
        </w:rPr>
        <w:t>Inverse factor:</w:t>
      </w:r>
      <w:r>
        <w:rPr>
          <w:highlight w:val="white"/>
        </w:rPr>
        <w:t xml:space="preserve"> NA</w:t>
      </w:r>
    </w:p>
    <w:p w14:paraId="0000067D" w14:textId="77777777" w:rsidR="005A0ED3" w:rsidRDefault="00000000">
      <w:pPr>
        <w:numPr>
          <w:ilvl w:val="0"/>
          <w:numId w:val="201"/>
        </w:numPr>
        <w:rPr>
          <w:highlight w:val="white"/>
        </w:rPr>
      </w:pPr>
      <w:r>
        <w:rPr>
          <w:b/>
          <w:highlight w:val="white"/>
        </w:rPr>
        <w:t>Inverse factor description:</w:t>
      </w:r>
      <w:r>
        <w:rPr>
          <w:highlight w:val="white"/>
        </w:rPr>
        <w:t xml:space="preserve"> NA</w:t>
      </w:r>
    </w:p>
    <w:p w14:paraId="0000067E" w14:textId="77777777" w:rsidR="005A0ED3" w:rsidRDefault="00000000">
      <w:pPr>
        <w:numPr>
          <w:ilvl w:val="0"/>
          <w:numId w:val="201"/>
        </w:numPr>
        <w:rPr>
          <w:highlight w:val="white"/>
        </w:rPr>
      </w:pPr>
      <w:r>
        <w:rPr>
          <w:b/>
          <w:highlight w:val="white"/>
        </w:rPr>
        <w:t xml:space="preserve">Contextual or design factor: </w:t>
      </w:r>
      <w:r>
        <w:rPr>
          <w:highlight w:val="white"/>
        </w:rPr>
        <w:t>Design</w:t>
      </w:r>
    </w:p>
    <w:p w14:paraId="0000067F" w14:textId="77777777" w:rsidR="005A0ED3" w:rsidRDefault="00000000">
      <w:pPr>
        <w:numPr>
          <w:ilvl w:val="0"/>
          <w:numId w:val="201"/>
        </w:numPr>
        <w:spacing w:after="240"/>
        <w:rPr>
          <w:highlight w:val="white"/>
        </w:rPr>
      </w:pPr>
      <w:r>
        <w:rPr>
          <w:b/>
          <w:highlight w:val="white"/>
        </w:rPr>
        <w:t>Family:</w:t>
      </w:r>
      <w:r>
        <w:rPr>
          <w:highlight w:val="white"/>
        </w:rPr>
        <w:t xml:space="preserve"> Implementer choices</w:t>
      </w:r>
    </w:p>
    <w:p w14:paraId="00000680" w14:textId="77777777" w:rsidR="005A0ED3" w:rsidRDefault="00000000">
      <w:pPr>
        <w:pStyle w:val="Heading3"/>
      </w:pPr>
      <w:bookmarkStart w:id="203" w:name="_heading=h.fobh7ssdg3ov" w:colFirst="0" w:colLast="0"/>
      <w:bookmarkEnd w:id="203"/>
      <w:r>
        <w:t>Democratization mandate</w:t>
      </w:r>
    </w:p>
    <w:p w14:paraId="00000681" w14:textId="77777777" w:rsidR="005A0ED3" w:rsidRDefault="00000000">
      <w:pPr>
        <w:numPr>
          <w:ilvl w:val="0"/>
          <w:numId w:val="72"/>
        </w:numPr>
        <w:rPr>
          <w:highlight w:val="white"/>
        </w:rPr>
      </w:pPr>
      <w:r>
        <w:rPr>
          <w:b/>
          <w:highlight w:val="white"/>
        </w:rPr>
        <w:t>Type: Factor</w:t>
      </w:r>
    </w:p>
    <w:p w14:paraId="00000682" w14:textId="77777777" w:rsidR="005A0ED3" w:rsidRDefault="00000000">
      <w:pPr>
        <w:numPr>
          <w:ilvl w:val="0"/>
          <w:numId w:val="72"/>
        </w:numPr>
        <w:rPr>
          <w:highlight w:val="white"/>
        </w:rPr>
      </w:pPr>
      <w:r>
        <w:rPr>
          <w:b/>
          <w:highlight w:val="white"/>
        </w:rPr>
        <w:t xml:space="preserve">Dedoose name: </w:t>
      </w:r>
      <w:r>
        <w:rPr>
          <w:highlight w:val="white"/>
        </w:rPr>
        <w:t>Democratization_mandate</w:t>
      </w:r>
    </w:p>
    <w:p w14:paraId="00000683" w14:textId="77777777" w:rsidR="005A0ED3" w:rsidRDefault="00000000">
      <w:pPr>
        <w:numPr>
          <w:ilvl w:val="0"/>
          <w:numId w:val="72"/>
        </w:numPr>
        <w:rPr>
          <w:highlight w:val="white"/>
        </w:rPr>
      </w:pPr>
      <w:r>
        <w:rPr>
          <w:b/>
          <w:highlight w:val="white"/>
        </w:rPr>
        <w:t xml:space="preserve">Description: </w:t>
      </w:r>
      <w:r>
        <w:rPr>
          <w:highlight w:val="white"/>
        </w:rPr>
        <w:t>The tool has a democratization mandate or policy objective.</w:t>
      </w:r>
    </w:p>
    <w:p w14:paraId="00000684" w14:textId="77777777" w:rsidR="005A0ED3" w:rsidRDefault="00000000">
      <w:pPr>
        <w:numPr>
          <w:ilvl w:val="0"/>
          <w:numId w:val="72"/>
        </w:numPr>
        <w:rPr>
          <w:highlight w:val="white"/>
        </w:rPr>
      </w:pPr>
      <w:r>
        <w:rPr>
          <w:b/>
          <w:highlight w:val="white"/>
        </w:rPr>
        <w:t>Inverse factor:</w:t>
      </w:r>
      <w:r>
        <w:rPr>
          <w:highlight w:val="white"/>
        </w:rPr>
        <w:t xml:space="preserve"> NA</w:t>
      </w:r>
    </w:p>
    <w:p w14:paraId="00000685" w14:textId="77777777" w:rsidR="005A0ED3" w:rsidRDefault="00000000">
      <w:pPr>
        <w:numPr>
          <w:ilvl w:val="0"/>
          <w:numId w:val="72"/>
        </w:numPr>
        <w:rPr>
          <w:highlight w:val="white"/>
        </w:rPr>
      </w:pPr>
      <w:r>
        <w:rPr>
          <w:b/>
          <w:highlight w:val="white"/>
        </w:rPr>
        <w:t>Inverse factor description:</w:t>
      </w:r>
      <w:r>
        <w:rPr>
          <w:highlight w:val="white"/>
        </w:rPr>
        <w:t xml:space="preserve"> NA</w:t>
      </w:r>
    </w:p>
    <w:p w14:paraId="00000686" w14:textId="77777777" w:rsidR="005A0ED3" w:rsidRDefault="00000000">
      <w:pPr>
        <w:numPr>
          <w:ilvl w:val="0"/>
          <w:numId w:val="72"/>
        </w:numPr>
        <w:rPr>
          <w:highlight w:val="white"/>
        </w:rPr>
      </w:pPr>
      <w:r>
        <w:rPr>
          <w:b/>
          <w:highlight w:val="white"/>
        </w:rPr>
        <w:t xml:space="preserve">Contextual or design factor: </w:t>
      </w:r>
      <w:r>
        <w:rPr>
          <w:highlight w:val="white"/>
        </w:rPr>
        <w:t>Design</w:t>
      </w:r>
    </w:p>
    <w:p w14:paraId="00000687" w14:textId="77777777" w:rsidR="005A0ED3" w:rsidRDefault="00000000">
      <w:pPr>
        <w:numPr>
          <w:ilvl w:val="0"/>
          <w:numId w:val="72"/>
        </w:numPr>
        <w:spacing w:after="240"/>
        <w:rPr>
          <w:highlight w:val="white"/>
        </w:rPr>
      </w:pPr>
      <w:r>
        <w:rPr>
          <w:b/>
          <w:highlight w:val="white"/>
        </w:rPr>
        <w:t>Family:</w:t>
      </w:r>
      <w:r>
        <w:rPr>
          <w:highlight w:val="white"/>
        </w:rPr>
        <w:t xml:space="preserve"> Implementer choices</w:t>
      </w:r>
    </w:p>
    <w:p w14:paraId="00000688" w14:textId="77777777" w:rsidR="005A0ED3" w:rsidRDefault="00000000">
      <w:pPr>
        <w:pStyle w:val="Heading3"/>
      </w:pPr>
      <w:bookmarkStart w:id="204" w:name="_heading=h.nfty98vy3lmb" w:colFirst="0" w:colLast="0"/>
      <w:bookmarkEnd w:id="204"/>
      <w:r>
        <w:t>Independent agenda</w:t>
      </w:r>
    </w:p>
    <w:p w14:paraId="00000689" w14:textId="77777777" w:rsidR="005A0ED3" w:rsidRDefault="00000000">
      <w:pPr>
        <w:numPr>
          <w:ilvl w:val="0"/>
          <w:numId w:val="155"/>
        </w:numPr>
        <w:rPr>
          <w:highlight w:val="white"/>
        </w:rPr>
      </w:pPr>
      <w:r>
        <w:rPr>
          <w:b/>
          <w:highlight w:val="white"/>
        </w:rPr>
        <w:t>Type: Factor</w:t>
      </w:r>
    </w:p>
    <w:p w14:paraId="0000068A" w14:textId="77777777" w:rsidR="005A0ED3" w:rsidRDefault="00000000">
      <w:pPr>
        <w:numPr>
          <w:ilvl w:val="0"/>
          <w:numId w:val="155"/>
        </w:numPr>
        <w:rPr>
          <w:highlight w:val="white"/>
        </w:rPr>
      </w:pPr>
      <w:r>
        <w:rPr>
          <w:b/>
          <w:highlight w:val="white"/>
        </w:rPr>
        <w:t xml:space="preserve">Dedoose name: </w:t>
      </w:r>
      <w:r>
        <w:rPr>
          <w:highlight w:val="white"/>
        </w:rPr>
        <w:t>Independent_agenda</w:t>
      </w:r>
    </w:p>
    <w:p w14:paraId="0000068B" w14:textId="77777777" w:rsidR="005A0ED3" w:rsidRDefault="00000000">
      <w:pPr>
        <w:numPr>
          <w:ilvl w:val="0"/>
          <w:numId w:val="155"/>
        </w:numPr>
        <w:rPr>
          <w:highlight w:val="white"/>
        </w:rPr>
      </w:pPr>
      <w:r>
        <w:rPr>
          <w:b/>
          <w:highlight w:val="white"/>
        </w:rPr>
        <w:t xml:space="preserve">Description: </w:t>
      </w:r>
      <w:r>
        <w:rPr>
          <w:highlight w:val="white"/>
        </w:rPr>
        <w:t>The tool implementer pursues an agenda independent of conflict parties' agendas.</w:t>
      </w:r>
    </w:p>
    <w:p w14:paraId="0000068C" w14:textId="77777777" w:rsidR="005A0ED3" w:rsidRDefault="00000000">
      <w:pPr>
        <w:numPr>
          <w:ilvl w:val="0"/>
          <w:numId w:val="155"/>
        </w:numPr>
        <w:rPr>
          <w:highlight w:val="white"/>
        </w:rPr>
      </w:pPr>
      <w:r>
        <w:rPr>
          <w:b/>
          <w:highlight w:val="white"/>
        </w:rPr>
        <w:t>Inverse factor:</w:t>
      </w:r>
      <w:r>
        <w:rPr>
          <w:highlight w:val="white"/>
        </w:rPr>
        <w:t xml:space="preserve"> NA</w:t>
      </w:r>
    </w:p>
    <w:p w14:paraId="0000068D" w14:textId="77777777" w:rsidR="005A0ED3" w:rsidRDefault="00000000">
      <w:pPr>
        <w:numPr>
          <w:ilvl w:val="0"/>
          <w:numId w:val="155"/>
        </w:numPr>
        <w:rPr>
          <w:highlight w:val="white"/>
        </w:rPr>
      </w:pPr>
      <w:r>
        <w:rPr>
          <w:b/>
          <w:highlight w:val="white"/>
        </w:rPr>
        <w:t>Inverse factor description:</w:t>
      </w:r>
      <w:r>
        <w:rPr>
          <w:highlight w:val="white"/>
        </w:rPr>
        <w:t xml:space="preserve"> NA</w:t>
      </w:r>
    </w:p>
    <w:p w14:paraId="0000068E" w14:textId="77777777" w:rsidR="005A0ED3" w:rsidRDefault="00000000">
      <w:pPr>
        <w:numPr>
          <w:ilvl w:val="0"/>
          <w:numId w:val="155"/>
        </w:numPr>
        <w:rPr>
          <w:highlight w:val="white"/>
        </w:rPr>
      </w:pPr>
      <w:r>
        <w:rPr>
          <w:b/>
          <w:highlight w:val="white"/>
        </w:rPr>
        <w:t xml:space="preserve">Contextual or design factor: </w:t>
      </w:r>
      <w:r>
        <w:rPr>
          <w:highlight w:val="white"/>
        </w:rPr>
        <w:t>Design</w:t>
      </w:r>
    </w:p>
    <w:p w14:paraId="0000068F" w14:textId="77777777" w:rsidR="005A0ED3" w:rsidRDefault="00000000">
      <w:pPr>
        <w:numPr>
          <w:ilvl w:val="0"/>
          <w:numId w:val="155"/>
        </w:numPr>
        <w:spacing w:after="240"/>
        <w:rPr>
          <w:highlight w:val="white"/>
        </w:rPr>
      </w:pPr>
      <w:r>
        <w:rPr>
          <w:b/>
          <w:highlight w:val="white"/>
        </w:rPr>
        <w:t>Family:</w:t>
      </w:r>
      <w:r>
        <w:rPr>
          <w:highlight w:val="white"/>
        </w:rPr>
        <w:t xml:space="preserve"> Implementer choices</w:t>
      </w:r>
    </w:p>
    <w:p w14:paraId="00000690" w14:textId="77777777" w:rsidR="005A0ED3" w:rsidRDefault="00000000">
      <w:pPr>
        <w:pStyle w:val="Heading3"/>
      </w:pPr>
      <w:bookmarkStart w:id="205" w:name="_heading=h.kil5ex43o2r3" w:colFirst="0" w:colLast="0"/>
      <w:bookmarkEnd w:id="205"/>
      <w:r>
        <w:t>Strategic interest</w:t>
      </w:r>
    </w:p>
    <w:p w14:paraId="00000691" w14:textId="77777777" w:rsidR="005A0ED3" w:rsidRDefault="00000000">
      <w:pPr>
        <w:numPr>
          <w:ilvl w:val="0"/>
          <w:numId w:val="161"/>
        </w:numPr>
        <w:rPr>
          <w:highlight w:val="white"/>
        </w:rPr>
      </w:pPr>
      <w:r>
        <w:rPr>
          <w:b/>
          <w:highlight w:val="white"/>
        </w:rPr>
        <w:t>Type: Factor</w:t>
      </w:r>
    </w:p>
    <w:p w14:paraId="00000692" w14:textId="77777777" w:rsidR="005A0ED3" w:rsidRDefault="00000000">
      <w:pPr>
        <w:numPr>
          <w:ilvl w:val="0"/>
          <w:numId w:val="161"/>
        </w:numPr>
        <w:rPr>
          <w:highlight w:val="white"/>
        </w:rPr>
      </w:pPr>
      <w:r>
        <w:rPr>
          <w:b/>
          <w:highlight w:val="white"/>
        </w:rPr>
        <w:t xml:space="preserve">Dedoose name: </w:t>
      </w:r>
      <w:r>
        <w:rPr>
          <w:highlight w:val="white"/>
        </w:rPr>
        <w:t>Strategic_interest</w:t>
      </w:r>
    </w:p>
    <w:p w14:paraId="00000693" w14:textId="77777777" w:rsidR="005A0ED3" w:rsidRDefault="00000000">
      <w:pPr>
        <w:numPr>
          <w:ilvl w:val="0"/>
          <w:numId w:val="161"/>
        </w:numPr>
        <w:rPr>
          <w:highlight w:val="white"/>
        </w:rPr>
      </w:pPr>
      <w:r>
        <w:rPr>
          <w:b/>
          <w:highlight w:val="white"/>
        </w:rPr>
        <w:t xml:space="preserve">Description: </w:t>
      </w:r>
      <w:r>
        <w:rPr>
          <w:highlight w:val="white"/>
        </w:rPr>
        <w:t>The tool implementer has a strategic interest in the country under study, such as an economic, security, or broader interest.</w:t>
      </w:r>
    </w:p>
    <w:p w14:paraId="00000694" w14:textId="77777777" w:rsidR="005A0ED3" w:rsidRDefault="00000000">
      <w:pPr>
        <w:numPr>
          <w:ilvl w:val="0"/>
          <w:numId w:val="161"/>
        </w:numPr>
        <w:rPr>
          <w:highlight w:val="white"/>
        </w:rPr>
      </w:pPr>
      <w:r>
        <w:rPr>
          <w:b/>
          <w:highlight w:val="white"/>
        </w:rPr>
        <w:t>Inverse factor:</w:t>
      </w:r>
      <w:r>
        <w:rPr>
          <w:highlight w:val="white"/>
        </w:rPr>
        <w:t xml:space="preserve"> NA</w:t>
      </w:r>
    </w:p>
    <w:p w14:paraId="00000695" w14:textId="77777777" w:rsidR="005A0ED3" w:rsidRDefault="00000000">
      <w:pPr>
        <w:numPr>
          <w:ilvl w:val="0"/>
          <w:numId w:val="161"/>
        </w:numPr>
        <w:rPr>
          <w:highlight w:val="white"/>
        </w:rPr>
      </w:pPr>
      <w:r>
        <w:rPr>
          <w:b/>
          <w:highlight w:val="white"/>
        </w:rPr>
        <w:t>Inverse factor description:</w:t>
      </w:r>
      <w:r>
        <w:rPr>
          <w:highlight w:val="white"/>
        </w:rPr>
        <w:t xml:space="preserve"> NA</w:t>
      </w:r>
    </w:p>
    <w:p w14:paraId="00000696" w14:textId="77777777" w:rsidR="005A0ED3" w:rsidRDefault="00000000">
      <w:pPr>
        <w:numPr>
          <w:ilvl w:val="0"/>
          <w:numId w:val="161"/>
        </w:numPr>
        <w:rPr>
          <w:highlight w:val="white"/>
        </w:rPr>
      </w:pPr>
      <w:r>
        <w:rPr>
          <w:b/>
          <w:highlight w:val="white"/>
        </w:rPr>
        <w:t xml:space="preserve">Contextual or design factor: </w:t>
      </w:r>
      <w:r>
        <w:rPr>
          <w:highlight w:val="white"/>
        </w:rPr>
        <w:t>Contextual</w:t>
      </w:r>
    </w:p>
    <w:p w14:paraId="00000697" w14:textId="77777777" w:rsidR="005A0ED3" w:rsidRDefault="00000000">
      <w:pPr>
        <w:numPr>
          <w:ilvl w:val="0"/>
          <w:numId w:val="161"/>
        </w:numPr>
        <w:spacing w:after="240"/>
        <w:rPr>
          <w:highlight w:val="white"/>
        </w:rPr>
      </w:pPr>
      <w:r>
        <w:rPr>
          <w:b/>
          <w:highlight w:val="white"/>
        </w:rPr>
        <w:t>Family:</w:t>
      </w:r>
      <w:r>
        <w:rPr>
          <w:highlight w:val="white"/>
        </w:rPr>
        <w:t xml:space="preserve"> Implementer characteristics </w:t>
      </w:r>
    </w:p>
    <w:p w14:paraId="00000698" w14:textId="77777777" w:rsidR="005A0ED3" w:rsidRDefault="00000000">
      <w:pPr>
        <w:pStyle w:val="Heading3"/>
      </w:pPr>
      <w:bookmarkStart w:id="206" w:name="_heading=h.rciip4o2bpvs" w:colFirst="0" w:colLast="0"/>
      <w:bookmarkEnd w:id="206"/>
      <w:r>
        <w:lastRenderedPageBreak/>
        <w:t>Leaders do not join amnesty</w:t>
      </w:r>
    </w:p>
    <w:p w14:paraId="00000699" w14:textId="77777777" w:rsidR="005A0ED3" w:rsidRDefault="00000000">
      <w:pPr>
        <w:numPr>
          <w:ilvl w:val="0"/>
          <w:numId w:val="65"/>
        </w:numPr>
        <w:rPr>
          <w:highlight w:val="white"/>
        </w:rPr>
      </w:pPr>
      <w:r>
        <w:rPr>
          <w:b/>
          <w:highlight w:val="white"/>
        </w:rPr>
        <w:t>Type: Factor</w:t>
      </w:r>
    </w:p>
    <w:p w14:paraId="0000069A" w14:textId="77777777" w:rsidR="005A0ED3" w:rsidRDefault="00000000">
      <w:pPr>
        <w:numPr>
          <w:ilvl w:val="0"/>
          <w:numId w:val="65"/>
        </w:numPr>
        <w:rPr>
          <w:highlight w:val="white"/>
        </w:rPr>
      </w:pPr>
      <w:r>
        <w:rPr>
          <w:b/>
          <w:highlight w:val="white"/>
        </w:rPr>
        <w:t xml:space="preserve">Dedoose name: </w:t>
      </w:r>
      <w:r>
        <w:rPr>
          <w:highlight w:val="white"/>
        </w:rPr>
        <w:t>Leaders_not_comply</w:t>
      </w:r>
    </w:p>
    <w:p w14:paraId="0000069B" w14:textId="77777777" w:rsidR="005A0ED3" w:rsidRDefault="00000000">
      <w:pPr>
        <w:numPr>
          <w:ilvl w:val="0"/>
          <w:numId w:val="65"/>
        </w:numPr>
        <w:rPr>
          <w:highlight w:val="white"/>
        </w:rPr>
      </w:pPr>
      <w:r>
        <w:rPr>
          <w:b/>
          <w:highlight w:val="white"/>
        </w:rPr>
        <w:t xml:space="preserve">Description: </w:t>
      </w:r>
      <w:r>
        <w:rPr>
          <w:highlight w:val="white"/>
        </w:rPr>
        <w:t>The leaders of the country or rebel group under study do not participate in the amnesty.</w:t>
      </w:r>
    </w:p>
    <w:p w14:paraId="0000069C" w14:textId="77777777" w:rsidR="005A0ED3" w:rsidRDefault="00000000">
      <w:pPr>
        <w:numPr>
          <w:ilvl w:val="0"/>
          <w:numId w:val="65"/>
        </w:numPr>
        <w:rPr>
          <w:highlight w:val="white"/>
        </w:rPr>
      </w:pPr>
      <w:r>
        <w:rPr>
          <w:b/>
          <w:highlight w:val="white"/>
        </w:rPr>
        <w:t>Inverse factor:</w:t>
      </w:r>
      <w:r>
        <w:rPr>
          <w:highlight w:val="white"/>
        </w:rPr>
        <w:t xml:space="preserve"> Leaders join amnesty</w:t>
      </w:r>
    </w:p>
    <w:p w14:paraId="0000069D" w14:textId="77777777" w:rsidR="005A0ED3" w:rsidRDefault="00000000">
      <w:pPr>
        <w:numPr>
          <w:ilvl w:val="0"/>
          <w:numId w:val="65"/>
        </w:numPr>
        <w:rPr>
          <w:highlight w:val="white"/>
        </w:rPr>
      </w:pPr>
      <w:r>
        <w:rPr>
          <w:b/>
          <w:highlight w:val="white"/>
        </w:rPr>
        <w:t>Inverse factor description:</w:t>
      </w:r>
      <w:r>
        <w:rPr>
          <w:highlight w:val="white"/>
        </w:rPr>
        <w:t xml:space="preserve"> The leaders of the country or rebel group under study participate in the amnesty.</w:t>
      </w:r>
    </w:p>
    <w:p w14:paraId="0000069E" w14:textId="77777777" w:rsidR="005A0ED3" w:rsidRDefault="00000000">
      <w:pPr>
        <w:numPr>
          <w:ilvl w:val="0"/>
          <w:numId w:val="65"/>
        </w:numPr>
        <w:rPr>
          <w:highlight w:val="white"/>
        </w:rPr>
      </w:pPr>
      <w:r>
        <w:rPr>
          <w:b/>
          <w:highlight w:val="white"/>
        </w:rPr>
        <w:t xml:space="preserve">Contextual or design factor: </w:t>
      </w:r>
      <w:r>
        <w:rPr>
          <w:highlight w:val="white"/>
        </w:rPr>
        <w:t>Contextual</w:t>
      </w:r>
    </w:p>
    <w:p w14:paraId="0000069F" w14:textId="77777777" w:rsidR="005A0ED3" w:rsidRDefault="00000000">
      <w:pPr>
        <w:numPr>
          <w:ilvl w:val="0"/>
          <w:numId w:val="65"/>
        </w:numPr>
        <w:spacing w:after="240"/>
        <w:rPr>
          <w:highlight w:val="white"/>
        </w:rPr>
      </w:pPr>
      <w:r>
        <w:rPr>
          <w:b/>
          <w:highlight w:val="white"/>
        </w:rPr>
        <w:t>Family:</w:t>
      </w:r>
      <w:r>
        <w:rPr>
          <w:highlight w:val="white"/>
        </w:rPr>
        <w:t xml:space="preserve"> Amnesty factors</w:t>
      </w:r>
    </w:p>
    <w:p w14:paraId="000006A0" w14:textId="77777777" w:rsidR="005A0ED3" w:rsidRDefault="00000000">
      <w:pPr>
        <w:pStyle w:val="Heading3"/>
      </w:pPr>
      <w:bookmarkStart w:id="207" w:name="_heading=h.30rrwiw8eioo" w:colFirst="0" w:colLast="0"/>
      <w:bookmarkEnd w:id="207"/>
      <w:r>
        <w:t>Large money transfers</w:t>
      </w:r>
    </w:p>
    <w:p w14:paraId="000006A1" w14:textId="77777777" w:rsidR="005A0ED3" w:rsidRDefault="00000000">
      <w:pPr>
        <w:numPr>
          <w:ilvl w:val="0"/>
          <w:numId w:val="168"/>
        </w:numPr>
        <w:rPr>
          <w:highlight w:val="white"/>
        </w:rPr>
      </w:pPr>
      <w:r>
        <w:rPr>
          <w:b/>
          <w:highlight w:val="white"/>
        </w:rPr>
        <w:t>Type: Factor</w:t>
      </w:r>
    </w:p>
    <w:p w14:paraId="000006A2" w14:textId="77777777" w:rsidR="005A0ED3" w:rsidRDefault="00000000">
      <w:pPr>
        <w:numPr>
          <w:ilvl w:val="0"/>
          <w:numId w:val="168"/>
        </w:numPr>
        <w:rPr>
          <w:highlight w:val="white"/>
        </w:rPr>
      </w:pPr>
      <w:r>
        <w:rPr>
          <w:b/>
          <w:highlight w:val="white"/>
        </w:rPr>
        <w:t xml:space="preserve">Dedoose name: </w:t>
      </w:r>
      <w:r>
        <w:rPr>
          <w:highlight w:val="white"/>
        </w:rPr>
        <w:t>Large_money_transfers</w:t>
      </w:r>
    </w:p>
    <w:p w14:paraId="000006A3" w14:textId="77777777" w:rsidR="005A0ED3" w:rsidRDefault="00000000">
      <w:pPr>
        <w:numPr>
          <w:ilvl w:val="0"/>
          <w:numId w:val="168"/>
        </w:numPr>
        <w:rPr>
          <w:highlight w:val="white"/>
        </w:rPr>
      </w:pPr>
      <w:r>
        <w:rPr>
          <w:b/>
          <w:highlight w:val="white"/>
        </w:rPr>
        <w:t xml:space="preserve">Description: </w:t>
      </w:r>
      <w:r>
        <w:rPr>
          <w:highlight w:val="white"/>
        </w:rPr>
        <w:t>The amnesty agreement involves the transfer of large sums of money to the individuals that the amnesty covers.</w:t>
      </w:r>
    </w:p>
    <w:p w14:paraId="000006A4" w14:textId="77777777" w:rsidR="005A0ED3" w:rsidRDefault="00000000">
      <w:pPr>
        <w:numPr>
          <w:ilvl w:val="0"/>
          <w:numId w:val="168"/>
        </w:numPr>
        <w:rPr>
          <w:highlight w:val="white"/>
        </w:rPr>
      </w:pPr>
      <w:r>
        <w:rPr>
          <w:b/>
          <w:highlight w:val="white"/>
        </w:rPr>
        <w:t>Inverse factor:</w:t>
      </w:r>
      <w:r>
        <w:rPr>
          <w:highlight w:val="white"/>
        </w:rPr>
        <w:t xml:space="preserve"> No money transfers</w:t>
      </w:r>
    </w:p>
    <w:p w14:paraId="000006A5" w14:textId="77777777" w:rsidR="005A0ED3" w:rsidRDefault="00000000">
      <w:pPr>
        <w:numPr>
          <w:ilvl w:val="0"/>
          <w:numId w:val="168"/>
        </w:numPr>
        <w:rPr>
          <w:highlight w:val="white"/>
        </w:rPr>
      </w:pPr>
      <w:r>
        <w:rPr>
          <w:b/>
          <w:highlight w:val="white"/>
        </w:rPr>
        <w:t>Inverse factor description:</w:t>
      </w:r>
      <w:r>
        <w:rPr>
          <w:highlight w:val="white"/>
        </w:rPr>
        <w:t xml:space="preserve"> The amnesty agreement does not involve the transfer of large sums of money to the individuals that the amnesty covers.</w:t>
      </w:r>
    </w:p>
    <w:p w14:paraId="000006A6" w14:textId="77777777" w:rsidR="005A0ED3" w:rsidRDefault="00000000">
      <w:pPr>
        <w:numPr>
          <w:ilvl w:val="0"/>
          <w:numId w:val="168"/>
        </w:numPr>
        <w:rPr>
          <w:highlight w:val="white"/>
        </w:rPr>
      </w:pPr>
      <w:r>
        <w:rPr>
          <w:b/>
          <w:highlight w:val="white"/>
        </w:rPr>
        <w:t xml:space="preserve">Contextual or design factor: </w:t>
      </w:r>
      <w:r>
        <w:rPr>
          <w:highlight w:val="white"/>
        </w:rPr>
        <w:t>Design</w:t>
      </w:r>
    </w:p>
    <w:p w14:paraId="000006A7" w14:textId="77777777" w:rsidR="005A0ED3" w:rsidRDefault="00000000">
      <w:pPr>
        <w:numPr>
          <w:ilvl w:val="0"/>
          <w:numId w:val="168"/>
        </w:numPr>
        <w:spacing w:after="240"/>
        <w:rPr>
          <w:highlight w:val="white"/>
        </w:rPr>
      </w:pPr>
      <w:r>
        <w:rPr>
          <w:b/>
          <w:highlight w:val="white"/>
        </w:rPr>
        <w:t>Family:</w:t>
      </w:r>
      <w:r>
        <w:rPr>
          <w:highlight w:val="white"/>
        </w:rPr>
        <w:t xml:space="preserve"> Amnesty factors</w:t>
      </w:r>
    </w:p>
    <w:p w14:paraId="000006A8" w14:textId="77777777" w:rsidR="005A0ED3" w:rsidRDefault="00000000">
      <w:pPr>
        <w:pStyle w:val="Heading3"/>
      </w:pPr>
      <w:bookmarkStart w:id="208" w:name="_heading=h.b606ozccnvp1" w:colFirst="0" w:colLast="0"/>
      <w:bookmarkEnd w:id="208"/>
      <w:r>
        <w:t>Amnesty for serious human rights violations</w:t>
      </w:r>
    </w:p>
    <w:p w14:paraId="000006A9" w14:textId="77777777" w:rsidR="005A0ED3" w:rsidRDefault="00000000">
      <w:pPr>
        <w:numPr>
          <w:ilvl w:val="0"/>
          <w:numId w:val="136"/>
        </w:numPr>
        <w:rPr>
          <w:highlight w:val="white"/>
        </w:rPr>
      </w:pPr>
      <w:r>
        <w:rPr>
          <w:b/>
          <w:highlight w:val="white"/>
        </w:rPr>
        <w:t>Type: Factor</w:t>
      </w:r>
    </w:p>
    <w:p w14:paraId="000006AA" w14:textId="77777777" w:rsidR="005A0ED3" w:rsidRDefault="00000000">
      <w:pPr>
        <w:numPr>
          <w:ilvl w:val="0"/>
          <w:numId w:val="136"/>
        </w:numPr>
        <w:rPr>
          <w:highlight w:val="white"/>
        </w:rPr>
      </w:pPr>
      <w:r>
        <w:rPr>
          <w:b/>
          <w:highlight w:val="white"/>
        </w:rPr>
        <w:t xml:space="preserve">Dedoose name: </w:t>
      </w:r>
      <w:r>
        <w:rPr>
          <w:highlight w:val="white"/>
        </w:rPr>
        <w:t>Amnesty_serious_violations</w:t>
      </w:r>
    </w:p>
    <w:p w14:paraId="000006AB" w14:textId="77777777" w:rsidR="005A0ED3" w:rsidRDefault="00000000">
      <w:pPr>
        <w:numPr>
          <w:ilvl w:val="0"/>
          <w:numId w:val="136"/>
        </w:numPr>
        <w:rPr>
          <w:highlight w:val="white"/>
        </w:rPr>
      </w:pPr>
      <w:r>
        <w:rPr>
          <w:b/>
          <w:highlight w:val="white"/>
        </w:rPr>
        <w:t xml:space="preserve">Description: </w:t>
      </w:r>
      <w:r>
        <w:rPr>
          <w:highlight w:val="white"/>
        </w:rPr>
        <w:t>The amnesty agreement covers serious human rights violations.</w:t>
      </w:r>
    </w:p>
    <w:p w14:paraId="000006AC" w14:textId="77777777" w:rsidR="005A0ED3" w:rsidRDefault="00000000">
      <w:pPr>
        <w:numPr>
          <w:ilvl w:val="0"/>
          <w:numId w:val="136"/>
        </w:numPr>
        <w:rPr>
          <w:highlight w:val="white"/>
        </w:rPr>
      </w:pPr>
      <w:r>
        <w:rPr>
          <w:b/>
          <w:highlight w:val="white"/>
        </w:rPr>
        <w:t>Inverse factor:</w:t>
      </w:r>
      <w:r>
        <w:rPr>
          <w:highlight w:val="white"/>
        </w:rPr>
        <w:t xml:space="preserve"> No amnesty for serious human rights violations</w:t>
      </w:r>
    </w:p>
    <w:p w14:paraId="000006AD" w14:textId="77777777" w:rsidR="005A0ED3" w:rsidRDefault="00000000">
      <w:pPr>
        <w:numPr>
          <w:ilvl w:val="0"/>
          <w:numId w:val="136"/>
        </w:numPr>
        <w:rPr>
          <w:highlight w:val="white"/>
        </w:rPr>
      </w:pPr>
      <w:r>
        <w:rPr>
          <w:b/>
          <w:highlight w:val="white"/>
        </w:rPr>
        <w:t>Inverse factor description:</w:t>
      </w:r>
      <w:r>
        <w:rPr>
          <w:highlight w:val="white"/>
        </w:rPr>
        <w:t xml:space="preserve"> The amnesty agreement does not cover serious human rights violations.</w:t>
      </w:r>
    </w:p>
    <w:p w14:paraId="000006AE" w14:textId="77777777" w:rsidR="005A0ED3" w:rsidRDefault="00000000">
      <w:pPr>
        <w:numPr>
          <w:ilvl w:val="0"/>
          <w:numId w:val="136"/>
        </w:numPr>
        <w:rPr>
          <w:highlight w:val="white"/>
        </w:rPr>
      </w:pPr>
      <w:r>
        <w:rPr>
          <w:b/>
          <w:highlight w:val="white"/>
        </w:rPr>
        <w:t xml:space="preserve">Contextual or design factor: </w:t>
      </w:r>
      <w:r>
        <w:rPr>
          <w:highlight w:val="white"/>
        </w:rPr>
        <w:t>Design</w:t>
      </w:r>
    </w:p>
    <w:p w14:paraId="000006AF" w14:textId="77777777" w:rsidR="005A0ED3" w:rsidRDefault="00000000">
      <w:pPr>
        <w:numPr>
          <w:ilvl w:val="0"/>
          <w:numId w:val="136"/>
        </w:numPr>
        <w:spacing w:after="240"/>
        <w:rPr>
          <w:highlight w:val="white"/>
        </w:rPr>
      </w:pPr>
      <w:r>
        <w:rPr>
          <w:b/>
          <w:highlight w:val="white"/>
        </w:rPr>
        <w:t>Family:</w:t>
      </w:r>
      <w:r>
        <w:rPr>
          <w:highlight w:val="white"/>
        </w:rPr>
        <w:t xml:space="preserve"> Amnesty factors</w:t>
      </w:r>
    </w:p>
    <w:p w14:paraId="000006B0" w14:textId="77777777" w:rsidR="005A0ED3" w:rsidRDefault="00000000">
      <w:pPr>
        <w:pStyle w:val="Heading3"/>
      </w:pPr>
      <w:bookmarkStart w:id="209" w:name="_heading=h.bwtefdzdbcdb" w:colFirst="0" w:colLast="0"/>
      <w:bookmarkEnd w:id="209"/>
      <w:r>
        <w:t>Limited amnesty timespan</w:t>
      </w:r>
    </w:p>
    <w:p w14:paraId="000006B1" w14:textId="77777777" w:rsidR="005A0ED3" w:rsidRDefault="00000000">
      <w:pPr>
        <w:numPr>
          <w:ilvl w:val="0"/>
          <w:numId w:val="85"/>
        </w:numPr>
        <w:rPr>
          <w:highlight w:val="white"/>
        </w:rPr>
      </w:pPr>
      <w:r>
        <w:rPr>
          <w:b/>
          <w:highlight w:val="white"/>
        </w:rPr>
        <w:t>Type: Factor</w:t>
      </w:r>
    </w:p>
    <w:p w14:paraId="000006B2" w14:textId="77777777" w:rsidR="005A0ED3" w:rsidRDefault="00000000">
      <w:pPr>
        <w:numPr>
          <w:ilvl w:val="0"/>
          <w:numId w:val="85"/>
        </w:numPr>
        <w:rPr>
          <w:highlight w:val="white"/>
        </w:rPr>
      </w:pPr>
      <w:r>
        <w:rPr>
          <w:b/>
          <w:highlight w:val="white"/>
        </w:rPr>
        <w:t xml:space="preserve">Dedoose name: </w:t>
      </w:r>
      <w:r>
        <w:rPr>
          <w:highlight w:val="white"/>
        </w:rPr>
        <w:t>Limited_timespan</w:t>
      </w:r>
    </w:p>
    <w:p w14:paraId="000006B3" w14:textId="77777777" w:rsidR="005A0ED3" w:rsidRDefault="00000000">
      <w:pPr>
        <w:numPr>
          <w:ilvl w:val="0"/>
          <w:numId w:val="85"/>
        </w:numPr>
        <w:rPr>
          <w:highlight w:val="white"/>
        </w:rPr>
      </w:pPr>
      <w:r>
        <w:rPr>
          <w:b/>
          <w:highlight w:val="white"/>
        </w:rPr>
        <w:t xml:space="preserve">Description: </w:t>
      </w:r>
      <w:r>
        <w:rPr>
          <w:highlight w:val="white"/>
        </w:rPr>
        <w:t>The amnesty covers acts that took place during a limited timespan.</w:t>
      </w:r>
    </w:p>
    <w:p w14:paraId="000006B4" w14:textId="77777777" w:rsidR="005A0ED3" w:rsidRDefault="00000000">
      <w:pPr>
        <w:numPr>
          <w:ilvl w:val="0"/>
          <w:numId w:val="85"/>
        </w:numPr>
        <w:rPr>
          <w:highlight w:val="white"/>
        </w:rPr>
      </w:pPr>
      <w:r>
        <w:rPr>
          <w:b/>
          <w:highlight w:val="white"/>
        </w:rPr>
        <w:t>Inverse factor:</w:t>
      </w:r>
      <w:r>
        <w:rPr>
          <w:highlight w:val="white"/>
        </w:rPr>
        <w:t xml:space="preserve"> Broad amnesty timespan</w:t>
      </w:r>
    </w:p>
    <w:p w14:paraId="000006B5" w14:textId="77777777" w:rsidR="005A0ED3" w:rsidRDefault="00000000">
      <w:pPr>
        <w:numPr>
          <w:ilvl w:val="0"/>
          <w:numId w:val="85"/>
        </w:numPr>
        <w:rPr>
          <w:highlight w:val="white"/>
        </w:rPr>
      </w:pPr>
      <w:r>
        <w:rPr>
          <w:b/>
          <w:highlight w:val="white"/>
        </w:rPr>
        <w:t>Inverse factor description:</w:t>
      </w:r>
      <w:r>
        <w:rPr>
          <w:highlight w:val="white"/>
        </w:rPr>
        <w:t xml:space="preserve"> The amnesty covers acts that took place during a broad timespan.</w:t>
      </w:r>
    </w:p>
    <w:p w14:paraId="000006B6" w14:textId="77777777" w:rsidR="005A0ED3" w:rsidRDefault="00000000">
      <w:pPr>
        <w:numPr>
          <w:ilvl w:val="0"/>
          <w:numId w:val="85"/>
        </w:numPr>
        <w:rPr>
          <w:highlight w:val="white"/>
        </w:rPr>
      </w:pPr>
      <w:r>
        <w:rPr>
          <w:b/>
          <w:highlight w:val="white"/>
        </w:rPr>
        <w:t xml:space="preserve">Contextual or design factor: </w:t>
      </w:r>
      <w:r>
        <w:rPr>
          <w:highlight w:val="white"/>
        </w:rPr>
        <w:t>Design</w:t>
      </w:r>
    </w:p>
    <w:p w14:paraId="000006B7" w14:textId="77777777" w:rsidR="005A0ED3" w:rsidRDefault="00000000">
      <w:pPr>
        <w:numPr>
          <w:ilvl w:val="0"/>
          <w:numId w:val="85"/>
        </w:numPr>
        <w:spacing w:after="240"/>
        <w:rPr>
          <w:highlight w:val="white"/>
        </w:rPr>
      </w:pPr>
      <w:r>
        <w:rPr>
          <w:b/>
          <w:highlight w:val="white"/>
        </w:rPr>
        <w:t>Family:</w:t>
      </w:r>
      <w:r>
        <w:rPr>
          <w:highlight w:val="white"/>
        </w:rPr>
        <w:t xml:space="preserve"> Amnesty factors</w:t>
      </w:r>
    </w:p>
    <w:p w14:paraId="000006B8" w14:textId="77777777" w:rsidR="005A0ED3" w:rsidRDefault="00000000">
      <w:pPr>
        <w:pStyle w:val="Heading3"/>
      </w:pPr>
      <w:bookmarkStart w:id="210" w:name="_heading=h.eekfnisc2ecb" w:colFirst="0" w:colLast="0"/>
      <w:bookmarkEnd w:id="210"/>
      <w:r>
        <w:lastRenderedPageBreak/>
        <w:t>Amnesty includes relevant parties</w:t>
      </w:r>
    </w:p>
    <w:p w14:paraId="000006B9" w14:textId="77777777" w:rsidR="005A0ED3" w:rsidRDefault="00000000">
      <w:pPr>
        <w:numPr>
          <w:ilvl w:val="0"/>
          <w:numId w:val="20"/>
        </w:numPr>
        <w:rPr>
          <w:highlight w:val="white"/>
        </w:rPr>
      </w:pPr>
      <w:r>
        <w:rPr>
          <w:b/>
          <w:highlight w:val="white"/>
        </w:rPr>
        <w:t>Type: Factor</w:t>
      </w:r>
    </w:p>
    <w:p w14:paraId="000006BA" w14:textId="77777777" w:rsidR="005A0ED3" w:rsidRDefault="00000000">
      <w:pPr>
        <w:numPr>
          <w:ilvl w:val="0"/>
          <w:numId w:val="20"/>
        </w:numPr>
        <w:rPr>
          <w:highlight w:val="white"/>
        </w:rPr>
      </w:pPr>
      <w:r>
        <w:rPr>
          <w:b/>
          <w:highlight w:val="white"/>
        </w:rPr>
        <w:t xml:space="preserve">Dedoose name: </w:t>
      </w:r>
      <w:r>
        <w:rPr>
          <w:highlight w:val="white"/>
        </w:rPr>
        <w:t>Amnesty_relevant_parties</w:t>
      </w:r>
    </w:p>
    <w:p w14:paraId="000006BB" w14:textId="77777777" w:rsidR="005A0ED3" w:rsidRDefault="00000000">
      <w:pPr>
        <w:numPr>
          <w:ilvl w:val="0"/>
          <w:numId w:val="20"/>
        </w:numPr>
        <w:rPr>
          <w:highlight w:val="white"/>
        </w:rPr>
      </w:pPr>
      <w:r>
        <w:rPr>
          <w:b/>
          <w:highlight w:val="white"/>
        </w:rPr>
        <w:t xml:space="preserve">Description: </w:t>
      </w:r>
      <w:r>
        <w:rPr>
          <w:highlight w:val="white"/>
        </w:rPr>
        <w:t>The amnesty agreement includes relevant parties to the conflict.</w:t>
      </w:r>
    </w:p>
    <w:p w14:paraId="000006BC" w14:textId="77777777" w:rsidR="005A0ED3" w:rsidRDefault="00000000">
      <w:pPr>
        <w:numPr>
          <w:ilvl w:val="0"/>
          <w:numId w:val="20"/>
        </w:numPr>
        <w:rPr>
          <w:highlight w:val="white"/>
        </w:rPr>
      </w:pPr>
      <w:r>
        <w:rPr>
          <w:b/>
          <w:highlight w:val="white"/>
        </w:rPr>
        <w:t>Inverse factor:</w:t>
      </w:r>
      <w:r>
        <w:rPr>
          <w:highlight w:val="white"/>
        </w:rPr>
        <w:t xml:space="preserve"> Amnesty does not include relevant parties</w:t>
      </w:r>
    </w:p>
    <w:p w14:paraId="000006BD" w14:textId="77777777" w:rsidR="005A0ED3" w:rsidRDefault="00000000">
      <w:pPr>
        <w:numPr>
          <w:ilvl w:val="0"/>
          <w:numId w:val="20"/>
        </w:numPr>
        <w:rPr>
          <w:highlight w:val="white"/>
        </w:rPr>
      </w:pPr>
      <w:r>
        <w:rPr>
          <w:b/>
          <w:highlight w:val="white"/>
        </w:rPr>
        <w:t>Inverse factor description:</w:t>
      </w:r>
      <w:r>
        <w:rPr>
          <w:highlight w:val="white"/>
        </w:rPr>
        <w:t xml:space="preserve"> The amnesty agreement does not include relevant parties to the conflict.</w:t>
      </w:r>
    </w:p>
    <w:p w14:paraId="000006BE" w14:textId="77777777" w:rsidR="005A0ED3" w:rsidRDefault="00000000">
      <w:pPr>
        <w:numPr>
          <w:ilvl w:val="0"/>
          <w:numId w:val="20"/>
        </w:numPr>
        <w:rPr>
          <w:highlight w:val="white"/>
        </w:rPr>
      </w:pPr>
      <w:r>
        <w:rPr>
          <w:b/>
          <w:highlight w:val="white"/>
        </w:rPr>
        <w:t xml:space="preserve">Contextual or design factor: </w:t>
      </w:r>
      <w:r>
        <w:rPr>
          <w:highlight w:val="white"/>
        </w:rPr>
        <w:t>Design</w:t>
      </w:r>
    </w:p>
    <w:p w14:paraId="000006BF" w14:textId="77777777" w:rsidR="005A0ED3" w:rsidRDefault="00000000">
      <w:pPr>
        <w:numPr>
          <w:ilvl w:val="0"/>
          <w:numId w:val="20"/>
        </w:numPr>
        <w:spacing w:after="240"/>
        <w:rPr>
          <w:highlight w:val="white"/>
        </w:rPr>
      </w:pPr>
      <w:r>
        <w:rPr>
          <w:b/>
          <w:highlight w:val="white"/>
        </w:rPr>
        <w:t>Family:</w:t>
      </w:r>
      <w:r>
        <w:rPr>
          <w:highlight w:val="white"/>
        </w:rPr>
        <w:t xml:space="preserve"> Amnesty factors</w:t>
      </w:r>
    </w:p>
    <w:p w14:paraId="000006C0" w14:textId="77777777" w:rsidR="005A0ED3" w:rsidRDefault="00000000">
      <w:pPr>
        <w:pStyle w:val="Heading3"/>
      </w:pPr>
      <w:bookmarkStart w:id="211" w:name="_heading=h.p1419bd91pwd" w:colFirst="0" w:colLast="0"/>
      <w:bookmarkEnd w:id="211"/>
      <w:r>
        <w:t>Awareness of tool</w:t>
      </w:r>
    </w:p>
    <w:p w14:paraId="000006C1" w14:textId="77777777" w:rsidR="005A0ED3" w:rsidRDefault="00000000">
      <w:pPr>
        <w:numPr>
          <w:ilvl w:val="0"/>
          <w:numId w:val="104"/>
        </w:numPr>
        <w:rPr>
          <w:highlight w:val="white"/>
        </w:rPr>
      </w:pPr>
      <w:r>
        <w:rPr>
          <w:b/>
          <w:highlight w:val="white"/>
        </w:rPr>
        <w:t>Type: Factor</w:t>
      </w:r>
    </w:p>
    <w:p w14:paraId="000006C2" w14:textId="77777777" w:rsidR="005A0ED3" w:rsidRDefault="00000000">
      <w:pPr>
        <w:numPr>
          <w:ilvl w:val="0"/>
          <w:numId w:val="104"/>
        </w:numPr>
        <w:rPr>
          <w:highlight w:val="white"/>
        </w:rPr>
      </w:pPr>
      <w:r>
        <w:rPr>
          <w:b/>
          <w:highlight w:val="white"/>
        </w:rPr>
        <w:t xml:space="preserve">Dedoose name: </w:t>
      </w:r>
      <w:r>
        <w:rPr>
          <w:highlight w:val="white"/>
        </w:rPr>
        <w:t>Awareness_tool</w:t>
      </w:r>
    </w:p>
    <w:p w14:paraId="000006C3" w14:textId="77777777" w:rsidR="005A0ED3" w:rsidRDefault="00000000">
      <w:pPr>
        <w:numPr>
          <w:ilvl w:val="0"/>
          <w:numId w:val="104"/>
        </w:numPr>
        <w:rPr>
          <w:highlight w:val="white"/>
        </w:rPr>
      </w:pPr>
      <w:r>
        <w:rPr>
          <w:b/>
          <w:highlight w:val="white"/>
        </w:rPr>
        <w:t xml:space="preserve">Description: </w:t>
      </w:r>
      <w:r>
        <w:rPr>
          <w:highlight w:val="white"/>
        </w:rPr>
        <w:t>The target is aware that the tool is being implemented.</w:t>
      </w:r>
    </w:p>
    <w:p w14:paraId="000006C4" w14:textId="77777777" w:rsidR="005A0ED3" w:rsidRDefault="00000000">
      <w:pPr>
        <w:numPr>
          <w:ilvl w:val="0"/>
          <w:numId w:val="104"/>
        </w:numPr>
        <w:rPr>
          <w:highlight w:val="white"/>
        </w:rPr>
      </w:pPr>
      <w:r>
        <w:rPr>
          <w:b/>
          <w:highlight w:val="white"/>
        </w:rPr>
        <w:t>Inverse factor:</w:t>
      </w:r>
      <w:r>
        <w:rPr>
          <w:highlight w:val="white"/>
        </w:rPr>
        <w:t xml:space="preserve"> Unawareness of tool</w:t>
      </w:r>
    </w:p>
    <w:p w14:paraId="000006C5" w14:textId="77777777" w:rsidR="005A0ED3" w:rsidRDefault="00000000">
      <w:pPr>
        <w:numPr>
          <w:ilvl w:val="0"/>
          <w:numId w:val="104"/>
        </w:numPr>
        <w:rPr>
          <w:highlight w:val="white"/>
        </w:rPr>
      </w:pPr>
      <w:r>
        <w:rPr>
          <w:b/>
          <w:highlight w:val="white"/>
        </w:rPr>
        <w:t>Inverse factor description:</w:t>
      </w:r>
      <w:r>
        <w:rPr>
          <w:highlight w:val="white"/>
        </w:rPr>
        <w:t xml:space="preserve"> The target is not aware that the tool is being implemented</w:t>
      </w:r>
    </w:p>
    <w:p w14:paraId="000006C6" w14:textId="77777777" w:rsidR="005A0ED3" w:rsidRDefault="00000000">
      <w:pPr>
        <w:numPr>
          <w:ilvl w:val="0"/>
          <w:numId w:val="104"/>
        </w:numPr>
        <w:rPr>
          <w:highlight w:val="white"/>
        </w:rPr>
      </w:pPr>
      <w:r>
        <w:rPr>
          <w:b/>
          <w:highlight w:val="white"/>
        </w:rPr>
        <w:t xml:space="preserve">Contextual or design factor: </w:t>
      </w:r>
      <w:r>
        <w:rPr>
          <w:highlight w:val="white"/>
        </w:rPr>
        <w:t>Contextual</w:t>
      </w:r>
    </w:p>
    <w:p w14:paraId="000006C7" w14:textId="77777777" w:rsidR="005A0ED3" w:rsidRDefault="00000000">
      <w:pPr>
        <w:numPr>
          <w:ilvl w:val="0"/>
          <w:numId w:val="104"/>
        </w:numPr>
        <w:spacing w:after="240"/>
        <w:rPr>
          <w:highlight w:val="white"/>
        </w:rPr>
      </w:pPr>
      <w:r>
        <w:rPr>
          <w:b/>
          <w:highlight w:val="white"/>
        </w:rPr>
        <w:t>Family:</w:t>
      </w:r>
      <w:r>
        <w:rPr>
          <w:highlight w:val="white"/>
        </w:rPr>
        <w:t xml:space="preserve"> Target characteristics</w:t>
      </w:r>
    </w:p>
    <w:p w14:paraId="000006C8" w14:textId="77777777" w:rsidR="005A0ED3" w:rsidRDefault="00000000">
      <w:pPr>
        <w:pStyle w:val="Heading3"/>
      </w:pPr>
      <w:bookmarkStart w:id="212" w:name="_heading=h.z2ma6mxvsw37" w:colFirst="0" w:colLast="0"/>
      <w:bookmarkEnd w:id="212"/>
      <w:r>
        <w:t>Promise of use of the tool</w:t>
      </w:r>
    </w:p>
    <w:p w14:paraId="000006C9" w14:textId="77777777" w:rsidR="005A0ED3" w:rsidRDefault="00000000">
      <w:pPr>
        <w:numPr>
          <w:ilvl w:val="0"/>
          <w:numId w:val="135"/>
        </w:numPr>
        <w:rPr>
          <w:highlight w:val="white"/>
        </w:rPr>
      </w:pPr>
      <w:r>
        <w:rPr>
          <w:b/>
          <w:highlight w:val="white"/>
        </w:rPr>
        <w:t>Type: Factor</w:t>
      </w:r>
    </w:p>
    <w:p w14:paraId="000006CA" w14:textId="77777777" w:rsidR="005A0ED3" w:rsidRDefault="00000000">
      <w:pPr>
        <w:numPr>
          <w:ilvl w:val="0"/>
          <w:numId w:val="135"/>
        </w:numPr>
        <w:rPr>
          <w:highlight w:val="white"/>
        </w:rPr>
      </w:pPr>
      <w:r>
        <w:rPr>
          <w:b/>
          <w:highlight w:val="white"/>
        </w:rPr>
        <w:t xml:space="preserve">Dedoose name: </w:t>
      </w:r>
      <w:r>
        <w:rPr>
          <w:highlight w:val="white"/>
        </w:rPr>
        <w:t>Promise_use_tool</w:t>
      </w:r>
    </w:p>
    <w:p w14:paraId="000006CB" w14:textId="77777777" w:rsidR="005A0ED3" w:rsidRDefault="00000000">
      <w:pPr>
        <w:numPr>
          <w:ilvl w:val="0"/>
          <w:numId w:val="135"/>
        </w:numPr>
        <w:rPr>
          <w:highlight w:val="white"/>
        </w:rPr>
      </w:pPr>
      <w:r>
        <w:rPr>
          <w:b/>
          <w:highlight w:val="white"/>
        </w:rPr>
        <w:t xml:space="preserve">Description: </w:t>
      </w:r>
      <w:r>
        <w:rPr>
          <w:highlight w:val="white"/>
        </w:rPr>
        <w:t>The tool implementer promises to use the tool.</w:t>
      </w:r>
    </w:p>
    <w:p w14:paraId="000006CC" w14:textId="77777777" w:rsidR="005A0ED3" w:rsidRDefault="00000000">
      <w:pPr>
        <w:numPr>
          <w:ilvl w:val="0"/>
          <w:numId w:val="135"/>
        </w:numPr>
        <w:rPr>
          <w:highlight w:val="white"/>
        </w:rPr>
      </w:pPr>
      <w:r>
        <w:rPr>
          <w:b/>
          <w:highlight w:val="white"/>
        </w:rPr>
        <w:t>Inverse factor:</w:t>
      </w:r>
      <w:r>
        <w:rPr>
          <w:highlight w:val="white"/>
        </w:rPr>
        <w:t xml:space="preserve"> NA</w:t>
      </w:r>
    </w:p>
    <w:p w14:paraId="000006CD" w14:textId="77777777" w:rsidR="005A0ED3" w:rsidRDefault="00000000">
      <w:pPr>
        <w:numPr>
          <w:ilvl w:val="0"/>
          <w:numId w:val="135"/>
        </w:numPr>
        <w:rPr>
          <w:highlight w:val="white"/>
        </w:rPr>
      </w:pPr>
      <w:r>
        <w:rPr>
          <w:b/>
          <w:highlight w:val="white"/>
        </w:rPr>
        <w:t>Inverse factor description:</w:t>
      </w:r>
      <w:r>
        <w:rPr>
          <w:highlight w:val="white"/>
        </w:rPr>
        <w:t xml:space="preserve"> NA</w:t>
      </w:r>
    </w:p>
    <w:p w14:paraId="000006CE" w14:textId="77777777" w:rsidR="005A0ED3" w:rsidRDefault="00000000">
      <w:pPr>
        <w:numPr>
          <w:ilvl w:val="0"/>
          <w:numId w:val="135"/>
        </w:numPr>
        <w:rPr>
          <w:highlight w:val="white"/>
        </w:rPr>
      </w:pPr>
      <w:r>
        <w:rPr>
          <w:b/>
          <w:highlight w:val="white"/>
        </w:rPr>
        <w:t xml:space="preserve">Contextual or design factor: </w:t>
      </w:r>
      <w:r>
        <w:rPr>
          <w:highlight w:val="white"/>
        </w:rPr>
        <w:t>Contextual</w:t>
      </w:r>
    </w:p>
    <w:p w14:paraId="000006CF" w14:textId="77777777" w:rsidR="005A0ED3" w:rsidRDefault="00000000">
      <w:pPr>
        <w:numPr>
          <w:ilvl w:val="0"/>
          <w:numId w:val="135"/>
        </w:numPr>
        <w:spacing w:after="240"/>
        <w:rPr>
          <w:highlight w:val="white"/>
        </w:rPr>
      </w:pPr>
      <w:r>
        <w:rPr>
          <w:b/>
          <w:highlight w:val="white"/>
        </w:rPr>
        <w:t>Family:</w:t>
      </w:r>
      <w:r>
        <w:rPr>
          <w:highlight w:val="white"/>
        </w:rPr>
        <w:t xml:space="preserve"> Implementer choices</w:t>
      </w:r>
    </w:p>
    <w:p w14:paraId="000006D0" w14:textId="77777777" w:rsidR="005A0ED3" w:rsidRDefault="00000000">
      <w:pPr>
        <w:pStyle w:val="Heading3"/>
      </w:pPr>
      <w:bookmarkStart w:id="213" w:name="_heading=h.7dzarnbq8ajb" w:colFirst="0" w:colLast="0"/>
      <w:bookmarkEnd w:id="213"/>
      <w:r>
        <w:t>Concentrated or inequitable disbursement</w:t>
      </w:r>
    </w:p>
    <w:p w14:paraId="000006D1" w14:textId="77777777" w:rsidR="005A0ED3" w:rsidRDefault="00000000">
      <w:pPr>
        <w:numPr>
          <w:ilvl w:val="0"/>
          <w:numId w:val="12"/>
        </w:numPr>
        <w:rPr>
          <w:highlight w:val="white"/>
        </w:rPr>
      </w:pPr>
      <w:r>
        <w:rPr>
          <w:b/>
          <w:highlight w:val="white"/>
        </w:rPr>
        <w:t>Type: Factor</w:t>
      </w:r>
    </w:p>
    <w:p w14:paraId="000006D2" w14:textId="77777777" w:rsidR="005A0ED3" w:rsidRDefault="00000000">
      <w:pPr>
        <w:numPr>
          <w:ilvl w:val="0"/>
          <w:numId w:val="12"/>
        </w:numPr>
        <w:rPr>
          <w:highlight w:val="white"/>
        </w:rPr>
      </w:pPr>
      <w:r>
        <w:rPr>
          <w:b/>
          <w:highlight w:val="white"/>
        </w:rPr>
        <w:t xml:space="preserve">Dedoose name: </w:t>
      </w:r>
      <w:r>
        <w:rPr>
          <w:highlight w:val="white"/>
        </w:rPr>
        <w:t>Concentrated_disbursement</w:t>
      </w:r>
    </w:p>
    <w:p w14:paraId="000006D3" w14:textId="77777777" w:rsidR="005A0ED3" w:rsidRDefault="00000000">
      <w:pPr>
        <w:numPr>
          <w:ilvl w:val="0"/>
          <w:numId w:val="12"/>
        </w:numPr>
        <w:rPr>
          <w:highlight w:val="white"/>
        </w:rPr>
      </w:pPr>
      <w:r>
        <w:rPr>
          <w:b/>
          <w:highlight w:val="white"/>
        </w:rPr>
        <w:t xml:space="preserve">Description: </w:t>
      </w:r>
      <w:r>
        <w:rPr>
          <w:highlight w:val="white"/>
        </w:rPr>
        <w:t>The assistance is concentrated with a select number of elites or is inequitably disbursed.</w:t>
      </w:r>
    </w:p>
    <w:p w14:paraId="000006D4" w14:textId="77777777" w:rsidR="005A0ED3" w:rsidRDefault="00000000">
      <w:pPr>
        <w:numPr>
          <w:ilvl w:val="0"/>
          <w:numId w:val="12"/>
        </w:numPr>
        <w:rPr>
          <w:highlight w:val="white"/>
        </w:rPr>
      </w:pPr>
      <w:r>
        <w:rPr>
          <w:b/>
          <w:highlight w:val="white"/>
        </w:rPr>
        <w:t>Inverse factor:</w:t>
      </w:r>
      <w:r>
        <w:rPr>
          <w:highlight w:val="white"/>
        </w:rPr>
        <w:t xml:space="preserve"> Diffuse or equitable disbursement</w:t>
      </w:r>
    </w:p>
    <w:p w14:paraId="000006D5" w14:textId="77777777" w:rsidR="005A0ED3" w:rsidRDefault="00000000">
      <w:pPr>
        <w:numPr>
          <w:ilvl w:val="0"/>
          <w:numId w:val="12"/>
        </w:numPr>
        <w:rPr>
          <w:highlight w:val="white"/>
        </w:rPr>
      </w:pPr>
      <w:r>
        <w:rPr>
          <w:b/>
          <w:highlight w:val="white"/>
        </w:rPr>
        <w:t>Inverse factor description:</w:t>
      </w:r>
      <w:r>
        <w:rPr>
          <w:highlight w:val="white"/>
        </w:rPr>
        <w:t xml:space="preserve"> The assistance is not concentrated with a select number of elites or is equitably disbursed.</w:t>
      </w:r>
    </w:p>
    <w:p w14:paraId="000006D6" w14:textId="77777777" w:rsidR="005A0ED3" w:rsidRDefault="00000000">
      <w:pPr>
        <w:numPr>
          <w:ilvl w:val="0"/>
          <w:numId w:val="12"/>
        </w:numPr>
        <w:rPr>
          <w:highlight w:val="white"/>
        </w:rPr>
      </w:pPr>
      <w:r>
        <w:rPr>
          <w:b/>
          <w:highlight w:val="white"/>
        </w:rPr>
        <w:t xml:space="preserve">Contextual or design factor: </w:t>
      </w:r>
      <w:r>
        <w:rPr>
          <w:highlight w:val="white"/>
        </w:rPr>
        <w:t>Design</w:t>
      </w:r>
    </w:p>
    <w:p w14:paraId="000006D7" w14:textId="77777777" w:rsidR="005A0ED3" w:rsidRDefault="00000000">
      <w:pPr>
        <w:numPr>
          <w:ilvl w:val="0"/>
          <w:numId w:val="12"/>
        </w:numPr>
        <w:spacing w:after="240"/>
        <w:rPr>
          <w:highlight w:val="white"/>
        </w:rPr>
      </w:pPr>
      <w:r>
        <w:rPr>
          <w:b/>
          <w:highlight w:val="white"/>
        </w:rPr>
        <w:t>Family:</w:t>
      </w:r>
      <w:r>
        <w:rPr>
          <w:highlight w:val="white"/>
        </w:rPr>
        <w:t xml:space="preserve"> Implementer choices</w:t>
      </w:r>
    </w:p>
    <w:p w14:paraId="000006D8" w14:textId="77777777" w:rsidR="005A0ED3" w:rsidRDefault="00000000">
      <w:pPr>
        <w:pStyle w:val="Heading3"/>
      </w:pPr>
      <w:bookmarkStart w:id="214" w:name="_heading=h.kkd0ujnbqxcy" w:colFirst="0" w:colLast="0"/>
      <w:bookmarkEnd w:id="214"/>
      <w:r>
        <w:t>Economic shock</w:t>
      </w:r>
    </w:p>
    <w:p w14:paraId="000006D9" w14:textId="77777777" w:rsidR="005A0ED3" w:rsidRDefault="00000000">
      <w:pPr>
        <w:numPr>
          <w:ilvl w:val="0"/>
          <w:numId w:val="77"/>
        </w:numPr>
        <w:rPr>
          <w:highlight w:val="white"/>
        </w:rPr>
      </w:pPr>
      <w:r>
        <w:rPr>
          <w:b/>
          <w:highlight w:val="white"/>
        </w:rPr>
        <w:t>Type: Factor</w:t>
      </w:r>
    </w:p>
    <w:p w14:paraId="000006DA" w14:textId="77777777" w:rsidR="005A0ED3" w:rsidRDefault="00000000">
      <w:pPr>
        <w:numPr>
          <w:ilvl w:val="0"/>
          <w:numId w:val="77"/>
        </w:numPr>
        <w:rPr>
          <w:highlight w:val="white"/>
        </w:rPr>
      </w:pPr>
      <w:r>
        <w:rPr>
          <w:b/>
          <w:highlight w:val="white"/>
        </w:rPr>
        <w:lastRenderedPageBreak/>
        <w:t xml:space="preserve">Dedoose name: </w:t>
      </w:r>
      <w:r>
        <w:rPr>
          <w:highlight w:val="white"/>
        </w:rPr>
        <w:t>Economic_shock</w:t>
      </w:r>
    </w:p>
    <w:p w14:paraId="000006DB" w14:textId="77777777" w:rsidR="005A0ED3" w:rsidRDefault="00000000">
      <w:pPr>
        <w:numPr>
          <w:ilvl w:val="0"/>
          <w:numId w:val="77"/>
        </w:numPr>
        <w:rPr>
          <w:highlight w:val="white"/>
        </w:rPr>
      </w:pPr>
      <w:r>
        <w:rPr>
          <w:b/>
          <w:highlight w:val="white"/>
        </w:rPr>
        <w:t xml:space="preserve">Description: </w:t>
      </w:r>
      <w:r>
        <w:rPr>
          <w:highlight w:val="white"/>
        </w:rPr>
        <w:t>The country under study has recently experienced an economic shock.</w:t>
      </w:r>
    </w:p>
    <w:p w14:paraId="000006DC" w14:textId="77777777" w:rsidR="005A0ED3" w:rsidRDefault="00000000">
      <w:pPr>
        <w:numPr>
          <w:ilvl w:val="0"/>
          <w:numId w:val="77"/>
        </w:numPr>
        <w:rPr>
          <w:highlight w:val="white"/>
        </w:rPr>
      </w:pPr>
      <w:r>
        <w:rPr>
          <w:b/>
          <w:highlight w:val="white"/>
        </w:rPr>
        <w:t>Inverse factor:</w:t>
      </w:r>
      <w:r>
        <w:rPr>
          <w:highlight w:val="white"/>
        </w:rPr>
        <w:t xml:space="preserve"> No economic shock</w:t>
      </w:r>
    </w:p>
    <w:p w14:paraId="000006DD" w14:textId="77777777" w:rsidR="005A0ED3" w:rsidRDefault="00000000">
      <w:pPr>
        <w:numPr>
          <w:ilvl w:val="0"/>
          <w:numId w:val="77"/>
        </w:numPr>
        <w:rPr>
          <w:highlight w:val="white"/>
        </w:rPr>
      </w:pPr>
      <w:r>
        <w:rPr>
          <w:b/>
          <w:highlight w:val="white"/>
        </w:rPr>
        <w:t>Inverse factor description:</w:t>
      </w:r>
      <w:r>
        <w:rPr>
          <w:highlight w:val="white"/>
        </w:rPr>
        <w:t xml:space="preserve"> The country under study has not recently experienced an economic shock.</w:t>
      </w:r>
    </w:p>
    <w:p w14:paraId="000006DE" w14:textId="77777777" w:rsidR="005A0ED3" w:rsidRDefault="00000000">
      <w:pPr>
        <w:numPr>
          <w:ilvl w:val="0"/>
          <w:numId w:val="77"/>
        </w:numPr>
        <w:rPr>
          <w:highlight w:val="white"/>
        </w:rPr>
      </w:pPr>
      <w:r>
        <w:rPr>
          <w:b/>
          <w:highlight w:val="white"/>
        </w:rPr>
        <w:t xml:space="preserve">Contextual or design factor: </w:t>
      </w:r>
      <w:r>
        <w:rPr>
          <w:highlight w:val="white"/>
        </w:rPr>
        <w:t>Contextual</w:t>
      </w:r>
    </w:p>
    <w:p w14:paraId="000006DF" w14:textId="77777777" w:rsidR="005A0ED3" w:rsidRDefault="00000000">
      <w:pPr>
        <w:numPr>
          <w:ilvl w:val="0"/>
          <w:numId w:val="77"/>
        </w:numPr>
        <w:spacing w:after="240"/>
        <w:rPr>
          <w:highlight w:val="white"/>
        </w:rPr>
      </w:pPr>
      <w:r>
        <w:rPr>
          <w:b/>
          <w:highlight w:val="white"/>
        </w:rPr>
        <w:t>Family:</w:t>
      </w:r>
      <w:r>
        <w:rPr>
          <w:highlight w:val="white"/>
        </w:rPr>
        <w:t xml:space="preserve"> Domestic context</w:t>
      </w:r>
    </w:p>
    <w:p w14:paraId="000006E0" w14:textId="77777777" w:rsidR="005A0ED3" w:rsidRDefault="00000000">
      <w:pPr>
        <w:pStyle w:val="Heading3"/>
      </w:pPr>
      <w:bookmarkStart w:id="215" w:name="_heading=h.2jnbwyoo6clq" w:colFirst="0" w:colLast="0"/>
      <w:bookmarkEnd w:id="215"/>
      <w:r>
        <w:t>Inflation</w:t>
      </w:r>
    </w:p>
    <w:p w14:paraId="000006E1" w14:textId="77777777" w:rsidR="005A0ED3" w:rsidRDefault="00000000">
      <w:pPr>
        <w:numPr>
          <w:ilvl w:val="0"/>
          <w:numId w:val="115"/>
        </w:numPr>
        <w:rPr>
          <w:highlight w:val="white"/>
        </w:rPr>
      </w:pPr>
      <w:r>
        <w:rPr>
          <w:b/>
          <w:highlight w:val="white"/>
        </w:rPr>
        <w:t>Type: Factor</w:t>
      </w:r>
    </w:p>
    <w:p w14:paraId="000006E2" w14:textId="77777777" w:rsidR="005A0ED3" w:rsidRDefault="00000000">
      <w:pPr>
        <w:numPr>
          <w:ilvl w:val="0"/>
          <w:numId w:val="115"/>
        </w:numPr>
        <w:rPr>
          <w:highlight w:val="white"/>
        </w:rPr>
      </w:pPr>
      <w:r>
        <w:rPr>
          <w:b/>
          <w:highlight w:val="white"/>
        </w:rPr>
        <w:t xml:space="preserve">Dedoose name: </w:t>
      </w:r>
      <w:r>
        <w:rPr>
          <w:highlight w:val="white"/>
        </w:rPr>
        <w:t>Inflation</w:t>
      </w:r>
    </w:p>
    <w:p w14:paraId="000006E3" w14:textId="77777777" w:rsidR="005A0ED3" w:rsidRDefault="00000000">
      <w:pPr>
        <w:numPr>
          <w:ilvl w:val="0"/>
          <w:numId w:val="115"/>
        </w:numPr>
        <w:rPr>
          <w:highlight w:val="white"/>
        </w:rPr>
      </w:pPr>
      <w:r>
        <w:rPr>
          <w:b/>
          <w:highlight w:val="white"/>
        </w:rPr>
        <w:t xml:space="preserve">Description: </w:t>
      </w:r>
      <w:r>
        <w:rPr>
          <w:highlight w:val="white"/>
        </w:rPr>
        <w:t>The economy of the country under study is experiencing inflation.</w:t>
      </w:r>
    </w:p>
    <w:p w14:paraId="000006E4" w14:textId="77777777" w:rsidR="005A0ED3" w:rsidRDefault="00000000">
      <w:pPr>
        <w:numPr>
          <w:ilvl w:val="0"/>
          <w:numId w:val="115"/>
        </w:numPr>
        <w:rPr>
          <w:highlight w:val="white"/>
        </w:rPr>
      </w:pPr>
      <w:r>
        <w:rPr>
          <w:b/>
          <w:highlight w:val="white"/>
        </w:rPr>
        <w:t>Inverse factor:</w:t>
      </w:r>
      <w:r>
        <w:rPr>
          <w:highlight w:val="white"/>
        </w:rPr>
        <w:t xml:space="preserve"> No inflation</w:t>
      </w:r>
    </w:p>
    <w:p w14:paraId="000006E5" w14:textId="77777777" w:rsidR="005A0ED3" w:rsidRDefault="00000000">
      <w:pPr>
        <w:numPr>
          <w:ilvl w:val="0"/>
          <w:numId w:val="115"/>
        </w:numPr>
        <w:rPr>
          <w:highlight w:val="white"/>
        </w:rPr>
      </w:pPr>
      <w:r>
        <w:rPr>
          <w:b/>
          <w:highlight w:val="white"/>
        </w:rPr>
        <w:t>Inverse factor description:</w:t>
      </w:r>
      <w:r>
        <w:rPr>
          <w:highlight w:val="white"/>
        </w:rPr>
        <w:t xml:space="preserve"> The economy of the country under study is not experiencing inflation.</w:t>
      </w:r>
    </w:p>
    <w:p w14:paraId="000006E6" w14:textId="77777777" w:rsidR="005A0ED3" w:rsidRDefault="00000000">
      <w:pPr>
        <w:numPr>
          <w:ilvl w:val="0"/>
          <w:numId w:val="115"/>
        </w:numPr>
        <w:rPr>
          <w:highlight w:val="white"/>
        </w:rPr>
      </w:pPr>
      <w:r>
        <w:rPr>
          <w:b/>
          <w:highlight w:val="white"/>
        </w:rPr>
        <w:t xml:space="preserve">Contextual or design factor: </w:t>
      </w:r>
      <w:r>
        <w:rPr>
          <w:highlight w:val="white"/>
        </w:rPr>
        <w:t>Contextual</w:t>
      </w:r>
    </w:p>
    <w:p w14:paraId="000006E7" w14:textId="77777777" w:rsidR="005A0ED3" w:rsidRDefault="00000000">
      <w:pPr>
        <w:numPr>
          <w:ilvl w:val="0"/>
          <w:numId w:val="115"/>
        </w:numPr>
        <w:spacing w:after="240"/>
        <w:rPr>
          <w:highlight w:val="white"/>
        </w:rPr>
      </w:pPr>
      <w:r>
        <w:rPr>
          <w:b/>
          <w:highlight w:val="white"/>
        </w:rPr>
        <w:t>Family:</w:t>
      </w:r>
      <w:r>
        <w:rPr>
          <w:highlight w:val="white"/>
        </w:rPr>
        <w:t xml:space="preserve"> Domestic context</w:t>
      </w:r>
    </w:p>
    <w:p w14:paraId="000006E8" w14:textId="77777777" w:rsidR="005A0ED3" w:rsidRDefault="00000000">
      <w:pPr>
        <w:pStyle w:val="Heading3"/>
      </w:pPr>
      <w:bookmarkStart w:id="216" w:name="_heading=h.p29yrqoha0q0" w:colFirst="0" w:colLast="0"/>
      <w:bookmarkEnd w:id="216"/>
      <w:r>
        <w:t>Neighboring state support</w:t>
      </w:r>
    </w:p>
    <w:p w14:paraId="000006E9" w14:textId="77777777" w:rsidR="005A0ED3" w:rsidRDefault="00000000">
      <w:pPr>
        <w:numPr>
          <w:ilvl w:val="0"/>
          <w:numId w:val="8"/>
        </w:numPr>
        <w:rPr>
          <w:highlight w:val="white"/>
        </w:rPr>
      </w:pPr>
      <w:r>
        <w:rPr>
          <w:b/>
          <w:highlight w:val="white"/>
        </w:rPr>
        <w:t>Type: Factor</w:t>
      </w:r>
    </w:p>
    <w:p w14:paraId="000006EA" w14:textId="77777777" w:rsidR="005A0ED3" w:rsidRDefault="00000000">
      <w:pPr>
        <w:numPr>
          <w:ilvl w:val="0"/>
          <w:numId w:val="8"/>
        </w:numPr>
        <w:rPr>
          <w:highlight w:val="white"/>
        </w:rPr>
      </w:pPr>
      <w:r>
        <w:rPr>
          <w:b/>
          <w:highlight w:val="white"/>
        </w:rPr>
        <w:t xml:space="preserve">Dedoose name: </w:t>
      </w:r>
      <w:r>
        <w:rPr>
          <w:highlight w:val="white"/>
        </w:rPr>
        <w:t>Neighbor_state_support</w:t>
      </w:r>
    </w:p>
    <w:p w14:paraId="000006EB" w14:textId="77777777" w:rsidR="005A0ED3" w:rsidRDefault="00000000">
      <w:pPr>
        <w:numPr>
          <w:ilvl w:val="0"/>
          <w:numId w:val="8"/>
        </w:numPr>
        <w:rPr>
          <w:highlight w:val="white"/>
        </w:rPr>
      </w:pPr>
      <w:r>
        <w:rPr>
          <w:b/>
          <w:highlight w:val="white"/>
        </w:rPr>
        <w:t xml:space="preserve">Description: </w:t>
      </w:r>
      <w:r>
        <w:rPr>
          <w:highlight w:val="white"/>
        </w:rPr>
        <w:t>Countries nearby support the leadership of the country under study.</w:t>
      </w:r>
    </w:p>
    <w:p w14:paraId="000006EC" w14:textId="77777777" w:rsidR="005A0ED3" w:rsidRDefault="00000000">
      <w:pPr>
        <w:numPr>
          <w:ilvl w:val="0"/>
          <w:numId w:val="8"/>
        </w:numPr>
        <w:rPr>
          <w:highlight w:val="white"/>
        </w:rPr>
      </w:pPr>
      <w:r>
        <w:rPr>
          <w:b/>
          <w:highlight w:val="white"/>
        </w:rPr>
        <w:t>Inverse factor:</w:t>
      </w:r>
      <w:r>
        <w:rPr>
          <w:highlight w:val="white"/>
        </w:rPr>
        <w:t xml:space="preserve"> NA</w:t>
      </w:r>
    </w:p>
    <w:p w14:paraId="000006ED" w14:textId="77777777" w:rsidR="005A0ED3" w:rsidRDefault="00000000">
      <w:pPr>
        <w:numPr>
          <w:ilvl w:val="0"/>
          <w:numId w:val="8"/>
        </w:numPr>
        <w:rPr>
          <w:highlight w:val="white"/>
        </w:rPr>
      </w:pPr>
      <w:r>
        <w:rPr>
          <w:b/>
          <w:highlight w:val="white"/>
        </w:rPr>
        <w:t>Inverse factor description:</w:t>
      </w:r>
      <w:r>
        <w:rPr>
          <w:highlight w:val="white"/>
        </w:rPr>
        <w:t xml:space="preserve"> NA</w:t>
      </w:r>
    </w:p>
    <w:p w14:paraId="000006EE" w14:textId="77777777" w:rsidR="005A0ED3" w:rsidRDefault="00000000">
      <w:pPr>
        <w:numPr>
          <w:ilvl w:val="0"/>
          <w:numId w:val="8"/>
        </w:numPr>
        <w:rPr>
          <w:highlight w:val="white"/>
        </w:rPr>
      </w:pPr>
      <w:r>
        <w:rPr>
          <w:b/>
          <w:highlight w:val="white"/>
        </w:rPr>
        <w:t xml:space="preserve">Contextual or design factor: </w:t>
      </w:r>
      <w:r>
        <w:rPr>
          <w:highlight w:val="white"/>
        </w:rPr>
        <w:t>Contextual</w:t>
      </w:r>
    </w:p>
    <w:p w14:paraId="000006EF" w14:textId="77777777" w:rsidR="005A0ED3" w:rsidRDefault="00000000">
      <w:pPr>
        <w:numPr>
          <w:ilvl w:val="0"/>
          <w:numId w:val="8"/>
        </w:numPr>
        <w:spacing w:after="240"/>
        <w:rPr>
          <w:highlight w:val="white"/>
        </w:rPr>
      </w:pPr>
      <w:r>
        <w:rPr>
          <w:b/>
          <w:highlight w:val="white"/>
        </w:rPr>
        <w:t>Family:</w:t>
      </w:r>
      <w:r>
        <w:rPr>
          <w:highlight w:val="white"/>
        </w:rPr>
        <w:t xml:space="preserve"> International dynamics</w:t>
      </w:r>
    </w:p>
    <w:p w14:paraId="000006F0" w14:textId="23BF58D9" w:rsidR="005A0ED3" w:rsidRDefault="00A5446F">
      <w:pPr>
        <w:pStyle w:val="Heading3"/>
      </w:pPr>
      <w:bookmarkStart w:id="217" w:name="_heading=h.ih5v6ti71xou" w:colFirst="0" w:colLast="0"/>
      <w:bookmarkEnd w:id="217"/>
      <w:r>
        <w:t>Cash-based assistance</w:t>
      </w:r>
    </w:p>
    <w:p w14:paraId="000006F1" w14:textId="77777777" w:rsidR="005A0ED3" w:rsidRDefault="00000000">
      <w:pPr>
        <w:numPr>
          <w:ilvl w:val="0"/>
          <w:numId w:val="175"/>
        </w:numPr>
        <w:rPr>
          <w:highlight w:val="white"/>
        </w:rPr>
      </w:pPr>
      <w:r>
        <w:rPr>
          <w:b/>
          <w:highlight w:val="white"/>
        </w:rPr>
        <w:t>Type: Factor</w:t>
      </w:r>
    </w:p>
    <w:p w14:paraId="000006F2" w14:textId="7451A229" w:rsidR="005A0ED3" w:rsidRDefault="00000000">
      <w:pPr>
        <w:numPr>
          <w:ilvl w:val="0"/>
          <w:numId w:val="175"/>
        </w:numPr>
        <w:rPr>
          <w:highlight w:val="white"/>
        </w:rPr>
      </w:pPr>
      <w:r>
        <w:rPr>
          <w:b/>
          <w:highlight w:val="white"/>
        </w:rPr>
        <w:t xml:space="preserve">Dedoose name: </w:t>
      </w:r>
      <w:r w:rsidR="00A5446F">
        <w:rPr>
          <w:highlight w:val="white"/>
        </w:rPr>
        <w:t>Cash_assistance</w:t>
      </w:r>
    </w:p>
    <w:p w14:paraId="000006F3" w14:textId="6E6EBA37" w:rsidR="005A0ED3" w:rsidRDefault="00000000">
      <w:pPr>
        <w:numPr>
          <w:ilvl w:val="0"/>
          <w:numId w:val="175"/>
        </w:numPr>
        <w:rPr>
          <w:highlight w:val="white"/>
        </w:rPr>
      </w:pPr>
      <w:r>
        <w:rPr>
          <w:b/>
          <w:highlight w:val="white"/>
        </w:rPr>
        <w:t xml:space="preserve">Description: </w:t>
      </w:r>
      <w:r>
        <w:rPr>
          <w:highlight w:val="white"/>
        </w:rPr>
        <w:t xml:space="preserve">The </w:t>
      </w:r>
      <w:r w:rsidR="00A5446F">
        <w:rPr>
          <w:highlight w:val="white"/>
        </w:rPr>
        <w:t>development assistance involves the transfer of unrestricted funds</w:t>
      </w:r>
      <w:r w:rsidR="003D3B6E">
        <w:rPr>
          <w:highlight w:val="white"/>
        </w:rPr>
        <w:t xml:space="preserve"> or is described as “fungible</w:t>
      </w:r>
      <w:r w:rsidR="00A5446F">
        <w:rPr>
          <w:highlight w:val="white"/>
        </w:rPr>
        <w:t>.</w:t>
      </w:r>
      <w:r w:rsidR="003D3B6E">
        <w:rPr>
          <w:highlight w:val="white"/>
        </w:rPr>
        <w:t>”</w:t>
      </w:r>
    </w:p>
    <w:p w14:paraId="000006F4" w14:textId="3636B267" w:rsidR="005A0ED3" w:rsidRDefault="00000000">
      <w:pPr>
        <w:numPr>
          <w:ilvl w:val="0"/>
          <w:numId w:val="175"/>
        </w:numPr>
        <w:rPr>
          <w:highlight w:val="white"/>
        </w:rPr>
      </w:pPr>
      <w:r>
        <w:rPr>
          <w:b/>
          <w:highlight w:val="white"/>
        </w:rPr>
        <w:t>Inverse factor:</w:t>
      </w:r>
      <w:r>
        <w:rPr>
          <w:highlight w:val="white"/>
        </w:rPr>
        <w:t xml:space="preserve"> </w:t>
      </w:r>
      <w:r w:rsidR="00A5446F">
        <w:rPr>
          <w:highlight w:val="white"/>
        </w:rPr>
        <w:t>Non-cash assistance</w:t>
      </w:r>
    </w:p>
    <w:p w14:paraId="000006F5" w14:textId="0572B3CE" w:rsidR="005A0ED3" w:rsidRDefault="00000000">
      <w:pPr>
        <w:numPr>
          <w:ilvl w:val="0"/>
          <w:numId w:val="175"/>
        </w:numPr>
        <w:rPr>
          <w:highlight w:val="white"/>
        </w:rPr>
      </w:pPr>
      <w:r>
        <w:rPr>
          <w:b/>
          <w:highlight w:val="white"/>
        </w:rPr>
        <w:t>Inverse factor description:</w:t>
      </w:r>
      <w:r>
        <w:rPr>
          <w:highlight w:val="white"/>
        </w:rPr>
        <w:t xml:space="preserve"> The </w:t>
      </w:r>
      <w:r w:rsidR="00A5446F">
        <w:rPr>
          <w:highlight w:val="white"/>
        </w:rPr>
        <w:t>development assistance does not involve the transfer of unrestricted funds</w:t>
      </w:r>
      <w:r w:rsidR="003D3B6E">
        <w:rPr>
          <w:highlight w:val="white"/>
        </w:rPr>
        <w:t xml:space="preserve"> or is described as “fungible</w:t>
      </w:r>
      <w:r w:rsidR="00A5446F">
        <w:rPr>
          <w:highlight w:val="white"/>
        </w:rPr>
        <w:t>.</w:t>
      </w:r>
      <w:r w:rsidR="003D3B6E">
        <w:rPr>
          <w:highlight w:val="white"/>
        </w:rPr>
        <w:t>”</w:t>
      </w:r>
    </w:p>
    <w:p w14:paraId="000006F6" w14:textId="77777777" w:rsidR="005A0ED3" w:rsidRDefault="00000000">
      <w:pPr>
        <w:numPr>
          <w:ilvl w:val="0"/>
          <w:numId w:val="175"/>
        </w:numPr>
        <w:rPr>
          <w:highlight w:val="white"/>
        </w:rPr>
      </w:pPr>
      <w:r>
        <w:rPr>
          <w:b/>
          <w:highlight w:val="white"/>
        </w:rPr>
        <w:t xml:space="preserve">Contextual or design factor: </w:t>
      </w:r>
      <w:r>
        <w:rPr>
          <w:highlight w:val="white"/>
        </w:rPr>
        <w:t>Design</w:t>
      </w:r>
    </w:p>
    <w:p w14:paraId="000006F7" w14:textId="1B5C3D06" w:rsidR="005A0ED3" w:rsidRDefault="00000000">
      <w:pPr>
        <w:numPr>
          <w:ilvl w:val="0"/>
          <w:numId w:val="175"/>
        </w:numPr>
        <w:spacing w:after="240"/>
        <w:rPr>
          <w:highlight w:val="white"/>
        </w:rPr>
      </w:pPr>
      <w:r>
        <w:rPr>
          <w:b/>
          <w:highlight w:val="white"/>
        </w:rPr>
        <w:t>Family:</w:t>
      </w:r>
      <w:r>
        <w:rPr>
          <w:highlight w:val="white"/>
        </w:rPr>
        <w:t xml:space="preserve"> </w:t>
      </w:r>
      <w:r w:rsidR="00A5446F">
        <w:rPr>
          <w:highlight w:val="white"/>
        </w:rPr>
        <w:t>Development assistance factors</w:t>
      </w:r>
    </w:p>
    <w:p w14:paraId="000006F8" w14:textId="77777777" w:rsidR="005A0ED3" w:rsidRDefault="00000000">
      <w:pPr>
        <w:pStyle w:val="Heading3"/>
      </w:pPr>
      <w:bookmarkStart w:id="218" w:name="_heading=h.4dzfyzyijaj5" w:colFirst="0" w:colLast="0"/>
      <w:bookmarkEnd w:id="218"/>
      <w:r>
        <w:t>Humanitarian aid</w:t>
      </w:r>
    </w:p>
    <w:p w14:paraId="000006F9" w14:textId="77777777" w:rsidR="005A0ED3" w:rsidRDefault="00000000">
      <w:pPr>
        <w:numPr>
          <w:ilvl w:val="0"/>
          <w:numId w:val="169"/>
        </w:numPr>
        <w:rPr>
          <w:highlight w:val="white"/>
        </w:rPr>
      </w:pPr>
      <w:r>
        <w:rPr>
          <w:b/>
          <w:highlight w:val="white"/>
        </w:rPr>
        <w:t>Type: Factor</w:t>
      </w:r>
    </w:p>
    <w:p w14:paraId="000006FA" w14:textId="77777777" w:rsidR="005A0ED3" w:rsidRDefault="00000000">
      <w:pPr>
        <w:numPr>
          <w:ilvl w:val="0"/>
          <w:numId w:val="169"/>
        </w:numPr>
        <w:rPr>
          <w:highlight w:val="white"/>
        </w:rPr>
      </w:pPr>
      <w:r>
        <w:rPr>
          <w:b/>
          <w:highlight w:val="white"/>
        </w:rPr>
        <w:t xml:space="preserve">Dedoose name: </w:t>
      </w:r>
      <w:r>
        <w:rPr>
          <w:highlight w:val="white"/>
        </w:rPr>
        <w:t>Humanitarian_aid</w:t>
      </w:r>
    </w:p>
    <w:p w14:paraId="000006FB" w14:textId="77777777" w:rsidR="005A0ED3" w:rsidRDefault="00000000">
      <w:pPr>
        <w:numPr>
          <w:ilvl w:val="0"/>
          <w:numId w:val="169"/>
        </w:numPr>
        <w:rPr>
          <w:highlight w:val="white"/>
        </w:rPr>
      </w:pPr>
      <w:r>
        <w:rPr>
          <w:b/>
          <w:highlight w:val="white"/>
        </w:rPr>
        <w:t xml:space="preserve">Description: </w:t>
      </w:r>
      <w:r>
        <w:rPr>
          <w:highlight w:val="white"/>
        </w:rPr>
        <w:t>The purpose of the assistance is humanitarian.</w:t>
      </w:r>
    </w:p>
    <w:p w14:paraId="000006FC" w14:textId="77777777" w:rsidR="005A0ED3" w:rsidRDefault="00000000">
      <w:pPr>
        <w:numPr>
          <w:ilvl w:val="0"/>
          <w:numId w:val="169"/>
        </w:numPr>
        <w:rPr>
          <w:highlight w:val="white"/>
        </w:rPr>
      </w:pPr>
      <w:r>
        <w:rPr>
          <w:b/>
          <w:highlight w:val="white"/>
        </w:rPr>
        <w:lastRenderedPageBreak/>
        <w:t>Inverse factor:</w:t>
      </w:r>
      <w:r>
        <w:rPr>
          <w:highlight w:val="white"/>
        </w:rPr>
        <w:t xml:space="preserve"> Non-humanitarian aid</w:t>
      </w:r>
    </w:p>
    <w:p w14:paraId="000006FD" w14:textId="77777777" w:rsidR="005A0ED3" w:rsidRDefault="00000000">
      <w:pPr>
        <w:numPr>
          <w:ilvl w:val="0"/>
          <w:numId w:val="169"/>
        </w:numPr>
        <w:rPr>
          <w:highlight w:val="white"/>
        </w:rPr>
      </w:pPr>
      <w:r>
        <w:rPr>
          <w:b/>
          <w:highlight w:val="white"/>
        </w:rPr>
        <w:t>Inverse factor description:</w:t>
      </w:r>
      <w:r>
        <w:rPr>
          <w:highlight w:val="white"/>
        </w:rPr>
        <w:t xml:space="preserve"> The purpose of the assistance is not humanitarian.</w:t>
      </w:r>
    </w:p>
    <w:p w14:paraId="000006FE" w14:textId="77777777" w:rsidR="005A0ED3" w:rsidRDefault="00000000">
      <w:pPr>
        <w:numPr>
          <w:ilvl w:val="0"/>
          <w:numId w:val="169"/>
        </w:numPr>
        <w:rPr>
          <w:highlight w:val="white"/>
        </w:rPr>
      </w:pPr>
      <w:r>
        <w:rPr>
          <w:b/>
          <w:highlight w:val="white"/>
        </w:rPr>
        <w:t xml:space="preserve">Contextual or design factor: </w:t>
      </w:r>
      <w:r>
        <w:rPr>
          <w:highlight w:val="white"/>
        </w:rPr>
        <w:t>Design</w:t>
      </w:r>
    </w:p>
    <w:p w14:paraId="000006FF" w14:textId="77777777" w:rsidR="005A0ED3" w:rsidRDefault="00000000">
      <w:pPr>
        <w:numPr>
          <w:ilvl w:val="0"/>
          <w:numId w:val="169"/>
        </w:numPr>
        <w:spacing w:after="240"/>
        <w:rPr>
          <w:highlight w:val="white"/>
        </w:rPr>
      </w:pPr>
      <w:r>
        <w:rPr>
          <w:b/>
          <w:highlight w:val="white"/>
        </w:rPr>
        <w:t>Family:</w:t>
      </w:r>
      <w:r>
        <w:rPr>
          <w:highlight w:val="white"/>
        </w:rPr>
        <w:t xml:space="preserve"> Implementer choices</w:t>
      </w:r>
    </w:p>
    <w:p w14:paraId="00000700" w14:textId="77777777" w:rsidR="005A0ED3" w:rsidRDefault="00000000">
      <w:pPr>
        <w:pStyle w:val="Heading3"/>
      </w:pPr>
      <w:bookmarkStart w:id="219" w:name="_heading=h.46kb93hjoioa" w:colFirst="0" w:colLast="0"/>
      <w:bookmarkEnd w:id="219"/>
      <w:r>
        <w:t>Strong civil society</w:t>
      </w:r>
    </w:p>
    <w:p w14:paraId="00000701" w14:textId="77777777" w:rsidR="005A0ED3" w:rsidRDefault="00000000">
      <w:pPr>
        <w:numPr>
          <w:ilvl w:val="0"/>
          <w:numId w:val="80"/>
        </w:numPr>
        <w:rPr>
          <w:highlight w:val="white"/>
        </w:rPr>
      </w:pPr>
      <w:r>
        <w:rPr>
          <w:b/>
          <w:highlight w:val="white"/>
        </w:rPr>
        <w:t>Type: Factor</w:t>
      </w:r>
    </w:p>
    <w:p w14:paraId="00000702" w14:textId="77777777" w:rsidR="005A0ED3" w:rsidRDefault="00000000">
      <w:pPr>
        <w:numPr>
          <w:ilvl w:val="0"/>
          <w:numId w:val="80"/>
        </w:numPr>
        <w:rPr>
          <w:highlight w:val="white"/>
        </w:rPr>
      </w:pPr>
      <w:r>
        <w:rPr>
          <w:b/>
          <w:highlight w:val="white"/>
        </w:rPr>
        <w:t xml:space="preserve">Dedoose name: </w:t>
      </w:r>
      <w:r>
        <w:rPr>
          <w:highlight w:val="white"/>
        </w:rPr>
        <w:t>Strong_civil_society</w:t>
      </w:r>
    </w:p>
    <w:p w14:paraId="00000703" w14:textId="77777777" w:rsidR="005A0ED3" w:rsidRDefault="00000000">
      <w:pPr>
        <w:numPr>
          <w:ilvl w:val="0"/>
          <w:numId w:val="80"/>
        </w:numPr>
        <w:rPr>
          <w:highlight w:val="white"/>
        </w:rPr>
      </w:pPr>
      <w:r>
        <w:rPr>
          <w:b/>
          <w:highlight w:val="white"/>
        </w:rPr>
        <w:t xml:space="preserve">Description: </w:t>
      </w:r>
      <w:r>
        <w:rPr>
          <w:highlight w:val="white"/>
        </w:rPr>
        <w:t>The country under study has a strong civil society.</w:t>
      </w:r>
    </w:p>
    <w:p w14:paraId="00000704" w14:textId="77777777" w:rsidR="005A0ED3" w:rsidRDefault="00000000">
      <w:pPr>
        <w:numPr>
          <w:ilvl w:val="0"/>
          <w:numId w:val="80"/>
        </w:numPr>
        <w:rPr>
          <w:highlight w:val="white"/>
        </w:rPr>
      </w:pPr>
      <w:r>
        <w:rPr>
          <w:b/>
          <w:highlight w:val="white"/>
        </w:rPr>
        <w:t>Inverse factor:</w:t>
      </w:r>
      <w:r>
        <w:rPr>
          <w:highlight w:val="white"/>
        </w:rPr>
        <w:t xml:space="preserve"> Weak civil society</w:t>
      </w:r>
    </w:p>
    <w:p w14:paraId="00000705" w14:textId="77777777" w:rsidR="005A0ED3" w:rsidRDefault="00000000">
      <w:pPr>
        <w:numPr>
          <w:ilvl w:val="0"/>
          <w:numId w:val="80"/>
        </w:numPr>
        <w:rPr>
          <w:highlight w:val="white"/>
        </w:rPr>
      </w:pPr>
      <w:r>
        <w:rPr>
          <w:b/>
          <w:highlight w:val="white"/>
        </w:rPr>
        <w:t>Inverse factor description:</w:t>
      </w:r>
      <w:r>
        <w:rPr>
          <w:highlight w:val="white"/>
        </w:rPr>
        <w:t xml:space="preserve"> The country under study has a weak civil society.</w:t>
      </w:r>
    </w:p>
    <w:p w14:paraId="00000706" w14:textId="77777777" w:rsidR="005A0ED3" w:rsidRDefault="00000000">
      <w:pPr>
        <w:numPr>
          <w:ilvl w:val="0"/>
          <w:numId w:val="80"/>
        </w:numPr>
        <w:rPr>
          <w:highlight w:val="white"/>
        </w:rPr>
      </w:pPr>
      <w:r>
        <w:rPr>
          <w:b/>
          <w:highlight w:val="white"/>
        </w:rPr>
        <w:t xml:space="preserve">Contextual or design factor: </w:t>
      </w:r>
      <w:r>
        <w:rPr>
          <w:highlight w:val="white"/>
        </w:rPr>
        <w:t>Contextual</w:t>
      </w:r>
    </w:p>
    <w:p w14:paraId="00000707" w14:textId="77777777" w:rsidR="005A0ED3" w:rsidRDefault="00000000">
      <w:pPr>
        <w:numPr>
          <w:ilvl w:val="0"/>
          <w:numId w:val="80"/>
        </w:numPr>
        <w:spacing w:after="240"/>
        <w:rPr>
          <w:highlight w:val="white"/>
        </w:rPr>
      </w:pPr>
      <w:r>
        <w:rPr>
          <w:b/>
          <w:highlight w:val="white"/>
        </w:rPr>
        <w:t>Family:</w:t>
      </w:r>
      <w:r>
        <w:rPr>
          <w:highlight w:val="white"/>
        </w:rPr>
        <w:t xml:space="preserve"> Domestic context</w:t>
      </w:r>
    </w:p>
    <w:p w14:paraId="00000708" w14:textId="77777777" w:rsidR="005A0ED3" w:rsidRDefault="00000000">
      <w:pPr>
        <w:pStyle w:val="Heading3"/>
      </w:pPr>
      <w:r>
        <w:t>Large number of external sponsors</w:t>
      </w:r>
    </w:p>
    <w:p w14:paraId="00000709" w14:textId="77777777" w:rsidR="005A0ED3" w:rsidRDefault="00000000">
      <w:pPr>
        <w:numPr>
          <w:ilvl w:val="0"/>
          <w:numId w:val="45"/>
        </w:numPr>
        <w:rPr>
          <w:highlight w:val="white"/>
        </w:rPr>
      </w:pPr>
      <w:r>
        <w:rPr>
          <w:b/>
          <w:highlight w:val="white"/>
        </w:rPr>
        <w:t>Type: Factor</w:t>
      </w:r>
    </w:p>
    <w:p w14:paraId="0000070A" w14:textId="77777777" w:rsidR="005A0ED3" w:rsidRDefault="00000000">
      <w:pPr>
        <w:numPr>
          <w:ilvl w:val="0"/>
          <w:numId w:val="45"/>
        </w:numPr>
        <w:rPr>
          <w:highlight w:val="white"/>
        </w:rPr>
      </w:pPr>
      <w:r>
        <w:rPr>
          <w:b/>
          <w:highlight w:val="white"/>
        </w:rPr>
        <w:t xml:space="preserve">Dedoose name: </w:t>
      </w:r>
      <w:r>
        <w:rPr>
          <w:highlight w:val="white"/>
        </w:rPr>
        <w:t>Number_external_sponsors</w:t>
      </w:r>
    </w:p>
    <w:p w14:paraId="0000070B" w14:textId="77777777" w:rsidR="005A0ED3" w:rsidRDefault="00000000">
      <w:pPr>
        <w:numPr>
          <w:ilvl w:val="0"/>
          <w:numId w:val="45"/>
        </w:numPr>
        <w:rPr>
          <w:highlight w:val="white"/>
        </w:rPr>
      </w:pPr>
      <w:r>
        <w:rPr>
          <w:b/>
          <w:highlight w:val="white"/>
        </w:rPr>
        <w:t xml:space="preserve">Description: </w:t>
      </w:r>
      <w:r>
        <w:t>A large number of external actors provide support for non-state armed groups.</w:t>
      </w:r>
    </w:p>
    <w:p w14:paraId="0000070C" w14:textId="77777777" w:rsidR="005A0ED3" w:rsidRDefault="00000000">
      <w:pPr>
        <w:numPr>
          <w:ilvl w:val="0"/>
          <w:numId w:val="45"/>
        </w:numPr>
        <w:rPr>
          <w:highlight w:val="white"/>
        </w:rPr>
      </w:pPr>
      <w:r>
        <w:rPr>
          <w:b/>
          <w:highlight w:val="white"/>
        </w:rPr>
        <w:t>Inverse factor:</w:t>
      </w:r>
      <w:r>
        <w:rPr>
          <w:highlight w:val="white"/>
        </w:rPr>
        <w:t xml:space="preserve"> Small number of external sponsors</w:t>
      </w:r>
    </w:p>
    <w:p w14:paraId="0000070D" w14:textId="77777777" w:rsidR="005A0ED3" w:rsidRDefault="00000000">
      <w:pPr>
        <w:numPr>
          <w:ilvl w:val="0"/>
          <w:numId w:val="45"/>
        </w:numPr>
        <w:rPr>
          <w:highlight w:val="white"/>
        </w:rPr>
      </w:pPr>
      <w:r>
        <w:rPr>
          <w:b/>
          <w:highlight w:val="white"/>
        </w:rPr>
        <w:t>Inverse factor description:</w:t>
      </w:r>
      <w:r>
        <w:rPr>
          <w:highlight w:val="white"/>
        </w:rPr>
        <w:t xml:space="preserve"> A small number of external actors provide support for non-state armed groups.</w:t>
      </w:r>
    </w:p>
    <w:p w14:paraId="0000070E" w14:textId="77777777" w:rsidR="005A0ED3" w:rsidRDefault="00000000">
      <w:pPr>
        <w:numPr>
          <w:ilvl w:val="0"/>
          <w:numId w:val="45"/>
        </w:numPr>
        <w:rPr>
          <w:highlight w:val="white"/>
        </w:rPr>
      </w:pPr>
      <w:r>
        <w:rPr>
          <w:b/>
          <w:highlight w:val="white"/>
        </w:rPr>
        <w:t xml:space="preserve">Contextual or design factor: </w:t>
      </w:r>
      <w:r>
        <w:rPr>
          <w:highlight w:val="white"/>
        </w:rPr>
        <w:t>Contextual</w:t>
      </w:r>
    </w:p>
    <w:p w14:paraId="0000070F" w14:textId="77777777" w:rsidR="005A0ED3" w:rsidRDefault="00000000">
      <w:pPr>
        <w:numPr>
          <w:ilvl w:val="0"/>
          <w:numId w:val="45"/>
        </w:numPr>
        <w:spacing w:after="240"/>
        <w:rPr>
          <w:highlight w:val="white"/>
        </w:rPr>
      </w:pPr>
      <w:r>
        <w:rPr>
          <w:b/>
          <w:highlight w:val="white"/>
        </w:rPr>
        <w:t>Family:</w:t>
      </w:r>
      <w:r>
        <w:rPr>
          <w:highlight w:val="white"/>
        </w:rPr>
        <w:t xml:space="preserve"> Support to non-state armed groups factors</w:t>
      </w:r>
    </w:p>
    <w:p w14:paraId="0BF410A1" w14:textId="77777777" w:rsidR="008E3670" w:rsidRDefault="008E3670" w:rsidP="008E3670">
      <w:pPr>
        <w:pStyle w:val="Heading3"/>
      </w:pPr>
      <w:bookmarkStart w:id="220" w:name="_heading=h.3znysh7" w:colFirst="0" w:colLast="0"/>
      <w:bookmarkEnd w:id="220"/>
      <w:r>
        <w:t>International exposure of the target</w:t>
      </w:r>
    </w:p>
    <w:p w14:paraId="2D2EA6BD" w14:textId="77777777" w:rsidR="008E3670" w:rsidRDefault="008E3670" w:rsidP="008E3670">
      <w:pPr>
        <w:numPr>
          <w:ilvl w:val="0"/>
          <w:numId w:val="221"/>
        </w:numPr>
      </w:pPr>
      <w:bookmarkStart w:id="221" w:name="_Hlk151310848"/>
      <w:r>
        <w:rPr>
          <w:b/>
        </w:rPr>
        <w:t>Type: Factor</w:t>
      </w:r>
    </w:p>
    <w:p w14:paraId="56F6F2C3" w14:textId="41BAC913" w:rsidR="008E3670" w:rsidRDefault="008E3670" w:rsidP="008E3670">
      <w:pPr>
        <w:numPr>
          <w:ilvl w:val="0"/>
          <w:numId w:val="221"/>
        </w:numPr>
      </w:pPr>
      <w:r>
        <w:rPr>
          <w:b/>
        </w:rPr>
        <w:t>Dedoose name:</w:t>
      </w:r>
      <w:r>
        <w:t xml:space="preserve"> </w:t>
      </w:r>
      <w:r w:rsidR="00955630">
        <w:t>I</w:t>
      </w:r>
      <w:r>
        <w:t>nternational_exposure</w:t>
      </w:r>
    </w:p>
    <w:p w14:paraId="5ACBFF13" w14:textId="77777777" w:rsidR="008E3670" w:rsidRDefault="008E3670" w:rsidP="008E3670">
      <w:pPr>
        <w:numPr>
          <w:ilvl w:val="0"/>
          <w:numId w:val="221"/>
        </w:numPr>
      </w:pPr>
      <w:r>
        <w:rPr>
          <w:b/>
        </w:rPr>
        <w:t xml:space="preserve">Description: </w:t>
      </w:r>
      <w:r>
        <w:t>The target has ties to the international financial system and/or family living abroad.</w:t>
      </w:r>
    </w:p>
    <w:p w14:paraId="5F056CBE" w14:textId="77777777" w:rsidR="008E3670" w:rsidRDefault="008E3670" w:rsidP="008E3670">
      <w:pPr>
        <w:numPr>
          <w:ilvl w:val="0"/>
          <w:numId w:val="221"/>
        </w:numPr>
      </w:pPr>
      <w:r>
        <w:rPr>
          <w:b/>
        </w:rPr>
        <w:t>Inverse factor:</w:t>
      </w:r>
      <w:r>
        <w:t xml:space="preserve"> The target lacks international exposure</w:t>
      </w:r>
    </w:p>
    <w:p w14:paraId="6E29A3FD" w14:textId="77777777" w:rsidR="008E3670" w:rsidRDefault="008E3670" w:rsidP="008E3670">
      <w:pPr>
        <w:numPr>
          <w:ilvl w:val="0"/>
          <w:numId w:val="221"/>
        </w:numPr>
      </w:pPr>
      <w:r>
        <w:rPr>
          <w:b/>
        </w:rPr>
        <w:t xml:space="preserve">Inverse factor description: </w:t>
      </w:r>
      <w:r>
        <w:t>The target lacks ties to the international financial system.</w:t>
      </w:r>
    </w:p>
    <w:p w14:paraId="4E85217D" w14:textId="77777777" w:rsidR="008E3670" w:rsidRDefault="008E3670" w:rsidP="008E3670">
      <w:pPr>
        <w:numPr>
          <w:ilvl w:val="0"/>
          <w:numId w:val="221"/>
        </w:numPr>
      </w:pPr>
      <w:r>
        <w:rPr>
          <w:b/>
        </w:rPr>
        <w:t xml:space="preserve">Contextual or design factor: </w:t>
      </w:r>
      <w:r>
        <w:t>Contextual</w:t>
      </w:r>
    </w:p>
    <w:p w14:paraId="6462868F" w14:textId="77777777" w:rsidR="008E3670" w:rsidRDefault="008E3670" w:rsidP="008E3670">
      <w:pPr>
        <w:numPr>
          <w:ilvl w:val="0"/>
          <w:numId w:val="221"/>
        </w:numPr>
      </w:pPr>
      <w:r>
        <w:rPr>
          <w:b/>
        </w:rPr>
        <w:t xml:space="preserve">Family: </w:t>
      </w:r>
      <w:r>
        <w:t xml:space="preserve">Target characteristics </w:t>
      </w:r>
    </w:p>
    <w:bookmarkEnd w:id="221"/>
    <w:p w14:paraId="07275BA9" w14:textId="77777777" w:rsidR="008E3670" w:rsidRDefault="008E3670" w:rsidP="008E3670">
      <w:pPr>
        <w:spacing w:after="240"/>
        <w:rPr>
          <w:highlight w:val="white"/>
        </w:rPr>
      </w:pPr>
    </w:p>
    <w:p w14:paraId="1C3E6704" w14:textId="72ABFF16" w:rsidR="00FE02E6" w:rsidRDefault="00FE02E6" w:rsidP="00FE02E6">
      <w:pPr>
        <w:pStyle w:val="Heading3"/>
        <w:rPr>
          <w:highlight w:val="white"/>
        </w:rPr>
      </w:pPr>
      <w:r>
        <w:rPr>
          <w:highlight w:val="white"/>
        </w:rPr>
        <w:t>Accountability and enforcement mechanism</w:t>
      </w:r>
    </w:p>
    <w:p w14:paraId="63425877" w14:textId="77777777" w:rsidR="00FE02E6" w:rsidRDefault="00FE02E6" w:rsidP="00FE02E6">
      <w:pPr>
        <w:numPr>
          <w:ilvl w:val="0"/>
          <w:numId w:val="222"/>
        </w:numPr>
      </w:pPr>
      <w:r>
        <w:rPr>
          <w:b/>
        </w:rPr>
        <w:t xml:space="preserve">Type: </w:t>
      </w:r>
      <w:r w:rsidRPr="00FE02E6">
        <w:rPr>
          <w:bCs/>
        </w:rPr>
        <w:t>Factor</w:t>
      </w:r>
    </w:p>
    <w:p w14:paraId="1615C584" w14:textId="595C1BA8" w:rsidR="00FE02E6" w:rsidRDefault="00FE02E6" w:rsidP="00FE02E6">
      <w:pPr>
        <w:numPr>
          <w:ilvl w:val="0"/>
          <w:numId w:val="222"/>
        </w:numPr>
      </w:pPr>
      <w:r>
        <w:rPr>
          <w:b/>
        </w:rPr>
        <w:t>Dedoose name:</w:t>
      </w:r>
      <w:r>
        <w:t xml:space="preserve"> </w:t>
      </w:r>
      <w:r>
        <w:t>Accountability_enforcement</w:t>
      </w:r>
    </w:p>
    <w:p w14:paraId="5C4709CF" w14:textId="336F2C35" w:rsidR="00FE02E6" w:rsidRDefault="00FE02E6" w:rsidP="00FE02E6">
      <w:pPr>
        <w:numPr>
          <w:ilvl w:val="0"/>
          <w:numId w:val="222"/>
        </w:numPr>
      </w:pPr>
      <w:r>
        <w:rPr>
          <w:b/>
        </w:rPr>
        <w:t xml:space="preserve">Description: </w:t>
      </w:r>
      <w:r w:rsidRPr="00FE02E6">
        <w:t>The use of the tool includes an accountability and enforcement mechanism.</w:t>
      </w:r>
    </w:p>
    <w:p w14:paraId="2C50252A" w14:textId="4C51C556" w:rsidR="00FE02E6" w:rsidRDefault="00FE02E6" w:rsidP="00FE02E6">
      <w:pPr>
        <w:numPr>
          <w:ilvl w:val="0"/>
          <w:numId w:val="222"/>
        </w:numPr>
      </w:pPr>
      <w:r>
        <w:rPr>
          <w:b/>
        </w:rPr>
        <w:t>Inverse factor:</w:t>
      </w:r>
      <w:r>
        <w:t xml:space="preserve"> </w:t>
      </w:r>
      <w:r>
        <w:t>No accountability or enforcement mechanism.</w:t>
      </w:r>
    </w:p>
    <w:p w14:paraId="19AE835E" w14:textId="280BB398" w:rsidR="00FE02E6" w:rsidRDefault="00FE02E6" w:rsidP="00FE02E6">
      <w:pPr>
        <w:numPr>
          <w:ilvl w:val="0"/>
          <w:numId w:val="222"/>
        </w:numPr>
      </w:pPr>
      <w:r>
        <w:rPr>
          <w:b/>
        </w:rPr>
        <w:lastRenderedPageBreak/>
        <w:t xml:space="preserve">Inverse factor description: </w:t>
      </w:r>
      <w:r w:rsidRPr="00FE02E6">
        <w:t xml:space="preserve">The use of the tool </w:t>
      </w:r>
      <w:r>
        <w:t>lacks</w:t>
      </w:r>
      <w:r w:rsidRPr="00FE02E6">
        <w:t xml:space="preserve"> an accountability </w:t>
      </w:r>
      <w:r>
        <w:t xml:space="preserve">or </w:t>
      </w:r>
      <w:r w:rsidRPr="00FE02E6">
        <w:t>enforcement mechanism</w:t>
      </w:r>
      <w:r>
        <w:t>.</w:t>
      </w:r>
    </w:p>
    <w:p w14:paraId="56F26F16" w14:textId="6296632B" w:rsidR="00FE02E6" w:rsidRDefault="00FE02E6" w:rsidP="00FE02E6">
      <w:pPr>
        <w:numPr>
          <w:ilvl w:val="0"/>
          <w:numId w:val="222"/>
        </w:numPr>
      </w:pPr>
      <w:r>
        <w:rPr>
          <w:b/>
        </w:rPr>
        <w:t xml:space="preserve">Contextual or design factor: </w:t>
      </w:r>
      <w:r w:rsidR="00135CE9">
        <w:t>Design</w:t>
      </w:r>
    </w:p>
    <w:p w14:paraId="26A30870" w14:textId="0A3D4F76" w:rsidR="00135CE9" w:rsidRDefault="00FE02E6" w:rsidP="00135CE9">
      <w:pPr>
        <w:numPr>
          <w:ilvl w:val="0"/>
          <w:numId w:val="222"/>
        </w:numPr>
      </w:pPr>
      <w:r>
        <w:rPr>
          <w:b/>
        </w:rPr>
        <w:t xml:space="preserve">Family: </w:t>
      </w:r>
      <w:r>
        <w:t>Implementer choices</w:t>
      </w:r>
    </w:p>
    <w:p w14:paraId="2D9C72D7" w14:textId="25E2911C" w:rsidR="00FE02E6" w:rsidRDefault="00135CE9" w:rsidP="00135CE9">
      <w:pPr>
        <w:pStyle w:val="Heading3"/>
      </w:pPr>
      <w:r>
        <w:t>Education assistance</w:t>
      </w:r>
      <w:r w:rsidR="00FE02E6">
        <w:t xml:space="preserve"> </w:t>
      </w:r>
    </w:p>
    <w:p w14:paraId="0F413BE1" w14:textId="77777777" w:rsidR="00135CE9" w:rsidRDefault="00135CE9" w:rsidP="00135CE9">
      <w:pPr>
        <w:numPr>
          <w:ilvl w:val="0"/>
          <w:numId w:val="223"/>
        </w:numPr>
      </w:pPr>
      <w:r>
        <w:rPr>
          <w:b/>
        </w:rPr>
        <w:t xml:space="preserve">Type: </w:t>
      </w:r>
      <w:r w:rsidRPr="00FE02E6">
        <w:rPr>
          <w:bCs/>
        </w:rPr>
        <w:t>Factor</w:t>
      </w:r>
    </w:p>
    <w:p w14:paraId="54A2E23B" w14:textId="07AE7EB4" w:rsidR="00135CE9" w:rsidRDefault="00135CE9" w:rsidP="00135CE9">
      <w:pPr>
        <w:numPr>
          <w:ilvl w:val="0"/>
          <w:numId w:val="223"/>
        </w:numPr>
      </w:pPr>
      <w:r>
        <w:rPr>
          <w:b/>
        </w:rPr>
        <w:t>Dedoose name:</w:t>
      </w:r>
      <w:r>
        <w:t xml:space="preserve"> </w:t>
      </w:r>
      <w:r>
        <w:t>Education_assistance</w:t>
      </w:r>
    </w:p>
    <w:p w14:paraId="2E146FB8" w14:textId="77777777" w:rsidR="00135CE9" w:rsidRDefault="00135CE9" w:rsidP="00135CE9">
      <w:pPr>
        <w:numPr>
          <w:ilvl w:val="0"/>
          <w:numId w:val="223"/>
        </w:numPr>
      </w:pPr>
      <w:r w:rsidRPr="00135CE9">
        <w:rPr>
          <w:b/>
        </w:rPr>
        <w:t xml:space="preserve">Description: </w:t>
      </w:r>
      <w:r w:rsidRPr="00135CE9">
        <w:t>The development assistance supports education efforts.</w:t>
      </w:r>
    </w:p>
    <w:p w14:paraId="7E43BF5B" w14:textId="45CEE35C" w:rsidR="00135CE9" w:rsidRDefault="00135CE9" w:rsidP="00135CE9">
      <w:pPr>
        <w:numPr>
          <w:ilvl w:val="0"/>
          <w:numId w:val="223"/>
        </w:numPr>
      </w:pPr>
      <w:r w:rsidRPr="00135CE9">
        <w:rPr>
          <w:b/>
        </w:rPr>
        <w:t>Inverse factor:</w:t>
      </w:r>
      <w:r>
        <w:t xml:space="preserve"> </w:t>
      </w:r>
      <w:r w:rsidR="003D1157">
        <w:t>Non-education assistance</w:t>
      </w:r>
    </w:p>
    <w:p w14:paraId="0810FC60" w14:textId="057F13C8" w:rsidR="00135CE9" w:rsidRDefault="00135CE9" w:rsidP="00135CE9">
      <w:pPr>
        <w:numPr>
          <w:ilvl w:val="0"/>
          <w:numId w:val="223"/>
        </w:numPr>
      </w:pPr>
      <w:r>
        <w:rPr>
          <w:b/>
        </w:rPr>
        <w:t xml:space="preserve">Inverse factor description: </w:t>
      </w:r>
      <w:r w:rsidR="003D1157">
        <w:t>The development assistance does not support education efforts.</w:t>
      </w:r>
    </w:p>
    <w:p w14:paraId="0EAE9B29" w14:textId="3AB79DFE" w:rsidR="00135CE9" w:rsidRDefault="00135CE9" w:rsidP="00135CE9">
      <w:pPr>
        <w:numPr>
          <w:ilvl w:val="0"/>
          <w:numId w:val="223"/>
        </w:numPr>
      </w:pPr>
      <w:r>
        <w:rPr>
          <w:b/>
        </w:rPr>
        <w:t xml:space="preserve">Contextual or design factor: </w:t>
      </w:r>
      <w:r>
        <w:t>Design</w:t>
      </w:r>
    </w:p>
    <w:p w14:paraId="75D7C464" w14:textId="144B37BD" w:rsidR="003D1157" w:rsidRDefault="00135CE9" w:rsidP="003D1157">
      <w:pPr>
        <w:numPr>
          <w:ilvl w:val="0"/>
          <w:numId w:val="223"/>
        </w:numPr>
      </w:pPr>
      <w:r>
        <w:rPr>
          <w:b/>
        </w:rPr>
        <w:t xml:space="preserve">Family: </w:t>
      </w:r>
      <w:r>
        <w:t>Development assistance</w:t>
      </w:r>
      <w:r w:rsidR="0062423E">
        <w:t xml:space="preserve"> factors</w:t>
      </w:r>
    </w:p>
    <w:p w14:paraId="2AD9E658" w14:textId="2F368BF6" w:rsidR="003D1157" w:rsidRDefault="003D1157" w:rsidP="003D1157">
      <w:pPr>
        <w:pStyle w:val="Heading3"/>
      </w:pPr>
      <w:r>
        <w:t>Human rights objectives</w:t>
      </w:r>
    </w:p>
    <w:p w14:paraId="04668DD9" w14:textId="77777777" w:rsidR="003D1157" w:rsidRDefault="003D1157" w:rsidP="00A7572E">
      <w:pPr>
        <w:numPr>
          <w:ilvl w:val="0"/>
          <w:numId w:val="224"/>
        </w:numPr>
      </w:pPr>
      <w:r>
        <w:rPr>
          <w:b/>
        </w:rPr>
        <w:t xml:space="preserve">Type: </w:t>
      </w:r>
      <w:r w:rsidRPr="00FE02E6">
        <w:rPr>
          <w:bCs/>
        </w:rPr>
        <w:t>Factor</w:t>
      </w:r>
    </w:p>
    <w:p w14:paraId="6D5C6312" w14:textId="2BA6CB9F" w:rsidR="003D1157" w:rsidRDefault="003D1157" w:rsidP="00A7572E">
      <w:pPr>
        <w:numPr>
          <w:ilvl w:val="0"/>
          <w:numId w:val="224"/>
        </w:numPr>
      </w:pPr>
      <w:r>
        <w:rPr>
          <w:b/>
        </w:rPr>
        <w:t>Dedoose name:</w:t>
      </w:r>
      <w:r>
        <w:t xml:space="preserve"> </w:t>
      </w:r>
      <w:r>
        <w:t>Human_rights_goals</w:t>
      </w:r>
    </w:p>
    <w:p w14:paraId="0C518DF2" w14:textId="229EC20F" w:rsidR="003D1157" w:rsidRDefault="003D1157" w:rsidP="00A7572E">
      <w:pPr>
        <w:numPr>
          <w:ilvl w:val="0"/>
          <w:numId w:val="224"/>
        </w:numPr>
      </w:pPr>
      <w:r w:rsidRPr="00135CE9">
        <w:rPr>
          <w:b/>
        </w:rPr>
        <w:t xml:space="preserve">Description: </w:t>
      </w:r>
      <w:r w:rsidRPr="00135CE9">
        <w:t xml:space="preserve">The </w:t>
      </w:r>
      <w:r>
        <w:t>implementer has a human rights, peacebuilding, or atrocity prevention objective.</w:t>
      </w:r>
    </w:p>
    <w:p w14:paraId="2FBF3FAD" w14:textId="7ECC979A" w:rsidR="003D1157" w:rsidRDefault="003D1157" w:rsidP="00A7572E">
      <w:pPr>
        <w:numPr>
          <w:ilvl w:val="0"/>
          <w:numId w:val="224"/>
        </w:numPr>
      </w:pPr>
      <w:r w:rsidRPr="00135CE9">
        <w:rPr>
          <w:b/>
        </w:rPr>
        <w:t>Inverse factor:</w:t>
      </w:r>
      <w:r>
        <w:t xml:space="preserve"> </w:t>
      </w:r>
      <w:r>
        <w:t>Non-human rights objectives</w:t>
      </w:r>
    </w:p>
    <w:p w14:paraId="56FAA39E" w14:textId="6F08519B" w:rsidR="003D1157" w:rsidRDefault="003D1157" w:rsidP="00A7572E">
      <w:pPr>
        <w:numPr>
          <w:ilvl w:val="0"/>
          <w:numId w:val="224"/>
        </w:numPr>
      </w:pPr>
      <w:r>
        <w:rPr>
          <w:b/>
        </w:rPr>
        <w:t xml:space="preserve">Inverse factor description: </w:t>
      </w:r>
      <w:r>
        <w:t>The implementer does not have a human rights, peacebuilding, or atrocity prevention objective.</w:t>
      </w:r>
    </w:p>
    <w:p w14:paraId="6863C115" w14:textId="77777777" w:rsidR="003D1157" w:rsidRDefault="003D1157" w:rsidP="00A7572E">
      <w:pPr>
        <w:numPr>
          <w:ilvl w:val="0"/>
          <w:numId w:val="224"/>
        </w:numPr>
      </w:pPr>
      <w:r>
        <w:rPr>
          <w:b/>
        </w:rPr>
        <w:t xml:space="preserve">Contextual or design factor: </w:t>
      </w:r>
      <w:r>
        <w:t>Design</w:t>
      </w:r>
    </w:p>
    <w:p w14:paraId="55F336EB" w14:textId="076D603C" w:rsidR="003D1157" w:rsidRDefault="003D1157" w:rsidP="00A7572E">
      <w:pPr>
        <w:numPr>
          <w:ilvl w:val="0"/>
          <w:numId w:val="224"/>
        </w:numPr>
      </w:pPr>
      <w:r>
        <w:rPr>
          <w:b/>
        </w:rPr>
        <w:t xml:space="preserve">Family: </w:t>
      </w:r>
      <w:r w:rsidR="00A7572E">
        <w:t>Implementer choices</w:t>
      </w:r>
    </w:p>
    <w:p w14:paraId="67B988B9" w14:textId="68C8D735" w:rsidR="00A7572E" w:rsidRDefault="00A7572E" w:rsidP="00A7572E">
      <w:pPr>
        <w:pStyle w:val="Heading3"/>
      </w:pPr>
      <w:r>
        <w:t>Visible human rights abuses</w:t>
      </w:r>
    </w:p>
    <w:p w14:paraId="53BF0B61" w14:textId="77777777" w:rsidR="00A7572E" w:rsidRDefault="00A7572E" w:rsidP="00A7572E">
      <w:pPr>
        <w:numPr>
          <w:ilvl w:val="0"/>
          <w:numId w:val="225"/>
        </w:numPr>
      </w:pPr>
      <w:r>
        <w:rPr>
          <w:b/>
        </w:rPr>
        <w:t xml:space="preserve">Type: </w:t>
      </w:r>
      <w:r w:rsidRPr="00FE02E6">
        <w:rPr>
          <w:bCs/>
        </w:rPr>
        <w:t>Factor</w:t>
      </w:r>
    </w:p>
    <w:p w14:paraId="632470D6" w14:textId="4CD91EE1" w:rsidR="00A7572E" w:rsidRDefault="00A7572E" w:rsidP="00A7572E">
      <w:pPr>
        <w:numPr>
          <w:ilvl w:val="0"/>
          <w:numId w:val="225"/>
        </w:numPr>
      </w:pPr>
      <w:r>
        <w:rPr>
          <w:b/>
        </w:rPr>
        <w:t>Dedoose name:</w:t>
      </w:r>
      <w:r>
        <w:t xml:space="preserve"> </w:t>
      </w:r>
      <w:r>
        <w:t>Visible_HR_abuses</w:t>
      </w:r>
    </w:p>
    <w:p w14:paraId="04E6A975" w14:textId="77777777" w:rsidR="00A7572E" w:rsidRDefault="00A7572E" w:rsidP="00A7572E">
      <w:pPr>
        <w:numPr>
          <w:ilvl w:val="0"/>
          <w:numId w:val="225"/>
        </w:numPr>
      </w:pPr>
      <w:r w:rsidRPr="00A7572E">
        <w:rPr>
          <w:b/>
        </w:rPr>
        <w:t xml:space="preserve">Description: </w:t>
      </w:r>
      <w:r w:rsidRPr="00A7572E">
        <w:t>The target commits human rights abuses that are visible to domestic or international audiences.</w:t>
      </w:r>
    </w:p>
    <w:p w14:paraId="76E9CF09" w14:textId="7A5EB74C" w:rsidR="00A7572E" w:rsidRDefault="00A7572E" w:rsidP="00A7572E">
      <w:pPr>
        <w:numPr>
          <w:ilvl w:val="0"/>
          <w:numId w:val="225"/>
        </w:numPr>
      </w:pPr>
      <w:r w:rsidRPr="00A7572E">
        <w:rPr>
          <w:b/>
        </w:rPr>
        <w:t>Inverse factor:</w:t>
      </w:r>
      <w:r>
        <w:t xml:space="preserve"> </w:t>
      </w:r>
      <w:r>
        <w:t>Non-visible human rights abuses</w:t>
      </w:r>
    </w:p>
    <w:p w14:paraId="02B87DF1" w14:textId="7FB00558" w:rsidR="00A7572E" w:rsidRDefault="00A7572E" w:rsidP="00A7572E">
      <w:pPr>
        <w:numPr>
          <w:ilvl w:val="0"/>
          <w:numId w:val="225"/>
        </w:numPr>
      </w:pPr>
      <w:r>
        <w:rPr>
          <w:b/>
        </w:rPr>
        <w:t xml:space="preserve">Inverse factor description: </w:t>
      </w:r>
      <w:r w:rsidRPr="00A7572E">
        <w:t xml:space="preserve">The target commits human rights abuses that are </w:t>
      </w:r>
      <w:r>
        <w:t xml:space="preserve">not </w:t>
      </w:r>
      <w:r w:rsidRPr="00A7572E">
        <w:t>visible to domestic or international audiences.</w:t>
      </w:r>
    </w:p>
    <w:p w14:paraId="7AC428CA" w14:textId="30D24864" w:rsidR="00A7572E" w:rsidRDefault="00A7572E" w:rsidP="00A7572E">
      <w:pPr>
        <w:numPr>
          <w:ilvl w:val="0"/>
          <w:numId w:val="225"/>
        </w:numPr>
      </w:pPr>
      <w:r>
        <w:rPr>
          <w:b/>
        </w:rPr>
        <w:t xml:space="preserve">Contextual or design factor: </w:t>
      </w:r>
      <w:r>
        <w:t>Contextual</w:t>
      </w:r>
    </w:p>
    <w:p w14:paraId="277ABE0E" w14:textId="18FD3717" w:rsidR="003D1157" w:rsidRDefault="00A7572E" w:rsidP="00A7572E">
      <w:pPr>
        <w:numPr>
          <w:ilvl w:val="0"/>
          <w:numId w:val="225"/>
        </w:numPr>
      </w:pPr>
      <w:r>
        <w:rPr>
          <w:b/>
        </w:rPr>
        <w:t xml:space="preserve">Family: </w:t>
      </w:r>
      <w:r>
        <w:t>Target characteristics</w:t>
      </w:r>
    </w:p>
    <w:p w14:paraId="2F47A55E" w14:textId="56630CED" w:rsidR="0096380D" w:rsidRDefault="0096380D" w:rsidP="0096380D">
      <w:pPr>
        <w:pStyle w:val="Heading3"/>
      </w:pPr>
      <w:r>
        <w:t>Degrade or constrain</w:t>
      </w:r>
    </w:p>
    <w:p w14:paraId="31A9588F" w14:textId="77777777" w:rsidR="0096380D" w:rsidRDefault="0096380D" w:rsidP="0096380D">
      <w:pPr>
        <w:numPr>
          <w:ilvl w:val="0"/>
          <w:numId w:val="226"/>
        </w:numPr>
      </w:pPr>
      <w:r>
        <w:rPr>
          <w:b/>
        </w:rPr>
        <w:t xml:space="preserve">Type: </w:t>
      </w:r>
      <w:r w:rsidRPr="00FE02E6">
        <w:rPr>
          <w:bCs/>
        </w:rPr>
        <w:t>Factor</w:t>
      </w:r>
    </w:p>
    <w:p w14:paraId="48B743C2" w14:textId="0EE9BDE1" w:rsidR="0096380D" w:rsidRDefault="0096380D" w:rsidP="0096380D">
      <w:pPr>
        <w:numPr>
          <w:ilvl w:val="0"/>
          <w:numId w:val="226"/>
        </w:numPr>
      </w:pPr>
      <w:r>
        <w:rPr>
          <w:b/>
        </w:rPr>
        <w:t>Dedoose name:</w:t>
      </w:r>
      <w:r>
        <w:t xml:space="preserve"> </w:t>
      </w:r>
      <w:r>
        <w:t>Degrade_constrain</w:t>
      </w:r>
    </w:p>
    <w:p w14:paraId="39AF5333" w14:textId="5A066455" w:rsidR="0096380D" w:rsidRDefault="0096380D" w:rsidP="0096380D">
      <w:pPr>
        <w:numPr>
          <w:ilvl w:val="0"/>
          <w:numId w:val="226"/>
        </w:numPr>
      </w:pPr>
      <w:r w:rsidRPr="00A7572E">
        <w:rPr>
          <w:b/>
        </w:rPr>
        <w:t xml:space="preserve">Description: </w:t>
      </w:r>
      <w:r w:rsidRPr="0096380D">
        <w:t>The implementer uses the tool to degrade or constrain the capacity of potential perpetrators.</w:t>
      </w:r>
    </w:p>
    <w:p w14:paraId="1617B0AF" w14:textId="5ACAECE2" w:rsidR="0096380D" w:rsidRDefault="0096380D" w:rsidP="0096380D">
      <w:pPr>
        <w:numPr>
          <w:ilvl w:val="0"/>
          <w:numId w:val="226"/>
        </w:numPr>
      </w:pPr>
      <w:r w:rsidRPr="00A7572E">
        <w:rPr>
          <w:b/>
        </w:rPr>
        <w:lastRenderedPageBreak/>
        <w:t>Inverse factor:</w:t>
      </w:r>
      <w:r>
        <w:t xml:space="preserve"> </w:t>
      </w:r>
      <w:r>
        <w:t>NA</w:t>
      </w:r>
    </w:p>
    <w:p w14:paraId="25E1E54B" w14:textId="5BAF8A27" w:rsidR="0096380D" w:rsidRDefault="0096380D" w:rsidP="0096380D">
      <w:pPr>
        <w:numPr>
          <w:ilvl w:val="0"/>
          <w:numId w:val="226"/>
        </w:numPr>
      </w:pPr>
      <w:r>
        <w:rPr>
          <w:b/>
        </w:rPr>
        <w:t xml:space="preserve">Inverse factor description: </w:t>
      </w:r>
      <w:r>
        <w:t>NA</w:t>
      </w:r>
    </w:p>
    <w:p w14:paraId="66263F2B" w14:textId="525BA794" w:rsidR="0096380D" w:rsidRDefault="0096380D" w:rsidP="0096380D">
      <w:pPr>
        <w:numPr>
          <w:ilvl w:val="0"/>
          <w:numId w:val="226"/>
        </w:numPr>
      </w:pPr>
      <w:r>
        <w:rPr>
          <w:b/>
        </w:rPr>
        <w:t xml:space="preserve">Contextual or design factor: </w:t>
      </w:r>
      <w:r>
        <w:t>Design</w:t>
      </w:r>
    </w:p>
    <w:p w14:paraId="3310A3B9" w14:textId="6A08005A" w:rsidR="0096380D" w:rsidRDefault="0096380D" w:rsidP="0096380D">
      <w:pPr>
        <w:numPr>
          <w:ilvl w:val="0"/>
          <w:numId w:val="226"/>
        </w:numPr>
      </w:pPr>
      <w:r w:rsidRPr="0096380D">
        <w:rPr>
          <w:b/>
        </w:rPr>
        <w:t xml:space="preserve">Family: </w:t>
      </w:r>
      <w:r>
        <w:t>Implementer choices</w:t>
      </w:r>
    </w:p>
    <w:p w14:paraId="58C0B58F" w14:textId="325F7339" w:rsidR="0096380D" w:rsidRDefault="0096380D" w:rsidP="0096380D">
      <w:pPr>
        <w:pStyle w:val="Heading3"/>
      </w:pPr>
      <w:r>
        <w:t>Multiple types of development assistance</w:t>
      </w:r>
    </w:p>
    <w:p w14:paraId="7402239C" w14:textId="77777777" w:rsidR="0096380D" w:rsidRDefault="0096380D" w:rsidP="0062423E">
      <w:pPr>
        <w:numPr>
          <w:ilvl w:val="0"/>
          <w:numId w:val="227"/>
        </w:numPr>
      </w:pPr>
      <w:r>
        <w:rPr>
          <w:b/>
        </w:rPr>
        <w:t xml:space="preserve">Type: </w:t>
      </w:r>
      <w:r w:rsidRPr="00FE02E6">
        <w:rPr>
          <w:bCs/>
        </w:rPr>
        <w:t>Factor</w:t>
      </w:r>
    </w:p>
    <w:p w14:paraId="111D10C2" w14:textId="6587A452" w:rsidR="0096380D" w:rsidRDefault="0096380D" w:rsidP="0062423E">
      <w:pPr>
        <w:numPr>
          <w:ilvl w:val="0"/>
          <w:numId w:val="227"/>
        </w:numPr>
      </w:pPr>
      <w:r>
        <w:rPr>
          <w:b/>
        </w:rPr>
        <w:t>Dedoose name:</w:t>
      </w:r>
      <w:r>
        <w:t xml:space="preserve"> </w:t>
      </w:r>
      <w:r>
        <w:t>Multiple_types_of_aid</w:t>
      </w:r>
    </w:p>
    <w:p w14:paraId="2318AA56" w14:textId="34B3CD35" w:rsidR="0096380D" w:rsidRDefault="0096380D" w:rsidP="0062423E">
      <w:pPr>
        <w:numPr>
          <w:ilvl w:val="0"/>
          <w:numId w:val="227"/>
        </w:numPr>
      </w:pPr>
      <w:r w:rsidRPr="00A7572E">
        <w:rPr>
          <w:b/>
        </w:rPr>
        <w:t xml:space="preserve">Description: </w:t>
      </w:r>
      <w:r w:rsidRPr="0096380D">
        <w:t>The implementer uses</w:t>
      </w:r>
      <w:r>
        <w:t xml:space="preserve"> multiple types of development assistance.</w:t>
      </w:r>
    </w:p>
    <w:p w14:paraId="044B6024" w14:textId="6381F37E" w:rsidR="0096380D" w:rsidRDefault="0096380D" w:rsidP="0062423E">
      <w:pPr>
        <w:numPr>
          <w:ilvl w:val="0"/>
          <w:numId w:val="227"/>
        </w:numPr>
      </w:pPr>
      <w:r w:rsidRPr="00A7572E">
        <w:rPr>
          <w:b/>
        </w:rPr>
        <w:t>Inverse factor:</w:t>
      </w:r>
      <w:r>
        <w:t xml:space="preserve"> </w:t>
      </w:r>
      <w:r>
        <w:t>Single type of development assistance</w:t>
      </w:r>
    </w:p>
    <w:p w14:paraId="5AB3EFB6" w14:textId="6DDD1771" w:rsidR="0096380D" w:rsidRDefault="0096380D" w:rsidP="0062423E">
      <w:pPr>
        <w:numPr>
          <w:ilvl w:val="0"/>
          <w:numId w:val="227"/>
        </w:numPr>
      </w:pPr>
      <w:r>
        <w:rPr>
          <w:b/>
        </w:rPr>
        <w:t xml:space="preserve">Inverse factor description: </w:t>
      </w:r>
      <w:r>
        <w:t>The implementer only uses one type of development assistance.</w:t>
      </w:r>
    </w:p>
    <w:p w14:paraId="44000085" w14:textId="77777777" w:rsidR="0096380D" w:rsidRDefault="0096380D" w:rsidP="0062423E">
      <w:pPr>
        <w:numPr>
          <w:ilvl w:val="0"/>
          <w:numId w:val="227"/>
        </w:numPr>
      </w:pPr>
      <w:r>
        <w:rPr>
          <w:b/>
        </w:rPr>
        <w:t xml:space="preserve">Contextual or design factor: </w:t>
      </w:r>
      <w:r>
        <w:t>Design</w:t>
      </w:r>
    </w:p>
    <w:p w14:paraId="6A3A58F3" w14:textId="7FC7DF8F" w:rsidR="0062423E" w:rsidRDefault="0096380D" w:rsidP="002747C0">
      <w:pPr>
        <w:numPr>
          <w:ilvl w:val="0"/>
          <w:numId w:val="227"/>
        </w:numPr>
      </w:pPr>
      <w:r w:rsidRPr="0096380D">
        <w:rPr>
          <w:b/>
        </w:rPr>
        <w:t xml:space="preserve">Family: </w:t>
      </w:r>
      <w:r>
        <w:t>Development assistance</w:t>
      </w:r>
      <w:r w:rsidR="0062423E">
        <w:t xml:space="preserve"> factors</w:t>
      </w:r>
    </w:p>
    <w:p w14:paraId="4BB24812" w14:textId="77777777" w:rsidR="0062423E" w:rsidRDefault="0062423E" w:rsidP="0062423E">
      <w:pPr>
        <w:pStyle w:val="Heading3"/>
      </w:pPr>
      <w:r>
        <w:t>Humanitarian exemptions</w:t>
      </w:r>
    </w:p>
    <w:p w14:paraId="1183AE3D" w14:textId="77777777" w:rsidR="0062423E" w:rsidRDefault="0062423E" w:rsidP="0062423E">
      <w:pPr>
        <w:numPr>
          <w:ilvl w:val="0"/>
          <w:numId w:val="228"/>
        </w:numPr>
      </w:pPr>
      <w:r>
        <w:rPr>
          <w:b/>
        </w:rPr>
        <w:t>Type: Factor</w:t>
      </w:r>
    </w:p>
    <w:p w14:paraId="7939DEFF" w14:textId="65020447" w:rsidR="0062423E" w:rsidRDefault="0062423E" w:rsidP="0062423E">
      <w:pPr>
        <w:numPr>
          <w:ilvl w:val="0"/>
          <w:numId w:val="228"/>
        </w:numPr>
      </w:pPr>
      <w:r>
        <w:rPr>
          <w:b/>
        </w:rPr>
        <w:t>Dedoose name:</w:t>
      </w:r>
      <w:r>
        <w:t xml:space="preserve"> </w:t>
      </w:r>
      <w:r>
        <w:t>Humanitarian_exemptions</w:t>
      </w:r>
    </w:p>
    <w:p w14:paraId="3C2CD8DE" w14:textId="77777777" w:rsidR="0062423E" w:rsidRDefault="0062423E" w:rsidP="0062423E">
      <w:pPr>
        <w:numPr>
          <w:ilvl w:val="0"/>
          <w:numId w:val="228"/>
        </w:numPr>
      </w:pPr>
      <w:r>
        <w:rPr>
          <w:b/>
        </w:rPr>
        <w:t xml:space="preserve">Description: </w:t>
      </w:r>
      <w:r>
        <w:t>The targeted sanctions exempt humanitarian operations from restrictions on trade or financial exchanges.</w:t>
      </w:r>
    </w:p>
    <w:p w14:paraId="1F889CC9" w14:textId="77777777" w:rsidR="0062423E" w:rsidRDefault="0062423E" w:rsidP="0062423E">
      <w:pPr>
        <w:numPr>
          <w:ilvl w:val="0"/>
          <w:numId w:val="228"/>
        </w:numPr>
      </w:pPr>
      <w:r>
        <w:rPr>
          <w:b/>
        </w:rPr>
        <w:t xml:space="preserve">Inverse factor: </w:t>
      </w:r>
      <w:r>
        <w:t>Absence of humanitarian exemptions</w:t>
      </w:r>
    </w:p>
    <w:p w14:paraId="56F38038" w14:textId="77777777" w:rsidR="0062423E" w:rsidRDefault="0062423E" w:rsidP="0062423E">
      <w:pPr>
        <w:numPr>
          <w:ilvl w:val="0"/>
          <w:numId w:val="228"/>
        </w:numPr>
      </w:pPr>
      <w:r>
        <w:rPr>
          <w:b/>
        </w:rPr>
        <w:t>Inverse factor description:</w:t>
      </w:r>
      <w:r>
        <w:t xml:space="preserve"> The targeted sanctions do not include humanitarian exemptions.</w:t>
      </w:r>
    </w:p>
    <w:p w14:paraId="568ABCD5" w14:textId="77777777" w:rsidR="0062423E" w:rsidRDefault="0062423E" w:rsidP="0062423E">
      <w:pPr>
        <w:numPr>
          <w:ilvl w:val="0"/>
          <w:numId w:val="228"/>
        </w:numPr>
      </w:pPr>
      <w:r>
        <w:rPr>
          <w:b/>
        </w:rPr>
        <w:t xml:space="preserve">Contextual or design factor: </w:t>
      </w:r>
      <w:r>
        <w:t>Design</w:t>
      </w:r>
    </w:p>
    <w:p w14:paraId="655D983B" w14:textId="274A6F2B" w:rsidR="00BC58E9" w:rsidRDefault="0062423E" w:rsidP="002747C0">
      <w:pPr>
        <w:numPr>
          <w:ilvl w:val="0"/>
          <w:numId w:val="228"/>
        </w:numPr>
      </w:pPr>
      <w:r>
        <w:rPr>
          <w:b/>
        </w:rPr>
        <w:t xml:space="preserve">Family: </w:t>
      </w:r>
      <w:r>
        <w:t>Implementer choices</w:t>
      </w:r>
    </w:p>
    <w:p w14:paraId="604AEB00" w14:textId="6E09DC59" w:rsidR="00BC58E9" w:rsidRDefault="00BC58E9" w:rsidP="00BC58E9">
      <w:pPr>
        <w:pStyle w:val="Heading3"/>
      </w:pPr>
      <w:r>
        <w:t>Multiple specialized units</w:t>
      </w:r>
    </w:p>
    <w:p w14:paraId="3526558A" w14:textId="77777777" w:rsidR="00BC58E9" w:rsidRDefault="00BC58E9" w:rsidP="00BC58E9">
      <w:pPr>
        <w:numPr>
          <w:ilvl w:val="0"/>
          <w:numId w:val="229"/>
        </w:numPr>
      </w:pPr>
      <w:r>
        <w:rPr>
          <w:b/>
        </w:rPr>
        <w:t>Type: Factor</w:t>
      </w:r>
    </w:p>
    <w:p w14:paraId="1AAC5040" w14:textId="42F396C3" w:rsidR="00BC58E9" w:rsidRDefault="00BC58E9" w:rsidP="00BC58E9">
      <w:pPr>
        <w:numPr>
          <w:ilvl w:val="0"/>
          <w:numId w:val="229"/>
        </w:numPr>
      </w:pPr>
      <w:r>
        <w:rPr>
          <w:b/>
        </w:rPr>
        <w:t>Dedoose name:</w:t>
      </w:r>
      <w:r>
        <w:t xml:space="preserve"> </w:t>
      </w:r>
      <w:r>
        <w:t>Multiple_specialized_units</w:t>
      </w:r>
    </w:p>
    <w:p w14:paraId="5F8F54CE" w14:textId="5A9746FC" w:rsidR="00BC58E9" w:rsidRDefault="00BC58E9" w:rsidP="00BC58E9">
      <w:pPr>
        <w:numPr>
          <w:ilvl w:val="0"/>
          <w:numId w:val="229"/>
        </w:numPr>
      </w:pPr>
      <w:r>
        <w:rPr>
          <w:b/>
        </w:rPr>
        <w:t xml:space="preserve">Description: </w:t>
      </w:r>
      <w:r>
        <w:t xml:space="preserve">The </w:t>
      </w:r>
      <w:r>
        <w:t>peace operations include multiple specialized units.</w:t>
      </w:r>
    </w:p>
    <w:p w14:paraId="18B54D76" w14:textId="50602B35" w:rsidR="00BC58E9" w:rsidRDefault="00BC58E9" w:rsidP="00BC58E9">
      <w:pPr>
        <w:numPr>
          <w:ilvl w:val="0"/>
          <w:numId w:val="229"/>
        </w:numPr>
      </w:pPr>
      <w:r>
        <w:rPr>
          <w:b/>
        </w:rPr>
        <w:t xml:space="preserve">Inverse factor: </w:t>
      </w:r>
      <w:r>
        <w:t>Single specialized unit</w:t>
      </w:r>
    </w:p>
    <w:p w14:paraId="7E696D8C" w14:textId="3A95A85C" w:rsidR="00BC58E9" w:rsidRDefault="00BC58E9" w:rsidP="00BC58E9">
      <w:pPr>
        <w:numPr>
          <w:ilvl w:val="0"/>
          <w:numId w:val="229"/>
        </w:numPr>
      </w:pPr>
      <w:r>
        <w:rPr>
          <w:b/>
        </w:rPr>
        <w:t>Inverse factor description:</w:t>
      </w:r>
      <w:r>
        <w:t xml:space="preserve"> </w:t>
      </w:r>
      <w:r>
        <w:t>The peace operations do not include multiple specialized units.</w:t>
      </w:r>
    </w:p>
    <w:p w14:paraId="2D9C9137" w14:textId="77777777" w:rsidR="00BC58E9" w:rsidRDefault="00BC58E9" w:rsidP="00BC58E9">
      <w:pPr>
        <w:numPr>
          <w:ilvl w:val="0"/>
          <w:numId w:val="229"/>
        </w:numPr>
      </w:pPr>
      <w:r>
        <w:rPr>
          <w:b/>
        </w:rPr>
        <w:t xml:space="preserve">Contextual or design factor: </w:t>
      </w:r>
      <w:r>
        <w:t>Design</w:t>
      </w:r>
    </w:p>
    <w:p w14:paraId="6A7BC079" w14:textId="4E301126" w:rsidR="00BC58E9" w:rsidRDefault="00BC58E9" w:rsidP="00BC58E9">
      <w:pPr>
        <w:numPr>
          <w:ilvl w:val="0"/>
          <w:numId w:val="229"/>
        </w:numPr>
      </w:pPr>
      <w:r>
        <w:rPr>
          <w:b/>
        </w:rPr>
        <w:t xml:space="preserve">Family: </w:t>
      </w:r>
      <w:r>
        <w:t>Peace operations factors</w:t>
      </w:r>
    </w:p>
    <w:p w14:paraId="56A907FB" w14:textId="67785470" w:rsidR="001C1746" w:rsidRDefault="001C1746" w:rsidP="001C1746">
      <w:pPr>
        <w:pStyle w:val="Heading3"/>
      </w:pPr>
      <w:r>
        <w:t>Peacekeepers involved in mediation</w:t>
      </w:r>
    </w:p>
    <w:p w14:paraId="2DA40C70" w14:textId="77777777" w:rsidR="001C1746" w:rsidRDefault="001C1746" w:rsidP="001C1746">
      <w:pPr>
        <w:numPr>
          <w:ilvl w:val="0"/>
          <w:numId w:val="230"/>
        </w:numPr>
      </w:pPr>
      <w:r>
        <w:rPr>
          <w:b/>
        </w:rPr>
        <w:t>Type: Factor</w:t>
      </w:r>
    </w:p>
    <w:p w14:paraId="097DFFE1" w14:textId="341804EF" w:rsidR="001C1746" w:rsidRDefault="001C1746" w:rsidP="001C1746">
      <w:pPr>
        <w:numPr>
          <w:ilvl w:val="0"/>
          <w:numId w:val="230"/>
        </w:numPr>
      </w:pPr>
      <w:r>
        <w:rPr>
          <w:b/>
        </w:rPr>
        <w:t>Dedoose name:</w:t>
      </w:r>
      <w:r>
        <w:t xml:space="preserve"> </w:t>
      </w:r>
      <w:r>
        <w:t>Peacekeepers_involved_mediation</w:t>
      </w:r>
    </w:p>
    <w:p w14:paraId="41CE1063" w14:textId="05383C9E" w:rsidR="001C1746" w:rsidRDefault="001C1746" w:rsidP="001C1746">
      <w:pPr>
        <w:numPr>
          <w:ilvl w:val="0"/>
          <w:numId w:val="230"/>
        </w:numPr>
      </w:pPr>
      <w:r>
        <w:rPr>
          <w:b/>
        </w:rPr>
        <w:t xml:space="preserve">Description: </w:t>
      </w:r>
      <w:r>
        <w:t>Peacekeepers are involved in the mediation effort</w:t>
      </w:r>
      <w:r>
        <w:t>.</w:t>
      </w:r>
    </w:p>
    <w:p w14:paraId="195781E8" w14:textId="5BD04FE0" w:rsidR="001C1746" w:rsidRDefault="001C1746" w:rsidP="001C1746">
      <w:pPr>
        <w:numPr>
          <w:ilvl w:val="0"/>
          <w:numId w:val="230"/>
        </w:numPr>
      </w:pPr>
      <w:r>
        <w:rPr>
          <w:b/>
        </w:rPr>
        <w:t xml:space="preserve">Inverse factor: </w:t>
      </w:r>
      <w:r>
        <w:t>Peacekeepers not involved in mediation</w:t>
      </w:r>
    </w:p>
    <w:p w14:paraId="4D1F4FE3" w14:textId="0B7D0989" w:rsidR="001C1746" w:rsidRDefault="001C1746" w:rsidP="001C1746">
      <w:pPr>
        <w:numPr>
          <w:ilvl w:val="0"/>
          <w:numId w:val="230"/>
        </w:numPr>
      </w:pPr>
      <w:r>
        <w:rPr>
          <w:b/>
        </w:rPr>
        <w:t>Inverse factor description:</w:t>
      </w:r>
      <w:r>
        <w:t xml:space="preserve"> </w:t>
      </w:r>
      <w:r w:rsidRPr="001C1746">
        <w:t>Peacekeepers are</w:t>
      </w:r>
      <w:r>
        <w:t xml:space="preserve"> not</w:t>
      </w:r>
      <w:r w:rsidRPr="001C1746">
        <w:t xml:space="preserve"> involved in the mediation effort.</w:t>
      </w:r>
    </w:p>
    <w:p w14:paraId="4548908E" w14:textId="77777777" w:rsidR="001C1746" w:rsidRDefault="001C1746" w:rsidP="001C1746">
      <w:pPr>
        <w:numPr>
          <w:ilvl w:val="0"/>
          <w:numId w:val="230"/>
        </w:numPr>
      </w:pPr>
      <w:r>
        <w:rPr>
          <w:b/>
        </w:rPr>
        <w:lastRenderedPageBreak/>
        <w:t xml:space="preserve">Contextual or design factor: </w:t>
      </w:r>
      <w:r>
        <w:t>Design</w:t>
      </w:r>
    </w:p>
    <w:p w14:paraId="5D6A34A2" w14:textId="4A863899" w:rsidR="001C1746" w:rsidRDefault="001C1746" w:rsidP="002747C0">
      <w:pPr>
        <w:numPr>
          <w:ilvl w:val="0"/>
          <w:numId w:val="230"/>
        </w:numPr>
      </w:pPr>
      <w:r>
        <w:rPr>
          <w:b/>
        </w:rPr>
        <w:t xml:space="preserve">Family: </w:t>
      </w:r>
      <w:r>
        <w:rPr>
          <w:bCs/>
        </w:rPr>
        <w:t xml:space="preserve">Mediation </w:t>
      </w:r>
      <w:r>
        <w:t>factors</w:t>
      </w:r>
    </w:p>
    <w:p w14:paraId="284E0A07" w14:textId="05A28A12" w:rsidR="002747C0" w:rsidRDefault="002747C0" w:rsidP="002747C0">
      <w:pPr>
        <w:pStyle w:val="Heading3"/>
      </w:pPr>
      <w:r>
        <w:t>Use of women peacekeepers</w:t>
      </w:r>
    </w:p>
    <w:p w14:paraId="54E37427" w14:textId="77777777" w:rsidR="002747C0" w:rsidRDefault="002747C0" w:rsidP="002747C0">
      <w:pPr>
        <w:numPr>
          <w:ilvl w:val="0"/>
          <w:numId w:val="231"/>
        </w:numPr>
      </w:pPr>
      <w:r>
        <w:rPr>
          <w:b/>
        </w:rPr>
        <w:t>Type: Factor</w:t>
      </w:r>
    </w:p>
    <w:p w14:paraId="34EBCC31" w14:textId="4F590B5B" w:rsidR="002747C0" w:rsidRDefault="002747C0" w:rsidP="002747C0">
      <w:pPr>
        <w:numPr>
          <w:ilvl w:val="0"/>
          <w:numId w:val="231"/>
        </w:numPr>
      </w:pPr>
      <w:r>
        <w:rPr>
          <w:b/>
        </w:rPr>
        <w:t>Dedoose name:</w:t>
      </w:r>
      <w:r>
        <w:t xml:space="preserve"> </w:t>
      </w:r>
      <w:r>
        <w:t>Women_peacekeepers</w:t>
      </w:r>
    </w:p>
    <w:p w14:paraId="55054D57" w14:textId="76AF63B5" w:rsidR="002747C0" w:rsidRDefault="002747C0" w:rsidP="002747C0">
      <w:pPr>
        <w:pStyle w:val="ListParagraph"/>
        <w:numPr>
          <w:ilvl w:val="0"/>
          <w:numId w:val="231"/>
        </w:numPr>
      </w:pPr>
      <w:r w:rsidRPr="002747C0">
        <w:rPr>
          <w:b/>
        </w:rPr>
        <w:t xml:space="preserve">Description: </w:t>
      </w:r>
      <w:r w:rsidRPr="002747C0">
        <w:t>The peace operation includes a relatively large percentage of women peacekeepers.</w:t>
      </w:r>
    </w:p>
    <w:p w14:paraId="4774DEC4" w14:textId="5F28185E" w:rsidR="002747C0" w:rsidRDefault="002747C0" w:rsidP="002747C0">
      <w:pPr>
        <w:numPr>
          <w:ilvl w:val="0"/>
          <w:numId w:val="231"/>
        </w:numPr>
      </w:pPr>
      <w:r>
        <w:rPr>
          <w:b/>
        </w:rPr>
        <w:t xml:space="preserve">Inverse factor: </w:t>
      </w:r>
      <w:r>
        <w:t>Absence of women peacekeepers</w:t>
      </w:r>
    </w:p>
    <w:p w14:paraId="6992EF13" w14:textId="3188CACC" w:rsidR="002747C0" w:rsidRDefault="002747C0" w:rsidP="002747C0">
      <w:pPr>
        <w:pStyle w:val="ListParagraph"/>
        <w:numPr>
          <w:ilvl w:val="0"/>
          <w:numId w:val="231"/>
        </w:numPr>
      </w:pPr>
      <w:r w:rsidRPr="002747C0">
        <w:rPr>
          <w:b/>
        </w:rPr>
        <w:t>Inverse factor description:</w:t>
      </w:r>
      <w:r>
        <w:t xml:space="preserve"> </w:t>
      </w:r>
      <w:r w:rsidRPr="002747C0">
        <w:t>The peace operation includes a relatively large percentage of women peacekeepers</w:t>
      </w:r>
      <w:r w:rsidRPr="001C1746">
        <w:t>.</w:t>
      </w:r>
    </w:p>
    <w:p w14:paraId="44EA9EFE" w14:textId="77777777" w:rsidR="002747C0" w:rsidRDefault="002747C0" w:rsidP="002747C0">
      <w:pPr>
        <w:numPr>
          <w:ilvl w:val="0"/>
          <w:numId w:val="231"/>
        </w:numPr>
      </w:pPr>
      <w:r>
        <w:rPr>
          <w:b/>
        </w:rPr>
        <w:t xml:space="preserve">Contextual or design factor: </w:t>
      </w:r>
      <w:r>
        <w:t>Design</w:t>
      </w:r>
    </w:p>
    <w:p w14:paraId="1E240FC7" w14:textId="585EB105" w:rsidR="0027093C" w:rsidRDefault="002747C0" w:rsidP="0027093C">
      <w:pPr>
        <w:numPr>
          <w:ilvl w:val="0"/>
          <w:numId w:val="231"/>
        </w:numPr>
      </w:pPr>
      <w:r>
        <w:rPr>
          <w:b/>
        </w:rPr>
        <w:t xml:space="preserve">Family: </w:t>
      </w:r>
      <w:r>
        <w:rPr>
          <w:bCs/>
        </w:rPr>
        <w:t>Peace operations</w:t>
      </w:r>
      <w:r>
        <w:rPr>
          <w:bCs/>
        </w:rPr>
        <w:t xml:space="preserve"> </w:t>
      </w:r>
      <w:r>
        <w:t>factors</w:t>
      </w:r>
    </w:p>
    <w:p w14:paraId="14108733" w14:textId="77777777" w:rsidR="0027093C" w:rsidRDefault="0027093C" w:rsidP="0027093C">
      <w:pPr>
        <w:pStyle w:val="Heading3"/>
      </w:pPr>
      <w:r>
        <w:t xml:space="preserve">Education assistance </w:t>
      </w:r>
    </w:p>
    <w:p w14:paraId="591F7356" w14:textId="77777777" w:rsidR="0027093C" w:rsidRDefault="0027093C" w:rsidP="0027093C">
      <w:pPr>
        <w:numPr>
          <w:ilvl w:val="0"/>
          <w:numId w:val="223"/>
        </w:numPr>
      </w:pPr>
      <w:r>
        <w:rPr>
          <w:b/>
        </w:rPr>
        <w:t xml:space="preserve">Type: </w:t>
      </w:r>
      <w:r w:rsidRPr="00FE02E6">
        <w:rPr>
          <w:bCs/>
        </w:rPr>
        <w:t>Factor</w:t>
      </w:r>
    </w:p>
    <w:p w14:paraId="269892D8" w14:textId="5293F7DB" w:rsidR="0027093C" w:rsidRDefault="0027093C" w:rsidP="0027093C">
      <w:pPr>
        <w:numPr>
          <w:ilvl w:val="0"/>
          <w:numId w:val="223"/>
        </w:numPr>
      </w:pPr>
      <w:r>
        <w:rPr>
          <w:b/>
        </w:rPr>
        <w:t>Dedoose name:</w:t>
      </w:r>
      <w:r>
        <w:t xml:space="preserve"> </w:t>
      </w:r>
      <w:r>
        <w:t>Governance</w:t>
      </w:r>
      <w:r>
        <w:t>_assistance</w:t>
      </w:r>
    </w:p>
    <w:p w14:paraId="464631D3" w14:textId="41D6015A" w:rsidR="0027093C" w:rsidRDefault="0027093C" w:rsidP="0027093C">
      <w:pPr>
        <w:numPr>
          <w:ilvl w:val="0"/>
          <w:numId w:val="223"/>
        </w:numPr>
      </w:pPr>
      <w:r w:rsidRPr="00135CE9">
        <w:rPr>
          <w:b/>
        </w:rPr>
        <w:t xml:space="preserve">Description: </w:t>
      </w:r>
      <w:r w:rsidRPr="00135CE9">
        <w:t xml:space="preserve">The development assistance supports </w:t>
      </w:r>
      <w:r>
        <w:t>governance</w:t>
      </w:r>
      <w:r w:rsidRPr="00135CE9">
        <w:t xml:space="preserve"> efforts.</w:t>
      </w:r>
    </w:p>
    <w:p w14:paraId="0DF23ED3" w14:textId="159DE9E9" w:rsidR="0027093C" w:rsidRDefault="0027093C" w:rsidP="0027093C">
      <w:pPr>
        <w:numPr>
          <w:ilvl w:val="0"/>
          <w:numId w:val="223"/>
        </w:numPr>
      </w:pPr>
      <w:r w:rsidRPr="00135CE9">
        <w:rPr>
          <w:b/>
        </w:rPr>
        <w:t>Inverse factor:</w:t>
      </w:r>
      <w:r>
        <w:t xml:space="preserve"> Non-</w:t>
      </w:r>
      <w:r>
        <w:t>governance</w:t>
      </w:r>
      <w:r>
        <w:t xml:space="preserve"> assistance</w:t>
      </w:r>
    </w:p>
    <w:p w14:paraId="2160EFF5" w14:textId="5D2370A8" w:rsidR="0027093C" w:rsidRDefault="0027093C" w:rsidP="0027093C">
      <w:pPr>
        <w:numPr>
          <w:ilvl w:val="0"/>
          <w:numId w:val="223"/>
        </w:numPr>
      </w:pPr>
      <w:r>
        <w:rPr>
          <w:b/>
        </w:rPr>
        <w:t xml:space="preserve">Inverse factor description: </w:t>
      </w:r>
      <w:r>
        <w:t xml:space="preserve">The development assistance does not support </w:t>
      </w:r>
      <w:r>
        <w:t>governance</w:t>
      </w:r>
      <w:r>
        <w:t xml:space="preserve"> efforts.</w:t>
      </w:r>
    </w:p>
    <w:p w14:paraId="1EE25289" w14:textId="77777777" w:rsidR="0027093C" w:rsidRDefault="0027093C" w:rsidP="0027093C">
      <w:pPr>
        <w:numPr>
          <w:ilvl w:val="0"/>
          <w:numId w:val="223"/>
        </w:numPr>
      </w:pPr>
      <w:r>
        <w:rPr>
          <w:b/>
        </w:rPr>
        <w:t xml:space="preserve">Contextual or design factor: </w:t>
      </w:r>
      <w:r>
        <w:t>Design</w:t>
      </w:r>
    </w:p>
    <w:p w14:paraId="6B852503" w14:textId="77777777" w:rsidR="0027093C" w:rsidRDefault="0027093C" w:rsidP="0027093C">
      <w:pPr>
        <w:numPr>
          <w:ilvl w:val="0"/>
          <w:numId w:val="223"/>
        </w:numPr>
      </w:pPr>
      <w:r>
        <w:rPr>
          <w:b/>
        </w:rPr>
        <w:t xml:space="preserve">Family: </w:t>
      </w:r>
      <w:r>
        <w:t>Development assistance factors</w:t>
      </w:r>
    </w:p>
    <w:p w14:paraId="45BA3859" w14:textId="77777777" w:rsidR="0027093C" w:rsidRDefault="0027093C" w:rsidP="0027093C"/>
    <w:p w14:paraId="42CC07A5" w14:textId="77777777" w:rsidR="002747C0" w:rsidRDefault="002747C0" w:rsidP="001C1746"/>
    <w:p w14:paraId="45A1C9AF" w14:textId="77777777" w:rsidR="00BC58E9" w:rsidRDefault="00BC58E9" w:rsidP="00BC58E9"/>
    <w:p w14:paraId="7398E5BC" w14:textId="77777777" w:rsidR="0062423E" w:rsidRDefault="0062423E" w:rsidP="0062423E"/>
    <w:p w14:paraId="35BD0E73" w14:textId="77777777" w:rsidR="0096380D" w:rsidRDefault="0096380D" w:rsidP="0096380D"/>
    <w:p w14:paraId="3C09A30B" w14:textId="77777777" w:rsidR="0096380D" w:rsidRDefault="0096380D" w:rsidP="0096380D"/>
    <w:p w14:paraId="7895679A" w14:textId="77777777" w:rsidR="0096380D" w:rsidRPr="0096380D" w:rsidRDefault="0096380D" w:rsidP="0096380D"/>
    <w:p w14:paraId="6A6AE2B4" w14:textId="77777777" w:rsidR="00391D80" w:rsidRDefault="00391D80" w:rsidP="00391D80">
      <w:pPr>
        <w:spacing w:after="240"/>
        <w:rPr>
          <w:highlight w:val="white"/>
        </w:rPr>
      </w:pPr>
    </w:p>
    <w:p w14:paraId="00000710" w14:textId="77777777" w:rsidR="005A0ED3" w:rsidRDefault="005A0ED3">
      <w:pPr>
        <w:spacing w:after="240"/>
        <w:rPr>
          <w:highlight w:val="white"/>
        </w:rPr>
      </w:pPr>
    </w:p>
    <w:sectPr w:rsidR="005A0ED3">
      <w:headerReference w:type="default" r:id="rId57"/>
      <w:footerReference w:type="default" r:id="rId5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5" w:author="Tallan Donine" w:date="2022-04-21T14:49:00Z" w:initials="">
    <w:p w14:paraId="00000713" w14:textId="77777777" w:rsidR="005A0ED3" w:rsidRDefault="00000000">
      <w:pPr>
        <w:widowControl w:val="0"/>
        <w:pBdr>
          <w:top w:val="nil"/>
          <w:left w:val="nil"/>
          <w:bottom w:val="nil"/>
          <w:right w:val="nil"/>
          <w:between w:val="nil"/>
        </w:pBdr>
        <w:spacing w:line="240" w:lineRule="auto"/>
        <w:ind w:left="0" w:firstLine="0"/>
        <w:rPr>
          <w:color w:val="000000"/>
        </w:rPr>
      </w:pPr>
      <w:r>
        <w:rPr>
          <w:color w:val="000000"/>
        </w:rPr>
        <w:t>@lwoocher@ushmm.org @dsolomon@ushmm.org </w:t>
      </w:r>
    </w:p>
    <w:p w14:paraId="00000714" w14:textId="77777777" w:rsidR="005A0ED3" w:rsidRDefault="005A0ED3">
      <w:pPr>
        <w:widowControl w:val="0"/>
        <w:pBdr>
          <w:top w:val="nil"/>
          <w:left w:val="nil"/>
          <w:bottom w:val="nil"/>
          <w:right w:val="nil"/>
          <w:between w:val="nil"/>
        </w:pBdr>
        <w:spacing w:line="240" w:lineRule="auto"/>
        <w:ind w:left="0" w:firstLine="0"/>
        <w:rPr>
          <w:color w:val="000000"/>
        </w:rPr>
      </w:pPr>
    </w:p>
    <w:p w14:paraId="00000715" w14:textId="77777777" w:rsidR="005A0ED3" w:rsidRDefault="00000000">
      <w:pPr>
        <w:widowControl w:val="0"/>
        <w:pBdr>
          <w:top w:val="nil"/>
          <w:left w:val="nil"/>
          <w:bottom w:val="nil"/>
          <w:right w:val="nil"/>
          <w:between w:val="nil"/>
        </w:pBdr>
        <w:spacing w:line="240" w:lineRule="auto"/>
        <w:ind w:left="0" w:firstLine="0"/>
        <w:rPr>
          <w:color w:val="000000"/>
        </w:rPr>
      </w:pPr>
      <w:r>
        <w:rPr>
          <w:color w:val="000000"/>
        </w:rPr>
        <w:t>Noting this phrase is not in the non-inverse description, is that intentional, should it also be removed in this 'inverse' description?</w:t>
      </w:r>
    </w:p>
    <w:p w14:paraId="00000716" w14:textId="77777777" w:rsidR="005A0ED3" w:rsidRDefault="00000000">
      <w:pPr>
        <w:widowControl w:val="0"/>
        <w:pBdr>
          <w:top w:val="nil"/>
          <w:left w:val="nil"/>
          <w:bottom w:val="nil"/>
          <w:right w:val="nil"/>
          <w:between w:val="nil"/>
        </w:pBdr>
        <w:spacing w:line="240" w:lineRule="auto"/>
        <w:ind w:left="0" w:firstLine="0"/>
        <w:rPr>
          <w:color w:val="000000"/>
        </w:rPr>
      </w:pPr>
      <w:r>
        <w:rPr>
          <w:color w:val="000000"/>
        </w:rPr>
        <w:t>_Assigned to Lawrence Woocher_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7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716" w16cid:durableId="27A109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738DF" w14:textId="77777777" w:rsidR="00641E75" w:rsidRDefault="00641E75">
      <w:pPr>
        <w:spacing w:line="240" w:lineRule="auto"/>
      </w:pPr>
      <w:r>
        <w:separator/>
      </w:r>
    </w:p>
  </w:endnote>
  <w:endnote w:type="continuationSeparator" w:id="0">
    <w:p w14:paraId="248909D5" w14:textId="77777777" w:rsidR="00641E75" w:rsidRDefault="00641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12" w14:textId="78A2F1B2" w:rsidR="005A0ED3" w:rsidRDefault="00000000">
    <w:pPr>
      <w:jc w:val="right"/>
    </w:pPr>
    <w:r>
      <w:fldChar w:fldCharType="begin"/>
    </w:r>
    <w:r>
      <w:instrText>PAGE</w:instrText>
    </w:r>
    <w:r>
      <w:fldChar w:fldCharType="separate"/>
    </w:r>
    <w:r w:rsidR="00D00CE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1FF51" w14:textId="77777777" w:rsidR="00641E75" w:rsidRDefault="00641E75">
      <w:pPr>
        <w:spacing w:line="240" w:lineRule="auto"/>
      </w:pPr>
      <w:r>
        <w:separator/>
      </w:r>
    </w:p>
  </w:footnote>
  <w:footnote w:type="continuationSeparator" w:id="0">
    <w:p w14:paraId="25C3A4F7" w14:textId="77777777" w:rsidR="00641E75" w:rsidRDefault="00641E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11" w14:textId="77777777" w:rsidR="005A0ED3" w:rsidRDefault="005A0ED3">
    <w:pPr>
      <w:ind w:left="0" w:firstLine="0"/>
      <w:jc w:val="center"/>
      <w:rPr>
        <w:b/>
        <w:sz w:val="40"/>
        <w:szCs w:val="40"/>
        <w:highlight w:val="yell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B4"/>
    <w:multiLevelType w:val="multilevel"/>
    <w:tmpl w:val="A3D6E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10C512B"/>
    <w:multiLevelType w:val="multilevel"/>
    <w:tmpl w:val="4FBAE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2356C4E"/>
    <w:multiLevelType w:val="multilevel"/>
    <w:tmpl w:val="58647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36017E1"/>
    <w:multiLevelType w:val="multilevel"/>
    <w:tmpl w:val="9CBC6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37B28E9"/>
    <w:multiLevelType w:val="multilevel"/>
    <w:tmpl w:val="4FE45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37D1417"/>
    <w:multiLevelType w:val="multilevel"/>
    <w:tmpl w:val="BFC47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4450369"/>
    <w:multiLevelType w:val="multilevel"/>
    <w:tmpl w:val="F4ACF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59B3AAA"/>
    <w:multiLevelType w:val="multilevel"/>
    <w:tmpl w:val="B0B0F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5F95A25"/>
    <w:multiLevelType w:val="multilevel"/>
    <w:tmpl w:val="2A288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6994501"/>
    <w:multiLevelType w:val="multilevel"/>
    <w:tmpl w:val="EDF68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6BE5E6C"/>
    <w:multiLevelType w:val="multilevel"/>
    <w:tmpl w:val="40D6C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6F04821"/>
    <w:multiLevelType w:val="multilevel"/>
    <w:tmpl w:val="88FEF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590F02"/>
    <w:multiLevelType w:val="multilevel"/>
    <w:tmpl w:val="EFB0E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88E7130"/>
    <w:multiLevelType w:val="multilevel"/>
    <w:tmpl w:val="21923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8F24E1B"/>
    <w:multiLevelType w:val="multilevel"/>
    <w:tmpl w:val="67D85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08FB3273"/>
    <w:multiLevelType w:val="multilevel"/>
    <w:tmpl w:val="2C08A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08FD0F94"/>
    <w:multiLevelType w:val="multilevel"/>
    <w:tmpl w:val="C560A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091C3717"/>
    <w:multiLevelType w:val="multilevel"/>
    <w:tmpl w:val="3FB6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092F7109"/>
    <w:multiLevelType w:val="multilevel"/>
    <w:tmpl w:val="50403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093D0739"/>
    <w:multiLevelType w:val="multilevel"/>
    <w:tmpl w:val="785E1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09F22DD4"/>
    <w:multiLevelType w:val="multilevel"/>
    <w:tmpl w:val="ADDA2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A080475"/>
    <w:multiLevelType w:val="multilevel"/>
    <w:tmpl w:val="7D4C5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0A161F5E"/>
    <w:multiLevelType w:val="multilevel"/>
    <w:tmpl w:val="1CE4B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0AA17924"/>
    <w:multiLevelType w:val="multilevel"/>
    <w:tmpl w:val="507E4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0AF628EF"/>
    <w:multiLevelType w:val="multilevel"/>
    <w:tmpl w:val="2FC87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0B113ED4"/>
    <w:multiLevelType w:val="multilevel"/>
    <w:tmpl w:val="2C5E9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0BF44C34"/>
    <w:multiLevelType w:val="multilevel"/>
    <w:tmpl w:val="4240D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0D15115A"/>
    <w:multiLevelType w:val="multilevel"/>
    <w:tmpl w:val="B3843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0EC83C08"/>
    <w:multiLevelType w:val="multilevel"/>
    <w:tmpl w:val="635E9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0F2834AF"/>
    <w:multiLevelType w:val="multilevel"/>
    <w:tmpl w:val="A8ECF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0F393964"/>
    <w:multiLevelType w:val="multilevel"/>
    <w:tmpl w:val="C95A2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102D4927"/>
    <w:multiLevelType w:val="multilevel"/>
    <w:tmpl w:val="5B82F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1215598"/>
    <w:multiLevelType w:val="multilevel"/>
    <w:tmpl w:val="CB1C7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11505F41"/>
    <w:multiLevelType w:val="multilevel"/>
    <w:tmpl w:val="239EA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11982C27"/>
    <w:multiLevelType w:val="multilevel"/>
    <w:tmpl w:val="07E89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11C27970"/>
    <w:multiLevelType w:val="multilevel"/>
    <w:tmpl w:val="16FAF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12452620"/>
    <w:multiLevelType w:val="multilevel"/>
    <w:tmpl w:val="883CE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12AE50F4"/>
    <w:multiLevelType w:val="multilevel"/>
    <w:tmpl w:val="E2CE8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12C42B30"/>
    <w:multiLevelType w:val="multilevel"/>
    <w:tmpl w:val="1F042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1352620D"/>
    <w:multiLevelType w:val="multilevel"/>
    <w:tmpl w:val="CB181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1365366C"/>
    <w:multiLevelType w:val="multilevel"/>
    <w:tmpl w:val="34FCF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14524E07"/>
    <w:multiLevelType w:val="multilevel"/>
    <w:tmpl w:val="44B6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151153F3"/>
    <w:multiLevelType w:val="multilevel"/>
    <w:tmpl w:val="9F24A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15201496"/>
    <w:multiLevelType w:val="multilevel"/>
    <w:tmpl w:val="09487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56B7068"/>
    <w:multiLevelType w:val="multilevel"/>
    <w:tmpl w:val="0AC69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15A92312"/>
    <w:multiLevelType w:val="multilevel"/>
    <w:tmpl w:val="3FE47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15CA16B6"/>
    <w:multiLevelType w:val="multilevel"/>
    <w:tmpl w:val="F8020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161E3486"/>
    <w:multiLevelType w:val="multilevel"/>
    <w:tmpl w:val="91DC0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165D1F41"/>
    <w:multiLevelType w:val="multilevel"/>
    <w:tmpl w:val="6066B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167F4B71"/>
    <w:multiLevelType w:val="multilevel"/>
    <w:tmpl w:val="C1929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17327C1F"/>
    <w:multiLevelType w:val="multilevel"/>
    <w:tmpl w:val="0E949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1A2D75BF"/>
    <w:multiLevelType w:val="multilevel"/>
    <w:tmpl w:val="C220DD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1A487F84"/>
    <w:multiLevelType w:val="multilevel"/>
    <w:tmpl w:val="9A1A5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1A84019B"/>
    <w:multiLevelType w:val="multilevel"/>
    <w:tmpl w:val="869EE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1A8B7B89"/>
    <w:multiLevelType w:val="multilevel"/>
    <w:tmpl w:val="208E4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1ABF578D"/>
    <w:multiLevelType w:val="multilevel"/>
    <w:tmpl w:val="EAD44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1B136B35"/>
    <w:multiLevelType w:val="multilevel"/>
    <w:tmpl w:val="2D4AE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1B512868"/>
    <w:multiLevelType w:val="multilevel"/>
    <w:tmpl w:val="B9C8D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1B791EB4"/>
    <w:multiLevelType w:val="multilevel"/>
    <w:tmpl w:val="185E4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1BC46504"/>
    <w:multiLevelType w:val="multilevel"/>
    <w:tmpl w:val="15D4D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1C261824"/>
    <w:multiLevelType w:val="multilevel"/>
    <w:tmpl w:val="8370F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1C4544B7"/>
    <w:multiLevelType w:val="multilevel"/>
    <w:tmpl w:val="AD24E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1C506CE4"/>
    <w:multiLevelType w:val="multilevel"/>
    <w:tmpl w:val="844A6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1CAC1E96"/>
    <w:multiLevelType w:val="multilevel"/>
    <w:tmpl w:val="2B68B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1D255CE2"/>
    <w:multiLevelType w:val="multilevel"/>
    <w:tmpl w:val="039A9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1DA62BCE"/>
    <w:multiLevelType w:val="multilevel"/>
    <w:tmpl w:val="88FEF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1DC716F1"/>
    <w:multiLevelType w:val="multilevel"/>
    <w:tmpl w:val="85A69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1E1D07D1"/>
    <w:multiLevelType w:val="multilevel"/>
    <w:tmpl w:val="3594C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1E636EF6"/>
    <w:multiLevelType w:val="multilevel"/>
    <w:tmpl w:val="49606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1EBD6BFF"/>
    <w:multiLevelType w:val="multilevel"/>
    <w:tmpl w:val="88FEF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1EE02E21"/>
    <w:multiLevelType w:val="multilevel"/>
    <w:tmpl w:val="E69C9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1F5B1509"/>
    <w:multiLevelType w:val="multilevel"/>
    <w:tmpl w:val="489A8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1FD433F7"/>
    <w:multiLevelType w:val="multilevel"/>
    <w:tmpl w:val="A006B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2043523C"/>
    <w:multiLevelType w:val="multilevel"/>
    <w:tmpl w:val="20CA6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20564630"/>
    <w:multiLevelType w:val="multilevel"/>
    <w:tmpl w:val="DFEAA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20A05556"/>
    <w:multiLevelType w:val="multilevel"/>
    <w:tmpl w:val="1FB0F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22C927B8"/>
    <w:multiLevelType w:val="multilevel"/>
    <w:tmpl w:val="F92A8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23064F44"/>
    <w:multiLevelType w:val="multilevel"/>
    <w:tmpl w:val="5A587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23953354"/>
    <w:multiLevelType w:val="multilevel"/>
    <w:tmpl w:val="BE041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23C16573"/>
    <w:multiLevelType w:val="multilevel"/>
    <w:tmpl w:val="5EBE1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253D5CEF"/>
    <w:multiLevelType w:val="multilevel"/>
    <w:tmpl w:val="E9868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264E48AB"/>
    <w:multiLevelType w:val="multilevel"/>
    <w:tmpl w:val="00646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28003A41"/>
    <w:multiLevelType w:val="multilevel"/>
    <w:tmpl w:val="07C0C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289C2726"/>
    <w:multiLevelType w:val="multilevel"/>
    <w:tmpl w:val="316A3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28DE7C81"/>
    <w:multiLevelType w:val="multilevel"/>
    <w:tmpl w:val="7C404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294E4BD5"/>
    <w:multiLevelType w:val="multilevel"/>
    <w:tmpl w:val="F3DE5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15:restartNumberingAfterBreak="0">
    <w:nsid w:val="2A2D3E13"/>
    <w:multiLevelType w:val="multilevel"/>
    <w:tmpl w:val="38BE2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2A94251F"/>
    <w:multiLevelType w:val="multilevel"/>
    <w:tmpl w:val="A45E4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2AEB4330"/>
    <w:multiLevelType w:val="multilevel"/>
    <w:tmpl w:val="B06E1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2D0010F3"/>
    <w:multiLevelType w:val="multilevel"/>
    <w:tmpl w:val="C5FCD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2D0A078E"/>
    <w:multiLevelType w:val="multilevel"/>
    <w:tmpl w:val="12C0D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2F127C0D"/>
    <w:multiLevelType w:val="multilevel"/>
    <w:tmpl w:val="C2A48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2F6026BA"/>
    <w:multiLevelType w:val="multilevel"/>
    <w:tmpl w:val="E7C89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15:restartNumberingAfterBreak="0">
    <w:nsid w:val="3157258A"/>
    <w:multiLevelType w:val="multilevel"/>
    <w:tmpl w:val="9B520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32400298"/>
    <w:multiLevelType w:val="multilevel"/>
    <w:tmpl w:val="7C068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34513D8D"/>
    <w:multiLevelType w:val="multilevel"/>
    <w:tmpl w:val="FE50F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15:restartNumberingAfterBreak="0">
    <w:nsid w:val="34D4746B"/>
    <w:multiLevelType w:val="multilevel"/>
    <w:tmpl w:val="D8BE8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34FA13E6"/>
    <w:multiLevelType w:val="multilevel"/>
    <w:tmpl w:val="2E888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359C65CF"/>
    <w:multiLevelType w:val="multilevel"/>
    <w:tmpl w:val="03342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15:restartNumberingAfterBreak="0">
    <w:nsid w:val="37087B22"/>
    <w:multiLevelType w:val="multilevel"/>
    <w:tmpl w:val="3FD8B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37CC3E06"/>
    <w:multiLevelType w:val="multilevel"/>
    <w:tmpl w:val="444C7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15:restartNumberingAfterBreak="0">
    <w:nsid w:val="3930167A"/>
    <w:multiLevelType w:val="multilevel"/>
    <w:tmpl w:val="12EEA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39AA7DB7"/>
    <w:multiLevelType w:val="multilevel"/>
    <w:tmpl w:val="5B82F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3A08022E"/>
    <w:multiLevelType w:val="multilevel"/>
    <w:tmpl w:val="A6943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3AC43592"/>
    <w:multiLevelType w:val="multilevel"/>
    <w:tmpl w:val="E064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3AE930C6"/>
    <w:multiLevelType w:val="multilevel"/>
    <w:tmpl w:val="C07E2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3CA016E7"/>
    <w:multiLevelType w:val="multilevel"/>
    <w:tmpl w:val="A8E4B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3D5530E5"/>
    <w:multiLevelType w:val="multilevel"/>
    <w:tmpl w:val="0D8C1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3D6E6734"/>
    <w:multiLevelType w:val="multilevel"/>
    <w:tmpl w:val="1848D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3E755256"/>
    <w:multiLevelType w:val="multilevel"/>
    <w:tmpl w:val="5B82F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3F2E01A5"/>
    <w:multiLevelType w:val="multilevel"/>
    <w:tmpl w:val="88FEF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3F402E82"/>
    <w:multiLevelType w:val="multilevel"/>
    <w:tmpl w:val="BE507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3F601A44"/>
    <w:multiLevelType w:val="multilevel"/>
    <w:tmpl w:val="5B82F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3F665A5A"/>
    <w:multiLevelType w:val="multilevel"/>
    <w:tmpl w:val="001C7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15:restartNumberingAfterBreak="0">
    <w:nsid w:val="3FA31CB0"/>
    <w:multiLevelType w:val="multilevel"/>
    <w:tmpl w:val="9FD4F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15:restartNumberingAfterBreak="0">
    <w:nsid w:val="400A70CD"/>
    <w:multiLevelType w:val="multilevel"/>
    <w:tmpl w:val="888A8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15:restartNumberingAfterBreak="0">
    <w:nsid w:val="400B2B6D"/>
    <w:multiLevelType w:val="multilevel"/>
    <w:tmpl w:val="694C0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15:restartNumberingAfterBreak="0">
    <w:nsid w:val="40746013"/>
    <w:multiLevelType w:val="multilevel"/>
    <w:tmpl w:val="06648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15:restartNumberingAfterBreak="0">
    <w:nsid w:val="40D73DC2"/>
    <w:multiLevelType w:val="multilevel"/>
    <w:tmpl w:val="DFBCD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430253A6"/>
    <w:multiLevelType w:val="multilevel"/>
    <w:tmpl w:val="93F48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15:restartNumberingAfterBreak="0">
    <w:nsid w:val="44AB1CA8"/>
    <w:multiLevelType w:val="multilevel"/>
    <w:tmpl w:val="03CAA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15:restartNumberingAfterBreak="0">
    <w:nsid w:val="45231C8D"/>
    <w:multiLevelType w:val="multilevel"/>
    <w:tmpl w:val="E6587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15:restartNumberingAfterBreak="0">
    <w:nsid w:val="45407D22"/>
    <w:multiLevelType w:val="multilevel"/>
    <w:tmpl w:val="ADAC3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15:restartNumberingAfterBreak="0">
    <w:nsid w:val="45656B3B"/>
    <w:multiLevelType w:val="multilevel"/>
    <w:tmpl w:val="0BD8D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15:restartNumberingAfterBreak="0">
    <w:nsid w:val="457303FB"/>
    <w:multiLevelType w:val="multilevel"/>
    <w:tmpl w:val="D130B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15:restartNumberingAfterBreak="0">
    <w:nsid w:val="46F67BE2"/>
    <w:multiLevelType w:val="multilevel"/>
    <w:tmpl w:val="D2E65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15:restartNumberingAfterBreak="0">
    <w:nsid w:val="47F42CDA"/>
    <w:multiLevelType w:val="multilevel"/>
    <w:tmpl w:val="DDD6E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15:restartNumberingAfterBreak="0">
    <w:nsid w:val="489B29FA"/>
    <w:multiLevelType w:val="multilevel"/>
    <w:tmpl w:val="0748C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15:restartNumberingAfterBreak="0">
    <w:nsid w:val="491E35C1"/>
    <w:multiLevelType w:val="multilevel"/>
    <w:tmpl w:val="FCFCE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49B03551"/>
    <w:multiLevelType w:val="multilevel"/>
    <w:tmpl w:val="30A45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15:restartNumberingAfterBreak="0">
    <w:nsid w:val="49BB40E4"/>
    <w:multiLevelType w:val="multilevel"/>
    <w:tmpl w:val="403E0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15:restartNumberingAfterBreak="0">
    <w:nsid w:val="4A333E14"/>
    <w:multiLevelType w:val="multilevel"/>
    <w:tmpl w:val="B096E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4AE57A21"/>
    <w:multiLevelType w:val="multilevel"/>
    <w:tmpl w:val="0EBC9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4BC33CED"/>
    <w:multiLevelType w:val="multilevel"/>
    <w:tmpl w:val="39BC7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15:restartNumberingAfterBreak="0">
    <w:nsid w:val="4BC45540"/>
    <w:multiLevelType w:val="multilevel"/>
    <w:tmpl w:val="6590C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15:restartNumberingAfterBreak="0">
    <w:nsid w:val="4C2F7329"/>
    <w:multiLevelType w:val="multilevel"/>
    <w:tmpl w:val="5B82F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4CA6422C"/>
    <w:multiLevelType w:val="multilevel"/>
    <w:tmpl w:val="AD2E5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15:restartNumberingAfterBreak="0">
    <w:nsid w:val="4CEF38E9"/>
    <w:multiLevelType w:val="multilevel"/>
    <w:tmpl w:val="1DA0D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15:restartNumberingAfterBreak="0">
    <w:nsid w:val="4D1F52E5"/>
    <w:multiLevelType w:val="multilevel"/>
    <w:tmpl w:val="D61C9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15:restartNumberingAfterBreak="0">
    <w:nsid w:val="4D422ED9"/>
    <w:multiLevelType w:val="multilevel"/>
    <w:tmpl w:val="F4E80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4DC001B5"/>
    <w:multiLevelType w:val="multilevel"/>
    <w:tmpl w:val="3D901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15:restartNumberingAfterBreak="0">
    <w:nsid w:val="4E850642"/>
    <w:multiLevelType w:val="multilevel"/>
    <w:tmpl w:val="754E8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15:restartNumberingAfterBreak="0">
    <w:nsid w:val="4EE56AAA"/>
    <w:multiLevelType w:val="multilevel"/>
    <w:tmpl w:val="880CD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15:restartNumberingAfterBreak="0">
    <w:nsid w:val="4FCC7F0D"/>
    <w:multiLevelType w:val="multilevel"/>
    <w:tmpl w:val="F9C0E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15:restartNumberingAfterBreak="0">
    <w:nsid w:val="4FDA355C"/>
    <w:multiLevelType w:val="multilevel"/>
    <w:tmpl w:val="5B82F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51920B74"/>
    <w:multiLevelType w:val="multilevel"/>
    <w:tmpl w:val="46F0F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15:restartNumberingAfterBreak="0">
    <w:nsid w:val="52BB1EDC"/>
    <w:multiLevelType w:val="multilevel"/>
    <w:tmpl w:val="340E6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15:restartNumberingAfterBreak="0">
    <w:nsid w:val="52CD5C35"/>
    <w:multiLevelType w:val="multilevel"/>
    <w:tmpl w:val="28A80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15:restartNumberingAfterBreak="0">
    <w:nsid w:val="530248C1"/>
    <w:multiLevelType w:val="multilevel"/>
    <w:tmpl w:val="98EAE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15:restartNumberingAfterBreak="0">
    <w:nsid w:val="53645EBD"/>
    <w:multiLevelType w:val="multilevel"/>
    <w:tmpl w:val="75B04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15:restartNumberingAfterBreak="0">
    <w:nsid w:val="53B059C9"/>
    <w:multiLevelType w:val="multilevel"/>
    <w:tmpl w:val="8A22D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15:restartNumberingAfterBreak="0">
    <w:nsid w:val="54335DFA"/>
    <w:multiLevelType w:val="multilevel"/>
    <w:tmpl w:val="353CB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15:restartNumberingAfterBreak="0">
    <w:nsid w:val="549B7828"/>
    <w:multiLevelType w:val="multilevel"/>
    <w:tmpl w:val="B010C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15:restartNumberingAfterBreak="0">
    <w:nsid w:val="54E226F9"/>
    <w:multiLevelType w:val="multilevel"/>
    <w:tmpl w:val="8F3ED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15:restartNumberingAfterBreak="0">
    <w:nsid w:val="55195DBB"/>
    <w:multiLevelType w:val="multilevel"/>
    <w:tmpl w:val="50BEF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15:restartNumberingAfterBreak="0">
    <w:nsid w:val="554162F7"/>
    <w:multiLevelType w:val="multilevel"/>
    <w:tmpl w:val="EA94C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15:restartNumberingAfterBreak="0">
    <w:nsid w:val="55416CF0"/>
    <w:multiLevelType w:val="multilevel"/>
    <w:tmpl w:val="ECBCA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15:restartNumberingAfterBreak="0">
    <w:nsid w:val="554C1C98"/>
    <w:multiLevelType w:val="multilevel"/>
    <w:tmpl w:val="55422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15:restartNumberingAfterBreak="0">
    <w:nsid w:val="55C82C92"/>
    <w:multiLevelType w:val="multilevel"/>
    <w:tmpl w:val="466AA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15:restartNumberingAfterBreak="0">
    <w:nsid w:val="56914C82"/>
    <w:multiLevelType w:val="multilevel"/>
    <w:tmpl w:val="C4D22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15:restartNumberingAfterBreak="0">
    <w:nsid w:val="56BC2B81"/>
    <w:multiLevelType w:val="multilevel"/>
    <w:tmpl w:val="392A6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15:restartNumberingAfterBreak="0">
    <w:nsid w:val="57290DFA"/>
    <w:multiLevelType w:val="multilevel"/>
    <w:tmpl w:val="B8D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15:restartNumberingAfterBreak="0">
    <w:nsid w:val="57396A52"/>
    <w:multiLevelType w:val="multilevel"/>
    <w:tmpl w:val="265CE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15:restartNumberingAfterBreak="0">
    <w:nsid w:val="57B90F7D"/>
    <w:multiLevelType w:val="multilevel"/>
    <w:tmpl w:val="E8C46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57C15777"/>
    <w:multiLevelType w:val="multilevel"/>
    <w:tmpl w:val="9416A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15:restartNumberingAfterBreak="0">
    <w:nsid w:val="58463EA4"/>
    <w:multiLevelType w:val="multilevel"/>
    <w:tmpl w:val="BD0CE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15:restartNumberingAfterBreak="0">
    <w:nsid w:val="58BC68B1"/>
    <w:multiLevelType w:val="multilevel"/>
    <w:tmpl w:val="14FC5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15:restartNumberingAfterBreak="0">
    <w:nsid w:val="58D82E0B"/>
    <w:multiLevelType w:val="multilevel"/>
    <w:tmpl w:val="40DCC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15:restartNumberingAfterBreak="0">
    <w:nsid w:val="592532FF"/>
    <w:multiLevelType w:val="multilevel"/>
    <w:tmpl w:val="471A0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15:restartNumberingAfterBreak="0">
    <w:nsid w:val="592E7082"/>
    <w:multiLevelType w:val="multilevel"/>
    <w:tmpl w:val="09787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15:restartNumberingAfterBreak="0">
    <w:nsid w:val="59B412D2"/>
    <w:multiLevelType w:val="multilevel"/>
    <w:tmpl w:val="71623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15:restartNumberingAfterBreak="0">
    <w:nsid w:val="5A11063E"/>
    <w:multiLevelType w:val="multilevel"/>
    <w:tmpl w:val="49AA7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2" w15:restartNumberingAfterBreak="0">
    <w:nsid w:val="5A967D01"/>
    <w:multiLevelType w:val="multilevel"/>
    <w:tmpl w:val="D2FCC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15:restartNumberingAfterBreak="0">
    <w:nsid w:val="5BAA44A7"/>
    <w:multiLevelType w:val="multilevel"/>
    <w:tmpl w:val="DD1AC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15:restartNumberingAfterBreak="0">
    <w:nsid w:val="5C352E7E"/>
    <w:multiLevelType w:val="multilevel"/>
    <w:tmpl w:val="A5EE0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15:restartNumberingAfterBreak="0">
    <w:nsid w:val="5EDC73CA"/>
    <w:multiLevelType w:val="multilevel"/>
    <w:tmpl w:val="DC3A4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15:restartNumberingAfterBreak="0">
    <w:nsid w:val="5EE843DD"/>
    <w:multiLevelType w:val="multilevel"/>
    <w:tmpl w:val="8C32D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7" w15:restartNumberingAfterBreak="0">
    <w:nsid w:val="5EED7C01"/>
    <w:multiLevelType w:val="multilevel"/>
    <w:tmpl w:val="0E923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15:restartNumberingAfterBreak="0">
    <w:nsid w:val="5EF070DC"/>
    <w:multiLevelType w:val="multilevel"/>
    <w:tmpl w:val="DB889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15:restartNumberingAfterBreak="0">
    <w:nsid w:val="5F370CF5"/>
    <w:multiLevelType w:val="multilevel"/>
    <w:tmpl w:val="96CA4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15:restartNumberingAfterBreak="0">
    <w:nsid w:val="5F48181D"/>
    <w:multiLevelType w:val="multilevel"/>
    <w:tmpl w:val="8B7EC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15:restartNumberingAfterBreak="0">
    <w:nsid w:val="61430FB5"/>
    <w:multiLevelType w:val="multilevel"/>
    <w:tmpl w:val="73749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15:restartNumberingAfterBreak="0">
    <w:nsid w:val="6189004D"/>
    <w:multiLevelType w:val="multilevel"/>
    <w:tmpl w:val="80221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15:restartNumberingAfterBreak="0">
    <w:nsid w:val="629773EE"/>
    <w:multiLevelType w:val="multilevel"/>
    <w:tmpl w:val="A50A2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15:restartNumberingAfterBreak="0">
    <w:nsid w:val="6303294B"/>
    <w:multiLevelType w:val="multilevel"/>
    <w:tmpl w:val="A31CE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15:restartNumberingAfterBreak="0">
    <w:nsid w:val="635D1FFD"/>
    <w:multiLevelType w:val="multilevel"/>
    <w:tmpl w:val="B3F8C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15:restartNumberingAfterBreak="0">
    <w:nsid w:val="63C07A86"/>
    <w:multiLevelType w:val="multilevel"/>
    <w:tmpl w:val="6D68C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15:restartNumberingAfterBreak="0">
    <w:nsid w:val="64C403DD"/>
    <w:multiLevelType w:val="multilevel"/>
    <w:tmpl w:val="EBE8A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15:restartNumberingAfterBreak="0">
    <w:nsid w:val="64EA2687"/>
    <w:multiLevelType w:val="multilevel"/>
    <w:tmpl w:val="66764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15:restartNumberingAfterBreak="0">
    <w:nsid w:val="667C7AE4"/>
    <w:multiLevelType w:val="multilevel"/>
    <w:tmpl w:val="7FE88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15:restartNumberingAfterBreak="0">
    <w:nsid w:val="66940C2D"/>
    <w:multiLevelType w:val="multilevel"/>
    <w:tmpl w:val="AF70E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15:restartNumberingAfterBreak="0">
    <w:nsid w:val="68386F2C"/>
    <w:multiLevelType w:val="multilevel"/>
    <w:tmpl w:val="927AC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15:restartNumberingAfterBreak="0">
    <w:nsid w:val="68491464"/>
    <w:multiLevelType w:val="multilevel"/>
    <w:tmpl w:val="C5446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15:restartNumberingAfterBreak="0">
    <w:nsid w:val="6A6D136C"/>
    <w:multiLevelType w:val="multilevel"/>
    <w:tmpl w:val="7BF4D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15:restartNumberingAfterBreak="0">
    <w:nsid w:val="6A784424"/>
    <w:multiLevelType w:val="multilevel"/>
    <w:tmpl w:val="B9FCA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15:restartNumberingAfterBreak="0">
    <w:nsid w:val="6BF02CF3"/>
    <w:multiLevelType w:val="multilevel"/>
    <w:tmpl w:val="31224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15:restartNumberingAfterBreak="0">
    <w:nsid w:val="6CD32C3C"/>
    <w:multiLevelType w:val="multilevel"/>
    <w:tmpl w:val="8C68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15:restartNumberingAfterBreak="0">
    <w:nsid w:val="6D8024F7"/>
    <w:multiLevelType w:val="multilevel"/>
    <w:tmpl w:val="C8109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15:restartNumberingAfterBreak="0">
    <w:nsid w:val="6D9B2466"/>
    <w:multiLevelType w:val="multilevel"/>
    <w:tmpl w:val="1722E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15:restartNumberingAfterBreak="0">
    <w:nsid w:val="6DEE0DD8"/>
    <w:multiLevelType w:val="multilevel"/>
    <w:tmpl w:val="ADE84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15:restartNumberingAfterBreak="0">
    <w:nsid w:val="6E2F3DE9"/>
    <w:multiLevelType w:val="multilevel"/>
    <w:tmpl w:val="829AB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15:restartNumberingAfterBreak="0">
    <w:nsid w:val="6EF16AEF"/>
    <w:multiLevelType w:val="multilevel"/>
    <w:tmpl w:val="25188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15:restartNumberingAfterBreak="0">
    <w:nsid w:val="70321132"/>
    <w:multiLevelType w:val="multilevel"/>
    <w:tmpl w:val="C9F43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15:restartNumberingAfterBreak="0">
    <w:nsid w:val="70C21919"/>
    <w:multiLevelType w:val="multilevel"/>
    <w:tmpl w:val="EF16A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15:restartNumberingAfterBreak="0">
    <w:nsid w:val="71BE5800"/>
    <w:multiLevelType w:val="multilevel"/>
    <w:tmpl w:val="87AC6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15:restartNumberingAfterBreak="0">
    <w:nsid w:val="724F16D3"/>
    <w:multiLevelType w:val="multilevel"/>
    <w:tmpl w:val="7EEEF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15:restartNumberingAfterBreak="0">
    <w:nsid w:val="72A73155"/>
    <w:multiLevelType w:val="multilevel"/>
    <w:tmpl w:val="6E6E0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15:restartNumberingAfterBreak="0">
    <w:nsid w:val="72BB4198"/>
    <w:multiLevelType w:val="multilevel"/>
    <w:tmpl w:val="660E9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8" w15:restartNumberingAfterBreak="0">
    <w:nsid w:val="7327650A"/>
    <w:multiLevelType w:val="multilevel"/>
    <w:tmpl w:val="D7267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15:restartNumberingAfterBreak="0">
    <w:nsid w:val="73BA7E10"/>
    <w:multiLevelType w:val="multilevel"/>
    <w:tmpl w:val="0C428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15:restartNumberingAfterBreak="0">
    <w:nsid w:val="73F55C93"/>
    <w:multiLevelType w:val="multilevel"/>
    <w:tmpl w:val="58F29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1" w15:restartNumberingAfterBreak="0">
    <w:nsid w:val="74CD21CB"/>
    <w:multiLevelType w:val="multilevel"/>
    <w:tmpl w:val="1FD46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15:restartNumberingAfterBreak="0">
    <w:nsid w:val="74F9459D"/>
    <w:multiLevelType w:val="multilevel"/>
    <w:tmpl w:val="5B82F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3" w15:restartNumberingAfterBreak="0">
    <w:nsid w:val="758A0849"/>
    <w:multiLevelType w:val="multilevel"/>
    <w:tmpl w:val="FBAA4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4" w15:restartNumberingAfterBreak="0">
    <w:nsid w:val="758E08BD"/>
    <w:multiLevelType w:val="multilevel"/>
    <w:tmpl w:val="B964D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15:restartNumberingAfterBreak="0">
    <w:nsid w:val="76405909"/>
    <w:multiLevelType w:val="multilevel"/>
    <w:tmpl w:val="EFB22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15:restartNumberingAfterBreak="0">
    <w:nsid w:val="764622AC"/>
    <w:multiLevelType w:val="multilevel"/>
    <w:tmpl w:val="C2D4D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15:restartNumberingAfterBreak="0">
    <w:nsid w:val="777D4230"/>
    <w:multiLevelType w:val="multilevel"/>
    <w:tmpl w:val="CC626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8" w15:restartNumberingAfterBreak="0">
    <w:nsid w:val="783F58A1"/>
    <w:multiLevelType w:val="multilevel"/>
    <w:tmpl w:val="D19E3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15:restartNumberingAfterBreak="0">
    <w:nsid w:val="788254C4"/>
    <w:multiLevelType w:val="multilevel"/>
    <w:tmpl w:val="56A2E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15:restartNumberingAfterBreak="0">
    <w:nsid w:val="795920EC"/>
    <w:multiLevelType w:val="multilevel"/>
    <w:tmpl w:val="591CE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15:restartNumberingAfterBreak="0">
    <w:nsid w:val="7AD459C4"/>
    <w:multiLevelType w:val="multilevel"/>
    <w:tmpl w:val="FB86C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15:restartNumberingAfterBreak="0">
    <w:nsid w:val="7AF55C35"/>
    <w:multiLevelType w:val="multilevel"/>
    <w:tmpl w:val="4ABCA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15:restartNumberingAfterBreak="0">
    <w:nsid w:val="7B314C00"/>
    <w:multiLevelType w:val="multilevel"/>
    <w:tmpl w:val="C3843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15:restartNumberingAfterBreak="0">
    <w:nsid w:val="7B7C110E"/>
    <w:multiLevelType w:val="multilevel"/>
    <w:tmpl w:val="F6F49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15:restartNumberingAfterBreak="0">
    <w:nsid w:val="7BF4089C"/>
    <w:multiLevelType w:val="multilevel"/>
    <w:tmpl w:val="D5F4A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15:restartNumberingAfterBreak="0">
    <w:nsid w:val="7CAF096D"/>
    <w:multiLevelType w:val="multilevel"/>
    <w:tmpl w:val="9EFCB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15:restartNumberingAfterBreak="0">
    <w:nsid w:val="7D13105F"/>
    <w:multiLevelType w:val="multilevel"/>
    <w:tmpl w:val="7B9CA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15:restartNumberingAfterBreak="0">
    <w:nsid w:val="7E426DEC"/>
    <w:multiLevelType w:val="multilevel"/>
    <w:tmpl w:val="B0F67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15:restartNumberingAfterBreak="0">
    <w:nsid w:val="7ED1725E"/>
    <w:multiLevelType w:val="multilevel"/>
    <w:tmpl w:val="B74C7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15:restartNumberingAfterBreak="0">
    <w:nsid w:val="7EDE66FD"/>
    <w:multiLevelType w:val="multilevel"/>
    <w:tmpl w:val="83E8E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57741391">
    <w:abstractNumId w:val="19"/>
  </w:num>
  <w:num w:numId="2" w16cid:durableId="86922953">
    <w:abstractNumId w:val="80"/>
  </w:num>
  <w:num w:numId="3" w16cid:durableId="612640286">
    <w:abstractNumId w:val="158"/>
  </w:num>
  <w:num w:numId="4" w16cid:durableId="32580835">
    <w:abstractNumId w:val="4"/>
  </w:num>
  <w:num w:numId="5" w16cid:durableId="1341857911">
    <w:abstractNumId w:val="203"/>
  </w:num>
  <w:num w:numId="6" w16cid:durableId="960302244">
    <w:abstractNumId w:val="3"/>
  </w:num>
  <w:num w:numId="7" w16cid:durableId="1425102593">
    <w:abstractNumId w:val="40"/>
  </w:num>
  <w:num w:numId="8" w16cid:durableId="1858082210">
    <w:abstractNumId w:val="165"/>
  </w:num>
  <w:num w:numId="9" w16cid:durableId="820854995">
    <w:abstractNumId w:val="106"/>
  </w:num>
  <w:num w:numId="10" w16cid:durableId="542905914">
    <w:abstractNumId w:val="123"/>
  </w:num>
  <w:num w:numId="11" w16cid:durableId="3674556">
    <w:abstractNumId w:val="176"/>
  </w:num>
  <w:num w:numId="12" w16cid:durableId="1649741903">
    <w:abstractNumId w:val="194"/>
  </w:num>
  <w:num w:numId="13" w16cid:durableId="1893299346">
    <w:abstractNumId w:val="95"/>
  </w:num>
  <w:num w:numId="14" w16cid:durableId="165756443">
    <w:abstractNumId w:val="59"/>
  </w:num>
  <w:num w:numId="15" w16cid:durableId="1993094872">
    <w:abstractNumId w:val="226"/>
  </w:num>
  <w:num w:numId="16" w16cid:durableId="502934483">
    <w:abstractNumId w:val="148"/>
  </w:num>
  <w:num w:numId="17" w16cid:durableId="673529273">
    <w:abstractNumId w:val="35"/>
  </w:num>
  <w:num w:numId="18" w16cid:durableId="961766150">
    <w:abstractNumId w:val="218"/>
  </w:num>
  <w:num w:numId="19" w16cid:durableId="958222705">
    <w:abstractNumId w:val="164"/>
  </w:num>
  <w:num w:numId="20" w16cid:durableId="352806010">
    <w:abstractNumId w:val="170"/>
  </w:num>
  <w:num w:numId="21" w16cid:durableId="2102873106">
    <w:abstractNumId w:val="162"/>
  </w:num>
  <w:num w:numId="22" w16cid:durableId="1677417583">
    <w:abstractNumId w:val="133"/>
  </w:num>
  <w:num w:numId="23" w16cid:durableId="1334455354">
    <w:abstractNumId w:val="73"/>
  </w:num>
  <w:num w:numId="24" w16cid:durableId="907304409">
    <w:abstractNumId w:val="54"/>
  </w:num>
  <w:num w:numId="25" w16cid:durableId="815805627">
    <w:abstractNumId w:val="172"/>
  </w:num>
  <w:num w:numId="26" w16cid:durableId="1349987943">
    <w:abstractNumId w:val="229"/>
  </w:num>
  <w:num w:numId="27" w16cid:durableId="373166046">
    <w:abstractNumId w:val="60"/>
  </w:num>
  <w:num w:numId="28" w16cid:durableId="399984033">
    <w:abstractNumId w:val="14"/>
  </w:num>
  <w:num w:numId="29" w16cid:durableId="1353728355">
    <w:abstractNumId w:val="64"/>
  </w:num>
  <w:num w:numId="30" w16cid:durableId="2101759267">
    <w:abstractNumId w:val="119"/>
  </w:num>
  <w:num w:numId="31" w16cid:durableId="1262495562">
    <w:abstractNumId w:val="126"/>
  </w:num>
  <w:num w:numId="32" w16cid:durableId="1569225833">
    <w:abstractNumId w:val="29"/>
  </w:num>
  <w:num w:numId="33" w16cid:durableId="1324775960">
    <w:abstractNumId w:val="163"/>
  </w:num>
  <w:num w:numId="34" w16cid:durableId="705718411">
    <w:abstractNumId w:val="145"/>
  </w:num>
  <w:num w:numId="35" w16cid:durableId="977220306">
    <w:abstractNumId w:val="125"/>
  </w:num>
  <w:num w:numId="36" w16cid:durableId="2043088984">
    <w:abstractNumId w:val="94"/>
  </w:num>
  <w:num w:numId="37" w16cid:durableId="2088721225">
    <w:abstractNumId w:val="225"/>
  </w:num>
  <w:num w:numId="38" w16cid:durableId="1732651666">
    <w:abstractNumId w:val="26"/>
  </w:num>
  <w:num w:numId="39" w16cid:durableId="1119883785">
    <w:abstractNumId w:val="81"/>
  </w:num>
  <w:num w:numId="40" w16cid:durableId="978725724">
    <w:abstractNumId w:val="205"/>
  </w:num>
  <w:num w:numId="41" w16cid:durableId="616834702">
    <w:abstractNumId w:val="76"/>
  </w:num>
  <w:num w:numId="42" w16cid:durableId="503319369">
    <w:abstractNumId w:val="7"/>
  </w:num>
  <w:num w:numId="43" w16cid:durableId="822434133">
    <w:abstractNumId w:val="53"/>
  </w:num>
  <w:num w:numId="44" w16cid:durableId="1839271363">
    <w:abstractNumId w:val="216"/>
  </w:num>
  <w:num w:numId="45" w16cid:durableId="1226918359">
    <w:abstractNumId w:val="56"/>
  </w:num>
  <w:num w:numId="46" w16cid:durableId="438842984">
    <w:abstractNumId w:val="87"/>
  </w:num>
  <w:num w:numId="47" w16cid:durableId="358512882">
    <w:abstractNumId w:val="184"/>
  </w:num>
  <w:num w:numId="48" w16cid:durableId="518200764">
    <w:abstractNumId w:val="116"/>
  </w:num>
  <w:num w:numId="49" w16cid:durableId="1365711782">
    <w:abstractNumId w:val="61"/>
  </w:num>
  <w:num w:numId="50" w16cid:durableId="891964498">
    <w:abstractNumId w:val="179"/>
  </w:num>
  <w:num w:numId="51" w16cid:durableId="1410693895">
    <w:abstractNumId w:val="37"/>
  </w:num>
  <w:num w:numId="52" w16cid:durableId="1055154672">
    <w:abstractNumId w:val="99"/>
  </w:num>
  <w:num w:numId="53" w16cid:durableId="327709787">
    <w:abstractNumId w:val="2"/>
  </w:num>
  <w:num w:numId="54" w16cid:durableId="1298606889">
    <w:abstractNumId w:val="22"/>
  </w:num>
  <w:num w:numId="55" w16cid:durableId="806624766">
    <w:abstractNumId w:val="51"/>
  </w:num>
  <w:num w:numId="56" w16cid:durableId="1350644202">
    <w:abstractNumId w:val="153"/>
  </w:num>
  <w:num w:numId="57" w16cid:durableId="863059737">
    <w:abstractNumId w:val="86"/>
  </w:num>
  <w:num w:numId="58" w16cid:durableId="1395663756">
    <w:abstractNumId w:val="192"/>
  </w:num>
  <w:num w:numId="59" w16cid:durableId="878475722">
    <w:abstractNumId w:val="156"/>
  </w:num>
  <w:num w:numId="60" w16cid:durableId="715545303">
    <w:abstractNumId w:val="138"/>
  </w:num>
  <w:num w:numId="61" w16cid:durableId="2026204344">
    <w:abstractNumId w:val="49"/>
  </w:num>
  <w:num w:numId="62" w16cid:durableId="2075732784">
    <w:abstractNumId w:val="206"/>
  </w:num>
  <w:num w:numId="63" w16cid:durableId="1589344535">
    <w:abstractNumId w:val="213"/>
  </w:num>
  <w:num w:numId="64" w16cid:durableId="1089547870">
    <w:abstractNumId w:val="17"/>
  </w:num>
  <w:num w:numId="65" w16cid:durableId="169376726">
    <w:abstractNumId w:val="189"/>
  </w:num>
  <w:num w:numId="66" w16cid:durableId="689332546">
    <w:abstractNumId w:val="198"/>
  </w:num>
  <w:num w:numId="67" w16cid:durableId="183250772">
    <w:abstractNumId w:val="113"/>
  </w:num>
  <w:num w:numId="68" w16cid:durableId="663431950">
    <w:abstractNumId w:val="16"/>
  </w:num>
  <w:num w:numId="69" w16cid:durableId="1273515675">
    <w:abstractNumId w:val="93"/>
  </w:num>
  <w:num w:numId="70" w16cid:durableId="1193495847">
    <w:abstractNumId w:val="207"/>
  </w:num>
  <w:num w:numId="71" w16cid:durableId="771970364">
    <w:abstractNumId w:val="100"/>
  </w:num>
  <w:num w:numId="72" w16cid:durableId="926772444">
    <w:abstractNumId w:val="173"/>
  </w:num>
  <w:num w:numId="73" w16cid:durableId="1667055446">
    <w:abstractNumId w:val="10"/>
  </w:num>
  <w:num w:numId="74" w16cid:durableId="2050303859">
    <w:abstractNumId w:val="77"/>
  </w:num>
  <w:num w:numId="75" w16cid:durableId="247615503">
    <w:abstractNumId w:val="91"/>
  </w:num>
  <w:num w:numId="76" w16cid:durableId="731781753">
    <w:abstractNumId w:val="137"/>
  </w:num>
  <w:num w:numId="77" w16cid:durableId="1198006220">
    <w:abstractNumId w:val="180"/>
  </w:num>
  <w:num w:numId="78" w16cid:durableId="994838337">
    <w:abstractNumId w:val="1"/>
  </w:num>
  <w:num w:numId="79" w16cid:durableId="1652783992">
    <w:abstractNumId w:val="6"/>
  </w:num>
  <w:num w:numId="80" w16cid:durableId="1960987006">
    <w:abstractNumId w:val="219"/>
  </w:num>
  <w:num w:numId="81" w16cid:durableId="570316507">
    <w:abstractNumId w:val="146"/>
  </w:num>
  <w:num w:numId="82" w16cid:durableId="403649859">
    <w:abstractNumId w:val="201"/>
  </w:num>
  <w:num w:numId="83" w16cid:durableId="610405568">
    <w:abstractNumId w:val="63"/>
  </w:num>
  <w:num w:numId="84" w16cid:durableId="355467393">
    <w:abstractNumId w:val="45"/>
  </w:num>
  <w:num w:numId="85" w16cid:durableId="1808014586">
    <w:abstractNumId w:val="157"/>
  </w:num>
  <w:num w:numId="86" w16cid:durableId="307637113">
    <w:abstractNumId w:val="58"/>
  </w:num>
  <w:num w:numId="87" w16cid:durableId="1545096695">
    <w:abstractNumId w:val="120"/>
  </w:num>
  <w:num w:numId="88" w16cid:durableId="1915309864">
    <w:abstractNumId w:val="131"/>
  </w:num>
  <w:num w:numId="89" w16cid:durableId="944582039">
    <w:abstractNumId w:val="57"/>
  </w:num>
  <w:num w:numId="90" w16cid:durableId="1294290832">
    <w:abstractNumId w:val="122"/>
  </w:num>
  <w:num w:numId="91" w16cid:durableId="575360460">
    <w:abstractNumId w:val="139"/>
  </w:num>
  <w:num w:numId="92" w16cid:durableId="809784325">
    <w:abstractNumId w:val="90"/>
  </w:num>
  <w:num w:numId="93" w16cid:durableId="1156873517">
    <w:abstractNumId w:val="169"/>
  </w:num>
  <w:num w:numId="94" w16cid:durableId="1800340297">
    <w:abstractNumId w:val="193"/>
  </w:num>
  <w:num w:numId="95" w16cid:durableId="209267301">
    <w:abstractNumId w:val="121"/>
  </w:num>
  <w:num w:numId="96" w16cid:durableId="432281665">
    <w:abstractNumId w:val="147"/>
  </w:num>
  <w:num w:numId="97" w16cid:durableId="380373468">
    <w:abstractNumId w:val="105"/>
  </w:num>
  <w:num w:numId="98" w16cid:durableId="784542018">
    <w:abstractNumId w:val="199"/>
  </w:num>
  <w:num w:numId="99" w16cid:durableId="1657612306">
    <w:abstractNumId w:val="187"/>
  </w:num>
  <w:num w:numId="100" w16cid:durableId="534731880">
    <w:abstractNumId w:val="221"/>
  </w:num>
  <w:num w:numId="101" w16cid:durableId="1462458565">
    <w:abstractNumId w:val="222"/>
  </w:num>
  <w:num w:numId="102" w16cid:durableId="1041057794">
    <w:abstractNumId w:val="136"/>
  </w:num>
  <w:num w:numId="103" w16cid:durableId="320935589">
    <w:abstractNumId w:val="20"/>
  </w:num>
  <w:num w:numId="104" w16cid:durableId="1658456112">
    <w:abstractNumId w:val="115"/>
  </w:num>
  <w:num w:numId="105" w16cid:durableId="407382966">
    <w:abstractNumId w:val="47"/>
  </w:num>
  <w:num w:numId="106" w16cid:durableId="32392695">
    <w:abstractNumId w:val="108"/>
  </w:num>
  <w:num w:numId="107" w16cid:durableId="1335496947">
    <w:abstractNumId w:val="151"/>
  </w:num>
  <w:num w:numId="108" w16cid:durableId="487601744">
    <w:abstractNumId w:val="118"/>
  </w:num>
  <w:num w:numId="109" w16cid:durableId="740636990">
    <w:abstractNumId w:val="0"/>
  </w:num>
  <w:num w:numId="110" w16cid:durableId="2082096194">
    <w:abstractNumId w:val="42"/>
  </w:num>
  <w:num w:numId="111" w16cid:durableId="1032534989">
    <w:abstractNumId w:val="44"/>
  </w:num>
  <w:num w:numId="112" w16cid:durableId="643004976">
    <w:abstractNumId w:val="211"/>
  </w:num>
  <w:num w:numId="113" w16cid:durableId="1149633404">
    <w:abstractNumId w:val="72"/>
  </w:num>
  <w:num w:numId="114" w16cid:durableId="619335947">
    <w:abstractNumId w:val="214"/>
  </w:num>
  <w:num w:numId="115" w16cid:durableId="1568832388">
    <w:abstractNumId w:val="21"/>
  </w:num>
  <w:num w:numId="116" w16cid:durableId="1356689611">
    <w:abstractNumId w:val="43"/>
  </w:num>
  <w:num w:numId="117" w16cid:durableId="1142313441">
    <w:abstractNumId w:val="68"/>
  </w:num>
  <w:num w:numId="118" w16cid:durableId="226501588">
    <w:abstractNumId w:val="130"/>
  </w:num>
  <w:num w:numId="119" w16cid:durableId="560869334">
    <w:abstractNumId w:val="78"/>
  </w:num>
  <w:num w:numId="120" w16cid:durableId="750152560">
    <w:abstractNumId w:val="48"/>
  </w:num>
  <w:num w:numId="121" w16cid:durableId="1550602842">
    <w:abstractNumId w:val="97"/>
  </w:num>
  <w:num w:numId="122" w16cid:durableId="2121953126">
    <w:abstractNumId w:val="85"/>
  </w:num>
  <w:num w:numId="123" w16cid:durableId="715352123">
    <w:abstractNumId w:val="183"/>
  </w:num>
  <w:num w:numId="124" w16cid:durableId="2080395904">
    <w:abstractNumId w:val="114"/>
  </w:num>
  <w:num w:numId="125" w16cid:durableId="762454634">
    <w:abstractNumId w:val="129"/>
  </w:num>
  <w:num w:numId="126" w16cid:durableId="570583826">
    <w:abstractNumId w:val="141"/>
  </w:num>
  <w:num w:numId="127" w16cid:durableId="1259606973">
    <w:abstractNumId w:val="33"/>
  </w:num>
  <w:num w:numId="128" w16cid:durableId="1566138609">
    <w:abstractNumId w:val="175"/>
  </w:num>
  <w:num w:numId="129" w16cid:durableId="792014616">
    <w:abstractNumId w:val="227"/>
  </w:num>
  <w:num w:numId="130" w16cid:durableId="1093627669">
    <w:abstractNumId w:val="13"/>
  </w:num>
  <w:num w:numId="131" w16cid:durableId="1104880818">
    <w:abstractNumId w:val="181"/>
  </w:num>
  <w:num w:numId="132" w16cid:durableId="243035162">
    <w:abstractNumId w:val="117"/>
  </w:num>
  <w:num w:numId="133" w16cid:durableId="850069915">
    <w:abstractNumId w:val="28"/>
  </w:num>
  <w:num w:numId="134" w16cid:durableId="553195662">
    <w:abstractNumId w:val="27"/>
  </w:num>
  <w:num w:numId="135" w16cid:durableId="1677418944">
    <w:abstractNumId w:val="12"/>
  </w:num>
  <w:num w:numId="136" w16cid:durableId="1126437273">
    <w:abstractNumId w:val="132"/>
  </w:num>
  <w:num w:numId="137" w16cid:durableId="721949439">
    <w:abstractNumId w:val="55"/>
  </w:num>
  <w:num w:numId="138" w16cid:durableId="986470346">
    <w:abstractNumId w:val="190"/>
  </w:num>
  <w:num w:numId="139" w16cid:durableId="2018382823">
    <w:abstractNumId w:val="74"/>
  </w:num>
  <w:num w:numId="140" w16cid:durableId="697317741">
    <w:abstractNumId w:val="111"/>
  </w:num>
  <w:num w:numId="141" w16cid:durableId="1564831198">
    <w:abstractNumId w:val="177"/>
  </w:num>
  <w:num w:numId="142" w16cid:durableId="1875533339">
    <w:abstractNumId w:val="18"/>
  </w:num>
  <w:num w:numId="143" w16cid:durableId="590630103">
    <w:abstractNumId w:val="210"/>
  </w:num>
  <w:num w:numId="144" w16cid:durableId="149561506">
    <w:abstractNumId w:val="161"/>
  </w:num>
  <w:num w:numId="145" w16cid:durableId="2052029140">
    <w:abstractNumId w:val="39"/>
  </w:num>
  <w:num w:numId="146" w16cid:durableId="1681352702">
    <w:abstractNumId w:val="200"/>
  </w:num>
  <w:num w:numId="147" w16cid:durableId="1739664735">
    <w:abstractNumId w:val="223"/>
  </w:num>
  <w:num w:numId="148" w16cid:durableId="248081826">
    <w:abstractNumId w:val="166"/>
  </w:num>
  <w:num w:numId="149" w16cid:durableId="821234609">
    <w:abstractNumId w:val="142"/>
  </w:num>
  <w:num w:numId="150" w16cid:durableId="1293098163">
    <w:abstractNumId w:val="174"/>
  </w:num>
  <w:num w:numId="151" w16cid:durableId="225342308">
    <w:abstractNumId w:val="230"/>
  </w:num>
  <w:num w:numId="152" w16cid:durableId="1897281988">
    <w:abstractNumId w:val="215"/>
  </w:num>
  <w:num w:numId="153" w16cid:durableId="364256205">
    <w:abstractNumId w:val="38"/>
  </w:num>
  <w:num w:numId="154" w16cid:durableId="214045842">
    <w:abstractNumId w:val="96"/>
  </w:num>
  <w:num w:numId="155" w16cid:durableId="939486023">
    <w:abstractNumId w:val="124"/>
  </w:num>
  <w:num w:numId="156" w16cid:durableId="226385188">
    <w:abstractNumId w:val="128"/>
  </w:num>
  <w:num w:numId="157" w16cid:durableId="209999850">
    <w:abstractNumId w:val="104"/>
  </w:num>
  <w:num w:numId="158" w16cid:durableId="117913729">
    <w:abstractNumId w:val="92"/>
  </w:num>
  <w:num w:numId="159" w16cid:durableId="1048459967">
    <w:abstractNumId w:val="83"/>
  </w:num>
  <w:num w:numId="160" w16cid:durableId="216013563">
    <w:abstractNumId w:val="32"/>
  </w:num>
  <w:num w:numId="161" w16cid:durableId="1356537540">
    <w:abstractNumId w:val="46"/>
  </w:num>
  <w:num w:numId="162" w16cid:durableId="445317157">
    <w:abstractNumId w:val="98"/>
  </w:num>
  <w:num w:numId="163" w16cid:durableId="790978596">
    <w:abstractNumId w:val="224"/>
  </w:num>
  <w:num w:numId="164" w16cid:durableId="836506429">
    <w:abstractNumId w:val="140"/>
  </w:num>
  <w:num w:numId="165" w16cid:durableId="1737434741">
    <w:abstractNumId w:val="107"/>
  </w:num>
  <w:num w:numId="166" w16cid:durableId="653216675">
    <w:abstractNumId w:val="159"/>
  </w:num>
  <w:num w:numId="167" w16cid:durableId="1858502268">
    <w:abstractNumId w:val="30"/>
  </w:num>
  <w:num w:numId="168" w16cid:durableId="1439837497">
    <w:abstractNumId w:val="197"/>
  </w:num>
  <w:num w:numId="169" w16cid:durableId="717559100">
    <w:abstractNumId w:val="154"/>
  </w:num>
  <w:num w:numId="170" w16cid:durableId="419984775">
    <w:abstractNumId w:val="152"/>
  </w:num>
  <w:num w:numId="171" w16cid:durableId="1983535499">
    <w:abstractNumId w:val="89"/>
  </w:num>
  <w:num w:numId="172" w16cid:durableId="675379257">
    <w:abstractNumId w:val="75"/>
  </w:num>
  <w:num w:numId="173" w16cid:durableId="1060010699">
    <w:abstractNumId w:val="150"/>
  </w:num>
  <w:num w:numId="174" w16cid:durableId="1401437320">
    <w:abstractNumId w:val="84"/>
  </w:num>
  <w:num w:numId="175" w16cid:durableId="584461754">
    <w:abstractNumId w:val="15"/>
  </w:num>
  <w:num w:numId="176" w16cid:durableId="1899898556">
    <w:abstractNumId w:val="228"/>
  </w:num>
  <w:num w:numId="177" w16cid:durableId="906459066">
    <w:abstractNumId w:val="88"/>
  </w:num>
  <w:num w:numId="178" w16cid:durableId="1668820296">
    <w:abstractNumId w:val="9"/>
  </w:num>
  <w:num w:numId="179" w16cid:durableId="682128259">
    <w:abstractNumId w:val="36"/>
  </w:num>
  <w:num w:numId="180" w16cid:durableId="1800491468">
    <w:abstractNumId w:val="8"/>
  </w:num>
  <w:num w:numId="181" w16cid:durableId="870722190">
    <w:abstractNumId w:val="71"/>
  </w:num>
  <w:num w:numId="182" w16cid:durableId="1044255518">
    <w:abstractNumId w:val="202"/>
  </w:num>
  <w:num w:numId="183" w16cid:durableId="443156186">
    <w:abstractNumId w:val="182"/>
  </w:num>
  <w:num w:numId="184" w16cid:durableId="810637648">
    <w:abstractNumId w:val="24"/>
  </w:num>
  <w:num w:numId="185" w16cid:durableId="164129068">
    <w:abstractNumId w:val="188"/>
  </w:num>
  <w:num w:numId="186" w16cid:durableId="1657682220">
    <w:abstractNumId w:val="204"/>
  </w:num>
  <w:num w:numId="187" w16cid:durableId="1321927333">
    <w:abstractNumId w:val="220"/>
  </w:num>
  <w:num w:numId="188" w16cid:durableId="778330283">
    <w:abstractNumId w:val="62"/>
  </w:num>
  <w:num w:numId="189" w16cid:durableId="1182355653">
    <w:abstractNumId w:val="186"/>
  </w:num>
  <w:num w:numId="190" w16cid:durableId="2054115225">
    <w:abstractNumId w:val="195"/>
  </w:num>
  <w:num w:numId="191" w16cid:durableId="100801409">
    <w:abstractNumId w:val="160"/>
  </w:num>
  <w:num w:numId="192" w16cid:durableId="2047368250">
    <w:abstractNumId w:val="79"/>
  </w:num>
  <w:num w:numId="193" w16cid:durableId="2100369575">
    <w:abstractNumId w:val="103"/>
  </w:num>
  <w:num w:numId="194" w16cid:durableId="1895117199">
    <w:abstractNumId w:val="149"/>
  </w:num>
  <w:num w:numId="195" w16cid:durableId="1910190222">
    <w:abstractNumId w:val="67"/>
  </w:num>
  <w:num w:numId="196" w16cid:durableId="1526627389">
    <w:abstractNumId w:val="167"/>
  </w:num>
  <w:num w:numId="197" w16cid:durableId="946934524">
    <w:abstractNumId w:val="217"/>
  </w:num>
  <w:num w:numId="198" w16cid:durableId="1770005199">
    <w:abstractNumId w:val="82"/>
  </w:num>
  <w:num w:numId="199" w16cid:durableId="1409961164">
    <w:abstractNumId w:val="178"/>
  </w:num>
  <w:num w:numId="200" w16cid:durableId="1366979264">
    <w:abstractNumId w:val="143"/>
  </w:num>
  <w:num w:numId="201" w16cid:durableId="1858275626">
    <w:abstractNumId w:val="191"/>
  </w:num>
  <w:num w:numId="202" w16cid:durableId="1389721825">
    <w:abstractNumId w:val="134"/>
  </w:num>
  <w:num w:numId="203" w16cid:durableId="1493330418">
    <w:abstractNumId w:val="168"/>
  </w:num>
  <w:num w:numId="204" w16cid:durableId="656959879">
    <w:abstractNumId w:val="208"/>
  </w:num>
  <w:num w:numId="205" w16cid:durableId="1837918193">
    <w:abstractNumId w:val="185"/>
  </w:num>
  <w:num w:numId="206" w16cid:durableId="1776246527">
    <w:abstractNumId w:val="41"/>
  </w:num>
  <w:num w:numId="207" w16cid:durableId="891233968">
    <w:abstractNumId w:val="101"/>
  </w:num>
  <w:num w:numId="208" w16cid:durableId="1884512370">
    <w:abstractNumId w:val="52"/>
  </w:num>
  <w:num w:numId="209" w16cid:durableId="2041929953">
    <w:abstractNumId w:val="5"/>
  </w:num>
  <w:num w:numId="210" w16cid:durableId="1703242957">
    <w:abstractNumId w:val="25"/>
  </w:num>
  <w:num w:numId="211" w16cid:durableId="2056074210">
    <w:abstractNumId w:val="155"/>
  </w:num>
  <w:num w:numId="212" w16cid:durableId="1498812621">
    <w:abstractNumId w:val="50"/>
  </w:num>
  <w:num w:numId="213" w16cid:durableId="1481196345">
    <w:abstractNumId w:val="23"/>
  </w:num>
  <w:num w:numId="214" w16cid:durableId="1653362688">
    <w:abstractNumId w:val="171"/>
  </w:num>
  <w:num w:numId="215" w16cid:durableId="81529338">
    <w:abstractNumId w:val="34"/>
  </w:num>
  <w:num w:numId="216" w16cid:durableId="1688943187">
    <w:abstractNumId w:val="209"/>
  </w:num>
  <w:num w:numId="217" w16cid:durableId="217934383">
    <w:abstractNumId w:val="66"/>
  </w:num>
  <w:num w:numId="218" w16cid:durableId="1316954636">
    <w:abstractNumId w:val="127"/>
  </w:num>
  <w:num w:numId="219" w16cid:durableId="1771006722">
    <w:abstractNumId w:val="196"/>
  </w:num>
  <w:num w:numId="220" w16cid:durableId="246765065">
    <w:abstractNumId w:val="70"/>
  </w:num>
  <w:num w:numId="221" w16cid:durableId="1035735466">
    <w:abstractNumId w:val="135"/>
  </w:num>
  <w:num w:numId="222" w16cid:durableId="265309979">
    <w:abstractNumId w:val="31"/>
  </w:num>
  <w:num w:numId="223" w16cid:durableId="1231161200">
    <w:abstractNumId w:val="112"/>
  </w:num>
  <w:num w:numId="224" w16cid:durableId="1546016204">
    <w:abstractNumId w:val="212"/>
  </w:num>
  <w:num w:numId="225" w16cid:durableId="873006436">
    <w:abstractNumId w:val="102"/>
  </w:num>
  <w:num w:numId="226" w16cid:durableId="1267616307">
    <w:abstractNumId w:val="144"/>
  </w:num>
  <w:num w:numId="227" w16cid:durableId="1923949653">
    <w:abstractNumId w:val="109"/>
  </w:num>
  <w:num w:numId="228" w16cid:durableId="170263261">
    <w:abstractNumId w:val="110"/>
  </w:num>
  <w:num w:numId="229" w16cid:durableId="1699046309">
    <w:abstractNumId w:val="11"/>
  </w:num>
  <w:num w:numId="230" w16cid:durableId="1601256681">
    <w:abstractNumId w:val="69"/>
  </w:num>
  <w:num w:numId="231" w16cid:durableId="932250075">
    <w:abstractNumId w:val="65"/>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ED3"/>
    <w:rsid w:val="00057C4C"/>
    <w:rsid w:val="00135CE9"/>
    <w:rsid w:val="001C1746"/>
    <w:rsid w:val="0027093C"/>
    <w:rsid w:val="002747C0"/>
    <w:rsid w:val="00391D80"/>
    <w:rsid w:val="003D1157"/>
    <w:rsid w:val="003D3B6E"/>
    <w:rsid w:val="00411052"/>
    <w:rsid w:val="005A0ED3"/>
    <w:rsid w:val="0062423E"/>
    <w:rsid w:val="00641E75"/>
    <w:rsid w:val="007066F3"/>
    <w:rsid w:val="008163D7"/>
    <w:rsid w:val="008E3670"/>
    <w:rsid w:val="00955630"/>
    <w:rsid w:val="0096380D"/>
    <w:rsid w:val="00A5446F"/>
    <w:rsid w:val="00A7572E"/>
    <w:rsid w:val="00B1316A"/>
    <w:rsid w:val="00BC58E9"/>
    <w:rsid w:val="00D00CE2"/>
    <w:rsid w:val="00DA3771"/>
    <w:rsid w:val="00E71180"/>
    <w:rsid w:val="00FE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C849"/>
  <w15:docId w15:val="{5D2B860F-9F30-4C39-AA51-38CA7B36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747C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gp.fas.org/crs/row/IF11730.pdf" TargetMode="External"/><Relationship Id="rId18" Type="http://schemas.openxmlformats.org/officeDocument/2006/relationships/hyperlink" Target="https://www.jstor.org/stable/pdf/23256806.pdf?refreqid=excelsior%3A54a718efd7fe2de64e6cd8dd776821b3" TargetMode="External"/><Relationship Id="rId26" Type="http://schemas.openxmlformats.org/officeDocument/2006/relationships/hyperlink" Target="https://sgp.fas.org/crs/row/IF11730.pdf" TargetMode="External"/><Relationship Id="rId39" Type="http://schemas.openxmlformats.org/officeDocument/2006/relationships/hyperlink" Target="https://www.dasadec.army.mil/Security-Assistance/" TargetMode="External"/><Relationship Id="rId21" Type="http://schemas.openxmlformats.org/officeDocument/2006/relationships/hyperlink" Target="http://collections.unu.edu/eserv/UNU:6431/UNSanctionsandPreventionConflict-Aug-2017.pdf" TargetMode="External"/><Relationship Id="rId34" Type="http://schemas.openxmlformats.org/officeDocument/2006/relationships/hyperlink" Target="https://www.oecd.org/dac/financing-sustainable-development/development-finance-standards/official-development-assistance.htm" TargetMode="External"/><Relationship Id="rId42" Type="http://schemas.openxmlformats.org/officeDocument/2006/relationships/hyperlink" Target="https://www.jstor.org/stable/pdf/2703607.pdf?refreqid=excelsior%3A27347c285a6f6efb59b9b393b5250b8c" TargetMode="External"/><Relationship Id="rId47" Type="http://schemas.openxmlformats.org/officeDocument/2006/relationships/hyperlink" Target="https://uscpublicdiplomacy.org/page/what-is-pd" TargetMode="External"/><Relationship Id="rId50" Type="http://schemas.openxmlformats.org/officeDocument/2006/relationships/hyperlink" Target="https://www.cambridge.org/core/journals/american-political-science-review/article/abs/foreign-military-presence-and-the-changing-practice-of-sovereignty-a-pragmatist-explanation-of-norm-change/67451CCA662BEF783805A95456ACF0B8" TargetMode="External"/><Relationship Id="rId55" Type="http://schemas.microsoft.com/office/2011/relationships/commentsExtended" Target="commentsExtended.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stor.org/stable/pdf/23256806.pdf?refreqid=excelsior%3Ad112e1bcaa8055d6e1337afb73d4d708" TargetMode="External"/><Relationship Id="rId29" Type="http://schemas.openxmlformats.org/officeDocument/2006/relationships/hyperlink" Target="https://www.icrc.org/en/download/file/56882/170545_amnesties_factsheet_october_2017_clean_en.pdf" TargetMode="External"/><Relationship Id="rId11" Type="http://schemas.openxmlformats.org/officeDocument/2006/relationships/hyperlink" Target="https://www.ushmm.org/genocide-prevention/reports-and-resources/fundamentals-of-genocide-and-mass-atrocity-prevention" TargetMode="External"/><Relationship Id="rId24" Type="http://schemas.openxmlformats.org/officeDocument/2006/relationships/hyperlink" Target="https://www.sipri.org/sites/default/files/files/books/SIPRI08Seybolt.pdf" TargetMode="External"/><Relationship Id="rId32" Type="http://schemas.openxmlformats.org/officeDocument/2006/relationships/hyperlink" Target="https://www.globalr2p.org/resources/the-responsibility-to-protect-report-of-the-international-commission-on-intervention-and-state-sovereignty-2001/" TargetMode="External"/><Relationship Id="rId37" Type="http://schemas.openxmlformats.org/officeDocument/2006/relationships/hyperlink" Target="https://www.gov.uk/research-for-development-outputs/final-report-rapid-assessment-of-conflict-prevention" TargetMode="External"/><Relationship Id="rId40" Type="http://schemas.openxmlformats.org/officeDocument/2006/relationships/hyperlink" Target="https://www.refworld.org/docid/3b00f18d4.html" TargetMode="External"/><Relationship Id="rId45" Type="http://schemas.openxmlformats.org/officeDocument/2006/relationships/hyperlink" Target="https://papers.ssrn.com/sol3/papers.cfm?abstract_id=1674565" TargetMode="External"/><Relationship Id="rId53" Type="http://schemas.openxmlformats.org/officeDocument/2006/relationships/hyperlink" Target="https://www.refworld.org/docid/583714a44.html"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tandfonline.com/doi/abs/10.1080/03050629.2012.726180" TargetMode="External"/><Relationship Id="rId4" Type="http://schemas.openxmlformats.org/officeDocument/2006/relationships/settings" Target="settings.xml"/><Relationship Id="rId9" Type="http://schemas.openxmlformats.org/officeDocument/2006/relationships/hyperlink" Target="https://journals.sagepub.com/doi/10.1177/0022343391028001003" TargetMode="External"/><Relationship Id="rId14" Type="http://schemas.openxmlformats.org/officeDocument/2006/relationships/hyperlink" Target="https://www.tandfonline.com/doi/abs/10.1080/14623528.2016.1240516?journalCode=cjgr20" TargetMode="External"/><Relationship Id="rId22" Type="http://schemas.openxmlformats.org/officeDocument/2006/relationships/hyperlink" Target="https://irp.fas.org/doddir/dod/jp1_02.pdf" TargetMode="External"/><Relationship Id="rId27" Type="http://schemas.openxmlformats.org/officeDocument/2006/relationships/hyperlink" Target="https://home.treasury.gov/policy-issues/financial-sanctions/faqs/10" TargetMode="External"/><Relationship Id="rId30" Type="http://schemas.openxmlformats.org/officeDocument/2006/relationships/hyperlink" Target="https://www.tandfonline.com/doi/abs/10.1080/10576100902888479" TargetMode="External"/><Relationship Id="rId35" Type="http://schemas.openxmlformats.org/officeDocument/2006/relationships/hyperlink" Target="https://www.usaid.gov/what-we-do" TargetMode="External"/><Relationship Id="rId43" Type="http://schemas.openxmlformats.org/officeDocument/2006/relationships/hyperlink" Target="https://www.beyondintractability.org/essay/security_guarantees" TargetMode="External"/><Relationship Id="rId48" Type="http://schemas.openxmlformats.org/officeDocument/2006/relationships/hyperlink" Target="https://www.researchgate.net/publication/324932686_Bilateral_Diplomacy" TargetMode="External"/><Relationship Id="rId56" Type="http://schemas.microsoft.com/office/2016/09/relationships/commentsIds" Target="commentsIds.xml"/><Relationship Id="rId8" Type="http://schemas.openxmlformats.org/officeDocument/2006/relationships/hyperlink" Target="https://www.jstor.org/stable/3693606" TargetMode="External"/><Relationship Id="rId51" Type="http://schemas.openxmlformats.org/officeDocument/2006/relationships/hyperlink" Target="https://www.jstor.org/stable/48609007" TargetMode="External"/><Relationship Id="rId3" Type="http://schemas.openxmlformats.org/officeDocument/2006/relationships/styles" Target="styles.xml"/><Relationship Id="rId12" Type="http://schemas.openxmlformats.org/officeDocument/2006/relationships/hyperlink" Target="http://uu.diva-portal.org/smash/get/diva2:1150424/FULLTEXT01.pdf" TargetMode="External"/><Relationship Id="rId17" Type="http://schemas.openxmlformats.org/officeDocument/2006/relationships/hyperlink" Target="https://www.jstor.org/stable/10.7591/j.ctt5hh13f" TargetMode="External"/><Relationship Id="rId25" Type="http://schemas.openxmlformats.org/officeDocument/2006/relationships/hyperlink" Target="https://www.cfr.org/report/intervention-stop-genocide-and-mass-atrocities" TargetMode="External"/><Relationship Id="rId33" Type="http://schemas.openxmlformats.org/officeDocument/2006/relationships/hyperlink" Target="https://www.tandfonline.com/doi/full/10.1080/14623528.2014.878112" TargetMode="External"/><Relationship Id="rId38" Type="http://schemas.openxmlformats.org/officeDocument/2006/relationships/hyperlink" Target="https://www.usaid.gov/documents/1866/field-guide-helping-prevent-mass-atrocities" TargetMode="External"/><Relationship Id="rId46" Type="http://schemas.openxmlformats.org/officeDocument/2006/relationships/hyperlink" Target="https://uscpublicdiplomacy.org/page/what-is-pd" TargetMode="External"/><Relationship Id="rId59" Type="http://schemas.openxmlformats.org/officeDocument/2006/relationships/fontTable" Target="fontTable.xml"/><Relationship Id="rId20" Type="http://schemas.openxmlformats.org/officeDocument/2006/relationships/hyperlink" Target="https://www.sipri.org/sites/default/files/research/disarmament/dualuse/pdf-archive-att/pdfs/spits-sipri-united-nations-arms-embargoes-their-impact-on-arms-flows-and-target-behaviour.pdf" TargetMode="External"/><Relationship Id="rId41" Type="http://schemas.openxmlformats.org/officeDocument/2006/relationships/hyperlink" Target="https://www.ohchr.org/sites/default/files/Documents/Publications/CoI_Guidance_and_Practice.pdf" TargetMode="External"/><Relationship Id="rId54"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ambridge.org/core/books/abs/reconstructing-atrocity-prevention/mobilizing-economic-sanctions-for-preventing-mass-atrocities-from-targeting-dictators-to-enablers/1526A7EA4561D796CC215F700CFB5F83" TargetMode="External"/><Relationship Id="rId23" Type="http://schemas.openxmlformats.org/officeDocument/2006/relationships/hyperlink" Target="https://www.cfr.org/report/intervention-stop-genocide-and-mass-atrocities" TargetMode="External"/><Relationship Id="rId28" Type="http://schemas.openxmlformats.org/officeDocument/2006/relationships/hyperlink" Target="https://www.jstor.org/stable/pdf/29734248.pdf?refreqid=excelsior%3A8781495795a8bebcff7305c26794e6de" TargetMode="External"/><Relationship Id="rId36" Type="http://schemas.openxmlformats.org/officeDocument/2006/relationships/hyperlink" Target="https://www.3ieimpact.org/our-work/peacebuilding" TargetMode="External"/><Relationship Id="rId49" Type="http://schemas.openxmlformats.org/officeDocument/2006/relationships/hyperlink" Target="https://www.oxfordhandbooks.com/view/10.1093/oxfordhb/9780199588862.001.0001/oxfordhb-9780199588862-e-14" TargetMode="External"/><Relationship Id="rId57" Type="http://schemas.openxmlformats.org/officeDocument/2006/relationships/header" Target="header1.xml"/><Relationship Id="rId10" Type="http://schemas.openxmlformats.org/officeDocument/2006/relationships/hyperlink" Target="https://stanleycenter.org/publications/pab/BellamyPAB22011.pdf" TargetMode="External"/><Relationship Id="rId31" Type="http://schemas.openxmlformats.org/officeDocument/2006/relationships/hyperlink" Target="https://openresearch-repository.anu.edu.au/handle/1885/28754?mode=full" TargetMode="External"/><Relationship Id="rId44" Type="http://schemas.openxmlformats.org/officeDocument/2006/relationships/hyperlink" Target="https://reliefweb.int/sites/reliefweb.int/files/resources/Stimson_Community_Self-Protection_Issue_Brief_Aug_2013_1.pdf" TargetMode="External"/><Relationship Id="rId52" Type="http://schemas.openxmlformats.org/officeDocument/2006/relationships/hyperlink" Target="https://www.unhcr.org/en-us/protection.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9y4YQv7E+4b60Q7KO5gX/utmfA==">AMUW2mU72/v1+48ZAmbuIaMptqB5FfMnsM+181oU+KREfVWZLEQ32JHd02RHy1NSlSK7k0ZSxxVWfUjQPFlOpNyBTb7qvumz+kel36pd6WIiAafWG7Thm8v5vrFmLpnOyZg8P8A1U4p6YA6fbi+2RXz/Bo6/yRQieT6huVlN1SRe+MJNET9q53biLYjFizjt1YgGtw8bmcJbEwCWCV70E6sdXbWFYs5urThiHcz7BM0EcpWIEgVmbuwoHIca4PEQuCy1CdU9oxnZX0OpuPET48UueNA+1OsWS6kbiHtWS+iEjDpOCfEUoapn6ucfNXhopc0cArBRF24gwnJEHbs7Yxb9ouULDiB8xrf3mBUs3Z6RWNFXJtBOITOB4rbp6De+moVPB0Lk5Dc2BUX6e19cxaZOTvToPHmSxA3bkS61GIZm651JIyFFXOLVc2IVCHMfeDRCduybTdnmyQZcr3X/i/5UdwKCHmoEz2eatM7zq7lSxRaMhsqLHT149tghggBdEdpuq4DdngN+8O5gBp5nY0ACrwEY9hOVSPKnpv1eomSE6r2XEHYZk7ALqpGn0JFFKyNWo4AB+w7I95JLvfhx7fBKngYHfR7NZ/M/bZ3w/x9EWiXc0NkMIycVXcOl2e7g/zgscjaBBo7DLoqvQ3hbzOjd4wO7tX8DyIEPcCu9WObK3S9W9ADT5t9slr4/tfNYJvSNMEncldVTkmOSI0TSWbGG/2166bTQovm/RLGcmKMxJG7KcH/hPfIGmT7ULLMX0T1nIMhZ7GBwymBvyrRgfySiP6EcicBs+2CSrp639fsK+cJcQhGeTzfqJ7e0KIGDqSi4ewLhT1UZtehgffid7P0x5UaLHrFZL88ISCsSaB/cqTLQ77HsslGm6FpytZrPDaLvN8cECEJGfMQXa8FeZt8tgci0O2mFIpeZcy4BtPIJtS/7F+mJaKthYnTTXtys5J+rGfGqZ0rw6QEDzT66eMH3W1vG3lOktePzifgFxLw6OAJ6bkYK6GvgwWpNz/vG/i6hxqtty7PlLPe3m7W5BMW6n4eZvqkMG6uxADgbV8frrLvPhmpbCqHl0+qbwk5k6lweMuVViRi7gSDBHR2Boy9iY29IFbea+xIcYzyK7SX8Ua3kdGgfYZVZ54B85ocftEGpqZZ+wxdY3X4Q+sshRlbovP7mcexx+jxOOBk5SKWBHlPvObKpd7k6FmTVzc9aPNrHlY504GmyAKtxcFq0yMoI3C8breFrrwZSzt9jqM/nhqw/DPhtDeswXRnxrWnraw08VR+plSIvMYplOUeY0iCHDS11qZwW3besi6zwq5QJz5F/vTXsFrl4Ii/XhEsRysPe1EMEhmFhasiRTICxRq5Ppt+Ou6izWTymDBuZkmyuvyJWQr1f8wfvOi87gXElD7QpQ+PN7SRHOTh0szY7A4YxQlig2IFTA8j5mIo1DQwFlmNycusVQGZK5XDMU8bR7ILje9xGy3Ft4NoBAyCiC2KLciurBcaaNj0b/fSQfzjizmbPcaGs8wCzWDsHSCdIzuj+WmOvunb09+menbmA6e2XS0eyDfCjEKOMlgk69gxRwCTsItyrZvaFCzQq5+YAQjRm9jM8QKRE6ylyRyLGFHfmJoN6OtMU4VUdEiayctoci3CRNLp+1bC9Z0yzOB1oG15Ht1n2SXt88MqLik6Fc/xNkUJARNPArPKHrP6hbZlMiAk3IGmBKbvpbP9VKJ3bPnKXPSJY93goy/htVA3rj9iz3ydWTdA1lBHUxQuF6ArlHjRXm1nhWWOu27ekPmkcA/twyPae6UloLGd7QlqKuN2iz1xhfPd+zRaXn55sdg9VVeTPi89YnZoMUsJQkb91H7tBVzsHthqD3Zr6sE4P6a6WN/DdMzEpEv8j/q2wdw1Nxt4ovkw+jDQNh9U8RD3eo9mZAq6+HqV5JRnrNKsI/ibXGJKPWP2xvHKHLTp9E8oCK9uStMz1qWIeCFHBBr2o3ooaWf6fsOlewygREzPHM3WOr3nNZy+qSLLxz7D8M9epZevH/oflhLzR09FxU9QuDojwcQhkisMIOPne+/B0UOAaK9RdzL19O2eivceBRCbA164Gdzn80vQCxrNRinRRsRflPJ9cm26LoBbEPOpl1hC0poYCim8sL3zSTHghtTSHULH+BbF5OkizpnPpbsN3US6AURcVOvUqptzgzYMQvZ77KSW0s+uBbO84rzNsKsw8vRz7fMMwNMRNBUHmZancgkGWbH5D87g8h+bHF7D6gSswDGUoWy6+W3NC/dxbAOhDdKLiw3Bi2lsiMcCqqxO0d8Uqii4wi10IELqzrJ0mN0LSJzjNboHLB247KcndWOXYfKDLtJOqANzma88LYDwvwjsaPZ0txrW6wEvc+FL27jesn948KfP+re2iGQb4MR/JE9LDMcjIuRkc+L8TMKUL5OmxlHxWS2tX/ZL/yXjxbI2g/rIPkN1sYDOXDMNxNuH63dbAw3bjq2BK/p2wd7R2Ycy+ycs9/t/721SOBHz/SizbBajgx/xz51Je9ct46rvLsa7ziLy7IXaY5bUmvOoQKhNcuPONJI6kH9V678thMs9+r36a2c51q6Og41Xj1cQ8s56rTJcmNzkTeJkGv1pEsADNVc0utpAIYhcacrOUuHvG53IB0Enp1SdMQ3f27V3CeiPYFatDTJm6GCkhdsYm4hsQTtcQ+7j97T32BnzPv1pxhsvHpZ8CSLEPytNBVFa9kq3RBjk/1nz3tY6enM+CSqOf8AQJvSuYB1TOx+pon4IUPIR8MXnJ3r/+OqDL8eL8Y5qpHoHMm7dfmlIf2W1cEv+bnq2OQMC+LaQTwopgdZ72XkIL2MHGL4BkCxOoE/9O2QY4LcJiVn/PaUXnMDPaY7ZKjd0Z4WXu4eXpwLu3OGfC6Yl1qT9pChMUsjzV26a96Qu/SvkeyCw23hhT1A0tOsN4LC0qhymosjwNtPzZErqd98+f+5Wj8usZpl0FxRDu+8ULANzWn0DKmzVSmr/M9H4oeNKQ502AxbIOAJ+wET4i/Sh/qZO1+hDQ694Xo1fSXl+qKl454Rx2G68X2+XxZHY9L1P7h+KYA8EK/w1n82ZOaFocZoXn4dzeSUWLLx2KmKGWw6dUzy9lb4VU2GMCss7Y/6DHaS1tD9RJW4oCDL5E0D4w+uVch98chLVSQGeenY/I0WpdaV/7HPOeFhO3skWL7DQbUwrtyQCmpKrO+ig/LLyNbDw6uHbr5BpXkh4gKWB6ig7gjJrWiPF1zsHhqno6NbrC/bNJwbGxY9SrOt2PHsn50np4XUncSFgSmG95I5J2DMJI3tFAP9QsaGSndvZ+IeXTk3i2TAElZMxJhCwUGNWSFKAWc0W1qbGbnlE+UXd+Qu/bWxYsiFXCWE2qpxiZEP8Oi+zvgSDMvnYCvQAowH/OOEd4w/AcUtlsDHv9/QFd+6hJh/Vy5FbYVq1X6sP7X6uYXO8eX/tflhwUWUxuB9sFfABv1beqtVIQlqpdc+FkphsUFRn0sYjp0ogfwXgSVqT4UCEZz9BhmJI+Qi39lbAtJ3HeBOIBVK2U3WKKSSj1LjK6rLffx6OCh341pZwCpi6yGtp4llSGjscmdMygxIph+3UxJRk/1VEw8MaPwIaXXE+/Mjg/ZOQ9AUzTT9oe744mGlLcJ/y60g8z85xZ7RcOnAZeNBu+0I54cKRSp0o/6QionHl1uI4ldUyHQ9SzvvDJEViDr/TqZ5l2gVhlGIL8L1cS5QCsbgS++meMj5JlWI2M9u6H6vSQqlKLP+6v4xrn40fv4OYFIcRgCF58dhTVYq84hPaIyHHgtBeLrnYXKSIJYuJ+B8gRlsS2xiHIaldEbowW0Slm/bGp0EaJvCYG2ym7NkOrzKDDrxvMEqfzWGSGHre3mmbT5lVKCrINwUFUpyAY1uaZRwVGYJrppdBuElLVvmn+nq1pHC+QZw+wCVOBb4+aGK65nBiHHW5uCUYX9Q57KpTJPPl8Znf86VjqA0+ObBJf8lQrSLtY6hari9Wz/MmmNX8i3Ef9hgLUCz31r2ybl/lxD7nQ7VJZN6ui24jVVWhB4bi1xnBPvniUWc+l10P0MX1LJ1lzl1fpiTqraLVhm6Un6KHmM0ePPkjpfoCO7HNL2p2Cqb0+PkRufG/It67dn7cXoqCUSZxnvp7lga6kNIs6xIiXkWdCwGsyXAcl0lVGTZt4nslZz9ndvpR3ekp37tzgLWO9oG5Io7v0NyGIgGz267148NNj5eVqxgtQMxZyHoc4VGUJfh1T0bCy4HYJLe+z1S4F+8Yk3NR8eKmFFpJ40rSEbq/FtSAinqoVm0RCNjNdLxwOXN1s3rIUgus816eRNns2DpYziuI0yH6mPFdWBxM3upcIUVsyjHCgDL5hFXIwpiDql+uiwrvb3Ii7xXcW3gCqfGiqZY0imxyhDZ3vplt8ERMKTuy1MtFLg3mADAYKe1mQ7PjEQ9Q2JmiiUDgSvK1xcd61v82mel/jtAUljISl0pNgx73Zr290U8KSr4UC8ueH14lgJwRhsEZ911U/P7UPuvf4OJinGCaby57lZIqAR1oSvCERWRZuDK148ibWtWdLj3t3GbZWX+MTTpP+wLwZh+ja2jvxCKRfPskmNSBPCudY1c8WxI0nXhB6m8bEkbJfOWWJ8EIDKN4s8EPyPcUq9Qd3F8gSHwmoXCNc/AGZseB+BCJAN4VYxZzYF6kE0MLZ1lZu0CTBl4K1AisuAg+99pjl4iE+xUZhvgV0GnSLfuYJC8ps8TuVwG2mO84Y7u5llFkLNSH/k/y9XzKN9CxpUcpwcvgufWZgMdaRuBs95ceUjRi6Vjq5GQ8P1C30fDvhIvIJpRYfq0RnMy1I18jMtDBebBcGAW9dJCIM6+SuP4sT5aFDSfeU5tMyyg8JlTyShbD/jUxnowZ4BgdR/1AZYzeVEZm3DiPZcw+WhFWUZJtn5LCCET3Wz8fVYhKqtFv3oCcYD69sFdqI5H0N2SbITQzWHVc8aQYE02yUwPdyfxkQiH66l8G2aDQOJPQaBte3O4nl+Er4C6w8ALX3nXrXA04sP1oASsTnY/ugZa/kwpSU9iecg6mt50HyvqwEA/mdj152aB3M+5ZyrE01AD05Ofhu1C459HFWWl9gfH77nF4NeVTGYpXalDQ0ffpmkkjoxNlC5JddrUB7Mf1lLpAQADp9/KCZWZX2/mqRQvYV/vtxhaBKZOpvUd4KGGMeo4ghWm6rfEZDoKl819JUby+hLf4JvyCEu/g5waLOiO6rs5CCgwPg4ALaY/XyeyjijQonHjSRuXeqxjISjuq+s2GjpWKSwgl8yVHkG8tYGPQziSe7RMbBkNjI6C3X92yl62zexTIrM9R/eJIrTxjxKwBUxteO1TLDT53SWjqDQZVv4C7NVQh9IyaqsPGrSty0N5DBURMSJggpusUphmVl6Rt9kOG7wdORnzJfvyBXXUR9LY7HoJIW9vzMGBzNp9S5XVJdIvw/DAoQ9e6tNr/UFmYLKNnVtdyfi9YB2kDmwgmkrHWPwOacA6Bi5MMv1RCdR+uhm36ulkkMtzNMYojLG/UJaj2bgph650CottLw0YuuSMLacp+8CUZJtfgrEj3S68lbNrvsMvYvOj8+AESNwy5OyEpyiydYryEVbX/uvpTUpOtYew6koTNPlv6N4LXDdtUOxsQLlKb2A/86YJWWATQeglx9ymND4tml76IqUVnDbvP+Rh+h1VI+WnxudOlEwT86wsRkE0dCwtvrgM0yf+U33PvZe29p6WCuW1HQBxF0d/LfeH/aIcemfELxr0PKvb3LMMQ1KjvLQ7UGploViiFdvngOvrmP1hP7f3ckFCPgvz0EQzVczqhCvjZH5Zl2eYC/4De0XS9bbfWE1QDzEKbVbYaF34YsU8Vqs0HmwnAWxBpsxLN5QTBgylbVgmuugdVCF1SDck25BYxnHEwPmrhXGMXxglBvqiwC9Hs9u9r7CczV77Qj5BjgyO1qYVHLcdZoM9+i09lh00DAogcvnFAJ+hKsfiV6hYFJWbAd6PALDoRPGbLepESPA3lyHCLNYX5+e8dCmoRrJCS5NSrn29m+dFRehFXvDB1IKfBBQABDPM+wAU4HE6+0Bf0CeAWGDmE5+wkwfOL3sP61x64cr4BzIvXBh4nkd/W5wYGYGyOdni4B+szEYBKV2NbXxLfpDEXbJPAbzmf+/SryuFILL8VAG3uQWGq2Mmxe1frk7ULIc2GDUOFQZZs3u+UPD67yxiYJ/sybrZq8c1r7J1dmWPthY6V4+ZiD7JpKS+tbNwytzlStUkypKQLwK8UtCzp/98W6CylBYax6VnpDub+ySf+oolePw3oJwoqplJ5rHFt0YMp3FfFXUD4r3MKsZSKkS7sVI/UFbjhwuI5ceb9lm+apMJF5axgN+uEteikjyOhsLrdYjYyqf3GZ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61</Pages>
  <Words>15895</Words>
  <Characters>90606</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Solomon</dc:creator>
  <cp:lastModifiedBy>Daniel Solomon</cp:lastModifiedBy>
  <cp:revision>20</cp:revision>
  <dcterms:created xsi:type="dcterms:W3CDTF">2022-03-10T04:34:00Z</dcterms:created>
  <dcterms:modified xsi:type="dcterms:W3CDTF">2023-11-20T17:42:00Z</dcterms:modified>
</cp:coreProperties>
</file>