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6" w:line="249" w:lineRule="auto"/>
        <w:ind w:left="2791" w:right="1471"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Vivekanand Education Society’s Institute Of Technology Department Of Information Technology</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510761</wp:posOffset>
            </wp:positionV>
            <wp:extent cx="719455" cy="853440"/>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9455" cy="853440"/>
                    </a:xfrm>
                    <a:prstGeom prst="rect"/>
                    <a:ln/>
                  </pic:spPr>
                </pic:pic>
              </a:graphicData>
            </a:graphic>
          </wp:anchor>
        </w:drawing>
      </w:r>
    </w:p>
    <w:p w:rsidR="00000000" w:rsidDel="00000000" w:rsidP="00000000" w:rsidRDefault="00000000" w:rsidRPr="00000000" w14:paraId="00000002">
      <w:pPr>
        <w:spacing w:before="3" w:lineRule="auto"/>
        <w:ind w:left="1032" w:right="1692" w:firstLine="0"/>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Project Review</w:t>
      </w:r>
    </w:p>
    <w:p w:rsidR="00000000" w:rsidDel="00000000" w:rsidP="00000000" w:rsidRDefault="00000000" w:rsidRPr="00000000" w14:paraId="00000003">
      <w:pPr>
        <w:spacing w:before="178" w:lineRule="auto"/>
        <w:ind w:left="1677" w:right="1692" w:firstLine="0"/>
        <w:jc w:val="center"/>
        <w:rPr>
          <w:rFonts w:ascii="Arial" w:cs="Arial" w:eastAsia="Arial" w:hAnsi="Arial"/>
          <w:b w:val="1"/>
          <w:sz w:val="34"/>
          <w:szCs w:val="34"/>
        </w:rPr>
        <w:sectPr>
          <w:pgSz w:h="8100" w:w="14400" w:orient="landscape"/>
          <w:pgMar w:bottom="280" w:top="320" w:left="0" w:right="0" w:header="360" w:footer="360"/>
          <w:pgNumType w:start="1"/>
        </w:sectPr>
      </w:pPr>
      <w:r w:rsidDel="00000000" w:rsidR="00000000" w:rsidRPr="00000000">
        <w:rPr>
          <w:rFonts w:ascii="Arial" w:cs="Arial" w:eastAsia="Arial" w:hAnsi="Arial"/>
          <w:b w:val="1"/>
          <w:color w:val="30394d"/>
          <w:sz w:val="34"/>
          <w:szCs w:val="34"/>
          <w:rtl w:val="0"/>
        </w:rPr>
        <w:t xml:space="preserve">Sem: V Academic Year : 2024-25</w:t>
      </w:r>
      <w:r w:rsidDel="00000000" w:rsidR="00000000" w:rsidRPr="00000000">
        <w:rPr>
          <w:rtl w:val="0"/>
        </w:rPr>
      </w:r>
    </w:p>
    <w:p w:rsidR="00000000" w:rsidDel="00000000" w:rsidP="00000000" w:rsidRDefault="00000000" w:rsidRPr="00000000" w14:paraId="00000004">
      <w:pPr>
        <w:spacing w:before="158" w:lineRule="auto"/>
        <w:ind w:left="505" w:right="0" w:firstLine="0"/>
        <w:jc w:val="left"/>
        <w:rPr>
          <w:rFonts w:ascii="Arial" w:cs="Arial" w:eastAsia="Arial" w:hAnsi="Arial"/>
          <w:b w:val="1"/>
          <w:sz w:val="34"/>
          <w:szCs w:val="34"/>
        </w:rPr>
      </w:pPr>
      <w:r w:rsidDel="00000000" w:rsidR="00000000" w:rsidRPr="00000000">
        <w:rPr>
          <w:rFonts w:ascii="Arial" w:cs="Arial" w:eastAsia="Arial" w:hAnsi="Arial"/>
          <w:sz w:val="34"/>
          <w:szCs w:val="34"/>
          <w:rtl w:val="0"/>
        </w:rPr>
        <w:t xml:space="preserve">Title: </w:t>
      </w:r>
      <w:r w:rsidDel="00000000" w:rsidR="00000000" w:rsidRPr="00000000">
        <w:rPr>
          <w:rFonts w:ascii="Arial" w:cs="Arial" w:eastAsia="Arial" w:hAnsi="Arial"/>
          <w:b w:val="1"/>
          <w:sz w:val="34"/>
          <w:szCs w:val="34"/>
          <w:rtl w:val="0"/>
        </w:rPr>
        <w:t xml:space="preserve">GUMTREX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505" w:right="0" w:firstLine="0"/>
        <w:jc w:val="left"/>
        <w:rPr>
          <w:rFonts w:ascii="Arial" w:cs="Arial" w:eastAsia="Arial" w:hAnsi="Arial"/>
          <w:b w:val="1"/>
          <w:sz w:val="32"/>
          <w:szCs w:val="32"/>
        </w:rPr>
      </w:pPr>
      <w:r w:rsidDel="00000000" w:rsidR="00000000" w:rsidRPr="00000000">
        <w:rPr>
          <w:rFonts w:ascii="Arial" w:cs="Arial" w:eastAsia="Arial" w:hAnsi="Arial"/>
          <w:color w:val="30394d"/>
          <w:sz w:val="28"/>
          <w:szCs w:val="28"/>
          <w:rtl w:val="0"/>
        </w:rPr>
        <w:t xml:space="preserve">Domain: </w:t>
      </w:r>
      <w:r w:rsidDel="00000000" w:rsidR="00000000" w:rsidRPr="00000000">
        <w:rPr>
          <w:rFonts w:ascii="Arial" w:cs="Arial" w:eastAsia="Arial" w:hAnsi="Arial"/>
          <w:b w:val="1"/>
          <w:color w:val="30394d"/>
          <w:sz w:val="32"/>
          <w:szCs w:val="32"/>
          <w:rtl w:val="0"/>
        </w:rPr>
        <w:t xml:space="preserve">E </w:t>
      </w:r>
      <w:r w:rsidDel="00000000" w:rsidR="00000000" w:rsidRPr="00000000">
        <w:rPr>
          <w:rFonts w:ascii="Arial" w:cs="Arial" w:eastAsia="Arial" w:hAnsi="Arial"/>
          <w:color w:val="30394d"/>
          <w:sz w:val="32"/>
          <w:szCs w:val="32"/>
          <w:rtl w:val="0"/>
        </w:rPr>
        <w:t xml:space="preserve">- </w:t>
      </w:r>
      <w:r w:rsidDel="00000000" w:rsidR="00000000" w:rsidRPr="00000000">
        <w:rPr>
          <w:rFonts w:ascii="Arial" w:cs="Arial" w:eastAsia="Arial" w:hAnsi="Arial"/>
          <w:b w:val="1"/>
          <w:color w:val="30394d"/>
          <w:sz w:val="32"/>
          <w:szCs w:val="32"/>
          <w:rtl w:val="0"/>
        </w:rPr>
        <w:t xml:space="preserve">Commerce(Website)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505" w:right="0" w:firstLine="0"/>
        <w:jc w:val="left"/>
        <w:rPr>
          <w:rFonts w:ascii="Arial" w:cs="Arial" w:eastAsia="Arial" w:hAnsi="Arial"/>
          <w:b w:val="1"/>
          <w:sz w:val="28"/>
          <w:szCs w:val="28"/>
        </w:rPr>
      </w:pPr>
      <w:r w:rsidDel="00000000" w:rsidR="00000000" w:rsidRPr="00000000">
        <w:rPr>
          <w:rFonts w:ascii="Arial" w:cs="Arial" w:eastAsia="Arial" w:hAnsi="Arial"/>
          <w:b w:val="1"/>
          <w:color w:val="30394d"/>
          <w:sz w:val="28"/>
          <w:szCs w:val="28"/>
          <w:rtl w:val="0"/>
        </w:rPr>
        <w:t xml:space="preserve">Group Members:</w:t>
      </w:r>
      <w:r w:rsidDel="00000000" w:rsidR="00000000" w:rsidRPr="00000000">
        <w:rPr>
          <w:rtl w:val="0"/>
        </w:rPr>
      </w:r>
    </w:p>
    <w:p w:rsidR="00000000" w:rsidDel="00000000" w:rsidP="00000000" w:rsidRDefault="00000000" w:rsidRPr="00000000" w14:paraId="00000009">
      <w:pPr>
        <w:spacing w:before="14" w:lineRule="auto"/>
        <w:ind w:left="505" w:right="0" w:firstLine="0"/>
        <w:jc w:val="left"/>
        <w:rPr>
          <w:rFonts w:ascii="Arial" w:cs="Arial" w:eastAsia="Arial" w:hAnsi="Arial"/>
          <w:b w:val="1"/>
          <w:sz w:val="28"/>
          <w:szCs w:val="28"/>
        </w:rPr>
      </w:pPr>
      <w:r w:rsidDel="00000000" w:rsidR="00000000" w:rsidRPr="00000000">
        <w:rPr>
          <w:rFonts w:ascii="Arial" w:cs="Arial" w:eastAsia="Arial" w:hAnsi="Arial"/>
          <w:b w:val="1"/>
          <w:color w:val="30394d"/>
          <w:sz w:val="28"/>
          <w:szCs w:val="28"/>
          <w:rtl w:val="0"/>
        </w:rPr>
        <w:t xml:space="preserve">Member1 : HIMANSHU NAIK (63)</w:t>
      </w:r>
      <w:r w:rsidDel="00000000" w:rsidR="00000000" w:rsidRPr="00000000">
        <w:rPr>
          <w:rtl w:val="0"/>
        </w:rPr>
      </w:r>
    </w:p>
    <w:p w:rsidR="00000000" w:rsidDel="00000000" w:rsidP="00000000" w:rsidRDefault="00000000" w:rsidRPr="00000000" w14:paraId="0000000A">
      <w:pPr>
        <w:spacing w:before="15" w:lineRule="auto"/>
        <w:ind w:left="505" w:right="0" w:firstLine="0"/>
        <w:jc w:val="left"/>
        <w:rPr>
          <w:rFonts w:ascii="Arial" w:cs="Arial" w:eastAsia="Arial" w:hAnsi="Arial"/>
          <w:b w:val="1"/>
          <w:sz w:val="28"/>
          <w:szCs w:val="28"/>
        </w:rPr>
      </w:pPr>
      <w:r w:rsidDel="00000000" w:rsidR="00000000" w:rsidRPr="00000000">
        <w:rPr>
          <w:rFonts w:ascii="Arial" w:cs="Arial" w:eastAsia="Arial" w:hAnsi="Arial"/>
          <w:b w:val="1"/>
          <w:color w:val="30394d"/>
          <w:sz w:val="28"/>
          <w:szCs w:val="28"/>
          <w:rtl w:val="0"/>
        </w:rPr>
        <w:t xml:space="preserve">Member 2: AMAN YADAV (60)</w:t>
      </w:r>
      <w:r w:rsidDel="00000000" w:rsidR="00000000" w:rsidRPr="00000000">
        <w:rPr>
          <w:rtl w:val="0"/>
        </w:rPr>
      </w:r>
    </w:p>
    <w:p w:rsidR="00000000" w:rsidDel="00000000" w:rsidP="00000000" w:rsidRDefault="00000000" w:rsidRPr="00000000" w14:paraId="0000000B">
      <w:pPr>
        <w:spacing w:before="14" w:lineRule="auto"/>
        <w:ind w:left="505" w:right="0" w:firstLine="0"/>
        <w:jc w:val="left"/>
        <w:rPr>
          <w:rFonts w:ascii="Arial" w:cs="Arial" w:eastAsia="Arial" w:hAnsi="Arial"/>
          <w:b w:val="1"/>
          <w:sz w:val="28"/>
          <w:szCs w:val="28"/>
        </w:rPr>
      </w:pPr>
      <w:r w:rsidDel="00000000" w:rsidR="00000000" w:rsidRPr="00000000">
        <w:rPr>
          <w:rFonts w:ascii="Arial" w:cs="Arial" w:eastAsia="Arial" w:hAnsi="Arial"/>
          <w:b w:val="1"/>
          <w:color w:val="30394d"/>
          <w:sz w:val="28"/>
          <w:szCs w:val="28"/>
          <w:rtl w:val="0"/>
        </w:rPr>
        <w:t xml:space="preserve">Member 3: NEERAJ RIJHWANI (64)</w:t>
      </w:r>
      <w:r w:rsidDel="00000000" w:rsidR="00000000" w:rsidRPr="00000000">
        <w:rPr>
          <w:rtl w:val="0"/>
        </w:rPr>
      </w:r>
    </w:p>
    <w:p w:rsidR="00000000" w:rsidDel="00000000" w:rsidP="00000000" w:rsidRDefault="00000000" w:rsidRPr="00000000" w14:paraId="0000000C">
      <w:pPr>
        <w:spacing w:before="14" w:lineRule="auto"/>
        <w:ind w:left="505" w:right="0" w:firstLine="0"/>
        <w:jc w:val="left"/>
        <w:rPr>
          <w:rFonts w:ascii="Arial" w:cs="Arial" w:eastAsia="Arial" w:hAnsi="Arial"/>
          <w:b w:val="1"/>
          <w:sz w:val="28"/>
          <w:szCs w:val="28"/>
        </w:rPr>
      </w:pPr>
      <w:r w:rsidDel="00000000" w:rsidR="00000000" w:rsidRPr="00000000">
        <w:rPr>
          <w:rFonts w:ascii="Arial" w:cs="Arial" w:eastAsia="Arial" w:hAnsi="Arial"/>
          <w:b w:val="1"/>
          <w:color w:val="30394d"/>
          <w:sz w:val="28"/>
          <w:szCs w:val="28"/>
          <w:rtl w:val="0"/>
        </w:rPr>
        <w:t xml:space="preserve">Member 4: PIYUSH KAMNANI (62)</w:t>
      </w:r>
      <w:r w:rsidDel="00000000" w:rsidR="00000000" w:rsidRPr="00000000">
        <w:rPr>
          <w:rtl w:val="0"/>
        </w:rPr>
      </w:r>
    </w:p>
    <w:p w:rsidR="00000000" w:rsidDel="00000000" w:rsidP="00000000" w:rsidRDefault="00000000" w:rsidRPr="00000000" w14:paraId="0000000D">
      <w:pPr>
        <w:spacing w:before="0" w:line="240" w:lineRule="auto"/>
        <w:ind w:firstLine="0"/>
        <w:rPr>
          <w:rFonts w:ascii="Arial" w:cs="Arial" w:eastAsia="Arial" w:hAnsi="Arial"/>
          <w:b w:val="1"/>
          <w:sz w:val="30"/>
          <w:szCs w:val="30"/>
        </w:rPr>
      </w:pPr>
      <w:r w:rsidDel="00000000" w:rsidR="00000000" w:rsidRPr="00000000">
        <w:br w:type="column"/>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505" w:right="0" w:firstLine="0"/>
        <w:jc w:val="left"/>
        <w:rPr>
          <w:rFonts w:ascii="Arial" w:cs="Arial" w:eastAsia="Arial" w:hAnsi="Arial"/>
          <w:b w:val="1"/>
          <w:sz w:val="28"/>
          <w:szCs w:val="28"/>
        </w:rPr>
        <w:sectPr>
          <w:type w:val="continuous"/>
          <w:pgSz w:h="8100" w:w="14400" w:orient="landscape"/>
          <w:pgMar w:bottom="280" w:top="320" w:left="0" w:right="0" w:header="360" w:footer="360"/>
          <w:cols w:equalWidth="0" w:num="2">
            <w:col w:space="1661" w:w="6369.5"/>
            <w:col w:space="0" w:w="6369.5"/>
          </w:cols>
        </w:sectPr>
      </w:pPr>
      <w:r w:rsidDel="00000000" w:rsidR="00000000" w:rsidRPr="00000000">
        <w:rPr>
          <w:rFonts w:ascii="Arial" w:cs="Arial" w:eastAsia="Arial" w:hAnsi="Arial"/>
          <w:b w:val="1"/>
          <w:sz w:val="28"/>
          <w:szCs w:val="28"/>
          <w:rtl w:val="0"/>
        </w:rPr>
        <w:t xml:space="preserve">Mentor Name: DIPTI KARANI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238"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Introduction</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3"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Problem Statement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4"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Objective of the project</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4"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Functionalities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3"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Literature Survey</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4"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Requirements of the system (Hardware, software)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4" w:line="240" w:lineRule="auto"/>
        <w:ind w:left="1355" w:right="0" w:hanging="522"/>
        <w:jc w:val="left"/>
        <w:rPr>
          <w:rFonts w:ascii="Arial" w:cs="Arial" w:eastAsia="Arial" w:hAnsi="Arial"/>
          <w:i w:val="0"/>
          <w:smallCaps w:val="0"/>
          <w:strike w:val="0"/>
          <w:color w:val="1f2023"/>
          <w:sz w:val="36"/>
          <w:szCs w:val="36"/>
          <w:shd w:fill="auto" w:val="clear"/>
          <w:vertAlign w:val="baseline"/>
        </w:r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Use Case Diagram</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54"/>
          <w:tab w:val="left" w:leader="none" w:pos="1356"/>
        </w:tabs>
        <w:spacing w:after="0" w:before="74" w:line="240" w:lineRule="auto"/>
        <w:ind w:left="1355" w:right="0" w:hanging="522"/>
        <w:jc w:val="left"/>
        <w:rPr>
          <w:rFonts w:ascii="Arial" w:cs="Arial" w:eastAsia="Arial" w:hAnsi="Arial"/>
          <w:i w:val="0"/>
          <w:smallCaps w:val="0"/>
          <w:strike w:val="0"/>
          <w:color w:val="1f2023"/>
          <w:sz w:val="32"/>
          <w:szCs w:val="32"/>
          <w:shd w:fill="auto" w:val="clear"/>
          <w:vertAlign w:val="baseline"/>
        </w:rPr>
        <w:sectPr>
          <w:type w:val="nextPage"/>
          <w:pgSz w:h="8100" w:w="14400" w:orient="landscape"/>
          <w:pgMar w:bottom="280" w:top="0" w:left="0" w:right="0" w:header="360" w:footer="360"/>
        </w:sectPr>
      </w:pPr>
      <w:r w:rsidDel="00000000" w:rsidR="00000000" w:rsidRPr="00000000">
        <w:rPr>
          <w:rFonts w:ascii="Arial" w:cs="Arial" w:eastAsia="Arial" w:hAnsi="Arial"/>
          <w:i w:val="0"/>
          <w:smallCaps w:val="0"/>
          <w:strike w:val="0"/>
          <w:color w:val="1f2023"/>
          <w:sz w:val="36"/>
          <w:szCs w:val="36"/>
          <w:u w:val="none"/>
          <w:shd w:fill="auto" w:val="clear"/>
          <w:vertAlign w:val="baseline"/>
          <w:rtl w:val="0"/>
        </w:rPr>
        <w:t xml:space="preserve">References in IEEE forma</w:t>
      </w:r>
      <w:r w:rsidDel="00000000" w:rsidR="00000000" w:rsidRPr="00000000">
        <w:rPr>
          <w:rFonts w:ascii="Arial" w:cs="Arial" w:eastAsia="Arial" w:hAnsi="Arial"/>
          <w:i w:val="0"/>
          <w:smallCaps w:val="0"/>
          <w:strike w:val="0"/>
          <w:color w:val="1f2023"/>
          <w:sz w:val="32"/>
          <w:szCs w:val="32"/>
          <w:u w:val="none"/>
          <w:shd w:fill="auto" w:val="clear"/>
          <w:vertAlign w:val="baseline"/>
          <w:rtl w:val="0"/>
        </w:rPr>
        <w:t xml:space="preserv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105" w:line="225" w:lineRule="auto"/>
        <w:ind w:left="864" w:right="1256" w:hanging="509"/>
        <w:jc w:val="left"/>
        <w:rPr>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Welcome to Gumtrex </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Gumtrex is India’s consumer-to-consumer (C2C) platform, and the counters marketplace for pre-owned cars and motorbikes, second-hand mobile phones, and pre-loved personal and household goods.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105" w:line="225" w:lineRule="auto"/>
        <w:ind w:right="1256"/>
        <w:jc w:val="left"/>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105" w:line="225" w:lineRule="auto"/>
        <w:ind w:right="1256"/>
        <w:jc w:val="left"/>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105" w:line="225" w:lineRule="auto"/>
        <w:ind w:right="1256"/>
        <w:jc w:val="left"/>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2" w:lineRule="auto"/>
        <w:ind w:left="864" w:right="0" w:hanging="509"/>
        <w:jc w:val="left"/>
        <w:rPr>
          <w:rFonts w:ascii="Arial" w:cs="Arial" w:eastAsia="Arial" w:hAnsi="Arial"/>
          <w:i w:val="0"/>
          <w:smallCaps w:val="0"/>
          <w:strike w:val="0"/>
          <w:color w:val="000000"/>
          <w:sz w:val="30"/>
          <w:szCs w:val="30"/>
          <w:shd w:fill="auto" w:val="clear"/>
          <w:vertAlign w:val="baseline"/>
        </w:rPr>
      </w:pPr>
      <w:r w:rsidDel="00000000" w:rsidR="00000000" w:rsidRPr="00000000">
        <w:rPr>
          <w:rFonts w:ascii="Arial" w:cs="Arial" w:eastAsia="Arial" w:hAnsi="Arial"/>
          <w:i w:val="0"/>
          <w:smallCaps w:val="0"/>
          <w:strike w:val="0"/>
          <w:color w:val="000000"/>
          <w:sz w:val="34"/>
          <w:szCs w:val="34"/>
          <w:u w:val="single"/>
          <w:shd w:fill="auto" w:val="clear"/>
          <w:vertAlign w:val="baseline"/>
          <w:rtl w:val="0"/>
        </w:rPr>
        <w:t xml:space="preserve">What's in Store</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4"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Pre-loved cars and motorbikes for your next adventure.</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4"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Upgrade your phone without breaking the bank.</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4"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Give a new home to items with stories to tell.</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2"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Household Goods.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9" w:lineRule="auto"/>
        <w:ind w:left="864" w:right="0" w:firstLine="0"/>
        <w:jc w:val="left"/>
        <w:rPr>
          <w:rFonts w:ascii="Arial" w:cs="Arial" w:eastAsia="Arial" w:hAnsi="Arial"/>
          <w:sz w:val="34"/>
          <w:szCs w:val="3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9" w:lineRule="auto"/>
        <w:ind w:left="0" w:right="0" w:firstLine="0"/>
        <w:jc w:val="left"/>
        <w:rPr>
          <w:rFonts w:ascii="Arial" w:cs="Arial" w:eastAsia="Arial" w:hAnsi="Arial"/>
          <w:sz w:val="34"/>
          <w:szCs w:val="34"/>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9" w:lineRule="auto"/>
        <w:ind w:left="0" w:right="0" w:firstLine="0"/>
        <w:jc w:val="left"/>
        <w:rPr>
          <w:rFonts w:ascii="Arial" w:cs="Arial" w:eastAsia="Arial" w:hAnsi="Arial"/>
          <w:sz w:val="34"/>
          <w:szCs w:val="3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9" w:lineRule="auto"/>
        <w:ind w:left="864" w:right="0" w:hanging="509"/>
        <w:jc w:val="left"/>
        <w:rPr>
          <w:rFonts w:ascii="Arial" w:cs="Arial" w:eastAsia="Arial" w:hAnsi="Arial"/>
          <w:i w:val="0"/>
          <w:smallCaps w:val="0"/>
          <w:strike w:val="0"/>
          <w:color w:val="000000"/>
          <w:sz w:val="30"/>
          <w:szCs w:val="30"/>
          <w:shd w:fill="auto" w:val="clear"/>
          <w:vertAlign w:val="baseline"/>
        </w:rPr>
      </w:pPr>
      <w:r w:rsidDel="00000000" w:rsidR="00000000" w:rsidRPr="00000000">
        <w:rPr>
          <w:rFonts w:ascii="Arial" w:cs="Arial" w:eastAsia="Arial" w:hAnsi="Arial"/>
          <w:i w:val="0"/>
          <w:smallCaps w:val="0"/>
          <w:strike w:val="0"/>
          <w:color w:val="000000"/>
          <w:sz w:val="34"/>
          <w:szCs w:val="34"/>
          <w:u w:val="single"/>
          <w:shd w:fill="auto" w:val="clear"/>
          <w:vertAlign w:val="baseline"/>
          <w:rtl w:val="0"/>
        </w:rPr>
        <w:t xml:space="preserve">Why Gumtrex?</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4"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Connect buyers and sellers directly in a friendly environment.</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4"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Enjoy a seamless and secure customer-to-customer experience.</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2"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Embrace a sense of community and trust while shopping.</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0" w:line="369" w:lineRule="auto"/>
        <w:ind w:left="864" w:right="0" w:hanging="509"/>
        <w:jc w:val="left"/>
        <w:rPr>
          <w:rFonts w:ascii="Arial" w:cs="Arial" w:eastAsia="Arial" w:hAnsi="Arial"/>
          <w:i w:val="0"/>
          <w:smallCaps w:val="0"/>
          <w:strike w:val="0"/>
          <w:color w:val="000000"/>
          <w:sz w:val="30"/>
          <w:szCs w:val="30"/>
          <w:shd w:fill="auto" w:val="clear"/>
          <w:vertAlign w:val="baseline"/>
        </w:rPr>
      </w:pPr>
      <w:r w:rsidDel="00000000" w:rsidR="00000000" w:rsidRPr="00000000">
        <w:rPr>
          <w:rFonts w:ascii="Arial" w:cs="Arial" w:eastAsia="Arial" w:hAnsi="Arial"/>
          <w:i w:val="0"/>
          <w:smallCaps w:val="0"/>
          <w:strike w:val="0"/>
          <w:color w:val="000000"/>
          <w:sz w:val="34"/>
          <w:szCs w:val="34"/>
          <w:u w:val="single"/>
          <w:shd w:fill="auto" w:val="clear"/>
          <w:vertAlign w:val="baseline"/>
          <w:rtl w:val="0"/>
        </w:rPr>
        <w:t xml:space="preserve">Easy and Fun:</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25" w:lineRule="auto"/>
        <w:ind w:left="1584" w:right="0" w:hanging="509.00000000000006"/>
        <w:jc w:val="left"/>
        <w:rPr>
          <w:rFonts w:ascii="Arial" w:cs="Arial" w:eastAsia="Arial" w:hAnsi="Arial"/>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User-friendly interface for effortless browsing and buying.</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3"/>
          <w:tab w:val="left" w:leader="none" w:pos="1584"/>
        </w:tabs>
        <w:spacing w:after="0" w:before="0" w:line="334" w:lineRule="auto"/>
        <w:ind w:left="1584" w:right="0" w:hanging="509.00000000000006"/>
        <w:jc w:val="left"/>
        <w:rPr>
          <w:rFonts w:ascii="Arial" w:cs="Arial" w:eastAsia="Arial" w:hAnsi="Arial"/>
          <w:smallCaps w:val="0"/>
          <w:strike w:val="0"/>
          <w:color w:val="000000"/>
          <w:shd w:fill="auto" w:val="clear"/>
          <w:vertAlign w:val="baseline"/>
        </w:rPr>
        <w:sectPr>
          <w:type w:val="nextPage"/>
          <w:pgSz w:h="8100" w:w="14400" w:orient="landscape"/>
          <w:pgMar w:bottom="0" w:top="0" w:left="0" w:right="0" w:header="360" w:footer="360"/>
        </w:sect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Sellers create detailed profiles for items, making it easy to find what you need.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190500</wp:posOffset>
                </wp:positionV>
                <wp:extent cx="4714875" cy="220979"/>
                <wp:effectExtent b="0" l="0" r="0" t="0"/>
                <wp:wrapNone/>
                <wp:docPr id="1" name=""/>
                <a:graphic>
                  <a:graphicData uri="http://schemas.microsoft.com/office/word/2010/wordprocessingShape">
                    <wps:wsp>
                      <wps:cNvSpPr/>
                      <wps:cNvPr id="2" name="Shape 2"/>
                      <wps:spPr>
                        <a:xfrm>
                          <a:off x="2993325" y="3674273"/>
                          <a:ext cx="4705350" cy="211454"/>
                        </a:xfrm>
                        <a:custGeom>
                          <a:rect b="b" l="l" r="r" t="t"/>
                          <a:pathLst>
                            <a:path extrusionOk="0" h="211454" w="4705350">
                              <a:moveTo>
                                <a:pt x="0" y="0"/>
                              </a:moveTo>
                              <a:lnTo>
                                <a:pt x="0" y="211454"/>
                              </a:lnTo>
                              <a:lnTo>
                                <a:pt x="4705350" y="211454"/>
                              </a:lnTo>
                              <a:lnTo>
                                <a:pt x="4705350" y="0"/>
                              </a:lnTo>
                              <a:close/>
                            </a:path>
                          </a:pathLst>
                        </a:custGeom>
                        <a:solidFill>
                          <a:srgbClr val="FFFFFF"/>
                        </a:solidFill>
                        <a:ln>
                          <a:noFill/>
                        </a:ln>
                      </wps:spPr>
                      <wps:txbx>
                        <w:txbxContent>
                          <w:p w:rsidR="00000000" w:rsidDel="00000000" w:rsidP="00000000" w:rsidRDefault="00000000" w:rsidRPr="00000000">
                            <w:pPr>
                              <w:spacing w:after="0" w:before="0" w:line="331.99999809265137"/>
                              <w:ind w:left="198.99999618530273" w:right="0" w:firstLine="-1.0000000149011612"/>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Join a growing community of savvy shoppers and sellers.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190500</wp:posOffset>
                </wp:positionV>
                <wp:extent cx="4714875" cy="220979"/>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14875" cy="220979"/>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tabs>
          <w:tab w:val="left" w:leader="none" w:pos="1354"/>
          <w:tab w:val="left" w:leader="none" w:pos="1356"/>
        </w:tabs>
        <w:spacing w:before="73" w:lineRule="auto"/>
        <w:ind w:left="864" w:firstLine="0"/>
        <w:rPr>
          <w:rFonts w:ascii="Arial" w:cs="Arial" w:eastAsia="Arial" w:hAnsi="Arial"/>
          <w:sz w:val="44"/>
          <w:szCs w:val="44"/>
        </w:rPr>
      </w:pPr>
      <w:r w:rsidDel="00000000" w:rsidR="00000000" w:rsidRPr="00000000">
        <w:rPr>
          <w:rFonts w:ascii="Arial" w:cs="Arial" w:eastAsia="Arial" w:hAnsi="Arial"/>
          <w:color w:val="1f2023"/>
          <w:sz w:val="36"/>
          <w:szCs w:val="36"/>
          <w:rtl w:val="0"/>
        </w:rPr>
        <w:t xml:space="preserve">                                  </w:t>
      </w:r>
      <w:r w:rsidDel="00000000" w:rsidR="00000000" w:rsidRPr="00000000">
        <w:rPr>
          <w:rFonts w:ascii="Arial" w:cs="Arial" w:eastAsia="Arial" w:hAnsi="Arial"/>
          <w:color w:val="1f2023"/>
          <w:sz w:val="60"/>
          <w:szCs w:val="60"/>
          <w:rtl w:val="0"/>
        </w:rPr>
        <w:t xml:space="preserve"> Problem Statement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right="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1354"/>
        </w:tabs>
        <w:spacing w:before="85" w:line="246.99999999999994" w:lineRule="auto"/>
        <w:ind w:left="720" w:right="1453" w:firstLine="0"/>
        <w:jc w:val="left"/>
        <w:rPr>
          <w:rFonts w:ascii="Arial" w:cs="Arial" w:eastAsia="Arial" w:hAnsi="Arial"/>
          <w:sz w:val="32"/>
          <w:szCs w:val="32"/>
        </w:rPr>
      </w:pPr>
      <w:r w:rsidDel="00000000" w:rsidR="00000000" w:rsidRPr="00000000">
        <w:rPr>
          <w:rFonts w:ascii="Arial" w:cs="Arial" w:eastAsia="Arial" w:hAnsi="Arial"/>
          <w:color w:val="1f2023"/>
          <w:sz w:val="32"/>
          <w:szCs w:val="32"/>
          <w:rtl w:val="0"/>
        </w:rPr>
        <w:t xml:space="preserve">1)Many users were facing problems navigating through the important features that they wanted to use or the functions that they wished were more forgiving.</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right="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tabs>
          <w:tab w:val="left" w:leader="none" w:pos="1354"/>
        </w:tabs>
        <w:spacing w:before="0" w:line="285" w:lineRule="auto"/>
        <w:ind w:left="720" w:right="655" w:firstLine="0"/>
        <w:jc w:val="left"/>
        <w:rPr>
          <w:rFonts w:ascii="Arial" w:cs="Arial" w:eastAsia="Arial" w:hAnsi="Arial"/>
          <w:sz w:val="32"/>
          <w:szCs w:val="32"/>
        </w:rPr>
      </w:pPr>
      <w:r w:rsidDel="00000000" w:rsidR="00000000" w:rsidRPr="00000000">
        <w:rPr>
          <w:rFonts w:ascii="Arial" w:cs="Arial" w:eastAsia="Arial" w:hAnsi="Arial"/>
          <w:color w:val="30394d"/>
          <w:sz w:val="32"/>
          <w:szCs w:val="32"/>
          <w:rtl w:val="0"/>
        </w:rPr>
        <w:t xml:space="preserve">2 )Mobile Responsiveness: With the increasing use of mobile devices, optimizing the Gumtrex website for mobile responsiveness can be crucial. This could involve discussing responsive design, mobile app development, and strategies to ensure a seamless experience on smartphones and tablets.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right="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1354"/>
        </w:tabs>
        <w:spacing w:before="0" w:line="285" w:lineRule="auto"/>
        <w:ind w:left="720" w:right="875" w:firstLine="0"/>
        <w:jc w:val="left"/>
        <w:rPr>
          <w:rFonts w:ascii="Arial" w:cs="Arial" w:eastAsia="Arial" w:hAnsi="Arial"/>
          <w:sz w:val="32"/>
          <w:szCs w:val="32"/>
        </w:rPr>
        <w:sectPr>
          <w:type w:val="nextPage"/>
          <w:pgSz w:h="8100" w:w="14400" w:orient="landscape"/>
          <w:pgMar w:bottom="280" w:top="0" w:left="0" w:right="0" w:header="360" w:footer="360"/>
        </w:sectPr>
      </w:pPr>
      <w:r w:rsidDel="00000000" w:rsidR="00000000" w:rsidRPr="00000000">
        <w:rPr>
          <w:rFonts w:ascii="Arial" w:cs="Arial" w:eastAsia="Arial" w:hAnsi="Arial"/>
          <w:color w:val="30394d"/>
          <w:sz w:val="32"/>
          <w:szCs w:val="32"/>
          <w:rtl w:val="0"/>
        </w:rPr>
        <w:t xml:space="preserve">3) Social Integration: Integrating social media features can encourage sharing, increase exposure for listings, and enhance user engagement. This might involve allowing users to share listings on their social media profiles or incorporating user reviews and ratings.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right="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4"/>
        </w:tabs>
        <w:spacing w:after="0" w:before="88" w:line="249" w:lineRule="auto"/>
        <w:ind w:left="0" w:right="1187"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color w:val="30394d"/>
          <w:sz w:val="32"/>
          <w:szCs w:val="32"/>
          <w:rtl w:val="0"/>
        </w:rPr>
        <w:t xml:space="preserve">      4)</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The Buying and Selling Processes</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Design an intuitive interface that simplifies the     process for sellers and enhances the search and discovery experience for buyers. Improve efficiency in finding desired items and connecting buyers and sellers effectively.</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643"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color w:val="30394d"/>
          <w:sz w:val="32"/>
          <w:szCs w:val="32"/>
          <w:rtl w:val="0"/>
        </w:rPr>
        <w:t xml:space="preserve">5)</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Promote Cost-Effective Choices</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Empower users to make financially sound decisions by offering a wide range of pre-owned options at affordable prices, making it possible for individuals to access quality items without stretching their budgets.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4"/>
          <w:tab w:val="left" w:leader="none" w:pos="1125"/>
        </w:tabs>
        <w:spacing w:after="0" w:before="0" w:line="249" w:lineRule="auto"/>
        <w:ind w:left="720" w:right="908"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color w:val="30394d"/>
          <w:sz w:val="32"/>
          <w:szCs w:val="32"/>
          <w:rtl w:val="0"/>
        </w:rPr>
        <w:t xml:space="preserve">6)</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I</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n-App Delivery Integration:</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Collaborate with third-party delivery services to offer integrated delivery options directly within the Gumtrex app. This could allow users to choose delivery during the checkout process.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20" w:right="0"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4"/>
          <w:tab w:val="left" w:leader="none" w:pos="1125"/>
        </w:tabs>
        <w:spacing w:after="0" w:before="1" w:line="288" w:lineRule="auto"/>
        <w:ind w:left="720" w:right="1453" w:firstLine="0"/>
        <w:rPr>
          <w:rFonts w:ascii="Arial" w:cs="Arial" w:eastAsia="Arial" w:hAnsi="Arial"/>
          <w:i w:val="0"/>
          <w:smallCaps w:val="0"/>
          <w:strike w:val="0"/>
          <w:color w:val="000000"/>
          <w:sz w:val="32"/>
          <w:szCs w:val="32"/>
          <w:u w:val="none"/>
          <w:shd w:fill="auto" w:val="clear"/>
          <w:vertAlign w:val="baseline"/>
        </w:rPr>
        <w:sectPr>
          <w:type w:val="nextPage"/>
          <w:pgSz w:h="8100" w:w="14400" w:orient="landscape"/>
          <w:pgMar w:bottom="0" w:top="0" w:left="0" w:right="0" w:header="360" w:footer="360"/>
        </w:sectPr>
      </w:pPr>
      <w:r w:rsidDel="00000000" w:rsidR="00000000" w:rsidRPr="00000000">
        <w:rPr>
          <w:rFonts w:ascii="Arial" w:cs="Arial" w:eastAsia="Arial" w:hAnsi="Arial"/>
          <w:color w:val="30394d"/>
          <w:sz w:val="32"/>
          <w:szCs w:val="32"/>
          <w:u w:val="single"/>
          <w:rtl w:val="0"/>
        </w:rPr>
        <w:t xml:space="preserve">7)</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Data Analytics and Personalization:</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Utilizing advanced data analytics to understand user behavior, preferences, and trends can enable Gumtrex to offer personalized recommendations and targeted advertising, improving user engagement and satisfaction.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8"/>
        </w:tabs>
        <w:spacing w:after="0" w:before="87" w:line="288" w:lineRule="auto"/>
        <w:ind w:left="1237" w:right="1251" w:firstLine="0"/>
        <w:rPr>
          <w:rFonts w:ascii="Arial" w:cs="Arial" w:eastAsia="Arial" w:hAnsi="Arial"/>
          <w:i w:val="0"/>
          <w:smallCaps w:val="0"/>
          <w:strike w:val="0"/>
          <w:color w:val="30394d"/>
          <w:sz w:val="30"/>
          <w:szCs w:val="30"/>
          <w:u w:val="single"/>
          <w:shd w:fill="auto" w:val="clear"/>
          <w:vertAlign w:val="baseline"/>
        </w:rPr>
      </w:pPr>
      <w:r w:rsidDel="00000000" w:rsidR="00000000" w:rsidRPr="00000000">
        <w:rPr>
          <w:rFonts w:ascii="Arial" w:cs="Arial" w:eastAsia="Arial" w:hAnsi="Arial"/>
          <w:color w:val="30394d"/>
          <w:sz w:val="32"/>
          <w:szCs w:val="32"/>
          <w:u w:val="single"/>
          <w:rtl w:val="0"/>
        </w:rPr>
        <w:t xml:space="preserve">8)</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Enhanced User Experience:</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 Continuously improving the user interface, mobile app functionality, and overall user experience can help retain existing users and attract new ones. This could involve incorporating new features, optimizing search algorithms, and streamlining the buying and selling processes.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rPr>
          <w:rFonts w:ascii="Arial" w:cs="Arial" w:eastAsia="Arial" w:hAnsi="Arial"/>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79"/>
        </w:tabs>
        <w:spacing w:after="0" w:before="1" w:line="288" w:lineRule="auto"/>
        <w:ind w:left="0" w:right="1590" w:firstLine="0"/>
        <w:jc w:val="right"/>
        <w:rPr>
          <w:rFonts w:ascii="Arial" w:cs="Arial" w:eastAsia="Arial" w:hAnsi="Arial"/>
          <w:i w:val="0"/>
          <w:smallCaps w:val="0"/>
          <w:strike w:val="0"/>
          <w:color w:val="30394d"/>
          <w:sz w:val="30"/>
          <w:szCs w:val="30"/>
          <w:u w:val="single"/>
          <w:shd w:fill="auto" w:val="clear"/>
          <w:vertAlign w:val="baseline"/>
        </w:rPr>
        <w:sectPr>
          <w:type w:val="nextPage"/>
          <w:pgSz w:h="8100" w:w="14400" w:orient="landscape"/>
          <w:pgMar w:bottom="280" w:top="0" w:left="0" w:right="0" w:header="360" w:footer="360"/>
        </w:sectPr>
      </w:pPr>
      <w:r w:rsidDel="00000000" w:rsidR="00000000" w:rsidRPr="00000000">
        <w:rPr>
          <w:rFonts w:ascii="Arial" w:cs="Arial" w:eastAsia="Arial" w:hAnsi="Arial"/>
          <w:color w:val="30394d"/>
          <w:sz w:val="32"/>
          <w:szCs w:val="32"/>
          <w:u w:val="single"/>
          <w:rtl w:val="0"/>
        </w:rPr>
        <w:t xml:space="preserve">9)</w:t>
      </w:r>
      <w:r w:rsidDel="00000000" w:rsidR="00000000" w:rsidRPr="00000000">
        <w:rPr>
          <w:rFonts w:ascii="Arial" w:cs="Arial" w:eastAsia="Arial" w:hAnsi="Arial"/>
          <w:i w:val="0"/>
          <w:smallCaps w:val="0"/>
          <w:strike w:val="0"/>
          <w:color w:val="30394d"/>
          <w:sz w:val="32"/>
          <w:szCs w:val="32"/>
          <w:u w:val="single"/>
          <w:shd w:fill="auto" w:val="clear"/>
          <w:vertAlign w:val="baseline"/>
          <w:rtl w:val="0"/>
        </w:rPr>
        <w:t xml:space="preserve">Language Translation Services</w:t>
      </w: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 </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Elevate the retail experience by offering robust             support to both valued customers and dedicated store associates. Our cutting- edge    </w:t>
      </w:r>
      <w:r w:rsidDel="00000000" w:rsidR="00000000" w:rsidRPr="00000000">
        <w:rPr>
          <w:rFonts w:ascii="Arial" w:cs="Arial" w:eastAsia="Arial" w:hAnsi="Arial"/>
          <w:color w:val="30394d"/>
          <w:sz w:val="32"/>
          <w:szCs w:val="32"/>
          <w:rtl w:val="0"/>
        </w:rPr>
        <w:t xml:space="preserve">   </w:t>
      </w: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services foster crystal-clear communication among diverse language speakers, fostering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tabs>
          <w:tab w:val="left" w:leader="none" w:pos="1354"/>
          <w:tab w:val="left" w:leader="none" w:pos="1356"/>
        </w:tabs>
        <w:spacing w:before="74" w:lineRule="auto"/>
        <w:ind w:left="864" w:firstLine="0"/>
        <w:rPr>
          <w:rFonts w:ascii="Arial" w:cs="Arial" w:eastAsia="Arial" w:hAnsi="Arial"/>
          <w:sz w:val="44"/>
          <w:szCs w:val="44"/>
        </w:rPr>
      </w:pPr>
      <w:r w:rsidDel="00000000" w:rsidR="00000000" w:rsidRPr="00000000">
        <w:rPr>
          <w:rFonts w:ascii="Arial" w:cs="Arial" w:eastAsia="Arial" w:hAnsi="Arial"/>
          <w:color w:val="1f2023"/>
          <w:sz w:val="36"/>
          <w:szCs w:val="36"/>
          <w:rtl w:val="0"/>
        </w:rPr>
        <w:t xml:space="preserve">                          </w:t>
      </w:r>
      <w:r w:rsidDel="00000000" w:rsidR="00000000" w:rsidRPr="00000000">
        <w:rPr>
          <w:rFonts w:ascii="Arial" w:cs="Arial" w:eastAsia="Arial" w:hAnsi="Arial"/>
          <w:color w:val="1f2023"/>
          <w:sz w:val="60"/>
          <w:szCs w:val="60"/>
          <w:rtl w:val="0"/>
        </w:rPr>
        <w:t xml:space="preserve">Objective of Project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39"/>
          <w:tab w:val="left" w:leader="none" w:pos="1340"/>
        </w:tabs>
        <w:spacing w:after="0" w:before="85" w:line="240" w:lineRule="auto"/>
        <w:ind w:left="1339" w:right="0" w:hanging="52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Selling Used Items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9" w:lineRule="auto"/>
        <w:ind w:left="2059" w:right="1085" w:hanging="521"/>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Easily sell your old stuff like electronics, furniture, and clothes by creating listings with photos and prices.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3"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Manage your listings, mark items as sold, and update details as needed.</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39"/>
          <w:tab w:val="left" w:leader="none" w:pos="1340"/>
        </w:tabs>
        <w:spacing w:after="0" w:before="17" w:line="240" w:lineRule="auto"/>
        <w:ind w:left="1339" w:right="0" w:hanging="52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Buying Second-Hand Goods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Find great deals on used items like gadgets and clothes.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Search by category, price, and location to discover what you need.</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See clear listings with pictures, descriptions, and seller info.</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39"/>
          <w:tab w:val="left" w:leader="none" w:pos="1340"/>
        </w:tabs>
        <w:spacing w:after="0" w:before="16" w:line="240" w:lineRule="auto"/>
        <w:ind w:left="1339" w:right="0" w:hanging="52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Local Services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Local businesses can offer services like home repairs and event planning.</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16"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Users looking for services can explore listings and directly contact service providers.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39"/>
          <w:tab w:val="left" w:leader="none" w:pos="1340"/>
        </w:tabs>
        <w:spacing w:after="0" w:before="16" w:line="240" w:lineRule="auto"/>
        <w:ind w:left="1339" w:right="0" w:hanging="52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Job Listings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59"/>
          <w:tab w:val="left" w:leader="none" w:pos="2060"/>
        </w:tabs>
        <w:spacing w:after="0" w:before="38" w:line="240" w:lineRule="auto"/>
        <w:ind w:left="2059" w:right="0" w:hanging="522.0000000000002"/>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2"/>
          <w:szCs w:val="32"/>
          <w:u w:val="none"/>
          <w:shd w:fill="auto" w:val="clear"/>
          <w:vertAlign w:val="baseline"/>
          <w:rtl w:val="0"/>
        </w:rPr>
        <w:t xml:space="preserve">Some regions have job listings on Gumtrex where employers can post job openings and</w:t>
      </w:r>
      <w:r w:rsidDel="00000000" w:rsidR="00000000" w:rsidRPr="00000000">
        <w:rPr>
          <w:rtl w:val="0"/>
        </w:rPr>
      </w:r>
    </w:p>
    <w:p w:rsidR="00000000" w:rsidDel="00000000" w:rsidP="00000000" w:rsidRDefault="00000000" w:rsidRPr="00000000" w14:paraId="00000070">
      <w:pPr>
        <w:spacing w:before="74" w:lineRule="auto"/>
        <w:ind w:left="2059" w:right="0" w:firstLine="0"/>
        <w:jc w:val="left"/>
        <w:rPr>
          <w:rFonts w:ascii="Arial" w:cs="Arial" w:eastAsia="Arial" w:hAnsi="Arial"/>
          <w:sz w:val="32"/>
          <w:szCs w:val="32"/>
        </w:rPr>
        <w:sectPr>
          <w:type w:val="nextPage"/>
          <w:pgSz w:h="8100" w:w="14400" w:orient="landscape"/>
          <w:pgMar w:bottom="0" w:top="0" w:left="0" w:right="0" w:header="360" w:footer="360"/>
        </w:sectPr>
      </w:pPr>
      <w:r w:rsidDel="00000000" w:rsidR="00000000" w:rsidRPr="00000000">
        <w:rPr>
          <w:rFonts w:ascii="Arial" w:cs="Arial" w:eastAsia="Arial" w:hAnsi="Arial"/>
          <w:color w:val="30394d"/>
          <w:sz w:val="32"/>
          <w:szCs w:val="32"/>
          <w:rtl w:val="0"/>
        </w:rPr>
        <w:t xml:space="preserve">job seekers can find employment opportunities.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87" w:line="240" w:lineRule="auto"/>
        <w:ind w:left="123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Real Estate Listings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5"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Rent or buy properties like homes and apartments.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5"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Listings provide property info, photos, prices, and contact details.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 w:line="240" w:lineRule="auto"/>
        <w:ind w:left="123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Business Opportunities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6"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Entrepreneurs using Gumtrex can advertise franchise, partnership, or investment opportunities.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5"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Interested individuals can get in touch for more information.</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 w:line="240" w:lineRule="auto"/>
        <w:ind w:left="123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Promoting Small Businesses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5"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Small businesses and startups can showcase and sell products.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15" w:line="240" w:lineRule="auto"/>
        <w:ind w:left="195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Listings include product details, prices, pictures, and contact info.</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 w:line="240" w:lineRule="auto"/>
        <w:ind w:left="1239" w:right="0" w:hanging="51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Vehicle Listings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35" w:line="288" w:lineRule="auto"/>
        <w:ind w:left="1959" w:right="720" w:hanging="509.00000000000006"/>
        <w:jc w:val="left"/>
        <w:rPr>
          <w:rFonts w:ascii="Arial" w:cs="Arial" w:eastAsia="Arial" w:hAnsi="Arial"/>
          <w:smallCaps w:val="0"/>
          <w:strike w:val="0"/>
          <w:shd w:fill="auto" w:val="clear"/>
          <w:vertAlign w:val="baseline"/>
        </w:r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People often use Gumtrex to buy or sell vehicles, including cars, motorcycles, and other modes of transportation.</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0" w:line="326" w:lineRule="auto"/>
        <w:ind w:left="1959" w:right="0" w:hanging="510"/>
        <w:jc w:val="left"/>
        <w:rPr>
          <w:rFonts w:ascii="Arial" w:cs="Arial" w:eastAsia="Arial" w:hAnsi="Arial"/>
          <w:smallCaps w:val="0"/>
          <w:strike w:val="0"/>
          <w:shd w:fill="auto" w:val="clear"/>
          <w:vertAlign w:val="baseline"/>
        </w:rPr>
        <w:sectPr>
          <w:type w:val="nextPage"/>
          <w:pgSz w:h="8100" w:w="14400" w:orient="landscape"/>
          <w:pgMar w:bottom="280" w:top="0" w:left="0" w:right="0" w:header="360" w:footer="360"/>
        </w:sectPr>
      </w:pPr>
      <w:r w:rsidDel="00000000" w:rsidR="00000000" w:rsidRPr="00000000">
        <w:rPr>
          <w:rFonts w:ascii="Arial" w:cs="Arial" w:eastAsia="Arial" w:hAnsi="Arial"/>
          <w:i w:val="0"/>
          <w:smallCaps w:val="0"/>
          <w:strike w:val="0"/>
          <w:color w:val="30394d"/>
          <w:sz w:val="30"/>
          <w:szCs w:val="30"/>
          <w:u w:val="none"/>
          <w:shd w:fill="auto" w:val="clear"/>
          <w:vertAlign w:val="baseline"/>
          <w:rtl w:val="0"/>
        </w:rPr>
        <w:t xml:space="preserve">Listings offer specs, pictures, prices, and seller contact info.</w:t>
      </w:r>
      <w:r w:rsidDel="00000000" w:rsidR="00000000" w:rsidRPr="00000000">
        <w:rPr>
          <w:rtl w:val="0"/>
        </w:rPr>
      </w:r>
    </w:p>
    <w:p w:rsidR="00000000" w:rsidDel="00000000" w:rsidP="00000000" w:rsidRDefault="00000000" w:rsidRPr="00000000" w14:paraId="00000080">
      <w:pPr>
        <w:spacing w:before="52" w:lineRule="auto"/>
        <w:ind w:left="1759" w:right="1692" w:firstLine="0"/>
        <w:jc w:val="center"/>
        <w:rPr>
          <w:rFonts w:ascii="Arial" w:cs="Arial" w:eastAsia="Arial" w:hAnsi="Arial"/>
          <w:b w:val="1"/>
          <w:sz w:val="64"/>
          <w:szCs w:val="64"/>
        </w:rPr>
      </w:pPr>
      <w:r w:rsidDel="00000000" w:rsidR="00000000" w:rsidRPr="00000000">
        <w:rPr>
          <w:rFonts w:ascii="Arial" w:cs="Arial" w:eastAsia="Arial" w:hAnsi="Arial"/>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8977313" cy="5049738"/>
                <wp:effectExtent b="0" l="0" r="0" t="0"/>
                <wp:wrapNone/>
                <wp:docPr id="2" name=""/>
                <a:graphic>
                  <a:graphicData uri="http://schemas.microsoft.com/office/word/2010/wordprocessingGroup">
                    <wpg:wgp>
                      <wpg:cNvGrpSpPr/>
                      <wpg:grpSpPr>
                        <a:xfrm>
                          <a:off x="774000" y="1208250"/>
                          <a:ext cx="8977313" cy="5049738"/>
                          <a:chOff x="774000" y="1208250"/>
                          <a:chExt cx="9144000" cy="5143500"/>
                        </a:xfrm>
                      </wpg:grpSpPr>
                      <wpg:grpSp>
                        <wpg:cNvGrpSpPr/>
                        <wpg:grpSpPr>
                          <a:xfrm>
                            <a:off x="774000" y="1208250"/>
                            <a:ext cx="9144000" cy="5143500"/>
                            <a:chOff x="0" y="0"/>
                            <a:chExt cx="9144000" cy="5143500"/>
                          </a:xfrm>
                        </wpg:grpSpPr>
                        <wps:wsp>
                          <wps:cNvSpPr/>
                          <wps:cNvPr id="4" name="Shape 4"/>
                          <wps:spPr>
                            <a:xfrm>
                              <a:off x="0" y="0"/>
                              <a:ext cx="9144000" cy="51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9144000" cy="1277620"/>
                            </a:xfrm>
                            <a:prstGeom prst="rect">
                              <a:avLst/>
                            </a:prstGeom>
                            <a:solidFill>
                              <a:srgbClr val="30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98015" y="1206500"/>
                              <a:ext cx="2870835" cy="3937000"/>
                            </a:xfrm>
                            <a:custGeom>
                              <a:rect b="b" l="l" r="r" t="t"/>
                              <a:pathLst>
                                <a:path extrusionOk="0" h="3937000" w="2870835">
                                  <a:moveTo>
                                    <a:pt x="9525" y="0"/>
                                  </a:moveTo>
                                  <a:lnTo>
                                    <a:pt x="0" y="0"/>
                                  </a:lnTo>
                                  <a:lnTo>
                                    <a:pt x="0" y="3936365"/>
                                  </a:lnTo>
                                  <a:lnTo>
                                    <a:pt x="9525" y="3936365"/>
                                  </a:lnTo>
                                  <a:lnTo>
                                    <a:pt x="9525" y="0"/>
                                  </a:lnTo>
                                  <a:close/>
                                  <a:moveTo>
                                    <a:pt x="1753235" y="0"/>
                                  </a:moveTo>
                                  <a:lnTo>
                                    <a:pt x="1743710" y="0"/>
                                  </a:lnTo>
                                  <a:lnTo>
                                    <a:pt x="1743710" y="3936365"/>
                                  </a:lnTo>
                                  <a:lnTo>
                                    <a:pt x="1753235" y="3936365"/>
                                  </a:lnTo>
                                  <a:lnTo>
                                    <a:pt x="1753235" y="0"/>
                                  </a:lnTo>
                                  <a:close/>
                                  <a:moveTo>
                                    <a:pt x="2870200" y="0"/>
                                  </a:moveTo>
                                  <a:lnTo>
                                    <a:pt x="2860675" y="0"/>
                                  </a:lnTo>
                                  <a:lnTo>
                                    <a:pt x="2860675" y="3936365"/>
                                  </a:lnTo>
                                  <a:lnTo>
                                    <a:pt x="2870200" y="3936365"/>
                                  </a:lnTo>
                                  <a:lnTo>
                                    <a:pt x="2870200" y="0"/>
                                  </a:lnTo>
                                  <a:close/>
                                </a:path>
                              </a:pathLst>
                            </a:custGeom>
                            <a:solidFill>
                              <a:srgbClr val="9E9E9E"/>
                            </a:solidFill>
                            <a:ln>
                              <a:noFill/>
                            </a:ln>
                          </wps:spPr>
                          <wps:bodyPr anchorCtr="0" anchor="ctr" bIns="91425" lIns="91425" spcFirstLastPara="1" rIns="91425" wrap="square" tIns="91425">
                            <a:noAutofit/>
                          </wps:bodyPr>
                        </wps:wsp>
                        <wps:wsp>
                          <wps:cNvSpPr/>
                          <wps:cNvPr id="7" name="Shape 7"/>
                          <wps:spPr>
                            <a:xfrm>
                              <a:off x="72390" y="1748790"/>
                              <a:ext cx="8855710" cy="1767839"/>
                            </a:xfrm>
                            <a:custGeom>
                              <a:rect b="b" l="l" r="r" t="t"/>
                              <a:pathLst>
                                <a:path extrusionOk="0" h="1767839" w="8855710">
                                  <a:moveTo>
                                    <a:pt x="0" y="0"/>
                                  </a:moveTo>
                                  <a:lnTo>
                                    <a:pt x="8855075" y="0"/>
                                  </a:lnTo>
                                  <a:moveTo>
                                    <a:pt x="0" y="1767839"/>
                                  </a:moveTo>
                                  <a:lnTo>
                                    <a:pt x="8855075" y="1767839"/>
                                  </a:lnTo>
                                </a:path>
                              </a:pathLst>
                            </a:custGeom>
                            <a:solidFill>
                              <a:srgbClr val="FFFFFF"/>
                            </a:solidFill>
                            <a:ln cap="flat" cmpd="sng" w="9525">
                              <a:solidFill>
                                <a:srgbClr val="9E9E9E"/>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72390" y="1206500"/>
                              <a:ext cx="8855075" cy="3937000"/>
                            </a:xfrm>
                            <a:custGeom>
                              <a:rect b="b" l="l" r="r" t="t"/>
                              <a:pathLst>
                                <a:path extrusionOk="0" h="3937000" w="8855075">
                                  <a:moveTo>
                                    <a:pt x="9525" y="0"/>
                                  </a:moveTo>
                                  <a:lnTo>
                                    <a:pt x="0" y="0"/>
                                  </a:lnTo>
                                  <a:lnTo>
                                    <a:pt x="0" y="3936365"/>
                                  </a:lnTo>
                                  <a:lnTo>
                                    <a:pt x="9525" y="3936365"/>
                                  </a:lnTo>
                                  <a:lnTo>
                                    <a:pt x="9525" y="0"/>
                                  </a:lnTo>
                                  <a:close/>
                                  <a:moveTo>
                                    <a:pt x="8855075" y="0"/>
                                  </a:moveTo>
                                  <a:lnTo>
                                    <a:pt x="8845550" y="0"/>
                                  </a:lnTo>
                                  <a:lnTo>
                                    <a:pt x="8845550" y="3936365"/>
                                  </a:lnTo>
                                  <a:lnTo>
                                    <a:pt x="8855075" y="3936365"/>
                                  </a:lnTo>
                                  <a:lnTo>
                                    <a:pt x="8855075" y="0"/>
                                  </a:lnTo>
                                  <a:close/>
                                </a:path>
                              </a:pathLst>
                            </a:custGeom>
                            <a:solidFill>
                              <a:srgbClr val="9E9E9E"/>
                            </a:solidFill>
                            <a:ln>
                              <a:noFill/>
                            </a:ln>
                          </wps:spPr>
                          <wps:bodyPr anchorCtr="0" anchor="ctr" bIns="91425" lIns="91425" spcFirstLastPara="1" rIns="91425" wrap="square" tIns="91425">
                            <a:noAutofit/>
                          </wps:bodyPr>
                        </wps:wsp>
                        <wps:wsp>
                          <wps:cNvSpPr/>
                          <wps:cNvPr id="9" name="Shape 9"/>
                          <wps:spPr>
                            <a:xfrm>
                              <a:off x="73025" y="1211580"/>
                              <a:ext cx="8855075" cy="0"/>
                            </a:xfrm>
                            <a:prstGeom prst="straightConnector1">
                              <a:avLst/>
                            </a:prstGeom>
                            <a:solidFill>
                              <a:srgbClr val="FFFFFF"/>
                            </a:solidFill>
                            <a:ln cap="flat" cmpd="sng" w="9525">
                              <a:solidFill>
                                <a:srgbClr val="9E9E9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8977313" cy="5049738"/>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8977313" cy="5049738"/>
                        </a:xfrm>
                        <a:prstGeom prst="rect"/>
                        <a:ln/>
                      </pic:spPr>
                    </pic:pic>
                  </a:graphicData>
                </a:graphic>
              </wp:anchor>
            </w:drawing>
          </mc:Fallback>
        </mc:AlternateContent>
      </w:r>
      <w:r w:rsidDel="00000000" w:rsidR="00000000" w:rsidRPr="00000000">
        <w:rPr>
          <w:rFonts w:ascii="Arial" w:cs="Arial" w:eastAsia="Arial" w:hAnsi="Arial"/>
          <w:b w:val="1"/>
          <w:color w:val="ffffff"/>
          <w:sz w:val="64"/>
          <w:szCs w:val="64"/>
          <w:rtl w:val="0"/>
        </w:rPr>
        <w:t xml:space="preserve">Literature Survey</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13935.0" w:type="dxa"/>
        <w:jc w:val="left"/>
        <w:tblInd w:w="1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80"/>
        <w:gridCol w:w="2745"/>
        <w:gridCol w:w="1755"/>
        <w:gridCol w:w="6555"/>
        <w:tblGridChange w:id="0">
          <w:tblGrid>
            <w:gridCol w:w="2880"/>
            <w:gridCol w:w="2745"/>
            <w:gridCol w:w="1755"/>
            <w:gridCol w:w="6555"/>
          </w:tblGrid>
        </w:tblGridChange>
      </w:tblGrid>
      <w:tr>
        <w:trPr>
          <w:cantSplit w:val="0"/>
          <w:trHeight w:val="672"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143"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Title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144"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Author</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145"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Year</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144"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Discussion</w:t>
            </w:r>
          </w:p>
        </w:tc>
      </w:tr>
      <w:tr>
        <w:trPr>
          <w:cantSplit w:val="0"/>
          <w:trHeight w:val="2784"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43"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Reviewchain</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44"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Martens.D</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45"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2019</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9" w:lineRule="auto"/>
              <w:ind w:left="144" w:right="32"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A blockchain model for secure e-commerce reviews. Uses Ethereum blockchain to store unchangeable reviews, prevents manipulation. Authenticated reviewers with good history influence product prices. Focus on countering fraud reviewers, building trust.</w:t>
            </w:r>
          </w:p>
        </w:tc>
      </w:tr>
      <w:tr>
        <w:trPr>
          <w:cantSplit w:val="0"/>
          <w:trHeight w:val="2301"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9" w:lineRule="auto"/>
              <w:ind w:left="143" w:right="14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A decentralized marketplace application on the Ethereum blockchain</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23"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Prasad, R. V</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45"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2021</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9" w:lineRule="auto"/>
              <w:ind w:left="144" w:right="32"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The paper introduces a decentralized marketplace on Ethereum blockchain to tackle e-commerce issues. It enhances security, transparency, and trust through smart contracts. Benefits include reduced fees and intermediary elimination. This model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25" w:lineRule="auto"/>
              <w:ind w:left="144"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addresses challenges in traditional platforms.</w:t>
            </w:r>
          </w:p>
        </w:tc>
      </w:tr>
    </w:tbl>
    <w:p w:rsidR="00000000" w:rsidDel="00000000" w:rsidP="00000000" w:rsidRDefault="00000000" w:rsidRPr="00000000" w14:paraId="0000009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tl w:val="0"/>
        </w:rPr>
      </w:r>
    </w:p>
    <w:tbl>
      <w:tblPr>
        <w:tblStyle w:val="Table2"/>
        <w:tblW w:w="13605.0" w:type="dxa"/>
        <w:jc w:val="left"/>
        <w:tblInd w:w="199.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4155"/>
        <w:gridCol w:w="2850"/>
        <w:gridCol w:w="2025"/>
        <w:gridCol w:w="4575"/>
        <w:tblGridChange w:id="0">
          <w:tblGrid>
            <w:gridCol w:w="4155"/>
            <w:gridCol w:w="2850"/>
            <w:gridCol w:w="2025"/>
            <w:gridCol w:w="4575"/>
          </w:tblGrid>
        </w:tblGridChange>
      </w:tblGrid>
      <w:tr>
        <w:trPr>
          <w:cantSplit w:val="0"/>
          <w:trHeight w:val="5312" w:hRule="atLeast"/>
          <w:tblHeader w:val="0"/>
        </w:trPr>
        <w:tc>
          <w:tcPr/>
          <w:p w:rsidR="00000000" w:rsidDel="00000000" w:rsidP="00000000" w:rsidRDefault="00000000" w:rsidRPr="00000000" w14:paraId="00000094">
            <w:pPr>
              <w:spacing w:before="148" w:line="249" w:lineRule="auto"/>
              <w:ind w:left="143" w:right="200" w:firstLine="0"/>
              <w:rPr>
                <w:rFonts w:ascii="Arial" w:cs="Arial" w:eastAsia="Arial" w:hAnsi="Arial"/>
                <w:sz w:val="34"/>
                <w:szCs w:val="34"/>
              </w:rPr>
            </w:pPr>
            <w:r w:rsidDel="00000000" w:rsidR="00000000" w:rsidRPr="00000000">
              <w:rPr>
                <w:rFonts w:ascii="Arial" w:cs="Arial" w:eastAsia="Arial" w:hAnsi="Arial"/>
                <w:sz w:val="34"/>
                <w:szCs w:val="34"/>
                <w:rtl w:val="0"/>
              </w:rPr>
              <w:t xml:space="preserve">ETTF, a trusted trading framework using blockchain in e-commerce.</w:t>
            </w:r>
          </w:p>
        </w:tc>
        <w:tc>
          <w:tcPr/>
          <w:p w:rsidR="00000000" w:rsidDel="00000000" w:rsidP="00000000" w:rsidRDefault="00000000" w:rsidRPr="00000000" w14:paraId="00000095">
            <w:pPr>
              <w:spacing w:before="148" w:lineRule="auto"/>
              <w:ind w:left="144" w:firstLine="0"/>
              <w:rPr>
                <w:rFonts w:ascii="Arial" w:cs="Arial" w:eastAsia="Arial" w:hAnsi="Arial"/>
                <w:sz w:val="34"/>
                <w:szCs w:val="34"/>
              </w:rPr>
            </w:pPr>
            <w:r w:rsidDel="00000000" w:rsidR="00000000" w:rsidRPr="00000000">
              <w:rPr>
                <w:rFonts w:ascii="Arial" w:cs="Arial" w:eastAsia="Arial" w:hAnsi="Arial"/>
                <w:sz w:val="34"/>
                <w:szCs w:val="34"/>
                <w:rtl w:val="0"/>
              </w:rPr>
              <w:t xml:space="preserve">Xie W.</w:t>
            </w:r>
          </w:p>
        </w:tc>
        <w:tc>
          <w:tcPr/>
          <w:p w:rsidR="00000000" w:rsidDel="00000000" w:rsidP="00000000" w:rsidRDefault="00000000" w:rsidRPr="00000000" w14:paraId="00000096">
            <w:pPr>
              <w:spacing w:before="148" w:lineRule="auto"/>
              <w:ind w:left="144"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2022</w:t>
            </w:r>
          </w:p>
        </w:tc>
        <w:tc>
          <w:tcPr/>
          <w:p w:rsidR="00000000" w:rsidDel="00000000" w:rsidP="00000000" w:rsidRDefault="00000000" w:rsidRPr="00000000" w14:paraId="00000097">
            <w:pPr>
              <w:spacing w:before="147" w:line="249" w:lineRule="auto"/>
              <w:ind w:left="144" w:right="134"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paper introduces the ETTF (Trusted Trading Framework) model, which utilizes blockchain technology to enhance the security of transactions in e-commerce. The authors discuss the challenges of existing e-commerce platforms and how blockchain can provide a trusted and secure environment for trading. The ETTF model aims to improve the security of transactions performed over the network. The paper discusses the use of blockchain for data protection, authentication, and verification of transactions.</w:t>
            </w:r>
          </w:p>
        </w:tc>
      </w:tr>
    </w:tbl>
    <w:p w:rsidR="00000000" w:rsidDel="00000000" w:rsidP="00000000" w:rsidRDefault="00000000" w:rsidRPr="00000000" w14:paraId="00000098">
      <w:pPr>
        <w:spacing w:line="249" w:lineRule="auto"/>
        <w:rPr>
          <w:rFonts w:ascii="Arial" w:cs="Arial" w:eastAsia="Arial" w:hAnsi="Arial"/>
          <w:sz w:val="30"/>
          <w:szCs w:val="30"/>
        </w:rPr>
        <w:sectPr>
          <w:type w:val="nextPage"/>
          <w:pgSz w:h="8100" w:w="14400" w:orient="landscape"/>
          <w:pgMar w:bottom="0" w:top="620" w:left="0" w:right="0" w:header="360" w:footer="360"/>
        </w:sectPr>
      </w:pPr>
      <w:r w:rsidDel="00000000" w:rsidR="00000000" w:rsidRPr="00000000">
        <w:rPr>
          <w:rtl w:val="0"/>
        </w:rPr>
      </w:r>
    </w:p>
    <w:p w:rsidR="00000000" w:rsidDel="00000000" w:rsidP="00000000" w:rsidRDefault="00000000" w:rsidRPr="00000000" w14:paraId="00000099">
      <w:pPr>
        <w:tabs>
          <w:tab w:val="left" w:leader="none" w:pos="1040"/>
          <w:tab w:val="left" w:leader="none" w:pos="1041"/>
        </w:tabs>
        <w:spacing w:before="18" w:line="249" w:lineRule="auto"/>
        <w:ind w:left="1040" w:right="481" w:firstLine="0"/>
        <w:rPr>
          <w:rFonts w:ascii="Arial" w:cs="Arial" w:eastAsia="Arial" w:hAnsi="Arial"/>
          <w:b w:val="1"/>
          <w:color w:val="30394d"/>
          <w:sz w:val="36"/>
          <w:szCs w:val="36"/>
        </w:rPr>
      </w:pPr>
      <w:r w:rsidDel="00000000" w:rsidR="00000000" w:rsidRPr="00000000">
        <w:rPr>
          <w:rtl w:val="0"/>
        </w:rPr>
      </w:r>
    </w:p>
    <w:p w:rsidR="00000000" w:rsidDel="00000000" w:rsidP="00000000" w:rsidRDefault="00000000" w:rsidRPr="00000000" w14:paraId="0000009A">
      <w:pPr>
        <w:tabs>
          <w:tab w:val="left" w:leader="none" w:pos="1040"/>
          <w:tab w:val="left" w:leader="none" w:pos="1041"/>
        </w:tabs>
        <w:spacing w:before="18" w:line="249" w:lineRule="auto"/>
        <w:ind w:left="1040" w:right="481" w:firstLine="0"/>
        <w:rPr>
          <w:rFonts w:ascii="Arial" w:cs="Arial" w:eastAsia="Arial" w:hAnsi="Arial"/>
          <w:b w:val="1"/>
          <w:color w:val="30394d"/>
          <w:sz w:val="36"/>
          <w:szCs w:val="36"/>
        </w:rPr>
      </w:pPr>
      <w:r w:rsidDel="00000000" w:rsidR="00000000" w:rsidRPr="00000000">
        <w:rPr>
          <w:rFonts w:ascii="Arial" w:cs="Arial" w:eastAsia="Arial" w:hAnsi="Arial"/>
          <w:b w:val="1"/>
          <w:color w:val="30394d"/>
          <w:sz w:val="36"/>
          <w:szCs w:val="36"/>
          <w:rtl w:val="0"/>
        </w:rPr>
        <w:t xml:space="preserve">Software Requirements:</w:t>
      </w:r>
    </w:p>
    <w:p w:rsidR="00000000" w:rsidDel="00000000" w:rsidP="00000000" w:rsidRDefault="00000000" w:rsidRPr="00000000" w14:paraId="0000009B">
      <w:pPr>
        <w:tabs>
          <w:tab w:val="left" w:leader="none" w:pos="1040"/>
          <w:tab w:val="left" w:leader="none" w:pos="1041"/>
        </w:tabs>
        <w:spacing w:before="18" w:line="249" w:lineRule="auto"/>
        <w:ind w:left="1040" w:right="481" w:firstLine="0"/>
        <w:rPr>
          <w:rFonts w:ascii="Arial" w:cs="Arial" w:eastAsia="Arial" w:hAnsi="Arial"/>
          <w:b w:val="1"/>
          <w:color w:val="30394d"/>
          <w:sz w:val="36"/>
          <w:szCs w:val="36"/>
        </w:rPr>
      </w:pPr>
      <w:r w:rsidDel="00000000" w:rsidR="00000000" w:rsidRPr="00000000">
        <w:rPr>
          <w:rtl w:val="0"/>
        </w:rPr>
      </w:r>
    </w:p>
    <w:p w:rsidR="00000000" w:rsidDel="00000000" w:rsidP="00000000" w:rsidRDefault="00000000" w:rsidRPr="00000000" w14:paraId="0000009C">
      <w:pPr>
        <w:numPr>
          <w:ilvl w:val="0"/>
          <w:numId w:val="2"/>
        </w:numPr>
        <w:tabs>
          <w:tab w:val="left" w:leader="none" w:pos="1040"/>
          <w:tab w:val="left" w:leader="none" w:pos="1041"/>
        </w:tabs>
        <w:spacing w:before="18" w:line="249" w:lineRule="auto"/>
        <w:ind w:left="1040" w:right="481" w:hanging="500"/>
        <w:rPr>
          <w:rFonts w:ascii="Arial" w:cs="Arial" w:eastAsia="Arial" w:hAnsi="Arial"/>
          <w:color w:val="30394d"/>
          <w:sz w:val="28"/>
          <w:szCs w:val="28"/>
        </w:rPr>
      </w:pPr>
      <w:r w:rsidDel="00000000" w:rsidR="00000000" w:rsidRPr="00000000">
        <w:rPr>
          <w:rFonts w:ascii="Arial" w:cs="Arial" w:eastAsia="Arial" w:hAnsi="Arial"/>
          <w:color w:val="30394d"/>
          <w:sz w:val="36"/>
          <w:szCs w:val="36"/>
          <w:rtl w:val="0"/>
        </w:rPr>
        <w:t xml:space="preserve">Operating System: Windows XP, Windows Vista, Windows 7, Windows 8, Windows 10, Windows Server 2003, Windows Server 2008, Windows Server 2012.</w:t>
      </w:r>
      <w:r w:rsidDel="00000000" w:rsidR="00000000" w:rsidRPr="00000000">
        <w:rPr>
          <w:rtl w:val="0"/>
        </w:rPr>
      </w:r>
    </w:p>
    <w:p w:rsidR="00000000" w:rsidDel="00000000" w:rsidP="00000000" w:rsidRDefault="00000000" w:rsidRPr="00000000" w14:paraId="0000009D">
      <w:pPr>
        <w:numPr>
          <w:ilvl w:val="0"/>
          <w:numId w:val="2"/>
        </w:numPr>
        <w:tabs>
          <w:tab w:val="left" w:leader="none" w:pos="1040"/>
          <w:tab w:val="left" w:leader="none" w:pos="1041"/>
        </w:tabs>
        <w:spacing w:before="3" w:lineRule="auto"/>
        <w:ind w:left="1040" w:hanging="500"/>
        <w:rPr>
          <w:rFonts w:ascii="Arial" w:cs="Arial" w:eastAsia="Arial" w:hAnsi="Arial"/>
          <w:color w:val="30394d"/>
          <w:sz w:val="28"/>
          <w:szCs w:val="28"/>
        </w:rPr>
      </w:pPr>
      <w:r w:rsidDel="00000000" w:rsidR="00000000" w:rsidRPr="00000000">
        <w:rPr>
          <w:rFonts w:ascii="Arial" w:cs="Arial" w:eastAsia="Arial" w:hAnsi="Arial"/>
          <w:color w:val="30394d"/>
          <w:sz w:val="36"/>
          <w:szCs w:val="36"/>
          <w:rtl w:val="0"/>
        </w:rPr>
        <w:t xml:space="preserve">Version Control and Collaboration: Git and GitHub.</w:t>
      </w:r>
      <w:r w:rsidDel="00000000" w:rsidR="00000000" w:rsidRPr="00000000">
        <w:rPr>
          <w:rtl w:val="0"/>
        </w:rPr>
      </w:r>
    </w:p>
    <w:p w:rsidR="00000000" w:rsidDel="00000000" w:rsidP="00000000" w:rsidRDefault="00000000" w:rsidRPr="00000000" w14:paraId="0000009E">
      <w:pPr>
        <w:numPr>
          <w:ilvl w:val="0"/>
          <w:numId w:val="2"/>
        </w:numPr>
        <w:tabs>
          <w:tab w:val="left" w:leader="none" w:pos="1040"/>
          <w:tab w:val="left" w:leader="none" w:pos="1041"/>
        </w:tabs>
        <w:spacing w:before="18" w:lineRule="auto"/>
        <w:ind w:left="1040" w:hanging="500"/>
        <w:rPr>
          <w:rFonts w:ascii="Arial" w:cs="Arial" w:eastAsia="Arial" w:hAnsi="Arial"/>
          <w:color w:val="30394d"/>
          <w:sz w:val="28"/>
          <w:szCs w:val="28"/>
        </w:rPr>
      </w:pPr>
      <w:r w:rsidDel="00000000" w:rsidR="00000000" w:rsidRPr="00000000">
        <w:rPr>
          <w:rFonts w:ascii="Arial" w:cs="Arial" w:eastAsia="Arial" w:hAnsi="Arial"/>
          <w:color w:val="30394d"/>
          <w:sz w:val="36"/>
          <w:szCs w:val="36"/>
          <w:rtl w:val="0"/>
        </w:rPr>
        <w:t xml:space="preserve">Communication and Collaboration: Slack, Microsoft Teams.</w:t>
      </w:r>
      <w:r w:rsidDel="00000000" w:rsidR="00000000" w:rsidRPr="00000000">
        <w:rPr>
          <w:rtl w:val="0"/>
        </w:rPr>
      </w:r>
    </w:p>
    <w:p w:rsidR="00000000" w:rsidDel="00000000" w:rsidP="00000000" w:rsidRDefault="00000000" w:rsidRPr="00000000" w14:paraId="0000009F">
      <w:pPr>
        <w:numPr>
          <w:ilvl w:val="0"/>
          <w:numId w:val="2"/>
        </w:numPr>
        <w:tabs>
          <w:tab w:val="left" w:leader="none" w:pos="1040"/>
          <w:tab w:val="left" w:leader="none" w:pos="1041"/>
        </w:tabs>
        <w:spacing w:before="18" w:lineRule="auto"/>
        <w:ind w:left="1040" w:hanging="500"/>
        <w:rPr>
          <w:rFonts w:ascii="Arial" w:cs="Arial" w:eastAsia="Arial" w:hAnsi="Arial"/>
          <w:color w:val="30394d"/>
          <w:sz w:val="28"/>
          <w:szCs w:val="28"/>
        </w:rPr>
      </w:pPr>
      <w:r w:rsidDel="00000000" w:rsidR="00000000" w:rsidRPr="00000000">
        <w:rPr>
          <w:rFonts w:ascii="Arial" w:cs="Arial" w:eastAsia="Arial" w:hAnsi="Arial"/>
          <w:color w:val="30394d"/>
          <w:sz w:val="36"/>
          <w:szCs w:val="36"/>
          <w:rtl w:val="0"/>
        </w:rPr>
        <w:t xml:space="preserve">Continuous Delivery and DevOps: Kubernete</w:t>
      </w:r>
      <w:r w:rsidDel="00000000" w:rsidR="00000000" w:rsidRPr="00000000">
        <w:rPr>
          <w:rtl w:val="0"/>
        </w:rPr>
      </w:r>
    </w:p>
    <w:p w:rsidR="00000000" w:rsidDel="00000000" w:rsidP="00000000" w:rsidRDefault="00000000" w:rsidRPr="00000000" w14:paraId="000000A0">
      <w:pPr>
        <w:numPr>
          <w:ilvl w:val="0"/>
          <w:numId w:val="2"/>
        </w:numPr>
        <w:tabs>
          <w:tab w:val="left" w:leader="none" w:pos="1040"/>
          <w:tab w:val="left" w:leader="none" w:pos="1041"/>
        </w:tabs>
        <w:spacing w:before="9" w:lineRule="auto"/>
        <w:ind w:left="1040" w:hanging="500"/>
        <w:rPr>
          <w:rFonts w:ascii="Arial" w:cs="Arial" w:eastAsia="Arial" w:hAnsi="Arial"/>
          <w:color w:val="30394d"/>
          <w:sz w:val="28"/>
          <w:szCs w:val="28"/>
        </w:rPr>
      </w:pPr>
      <w:r w:rsidDel="00000000" w:rsidR="00000000" w:rsidRPr="00000000">
        <w:rPr>
          <w:rFonts w:ascii="Arial" w:cs="Arial" w:eastAsia="Arial" w:hAnsi="Arial"/>
          <w:color w:val="30394d"/>
          <w:sz w:val="36"/>
          <w:szCs w:val="36"/>
          <w:rtl w:val="0"/>
        </w:rPr>
        <w:t xml:space="preserve">Agile Framework, .NET Framework version 3.5,PHP, MERN .</w:t>
      </w:r>
      <w:r w:rsidDel="00000000" w:rsidR="00000000" w:rsidRPr="00000000">
        <w:rPr>
          <w:rtl w:val="0"/>
        </w:rPr>
      </w:r>
    </w:p>
    <w:p w:rsidR="00000000" w:rsidDel="00000000" w:rsidP="00000000" w:rsidRDefault="00000000" w:rsidRPr="00000000" w14:paraId="000000A1">
      <w:pPr>
        <w:spacing w:before="2" w:lineRule="auto"/>
        <w:rPr>
          <w:rFonts w:ascii="Arial" w:cs="Arial" w:eastAsia="Arial" w:hAnsi="Arial"/>
          <w:sz w:val="39"/>
          <w:szCs w:val="39"/>
        </w:rPr>
      </w:pPr>
      <w:r w:rsidDel="00000000" w:rsidR="00000000" w:rsidRPr="00000000">
        <w:rPr>
          <w:rtl w:val="0"/>
        </w:rPr>
      </w:r>
    </w:p>
    <w:p w:rsidR="00000000" w:rsidDel="00000000" w:rsidP="00000000" w:rsidRDefault="00000000" w:rsidRPr="00000000" w14:paraId="000000A2">
      <w:pPr>
        <w:pStyle w:val="Heading1"/>
        <w:ind w:left="402" w:firstLine="0"/>
        <w:rPr>
          <w:rFonts w:ascii="Arial" w:cs="Arial" w:eastAsia="Arial" w:hAnsi="Arial"/>
        </w:rPr>
      </w:pPr>
      <w:bookmarkStart w:colFirst="0" w:colLast="0" w:name="_9vueez9pxvwx" w:id="0"/>
      <w:bookmarkEnd w:id="0"/>
      <w:r w:rsidDel="00000000" w:rsidR="00000000" w:rsidRPr="00000000">
        <w:rPr>
          <w:rFonts w:ascii="Arial" w:cs="Arial" w:eastAsia="Arial" w:hAnsi="Arial"/>
          <w:color w:val="30394d"/>
          <w:rtl w:val="0"/>
        </w:rPr>
        <w:t xml:space="preserve">Hardware Requirements:</w:t>
      </w:r>
      <w:r w:rsidDel="00000000" w:rsidR="00000000" w:rsidRPr="00000000">
        <w:rPr>
          <w:rtl w:val="0"/>
        </w:rPr>
      </w:r>
    </w:p>
    <w:p w:rsidR="00000000" w:rsidDel="00000000" w:rsidP="00000000" w:rsidRDefault="00000000" w:rsidRPr="00000000" w14:paraId="000000A3">
      <w:pPr>
        <w:numPr>
          <w:ilvl w:val="0"/>
          <w:numId w:val="2"/>
        </w:numPr>
        <w:tabs>
          <w:tab w:val="left" w:leader="none" w:pos="1040"/>
          <w:tab w:val="left" w:leader="none" w:pos="1041"/>
        </w:tabs>
        <w:spacing w:before="51" w:lineRule="auto"/>
        <w:ind w:left="1040" w:hanging="531"/>
        <w:rPr>
          <w:rFonts w:ascii="Arial" w:cs="Arial" w:eastAsia="Arial" w:hAnsi="Arial"/>
          <w:color w:val="30394d"/>
          <w:sz w:val="34"/>
          <w:szCs w:val="34"/>
        </w:rPr>
      </w:pPr>
      <w:r w:rsidDel="00000000" w:rsidR="00000000" w:rsidRPr="00000000">
        <w:rPr>
          <w:rFonts w:ascii="Arial" w:cs="Arial" w:eastAsia="Arial" w:hAnsi="Arial"/>
          <w:color w:val="30394d"/>
          <w:sz w:val="34"/>
          <w:szCs w:val="34"/>
          <w:rtl w:val="0"/>
        </w:rPr>
        <w:t xml:space="preserve">1 gigahertz (GHz) or faster x86-bit or x64-bit processor</w:t>
      </w:r>
    </w:p>
    <w:p w:rsidR="00000000" w:rsidDel="00000000" w:rsidP="00000000" w:rsidRDefault="00000000" w:rsidRPr="00000000" w14:paraId="000000A4">
      <w:pPr>
        <w:numPr>
          <w:ilvl w:val="0"/>
          <w:numId w:val="2"/>
        </w:numPr>
        <w:tabs>
          <w:tab w:val="left" w:leader="none" w:pos="1040"/>
          <w:tab w:val="left" w:leader="none" w:pos="1041"/>
        </w:tabs>
        <w:spacing w:before="77" w:lineRule="auto"/>
        <w:ind w:left="1040" w:hanging="531"/>
        <w:rPr>
          <w:rFonts w:ascii="Arial" w:cs="Arial" w:eastAsia="Arial" w:hAnsi="Arial"/>
          <w:color w:val="30394d"/>
          <w:sz w:val="34"/>
          <w:szCs w:val="34"/>
        </w:rPr>
      </w:pPr>
      <w:r w:rsidDel="00000000" w:rsidR="00000000" w:rsidRPr="00000000">
        <w:rPr>
          <w:rFonts w:ascii="Arial" w:cs="Arial" w:eastAsia="Arial" w:hAnsi="Arial"/>
          <w:color w:val="30394d"/>
          <w:sz w:val="34"/>
          <w:szCs w:val="34"/>
          <w:rtl w:val="0"/>
        </w:rPr>
        <w:t xml:space="preserve">512 MB RAM minimum</w:t>
      </w:r>
    </w:p>
    <w:p w:rsidR="00000000" w:rsidDel="00000000" w:rsidP="00000000" w:rsidRDefault="00000000" w:rsidRPr="00000000" w14:paraId="000000A5">
      <w:pPr>
        <w:numPr>
          <w:ilvl w:val="0"/>
          <w:numId w:val="2"/>
        </w:numPr>
        <w:tabs>
          <w:tab w:val="left" w:leader="none" w:pos="1040"/>
          <w:tab w:val="left" w:leader="none" w:pos="1041"/>
        </w:tabs>
        <w:spacing w:before="79" w:lineRule="auto"/>
        <w:ind w:left="1040" w:hanging="531"/>
        <w:rPr>
          <w:rFonts w:ascii="Arial" w:cs="Arial" w:eastAsia="Arial" w:hAnsi="Arial"/>
          <w:color w:val="30394d"/>
          <w:sz w:val="34"/>
          <w:szCs w:val="34"/>
        </w:rPr>
      </w:pPr>
      <w:r w:rsidDel="00000000" w:rsidR="00000000" w:rsidRPr="00000000">
        <w:rPr>
          <w:rFonts w:ascii="Arial" w:cs="Arial" w:eastAsia="Arial" w:hAnsi="Arial"/>
          <w:color w:val="30394d"/>
          <w:sz w:val="34"/>
          <w:szCs w:val="34"/>
          <w:rtl w:val="0"/>
        </w:rPr>
        <w:t xml:space="preserve">20 MB of hard-disk space for program installation</w:t>
      </w:r>
    </w:p>
    <w:p w:rsidR="00000000" w:rsidDel="00000000" w:rsidP="00000000" w:rsidRDefault="00000000" w:rsidRPr="00000000" w14:paraId="000000A6">
      <w:pPr>
        <w:numPr>
          <w:ilvl w:val="0"/>
          <w:numId w:val="2"/>
        </w:numPr>
        <w:tabs>
          <w:tab w:val="left" w:leader="none" w:pos="1040"/>
          <w:tab w:val="left" w:leader="none" w:pos="1041"/>
        </w:tabs>
        <w:spacing w:before="78" w:lineRule="auto"/>
        <w:ind w:left="1040" w:hanging="531"/>
        <w:rPr>
          <w:rFonts w:ascii="Arial" w:cs="Arial" w:eastAsia="Arial" w:hAnsi="Arial"/>
          <w:color w:val="30394d"/>
          <w:sz w:val="34"/>
          <w:szCs w:val="34"/>
        </w:rPr>
        <w:sectPr>
          <w:type w:val="nextPage"/>
          <w:pgSz w:h="8100" w:w="14400" w:orient="landscape"/>
          <w:pgMar w:bottom="280" w:top="0" w:left="0" w:right="0" w:header="360" w:footer="360"/>
        </w:sectPr>
      </w:pPr>
      <w:r w:rsidDel="00000000" w:rsidR="00000000" w:rsidRPr="00000000">
        <w:rPr>
          <w:rFonts w:ascii="Arial" w:cs="Arial" w:eastAsia="Arial" w:hAnsi="Arial"/>
          <w:color w:val="30394d"/>
          <w:sz w:val="34"/>
          <w:szCs w:val="34"/>
          <w:rtl w:val="0"/>
        </w:rPr>
        <w:t xml:space="preserve">A BioMetric Device (if not inbuilt in the system)</w:t>
      </w:r>
      <w:r w:rsidDel="00000000" w:rsidR="00000000" w:rsidRPr="00000000">
        <w:rPr>
          <w:rtl w:val="0"/>
        </w:rPr>
      </w:r>
    </w:p>
    <w:p w:rsidR="00000000" w:rsidDel="00000000" w:rsidP="00000000" w:rsidRDefault="00000000" w:rsidRPr="00000000" w14:paraId="000000A7">
      <w:pPr>
        <w:spacing w:before="52" w:lineRule="auto"/>
        <w:ind w:left="1699" w:right="1692" w:firstLine="0"/>
        <w:jc w:val="center"/>
        <w:rPr>
          <w:rFonts w:ascii="Arial" w:cs="Arial" w:eastAsia="Arial" w:hAnsi="Arial"/>
          <w:b w:val="1"/>
          <w:sz w:val="56"/>
          <w:szCs w:val="56"/>
        </w:rPr>
        <w:sectPr>
          <w:type w:val="nextPage"/>
          <w:pgSz w:h="8100" w:w="14400" w:orient="landscape"/>
          <w:pgMar w:bottom="280" w:top="200" w:left="0" w:right="0" w:header="360" w:footer="360"/>
        </w:sectPr>
      </w:pPr>
      <w:r w:rsidDel="00000000" w:rsidR="00000000" w:rsidRPr="00000000">
        <w:rPr>
          <w:rFonts w:ascii="Arial" w:cs="Arial" w:eastAsia="Arial" w:hAnsi="Arial"/>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9144000" cy="5143500"/>
                <wp:effectExtent b="0" l="0" r="0" t="0"/>
                <wp:wrapNone/>
                <wp:docPr id="3" name=""/>
                <a:graphic>
                  <a:graphicData uri="http://schemas.microsoft.com/office/word/2010/wordprocessingGroup">
                    <wpg:wgp>
                      <wpg:cNvGrpSpPr/>
                      <wpg:grpSpPr>
                        <a:xfrm>
                          <a:off x="774000" y="1208250"/>
                          <a:ext cx="9144000" cy="5143500"/>
                          <a:chOff x="774000" y="1208250"/>
                          <a:chExt cx="9144000" cy="5143500"/>
                        </a:xfrm>
                      </wpg:grpSpPr>
                      <wpg:grpSp>
                        <wpg:cNvGrpSpPr/>
                        <wpg:grpSpPr>
                          <a:xfrm>
                            <a:off x="774000" y="1208250"/>
                            <a:ext cx="9144000" cy="5143500"/>
                            <a:chOff x="0" y="0"/>
                            <a:chExt cx="9144000" cy="5143500"/>
                          </a:xfrm>
                        </wpg:grpSpPr>
                        <wps:wsp>
                          <wps:cNvSpPr/>
                          <wps:cNvPr id="4" name="Shape 4"/>
                          <wps:spPr>
                            <a:xfrm>
                              <a:off x="0" y="0"/>
                              <a:ext cx="9144000" cy="51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144000" cy="1277620"/>
                            </a:xfrm>
                            <a:prstGeom prst="rect">
                              <a:avLst/>
                            </a:prstGeom>
                            <a:solidFill>
                              <a:srgbClr val="30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9144000" cy="5143500"/>
                <wp:effectExtent b="0" l="0" r="0" t="0"/>
                <wp:wrapNone/>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144000" cy="5143500"/>
                        </a:xfrm>
                        <a:prstGeom prst="rect"/>
                        <a:ln/>
                      </pic:spPr>
                    </pic:pic>
                  </a:graphicData>
                </a:graphic>
              </wp:anchor>
            </w:drawing>
          </mc:Fallback>
        </mc:AlternateContent>
      </w:r>
      <w:r w:rsidDel="00000000" w:rsidR="00000000" w:rsidRPr="00000000">
        <w:rPr>
          <w:rFonts w:ascii="Arial" w:cs="Arial" w:eastAsia="Arial" w:hAnsi="Arial"/>
          <w:b w:val="1"/>
          <w:color w:val="ffffff"/>
          <w:sz w:val="56"/>
          <w:szCs w:val="56"/>
          <w:rtl w:val="0"/>
        </w:rPr>
        <w:t xml:space="preserve">Use Case Diagram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1323975</wp:posOffset>
            </wp:positionH>
            <wp:positionV relativeFrom="paragraph">
              <wp:posOffset>718820</wp:posOffset>
            </wp:positionV>
            <wp:extent cx="6724015" cy="4424680"/>
            <wp:effectExtent b="0" l="0" r="0" t="0"/>
            <wp:wrapNone/>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24015" cy="4424680"/>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56"/>
          <w:szCs w:val="56"/>
          <w:rtl w:val="0"/>
        </w:rPr>
        <w:t xml:space="preserve">  REFERENCES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tabs>
          <w:tab w:val="left" w:leader="none" w:pos="850"/>
        </w:tabs>
        <w:spacing w:before="85" w:line="249" w:lineRule="auto"/>
        <w:ind w:left="850" w:right="738" w:hanging="54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1.</w:t>
        <w:tab/>
        <w:t xml:space="preserve">Martens, D."Reviewchain: A blockchain-based model for secure and private product reviews." 2019 IEEE International Conference on Blockchain (Blockchain). IEEE, 2019.</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3">
      <w:pPr>
        <w:tabs>
          <w:tab w:val="left" w:leader="none" w:pos="850"/>
        </w:tabs>
        <w:spacing w:before="0" w:line="249" w:lineRule="auto"/>
        <w:ind w:left="850" w:right="286" w:hanging="54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2</w:t>
        <w:tab/>
        <w:t xml:space="preserve">Prasad, R. V. "A decentralized marketplace application on the Ethereum blockchain." 2018 IEEE International Conference on Decentralized Applications and Infrastructures (DAPPS). IEEE, 2021.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B5">
      <w:pPr>
        <w:tabs>
          <w:tab w:val="left" w:leader="none" w:pos="850"/>
        </w:tabs>
        <w:spacing w:before="0" w:line="249" w:lineRule="auto"/>
        <w:ind w:left="850" w:right="356" w:hanging="54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3</w:t>
        <w:tab/>
        <w:t xml:space="preserve">Xie, W."ETTF, a trusted trading framework using blockchain in e-commerce." 2018 IEEE International Conference on Internet of Things (iThings) and IEEE Green Computing and Communications (GreenCom) and IEEE Cyber, Physical and Social Computing (CPSCom) and IEEE Smart Data (SmartData). IEEE, 2022.</w:t>
      </w:r>
    </w:p>
    <w:sectPr>
      <w:type w:val="nextPage"/>
      <w:pgSz w:h="8100" w:w="14400" w:orient="landscape"/>
      <w:pgMar w:bottom="280" w:top="0" w:left="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64" w:hanging="521"/>
      </w:pPr>
      <w:rPr>
        <w:rFonts w:ascii="Times New Roman" w:cs="Times New Roman" w:eastAsia="Times New Roman" w:hAnsi="Times New Roman"/>
      </w:rPr>
    </w:lvl>
    <w:lvl w:ilvl="1">
      <w:start w:val="0"/>
      <w:numFmt w:val="bullet"/>
      <w:lvlText w:val="●"/>
      <w:lvlJc w:val="left"/>
      <w:pPr>
        <w:ind w:left="1584" w:hanging="509"/>
      </w:pPr>
      <w:rPr>
        <w:rFonts w:ascii="Times New Roman" w:cs="Times New Roman" w:eastAsia="Times New Roman" w:hAnsi="Times New Roman"/>
        <w:b w:val="0"/>
        <w:i w:val="0"/>
        <w:sz w:val="30"/>
        <w:szCs w:val="30"/>
      </w:rPr>
    </w:lvl>
    <w:lvl w:ilvl="2">
      <w:start w:val="0"/>
      <w:numFmt w:val="bullet"/>
      <w:lvlText w:val="•"/>
      <w:lvlJc w:val="left"/>
      <w:pPr>
        <w:ind w:left="3004" w:hanging="509.00000000000045"/>
      </w:pPr>
      <w:rPr/>
    </w:lvl>
    <w:lvl w:ilvl="3">
      <w:start w:val="0"/>
      <w:numFmt w:val="bullet"/>
      <w:lvlText w:val="•"/>
      <w:lvlJc w:val="left"/>
      <w:pPr>
        <w:ind w:left="4428" w:hanging="508.99999999999955"/>
      </w:pPr>
      <w:rPr/>
    </w:lvl>
    <w:lvl w:ilvl="4">
      <w:start w:val="0"/>
      <w:numFmt w:val="bullet"/>
      <w:lvlText w:val="•"/>
      <w:lvlJc w:val="left"/>
      <w:pPr>
        <w:ind w:left="5853" w:hanging="509"/>
      </w:pPr>
      <w:rPr/>
    </w:lvl>
    <w:lvl w:ilvl="5">
      <w:start w:val="0"/>
      <w:numFmt w:val="bullet"/>
      <w:lvlText w:val="•"/>
      <w:lvlJc w:val="left"/>
      <w:pPr>
        <w:ind w:left="7277" w:hanging="508.9999999999991"/>
      </w:pPr>
      <w:rPr/>
    </w:lvl>
    <w:lvl w:ilvl="6">
      <w:start w:val="0"/>
      <w:numFmt w:val="bullet"/>
      <w:lvlText w:val="•"/>
      <w:lvlJc w:val="left"/>
      <w:pPr>
        <w:ind w:left="8702" w:hanging="509"/>
      </w:pPr>
      <w:rPr/>
    </w:lvl>
    <w:lvl w:ilvl="7">
      <w:start w:val="0"/>
      <w:numFmt w:val="bullet"/>
      <w:lvlText w:val="•"/>
      <w:lvlJc w:val="left"/>
      <w:pPr>
        <w:ind w:left="10126" w:hanging="509"/>
      </w:pPr>
      <w:rPr/>
    </w:lvl>
    <w:lvl w:ilvl="8">
      <w:start w:val="0"/>
      <w:numFmt w:val="bullet"/>
      <w:lvlText w:val="•"/>
      <w:lvlJc w:val="left"/>
      <w:pPr>
        <w:ind w:left="11551" w:hanging="509.0000000000018"/>
      </w:pPr>
      <w:rPr/>
    </w:lvl>
  </w:abstractNum>
  <w:abstractNum w:abstractNumId="2">
    <w:lvl w:ilvl="0">
      <w:start w:val="0"/>
      <w:numFmt w:val="bullet"/>
      <w:lvlText w:val="●"/>
      <w:lvlJc w:val="left"/>
      <w:pPr>
        <w:ind w:left="1040" w:hanging="500"/>
      </w:pPr>
      <w:rPr>
        <w:rFonts w:ascii="Times New Roman" w:cs="Times New Roman" w:eastAsia="Times New Roman" w:hAnsi="Times New Roman"/>
      </w:rPr>
    </w:lvl>
    <w:lvl w:ilvl="1">
      <w:start w:val="0"/>
      <w:numFmt w:val="bullet"/>
      <w:lvlText w:val="•"/>
      <w:lvlJc w:val="left"/>
      <w:pPr>
        <w:ind w:left="2376" w:hanging="500"/>
      </w:pPr>
      <w:rPr/>
    </w:lvl>
    <w:lvl w:ilvl="2">
      <w:start w:val="0"/>
      <w:numFmt w:val="bullet"/>
      <w:lvlText w:val="•"/>
      <w:lvlJc w:val="left"/>
      <w:pPr>
        <w:ind w:left="3712" w:hanging="500"/>
      </w:pPr>
      <w:rPr/>
    </w:lvl>
    <w:lvl w:ilvl="3">
      <w:start w:val="0"/>
      <w:numFmt w:val="bullet"/>
      <w:lvlText w:val="•"/>
      <w:lvlJc w:val="left"/>
      <w:pPr>
        <w:ind w:left="5048" w:hanging="500"/>
      </w:pPr>
      <w:rPr/>
    </w:lvl>
    <w:lvl w:ilvl="4">
      <w:start w:val="0"/>
      <w:numFmt w:val="bullet"/>
      <w:lvlText w:val="•"/>
      <w:lvlJc w:val="left"/>
      <w:pPr>
        <w:ind w:left="6384" w:hanging="500"/>
      </w:pPr>
      <w:rPr/>
    </w:lvl>
    <w:lvl w:ilvl="5">
      <w:start w:val="0"/>
      <w:numFmt w:val="bullet"/>
      <w:lvlText w:val="•"/>
      <w:lvlJc w:val="left"/>
      <w:pPr>
        <w:ind w:left="7720" w:hanging="500"/>
      </w:pPr>
      <w:rPr/>
    </w:lvl>
    <w:lvl w:ilvl="6">
      <w:start w:val="0"/>
      <w:numFmt w:val="bullet"/>
      <w:lvlText w:val="•"/>
      <w:lvlJc w:val="left"/>
      <w:pPr>
        <w:ind w:left="9056" w:hanging="500"/>
      </w:pPr>
      <w:rPr/>
    </w:lvl>
    <w:lvl w:ilvl="7">
      <w:start w:val="0"/>
      <w:numFmt w:val="bullet"/>
      <w:lvlText w:val="•"/>
      <w:lvlJc w:val="left"/>
      <w:pPr>
        <w:ind w:left="10392" w:hanging="500"/>
      </w:pPr>
      <w:rPr/>
    </w:lvl>
    <w:lvl w:ilvl="8">
      <w:start w:val="0"/>
      <w:numFmt w:val="bullet"/>
      <w:lvlText w:val="•"/>
      <w:lvlJc w:val="left"/>
      <w:pPr>
        <w:ind w:left="11728" w:hanging="500"/>
      </w:pPr>
      <w:rPr/>
    </w:lvl>
  </w:abstractNum>
  <w:abstractNum w:abstractNumId="3">
    <w:lvl w:ilvl="0">
      <w:start w:val="0"/>
      <w:numFmt w:val="bullet"/>
      <w:lvlText w:val="●"/>
      <w:lvlJc w:val="left"/>
      <w:pPr>
        <w:ind w:left="1239" w:hanging="510"/>
      </w:pPr>
      <w:rPr>
        <w:rFonts w:ascii="Times New Roman" w:cs="Times New Roman" w:eastAsia="Times New Roman" w:hAnsi="Times New Roman"/>
        <w:b w:val="0"/>
        <w:i w:val="0"/>
        <w:color w:val="30394d"/>
        <w:sz w:val="30"/>
        <w:szCs w:val="30"/>
      </w:rPr>
    </w:lvl>
    <w:lvl w:ilvl="1">
      <w:start w:val="0"/>
      <w:numFmt w:val="bullet"/>
      <w:lvlText w:val="○"/>
      <w:lvlJc w:val="left"/>
      <w:pPr>
        <w:ind w:left="1959" w:hanging="509"/>
      </w:pPr>
      <w:rPr>
        <w:rFonts w:ascii="Times New Roman" w:cs="Times New Roman" w:eastAsia="Times New Roman" w:hAnsi="Times New Roman"/>
        <w:b w:val="0"/>
        <w:i w:val="0"/>
        <w:color w:val="30394d"/>
        <w:sz w:val="30"/>
        <w:szCs w:val="30"/>
      </w:rPr>
    </w:lvl>
    <w:lvl w:ilvl="2">
      <w:start w:val="0"/>
      <w:numFmt w:val="bullet"/>
      <w:lvlText w:val="•"/>
      <w:lvlJc w:val="left"/>
      <w:pPr>
        <w:ind w:left="3342" w:hanging="509"/>
      </w:pPr>
      <w:rPr/>
    </w:lvl>
    <w:lvl w:ilvl="3">
      <w:start w:val="0"/>
      <w:numFmt w:val="bullet"/>
      <w:lvlText w:val="•"/>
      <w:lvlJc w:val="left"/>
      <w:pPr>
        <w:ind w:left="4724" w:hanging="509"/>
      </w:pPr>
      <w:rPr/>
    </w:lvl>
    <w:lvl w:ilvl="4">
      <w:start w:val="0"/>
      <w:numFmt w:val="bullet"/>
      <w:lvlText w:val="•"/>
      <w:lvlJc w:val="left"/>
      <w:pPr>
        <w:ind w:left="6106" w:hanging="509"/>
      </w:pPr>
      <w:rPr/>
    </w:lvl>
    <w:lvl w:ilvl="5">
      <w:start w:val="0"/>
      <w:numFmt w:val="bullet"/>
      <w:lvlText w:val="•"/>
      <w:lvlJc w:val="left"/>
      <w:pPr>
        <w:ind w:left="7488" w:hanging="509"/>
      </w:pPr>
      <w:rPr/>
    </w:lvl>
    <w:lvl w:ilvl="6">
      <w:start w:val="0"/>
      <w:numFmt w:val="bullet"/>
      <w:lvlText w:val="•"/>
      <w:lvlJc w:val="left"/>
      <w:pPr>
        <w:ind w:left="8871" w:hanging="509"/>
      </w:pPr>
      <w:rPr/>
    </w:lvl>
    <w:lvl w:ilvl="7">
      <w:start w:val="0"/>
      <w:numFmt w:val="bullet"/>
      <w:lvlText w:val="•"/>
      <w:lvlJc w:val="left"/>
      <w:pPr>
        <w:ind w:left="10253" w:hanging="509"/>
      </w:pPr>
      <w:rPr/>
    </w:lvl>
    <w:lvl w:ilvl="8">
      <w:start w:val="0"/>
      <w:numFmt w:val="bullet"/>
      <w:lvlText w:val="•"/>
      <w:lvlJc w:val="left"/>
      <w:pPr>
        <w:ind w:left="11635" w:hanging="509"/>
      </w:pPr>
      <w:rPr/>
    </w:lvl>
  </w:abstractNum>
  <w:abstractNum w:abstractNumId="4">
    <w:lvl w:ilvl="0">
      <w:start w:val="0"/>
      <w:numFmt w:val="bullet"/>
      <w:lvlText w:val="●"/>
      <w:lvlJc w:val="left"/>
      <w:pPr>
        <w:ind w:left="1339" w:hanging="520.9999999999999"/>
      </w:pPr>
      <w:rPr>
        <w:rFonts w:ascii="Times New Roman" w:cs="Times New Roman" w:eastAsia="Times New Roman" w:hAnsi="Times New Roman"/>
        <w:b w:val="0"/>
        <w:i w:val="0"/>
        <w:color w:val="30394d"/>
        <w:sz w:val="32"/>
        <w:szCs w:val="32"/>
      </w:rPr>
    </w:lvl>
    <w:lvl w:ilvl="1">
      <w:start w:val="0"/>
      <w:numFmt w:val="bullet"/>
      <w:lvlText w:val="○"/>
      <w:lvlJc w:val="left"/>
      <w:pPr>
        <w:ind w:left="2059" w:hanging="521"/>
      </w:pPr>
      <w:rPr>
        <w:rFonts w:ascii="Times New Roman" w:cs="Times New Roman" w:eastAsia="Times New Roman" w:hAnsi="Times New Roman"/>
        <w:b w:val="0"/>
        <w:i w:val="0"/>
        <w:color w:val="30394d"/>
        <w:sz w:val="32"/>
        <w:szCs w:val="32"/>
      </w:rPr>
    </w:lvl>
    <w:lvl w:ilvl="2">
      <w:start w:val="0"/>
      <w:numFmt w:val="bullet"/>
      <w:lvlText w:val="•"/>
      <w:lvlJc w:val="left"/>
      <w:pPr>
        <w:ind w:left="3431" w:hanging="521"/>
      </w:pPr>
      <w:rPr/>
    </w:lvl>
    <w:lvl w:ilvl="3">
      <w:start w:val="0"/>
      <w:numFmt w:val="bullet"/>
      <w:lvlText w:val="•"/>
      <w:lvlJc w:val="left"/>
      <w:pPr>
        <w:ind w:left="4802" w:hanging="521"/>
      </w:pPr>
      <w:rPr/>
    </w:lvl>
    <w:lvl w:ilvl="4">
      <w:start w:val="0"/>
      <w:numFmt w:val="bullet"/>
      <w:lvlText w:val="•"/>
      <w:lvlJc w:val="left"/>
      <w:pPr>
        <w:ind w:left="6173" w:hanging="521.0000000000009"/>
      </w:pPr>
      <w:rPr/>
    </w:lvl>
    <w:lvl w:ilvl="5">
      <w:start w:val="0"/>
      <w:numFmt w:val="bullet"/>
      <w:lvlText w:val="•"/>
      <w:lvlJc w:val="left"/>
      <w:pPr>
        <w:ind w:left="7544" w:hanging="521"/>
      </w:pPr>
      <w:rPr/>
    </w:lvl>
    <w:lvl w:ilvl="6">
      <w:start w:val="0"/>
      <w:numFmt w:val="bullet"/>
      <w:lvlText w:val="•"/>
      <w:lvlJc w:val="left"/>
      <w:pPr>
        <w:ind w:left="8915" w:hanging="521"/>
      </w:pPr>
      <w:rPr/>
    </w:lvl>
    <w:lvl w:ilvl="7">
      <w:start w:val="0"/>
      <w:numFmt w:val="bullet"/>
      <w:lvlText w:val="•"/>
      <w:lvlJc w:val="left"/>
      <w:pPr>
        <w:ind w:left="10286" w:hanging="521.0000000000018"/>
      </w:pPr>
      <w:rPr/>
    </w:lvl>
    <w:lvl w:ilvl="8">
      <w:start w:val="0"/>
      <w:numFmt w:val="bullet"/>
      <w:lvlText w:val="•"/>
      <w:lvlJc w:val="left"/>
      <w:pPr>
        <w:ind w:left="11657" w:hanging="520.9999999999982"/>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2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2024-10-14T00:00:00Z</vt:lpwstr>
  </property>
  <property fmtid="{D5CDD505-2E9C-101B-9397-08002B2CF9AE}" pid="3" name="Creator">
    <vt:lpwstr>Microsoft® PowerPoint® LTSC</vt:lpwstr>
  </property>
  <property fmtid="{D5CDD505-2E9C-101B-9397-08002B2CF9AE}" pid="4" name="LastSaved">
    <vt:lpwstr>2024-10-14T00:00:00Z</vt:lpwstr>
  </property>
  <property fmtid="{D5CDD505-2E9C-101B-9397-08002B2CF9AE}" pid="5" name="Producer">
    <vt:lpwstr>Microsoft® PowerPoint® LTSC</vt:lpwstr>
  </property>
</Properties>
</file>