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CB3EE8" w14:textId="77777777" w:rsidR="00C174E0" w:rsidRPr="007B034F" w:rsidRDefault="00C174E0" w:rsidP="00C174E0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B034F">
        <w:rPr>
          <w:rFonts w:ascii="Times New Roman" w:hAnsi="Times New Roman" w:cs="Times New Roman"/>
          <w:b/>
          <w:sz w:val="32"/>
          <w:szCs w:val="32"/>
        </w:rPr>
        <w:t xml:space="preserve">Ko'p javobli </w:t>
      </w:r>
      <w:r w:rsidR="003D74FE" w:rsidRPr="007B034F">
        <w:rPr>
          <w:rFonts w:ascii="Times New Roman" w:hAnsi="Times New Roman" w:cs="Times New Roman"/>
          <w:b/>
          <w:sz w:val="32"/>
          <w:szCs w:val="32"/>
          <w:lang w:val="en-US"/>
        </w:rPr>
        <w:t>Testlar</w:t>
      </w:r>
    </w:p>
    <w:p w14:paraId="46391E6D" w14:textId="77777777" w:rsidR="00C174E0" w:rsidRPr="007B034F" w:rsidRDefault="00C174E0" w:rsidP="00C174E0">
      <w:pPr>
        <w:rPr>
          <w:rFonts w:ascii="Times New Roman" w:hAnsi="Times New Roman" w:cs="Times New Roman"/>
          <w:b/>
          <w:lang w:val="en-US"/>
        </w:rPr>
      </w:pPr>
      <w:r w:rsidRPr="007B034F">
        <w:rPr>
          <w:rFonts w:ascii="Times New Roman" w:hAnsi="Times New Roman" w:cs="Times New Roman"/>
          <w:lang w:val="en-US"/>
        </w:rPr>
        <w:t xml:space="preserve">1. </w:t>
      </w:r>
      <w:r w:rsidRPr="007B034F">
        <w:rPr>
          <w:rFonts w:ascii="Times New Roman" w:hAnsi="Times New Roman" w:cs="Times New Roman"/>
          <w:b/>
          <w:lang w:val="en-US"/>
        </w:rPr>
        <w:t>Ushbu dinlardan qaysi biri Ibrohim</w:t>
      </w:r>
      <w:r w:rsidR="00BF5650" w:rsidRPr="007B034F">
        <w:rPr>
          <w:rFonts w:ascii="Times New Roman" w:hAnsi="Times New Roman" w:cs="Times New Roman"/>
          <w:b/>
          <w:lang w:val="en-US"/>
        </w:rPr>
        <w:t xml:space="preserve"> a.s.v. qavmiga </w:t>
      </w:r>
      <w:proofErr w:type="gramStart"/>
      <w:r w:rsidR="00BF5650" w:rsidRPr="007B034F">
        <w:rPr>
          <w:rFonts w:ascii="Times New Roman" w:hAnsi="Times New Roman" w:cs="Times New Roman"/>
          <w:b/>
          <w:lang w:val="en-US"/>
        </w:rPr>
        <w:t xml:space="preserve">tegishli </w:t>
      </w:r>
      <w:r w:rsidRPr="007B034F">
        <w:rPr>
          <w:rFonts w:ascii="Times New Roman" w:hAnsi="Times New Roman" w:cs="Times New Roman"/>
          <w:b/>
          <w:lang w:val="en-US"/>
        </w:rPr>
        <w:t xml:space="preserve"> dinlari</w:t>
      </w:r>
      <w:proofErr w:type="gramEnd"/>
      <w:r w:rsidRPr="007B034F">
        <w:rPr>
          <w:rFonts w:ascii="Times New Roman" w:hAnsi="Times New Roman" w:cs="Times New Roman"/>
          <w:b/>
          <w:lang w:val="en-US"/>
        </w:rPr>
        <w:t xml:space="preserve"> ekanligini aniqlang?</w:t>
      </w:r>
    </w:p>
    <w:p w14:paraId="185114C4" w14:textId="4150D001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A. Xristianlik;</w:t>
      </w:r>
    </w:p>
    <w:p w14:paraId="79965C85" w14:textId="5448881C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B. Islom;</w:t>
      </w:r>
    </w:p>
    <w:p w14:paraId="186858CC" w14:textId="7D9A7A87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C. Yahudiylik;</w:t>
      </w:r>
    </w:p>
    <w:p w14:paraId="762354F6" w14:textId="77777777" w:rsidR="00C174E0" w:rsidRPr="007B034F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>D. Buddizm;</w:t>
      </w:r>
    </w:p>
    <w:p w14:paraId="62B2B3AF" w14:textId="77777777" w:rsidR="00C174E0" w:rsidRPr="007B034F" w:rsidRDefault="00C174E0" w:rsidP="00C174E0">
      <w:pPr>
        <w:rPr>
          <w:rFonts w:ascii="Times New Roman" w:hAnsi="Times New Roman" w:cs="Times New Roman"/>
          <w:b/>
          <w:lang w:val="en-US"/>
        </w:rPr>
      </w:pPr>
      <w:r w:rsidRPr="007B034F">
        <w:rPr>
          <w:rFonts w:ascii="Times New Roman" w:hAnsi="Times New Roman" w:cs="Times New Roman"/>
          <w:b/>
          <w:lang w:val="en-US"/>
        </w:rPr>
        <w:t>2. Quyidagilardan qaysi biri dinning dunyoqarash funksiyasiga tegishli?</w:t>
      </w:r>
    </w:p>
    <w:p w14:paraId="7CA41E88" w14:textId="66A0C920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A. Insonga dunyoqarashni shakllantirishga imkon beradi</w:t>
      </w:r>
    </w:p>
    <w:p w14:paraId="3F343F11" w14:textId="77777777" w:rsidR="00C174E0" w:rsidRPr="007B034F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>B. Jamiyat va o'ziga qarashni shakllantirish;</w:t>
      </w:r>
    </w:p>
    <w:p w14:paraId="52644C29" w14:textId="77777777" w:rsidR="00C174E0" w:rsidRPr="007B034F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>C. O'z faoliyati uchun maqsadlar qo'yish;</w:t>
      </w:r>
    </w:p>
    <w:p w14:paraId="6CCAAAB1" w14:textId="77777777" w:rsidR="00C174E0" w:rsidRPr="00EF7D68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>D. Salbiy his-</w:t>
      </w:r>
      <w:r w:rsidRPr="00EF7D68">
        <w:rPr>
          <w:rFonts w:ascii="Times New Roman" w:hAnsi="Times New Roman" w:cs="Times New Roman"/>
          <w:lang w:val="en-US"/>
        </w:rPr>
        <w:t>tuyg'ularni bostirish va meditatsiyaga erishish;</w:t>
      </w:r>
    </w:p>
    <w:p w14:paraId="33FEF145" w14:textId="77777777" w:rsidR="00C174E0" w:rsidRPr="007B034F" w:rsidRDefault="00C174E0" w:rsidP="00C174E0">
      <w:pPr>
        <w:rPr>
          <w:rFonts w:ascii="Times New Roman" w:hAnsi="Times New Roman" w:cs="Times New Roman"/>
          <w:b/>
          <w:lang w:val="en-US"/>
        </w:rPr>
      </w:pPr>
      <w:r w:rsidRPr="007B034F">
        <w:rPr>
          <w:rFonts w:ascii="Times New Roman" w:hAnsi="Times New Roman" w:cs="Times New Roman"/>
          <w:b/>
          <w:lang w:val="en-US"/>
        </w:rPr>
        <w:t>3. Quyidagilardan qaysi biri dinning kommunikativ funksiyasiga kirmaydi?</w:t>
      </w:r>
    </w:p>
    <w:p w14:paraId="567ABC55" w14:textId="7284084B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A. Jamiyat haqidagi qarashlarni shakllantirish;</w:t>
      </w:r>
    </w:p>
    <w:p w14:paraId="3D97E1AB" w14:textId="4E3F1F4E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B. Dunyo haqidagi qarashlarni shakllantirish;</w:t>
      </w:r>
    </w:p>
    <w:p w14:paraId="06B94054" w14:textId="77777777" w:rsidR="00C174E0" w:rsidRPr="007B034F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>C. Dindorlar o'rtasidagi aloqa vositasi;</w:t>
      </w:r>
    </w:p>
    <w:p w14:paraId="0BE59CE0" w14:textId="77777777" w:rsidR="00C174E0" w:rsidRPr="007B034F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>D. Diniy faoliyat orqali muloqot;</w:t>
      </w:r>
    </w:p>
    <w:p w14:paraId="1BC0A7C1" w14:textId="77777777" w:rsidR="00C174E0" w:rsidRPr="007B034F" w:rsidRDefault="00C174E0" w:rsidP="00C174E0">
      <w:pPr>
        <w:rPr>
          <w:rFonts w:ascii="Times New Roman" w:hAnsi="Times New Roman" w:cs="Times New Roman"/>
          <w:b/>
          <w:lang w:val="en-US"/>
        </w:rPr>
      </w:pPr>
      <w:r w:rsidRPr="007B034F">
        <w:rPr>
          <w:rFonts w:ascii="Times New Roman" w:hAnsi="Times New Roman" w:cs="Times New Roman"/>
          <w:b/>
          <w:lang w:val="en-US"/>
        </w:rPr>
        <w:t xml:space="preserve">4. Qaysi javoblar dinning </w:t>
      </w:r>
      <w:r w:rsidR="00BC400D" w:rsidRPr="007B034F">
        <w:rPr>
          <w:rFonts w:ascii="Times New Roman" w:hAnsi="Times New Roman" w:cs="Times New Roman"/>
          <w:b/>
          <w:color w:val="202122"/>
          <w:shd w:val="clear" w:color="auto" w:fill="FFFFFF"/>
          <w:lang w:val="en-US"/>
        </w:rPr>
        <w:t xml:space="preserve">qonunlashtiruvchilik </w:t>
      </w:r>
      <w:r w:rsidRPr="007B034F">
        <w:rPr>
          <w:rFonts w:ascii="Times New Roman" w:hAnsi="Times New Roman" w:cs="Times New Roman"/>
          <w:b/>
          <w:lang w:val="en-US"/>
        </w:rPr>
        <w:t>funksiyasiga mos keladi?</w:t>
      </w:r>
    </w:p>
    <w:p w14:paraId="48F050A9" w14:textId="3938DF48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A. Jamiyatdagi muayyan xatti-harakatlar turlarining qonuniyligini aniqlash;</w:t>
      </w:r>
    </w:p>
    <w:p w14:paraId="4653410E" w14:textId="55DA9875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 xml:space="preserve">B. Normalar </w:t>
      </w:r>
      <w:proofErr w:type="gramStart"/>
      <w:r w:rsidR="00C174E0" w:rsidRPr="007B034F">
        <w:rPr>
          <w:rFonts w:ascii="Times New Roman" w:hAnsi="Times New Roman" w:cs="Times New Roman"/>
          <w:lang w:val="en-US"/>
        </w:rPr>
        <w:t>va</w:t>
      </w:r>
      <w:proofErr w:type="gramEnd"/>
      <w:r w:rsidR="00C174E0" w:rsidRPr="007B034F">
        <w:rPr>
          <w:rFonts w:ascii="Times New Roman" w:hAnsi="Times New Roman" w:cs="Times New Roman"/>
          <w:lang w:val="en-US"/>
        </w:rPr>
        <w:t xml:space="preserve"> institutlarning qonuniyligini aniqlash;</w:t>
      </w:r>
    </w:p>
    <w:p w14:paraId="2DB0AF4D" w14:textId="77777777" w:rsidR="00963201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C. Hukmdorlarga o'z ishlari uchun ilohiy sanktsiya berish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02F391E1" w14:textId="6E41EF3E" w:rsidR="00C174E0" w:rsidRPr="007B034F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 xml:space="preserve"> D. Dunyoqarashni shakllantirish;</w:t>
      </w:r>
    </w:p>
    <w:p w14:paraId="2E4C481E" w14:textId="77777777" w:rsidR="00C174E0" w:rsidRPr="007B034F" w:rsidRDefault="00C174E0" w:rsidP="00C174E0">
      <w:pPr>
        <w:rPr>
          <w:rFonts w:ascii="Times New Roman" w:hAnsi="Times New Roman" w:cs="Times New Roman"/>
          <w:b/>
          <w:lang w:val="en-US"/>
        </w:rPr>
      </w:pPr>
      <w:r w:rsidRPr="007B034F">
        <w:rPr>
          <w:rFonts w:ascii="Times New Roman" w:hAnsi="Times New Roman" w:cs="Times New Roman"/>
          <w:b/>
          <w:lang w:val="en-US"/>
        </w:rPr>
        <w:t>5. Ibtidoiy sehrning maqsadi nima?</w:t>
      </w:r>
    </w:p>
    <w:p w14:paraId="3F776F81" w14:textId="5F4E6425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A. Bilim, kuch, sevgi yoki boylikka erishish;</w:t>
      </w:r>
    </w:p>
    <w:p w14:paraId="63FD8213" w14:textId="5D64B8AE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B. Kasallik yoki xavfni davolash yoki oldini olish;</w:t>
      </w:r>
    </w:p>
    <w:p w14:paraId="0F74076B" w14:textId="7C0DD1DC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>C. Dushmanga zarar yetkazish, ma'lumotni oshkor qilish;</w:t>
      </w:r>
    </w:p>
    <w:p w14:paraId="714D58A7" w14:textId="77777777" w:rsidR="00C174E0" w:rsidRPr="007B034F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>D. Texnologiyadan foydalanish;</w:t>
      </w:r>
    </w:p>
    <w:p w14:paraId="531ED392" w14:textId="77777777" w:rsidR="00C174E0" w:rsidRPr="007B034F" w:rsidRDefault="00C174E0" w:rsidP="00C174E0">
      <w:pPr>
        <w:rPr>
          <w:rFonts w:ascii="Times New Roman" w:hAnsi="Times New Roman" w:cs="Times New Roman"/>
          <w:b/>
          <w:lang w:val="en-US"/>
        </w:rPr>
      </w:pPr>
      <w:r w:rsidRPr="007B034F">
        <w:rPr>
          <w:rFonts w:ascii="Times New Roman" w:hAnsi="Times New Roman" w:cs="Times New Roman"/>
          <w:b/>
          <w:lang w:val="en-US"/>
        </w:rPr>
        <w:t>7. Dinshunoslik qanday naqshlarni o'rganadi?</w:t>
      </w:r>
    </w:p>
    <w:p w14:paraId="60A7670C" w14:textId="4E9CC6B0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 xml:space="preserve">A. Dinlarning rivojlanishi </w:t>
      </w:r>
      <w:proofErr w:type="gramStart"/>
      <w:r w:rsidR="00C174E0" w:rsidRPr="007B034F">
        <w:rPr>
          <w:rFonts w:ascii="Times New Roman" w:hAnsi="Times New Roman" w:cs="Times New Roman"/>
          <w:lang w:val="en-US"/>
        </w:rPr>
        <w:t>va</w:t>
      </w:r>
      <w:proofErr w:type="gramEnd"/>
      <w:r w:rsidR="00C174E0" w:rsidRPr="007B034F">
        <w:rPr>
          <w:rFonts w:ascii="Times New Roman" w:hAnsi="Times New Roman" w:cs="Times New Roman"/>
          <w:lang w:val="en-US"/>
        </w:rPr>
        <w:t xml:space="preserve"> faoliyati;</w:t>
      </w:r>
    </w:p>
    <w:p w14:paraId="11291D7D" w14:textId="6F7F272D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 xml:space="preserve">B. Jamiyat tarixidagi tuzilishi </w:t>
      </w:r>
      <w:proofErr w:type="gramStart"/>
      <w:r w:rsidR="00C174E0" w:rsidRPr="007B034F">
        <w:rPr>
          <w:rFonts w:ascii="Times New Roman" w:hAnsi="Times New Roman" w:cs="Times New Roman"/>
          <w:lang w:val="en-US"/>
        </w:rPr>
        <w:t>va</w:t>
      </w:r>
      <w:proofErr w:type="gramEnd"/>
      <w:r w:rsidR="00C174E0" w:rsidRPr="007B034F">
        <w:rPr>
          <w:rFonts w:ascii="Times New Roman" w:hAnsi="Times New Roman" w:cs="Times New Roman"/>
          <w:lang w:val="en-US"/>
        </w:rPr>
        <w:t xml:space="preserve"> turli tarkibiy qismlari hamda turli hodisalar;</w:t>
      </w:r>
    </w:p>
    <w:p w14:paraId="715D0DFD" w14:textId="7C0ECFFF" w:rsidR="00C174E0" w:rsidRPr="007B034F" w:rsidRDefault="00963201" w:rsidP="00C174E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+</w:t>
      </w:r>
      <w:r w:rsidR="00C174E0" w:rsidRPr="007B034F">
        <w:rPr>
          <w:rFonts w:ascii="Times New Roman" w:hAnsi="Times New Roman" w:cs="Times New Roman"/>
          <w:lang w:val="en-US"/>
        </w:rPr>
        <w:t xml:space="preserve">C. Din </w:t>
      </w:r>
      <w:proofErr w:type="gramStart"/>
      <w:r w:rsidR="00C174E0" w:rsidRPr="007B034F">
        <w:rPr>
          <w:rFonts w:ascii="Times New Roman" w:hAnsi="Times New Roman" w:cs="Times New Roman"/>
          <w:lang w:val="en-US"/>
        </w:rPr>
        <w:t>va</w:t>
      </w:r>
      <w:proofErr w:type="gramEnd"/>
      <w:r w:rsidR="00C174E0" w:rsidRPr="007B034F">
        <w:rPr>
          <w:rFonts w:ascii="Times New Roman" w:hAnsi="Times New Roman" w:cs="Times New Roman"/>
          <w:lang w:val="en-US"/>
        </w:rPr>
        <w:t xml:space="preserve"> madaniyatning boshqa sohalarining o'zaro aloqasi va o'zaro ta'siri;</w:t>
      </w:r>
    </w:p>
    <w:p w14:paraId="19EE8AFD" w14:textId="77777777" w:rsidR="00C174E0" w:rsidRPr="007B034F" w:rsidRDefault="00C174E0" w:rsidP="00C174E0">
      <w:pPr>
        <w:rPr>
          <w:rFonts w:ascii="Times New Roman" w:hAnsi="Times New Roman" w:cs="Times New Roman"/>
          <w:lang w:val="en-US"/>
        </w:rPr>
      </w:pPr>
      <w:r w:rsidRPr="007B034F">
        <w:rPr>
          <w:rFonts w:ascii="Times New Roman" w:hAnsi="Times New Roman" w:cs="Times New Roman"/>
          <w:lang w:val="en-US"/>
        </w:rPr>
        <w:t>D. Diniy bayonotlarni baholash;</w:t>
      </w:r>
    </w:p>
    <w:p w14:paraId="6FB3B6B8" w14:textId="77777777" w:rsidR="00C174E0" w:rsidRPr="007B034F" w:rsidRDefault="00C174E0" w:rsidP="00C174E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8. Dinning elementlari nima?</w:t>
      </w:r>
    </w:p>
    <w:p w14:paraId="5C759BC4" w14:textId="3C394E35" w:rsidR="00C174E0" w:rsidRPr="007B034F" w:rsidRDefault="00963201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174E0" w:rsidRPr="007B034F">
        <w:rPr>
          <w:rFonts w:ascii="Times New Roman" w:hAnsi="Times New Roman" w:cs="Times New Roman"/>
          <w:sz w:val="24"/>
          <w:szCs w:val="24"/>
          <w:lang w:val="en-US"/>
        </w:rPr>
        <w:t>A. Diniy ong, diniy tuyg'u;</w:t>
      </w:r>
    </w:p>
    <w:p w14:paraId="26E58FD6" w14:textId="7D7A0EF5" w:rsidR="00C174E0" w:rsidRPr="007B034F" w:rsidRDefault="00963201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</w:t>
      </w:r>
      <w:r w:rsidR="00C174E0" w:rsidRPr="007B034F">
        <w:rPr>
          <w:rFonts w:ascii="Times New Roman" w:hAnsi="Times New Roman" w:cs="Times New Roman"/>
          <w:sz w:val="24"/>
          <w:szCs w:val="24"/>
          <w:lang w:val="en-US"/>
        </w:rPr>
        <w:t>B. Diniy ibodat, diniy tashkilotlar;</w:t>
      </w:r>
    </w:p>
    <w:p w14:paraId="4FCBD238" w14:textId="77777777" w:rsidR="00C174E0" w:rsidRPr="007B034F" w:rsidRDefault="00C174E0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Idrok, baholash;</w:t>
      </w:r>
    </w:p>
    <w:p w14:paraId="594C8123" w14:textId="77777777" w:rsidR="00C174E0" w:rsidRPr="007B034F" w:rsidRDefault="00C174E0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O'zaro ta'sir;</w:t>
      </w:r>
    </w:p>
    <w:p w14:paraId="7BAC4B0D" w14:textId="77777777" w:rsidR="00C174E0" w:rsidRPr="007B034F" w:rsidRDefault="00C174E0" w:rsidP="00C174E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9. Quyidagi javoblardan qaysi biri Transsendent xudolar bilan bog'liq?</w:t>
      </w:r>
    </w:p>
    <w:p w14:paraId="1BC82976" w14:textId="551B817B" w:rsidR="00C174E0" w:rsidRPr="007B034F" w:rsidRDefault="00963201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174E0" w:rsidRPr="007B034F">
        <w:rPr>
          <w:rFonts w:ascii="Times New Roman" w:hAnsi="Times New Roman" w:cs="Times New Roman"/>
          <w:sz w:val="24"/>
          <w:szCs w:val="24"/>
          <w:lang w:val="en-US"/>
        </w:rPr>
        <w:t>A. Alloh;</w:t>
      </w:r>
    </w:p>
    <w:p w14:paraId="68EB5188" w14:textId="1B431C89" w:rsidR="00C174E0" w:rsidRPr="007B034F" w:rsidRDefault="00963201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174E0" w:rsidRPr="007B034F">
        <w:rPr>
          <w:rFonts w:ascii="Times New Roman" w:hAnsi="Times New Roman" w:cs="Times New Roman"/>
          <w:sz w:val="24"/>
          <w:szCs w:val="24"/>
          <w:lang w:val="en-US"/>
        </w:rPr>
        <w:t>B. Ota – Xudo;</w:t>
      </w:r>
    </w:p>
    <w:p w14:paraId="26A3BB0E" w14:textId="78AA66DE" w:rsidR="00C174E0" w:rsidRPr="007B034F" w:rsidRDefault="00963201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174E0" w:rsidRPr="007B034F">
        <w:rPr>
          <w:rFonts w:ascii="Times New Roman" w:hAnsi="Times New Roman" w:cs="Times New Roman"/>
          <w:sz w:val="24"/>
          <w:szCs w:val="24"/>
          <w:lang w:val="en-US"/>
        </w:rPr>
        <w:t>C. Yahve;</w:t>
      </w:r>
    </w:p>
    <w:p w14:paraId="724BCA18" w14:textId="77777777" w:rsidR="00C174E0" w:rsidRPr="007B034F" w:rsidRDefault="00C174E0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Vishnu;</w:t>
      </w:r>
    </w:p>
    <w:p w14:paraId="4E905FB9" w14:textId="77777777" w:rsidR="00C174E0" w:rsidRPr="007B034F" w:rsidRDefault="00C174E0" w:rsidP="00C174E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10. Sintoizmda tabiat bilan o'zaro ta'sirning o'ziga xos tamoyillarini tasvirlab bering?</w:t>
      </w:r>
    </w:p>
    <w:p w14:paraId="13B52CC1" w14:textId="70C1C7D1" w:rsidR="00C174E0" w:rsidRPr="007B034F" w:rsidRDefault="00963201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174E0" w:rsidRPr="007B034F">
        <w:rPr>
          <w:rFonts w:ascii="Times New Roman" w:hAnsi="Times New Roman" w:cs="Times New Roman"/>
          <w:sz w:val="24"/>
          <w:szCs w:val="24"/>
          <w:lang w:val="en-US"/>
        </w:rPr>
        <w:t>A. Dunyoni boshqaradigan kuch dunyoning o'zida mujassamlashgan;</w:t>
      </w:r>
    </w:p>
    <w:p w14:paraId="288294D9" w14:textId="77777777" w:rsidR="00C174E0" w:rsidRPr="007B034F" w:rsidRDefault="00C174E0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B. U hayot kuchini anglatadi va Kama bilan birlashadi;</w:t>
      </w:r>
    </w:p>
    <w:p w14:paraId="34950D2B" w14:textId="77777777" w:rsidR="00C174E0" w:rsidRPr="007B034F" w:rsidRDefault="00C174E0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"Biz Sintoga tegishlimiz" degan politeizm tushunchasining kiritilishi.</w:t>
      </w:r>
    </w:p>
    <w:p w14:paraId="5526F746" w14:textId="77777777" w:rsidR="00C174E0" w:rsidRPr="007B034F" w:rsidRDefault="00C174E0" w:rsidP="00C174E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"Biz Sintoga tegishlimiz" degan monoteizm tushunchasining kiritilishi.</w:t>
      </w:r>
    </w:p>
    <w:p w14:paraId="51635EC4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11. Sintoizm haqidagi muqaddas ma'lumot manbalari qaysilar?</w:t>
      </w:r>
    </w:p>
    <w:p w14:paraId="23265C18" w14:textId="23D3B38C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Kojiki (Yaponiya yilnomalari)</w:t>
      </w:r>
    </w:p>
    <w:p w14:paraId="11A7BECB" w14:textId="0B9BBD81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Nihongi (Yaponiya yilnomalari)</w:t>
      </w:r>
    </w:p>
    <w:p w14:paraId="6B4F1C74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S. Moshiri (Yaponiya yilnomalari)</w:t>
      </w:r>
    </w:p>
    <w:p w14:paraId="55037C82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Tanax (Eski Ahd)</w:t>
      </w:r>
    </w:p>
    <w:p w14:paraId="1BEAB5DD" w14:textId="7C13A298" w:rsidR="00C06E43" w:rsidRPr="001C2D59" w:rsidRDefault="001C2D59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12. D</w:t>
      </w:r>
      <w:r w:rsidR="00C06E43" w:rsidRPr="001C2D59">
        <w:rPr>
          <w:rFonts w:ascii="Times New Roman" w:hAnsi="Times New Roman" w:cs="Times New Roman"/>
          <w:b/>
          <w:sz w:val="24"/>
          <w:szCs w:val="24"/>
          <w:lang w:val="en-US"/>
        </w:rPr>
        <w:t>aoizmning asosiy g'oyasi nima?</w:t>
      </w:r>
    </w:p>
    <w:p w14:paraId="074519EE" w14:textId="3529E8C6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A. Erkaklik tamoyili "yang" </w:t>
      </w:r>
      <w:proofErr w:type="gramStart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ayollik tamoyili "yin" o'rtasidagi muvozanat va o'zaro bog'liqlik tamoyili.</w:t>
      </w:r>
    </w:p>
    <w:p w14:paraId="0A18096C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B. Erkaklik tamoyili "yang" barcha fazilatlarni o'z ichiga oladi.</w:t>
      </w:r>
    </w:p>
    <w:p w14:paraId="572E2D54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Ayollik tamoyili "yin" barcha passiv, "qorong'u" fazilatlarni o'z ichiga oladi.</w:t>
      </w:r>
    </w:p>
    <w:p w14:paraId="218DE498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Monoteizm tushunchasini, "biz sintoizmga tegishlimiz" degan e'tiqodni singdirish.</w:t>
      </w:r>
    </w:p>
    <w:p w14:paraId="23415908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13. Quyidagilardan qaysi biri Brahmanizmning kastaga asoslangan ta'limotlarida kastalarga (varna) taalluqli emas?</w:t>
      </w:r>
    </w:p>
    <w:p w14:paraId="54E25E2B" w14:textId="33342930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Nihon;</w:t>
      </w:r>
    </w:p>
    <w:p w14:paraId="0B436F84" w14:textId="731CDBD1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Vishnu;</w:t>
      </w:r>
    </w:p>
    <w:p w14:paraId="3519D0E7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Brahmanlar</w:t>
      </w:r>
    </w:p>
    <w:p w14:paraId="3A6FFF5E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Kshatriyalar</w:t>
      </w:r>
    </w:p>
    <w:p w14:paraId="42748A71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14. Jayn falsafasida mohiyat ta'limoti qaysi tattvalarga asoslanganini aniqlang?</w:t>
      </w:r>
    </w:p>
    <w:p w14:paraId="0BCE58A1" w14:textId="755D7C60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Ruh (jiva), uning mohiyati ongdir;</w:t>
      </w:r>
    </w:p>
    <w:p w14:paraId="062ABFFB" w14:textId="1E796C15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Ruh bo'lmagan hamma narsa (ajiva);</w:t>
      </w:r>
    </w:p>
    <w:p w14:paraId="3113A918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Ruh, uning mohiyati kuchdir (qorong'u);</w:t>
      </w:r>
    </w:p>
    <w:p w14:paraId="5A4ADE4D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Ruh bo'lgan hamma narsa (xira);</w:t>
      </w:r>
    </w:p>
    <w:p w14:paraId="5F2E994F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15. Sikh dinida Xudoga qanday qaraladi?</w:t>
      </w:r>
    </w:p>
    <w:p w14:paraId="19BC5BA5" w14:textId="3356AC16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Xudo Nirgun (mutlaq) deb hisoblanadi;</w:t>
      </w:r>
    </w:p>
    <w:p w14:paraId="6A148AA7" w14:textId="1F14A07C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Sargun (har bir inson ichidagi shaxsiy Xudo) sifatida qaraladi;</w:t>
      </w:r>
    </w:p>
    <w:p w14:paraId="31180DF9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Xudo Nirgun (ko'p) deb hisoblanadi;</w:t>
      </w:r>
    </w:p>
    <w:p w14:paraId="02DCD31E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Sargun (har bir inson ichidagi individual ruh) sifatida qaraladi.</w:t>
      </w:r>
    </w:p>
    <w:p w14:paraId="2F5CC72B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16. Sikh e'tiqodining asoslari nimalar?</w:t>
      </w:r>
    </w:p>
    <w:p w14:paraId="1551774B" w14:textId="13EBD9A5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A. Qudratli </w:t>
      </w:r>
      <w:proofErr w:type="gramStart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hamma narsani qamrab oluvchi yaratuvchi bo'lgan yagona Xudoga ishonish;</w:t>
      </w:r>
    </w:p>
    <w:p w14:paraId="715A3456" w14:textId="5A093CCC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Xudo Nirgun (mutlaq) deb qaraladi.</w:t>
      </w:r>
      <w:proofErr w:type="gramEnd"/>
    </w:p>
    <w:p w14:paraId="2C96BB02" w14:textId="2F6E3E3E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C. Xudo Sargun (har bir inson ichidagi shaxsiy Xudo) sifatida qaraladi.</w:t>
      </w:r>
      <w:proofErr w:type="gramEnd"/>
    </w:p>
    <w:p w14:paraId="2FDE8567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Monoteizmga ishonish Taoizmning bir qismidir.</w:t>
      </w:r>
    </w:p>
    <w:p w14:paraId="7537C671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17. Yahudiylikning muqaddas manbalari hisoblanmaydigan kitoblar...?</w:t>
      </w:r>
    </w:p>
    <w:p w14:paraId="53C556AD" w14:textId="77A23CA7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Kojiki;</w:t>
      </w:r>
    </w:p>
    <w:p w14:paraId="549B0DAD" w14:textId="25FDC7EF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Nihongi;</w:t>
      </w:r>
    </w:p>
    <w:p w14:paraId="5B689617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Talmud;</w:t>
      </w:r>
    </w:p>
    <w:p w14:paraId="5652CDF1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Tanax;</w:t>
      </w:r>
    </w:p>
    <w:p w14:paraId="57DFE8B7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18. Konfutsiyning falsafiy ta'limotlarining asosiy savoli nima?</w:t>
      </w:r>
    </w:p>
    <w:p w14:paraId="5872EE9D" w14:textId="75BD3B8B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A. Inson rivojlanishi </w:t>
      </w:r>
      <w:proofErr w:type="gramStart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to'g'ri yashash qobiliyatini rivojlantirish yo'llarini izlash;</w:t>
      </w:r>
    </w:p>
    <w:p w14:paraId="4C38EEDA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B. An'anaga muvofiq yashash qobiliyati;</w:t>
      </w:r>
    </w:p>
    <w:p w14:paraId="3F2FF7AA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Xudo bilan birligini anglash;</w:t>
      </w:r>
    </w:p>
    <w:p w14:paraId="2E3CFFC3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Hayot, ish va yoga amaliyotining muqaddas yo'li;</w:t>
      </w:r>
    </w:p>
    <w:p w14:paraId="17DB0485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19. Quyidagilardan qaysi biri hind xudolari hisoblanadi?</w:t>
      </w:r>
    </w:p>
    <w:p w14:paraId="36C77F11" w14:textId="71D36E0D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Brahma;</w:t>
      </w:r>
    </w:p>
    <w:p w14:paraId="1E6276CF" w14:textId="5731D478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Vishnu;</w:t>
      </w:r>
    </w:p>
    <w:p w14:paraId="4274AF8D" w14:textId="2DB0E13A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S. Shiva</w:t>
      </w:r>
    </w:p>
    <w:p w14:paraId="117F9196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Mitra;</w:t>
      </w:r>
    </w:p>
    <w:p w14:paraId="4BBA584C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20. Kontekstga qarab, dharma........ degan ma'noni anglatishi mumkin?</w:t>
      </w:r>
    </w:p>
    <w:p w14:paraId="46DA3B71" w14:textId="121A4BB9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"axloqiy tamoyillar";</w:t>
      </w:r>
    </w:p>
    <w:p w14:paraId="3D27441B" w14:textId="15D7A23F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"diniy burch";</w:t>
      </w:r>
    </w:p>
    <w:p w14:paraId="266C826C" w14:textId="0C77FA8B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C. "mavjudlikning universal qonuni";</w:t>
      </w:r>
    </w:p>
    <w:p w14:paraId="2BD42F12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lastRenderedPageBreak/>
        <w:t>D. Dogma, tushunish;</w:t>
      </w:r>
    </w:p>
    <w:p w14:paraId="5BBECCFC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21. Sanskrit tilida "Budda" quyidagi qaysi ma'noni anglatadi?</w:t>
      </w:r>
    </w:p>
    <w:p w14:paraId="41CABCD5" w14:textId="3F253976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"uyg'ongan", "ma'rifatli";</w:t>
      </w:r>
    </w:p>
    <w:p w14:paraId="19BB16B1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B. "ma'naviy kamolotning eng yuqori darajasi";</w:t>
      </w:r>
    </w:p>
    <w:p w14:paraId="39623993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"tinch, sezilmas;" D. "ikkilikning kelib chiqishi."</w:t>
      </w:r>
    </w:p>
    <w:p w14:paraId="3E33307F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22. Buddaning buyuk haqiqatlarini aniqlang?</w:t>
      </w:r>
    </w:p>
    <w:p w14:paraId="4CD84F5A" w14:textId="69A0E4CF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"hayot azob-uqubat", lekin "najotga yo'l bor";</w:t>
      </w:r>
    </w:p>
    <w:p w14:paraId="21691A05" w14:textId="5C76D6DA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"Azob-uqubatning oxiri bor - nirodhanirvana";</w:t>
      </w:r>
    </w:p>
    <w:p w14:paraId="581801FD" w14:textId="561D5A7C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C. "Azob-uqubatlarning tugashiga olib boradigan yo'l bor";</w:t>
      </w:r>
    </w:p>
    <w:p w14:paraId="2C112E63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"Hayot dogma, najotga yo'l yo'q";</w:t>
      </w:r>
    </w:p>
    <w:p w14:paraId="29C44BBA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23. Pancha Shila axloqiy kodeksiga ko'ra buddistlar qanday axloqiy fazilatlarga amal qilishlari kerak?</w:t>
      </w:r>
    </w:p>
    <w:p w14:paraId="6A99E440" w14:textId="01BEFBA6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Odamlarni ham, boshqa tirik mavjudotlarni ham o'ldirmaslik;</w:t>
      </w:r>
    </w:p>
    <w:p w14:paraId="2CD6689B" w14:textId="16C8BEBD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O'g'irlikdan tiyilish, yolg'on bayonotlar </w:t>
      </w:r>
      <w:proofErr w:type="gramStart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deklaratsiyalardan tiyilish;</w:t>
      </w:r>
    </w:p>
    <w:p w14:paraId="3877D7BA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Barcha tirik mavjudotlarga zarar yetkazish;</w:t>
      </w:r>
    </w:p>
    <w:p w14:paraId="3D980D29" w14:textId="2E4A0B51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D. Ongni chalg'ituvchi moddalar </w:t>
      </w:r>
      <w:proofErr w:type="gramStart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boshqa mast qiluvchi moddalardan foydalanishdan tiyilish;</w:t>
      </w:r>
    </w:p>
    <w:p w14:paraId="0D3DBC62" w14:textId="77777777" w:rsidR="00C06E43" w:rsidRPr="001C2D59" w:rsidRDefault="00C06E43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C2D59">
        <w:rPr>
          <w:rFonts w:ascii="Times New Roman" w:hAnsi="Times New Roman" w:cs="Times New Roman"/>
          <w:b/>
          <w:sz w:val="24"/>
          <w:szCs w:val="24"/>
          <w:lang w:val="en-US"/>
        </w:rPr>
        <w:t>24. Buddizmda Sangha jamoasiga qabul qilingan shaxsning vazifalari quyidagilardan qaysi biri?</w:t>
      </w:r>
    </w:p>
    <w:p w14:paraId="1470B0F4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A. Hech kimning yoki hech narsaning... hayot;</w:t>
      </w:r>
    </w:p>
    <w:p w14:paraId="424140B4" w14:textId="6234C6C2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B. Spirtli ichimliklar ichmaslik;</w:t>
      </w:r>
    </w:p>
    <w:p w14:paraId="5C5C1ED8" w14:textId="1DB9F37E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C. Ommaviy o'yin-kulgilardan tiyilish;</w:t>
      </w:r>
    </w:p>
    <w:p w14:paraId="55181C0F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"Hayotga behuda nazar bilan qarash";</w:t>
      </w:r>
    </w:p>
    <w:p w14:paraId="2FD5432F" w14:textId="18AD2000" w:rsidR="00C06E43" w:rsidRPr="007B034F" w:rsidRDefault="001C2D59" w:rsidP="00C06E4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F7D6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25</w:t>
      </w:r>
      <w:r w:rsidR="00C06E43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A2235E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Quyidagilardan </w:t>
      </w:r>
      <w:r w:rsidR="00C06E43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Sintoizm haqidagi </w:t>
      </w:r>
      <w:proofErr w:type="gramStart"/>
      <w:r w:rsidR="00C06E43" w:rsidRPr="007B034F">
        <w:rPr>
          <w:rFonts w:ascii="Times New Roman" w:hAnsi="Times New Roman" w:cs="Times New Roman"/>
          <w:b/>
          <w:sz w:val="24"/>
          <w:szCs w:val="24"/>
          <w:lang w:val="en-US"/>
        </w:rPr>
        <w:t>muqaddas  manbalar</w:t>
      </w:r>
      <w:proofErr w:type="gramEnd"/>
      <w:r w:rsidR="00C06E43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qaysilar</w:t>
      </w:r>
      <w:r w:rsidR="00A2235E" w:rsidRPr="007B034F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C06E43" w:rsidRPr="007B034F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14:paraId="237F2510" w14:textId="64BC0597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>A. Ko</w:t>
      </w:r>
      <w:r w:rsidR="00973644">
        <w:rPr>
          <w:rFonts w:ascii="Times New Roman" w:hAnsi="Times New Roman" w:cs="Times New Roman"/>
          <w:sz w:val="24"/>
          <w:szCs w:val="24"/>
          <w:lang w:val="en-US"/>
        </w:rPr>
        <w:t>dz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iki </w:t>
      </w:r>
    </w:p>
    <w:p w14:paraId="5FBD991F" w14:textId="1C2F6B51" w:rsidR="00C06E43" w:rsidRPr="007B034F" w:rsidRDefault="00963201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C06E43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Nihongi </w:t>
      </w:r>
    </w:p>
    <w:p w14:paraId="07A830F4" w14:textId="1B1B5B11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S. Moshiri </w:t>
      </w:r>
    </w:p>
    <w:p w14:paraId="5A6AA953" w14:textId="77777777" w:rsidR="00C06E43" w:rsidRPr="007B034F" w:rsidRDefault="00C06E43" w:rsidP="00C06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Tanax (Eski Ahd)</w:t>
      </w:r>
    </w:p>
    <w:p w14:paraId="14BE8E71" w14:textId="5061565E" w:rsidR="00791F05" w:rsidRPr="00791F05" w:rsidRDefault="00791F05" w:rsidP="00791F0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91F05">
        <w:rPr>
          <w:rFonts w:ascii="Times New Roman" w:hAnsi="Times New Roman" w:cs="Times New Roman"/>
          <w:b/>
          <w:sz w:val="24"/>
          <w:szCs w:val="24"/>
          <w:lang w:val="en-US"/>
        </w:rPr>
        <w:t>26. Buddi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zim</w:t>
      </w:r>
      <w:r w:rsidRPr="00791F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an'analarida meditatsiyada qanday ruhiy omillar (to'siqlar)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rivojlanishga</w:t>
      </w:r>
      <w:r w:rsidRPr="00791F05">
        <w:rPr>
          <w:rFonts w:ascii="Times New Roman" w:hAnsi="Times New Roman" w:cs="Times New Roman"/>
          <w:b/>
          <w:sz w:val="24"/>
          <w:szCs w:val="24"/>
          <w:lang w:val="en-US"/>
        </w:rPr>
        <w:t>to'sqinlik qiladi?</w:t>
      </w:r>
    </w:p>
    <w:p w14:paraId="48F0BBD9" w14:textId="41A4CF11" w:rsidR="00791F05" w:rsidRPr="00791F05" w:rsidRDefault="00963201" w:rsidP="00791F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791F05" w:rsidRPr="00791F05">
        <w:rPr>
          <w:rFonts w:ascii="Times New Roman" w:hAnsi="Times New Roman" w:cs="Times New Roman"/>
          <w:sz w:val="24"/>
          <w:szCs w:val="24"/>
          <w:lang w:val="en-US"/>
        </w:rPr>
        <w:t>A. G'azab, yovuzlik, shahvoniy istak;</w:t>
      </w:r>
    </w:p>
    <w:p w14:paraId="56634F78" w14:textId="6AA899FD" w:rsidR="00791F05" w:rsidRPr="00791F05" w:rsidRDefault="00963201" w:rsidP="00791F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791F05" w:rsidRPr="00791F05">
        <w:rPr>
          <w:rFonts w:ascii="Times New Roman" w:hAnsi="Times New Roman" w:cs="Times New Roman"/>
          <w:sz w:val="24"/>
          <w:szCs w:val="24"/>
          <w:lang w:val="en-US"/>
        </w:rPr>
        <w:t xml:space="preserve">B. Dangasalik </w:t>
      </w:r>
      <w:proofErr w:type="gramStart"/>
      <w:r w:rsidR="00791F05" w:rsidRPr="00791F0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791F05" w:rsidRPr="00791F05">
        <w:rPr>
          <w:rFonts w:ascii="Times New Roman" w:hAnsi="Times New Roman" w:cs="Times New Roman"/>
          <w:sz w:val="24"/>
          <w:szCs w:val="24"/>
          <w:lang w:val="en-US"/>
        </w:rPr>
        <w:t xml:space="preserve"> befarqlik, shubha;</w:t>
      </w:r>
    </w:p>
    <w:p w14:paraId="3AEC8E0E" w14:textId="61285E71" w:rsidR="00791F05" w:rsidRPr="00791F05" w:rsidRDefault="00963201" w:rsidP="00791F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791F05" w:rsidRPr="00791F05">
        <w:rPr>
          <w:rFonts w:ascii="Times New Roman" w:hAnsi="Times New Roman" w:cs="Times New Roman"/>
          <w:sz w:val="24"/>
          <w:szCs w:val="24"/>
          <w:lang w:val="en-US"/>
        </w:rPr>
        <w:t xml:space="preserve">C. Xavotir </w:t>
      </w:r>
      <w:proofErr w:type="gramStart"/>
      <w:r w:rsidR="00791F05" w:rsidRPr="00791F0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791F05" w:rsidRPr="00791F05">
        <w:rPr>
          <w:rFonts w:ascii="Times New Roman" w:hAnsi="Times New Roman" w:cs="Times New Roman"/>
          <w:sz w:val="24"/>
          <w:szCs w:val="24"/>
          <w:lang w:val="en-US"/>
        </w:rPr>
        <w:t xml:space="preserve"> bezovtalik;</w:t>
      </w:r>
    </w:p>
    <w:p w14:paraId="2012724D" w14:textId="77777777" w:rsidR="00791F05" w:rsidRPr="00791F05" w:rsidRDefault="00791F05" w:rsidP="00791F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1F05">
        <w:rPr>
          <w:rFonts w:ascii="Times New Roman" w:hAnsi="Times New Roman" w:cs="Times New Roman"/>
          <w:sz w:val="24"/>
          <w:szCs w:val="24"/>
          <w:lang w:val="en-US"/>
        </w:rPr>
        <w:t>D. Sevgi, tushunish, mehr-oqibat;</w:t>
      </w:r>
    </w:p>
    <w:p w14:paraId="663B1CF9" w14:textId="77777777" w:rsidR="00791F05" w:rsidRPr="00791F05" w:rsidRDefault="00791F05" w:rsidP="00791F0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91F0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27. Quyidagi tushunchalardan qaysi biri buddizmga tegishli?</w:t>
      </w:r>
    </w:p>
    <w:p w14:paraId="04D37313" w14:textId="30D7040E" w:rsidR="00791F05" w:rsidRPr="00FB7394" w:rsidRDefault="00963201" w:rsidP="00791F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791F05" w:rsidRPr="00FB7394">
        <w:rPr>
          <w:rFonts w:ascii="Times New Roman" w:hAnsi="Times New Roman" w:cs="Times New Roman"/>
          <w:sz w:val="24"/>
          <w:szCs w:val="24"/>
          <w:lang w:val="en-US"/>
        </w:rPr>
        <w:t>A. Dhammapada</w:t>
      </w:r>
    </w:p>
    <w:p w14:paraId="3EF2419F" w14:textId="43C34AC1" w:rsidR="00791F05" w:rsidRPr="00FB7394" w:rsidRDefault="00963201" w:rsidP="00791F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791F05" w:rsidRPr="00FB7394">
        <w:rPr>
          <w:rFonts w:ascii="Times New Roman" w:hAnsi="Times New Roman" w:cs="Times New Roman"/>
          <w:sz w:val="24"/>
          <w:szCs w:val="24"/>
          <w:lang w:val="en-US"/>
        </w:rPr>
        <w:t>B. Tripitaka;</w:t>
      </w:r>
    </w:p>
    <w:p w14:paraId="6ECC408F" w14:textId="36179466" w:rsidR="00791F05" w:rsidRPr="00FB7394" w:rsidRDefault="00963201" w:rsidP="00791F0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791F05" w:rsidRPr="00FB7394">
        <w:rPr>
          <w:rFonts w:ascii="Times New Roman" w:hAnsi="Times New Roman" w:cs="Times New Roman"/>
          <w:sz w:val="24"/>
          <w:szCs w:val="24"/>
          <w:lang w:val="en-US"/>
        </w:rPr>
        <w:t>C. Lalitavistara</w:t>
      </w:r>
    </w:p>
    <w:p w14:paraId="2CD598F3" w14:textId="77777777" w:rsidR="00791F05" w:rsidRPr="00FB7394" w:rsidRDefault="00791F05" w:rsidP="00791F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sz w:val="24"/>
          <w:szCs w:val="24"/>
          <w:lang w:val="en-US"/>
        </w:rPr>
        <w:t>D. Gita;</w:t>
      </w:r>
    </w:p>
    <w:p w14:paraId="3BDD7593" w14:textId="77777777" w:rsidR="00FB7394" w:rsidRPr="00FB7394" w:rsidRDefault="00FB7394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>28. Buddizm boshqa dinlardan qanday farq qiladi?</w:t>
      </w:r>
    </w:p>
    <w:p w14:paraId="70F94437" w14:textId="18C39DAC" w:rsidR="00FB7394" w:rsidRPr="00FB7394" w:rsidRDefault="00963201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>A. O'zgarmas narsalar yo'qligi haqidagi ta'limot;</w:t>
      </w:r>
    </w:p>
    <w:p w14:paraId="25BAF45C" w14:textId="23849864" w:rsidR="00FB7394" w:rsidRPr="00FB7394" w:rsidRDefault="00963201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>B. Xudoning mavjudligini hamma joyda mavjud bo'lgan ma'naviy tamoyil sifatida tan olmaslik;</w:t>
      </w:r>
    </w:p>
    <w:p w14:paraId="103D2300" w14:textId="77777777" w:rsidR="00FB7394" w:rsidRPr="00FB7394" w:rsidRDefault="00FB7394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sz w:val="24"/>
          <w:szCs w:val="24"/>
          <w:lang w:val="en-US"/>
        </w:rPr>
        <w:t>C. Yaratuvchi Xudoning mavjudligini tasdiqlash;</w:t>
      </w:r>
    </w:p>
    <w:p w14:paraId="1474659C" w14:textId="77777777" w:rsidR="00FB7394" w:rsidRPr="00FB7394" w:rsidRDefault="00FB7394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sz w:val="24"/>
          <w:szCs w:val="24"/>
          <w:lang w:val="en-US"/>
        </w:rPr>
        <w:t>D. Vedalarning ustunligi va buyukligini tan olish</w:t>
      </w: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2AFD55C5" w14:textId="29089AB4" w:rsidR="00FB7394" w:rsidRPr="00FB7394" w:rsidRDefault="00FB7394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29. Xristianlikning Ikkinchi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Soborida</w:t>
      </w: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>da (381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qanday tamoyillar</w:t>
      </w: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qabul qilindi?</w:t>
      </w:r>
    </w:p>
    <w:p w14:paraId="779FA350" w14:textId="203A0DB0" w:rsidR="00FB7394" w:rsidRPr="00FB7394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 xml:space="preserve">A. Muqaddas Uch Birlik aqidasini tasdiqladi </w:t>
      </w:r>
      <w:proofErr w:type="gramStart"/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 xml:space="preserve">va </w:t>
      </w:r>
      <w:r w:rsidR="00FB73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>Nikey</w:t>
      </w:r>
      <w:proofErr w:type="gramEnd"/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 xml:space="preserve"> e'tiqodini to'ldirdi;</w:t>
      </w:r>
    </w:p>
    <w:p w14:paraId="42492308" w14:textId="6E2BE5A9" w:rsidR="00FB7394" w:rsidRPr="00FB7394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 xml:space="preserve">B. Ota, </w:t>
      </w:r>
      <w:proofErr w:type="gramStart"/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>O'g'il</w:t>
      </w:r>
      <w:proofErr w:type="gramEnd"/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 xml:space="preserve"> va Muqaddas Ruh Xudosining tengligini o'rnatdi;</w:t>
      </w:r>
    </w:p>
    <w:p w14:paraId="0AD1C433" w14:textId="25168499" w:rsidR="00FB7394" w:rsidRPr="00FB7394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>C. Konstantinopol yepiskopini</w:t>
      </w:r>
      <w:r w:rsidR="00FB7394">
        <w:rPr>
          <w:rFonts w:ascii="Times New Roman" w:hAnsi="Times New Roman" w:cs="Times New Roman"/>
          <w:sz w:val="24"/>
          <w:szCs w:val="24"/>
          <w:lang w:val="en-US"/>
        </w:rPr>
        <w:t xml:space="preserve">ng maqomini "ikkinchi daraja </w:t>
      </w:r>
      <w:r w:rsidR="00FB7394" w:rsidRPr="00FB7394">
        <w:rPr>
          <w:rFonts w:ascii="Times New Roman" w:hAnsi="Times New Roman" w:cs="Times New Roman"/>
          <w:sz w:val="24"/>
          <w:szCs w:val="24"/>
          <w:lang w:val="en-US"/>
        </w:rPr>
        <w:t>"ga ko'tardi;</w:t>
      </w:r>
    </w:p>
    <w:p w14:paraId="2C608749" w14:textId="77777777" w:rsidR="00FB7394" w:rsidRPr="00FB7394" w:rsidRDefault="00FB7394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sz w:val="24"/>
          <w:szCs w:val="24"/>
          <w:lang w:val="en-US"/>
        </w:rPr>
        <w:t>D. Katoliklarning imtiyozlarini o'rnatdi;</w:t>
      </w:r>
    </w:p>
    <w:p w14:paraId="4B6A278C" w14:textId="3E74781C" w:rsidR="00FB7394" w:rsidRPr="00FB7394" w:rsidRDefault="00FB7394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30. XVI asr boshlarida protestant </w:t>
      </w:r>
      <w:r w:rsidR="006A44B3">
        <w:rPr>
          <w:rFonts w:ascii="Times New Roman" w:hAnsi="Times New Roman" w:cs="Times New Roman"/>
          <w:b/>
          <w:sz w:val="24"/>
          <w:szCs w:val="24"/>
          <w:lang w:val="en-US"/>
        </w:rPr>
        <w:t>oqim</w:t>
      </w: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>ining bir qismi sifatida katoliklikdan ajralib chiqqan Yevropa cherkovlarini ayting?</w:t>
      </w:r>
    </w:p>
    <w:p w14:paraId="427C02D8" w14:textId="296731A7" w:rsidR="00FB7394" w:rsidRPr="00D92F48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D92F48">
        <w:rPr>
          <w:rFonts w:ascii="Times New Roman" w:hAnsi="Times New Roman" w:cs="Times New Roman"/>
          <w:sz w:val="24"/>
          <w:szCs w:val="24"/>
          <w:lang w:val="en-US"/>
        </w:rPr>
        <w:t>A. Lyuteranlik;</w:t>
      </w:r>
    </w:p>
    <w:p w14:paraId="2A860245" w14:textId="76E8A423" w:rsidR="00FB7394" w:rsidRPr="00D92F48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D92F48">
        <w:rPr>
          <w:rFonts w:ascii="Times New Roman" w:hAnsi="Times New Roman" w:cs="Times New Roman"/>
          <w:sz w:val="24"/>
          <w:szCs w:val="24"/>
          <w:lang w:val="en-US"/>
        </w:rPr>
        <w:t>B. Anglikanizm;</w:t>
      </w:r>
    </w:p>
    <w:p w14:paraId="7211D6D2" w14:textId="55EDD610" w:rsidR="00FB7394" w:rsidRPr="00D92F48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D92F48">
        <w:rPr>
          <w:rFonts w:ascii="Times New Roman" w:hAnsi="Times New Roman" w:cs="Times New Roman"/>
          <w:sz w:val="24"/>
          <w:szCs w:val="24"/>
          <w:lang w:val="en-US"/>
        </w:rPr>
        <w:t>C. Kalvinizm;</w:t>
      </w:r>
    </w:p>
    <w:p w14:paraId="316B3A9D" w14:textId="77777777" w:rsidR="00FB7394" w:rsidRPr="00FB7394" w:rsidRDefault="00FB7394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92F48">
        <w:rPr>
          <w:rFonts w:ascii="Times New Roman" w:hAnsi="Times New Roman" w:cs="Times New Roman"/>
          <w:sz w:val="24"/>
          <w:szCs w:val="24"/>
          <w:lang w:val="en-US"/>
        </w:rPr>
        <w:t>D. Prozelitizm</w:t>
      </w: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1965DB89" w14:textId="478FCAD8" w:rsidR="00FB7394" w:rsidRPr="00FB7394" w:rsidRDefault="00FB7394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31. Cherkovning qaysi muqaddas marosimlari barcha </w:t>
      </w:r>
      <w:r w:rsidR="004A463F">
        <w:rPr>
          <w:rFonts w:ascii="Times New Roman" w:hAnsi="Times New Roman" w:cs="Times New Roman"/>
          <w:b/>
          <w:sz w:val="24"/>
          <w:szCs w:val="24"/>
          <w:lang w:val="en-US"/>
        </w:rPr>
        <w:t>xristianlar</w:t>
      </w: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uchun majburiydir?</w:t>
      </w:r>
    </w:p>
    <w:p w14:paraId="6DB52301" w14:textId="41670838" w:rsidR="00FB7394" w:rsidRPr="004A463F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>A. Suvga cho'mi</w:t>
      </w:r>
      <w:r w:rsidR="004A463F">
        <w:rPr>
          <w:rFonts w:ascii="Times New Roman" w:hAnsi="Times New Roman" w:cs="Times New Roman"/>
          <w:sz w:val="24"/>
          <w:szCs w:val="24"/>
          <w:lang w:val="en-US"/>
        </w:rPr>
        <w:t>li</w:t>
      </w:r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>sh, tasdiqlash;</w:t>
      </w:r>
    </w:p>
    <w:p w14:paraId="590CD22D" w14:textId="28B31420" w:rsidR="00FB7394" w:rsidRPr="004A463F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 xml:space="preserve">B. Muqaddas marosim </w:t>
      </w:r>
      <w:proofErr w:type="gramStart"/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 xml:space="preserve"> tavba, nikoh;</w:t>
      </w:r>
    </w:p>
    <w:p w14:paraId="5BE7E914" w14:textId="7917E9E9" w:rsidR="00FB7394" w:rsidRPr="004A463F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>C. Muqaddas marosim;</w:t>
      </w:r>
    </w:p>
    <w:p w14:paraId="6AE59136" w14:textId="25758B21" w:rsidR="00FB7394" w:rsidRPr="004A463F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>D. Ruhoniylik;</w:t>
      </w:r>
    </w:p>
    <w:p w14:paraId="34758DB4" w14:textId="77777777" w:rsidR="00FB7394" w:rsidRPr="00FB7394" w:rsidRDefault="00FB7394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>32. Milodiy 3-4-asrlarda Markaziy Osiyoning qaysi mintaqalarida nasroniy jamoalari bo'lgan?</w:t>
      </w:r>
    </w:p>
    <w:p w14:paraId="0EF07D59" w14:textId="77777777" w:rsidR="00FB7394" w:rsidRPr="004A463F" w:rsidRDefault="00FB7394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463F">
        <w:rPr>
          <w:rFonts w:ascii="Times New Roman" w:hAnsi="Times New Roman" w:cs="Times New Roman"/>
          <w:sz w:val="24"/>
          <w:szCs w:val="24"/>
          <w:lang w:val="en-US"/>
        </w:rPr>
        <w:t>A. Talas;</w:t>
      </w:r>
    </w:p>
    <w:p w14:paraId="3B0587A3" w14:textId="38CD19B1" w:rsidR="00FB7394" w:rsidRPr="004A463F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>B. Samarqand;</w:t>
      </w:r>
    </w:p>
    <w:p w14:paraId="5E315CEB" w14:textId="22F8E49C" w:rsidR="00FB7394" w:rsidRPr="004A463F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+C</w:t>
      </w:r>
      <w:r w:rsidR="00FB7394" w:rsidRPr="004A463F">
        <w:rPr>
          <w:rFonts w:ascii="Times New Roman" w:hAnsi="Times New Roman" w:cs="Times New Roman"/>
          <w:sz w:val="24"/>
          <w:szCs w:val="24"/>
          <w:lang w:val="en-US"/>
        </w:rPr>
        <w:t>. Marv;</w:t>
      </w:r>
    </w:p>
    <w:p w14:paraId="26C68202" w14:textId="77777777" w:rsidR="00FB7394" w:rsidRPr="004A463F" w:rsidRDefault="00FB7394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463F">
        <w:rPr>
          <w:rFonts w:ascii="Times New Roman" w:hAnsi="Times New Roman" w:cs="Times New Roman"/>
          <w:sz w:val="24"/>
          <w:szCs w:val="24"/>
          <w:lang w:val="en-US"/>
        </w:rPr>
        <w:t>D. Buxoro;</w:t>
      </w:r>
    </w:p>
    <w:p w14:paraId="5D023346" w14:textId="7409CA2A" w:rsidR="00FB7394" w:rsidRPr="00FB7394" w:rsidRDefault="00FB7394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33. Xristianlikning katolik </w:t>
      </w:r>
      <w:r w:rsidR="009955A9">
        <w:rPr>
          <w:rFonts w:ascii="Times New Roman" w:hAnsi="Times New Roman" w:cs="Times New Roman"/>
          <w:b/>
          <w:sz w:val="24"/>
          <w:szCs w:val="24"/>
          <w:lang w:val="en-US"/>
        </w:rPr>
        <w:t>oqimi</w:t>
      </w:r>
      <w:r w:rsidRPr="00FB73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qaysi mamlakatlarda eng keng tarqalgan?</w:t>
      </w:r>
    </w:p>
    <w:p w14:paraId="3875EAA2" w14:textId="65CB670F" w:rsidR="00FB7394" w:rsidRPr="009955A9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9955A9">
        <w:rPr>
          <w:rFonts w:ascii="Times New Roman" w:hAnsi="Times New Roman" w:cs="Times New Roman"/>
          <w:sz w:val="24"/>
          <w:szCs w:val="24"/>
          <w:lang w:val="en-US"/>
        </w:rPr>
        <w:t>A. Ispaniya, Italiya;</w:t>
      </w:r>
    </w:p>
    <w:p w14:paraId="1EB71967" w14:textId="473D9DD7" w:rsidR="00FB7394" w:rsidRPr="009955A9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9955A9">
        <w:rPr>
          <w:rFonts w:ascii="Times New Roman" w:hAnsi="Times New Roman" w:cs="Times New Roman"/>
          <w:sz w:val="24"/>
          <w:szCs w:val="24"/>
          <w:lang w:val="en-US"/>
        </w:rPr>
        <w:t>B. Polsha, Portugaliya;</w:t>
      </w:r>
    </w:p>
    <w:p w14:paraId="71564202" w14:textId="21DD1075" w:rsidR="00FB7394" w:rsidRPr="009955A9" w:rsidRDefault="00EC0FD2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FB7394" w:rsidRPr="009955A9">
        <w:rPr>
          <w:rFonts w:ascii="Times New Roman" w:hAnsi="Times New Roman" w:cs="Times New Roman"/>
          <w:sz w:val="24"/>
          <w:szCs w:val="24"/>
          <w:lang w:val="en-US"/>
        </w:rPr>
        <w:t>C. Braziliya, Peru;</w:t>
      </w:r>
    </w:p>
    <w:p w14:paraId="152F2C68" w14:textId="77777777" w:rsidR="00FB7394" w:rsidRPr="009955A9" w:rsidRDefault="00FB7394" w:rsidP="00FB73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55A9">
        <w:rPr>
          <w:rFonts w:ascii="Times New Roman" w:hAnsi="Times New Roman" w:cs="Times New Roman"/>
          <w:sz w:val="24"/>
          <w:szCs w:val="24"/>
          <w:lang w:val="en-US"/>
        </w:rPr>
        <w:t>D. Malayziya, Saudiya Arabistoni;</w:t>
      </w:r>
    </w:p>
    <w:p w14:paraId="78E90FC0" w14:textId="5970810F" w:rsidR="00B6668B" w:rsidRPr="007B034F" w:rsidRDefault="00BE3AB7" w:rsidP="00FB739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34</w:t>
      </w:r>
      <w:r w:rsidR="00B6668B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Quyidagilardan qaysi bir</w:t>
      </w:r>
      <w:r w:rsidR="00553C0A" w:rsidRPr="007B034F">
        <w:rPr>
          <w:rFonts w:ascii="Times New Roman" w:hAnsi="Times New Roman" w:cs="Times New Roman"/>
          <w:b/>
          <w:sz w:val="24"/>
          <w:szCs w:val="24"/>
          <w:lang w:val="en-US"/>
        </w:rPr>
        <w:t>lar</w:t>
      </w:r>
      <w:r w:rsidR="00B6668B" w:rsidRPr="007B034F">
        <w:rPr>
          <w:rFonts w:ascii="Times New Roman" w:hAnsi="Times New Roman" w:cs="Times New Roman"/>
          <w:b/>
          <w:sz w:val="24"/>
          <w:szCs w:val="24"/>
          <w:lang w:val="en-US"/>
        </w:rPr>
        <w:t>i xristianlikning asosiy tamoyili emas?</w:t>
      </w:r>
    </w:p>
    <w:p w14:paraId="200E1FC7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A. Koinotni yaratgan Yahve;</w:t>
      </w:r>
    </w:p>
    <w:p w14:paraId="58E5E5D7" w14:textId="0F78894D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B. Reenkarnatsiya sikli (samsara);</w:t>
      </w:r>
    </w:p>
    <w:p w14:paraId="06AF4D10" w14:textId="1E3802AD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C. "nirvanaga erishish";</w:t>
      </w:r>
    </w:p>
    <w:p w14:paraId="0E2C1E21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Muqaddas Ruhga ishonish;</w:t>
      </w:r>
    </w:p>
    <w:p w14:paraId="269AE5B4" w14:textId="77777777" w:rsidR="00B6668B" w:rsidRPr="007B034F" w:rsidRDefault="00BE3AB7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35</w:t>
      </w:r>
      <w:r w:rsidR="00B6668B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Xristian marosimlari va bayramlarini aniqlang?</w:t>
      </w:r>
    </w:p>
    <w:p w14:paraId="1F6AE716" w14:textId="74188A0E" w:rsidR="00B6668B" w:rsidRPr="007B034F" w:rsidRDefault="00EC0FD2" w:rsidP="00B6668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A. </w:t>
      </w:r>
      <w:r w:rsidR="00663228" w:rsidRPr="007B03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Pasxa (Masihning tirilishi);</w:t>
      </w:r>
    </w:p>
    <w:p w14:paraId="632FEF69" w14:textId="6C753D16" w:rsidR="00B6668B" w:rsidRPr="007B034F" w:rsidRDefault="00EC0FD2" w:rsidP="00B6668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B. </w:t>
      </w:r>
      <w:hyperlink r:id="rId5" w:history="1">
        <w:r w:rsidR="00CE1D07" w:rsidRPr="007B034F">
          <w:rPr>
            <w:rStyle w:val="a3"/>
            <w:rFonts w:ascii="Times New Roman" w:hAnsi="Times New Roman" w:cs="Times New Roman"/>
            <w:color w:val="000000" w:themeColor="text1"/>
            <w:u w:val="none"/>
            <w:shd w:val="clear" w:color="auto" w:fill="FFFFFF"/>
          </w:rPr>
          <w:t>Rojdestvo</w:t>
        </w:r>
      </w:hyperlink>
      <w:r w:rsidR="00CE1D07" w:rsidRPr="007B034F">
        <w:rPr>
          <w:rFonts w:ascii="Times New Roman" w:hAnsi="Times New Roman" w:cs="Times New Roman"/>
          <w:color w:val="000000" w:themeColor="text1"/>
        </w:rPr>
        <w:t>-</w:t>
      </w:r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Tug</w:t>
      </w:r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ilish</w:t>
      </w:r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10086BB" w14:textId="68B55486" w:rsidR="00B6668B" w:rsidRPr="007B034F" w:rsidRDefault="00EC0FD2" w:rsidP="00B6668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E1D07" w:rsidRPr="007B034F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hyperlink r:id="rId6" w:history="1">
        <w:r w:rsidR="00CE1D07" w:rsidRPr="007B034F">
          <w:rPr>
            <w:rStyle w:val="a3"/>
            <w:rFonts w:ascii="Times New Roman" w:hAnsi="Times New Roman" w:cs="Times New Roman"/>
            <w:color w:val="000000" w:themeColor="text1"/>
            <w:u w:val="none"/>
            <w:shd w:val="clear" w:color="auto" w:fill="FFFFFF"/>
            <w:lang w:val="en-US"/>
          </w:rPr>
          <w:t>Kirish</w:t>
        </w:r>
      </w:hyperlink>
      <w:r w:rsidR="00B6668B" w:rsidRPr="007B034F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C3D89E0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034F">
        <w:rPr>
          <w:rFonts w:ascii="Times New Roman" w:hAnsi="Times New Roman" w:cs="Times New Roman"/>
          <w:sz w:val="24"/>
          <w:szCs w:val="24"/>
        </w:rPr>
        <w:t xml:space="preserve">. </w:t>
      </w:r>
      <w:r w:rsidR="00CE1D07" w:rsidRPr="007B034F">
        <w:rPr>
          <w:rFonts w:ascii="Times New Roman" w:hAnsi="Times New Roman" w:cs="Times New Roman"/>
          <w:sz w:val="24"/>
          <w:szCs w:val="24"/>
          <w:lang w:val="en-US"/>
        </w:rPr>
        <w:t>Pesax</w:t>
      </w:r>
    </w:p>
    <w:p w14:paraId="62408905" w14:textId="77777777" w:rsidR="00B6668B" w:rsidRPr="0015796A" w:rsidRDefault="00B6668B" w:rsidP="00B6668B">
      <w:pPr>
        <w:rPr>
          <w:rFonts w:ascii="Times New Roman" w:hAnsi="Times New Roman" w:cs="Times New Roman"/>
          <w:b/>
          <w:sz w:val="24"/>
          <w:szCs w:val="24"/>
        </w:rPr>
      </w:pPr>
      <w:r w:rsidRPr="0015796A">
        <w:rPr>
          <w:rFonts w:ascii="Times New Roman" w:hAnsi="Times New Roman" w:cs="Times New Roman"/>
          <w:b/>
          <w:sz w:val="24"/>
          <w:szCs w:val="24"/>
        </w:rPr>
        <w:t>3</w:t>
      </w:r>
      <w:r w:rsidR="00BE3AB7" w:rsidRPr="0015796A">
        <w:rPr>
          <w:rFonts w:ascii="Times New Roman" w:hAnsi="Times New Roman" w:cs="Times New Roman"/>
          <w:b/>
          <w:sz w:val="24"/>
          <w:szCs w:val="24"/>
        </w:rPr>
        <w:t>6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Pravoslavlikda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muqaddas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manbalar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bilan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bir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qatorda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qaysi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ilohiyotshunoslarning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asarlari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xristianlikning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asosi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sifatida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tan</w:t>
      </w:r>
      <w:r w:rsidRPr="001579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olingan</w:t>
      </w:r>
      <w:r w:rsidRPr="0015796A">
        <w:rPr>
          <w:rFonts w:ascii="Times New Roman" w:hAnsi="Times New Roman" w:cs="Times New Roman"/>
          <w:b/>
          <w:sz w:val="24"/>
          <w:szCs w:val="24"/>
        </w:rPr>
        <w:t>?</w:t>
      </w:r>
    </w:p>
    <w:p w14:paraId="60D565FF" w14:textId="6079824B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A. Aleksandriyalik Afanasiy</w:t>
      </w:r>
    </w:p>
    <w:p w14:paraId="75B6D807" w14:textId="30885B6D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B. B</w:t>
      </w:r>
      <w:r w:rsidR="00CE1D07" w:rsidRPr="007B034F">
        <w:rPr>
          <w:rFonts w:ascii="Times New Roman" w:hAnsi="Times New Roman" w:cs="Times New Roman"/>
          <w:sz w:val="24"/>
          <w:szCs w:val="24"/>
          <w:lang w:val="en-US"/>
        </w:rPr>
        <w:t>asiliy Belikiy</w:t>
      </w:r>
    </w:p>
    <w:p w14:paraId="028A7012" w14:textId="7A2838D0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S. </w:t>
      </w:r>
      <w:r w:rsidR="00CE1D07" w:rsidRPr="007B034F">
        <w:rPr>
          <w:rFonts w:ascii="Times New Roman" w:hAnsi="Times New Roman" w:cs="Times New Roman"/>
          <w:sz w:val="24"/>
          <w:szCs w:val="24"/>
          <w:lang w:val="en-US"/>
        </w:rPr>
        <w:t>Ioan Zlatoust</w:t>
      </w:r>
    </w:p>
    <w:p w14:paraId="13FA08D5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D. Avliyo </w:t>
      </w:r>
      <w:r w:rsidR="00CE1D07" w:rsidRPr="007B034F">
        <w:rPr>
          <w:rFonts w:ascii="Times New Roman" w:hAnsi="Times New Roman" w:cs="Times New Roman"/>
          <w:sz w:val="24"/>
          <w:szCs w:val="24"/>
          <w:lang w:val="en-US"/>
        </w:rPr>
        <w:t>Ioan</w:t>
      </w:r>
    </w:p>
    <w:p w14:paraId="58041442" w14:textId="77777777" w:rsidR="00B6668B" w:rsidRPr="007B034F" w:rsidRDefault="00B6668B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BE3AB7" w:rsidRPr="007B034F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 diniy marosimlardan qaysi biri xristianlikning suvga cho'mish tarmog'iga tegishli?</w:t>
      </w:r>
    </w:p>
    <w:p w14:paraId="2F8A1E4A" w14:textId="55D4D197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A. Suvga to'liq cho'mi</w:t>
      </w:r>
      <w:r w:rsidR="00BE3AB7" w:rsidRPr="007B034F">
        <w:rPr>
          <w:rFonts w:ascii="Times New Roman" w:hAnsi="Times New Roman" w:cs="Times New Roman"/>
          <w:sz w:val="24"/>
          <w:szCs w:val="24"/>
          <w:lang w:val="en-US"/>
        </w:rPr>
        <w:t>li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sh (o'smirlar uchun);</w:t>
      </w:r>
    </w:p>
    <w:p w14:paraId="60B8CF74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B. Dafn marosimi va nikoh marosimlari;</w:t>
      </w:r>
    </w:p>
    <w:p w14:paraId="2CFB756D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Non sindirish va ruhoniylikka tayinlash;</w:t>
      </w:r>
    </w:p>
    <w:p w14:paraId="45D499BC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Xoch va ikonalarga sig'inish;</w:t>
      </w:r>
    </w:p>
    <w:p w14:paraId="7E4E6FF0" w14:textId="77777777" w:rsidR="00B6668B" w:rsidRPr="007B034F" w:rsidRDefault="00BE3AB7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38</w:t>
      </w:r>
      <w:r w:rsidR="00B6668B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VI asr Janubiy Arabistonida keng tarqalgan Hanif harakati nimani anglatadi?</w:t>
      </w:r>
    </w:p>
    <w:p w14:paraId="2229405A" w14:textId="77777777" w:rsidR="00B6668B" w:rsidRPr="00EF7D68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D68">
        <w:rPr>
          <w:rFonts w:ascii="Times New Roman" w:hAnsi="Times New Roman" w:cs="Times New Roman"/>
          <w:sz w:val="24"/>
          <w:szCs w:val="24"/>
          <w:lang w:val="en-US"/>
        </w:rPr>
        <w:t>A. Haqiqiy dindorlar;</w:t>
      </w:r>
    </w:p>
    <w:p w14:paraId="23968168" w14:textId="77777777" w:rsidR="00B6668B" w:rsidRPr="00EF7D68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D68">
        <w:rPr>
          <w:rFonts w:ascii="Times New Roman" w:hAnsi="Times New Roman" w:cs="Times New Roman"/>
          <w:sz w:val="24"/>
          <w:szCs w:val="24"/>
          <w:lang w:val="en-US"/>
        </w:rPr>
        <w:t>B. Taqvodorlar;</w:t>
      </w:r>
    </w:p>
    <w:p w14:paraId="5FEF3BE9" w14:textId="1E058BE7" w:rsidR="00B6668B" w:rsidRPr="00EF7D68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EF7D68">
        <w:rPr>
          <w:rFonts w:ascii="Times New Roman" w:hAnsi="Times New Roman" w:cs="Times New Roman"/>
          <w:sz w:val="24"/>
          <w:szCs w:val="24"/>
          <w:lang w:val="en-US"/>
        </w:rPr>
        <w:t>C. Monoteizm tarafdorlari;</w:t>
      </w:r>
    </w:p>
    <w:p w14:paraId="77DA3E45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r w:rsidR="00BE3AB7" w:rsidRPr="007B034F">
        <w:rPr>
          <w:rFonts w:ascii="Times New Roman" w:hAnsi="Times New Roman" w:cs="Times New Roman"/>
          <w:sz w:val="24"/>
          <w:szCs w:val="24"/>
          <w:lang w:val="en-US"/>
        </w:rPr>
        <w:t>Ko’pxudolik</w:t>
      </w: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tarafdorlari;</w:t>
      </w:r>
    </w:p>
    <w:p w14:paraId="654915A3" w14:textId="77777777" w:rsidR="00B6668B" w:rsidRPr="007B034F" w:rsidRDefault="004304CB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39</w:t>
      </w:r>
      <w:r w:rsidR="00B6668B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Islomda ta'limotning (iymonning) asosiy tamoyillari nimalar?</w:t>
      </w:r>
    </w:p>
    <w:p w14:paraId="3FCFF9F6" w14:textId="255D8FD1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A. Yagona Xudoga, farishtalarga, Muqaddas Kitobga </w:t>
      </w:r>
      <w:proofErr w:type="gramStart"/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payg'ambarlarga ishonish;</w:t>
      </w:r>
    </w:p>
    <w:p w14:paraId="28B533DA" w14:textId="1163000C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Oxirat kuniga </w:t>
      </w:r>
      <w:proofErr w:type="gramStart"/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taqdirga ishonish;</w:t>
      </w:r>
    </w:p>
    <w:p w14:paraId="4A92F1BC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Havoriylar va ikonalarga ishonish;</w:t>
      </w:r>
    </w:p>
    <w:p w14:paraId="02509457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Reenkarnatsiyaga ishonish;</w:t>
      </w:r>
    </w:p>
    <w:p w14:paraId="7E3C889B" w14:textId="77777777" w:rsidR="00B6668B" w:rsidRPr="007B034F" w:rsidRDefault="00B6668B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4304CB" w:rsidRPr="007B034F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Islomda Qur'onni qanday nomlar tavsiflaydi?</w:t>
      </w:r>
    </w:p>
    <w:p w14:paraId="73518D87" w14:textId="5BA407B6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A. Furqon (Farq);</w:t>
      </w:r>
    </w:p>
    <w:p w14:paraId="1AAF718D" w14:textId="3EC8A723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B. Kitob (Muqaddas Yozuvlar);</w:t>
      </w:r>
    </w:p>
    <w:p w14:paraId="57A3EB4A" w14:textId="32C0B146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C. Tanzil (Vahiy qilingan);</w:t>
      </w:r>
    </w:p>
    <w:p w14:paraId="46865125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r w:rsidR="004304CB" w:rsidRPr="007B034F">
        <w:rPr>
          <w:rFonts w:ascii="Times New Roman" w:hAnsi="Times New Roman" w:cs="Times New Roman"/>
          <w:sz w:val="24"/>
          <w:szCs w:val="24"/>
          <w:lang w:val="en-US"/>
        </w:rPr>
        <w:t>cherkov</w:t>
      </w: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(ibodat joyi);</w:t>
      </w:r>
    </w:p>
    <w:p w14:paraId="2565960D" w14:textId="77777777" w:rsidR="00B6668B" w:rsidRPr="007B034F" w:rsidRDefault="00B6668B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57700B" w:rsidRPr="007B034F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="00DC3B3D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Markaziy Osiyolik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muhaddis olimlar……?</w:t>
      </w:r>
    </w:p>
    <w:p w14:paraId="453A4611" w14:textId="1BF27B95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A. Imom al-Buxoriy;</w:t>
      </w:r>
    </w:p>
    <w:p w14:paraId="679ECFBE" w14:textId="407BCF2E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B. Imom at-Termiziy;</w:t>
      </w:r>
    </w:p>
    <w:p w14:paraId="5294967F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Iso at-Termiziy;</w:t>
      </w:r>
    </w:p>
    <w:p w14:paraId="295E6440" w14:textId="68C7FF8F" w:rsidR="00807573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807573" w:rsidRPr="007B034F">
        <w:rPr>
          <w:rFonts w:ascii="Times New Roman" w:hAnsi="Times New Roman" w:cs="Times New Roman"/>
          <w:sz w:val="24"/>
          <w:szCs w:val="24"/>
          <w:lang w:val="en-US"/>
        </w:rPr>
        <w:t>D.</w:t>
      </w:r>
      <w:r w:rsidR="00807573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07573" w:rsidRPr="007B034F">
        <w:rPr>
          <w:rFonts w:ascii="Times New Roman" w:hAnsi="Times New Roman" w:cs="Times New Roman"/>
          <w:sz w:val="24"/>
          <w:szCs w:val="24"/>
          <w:lang w:val="en-US"/>
        </w:rPr>
        <w:t>Muhammad an-Nasoiy;</w:t>
      </w:r>
    </w:p>
    <w:p w14:paraId="08FD0DEF" w14:textId="77777777" w:rsidR="00B6668B" w:rsidRPr="007B034F" w:rsidRDefault="00B6668B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2B4436" w:rsidRPr="007B034F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807573" w:rsidRPr="007B034F">
        <w:rPr>
          <w:rFonts w:ascii="Times New Roman" w:hAnsi="Times New Roman" w:cs="Times New Roman"/>
          <w:b/>
          <w:sz w:val="24"/>
          <w:szCs w:val="24"/>
          <w:lang w:val="en-US"/>
        </w:rPr>
        <w:t>Quyidagilardan qaysilari Hadis so’zini anglatadi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14:paraId="6F0C470A" w14:textId="4E63EB88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A. Qavul (so'z);</w:t>
      </w:r>
    </w:p>
    <w:p w14:paraId="450E33D5" w14:textId="6A4FA927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B. Tasvir (vasfi) yoki amal (fil);</w:t>
      </w:r>
    </w:p>
    <w:p w14:paraId="4CE74D1E" w14:textId="0D193AD3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C. Tasdiq (takrir);</w:t>
      </w:r>
    </w:p>
    <w:p w14:paraId="60865076" w14:textId="77777777" w:rsidR="00B6668B" w:rsidRPr="007B034F" w:rsidRDefault="00B6668B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Tobe'inlarning so'zlari;</w:t>
      </w:r>
    </w:p>
    <w:p w14:paraId="23F93B21" w14:textId="77777777" w:rsidR="00B6668B" w:rsidRPr="007B034F" w:rsidRDefault="00B6668B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2B4436" w:rsidRPr="007B034F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 amallardan qaysi biri Islom bilan bog'liq?</w:t>
      </w:r>
    </w:p>
    <w:p w14:paraId="2B5E28D9" w14:textId="34E6CFD7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A. Kuniga besh vaqt farz namozi</w:t>
      </w:r>
      <w:r w:rsidR="00727FD3" w:rsidRPr="007B03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51C7BA" w14:textId="15C03AE8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B. Kambag'allar uchun zakot (soliq)</w:t>
      </w:r>
      <w:r w:rsidR="00727FD3" w:rsidRPr="007B03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67FB92" w14:textId="0AA09AEB" w:rsidR="00B6668B" w:rsidRPr="007B034F" w:rsidRDefault="00EC0FD2" w:rsidP="00B666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6668B" w:rsidRPr="007B034F">
        <w:rPr>
          <w:rFonts w:ascii="Times New Roman" w:hAnsi="Times New Roman" w:cs="Times New Roman"/>
          <w:sz w:val="24"/>
          <w:szCs w:val="24"/>
          <w:lang w:val="en-US"/>
        </w:rPr>
        <w:t>C. Farz ro'za (uraza)</w:t>
      </w:r>
      <w:r w:rsidR="00727FD3" w:rsidRPr="007B03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2AD114" w14:textId="77777777" w:rsidR="00B6668B" w:rsidRPr="007B034F" w:rsidRDefault="00B6668B" w:rsidP="00B666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Betileesga qurbonliklar</w:t>
      </w:r>
      <w:r w:rsidR="00727FD3" w:rsidRPr="007B034F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270561BA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44. ​​​​</w:t>
      </w:r>
      <w:hyperlink r:id="rId7" w:history="1">
        <w:r w:rsidR="00E970F2" w:rsidRPr="007B034F">
          <w:rPr>
            <w:rStyle w:val="a3"/>
            <w:rFonts w:ascii="Times New Roman" w:hAnsi="Times New Roman" w:cs="Times New Roman"/>
            <w:b/>
            <w:color w:val="000000" w:themeColor="text1"/>
            <w:shd w:val="clear" w:color="auto" w:fill="FFFFFF"/>
            <w:lang w:val="en-US"/>
          </w:rPr>
          <w:t>Qurʼon suralari</w:t>
        </w:r>
      </w:hyperlink>
      <w:r w:rsidR="00E970F2" w:rsidRPr="007B034F">
        <w:rPr>
          <w:rFonts w:ascii="Times New Roman" w:hAnsi="Times New Roman" w:cs="Times New Roman"/>
          <w:b/>
          <w:color w:val="000000" w:themeColor="text1"/>
          <w:shd w:val="clear" w:color="auto" w:fill="FFFFFF"/>
          <w:lang w:val="en-US"/>
        </w:rPr>
        <w:t xml:space="preserve"> nozil boʻlish vaqti va joyiga qarab </w:t>
      </w:r>
      <w:r w:rsidRPr="007B03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qaysi qismlarga bo'linadi?</w:t>
      </w:r>
    </w:p>
    <w:p w14:paraId="1482E1E2" w14:textId="139DF573" w:rsidR="00BF50D8" w:rsidRPr="007B034F" w:rsidRDefault="00EC0FD2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Makka;</w:t>
      </w:r>
    </w:p>
    <w:p w14:paraId="7C204F40" w14:textId="2DDDE6AA" w:rsidR="00BF50D8" w:rsidRPr="007B034F" w:rsidRDefault="00EC0FD2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B. Madina;</w:t>
      </w:r>
    </w:p>
    <w:p w14:paraId="7E8D3445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Halab;</w:t>
      </w:r>
    </w:p>
    <w:p w14:paraId="0A1B3C2C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Hijoz;</w:t>
      </w:r>
    </w:p>
    <w:p w14:paraId="1CC2DD9C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355711"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Quyidagilardan qaysi biri Makka suralariga kiritilgan (610-622 yillardagi 86 ta sura)?</w:t>
      </w:r>
    </w:p>
    <w:p w14:paraId="7ABC7845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A. "Nazmi";</w:t>
      </w:r>
    </w:p>
    <w:p w14:paraId="2B5EDDAA" w14:textId="5535E708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B. "Rahmon";</w:t>
      </w:r>
    </w:p>
    <w:p w14:paraId="716A7A21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"Payg'ambarlik";</w:t>
      </w:r>
    </w:p>
    <w:p w14:paraId="1CDC26BF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"Badr jangiga yetib borish";</w:t>
      </w:r>
    </w:p>
    <w:p w14:paraId="289A750F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441590" w:rsidRPr="007B034F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Sharqning buyuk muhaddisi Imom al-Buxoriyning ilmiy asarlari qaysilar?</w:t>
      </w:r>
    </w:p>
    <w:p w14:paraId="48898CA7" w14:textId="3ABE89B2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Al-Jameh-as-Sahih;</w:t>
      </w:r>
    </w:p>
    <w:p w14:paraId="5FE5B217" w14:textId="3AB53819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B. "Al-Adab al-Mufrad";</w:t>
      </w:r>
    </w:p>
    <w:p w14:paraId="09EE0AE1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"At-Tafsir al-Kabir";</w:t>
      </w:r>
    </w:p>
    <w:p w14:paraId="0C240A25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"Kitob Uz-Zuhd";</w:t>
      </w:r>
    </w:p>
    <w:p w14:paraId="41A6928A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441590" w:rsidRPr="007B034F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"Sunnat" so'zining arabcha ma'nosiga qaysi javoblar mos keladi?</w:t>
      </w:r>
    </w:p>
    <w:p w14:paraId="2E509D5D" w14:textId="4F32CA6D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Odat;</w:t>
      </w:r>
    </w:p>
    <w:p w14:paraId="65B1BB78" w14:textId="6A8C9F39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r w:rsidR="00441590" w:rsidRPr="007B034F">
        <w:rPr>
          <w:rFonts w:ascii="Times New Roman" w:hAnsi="Times New Roman" w:cs="Times New Roman"/>
          <w:color w:val="474747"/>
          <w:sz w:val="21"/>
          <w:szCs w:val="21"/>
          <w:shd w:val="clear" w:color="auto" w:fill="FFFFFF"/>
          <w:lang w:val="en-US"/>
        </w:rPr>
        <w:t>xattiharakat tarzi;</w:t>
      </w:r>
    </w:p>
    <w:p w14:paraId="6E71DDC2" w14:textId="2FC52F91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r w:rsidR="00441590" w:rsidRPr="007B034F">
        <w:rPr>
          <w:rFonts w:ascii="Times New Roman" w:hAnsi="Times New Roman" w:cs="Times New Roman"/>
          <w:sz w:val="24"/>
          <w:szCs w:val="24"/>
          <w:lang w:val="en-US"/>
        </w:rPr>
        <w:t>qonun;</w:t>
      </w:r>
    </w:p>
    <w:p w14:paraId="21553C49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</w:t>
      </w:r>
      <w:r w:rsidR="00441590" w:rsidRPr="007B034F">
        <w:rPr>
          <w:rFonts w:ascii="Times New Roman" w:hAnsi="Times New Roman" w:cs="Times New Roman"/>
          <w:sz w:val="24"/>
          <w:szCs w:val="24"/>
          <w:lang w:val="en-US"/>
        </w:rPr>
        <w:t>zohid</w:t>
      </w:r>
      <w:r w:rsidRPr="007B03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1BAE4D" w14:textId="77777777" w:rsidR="00BF50D8" w:rsidRPr="007B034F" w:rsidRDefault="003A4A2E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48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Islomda aqida sohasida </w:t>
      </w:r>
      <w:r w:rsidR="00441590" w:rsidRPr="007B034F">
        <w:rPr>
          <w:rFonts w:ascii="Times New Roman" w:hAnsi="Times New Roman" w:cs="Times New Roman"/>
          <w:b/>
          <w:sz w:val="24"/>
          <w:szCs w:val="24"/>
          <w:lang w:val="en-US"/>
        </w:rPr>
        <w:t>faoliyat yuritgan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olimlarni ayting?</w:t>
      </w:r>
    </w:p>
    <w:p w14:paraId="7EFAB109" w14:textId="656F6736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Abu Mansur Moturidiy;</w:t>
      </w:r>
    </w:p>
    <w:p w14:paraId="679A1B4A" w14:textId="7DD77F12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B. Abul Hasan Ash'ariy;</w:t>
      </w:r>
    </w:p>
    <w:p w14:paraId="1E15DB99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S. Abu Bakr Ahmad Juzjoniy;</w:t>
      </w:r>
    </w:p>
    <w:p w14:paraId="47963DC5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Imom Ahmad ibn Hankal;</w:t>
      </w:r>
    </w:p>
    <w:p w14:paraId="66C20DA4" w14:textId="77777777" w:rsidR="00BF50D8" w:rsidRPr="007B034F" w:rsidRDefault="003A4A2E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49</w:t>
      </w:r>
      <w:r w:rsidR="00441590" w:rsidRPr="007B034F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>Quyidagilardan qaysi biri aqida (arabcha) tushunchasining ma'nosiga mos keladi?</w:t>
      </w:r>
    </w:p>
    <w:p w14:paraId="3D923900" w14:textId="0626C179" w:rsidR="00BF50D8" w:rsidRPr="007B034F" w:rsidRDefault="0015796A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441590" w:rsidRPr="007B034F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  <w:r w:rsidR="00441590" w:rsidRPr="007B034F">
        <w:rPr>
          <w:rFonts w:ascii="Times New Roman" w:hAnsi="Times New Roman" w:cs="Times New Roman"/>
          <w:color w:val="474747"/>
          <w:sz w:val="21"/>
          <w:szCs w:val="21"/>
          <w:shd w:val="clear" w:color="auto" w:fill="FFFFFF"/>
          <w:lang w:val="en-US"/>
        </w:rPr>
        <w:t xml:space="preserve"> “aqd” ya'ni “tugish”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  <w:r w:rsidR="00441590" w:rsidRPr="007B034F">
        <w:rPr>
          <w:rFonts w:ascii="Times New Roman" w:hAnsi="Times New Roman" w:cs="Times New Roman"/>
          <w:color w:val="474747"/>
          <w:sz w:val="21"/>
          <w:szCs w:val="21"/>
          <w:shd w:val="clear" w:color="auto" w:fill="FFFFFF"/>
          <w:lang w:val="en-US"/>
        </w:rPr>
        <w:t xml:space="preserve">  </w:t>
      </w:r>
    </w:p>
    <w:p w14:paraId="2DA18879" w14:textId="17D8EA32" w:rsidR="00BF50D8" w:rsidRPr="007B034F" w:rsidRDefault="0015796A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B. </w:t>
      </w:r>
      <w:r w:rsidR="00441590" w:rsidRPr="007B034F">
        <w:rPr>
          <w:rFonts w:ascii="Times New Roman" w:hAnsi="Times New Roman" w:cs="Times New Roman"/>
          <w:color w:val="474747"/>
          <w:sz w:val="21"/>
          <w:szCs w:val="21"/>
          <w:shd w:val="clear" w:color="auto" w:fill="FFFFFF"/>
          <w:lang w:val="en-US"/>
        </w:rPr>
        <w:t>“bog'lash”,</w:t>
      </w:r>
    </w:p>
    <w:p w14:paraId="28FD4AC6" w14:textId="779D37B7" w:rsidR="00BF50D8" w:rsidRPr="007B034F" w:rsidRDefault="0015796A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C. </w:t>
      </w:r>
      <w:r w:rsidR="00441590" w:rsidRPr="007B034F">
        <w:rPr>
          <w:rFonts w:ascii="Times New Roman" w:hAnsi="Times New Roman" w:cs="Times New Roman"/>
          <w:color w:val="474747"/>
          <w:sz w:val="21"/>
          <w:szCs w:val="21"/>
          <w:shd w:val="clear" w:color="auto" w:fill="FFFFFF"/>
          <w:lang w:val="en-US"/>
        </w:rPr>
        <w:t>“mahkamlash”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182A45FB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D. "</w:t>
      </w:r>
      <w:r w:rsidR="00441590" w:rsidRPr="007B034F">
        <w:rPr>
          <w:rFonts w:ascii="Times New Roman" w:hAnsi="Times New Roman" w:cs="Times New Roman"/>
          <w:sz w:val="24"/>
          <w:szCs w:val="24"/>
          <w:lang w:val="en-US"/>
        </w:rPr>
        <w:t>aql</w:t>
      </w:r>
      <w:r w:rsidRPr="007B034F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CAAEADD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3A4A2E" w:rsidRPr="007B034F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Iymon (so'zma-so'z "iymon") nimani o'z ichiga oladi?</w:t>
      </w:r>
    </w:p>
    <w:p w14:paraId="6400DF00" w14:textId="6E55EF60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A. Allohning, Uning Muqaddas Yozuvlarining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Payg'ambarlarining haqiqatini og'zaki tan olish (qawl);</w:t>
      </w:r>
    </w:p>
    <w:p w14:paraId="1077DE1E" w14:textId="71CD2704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B. Ichki kelishuv, qalbda xabardorlik Alloh taoloning haqiqati;</w:t>
      </w:r>
    </w:p>
    <w:p w14:paraId="6190D394" w14:textId="665EA914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C. Yaxshi amallar, Islom amrlari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diniy burchlarni bajarish;</w:t>
      </w:r>
    </w:p>
    <w:p w14:paraId="0C11B4D4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Faqat Guru va burchlarning amrlarini bajarish;</w:t>
      </w:r>
    </w:p>
    <w:p w14:paraId="6B18687F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3A4A2E" w:rsidRPr="007B034F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Tafsir ilmi nima va u nimani o'rganadi?</w:t>
      </w:r>
    </w:p>
    <w:p w14:paraId="226DBD76" w14:textId="5889625E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Qur'onning ma'nosini tushuntiruvchi bilim yoki fan sohasi;</w:t>
      </w:r>
    </w:p>
    <w:p w14:paraId="670A0BF1" w14:textId="298FA4E3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Uning amrlari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donoligining tavsifi (Al-Burhon);</w:t>
      </w:r>
    </w:p>
    <w:p w14:paraId="0778FF9C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lastRenderedPageBreak/>
        <w:t>C. Tobeinlarning amrlarining tavsifini tushunadigan fan;</w:t>
      </w:r>
    </w:p>
    <w:p w14:paraId="47F2BC18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Injil Talmudining hukmlari;</w:t>
      </w:r>
    </w:p>
    <w:p w14:paraId="561EB47E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3A4A2E" w:rsidRPr="007B034F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Musulmon olimlari ta'limot (Aqida) masalalarida asosan qaysi manbalarga tayanishgan?</w:t>
      </w:r>
    </w:p>
    <w:p w14:paraId="72FF2CB9" w14:textId="06B57228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Qur'on oyatlari, hadislar;</w:t>
      </w:r>
    </w:p>
    <w:p w14:paraId="4263A513" w14:textId="79E92C43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B. Aqliy dalillar;</w:t>
      </w:r>
    </w:p>
    <w:p w14:paraId="03C0AB17" w14:textId="01540E57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C. Sahobalar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tobeinlarning fikrlari;</w:t>
      </w:r>
    </w:p>
    <w:p w14:paraId="11703506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Kattalarning qarorlari;</w:t>
      </w:r>
    </w:p>
    <w:p w14:paraId="09AD9230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3A4A2E" w:rsidRPr="007B034F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Imom Moturidiy dinga qanday hissa qo'shgan? </w:t>
      </w:r>
    </w:p>
    <w:p w14:paraId="62CDE0FA" w14:textId="10B6C6CC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Islom ilohiyotini tizimlashtirishda muhim rol o'ynagan;</w:t>
      </w:r>
    </w:p>
    <w:p w14:paraId="0F3CB0BD" w14:textId="4EF53383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Hadis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fiqh rivojiga katta hissa qo'shgan;</w:t>
      </w:r>
    </w:p>
    <w:p w14:paraId="2654F4F0" w14:textId="19D40B7B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+c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. E'tiqod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diniy amaliyot masalalarini hal qilish uchun aqlga tayangan;</w:t>
      </w:r>
    </w:p>
    <w:p w14:paraId="24457075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Faqat mavhum dalillarga tayanib, raddiya;</w:t>
      </w:r>
    </w:p>
    <w:p w14:paraId="44355F0A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187C57"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Moturidiyga ko'ra, iymon (iymon) nima?</w:t>
      </w:r>
    </w:p>
    <w:p w14:paraId="4E8BE05E" w14:textId="76C93ADB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Diniy qonunlarga rioya qilishga qarab iymon (ʾīmān) oshmaydi;</w:t>
      </w:r>
    </w:p>
    <w:p w14:paraId="672B58E7" w14:textId="20E3E736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B. Diniy qonunlarga rioya qilishga qarab iymon (ʾīmān) pasaymaydi;</w:t>
      </w:r>
    </w:p>
    <w:p w14:paraId="04FE7F32" w14:textId="6229BBA3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C. Amallar iymondan kelib chiqadi;</w:t>
      </w:r>
    </w:p>
    <w:p w14:paraId="32625C82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Faqat axloqiy xulq-atvor muhim;</w:t>
      </w:r>
    </w:p>
    <w:p w14:paraId="12C3842A" w14:textId="77777777" w:rsidR="00BF50D8" w:rsidRPr="007B034F" w:rsidRDefault="00187C57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55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Kalom tushunchasining (arabchadan) ma'nosi nima?</w:t>
      </w:r>
    </w:p>
    <w:p w14:paraId="71B1E818" w14:textId="76103ED1" w:rsidR="00187C57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"nutq", "mulohaza yuritish"</w:t>
      </w:r>
      <w:r w:rsidR="00187C57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121D156" w14:textId="6846D9A0" w:rsidR="00BF50D8" w:rsidRPr="007B034F" w:rsidRDefault="0015796A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Arabchadan: </w:t>
      </w:r>
      <w:r w:rsidR="00BF50D8" w:rsidRPr="007B034F">
        <w:rPr>
          <w:rFonts w:ascii="Times New Roman" w:hAnsi="Times New Roman" w:cs="Times New Roman"/>
          <w:sz w:val="24"/>
          <w:szCs w:val="24"/>
        </w:rPr>
        <w:t>الكلام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‎ - so'z, nutq;</w:t>
      </w:r>
    </w:p>
    <w:p w14:paraId="1968AA62" w14:textId="0117B927" w:rsidR="00BF50D8" w:rsidRPr="007B034F" w:rsidRDefault="0015796A" w:rsidP="00BF50D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C. Arabcha: </w:t>
      </w:r>
      <w:r w:rsidR="00BF50D8" w:rsidRPr="007B034F">
        <w:rPr>
          <w:rFonts w:ascii="Times New Roman" w:hAnsi="Times New Roman" w:cs="Times New Roman"/>
          <w:sz w:val="24"/>
          <w:szCs w:val="24"/>
        </w:rPr>
        <w:t>الكلام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jumla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87C57" w:rsidRPr="007B034F">
        <w:rPr>
          <w:rStyle w:val="a5"/>
          <w:rFonts w:ascii="Times New Roman" w:hAnsi="Times New Roman" w:cs="Times New Roman"/>
          <w:b/>
          <w:bCs/>
          <w:i w:val="0"/>
          <w:iCs w:val="0"/>
          <w:color w:val="767676"/>
          <w:sz w:val="21"/>
          <w:szCs w:val="21"/>
          <w:shd w:val="clear" w:color="auto" w:fill="FFFFFF"/>
          <w:lang w:val="en-US"/>
        </w:rPr>
        <w:t xml:space="preserve"> ,</w:t>
      </w:r>
      <w:proofErr w:type="gramEnd"/>
      <w:r w:rsidR="00187C57" w:rsidRPr="007B034F">
        <w:rPr>
          <w:rStyle w:val="a5"/>
          <w:rFonts w:ascii="Times New Roman" w:hAnsi="Times New Roman" w:cs="Times New Roman"/>
          <w:b/>
          <w:bCs/>
          <w:i w:val="0"/>
          <w:iCs w:val="0"/>
          <w:color w:val="767676"/>
          <w:sz w:val="21"/>
          <w:szCs w:val="21"/>
          <w:shd w:val="clear" w:color="auto" w:fill="FFFFFF"/>
          <w:lang w:val="en-US"/>
        </w:rPr>
        <w:t xml:space="preserve"> </w:t>
      </w:r>
      <w:r w:rsidR="00187C57" w:rsidRPr="007B034F">
        <w:rPr>
          <w:rStyle w:val="a5"/>
          <w:rFonts w:ascii="Times New Roman" w:hAnsi="Times New Roman" w:cs="Times New Roman"/>
          <w:bCs/>
          <w:i w:val="0"/>
          <w:iCs w:val="0"/>
          <w:color w:val="000000" w:themeColor="text1"/>
          <w:sz w:val="21"/>
          <w:szCs w:val="21"/>
          <w:shd w:val="clear" w:color="auto" w:fill="FFFFFF"/>
          <w:lang w:val="en-US"/>
        </w:rPr>
        <w:t>gap, so</w:t>
      </w:r>
      <w:r w:rsidR="00187C57" w:rsidRPr="007B034F">
        <w:rPr>
          <w:rFonts w:ascii="Times New Roman" w:hAnsi="Times New Roman" w:cs="Times New Roman"/>
          <w:color w:val="000000" w:themeColor="text1"/>
          <w:sz w:val="21"/>
          <w:szCs w:val="21"/>
          <w:shd w:val="clear" w:color="auto" w:fill="FFFFFF"/>
          <w:lang w:val="en-US"/>
        </w:rPr>
        <w:t>'z</w:t>
      </w:r>
    </w:p>
    <w:p w14:paraId="5F5D38C8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D. Arabchadan: </w:t>
      </w:r>
      <w:r w:rsidRPr="007B034F">
        <w:rPr>
          <w:rFonts w:ascii="Times New Roman" w:hAnsi="Times New Roman" w:cs="Times New Roman"/>
          <w:sz w:val="24"/>
          <w:szCs w:val="24"/>
        </w:rPr>
        <w:t>الكلام</w:t>
      </w: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tahlili;</w:t>
      </w:r>
    </w:p>
    <w:p w14:paraId="529936D2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8E4467" w:rsidRPr="007B034F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Quyidagilardan qaysi biri Islomda muftiylik vazifalariga mos keladi?</w:t>
      </w:r>
    </w:p>
    <w:p w14:paraId="5AD8FA51" w14:textId="4DA29CD8" w:rsidR="00BF50D8" w:rsidRPr="007B034F" w:rsidRDefault="003E48E9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A. Diniy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huquqiy masalalar bo'yicha hukm chiqarish;</w:t>
      </w:r>
    </w:p>
    <w:p w14:paraId="5107E212" w14:textId="7267F158" w:rsidR="00BF50D8" w:rsidRPr="007B034F" w:rsidRDefault="003E48E9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B. Shariatni qo'llash bo'yicha tushuntirishlar berish;</w:t>
      </w:r>
    </w:p>
    <w:p w14:paraId="3678B4EA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C. Faqat Qur'onni tahlil qilish va talqin qilish;</w:t>
      </w:r>
    </w:p>
    <w:p w14:paraId="4FC14FD2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Marosimlarni qo'llash;</w:t>
      </w:r>
    </w:p>
    <w:p w14:paraId="564C0AD5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8E4467" w:rsidRPr="007B034F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Hadislarda iymon (iymon) shartlari qanday?</w:t>
      </w:r>
    </w:p>
    <w:p w14:paraId="3E48607A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A. Islom haqiqatiga ishonish;</w:t>
      </w:r>
    </w:p>
    <w:p w14:paraId="79A9ECA7" w14:textId="32C21AE1" w:rsidR="00BF50D8" w:rsidRPr="007B034F" w:rsidRDefault="003E48E9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Allohga, farishtalarga, Muqaddas Kitobga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payg'ambarlarga ishonish;</w:t>
      </w:r>
    </w:p>
    <w:p w14:paraId="06E8B5B0" w14:textId="18A2A5DF" w:rsidR="00BF50D8" w:rsidRPr="007B034F" w:rsidRDefault="003E48E9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C. Qiyomat kuniga </w:t>
      </w:r>
      <w:proofErr w:type="gramStart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yaxshilik uchun mukofotga ishonish;</w:t>
      </w:r>
    </w:p>
    <w:p w14:paraId="288ECD86" w14:textId="77777777" w:rsidR="00BF50D8" w:rsidRPr="007B034F" w:rsidRDefault="00BF50D8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lastRenderedPageBreak/>
        <w:t>D. Faqat tasavvufga ishonish;</w:t>
      </w:r>
    </w:p>
    <w:p w14:paraId="0C93882A" w14:textId="77777777" w:rsidR="00BF50D8" w:rsidRPr="007B034F" w:rsidRDefault="008E4467" w:rsidP="00BF50D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58</w:t>
      </w:r>
      <w:r w:rsidR="00BF50D8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Malikiy mazhabi qoidalari qaysi mamlakatlarda qonunchilik, oilaviy munosabatlar va mulkka sezilarli ta'sir ko'rsatgan?</w:t>
      </w:r>
    </w:p>
    <w:p w14:paraId="12DB5F05" w14:textId="0567CFDE" w:rsidR="00BF50D8" w:rsidRPr="007B034F" w:rsidRDefault="003E48E9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A. Marokash;</w:t>
      </w:r>
    </w:p>
    <w:p w14:paraId="04D8F94B" w14:textId="6EB3DE66" w:rsidR="00BF50D8" w:rsidRPr="007B034F" w:rsidRDefault="003E48E9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V. Tunis;</w:t>
      </w:r>
    </w:p>
    <w:p w14:paraId="12E067BF" w14:textId="5B8DEC6C" w:rsidR="00BF50D8" w:rsidRPr="007B034F" w:rsidRDefault="003E48E9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BF50D8" w:rsidRPr="007B034F">
        <w:rPr>
          <w:rFonts w:ascii="Times New Roman" w:hAnsi="Times New Roman" w:cs="Times New Roman"/>
          <w:sz w:val="24"/>
          <w:szCs w:val="24"/>
          <w:lang w:val="en-US"/>
        </w:rPr>
        <w:t>S. Jazoir;</w:t>
      </w:r>
    </w:p>
    <w:p w14:paraId="45F8D863" w14:textId="77777777" w:rsidR="00BF50D8" w:rsidRPr="007B034F" w:rsidRDefault="00BF50D8" w:rsidP="00BF50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Mavrikiy;</w:t>
      </w:r>
    </w:p>
    <w:p w14:paraId="608F35B0" w14:textId="14C540A6" w:rsidR="004055E2" w:rsidRPr="007B034F" w:rsidRDefault="0057622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59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 kitoblarning qaysi biri Imom Muhammad ibn Idris ash-Shofi'iyga tegishli?</w:t>
      </w:r>
    </w:p>
    <w:p w14:paraId="6157EB9E" w14:textId="099F3315" w:rsidR="004055E2" w:rsidRPr="007B034F" w:rsidRDefault="003E48E9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bookmarkStart w:id="0" w:name="_Hlk218621219"/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Ar-Risola</w:t>
      </w:r>
      <w:r w:rsidR="00BD3957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4F6F587" w14:textId="1F11D182" w:rsidR="004055E2" w:rsidRPr="007B034F" w:rsidRDefault="003E48E9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BD3957" w:rsidRPr="007B034F">
        <w:rPr>
          <w:rStyle w:val="a4"/>
          <w:rFonts w:ascii="Times New Roman" w:hAnsi="Times New Roman" w:cs="Times New Roman"/>
          <w:b w:val="0"/>
          <w:color w:val="0A0A0A"/>
          <w:shd w:val="clear" w:color="auto" w:fill="FFFFFF"/>
          <w:lang w:val="en-US"/>
        </w:rPr>
        <w:t>"Al-Umm"</w:t>
      </w:r>
      <w:proofErr w:type="gramStart"/>
      <w:r w:rsidR="00BD3957" w:rsidRPr="007B034F">
        <w:rPr>
          <w:rFonts w:ascii="Times New Roman" w:hAnsi="Times New Roman" w:cs="Times New Roman"/>
          <w:b/>
          <w:color w:val="0A0A0A"/>
          <w:shd w:val="clear" w:color="auto" w:fill="FFFFFF"/>
          <w:lang w:val="en-US"/>
        </w:rPr>
        <w:t>:;</w:t>
      </w:r>
      <w:proofErr w:type="gramEnd"/>
    </w:p>
    <w:p w14:paraId="1135E974" w14:textId="7A9E1ED5" w:rsidR="004055E2" w:rsidRPr="007B034F" w:rsidRDefault="003E48E9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C. </w:t>
      </w:r>
      <w:r w:rsidR="00BD3957" w:rsidRPr="007B034F">
        <w:rPr>
          <w:rStyle w:val="a4"/>
          <w:rFonts w:ascii="Times New Roman" w:hAnsi="Times New Roman" w:cs="Times New Roman"/>
          <w:b w:val="0"/>
          <w:color w:val="0A0A0A"/>
          <w:shd w:val="clear" w:color="auto" w:fill="FFFFFF"/>
          <w:lang w:val="en-US"/>
        </w:rPr>
        <w:t>"Ixtilof al-hadis";</w:t>
      </w:r>
    </w:p>
    <w:bookmarkEnd w:id="0"/>
    <w:p w14:paraId="5C49BD76" w14:textId="399B2660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Jome as-sahih</w:t>
      </w:r>
      <w:r w:rsidR="00BD3957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AD470C5" w14:textId="27E69554" w:rsidR="004055E2" w:rsidRPr="007B034F" w:rsidRDefault="0057622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60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812FA8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Quyidagilardan qaysilari 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>Shariat qismlardan iborat?</w:t>
      </w:r>
    </w:p>
    <w:p w14:paraId="5704BE62" w14:textId="3B7771B7" w:rsidR="00BF0B65" w:rsidRPr="007B034F" w:rsidRDefault="003E48E9" w:rsidP="00BF0B6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lang w:val="en-US"/>
        </w:rPr>
        <w:t>+</w:t>
      </w:r>
      <w:r w:rsidR="00BF0B65" w:rsidRPr="007B034F">
        <w:rPr>
          <w:rFonts w:ascii="Times New Roman" w:hAnsi="Times New Roman" w:cs="Times New Roman"/>
          <w:bCs/>
        </w:rPr>
        <w:t>А</w:t>
      </w:r>
      <w:r w:rsidR="00BF0B6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Quron; </w:t>
      </w:r>
    </w:p>
    <w:p w14:paraId="6C08A0BF" w14:textId="70523F16" w:rsidR="00BF0B65" w:rsidRPr="007B034F" w:rsidRDefault="003E48E9" w:rsidP="00BF0B6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F0B6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F0B65" w:rsidRPr="007B034F">
        <w:rPr>
          <w:rFonts w:ascii="Times New Roman" w:hAnsi="Times New Roman" w:cs="Times New Roman"/>
          <w:bCs/>
          <w:sz w:val="24"/>
          <w:szCs w:val="24"/>
        </w:rPr>
        <w:t>В</w:t>
      </w:r>
      <w:r w:rsidR="00BF0B6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.Sunna;</w:t>
      </w:r>
    </w:p>
    <w:p w14:paraId="220BB5DA" w14:textId="1E4B2562" w:rsidR="00BF0B65" w:rsidRPr="007B034F" w:rsidRDefault="00BF0B65" w:rsidP="00BF0B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E48E9"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Pr="007B034F">
        <w:rPr>
          <w:rFonts w:ascii="Times New Roman" w:hAnsi="Times New Roman" w:cs="Times New Roman"/>
          <w:b/>
          <w:sz w:val="24"/>
          <w:szCs w:val="24"/>
        </w:rPr>
        <w:t>С</w:t>
      </w:r>
      <w:r w:rsidRPr="007B034F">
        <w:rPr>
          <w:rFonts w:ascii="Times New Roman" w:hAnsi="Times New Roman" w:cs="Times New Roman"/>
          <w:sz w:val="24"/>
          <w:szCs w:val="24"/>
          <w:lang w:val="en-US"/>
        </w:rPr>
        <w:t>. Ijmo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; </w:t>
      </w:r>
    </w:p>
    <w:p w14:paraId="62C5F3BD" w14:textId="6F676C6A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</w:t>
      </w:r>
      <w:r w:rsidR="00812FA8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Taqvo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303C918" w14:textId="71E505AE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576222" w:rsidRPr="007B034F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Quyidagilardan qaysilari Movarounnahrdagi mashhur faqihlar (faqihlar)?</w:t>
      </w:r>
    </w:p>
    <w:p w14:paraId="4346523E" w14:textId="43E5D3C7" w:rsidR="004055E2" w:rsidRPr="007B034F" w:rsidRDefault="003E48E9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Burhoniddin Marg'inoniy;</w:t>
      </w:r>
    </w:p>
    <w:p w14:paraId="7BCDFB06" w14:textId="62FA5574" w:rsidR="004055E2" w:rsidRPr="007B034F" w:rsidRDefault="003E48E9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Abu Lays Samarqandiy;</w:t>
      </w:r>
    </w:p>
    <w:p w14:paraId="2824189B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S. Al-Quduriy;</w:t>
      </w:r>
    </w:p>
    <w:p w14:paraId="61EA39DB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Zayd ibn al-Hasan;</w:t>
      </w:r>
    </w:p>
    <w:p w14:paraId="1B40FEFB" w14:textId="166A965C" w:rsidR="004055E2" w:rsidRPr="007B034F" w:rsidRDefault="00576222" w:rsidP="0057622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62.Keng tarqalgan islomiy "Mazhab" atamasi qanday tarjima qilinadi?</w:t>
      </w:r>
    </w:p>
    <w:p w14:paraId="2782A473" w14:textId="3BA5FD95" w:rsidR="004055E2" w:rsidRPr="007B034F" w:rsidRDefault="004618DE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A. </w:t>
      </w:r>
      <w:r w:rsidR="00576222" w:rsidRPr="007B034F">
        <w:rPr>
          <w:rStyle w:val="a4"/>
          <w:rFonts w:ascii="Times New Roman" w:hAnsi="Times New Roman" w:cs="Times New Roman"/>
          <w:b w:val="0"/>
          <w:color w:val="0A0A0A"/>
          <w:shd w:val="clear" w:color="auto" w:fill="FFFFFF"/>
          <w:lang w:val="en-US"/>
        </w:rPr>
        <w:t>Mazhab (</w:t>
      </w:r>
      <w:r w:rsidR="00576222" w:rsidRPr="007B034F">
        <w:rPr>
          <w:rStyle w:val="a4"/>
          <w:rFonts w:ascii="Times New Roman" w:hAnsi="Times New Roman" w:cs="Times New Roman"/>
          <w:b w:val="0"/>
          <w:color w:val="0A0A0A"/>
          <w:shd w:val="clear" w:color="auto" w:fill="FFFFFF"/>
        </w:rPr>
        <w:t>مذهب</w:t>
      </w:r>
      <w:r w:rsidR="00576222" w:rsidRPr="007B034F">
        <w:rPr>
          <w:rStyle w:val="a4"/>
          <w:rFonts w:ascii="Times New Roman" w:hAnsi="Times New Roman" w:cs="Times New Roman"/>
          <w:b w:val="0"/>
          <w:color w:val="0A0A0A"/>
          <w:shd w:val="clear" w:color="auto" w:fill="FFFFFF"/>
          <w:lang w:val="en-US"/>
        </w:rPr>
        <w:t>)</w:t>
      </w:r>
      <w:r w:rsidR="00576222" w:rsidRPr="007B034F">
        <w:rPr>
          <w:rFonts w:ascii="Times New Roman" w:hAnsi="Times New Roman" w:cs="Times New Roman"/>
          <w:b/>
          <w:color w:val="0A0A0A"/>
          <w:shd w:val="clear" w:color="auto" w:fill="FFFFFF"/>
          <w:lang w:val="en-US"/>
        </w:rPr>
        <w:t xml:space="preserve"> - </w:t>
      </w:r>
      <w:r w:rsidR="00576222" w:rsidRPr="007B034F">
        <w:rPr>
          <w:rFonts w:ascii="Times New Roman" w:hAnsi="Times New Roman" w:cs="Times New Roman"/>
          <w:bCs/>
          <w:color w:val="0A0A0A"/>
          <w:shd w:val="clear" w:color="auto" w:fill="FFFFFF"/>
          <w:lang w:val="en-US"/>
        </w:rPr>
        <w:t>arabcha soʻz boʻlib, "yoʻl"</w:t>
      </w:r>
      <w:r w:rsidR="0028755A" w:rsidRPr="007B034F">
        <w:rPr>
          <w:rFonts w:ascii="Times New Roman" w:hAnsi="Times New Roman" w:cs="Times New Roman"/>
          <w:bCs/>
          <w:color w:val="0A0A0A"/>
          <w:shd w:val="clear" w:color="auto" w:fill="FFFFFF"/>
          <w:lang w:val="en-US"/>
        </w:rPr>
        <w:t>;</w:t>
      </w:r>
    </w:p>
    <w:p w14:paraId="59EB8B45" w14:textId="59BF4153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B. </w:t>
      </w:r>
      <w:r w:rsidR="00576222" w:rsidRPr="007B034F">
        <w:rPr>
          <w:rStyle w:val="a4"/>
          <w:rFonts w:ascii="Times New Roman" w:hAnsi="Times New Roman" w:cs="Times New Roman"/>
          <w:b w:val="0"/>
          <w:color w:val="0A0A0A"/>
          <w:shd w:val="clear" w:color="auto" w:fill="FFFFFF"/>
          <w:lang w:val="en-US"/>
        </w:rPr>
        <w:t>Mazhab (</w:t>
      </w:r>
      <w:r w:rsidR="00576222" w:rsidRPr="007B034F">
        <w:rPr>
          <w:rStyle w:val="a4"/>
          <w:rFonts w:ascii="Times New Roman" w:hAnsi="Times New Roman" w:cs="Times New Roman"/>
          <w:b w:val="0"/>
          <w:color w:val="0A0A0A"/>
          <w:shd w:val="clear" w:color="auto" w:fill="FFFFFF"/>
        </w:rPr>
        <w:t>مذهب</w:t>
      </w:r>
      <w:r w:rsidR="00576222" w:rsidRPr="007B034F">
        <w:rPr>
          <w:rStyle w:val="a4"/>
          <w:rFonts w:ascii="Times New Roman" w:hAnsi="Times New Roman" w:cs="Times New Roman"/>
          <w:color w:val="0A0A0A"/>
          <w:shd w:val="clear" w:color="auto" w:fill="FFFFFF"/>
          <w:lang w:val="en-US"/>
        </w:rPr>
        <w:t>)</w:t>
      </w:r>
      <w:r w:rsidR="00576222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 xml:space="preserve"> - arabcha soʻz boʻlib, </w:t>
      </w:r>
      <w:r w:rsidR="0028755A" w:rsidRPr="007B034F">
        <w:rPr>
          <w:rFonts w:ascii="Times New Roman" w:hAnsi="Times New Roman" w:cs="Times New Roman"/>
          <w:bCs/>
          <w:color w:val="0A0A0A"/>
          <w:shd w:val="clear" w:color="auto" w:fill="FFFFFF"/>
          <w:lang w:val="en-US"/>
        </w:rPr>
        <w:t>"oqim", "qadam</w:t>
      </w:r>
      <w:r w:rsidR="0028755A" w:rsidRPr="007B034F">
        <w:rPr>
          <w:rFonts w:ascii="Times New Roman" w:hAnsi="Times New Roman" w:cs="Times New Roman"/>
          <w:b/>
          <w:color w:val="0A0A0A"/>
          <w:shd w:val="clear" w:color="auto" w:fill="FFFFFF"/>
          <w:lang w:val="en-US"/>
        </w:rPr>
        <w:t>; </w:t>
      </w:r>
    </w:p>
    <w:p w14:paraId="38329DED" w14:textId="6A510E68" w:rsidR="0028755A" w:rsidRPr="007B034F" w:rsidRDefault="004055E2" w:rsidP="0028755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C. </w:t>
      </w:r>
      <w:r w:rsidR="0028755A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>arabcha soʻ</w:t>
      </w:r>
      <w:proofErr w:type="gramStart"/>
      <w:r w:rsidR="0028755A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>z  bo</w:t>
      </w:r>
      <w:proofErr w:type="gramEnd"/>
      <w:r w:rsidR="0028755A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>ʻlib, "tog’", "qoya"</w:t>
      </w:r>
      <w:r w:rsidR="0028755A" w:rsidRPr="007B034F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1992DA36" w14:textId="4208401D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D. </w:t>
      </w:r>
      <w:r w:rsidR="0028755A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>arabcha soʻ</w:t>
      </w:r>
      <w:proofErr w:type="gramStart"/>
      <w:r w:rsidR="0028755A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>z  bo</w:t>
      </w:r>
      <w:proofErr w:type="gramEnd"/>
      <w:r w:rsidR="0028755A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>ʻlib "</w:t>
      </w:r>
      <w:r w:rsidR="0028755A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8755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Maqsad</w:t>
      </w:r>
      <w:r w:rsidR="0028755A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>’";</w:t>
      </w:r>
    </w:p>
    <w:p w14:paraId="0AB42B2C" w14:textId="44C39B45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28755A" w:rsidRPr="007B034F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Fiqh Islom qonunchiligining bir qismi sifatida qaysi sohalarda qo'llanilgan?</w:t>
      </w:r>
    </w:p>
    <w:p w14:paraId="50D04782" w14:textId="69FE0B5A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Shariat manbalarini ishlab chiqish (al-fiqh usuli);</w:t>
      </w:r>
    </w:p>
    <w:p w14:paraId="615434AB" w14:textId="52066DCF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Shariatning muayyan sohalariga qo'llanilgan (furu al-fiqh);</w:t>
      </w:r>
    </w:p>
    <w:p w14:paraId="76757A48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Faqat diniy arboblarga qo'llanilgan;</w:t>
      </w:r>
    </w:p>
    <w:p w14:paraId="13E10728" w14:textId="77777777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Faqat davlat idoralariga qo'llanilgan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3050AE0D" w14:textId="66A8CC23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6</w:t>
      </w:r>
      <w:r w:rsidR="00F1341B"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Burhoniddin Marg'inoniyning "Al-Hidaya" asarida qanday mavzular yoritilgan?</w:t>
      </w:r>
    </w:p>
    <w:p w14:paraId="22320004" w14:textId="5BAF908A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A. Oila </w:t>
      </w:r>
      <w:proofErr w:type="gramStart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gramEnd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ijtimoiy munosabatlar;</w:t>
      </w:r>
    </w:p>
    <w:p w14:paraId="73376461" w14:textId="7BA070F8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Mulk, savdo;</w:t>
      </w:r>
    </w:p>
    <w:p w14:paraId="2F12CFA8" w14:textId="7948DF03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C. Burch </w:t>
      </w:r>
      <w:proofErr w:type="gramStart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gramEnd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mas'uliyat, jinoyat va jazo;</w:t>
      </w:r>
    </w:p>
    <w:p w14:paraId="7FB52197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Siyosiy masalalar;</w:t>
      </w:r>
    </w:p>
    <w:p w14:paraId="5E1B9B8A" w14:textId="064D85EF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B01AEF"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Quyidagilardan qaysi biri dogmatik (Aqida) maktablar hisoblanadi?</w:t>
      </w:r>
    </w:p>
    <w:p w14:paraId="642AD300" w14:textId="551AD619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Moturidiya;</w:t>
      </w:r>
    </w:p>
    <w:p w14:paraId="59ED86FB" w14:textId="01946E9A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Ash'ariya;</w:t>
      </w:r>
    </w:p>
    <w:p w14:paraId="08603F2D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S. Malikiya;</w:t>
      </w:r>
    </w:p>
    <w:p w14:paraId="6F645BB7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Hanbaliya</w:t>
      </w:r>
    </w:p>
    <w:p w14:paraId="67F5FBA1" w14:textId="070B8C49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B01AEF" w:rsidRPr="007B034F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Islomning Hanafiy mazhabi qaysi tamoyillarga tayangan?</w:t>
      </w:r>
    </w:p>
    <w:p w14:paraId="62C34E31" w14:textId="2C77BD9F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A. Huquqiy </w:t>
      </w:r>
      <w:r w:rsidR="00B01AEF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me’yor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larning moslashuvchanligi;</w:t>
      </w:r>
    </w:p>
    <w:p w14:paraId="799B8D8E" w14:textId="3663C48A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Shaxsiy fikrdan (ray) foydalanish qobiliyati;</w:t>
      </w:r>
    </w:p>
    <w:p w14:paraId="132CCE14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Faqat nassadan (Qur'on va Sunnatdan) foydalanish;</w:t>
      </w:r>
    </w:p>
    <w:p w14:paraId="1C49E7A2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"Madinaliklarning amallari" ustuvorligi;</w:t>
      </w:r>
    </w:p>
    <w:p w14:paraId="5ACA89B0" w14:textId="4080BCEF" w:rsidR="004055E2" w:rsidRPr="007B034F" w:rsidRDefault="00C54C87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67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 tariqatlarning asosiy xususiyatlarini ko'rsating?</w:t>
      </w:r>
    </w:p>
    <w:p w14:paraId="5688B63C" w14:textId="08B259C0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Tariqat shayxiga to'liq bo'ysunish;</w:t>
      </w:r>
    </w:p>
    <w:p w14:paraId="59CFFE98" w14:textId="3D29DE30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Tariqat shayxiga sodiqlik qasamyodi;</w:t>
      </w:r>
    </w:p>
    <w:p w14:paraId="553C81CF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Tariqat shayxiga itoatsizlik;</w:t>
      </w:r>
    </w:p>
    <w:p w14:paraId="57F2ADF8" w14:textId="0A3D9D33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D. Zahid </w:t>
      </w:r>
      <w:proofErr w:type="gramStart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gramEnd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ma'naviy izlanishlar;</w:t>
      </w:r>
    </w:p>
    <w:p w14:paraId="4BD5C1EA" w14:textId="3F1E71EF" w:rsidR="004055E2" w:rsidRPr="007B034F" w:rsidRDefault="00C54C87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68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Tariqatning so'fiylikdagi ahamiyati nimada?</w:t>
      </w:r>
    </w:p>
    <w:p w14:paraId="71F63DC0" w14:textId="78C4651F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Ma'naviy rivojlanishning so'fiylik yo'li;</w:t>
      </w:r>
    </w:p>
    <w:p w14:paraId="0EABEA16" w14:textId="21684DED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B. Meditatsiya </w:t>
      </w:r>
      <w:proofErr w:type="gramStart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gramEnd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tafakkur amaliyoti;</w:t>
      </w:r>
    </w:p>
    <w:p w14:paraId="744000DE" w14:textId="398233B9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Xudoni to'g'ridan-</w:t>
      </w:r>
      <w:proofErr w:type="gramStart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to'g'ri</w:t>
      </w:r>
      <w:proofErr w:type="gramEnd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bilish (ma'rifat) uchun ma'naviy yo'l;</w:t>
      </w:r>
    </w:p>
    <w:p w14:paraId="566E2B4D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Xorijiylarning ma'lum bir tarmog'i;</w:t>
      </w:r>
    </w:p>
    <w:p w14:paraId="1BB2E280" w14:textId="660620A8" w:rsidR="004055E2" w:rsidRPr="007B034F" w:rsidRDefault="00F30B33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69</w:t>
      </w:r>
      <w:r w:rsidR="004055E2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Islomda tariqatlarning paydo bo'lishi va keng tarqalishiga qanday tarixiy voqealar hissa qo'shgan?</w:t>
      </w:r>
    </w:p>
    <w:p w14:paraId="38A7FA41" w14:textId="530703A4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Mo'g'ullar bosqini</w:t>
      </w:r>
    </w:p>
    <w:p w14:paraId="1F385A78" w14:textId="4F2396B3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Abbosiy xalifalarining zaiflashishi</w:t>
      </w:r>
    </w:p>
    <w:p w14:paraId="4FF372AD" w14:textId="23592EFD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Tariqat shayxlarining obro'sining ortishi</w:t>
      </w:r>
    </w:p>
    <w:p w14:paraId="498342D2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Jamiyatda umumiy yuksalish</w:t>
      </w:r>
    </w:p>
    <w:p w14:paraId="6AA7D099" w14:textId="65D79E89" w:rsidR="004055E2" w:rsidRPr="007B034F" w:rsidRDefault="004055E2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E17133" w:rsidRPr="007B034F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Quyidagilardan qaysi biri Naqshbandiyadagi Pir-murid qoidalariga mos keladi?</w:t>
      </w:r>
    </w:p>
    <w:p w14:paraId="42FA801B" w14:textId="2F6C7135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Pirga (ustozga) qat'iy itoat qilish;</w:t>
      </w:r>
    </w:p>
    <w:p w14:paraId="1F1175AF" w14:textId="6E3FDB2A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B. Yashirin itoatkorlik </w:t>
      </w:r>
      <w:proofErr w:type="gramStart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gramEnd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ko'rsatmalarga rioya qilish;</w:t>
      </w:r>
    </w:p>
    <w:p w14:paraId="563F6ED0" w14:textId="22C7BD17" w:rsidR="004055E2" w:rsidRPr="007B034F" w:rsidRDefault="004618DE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C. Sadoqat </w:t>
      </w:r>
      <w:proofErr w:type="gramStart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gramEnd"/>
      <w:r w:rsidR="004055E2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ma'naviy kamolot;</w:t>
      </w:r>
    </w:p>
    <w:p w14:paraId="5A8AF34F" w14:textId="77777777" w:rsidR="004055E2" w:rsidRPr="007B034F" w:rsidRDefault="004055E2" w:rsidP="004055E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Odatlarga ko'r-ko'rona rioya qilish;</w:t>
      </w:r>
    </w:p>
    <w:p w14:paraId="72F77D92" w14:textId="31684819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71. Har bir so'fiy so'fiylikda qanday bosqichlardan (bosqichlardan) o'tishi kerak?</w:t>
      </w:r>
    </w:p>
    <w:p w14:paraId="5EEDCA72" w14:textId="63ADE54F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Shariat;</w:t>
      </w:r>
    </w:p>
    <w:p w14:paraId="637C5094" w14:textId="2142EC41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Tariqat;</w:t>
      </w:r>
    </w:p>
    <w:p w14:paraId="332C1D73" w14:textId="1F6E4A50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Ma'rifat;</w:t>
      </w:r>
    </w:p>
    <w:p w14:paraId="3E729CE5" w14:textId="77777777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Sinf;</w:t>
      </w:r>
    </w:p>
    <w:p w14:paraId="027C3973" w14:textId="63BF32B6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72. Sharq madaniyatining qaysi elementlari so'fiylik ta'sirida sezilarli darajada rivojlangan?</w:t>
      </w:r>
    </w:p>
    <w:p w14:paraId="72B49005" w14:textId="6525AA97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She'riyat</w:t>
      </w:r>
    </w:p>
    <w:p w14:paraId="14060635" w14:textId="710E404A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Arxitektura</w:t>
      </w:r>
    </w:p>
    <w:p w14:paraId="4628E982" w14:textId="4AC54421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Musiqa</w:t>
      </w:r>
    </w:p>
    <w:p w14:paraId="2A92FA4B" w14:textId="77777777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Harbiy strategiya</w:t>
      </w:r>
    </w:p>
    <w:p w14:paraId="785BAEE4" w14:textId="3635D8DB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73. Sharq adabiyotiga qaysi so'fiy shoirlar katta hissa qo'shgan?</w:t>
      </w:r>
    </w:p>
    <w:p w14:paraId="7051568A" w14:textId="0CD37989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Jaloliddin Rumiy</w:t>
      </w:r>
    </w:p>
    <w:p w14:paraId="7B71D3C1" w14:textId="27EA448D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Umar Xayyom</w:t>
      </w:r>
    </w:p>
    <w:p w14:paraId="58D59B68" w14:textId="6154AF82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Alisher Navoiy</w:t>
      </w:r>
    </w:p>
    <w:p w14:paraId="15B7CE35" w14:textId="77777777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Ibn Sino</w:t>
      </w:r>
    </w:p>
    <w:p w14:paraId="77ABA3F8" w14:textId="58A47594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E727A0"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So'fiylik falsafasi tufayli qaysi she'riyat janrlari rivojlangan?</w:t>
      </w:r>
    </w:p>
    <w:p w14:paraId="0EBE56E2" w14:textId="08DE09B6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G'azal</w:t>
      </w:r>
    </w:p>
    <w:p w14:paraId="3717E442" w14:textId="49274BC8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Ruboiylik</w:t>
      </w:r>
    </w:p>
    <w:p w14:paraId="2A9C8EBF" w14:textId="03930822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Masnaviy</w:t>
      </w:r>
    </w:p>
    <w:p w14:paraId="531CF5E6" w14:textId="77777777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Sonnet</w:t>
      </w:r>
    </w:p>
    <w:p w14:paraId="7131845E" w14:textId="73A46CE6" w:rsidR="00BC312D" w:rsidRPr="007B034F" w:rsidRDefault="00F1765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75</w:t>
      </w:r>
      <w:r w:rsidR="00BC312D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Sharq ijtimoiy hayotiga qaysi so'fiy tariqatlari ta'sir ko'rsatgan?</w:t>
      </w:r>
    </w:p>
    <w:p w14:paraId="13AFF333" w14:textId="3AABB6FA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Naqshbandiya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011B87A" w14:textId="68975841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Yasaviya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2DF0F11" w14:textId="1121A1BD" w:rsidR="00BC312D" w:rsidRPr="007B034F" w:rsidRDefault="004618D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Bektaliya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251C47C" w14:textId="08115F79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mpl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iye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 w:rsidR="00F1765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lar;</w:t>
      </w:r>
    </w:p>
    <w:p w14:paraId="6BEE8EF8" w14:textId="3A2C2692" w:rsidR="00BC312D" w:rsidRPr="007B034F" w:rsidRDefault="00D92210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76</w:t>
      </w:r>
      <w:r w:rsidR="00BC312D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Dekorativ va amaliy san'atda qaysi so'fiylik g'oyalari aks etgan?</w:t>
      </w:r>
    </w:p>
    <w:p w14:paraId="39EFC132" w14:textId="5516B891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D92210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Koinotning ramziy tasviri</w:t>
      </w:r>
    </w:p>
    <w:p w14:paraId="3DD373CE" w14:textId="63B37069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D92210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Geometrik bezaklar</w:t>
      </w:r>
    </w:p>
    <w:p w14:paraId="740E7B1A" w14:textId="75EC4EE6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D92210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Xattotlik</w:t>
      </w:r>
    </w:p>
    <w:p w14:paraId="6A958968" w14:textId="50F1FBC7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D92210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Odamlar tasvirlari</w:t>
      </w:r>
    </w:p>
    <w:p w14:paraId="7C9FA57A" w14:textId="6151DF1F" w:rsidR="00BC312D" w:rsidRPr="007B034F" w:rsidRDefault="008A4B86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78</w:t>
      </w:r>
      <w:r w:rsidR="00BC312D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So'fiylik odamlarda qanday fazilatlarni rivojlantirishga intilgan?</w:t>
      </w:r>
    </w:p>
    <w:p w14:paraId="139C3E52" w14:textId="059BB6D5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B30B4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Kamtarlik</w:t>
      </w:r>
    </w:p>
    <w:p w14:paraId="6C0F9326" w14:textId="41C1C4CC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B30B4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Ma'naviy barkamollik</w:t>
      </w:r>
    </w:p>
    <w:p w14:paraId="2C8CFDF6" w14:textId="41A7A186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B30B4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30B4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Do’stlar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ga muhabbat</w:t>
      </w:r>
    </w:p>
    <w:p w14:paraId="37F7823C" w14:textId="3C0DA326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B30B4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Ochko'zlik</w:t>
      </w:r>
    </w:p>
    <w:p w14:paraId="5B0E0338" w14:textId="5CD96724" w:rsidR="00BC312D" w:rsidRPr="007B034F" w:rsidRDefault="008A4B86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79</w:t>
      </w:r>
      <w:r w:rsidR="00BC312D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So'fiylik ta'sirida qaysi musiqiy an'analar rivojlangan?</w:t>
      </w:r>
    </w:p>
    <w:p w14:paraId="439E7387" w14:textId="56EC5C3B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8A4B8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Samo (marosim raqsi)</w:t>
      </w:r>
      <w:r w:rsidR="008A4B8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0C2E95F" w14:textId="449B395F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8A4B8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Sharq ma'naviy musiqasi</w:t>
      </w:r>
      <w:r w:rsidR="008A4B8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07FA77F" w14:textId="11F4C79C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8A4B8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Zikr</w:t>
      </w:r>
      <w:r w:rsidR="008A4B8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C497FA3" w14:textId="769A53D5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8A4B8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Maqom</w:t>
      </w:r>
      <w:r w:rsidR="008A4B8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C392EA1" w14:textId="3ADABDFC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="0058360A" w:rsidRPr="007B034F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So'fiylik qanday bilim turlariga qiziqish bildirgan?</w:t>
      </w:r>
    </w:p>
    <w:p w14:paraId="58BE8864" w14:textId="198EFA02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0E72C9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Falsafa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0833D1F" w14:textId="1D19DA4C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0E72C9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Tibbiyot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5CC8B1A" w14:textId="03D85899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0E72C9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Astrologiya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301512A" w14:textId="1DCBA7E5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0E72C9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Geografiya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F9195C9" w14:textId="345689AF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="0058360A" w:rsidRPr="007B034F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So'fiylar ma'naviy haqiqatlarni qanday vositalar orqali yetkazishga harakat qilishgan?</w:t>
      </w:r>
    </w:p>
    <w:p w14:paraId="0F2C2DDE" w14:textId="28F4CC84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Masallar </w:t>
      </w:r>
      <w:proofErr w:type="gramStart"/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gramEnd"/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she'riyat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CE85C37" w14:textId="5256B300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San'at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9267728" w14:textId="631DF90A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Musiqa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3B616D2" w14:textId="6C6A3CEC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Chizmachilik</w:t>
      </w:r>
      <w:r w:rsidR="0058360A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B9EEC6F" w14:textId="226877A0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="004B780C" w:rsidRPr="007B034F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Markaziy Osiyoda so'fiylar tomonidan qanday madaniy an'analar tarqatilgan?</w:t>
      </w:r>
    </w:p>
    <w:p w14:paraId="2AE13DDC" w14:textId="0FE7E002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4B780C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Mehmondo'stlik</w:t>
      </w:r>
    </w:p>
    <w:p w14:paraId="1E0EEB1A" w14:textId="4D896B5E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4B780C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Xayriya</w:t>
      </w:r>
    </w:p>
    <w:p w14:paraId="3D5E178B" w14:textId="2BE8C94B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4B780C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Tinchlikparvarlik</w:t>
      </w:r>
    </w:p>
    <w:p w14:paraId="5DB9F3D4" w14:textId="23D4C9E6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4B780C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Zo'ravonlik</w:t>
      </w:r>
    </w:p>
    <w:p w14:paraId="0A889593" w14:textId="1A83AB98" w:rsidR="002D0ACB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="00690055" w:rsidRPr="007B034F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So'fiylik </w:t>
      </w:r>
      <w:r w:rsidR="002D0ACB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yo’nalishi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bilan qanday </w:t>
      </w:r>
      <w:r w:rsidR="002D0ACB" w:rsidRPr="007B034F">
        <w:rPr>
          <w:rFonts w:ascii="Times New Roman" w:hAnsi="Times New Roman" w:cs="Times New Roman"/>
          <w:b/>
          <w:sz w:val="24"/>
          <w:szCs w:val="24"/>
          <w:lang w:val="en-US"/>
        </w:rPr>
        <w:t>binola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r bog'liq? </w:t>
      </w:r>
    </w:p>
    <w:p w14:paraId="4A03A8C7" w14:textId="1C7F1B6A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582A9E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Xonaqoh (xonaqoh)</w:t>
      </w:r>
    </w:p>
    <w:p w14:paraId="096EB017" w14:textId="534B6AD4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582A9E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Zaviya</w:t>
      </w:r>
    </w:p>
    <w:p w14:paraId="76661501" w14:textId="0F4E1F22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582A9E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Tekke (turkcha)</w:t>
      </w:r>
    </w:p>
    <w:p w14:paraId="4540BF79" w14:textId="52B8EF59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D</w:t>
      </w:r>
      <w:r w:rsidR="00582A9E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Toki</w:t>
      </w:r>
    </w:p>
    <w:p w14:paraId="3D847E67" w14:textId="015285FA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="00C50C36"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So'fiylik jamiyatda qanday qadriyatlarni targ'ib qil</w:t>
      </w:r>
      <w:r w:rsidR="00363413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gan?</w:t>
      </w:r>
    </w:p>
    <w:p w14:paraId="1EF1FD6D" w14:textId="430D2634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Xudoga ishonch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494076E" w14:textId="6A7F8456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Ichki erkinlik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DEDCFB6" w14:textId="3904C337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hamjihatlik;</w:t>
      </w:r>
    </w:p>
    <w:p w14:paraId="274687A2" w14:textId="11392DFF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Moddiylik</w:t>
      </w:r>
    </w:p>
    <w:p w14:paraId="1878191E" w14:textId="4F5BBE02" w:rsidR="00BC312D" w:rsidRPr="007B034F" w:rsidRDefault="00BC312D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="00C50C36"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Sharq madaniyatiga so'fiylikning qaysi mashhur markazlari ta'sir ko'rsatgan?</w:t>
      </w:r>
    </w:p>
    <w:p w14:paraId="526854B6" w14:textId="06C1E502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Buxoro</w:t>
      </w:r>
    </w:p>
    <w:p w14:paraId="0786A888" w14:textId="577B30E7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Samarqand</w:t>
      </w:r>
    </w:p>
    <w:p w14:paraId="53FC17C9" w14:textId="2C0FEA15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Konya</w:t>
      </w:r>
    </w:p>
    <w:p w14:paraId="09296492" w14:textId="016D944E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London</w:t>
      </w:r>
    </w:p>
    <w:p w14:paraId="76AB0E39" w14:textId="033A9A31" w:rsidR="00BC312D" w:rsidRPr="007B034F" w:rsidRDefault="004B3CB4" w:rsidP="00BC31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86</w:t>
      </w:r>
      <w:r w:rsidR="00BC312D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So'fiylik diniy ta'limning qaysi shakllarini qo'llab-quvvatlagan?</w:t>
      </w:r>
    </w:p>
    <w:p w14:paraId="1B4D9C1E" w14:textId="7993EB23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Ustoz (pir) orqali ta'lim berish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B6AE4AC" w14:textId="3AB090CE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Jamoaviy marosimlar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ED34FB0" w14:textId="22B008AD" w:rsidR="00BC312D" w:rsidRPr="007B034F" w:rsidRDefault="003F773E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BC312D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Ma'naviy suhbatlar (suhbat)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BA4C511" w14:textId="3AE5DF22" w:rsidR="00BC312D" w:rsidRPr="007B034F" w:rsidRDefault="00BC312D" w:rsidP="00BC312D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Yashirin fitnalar</w:t>
      </w:r>
      <w:r w:rsidR="00C50C3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327F26B" w14:textId="3D0265DA" w:rsidR="004B3CB4" w:rsidRPr="007B034F" w:rsidRDefault="00D061C0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87</w:t>
      </w:r>
      <w:r w:rsidR="004B3CB4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So'fiylikining asosini tashkil etgan tushunchalarni aniqlang?</w:t>
      </w:r>
    </w:p>
    <w:p w14:paraId="04952FA8" w14:textId="5649A685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A.Tavakkul — Xudoga ishonish;</w:t>
      </w:r>
    </w:p>
    <w:p w14:paraId="6A51E26C" w14:textId="628615B4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Sabr;</w:t>
      </w:r>
    </w:p>
    <w:p w14:paraId="62683162" w14:textId="4CFB8EFB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C. </w:t>
      </w:r>
      <w:r w:rsidR="00E206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Zikr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23B68DF" w14:textId="77777777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Murosasizlik;</w:t>
      </w:r>
    </w:p>
    <w:p w14:paraId="035645B1" w14:textId="49D5DB38" w:rsidR="004B3CB4" w:rsidRPr="007B034F" w:rsidRDefault="0005686B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88</w:t>
      </w:r>
      <w:r w:rsidR="004B3CB4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So'fiylikda Fan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o</w:t>
      </w:r>
      <w:r w:rsidR="004B3CB4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tushunchasining ahamiyati nimada?</w:t>
      </w:r>
    </w:p>
    <w:p w14:paraId="1FBC4CBA" w14:textId="69A8FEEF" w:rsidR="004B3CB4" w:rsidRPr="007B034F" w:rsidRDefault="003F773E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</w:t>
      </w:r>
      <w:r w:rsidR="004B3CB4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5686B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 xml:space="preserve">Yomon sifatlardan xalos bo'lish; </w:t>
      </w:r>
    </w:p>
    <w:p w14:paraId="15D8429B" w14:textId="1349092B" w:rsidR="004B3CB4" w:rsidRPr="007B034F" w:rsidRDefault="003F773E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4B3CB4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05686B" w:rsidRPr="007B034F">
        <w:rPr>
          <w:rFonts w:ascii="Times New Roman" w:hAnsi="Times New Roman" w:cs="Times New Roman"/>
          <w:color w:val="0A0A0A"/>
          <w:shd w:val="clear" w:color="auto" w:fill="FFFFFF"/>
          <w:lang w:val="en-US"/>
        </w:rPr>
        <w:t>Allohga yaqinlashishi natijasida erishadigan holat</w:t>
      </w:r>
      <w:r w:rsidR="0005686B" w:rsidRPr="007B034F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247FEF47" w14:textId="77777777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Kattalarga itoat qilish;</w:t>
      </w:r>
    </w:p>
    <w:p w14:paraId="5B0B4EC2" w14:textId="77777777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O'zini sevish;</w:t>
      </w:r>
    </w:p>
    <w:p w14:paraId="2F7689B2" w14:textId="7E0E7BF7" w:rsidR="004B3CB4" w:rsidRPr="007B034F" w:rsidRDefault="0005686B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89</w:t>
      </w:r>
      <w:r w:rsidR="004B3CB4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Mamlakat taraqqiyoti uchun millatlararo rivojlanish va o'zaro kelishuvning eng muhim omillari nimalar?</w:t>
      </w:r>
    </w:p>
    <w:p w14:paraId="718D48BA" w14:textId="73F17123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Xalqlar o'rtasidagi uyg'unlik;</w:t>
      </w:r>
    </w:p>
    <w:p w14:paraId="542C0A52" w14:textId="108E469A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B. Diniy bag'rikenglikni o'rnatish;</w:t>
      </w:r>
    </w:p>
    <w:p w14:paraId="3894C448" w14:textId="77777777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C. Millatchilik, diniy kamsitish;</w:t>
      </w:r>
    </w:p>
    <w:p w14:paraId="3E3AC57D" w14:textId="77777777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Millatchilik, separatizm;</w:t>
      </w:r>
    </w:p>
    <w:p w14:paraId="5FD03C18" w14:textId="59207F61" w:rsidR="004B3CB4" w:rsidRPr="007B034F" w:rsidRDefault="004B3CB4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9</w:t>
      </w:r>
      <w:r w:rsidR="0005686B" w:rsidRPr="007B034F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Din erkinligi quyidagilarni anglatadi:</w:t>
      </w:r>
    </w:p>
    <w:p w14:paraId="529E49A5" w14:textId="3D37313A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05686B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05686B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O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'z e'tiqodini mustaqil ravishda tanlash, e'tiqod qilish </w:t>
      </w:r>
      <w:proofErr w:type="gramStart"/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gramEnd"/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o'zgartirish huquqi</w:t>
      </w:r>
      <w:r w:rsidR="00870398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D7C327C" w14:textId="09684927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05686B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ularni umuman e'tiqod qilmaslik yoki e'tiqod qilmaslik</w:t>
      </w:r>
      <w:r w:rsidR="00870398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0A975F8" w14:textId="00CB10CC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05686B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marosimlarni erkin bajarish</w:t>
      </w:r>
      <w:r w:rsidR="00870398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01F8A67" w14:textId="117033F6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 E'tiqod qilishga majburlash</w:t>
      </w:r>
      <w:r w:rsidR="00870398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F1D918C" w14:textId="180FBB29" w:rsidR="004B3CB4" w:rsidRPr="007B034F" w:rsidRDefault="004B3CB4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7620CB" w:rsidRPr="007B034F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Din inson huquqlarini himoya qilishga </w:t>
      </w:r>
      <w:r w:rsidR="00B446C5" w:rsidRPr="007B034F">
        <w:rPr>
          <w:rFonts w:ascii="Times New Roman" w:hAnsi="Times New Roman" w:cs="Times New Roman"/>
          <w:b/>
          <w:sz w:val="24"/>
          <w:szCs w:val="24"/>
          <w:lang w:val="en-US"/>
        </w:rPr>
        <w:t>qanday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hissa qo'shad</w:t>
      </w:r>
      <w:proofErr w:type="gramStart"/>
      <w:r w:rsidR="00B446C5" w:rsidRPr="007B034F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proofErr w:type="gramEnd"/>
    </w:p>
    <w:p w14:paraId="6C656B11" w14:textId="61364335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Insoniylik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ni targ'ib qilish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9C968C2" w14:textId="79BD22BA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Zo'ravonlikni qoralash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EC49E71" w14:textId="67EA3340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Inson qadr-qimmatini e'tirof etish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7FEFEDD" w14:textId="0068A3CB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E'tiqod qilishga majburlash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49B8DF9" w14:textId="58658252" w:rsidR="004B3CB4" w:rsidRPr="007B034F" w:rsidRDefault="004B3CB4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B446C5" w:rsidRPr="007B034F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Diniy qadriyatlar</w:t>
      </w:r>
      <w:r w:rsidR="00B446C5" w:rsidRPr="007B034F">
        <w:rPr>
          <w:rFonts w:ascii="Times New Roman" w:hAnsi="Times New Roman" w:cs="Times New Roman"/>
          <w:b/>
          <w:sz w:val="24"/>
          <w:szCs w:val="24"/>
          <w:lang w:val="en-US"/>
        </w:rPr>
        <w:t>ga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quyidagi</w:t>
      </w:r>
      <w:r w:rsidR="00B446C5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javoblardan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446C5" w:rsidRPr="007B034F">
        <w:rPr>
          <w:rFonts w:ascii="Times New Roman" w:hAnsi="Times New Roman" w:cs="Times New Roman"/>
          <w:b/>
          <w:sz w:val="24"/>
          <w:szCs w:val="24"/>
          <w:lang w:val="en-US"/>
        </w:rPr>
        <w:t>……to’g’ri keladi?</w:t>
      </w:r>
    </w:p>
    <w:p w14:paraId="0EA27415" w14:textId="1EBD1DDB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Hayotga hurmat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94C0F64" w14:textId="582F1AD9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Mehr-shafqat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5F726ED" w14:textId="2225CAD4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Adolat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59D2365" w14:textId="19F72DBE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Ozchiliklarning obro'sini kamsitish</w:t>
      </w:r>
      <w:r w:rsidR="00B446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46114C6" w14:textId="199F2144" w:rsidR="004B3CB4" w:rsidRPr="007B034F" w:rsidRDefault="004B3CB4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6D175F" w:rsidRPr="007B034F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Jahon tsivilizatsiyasida Islomning rivojlanishiga qaysi Markaziy Osiyo olimlari hissa qo'shgan?</w:t>
      </w:r>
    </w:p>
    <w:p w14:paraId="24B2D592" w14:textId="1EE2F23F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A. Imom al-Buxoriy, Imom at-Termiziy, Ahmad Yassaviy;</w:t>
      </w:r>
    </w:p>
    <w:p w14:paraId="7BB816DB" w14:textId="03741C74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V. Moturidiy, Bahouddin Naqshband, Marginani;</w:t>
      </w:r>
    </w:p>
    <w:p w14:paraId="6051C113" w14:textId="77777777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S. Ammar al-Mavsili, Xondamir, Muhammad Solih;</w:t>
      </w:r>
    </w:p>
    <w:p w14:paraId="3B68D6EF" w14:textId="77777777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D. Ali ibn Iso al-Kahhal, Xali Abbos Ali ibn Abbos;</w:t>
      </w:r>
    </w:p>
    <w:p w14:paraId="6BA8A48E" w14:textId="45A57FC5" w:rsidR="004B3CB4" w:rsidRPr="007B034F" w:rsidRDefault="004B3CB4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CC5AC5" w:rsidRPr="007B034F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. Din quyidagilarni himoya qilishga chaqiradi</w:t>
      </w:r>
      <w:r w:rsidR="00CC5AC5" w:rsidRPr="007B034F">
        <w:rPr>
          <w:rFonts w:ascii="Times New Roman" w:hAnsi="Times New Roman" w:cs="Times New Roman"/>
          <w:b/>
          <w:sz w:val="24"/>
          <w:szCs w:val="24"/>
          <w:lang w:val="en-US"/>
        </w:rPr>
        <w:t>….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3FBDCDC7" w14:textId="18743F25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CC5A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Zaiflarni</w:t>
      </w:r>
      <w:r w:rsidR="00CC5A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F8C1E3C" w14:textId="3EA74057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CC5A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Yaxshilarni</w:t>
      </w:r>
      <w:r w:rsidR="00CC5A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D70E6EB" w14:textId="315C118A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CC5A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Adolatni</w:t>
      </w:r>
      <w:r w:rsidR="00CC5A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F57C0C8" w14:textId="6707BEFA" w:rsidR="004B3CB4" w:rsidRPr="007B034F" w:rsidRDefault="004B3CB4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CC5A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Boylikni</w:t>
      </w:r>
      <w:r w:rsidR="00CC5AC5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74B19B28" w14:textId="570B4E35" w:rsidR="004B3CB4" w:rsidRPr="007B034F" w:rsidRDefault="004B3CB4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0A30D6" w:rsidRPr="007B03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Inson huquqlarining </w:t>
      </w:r>
      <w:proofErr w:type="gramStart"/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buzilishi</w:t>
      </w:r>
      <w:r w:rsidR="000A30D6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ga </w:t>
      </w: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A30D6" w:rsidRPr="007B034F">
        <w:rPr>
          <w:rFonts w:ascii="Times New Roman" w:hAnsi="Times New Roman" w:cs="Times New Roman"/>
          <w:b/>
          <w:sz w:val="24"/>
          <w:szCs w:val="24"/>
          <w:lang w:val="en-US"/>
        </w:rPr>
        <w:t>nimalar</w:t>
      </w:r>
      <w:proofErr w:type="gramEnd"/>
      <w:r w:rsidR="000A30D6" w:rsidRPr="007B034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kiradi?</w:t>
      </w:r>
    </w:p>
    <w:p w14:paraId="5C9A4C62" w14:textId="34199CFF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0A30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Zo'ravonlik</w:t>
      </w:r>
      <w:r w:rsidR="000A30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26713960" w14:textId="55A8AF83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0A30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Qiynoq</w:t>
      </w:r>
      <w:r w:rsidR="000A30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0B2CF52" w14:textId="43621C5E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0A30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Diniy murosasizlik</w:t>
      </w:r>
      <w:r w:rsidR="000A30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6C86683" w14:textId="6549B05A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0A30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702CD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Adolat</w:t>
      </w:r>
      <w:r w:rsidR="000A30D6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6A841F1A" w14:textId="78ABD704" w:rsidR="004B3CB4" w:rsidRPr="007B034F" w:rsidRDefault="00BA0523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96</w:t>
      </w:r>
      <w:r w:rsidR="004B3CB4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Zamonaviy jamiyatda quyidagilar muhim:</w:t>
      </w:r>
    </w:p>
    <w:p w14:paraId="69AA1FBB" w14:textId="25E70B95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BA0523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Dinlar o'rtasidagi bag'rikenglik</w:t>
      </w:r>
      <w:r w:rsidR="00BA0523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E90295E" w14:textId="2BB406E8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BA0523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Madaniyatlar muloqoti</w:t>
      </w:r>
      <w:r w:rsidR="00BA0523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B8FCC39" w14:textId="3479B977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BA0523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Qonun oldida tenglik</w:t>
      </w:r>
      <w:r w:rsidR="00BA0523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74EF595" w14:textId="4280C594" w:rsidR="00BA0523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BA0523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Ma'naviy qadriyatlarni taqiqlash</w:t>
      </w:r>
      <w:r w:rsidR="00BA0523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50864D1" w14:textId="3A1FF8EC" w:rsidR="004B3CB4" w:rsidRPr="007B034F" w:rsidRDefault="008649B7" w:rsidP="004B3CB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97</w:t>
      </w:r>
      <w:r w:rsidR="004B3CB4" w:rsidRPr="007B034F">
        <w:rPr>
          <w:rFonts w:ascii="Times New Roman" w:hAnsi="Times New Roman" w:cs="Times New Roman"/>
          <w:b/>
          <w:sz w:val="24"/>
          <w:szCs w:val="24"/>
          <w:lang w:val="en-US"/>
        </w:rPr>
        <w:t>. Din erkinligi quyidagilarni o'z ichiga oladi:</w:t>
      </w:r>
    </w:p>
    <w:p w14:paraId="6E108E13" w14:textId="3CCCD323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="00AB0741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E'tirofni</w:t>
      </w:r>
      <w:r w:rsidR="00DD5AFF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0C275B2D" w14:textId="18CCB571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 w:rsidR="00AB0741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Bolalarning diniy ta'limini</w:t>
      </w:r>
      <w:r w:rsidR="00DD5AFF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CE192F4" w14:textId="00596DB9" w:rsidR="004B3CB4" w:rsidRPr="007B034F" w:rsidRDefault="003F773E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C</w:t>
      </w:r>
      <w:r w:rsidR="00AB0741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4B3CB4"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Amal qilmaslik huquqini</w:t>
      </w:r>
      <w:r w:rsidR="00DD5AFF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54CF9107" w14:textId="3F3E9DF7" w:rsidR="004B3CB4" w:rsidRPr="007B034F" w:rsidRDefault="004B3CB4" w:rsidP="004B3CB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="00AB0741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Pr="007B034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Nafratni targ'ib qilishni</w:t>
      </w:r>
      <w:r w:rsidR="00DD5AFF" w:rsidRPr="007B034F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3D8AD310" w14:textId="77777777" w:rsidR="0096131A" w:rsidRPr="007B034F" w:rsidRDefault="0096131A" w:rsidP="0096131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98. Quyidagi sohalardan qaysi biri BMTning global terrorizmga qarshi kurash strategiyasining asosiy tarkibiy qismlari qatoriga kiradi?</w:t>
      </w:r>
    </w:p>
    <w:p w14:paraId="6DCDDD7D" w14:textId="01D2F221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A. Terrorizmning oldini olish </w:t>
      </w:r>
      <w:proofErr w:type="gramStart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unga qarshi kurashish;</w:t>
      </w:r>
    </w:p>
    <w:p w14:paraId="0DB6E692" w14:textId="149F9E01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Xalqaro hamkorlik </w:t>
      </w:r>
      <w:proofErr w:type="gramStart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axborot almashinuvini kuchaytirish;</w:t>
      </w:r>
    </w:p>
    <w:p w14:paraId="3CB820B8" w14:textId="4A7D4F30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C. Qonun ustuvorligini ta'minlash </w:t>
      </w:r>
      <w:proofErr w:type="gramStart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samarali javob mexanizmlarini ishlab chiqish;</w:t>
      </w:r>
    </w:p>
    <w:p w14:paraId="7ECBF6BA" w14:textId="4453BF4A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D. Terroristik hududlarda inson huquqlarini himoya qilish;</w:t>
      </w:r>
    </w:p>
    <w:p w14:paraId="34618363" w14:textId="77777777" w:rsidR="0096131A" w:rsidRPr="007B034F" w:rsidRDefault="0096131A" w:rsidP="0096131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99. Islom Hamkorligi Tashkilotining (IHT) asosiy vazifasi nima?</w:t>
      </w:r>
    </w:p>
    <w:p w14:paraId="1BFA478E" w14:textId="5BDE49C1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. Davlatlarning suvereniteti </w:t>
      </w:r>
      <w:proofErr w:type="gramStart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r w:rsidR="001C2D59" w:rsidRPr="001C2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mustaqilligi</w:t>
      </w:r>
      <w:proofErr w:type="gramEnd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97DD36" w14:textId="79C06313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B. Birlik, hamjihatlik </w:t>
      </w:r>
      <w:proofErr w:type="gramStart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va </w:t>
      </w:r>
      <w:r w:rsidR="001C2D59" w:rsidRPr="001C2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o'zaro</w:t>
      </w:r>
      <w:proofErr w:type="gramEnd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yordam;</w:t>
      </w:r>
    </w:p>
    <w:p w14:paraId="3C0E5D86" w14:textId="64A5DAAB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C. Boshqa dinlar </w:t>
      </w:r>
      <w:proofErr w:type="gramStart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va</w:t>
      </w:r>
      <w:r w:rsidR="001C2D59" w:rsidRPr="001C2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madaniyatlar</w:t>
      </w:r>
      <w:r w:rsidR="001C2D5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ga</w:t>
      </w:r>
      <w:proofErr w:type="gramEnd"/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hurmat;</w:t>
      </w:r>
    </w:p>
    <w:p w14:paraId="0E26AFBB" w14:textId="7C8B9177" w:rsidR="0096131A" w:rsidRPr="007B034F" w:rsidRDefault="0096131A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D. Ibodat </w:t>
      </w:r>
      <w:proofErr w:type="gramStart"/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va </w:t>
      </w:r>
      <w:r w:rsidR="001C2D59" w:rsidRPr="001C2D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034F">
        <w:rPr>
          <w:rFonts w:ascii="Times New Roman" w:hAnsi="Times New Roman" w:cs="Times New Roman"/>
          <w:sz w:val="24"/>
          <w:szCs w:val="24"/>
          <w:lang w:val="en-US"/>
        </w:rPr>
        <w:t>diniy</w:t>
      </w:r>
      <w:proofErr w:type="gramEnd"/>
      <w:r w:rsidRPr="007B034F">
        <w:rPr>
          <w:rFonts w:ascii="Times New Roman" w:hAnsi="Times New Roman" w:cs="Times New Roman"/>
          <w:sz w:val="24"/>
          <w:szCs w:val="24"/>
          <w:lang w:val="en-US"/>
        </w:rPr>
        <w:t xml:space="preserve"> marosimlar;</w:t>
      </w:r>
    </w:p>
    <w:p w14:paraId="4057D0AC" w14:textId="77777777" w:rsidR="0096131A" w:rsidRPr="007B034F" w:rsidRDefault="0096131A" w:rsidP="0096131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b/>
          <w:sz w:val="24"/>
          <w:szCs w:val="24"/>
          <w:lang w:val="en-US"/>
        </w:rPr>
        <w:t>100. Quyidagi mamlakatlardan qaysi biri Islom Hamkorligi Tashkiloti (IHT) a'zosi?</w:t>
      </w:r>
    </w:p>
    <w:p w14:paraId="03ED2430" w14:textId="7D5E4BCE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A. Indoneziya;</w:t>
      </w:r>
    </w:p>
    <w:p w14:paraId="3B9206C7" w14:textId="4E9633A8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B. Pokiston;</w:t>
      </w:r>
    </w:p>
    <w:p w14:paraId="6C1AC2C1" w14:textId="49C2BB3F" w:rsidR="0096131A" w:rsidRPr="007B034F" w:rsidRDefault="003F773E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96131A" w:rsidRPr="007B034F">
        <w:rPr>
          <w:rFonts w:ascii="Times New Roman" w:hAnsi="Times New Roman" w:cs="Times New Roman"/>
          <w:sz w:val="24"/>
          <w:szCs w:val="24"/>
          <w:lang w:val="en-US"/>
        </w:rPr>
        <w:t>C. Misr;</w:t>
      </w:r>
    </w:p>
    <w:p w14:paraId="59AE445F" w14:textId="77777777" w:rsidR="0096131A" w:rsidRPr="007B034F" w:rsidRDefault="0096131A" w:rsidP="009613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034F">
        <w:rPr>
          <w:rFonts w:ascii="Times New Roman" w:hAnsi="Times New Roman" w:cs="Times New Roman"/>
          <w:sz w:val="24"/>
          <w:szCs w:val="24"/>
          <w:lang w:val="en-US"/>
        </w:rPr>
        <w:t>D. Braziliya;</w:t>
      </w:r>
    </w:p>
    <w:p w14:paraId="4CA87830" w14:textId="77777777" w:rsidR="002B199D" w:rsidRPr="007B034F" w:rsidRDefault="002B199D" w:rsidP="004055E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" w:name="_GoBack"/>
      <w:bookmarkEnd w:id="1"/>
    </w:p>
    <w:sectPr w:rsidR="002B199D" w:rsidRPr="007B0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11A"/>
    <w:rsid w:val="0005686B"/>
    <w:rsid w:val="000A30D6"/>
    <w:rsid w:val="000C13D8"/>
    <w:rsid w:val="000E72C9"/>
    <w:rsid w:val="0015796A"/>
    <w:rsid w:val="0017338F"/>
    <w:rsid w:val="00187C57"/>
    <w:rsid w:val="001A4B62"/>
    <w:rsid w:val="001C2A66"/>
    <w:rsid w:val="001C2D59"/>
    <w:rsid w:val="00202DC1"/>
    <w:rsid w:val="00242534"/>
    <w:rsid w:val="002846AA"/>
    <w:rsid w:val="0028755A"/>
    <w:rsid w:val="002A49D5"/>
    <w:rsid w:val="002B199D"/>
    <w:rsid w:val="002B4436"/>
    <w:rsid w:val="002D0ACB"/>
    <w:rsid w:val="002E0644"/>
    <w:rsid w:val="00355711"/>
    <w:rsid w:val="00363413"/>
    <w:rsid w:val="003A4A2E"/>
    <w:rsid w:val="003D61E8"/>
    <w:rsid w:val="003D74FE"/>
    <w:rsid w:val="003E48E9"/>
    <w:rsid w:val="003F773E"/>
    <w:rsid w:val="004055E2"/>
    <w:rsid w:val="004304CB"/>
    <w:rsid w:val="00441590"/>
    <w:rsid w:val="004618DE"/>
    <w:rsid w:val="004A463F"/>
    <w:rsid w:val="004B3CB4"/>
    <w:rsid w:val="004B780C"/>
    <w:rsid w:val="00526173"/>
    <w:rsid w:val="00542D17"/>
    <w:rsid w:val="00553C0A"/>
    <w:rsid w:val="00576222"/>
    <w:rsid w:val="0057700B"/>
    <w:rsid w:val="00581F62"/>
    <w:rsid w:val="00582A9E"/>
    <w:rsid w:val="0058360A"/>
    <w:rsid w:val="005A6C4B"/>
    <w:rsid w:val="005D3708"/>
    <w:rsid w:val="00663228"/>
    <w:rsid w:val="00690055"/>
    <w:rsid w:val="006A44B3"/>
    <w:rsid w:val="006D175F"/>
    <w:rsid w:val="00702CD4"/>
    <w:rsid w:val="00727FD3"/>
    <w:rsid w:val="00730CA4"/>
    <w:rsid w:val="007620CB"/>
    <w:rsid w:val="00791F05"/>
    <w:rsid w:val="007B034F"/>
    <w:rsid w:val="007B64E9"/>
    <w:rsid w:val="007D4E5B"/>
    <w:rsid w:val="007E2563"/>
    <w:rsid w:val="008001A3"/>
    <w:rsid w:val="00807573"/>
    <w:rsid w:val="00812FA8"/>
    <w:rsid w:val="0086273B"/>
    <w:rsid w:val="008649B7"/>
    <w:rsid w:val="00870398"/>
    <w:rsid w:val="008A1EA1"/>
    <w:rsid w:val="008A4B86"/>
    <w:rsid w:val="008D1C59"/>
    <w:rsid w:val="008E4467"/>
    <w:rsid w:val="009139B5"/>
    <w:rsid w:val="009370F9"/>
    <w:rsid w:val="0096131A"/>
    <w:rsid w:val="00963201"/>
    <w:rsid w:val="00973644"/>
    <w:rsid w:val="009955A9"/>
    <w:rsid w:val="00A2235E"/>
    <w:rsid w:val="00AB0741"/>
    <w:rsid w:val="00B01AEF"/>
    <w:rsid w:val="00B0774E"/>
    <w:rsid w:val="00B30B44"/>
    <w:rsid w:val="00B446C5"/>
    <w:rsid w:val="00B6668B"/>
    <w:rsid w:val="00B7194E"/>
    <w:rsid w:val="00BA012E"/>
    <w:rsid w:val="00BA0523"/>
    <w:rsid w:val="00BC312D"/>
    <w:rsid w:val="00BC400D"/>
    <w:rsid w:val="00BD3957"/>
    <w:rsid w:val="00BE3AB7"/>
    <w:rsid w:val="00BF0B65"/>
    <w:rsid w:val="00BF50D8"/>
    <w:rsid w:val="00BF5650"/>
    <w:rsid w:val="00C06E43"/>
    <w:rsid w:val="00C13FB7"/>
    <w:rsid w:val="00C174E0"/>
    <w:rsid w:val="00C3511A"/>
    <w:rsid w:val="00C50C36"/>
    <w:rsid w:val="00C54C87"/>
    <w:rsid w:val="00C72292"/>
    <w:rsid w:val="00C8732D"/>
    <w:rsid w:val="00CC5AC5"/>
    <w:rsid w:val="00CE1D07"/>
    <w:rsid w:val="00D061C0"/>
    <w:rsid w:val="00D75C06"/>
    <w:rsid w:val="00D92210"/>
    <w:rsid w:val="00D92F48"/>
    <w:rsid w:val="00D9333D"/>
    <w:rsid w:val="00DC3B3D"/>
    <w:rsid w:val="00DD5AFF"/>
    <w:rsid w:val="00E07E7F"/>
    <w:rsid w:val="00E17133"/>
    <w:rsid w:val="00E206D6"/>
    <w:rsid w:val="00E42620"/>
    <w:rsid w:val="00E727A0"/>
    <w:rsid w:val="00E970F2"/>
    <w:rsid w:val="00EB164B"/>
    <w:rsid w:val="00EC0FD2"/>
    <w:rsid w:val="00EF1769"/>
    <w:rsid w:val="00EF7D68"/>
    <w:rsid w:val="00F0308A"/>
    <w:rsid w:val="00F1341B"/>
    <w:rsid w:val="00F1765D"/>
    <w:rsid w:val="00F27F1A"/>
    <w:rsid w:val="00F30B33"/>
    <w:rsid w:val="00F3425D"/>
    <w:rsid w:val="00F90208"/>
    <w:rsid w:val="00FB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FC6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72292"/>
    <w:rPr>
      <w:color w:val="0000FF"/>
      <w:u w:val="single"/>
    </w:rPr>
  </w:style>
  <w:style w:type="character" w:styleId="a4">
    <w:name w:val="Strong"/>
    <w:basedOn w:val="a0"/>
    <w:uiPriority w:val="22"/>
    <w:qFormat/>
    <w:rsid w:val="00C72292"/>
    <w:rPr>
      <w:b/>
      <w:bCs/>
    </w:rPr>
  </w:style>
  <w:style w:type="character" w:styleId="a5">
    <w:name w:val="Emphasis"/>
    <w:basedOn w:val="a0"/>
    <w:uiPriority w:val="20"/>
    <w:qFormat/>
    <w:rsid w:val="00187C5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72292"/>
    <w:rPr>
      <w:color w:val="0000FF"/>
      <w:u w:val="single"/>
    </w:rPr>
  </w:style>
  <w:style w:type="character" w:styleId="a4">
    <w:name w:val="Strong"/>
    <w:basedOn w:val="a0"/>
    <w:uiPriority w:val="22"/>
    <w:qFormat/>
    <w:rsid w:val="00C72292"/>
    <w:rPr>
      <w:b/>
      <w:bCs/>
    </w:rPr>
  </w:style>
  <w:style w:type="character" w:styleId="a5">
    <w:name w:val="Emphasis"/>
    <w:basedOn w:val="a0"/>
    <w:uiPriority w:val="20"/>
    <w:qFormat/>
    <w:rsid w:val="00187C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Qur%CA%BCon+suralari&amp;oq=Suralar+yaratilgan+vaqti+va+joyiga+qarab+qaysi+qismlarga+bo%27linadi%3F&amp;gs_lcrp=EgZjaHJvbWUyBggAEEUYOdIBBzg5MmowajeoAgiwAgHxBT0k-QAGkhcQ8QU9JPkABpIXEA&amp;sourceid=chrome&amp;ie=UTF-8&amp;mstk=AUtExfB2plS5G7k8F7_QnYtKb5ciBTlVHCv6sfnGxwr2HViG6QU3qVS7iRWp-a7IvlDrYhK8RHcszspbgjdqsBbHy6JE87RcPWm5ynLKNw9DRKuaPtOs0yoQjXP5CfDkZALa5do&amp;csui=3&amp;ved=2ahUKEwiunfzG8_aRAxWegv0HHRfCAMcQgK4QegQIARAB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Rojdestvo&amp;oq=Xristian+marosimlari+va+bayramlarini+aniqlang%3F&amp;gs_lcrp=EgZjaHJvbWUyBggAEEUYOTIJCAEQIRgKGKAB0gEHNzk3ajBqN6gCCLACAfEFcPLFi91Ot1fxBXDyxYvdTrdX&amp;sourceid=chrome&amp;ie=UTF-8&amp;mstk=AUtExfBgYWDgZWi8JJBQI2q8XokC0mdYG9paEwp06Nj6a4hDtq9kmeUpH_e3iLeGF0vJxnc0xcd_3D65EY9UWwiAAfdEnLZsPMkl9o-jebITB7HIT9L8B5-I6fK_pzXqbXAOjKg&amp;csui=3&amp;ved=2ahUKEwjwlY7l7_aRAxW5gf0HHQljPcoQgK4QegQIARAH" TargetMode="External"/><Relationship Id="rId5" Type="http://schemas.openxmlformats.org/officeDocument/2006/relationships/hyperlink" Target="https://www.google.com/search?q=Rojdestvo&amp;oq=Xristian+marosimlari+va+bayramlarini+aniqlang%3F&amp;gs_lcrp=EgZjaHJvbWUyBggAEEUYOTIJCAEQIRgKGKAB0gEHNzk3ajBqN6gCCLACAfEFcPLFi91Ot1fxBXDyxYvdTrdX&amp;sourceid=chrome&amp;ie=UTF-8&amp;mstk=AUtExfBgYWDgZWi8JJBQI2q8XokC0mdYG9paEwp06Nj6a4hDtq9kmeUpH_e3iLeGF0vJxnc0xcd_3D65EY9UWwiAAfdEnLZsPMkl9o-jebITB7HIT9L8B5-I6fK_pzXqbXAOjKg&amp;csui=3&amp;ved=2ahUKEwjwlY7l7_aRAxW5gf0HHQljPcoQgK4QegQIARA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3104</Words>
  <Characters>17698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TPMIPC1</dc:creator>
  <cp:lastModifiedBy>User</cp:lastModifiedBy>
  <cp:revision>2</cp:revision>
  <dcterms:created xsi:type="dcterms:W3CDTF">2026-01-20T14:59:00Z</dcterms:created>
  <dcterms:modified xsi:type="dcterms:W3CDTF">2026-01-20T14:59:00Z</dcterms:modified>
</cp:coreProperties>
</file>