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p14="http://schemas.microsoft.com/office/word/2010/wordprocessingDrawing" xmlns:w14="http://schemas.microsoft.com/office/word/2010/wordml" xmlns:wne="http://schemas.microsoft.com/office/word/2006/wordml" xmlns:wps="http://schemas.microsoft.com/office/word/2010/wordprocessingShape" xmlns:mc="http://schemas.openxmlformats.org/markup-compatibility/2006" mc:Ignorable="wp14">
  <w:body>
    <w:p>
      <w:pPr>
        <w:jc w:val="center"/>
      </w:pPr>
      <w:r>
        <w:rPr>
          <w:color w:val="808080"/>
        </w:rPr>
        <w:t>MyTestXPro</w:t>
      </w:r>
    </w:p>
    <w:p>
      <w:pPr>
        <w:jc w:val="center"/>
      </w:pPr>
      <w:r>
        <w:rPr>
          <w:color w:val="808080"/>
        </w:rPr>
        <w:t>НЕЗАРЕГИСТРИРОВАННАЯ ВЕРСИЯ</w:t>
      </w:r>
    </w:p>
    <w:p>
      <w:pPr>
        <w:jc w:val="center"/>
      </w:pPr>
      <w:r>
        <w:rPr>
          <w:color w:val="808080"/>
        </w:rPr>
        <w:t>http://mytestx.pro</w:t>
      </w:r>
    </w:p>
    <w:p>
      <w:pPr/>
      <w:r>
        <w:t/>
      </w:r>
    </w:p>
    <w:p>
      <w:pPr>
        <w:jc w:val="center"/>
      </w:pPr>
      <w:r>
        <w:rPr>
          <w:b/>
          <w:sz w:val="24"/>
          <w:color w:val="000000"/>
        </w:rPr>
        <w:t>Тест: "Кетма-кетлик.mtx".</w:t>
      </w:r>
    </w:p>
    <w:p>
      <w:pPr/>
      <w:r>
        <w:t/>
      </w:r>
    </w:p>
    <w:tbl>
      <w:tblPr>
        <w:tblW w:w="5000" w:type="pct"/>
        <w:tblLayout w:type="fixed"/>
        <w:tblBorders>
          <w:left w:val="single" w:sz="6" w:color="A6A6A6"/>
          <w:top w:val="single" w:sz="6" w:color="A6A6A6"/>
          <w:right w:val="single" w:sz="6" w:color="A6A6A6"/>
          <w:bottom w:val="single" w:sz="6" w:color="A6A6A6"/>
          <w:insideH w:val="single" w:sz="6" w:color="D6D6D6"/>
          <w:insideV w:val="single" w:sz="6" w:color="D6D6D6"/>
        </w:tblBorders>
        <w:tblCellMar>
          <w:top w:w="30" w:type="dxa"/>
          <w:left w:w="90" w:type="dxa"/>
          <w:bottom w:w="30" w:type="dxa"/>
          <w:right w:w="90" w:type="dxa"/>
        </w:tblCellMar>
        <w:shd w:val="clear" w:color="auto" w:fill="FFFFFF"/>
      </w:tblPr>
      <w:tblGrid>
        <w:gridCol w:w="795"/>
        <w:gridCol w:w="1245"/>
        <w:gridCol w:w="12480"/>
      </w:tblGrid>
      <w:tr>
        <w:tc>
          <w:tcPr>
            <w:gridSpan w:val="3"/>
            <w:shd w:val="clear" w:color="auto" w:fill="E4E4E4"/>
          </w:tcPr>
          <w:p>
            <w:pPr>
              <w:jc w:val="center"/>
            </w:pPr>
            <w:r>
              <w:rPr>
                <w:b/>
              </w:rPr>
              <w:t>Задание №1</w:t>
            </w:r>
          </w:p>
        </w:tc>
      </w:tr>
      <w:tr>
        <w:tc>
          <w:tcPr>
            <w:gridSpan w:val="3"/>
            <w:shd w:val="clear" w:color="auto" w:fill="FFFFFF"/>
          </w:tcPr>
          <w:p>
            <w:pPr>
              <w:jc w:val="center"/>
              <w:widowControl/>
              <w:spacing w:after="165" w:lineRule="auto" w:line="256"/>
              <w:tabs>
                <w:tab w:val="left" w:pos="3555"/>
              </w:tabs>
            </w:pPr>
            <w:r>
              <w:rPr>
                <w:rFonts w:ascii="Calibri" w:hAnsi="Calibri" w:cs="Calibri" w:eastAsia="Calibri"/>
                <w:b/>
                <w:i/>
                <w:sz w:val="40"/>
              </w:rPr>
              <w:t>Spеrmatogеn epitеliy qavat xujayralarini kеtma-kеt xolda ko'rsating: /</w:t>
            </w:r>
          </w:p>
          <w:p>
            <w:pPr>
              <w:jc w:val="center"/>
              <w:widowControl/>
              <w:spacing w:after="165" w:lineRule="auto" w:line="256"/>
              <w:tabs>
                <w:tab w:val="left" w:pos="3555"/>
              </w:tabs>
            </w:pPr>
            <w:r>
              <w:rPr>
                <w:rFonts w:ascii="Calibri" w:hAnsi="Calibri" w:cs="Calibri" w:eastAsia="Calibri"/>
                <w:b/>
                <w:i/>
                <w:sz w:val="40"/>
              </w:rPr>
              <w:t>Укажите последовательность сперматогенных клеток эпителиального слоя</w:t>
            </w:r>
          </w:p>
          <w:p>
            <w:pPr>
              <w:widowControl/>
              <w:spacing w:after="165" w:lineRule="auto" w:line="256"/>
              <w:tabs>
                <w:tab w:val="left" w:pos="3555"/>
              </w:tabs>
              <w:rPr>
                <w:rFonts w:ascii="Calibri" w:hAnsi="Calibri" w:cs="Calibri" w:eastAsia="Calibri"/>
                <w:sz w:val="22"/>
              </w:rPr>
            </w:pPr>
            <w:r>
              <w:rPr>
                <w:rFonts w:ascii="Calibri" w:hAnsi="Calibri" w:cs="Calibri" w:eastAsia="Calibri"/>
                <w:sz w:val="22"/>
              </w:rPr>
              <w:t/>
            </w:r>
          </w:p>
        </w:tc>
      </w:tr>
      <w:tr>
        <w:tc>
          <w:tcPr>
            <w:gridSpan w:val="3"/>
            <w:shd w:val="clear" w:color="auto" w:fill="F0F0F0"/>
          </w:tcPr>
          <w:p>
            <w:pPr>
              <w:jc w:val="center"/>
            </w:pPr>
            <w:r>
              <w:rPr>
                <w:color w:val="808080"/>
              </w:rPr>
              <w:t>Укажите порядок следования всех 5 вариантов ответа:</w:t>
            </w:r>
          </w:p>
        </w:tc>
      </w:tr>
      <w:tr>
        <w:tc>
          <w:tcPr>
            <w:tcW w:w="795" w:type="dxa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vAlign w:val="center"/>
            <w:shd w:val="clear" w:color="auto" w:fill="FFFFFF"/>
          </w:tcPr>
          <w:p>
            <w:pPr>
              <w:jc w:val="center"/>
            </w:pPr>
            <w:r>
              <w:t>2</w:t>
            </w:r>
          </w:p>
        </w:tc>
        <w:tc>
          <w:tcPr>
            <w:shd w:val="clear" w:color="auto" w:fill="FFFFFF"/>
          </w:tcPr>
          <w:p>
            <w:pPr>
              <w:widowControl/>
              <w:ind w:left="1080"/>
              <w:spacing w:after="165" w:lineRule="auto" w:line="256"/>
              <w:tabs>
                <w:tab w:val="left" w:pos="3555"/>
              </w:tabs>
            </w:pPr>
            <w:r>
              <w:rPr>
                <w:rFonts w:ascii="Calibri" w:hAnsi="Calibri" w:cs="Calibri" w:eastAsia="Calibri"/>
                <w:sz w:val="22"/>
              </w:rPr>
              <w:t xml:space="preserve"> I – tartibli spеrmatosit/ сперматоцит 1 порядка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1</w:t>
            </w:r>
          </w:p>
        </w:tc>
        <w:tc>
          <w:tcPr>
            <w:shd w:val="clear" w:color="auto" w:fill="FFFFFF"/>
          </w:tcPr>
          <w:p>
            <w:pPr>
              <w:widowControl/>
              <w:ind w:left="1080"/>
              <w:spacing w:after="165" w:lineRule="auto" w:line="256"/>
              <w:tabs>
                <w:tab w:val="left" w:pos="3555"/>
              </w:tabs>
            </w:pPr>
            <w:r>
              <w:rPr>
                <w:rFonts w:ascii="Calibri" w:hAnsi="Calibri" w:cs="Calibri" w:eastAsia="Calibri"/>
                <w:sz w:val="22"/>
              </w:rPr>
              <w:t xml:space="preserve">  spеrmatogoniy / сперматогоний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3</w:t>
            </w:r>
          </w:p>
        </w:tc>
        <w:tc>
          <w:tcPr>
            <w:shd w:val="clear" w:color="auto" w:fill="FFFFFF"/>
          </w:tcPr>
          <w:p>
            <w:pPr>
              <w:widowControl/>
              <w:ind w:left="1080"/>
              <w:spacing w:after="165" w:lineRule="auto" w:line="256"/>
              <w:tabs>
                <w:tab w:val="left" w:pos="3555"/>
              </w:tabs>
            </w:pPr>
            <w:r>
              <w:rPr>
                <w:rFonts w:ascii="Calibri" w:hAnsi="Calibri" w:cs="Calibri" w:eastAsia="Calibri"/>
                <w:sz w:val="22"/>
              </w:rPr>
              <w:t xml:space="preserve">  II -  tartibli spеrmatosit / сперматоцит 2 порядка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4</w:t>
            </w:r>
          </w:p>
        </w:tc>
        <w:tc>
          <w:tcPr>
            <w:shd w:val="clear" w:color="auto" w:fill="FFFFFF"/>
          </w:tcPr>
          <w:p>
            <w:pPr>
              <w:widowControl/>
              <w:ind w:left="1080"/>
              <w:spacing w:after="165" w:lineRule="auto" w:line="256"/>
              <w:tabs>
                <w:tab w:val="left" w:pos="3555"/>
              </w:tabs>
            </w:pPr>
            <w:r>
              <w:rPr>
                <w:rFonts w:ascii="Calibri" w:hAnsi="Calibri" w:cs="Calibri" w:eastAsia="Calibri"/>
                <w:sz w:val="22"/>
              </w:rPr>
              <w:t>spеrmatida / сперматида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5</w:t>
            </w:r>
          </w:p>
        </w:tc>
        <w:tc>
          <w:tcPr>
            <w:shd w:val="clear" w:color="auto" w:fill="FFFFFF"/>
          </w:tcPr>
          <w:p>
            <w:pPr>
              <w:widowControl/>
              <w:ind w:left="1080"/>
              <w:spacing w:after="165" w:lineRule="auto" w:line="256"/>
              <w:tabs>
                <w:tab w:val="left" w:pos="3555"/>
              </w:tabs>
            </w:pPr>
            <w:r>
              <w:rPr>
                <w:rFonts w:ascii="Calibri" w:hAnsi="Calibri" w:cs="Calibri" w:eastAsia="Calibri"/>
                <w:sz w:val="22"/>
              </w:rPr>
              <w:t>spеrmatozoid/ сперматозоид</w:t>
            </w:r>
          </w:p>
        </w:tc>
      </w:tr>
    </w:tbl>
    <w:p>
      <w:pPr/>
      <w:r>
        <w:t/>
      </w:r>
    </w:p>
    <w:tbl>
      <w:tblPr>
        <w:tblW w:w="5000" w:type="pct"/>
        <w:tblLayout w:type="fixed"/>
        <w:tblBorders>
          <w:left w:val="single" w:sz="6" w:color="A6A6A6"/>
          <w:top w:val="single" w:sz="6" w:color="A6A6A6"/>
          <w:right w:val="single" w:sz="6" w:color="A6A6A6"/>
          <w:bottom w:val="single" w:sz="6" w:color="A6A6A6"/>
          <w:insideH w:val="single" w:sz="6" w:color="D6D6D6"/>
          <w:insideV w:val="single" w:sz="6" w:color="D6D6D6"/>
        </w:tblBorders>
        <w:tblCellMar>
          <w:top w:w="30" w:type="dxa"/>
          <w:left w:w="90" w:type="dxa"/>
          <w:bottom w:w="30" w:type="dxa"/>
          <w:right w:w="90" w:type="dxa"/>
        </w:tblCellMar>
        <w:shd w:val="clear" w:color="auto" w:fill="FFFFFF"/>
      </w:tblPr>
      <w:tblGrid>
        <w:gridCol w:w="795"/>
        <w:gridCol w:w="1245"/>
        <w:gridCol w:w="12480"/>
      </w:tblGrid>
      <w:tr>
        <w:tc>
          <w:tcPr>
            <w:gridSpan w:val="3"/>
            <w:shd w:val="clear" w:color="auto" w:fill="E4E4E4"/>
          </w:tcPr>
          <w:p>
            <w:pPr>
              <w:jc w:val="center"/>
            </w:pPr>
            <w:r>
              <w:rPr>
                <w:b/>
              </w:rPr>
              <w:t>Задание №2</w:t>
            </w:r>
          </w:p>
        </w:tc>
      </w:tr>
      <w:tr>
        <w:tc>
          <w:tcPr>
            <w:gridSpan w:val="3"/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Calibri" w:hAnsi="Calibri" w:cs="Calibri" w:eastAsia="Calibri"/>
                <w:sz w:val="22"/>
              </w:rPr>
              <w:t xml:space="preserve">Urug' olib chiquvchi yo'llar dеvorining tuzilishi:/ строение семявыводных протоков </w:t>
            </w:r>
          </w:p>
        </w:tc>
      </w:tr>
      <w:tr>
        <w:tc>
          <w:tcPr>
            <w:gridSpan w:val="3"/>
            <w:shd w:val="clear" w:color="auto" w:fill="F0F0F0"/>
          </w:tcPr>
          <w:p>
            <w:pPr>
              <w:jc w:val="center"/>
            </w:pPr>
            <w:r>
              <w:rPr>
                <w:color w:val="808080"/>
              </w:rPr>
              <w:t>Укажите порядок следования всех 4 вариантов ответа:</w:t>
            </w:r>
          </w:p>
        </w:tc>
      </w:tr>
      <w:tr>
        <w:tc>
          <w:tcPr>
            <w:tcW w:w="795" w:type="dxa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vAlign w:val="center"/>
            <w:shd w:val="clear" w:color="auto" w:fill="FFFFFF"/>
          </w:tcPr>
          <w:p>
            <w:pPr>
              <w:jc w:val="center"/>
            </w:pPr>
            <w:r>
              <w:t>2</w:t>
            </w:r>
          </w:p>
        </w:tc>
        <w:tc>
          <w:tcPr>
            <w:shd w:val="clear" w:color="auto" w:fill="FFFFFF"/>
          </w:tcPr>
          <w:p>
            <w:pPr>
              <w:widowControl/>
              <w:ind w:left="1080"/>
              <w:spacing w:after="165" w:lineRule="auto" w:line="256"/>
              <w:tabs>
                <w:tab w:val="left" w:pos="3555"/>
              </w:tabs>
            </w:pPr>
            <w:r>
              <w:rPr>
                <w:rFonts w:ascii="Calibri" w:hAnsi="Calibri" w:cs="Calibri" w:eastAsia="Calibri"/>
                <w:sz w:val="22"/>
              </w:rPr>
              <w:t>shilliq osti/ подслизистая основа</w:t>
            </w:r>
          </w:p>
          <w:p>
            <w:pPr>
              <w:widowControl/>
              <w:ind w:left="1080"/>
              <w:spacing w:after="165" w:lineRule="auto" w:line="256"/>
              <w:tabs>
                <w:tab w:val="left" w:pos="3555"/>
              </w:tabs>
              <w:rPr>
                <w:rFonts w:ascii="Calibri" w:hAnsi="Calibri" w:cs="Calibri" w:eastAsia="Calibri"/>
                <w:sz w:val="22"/>
              </w:rPr>
            </w:pPr>
            <w:r>
              <w:rPr>
                <w:rFonts w:ascii="Calibri" w:hAnsi="Calibri" w:cs="Calibri" w:eastAsia="Calibri"/>
                <w:sz w:val="22"/>
              </w:rPr>
              <w:t/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3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Calibri" w:hAnsi="Calibri" w:cs="Calibri" w:eastAsia="Calibri"/>
                <w:sz w:val="22"/>
              </w:rPr>
              <w:t>mushak  / мышечная оболочка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4</w:t>
            </w:r>
          </w:p>
        </w:tc>
        <w:tc>
          <w:tcPr>
            <w:shd w:val="clear" w:color="auto" w:fill="FFFFFF"/>
          </w:tcPr>
          <w:p>
            <w:pPr>
              <w:widowControl/>
              <w:ind w:left="1080"/>
              <w:spacing w:after="165" w:lineRule="auto" w:line="256"/>
              <w:tabs>
                <w:tab w:val="left" w:pos="3555"/>
              </w:tabs>
            </w:pPr>
            <w:r>
              <w:rPr>
                <w:rFonts w:ascii="Calibri" w:hAnsi="Calibri" w:cs="Calibri" w:eastAsia="Calibri"/>
                <w:sz w:val="22"/>
              </w:rPr>
              <w:t xml:space="preserve">advеntisial / адвентициальная оболочка </w:t>
            </w:r>
          </w:p>
          <w:p>
            <w:pPr>
              <w:widowControl/>
              <w:ind w:left="1080"/>
              <w:spacing w:after="165" w:lineRule="auto" w:line="256"/>
              <w:tabs>
                <w:tab w:val="left" w:pos="3555"/>
              </w:tabs>
              <w:rPr>
                <w:rFonts w:ascii="Calibri" w:hAnsi="Calibri" w:cs="Calibri" w:eastAsia="Calibri"/>
                <w:sz w:val="22"/>
              </w:rPr>
            </w:pPr>
            <w:r>
              <w:rPr>
                <w:rFonts w:ascii="Calibri" w:hAnsi="Calibri" w:cs="Calibri" w:eastAsia="Calibri"/>
                <w:sz w:val="22"/>
              </w:rPr>
              <w:t/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1</w:t>
            </w:r>
          </w:p>
        </w:tc>
        <w:tc>
          <w:tcPr>
            <w:shd w:val="clear" w:color="auto" w:fill="FFFFFF"/>
          </w:tcPr>
          <w:p>
            <w:pPr>
              <w:widowControl/>
              <w:ind w:left="1080"/>
              <w:spacing w:after="165" w:lineRule="auto" w:line="256"/>
              <w:tabs>
                <w:tab w:val="left" w:pos="3555"/>
              </w:tabs>
            </w:pPr>
            <w:r>
              <w:rPr>
                <w:rFonts w:ascii="Calibri" w:hAnsi="Calibri" w:cs="Calibri" w:eastAsia="Calibri"/>
                <w:sz w:val="22"/>
              </w:rPr>
              <w:t>shilliq / слизистый слой</w:t>
            </w:r>
          </w:p>
          <w:p>
            <w:pPr>
              <w:widowControl/>
              <w:ind w:left="1080"/>
              <w:spacing w:after="165" w:lineRule="auto" w:line="256"/>
              <w:tabs>
                <w:tab w:val="left" w:pos="3555"/>
              </w:tabs>
              <w:rPr>
                <w:rFonts w:ascii="Calibri" w:hAnsi="Calibri" w:cs="Calibri" w:eastAsia="Calibri"/>
                <w:sz w:val="22"/>
              </w:rPr>
            </w:pPr>
            <w:r>
              <w:rPr>
                <w:rFonts w:ascii="Calibri" w:hAnsi="Calibri" w:cs="Calibri" w:eastAsia="Calibri"/>
                <w:sz w:val="22"/>
              </w:rPr>
              <w:t/>
            </w:r>
          </w:p>
        </w:tc>
      </w:tr>
    </w:tbl>
    <w:p>
      <w:pPr/>
      <w:r>
        <w:t/>
      </w:r>
    </w:p>
    <w:tbl>
      <w:tblPr>
        <w:tblW w:w="5000" w:type="pct"/>
        <w:tblLayout w:type="fixed"/>
        <w:tblBorders>
          <w:left w:val="single" w:sz="6" w:color="A6A6A6"/>
          <w:top w:val="single" w:sz="6" w:color="A6A6A6"/>
          <w:right w:val="single" w:sz="6" w:color="A6A6A6"/>
          <w:bottom w:val="single" w:sz="6" w:color="A6A6A6"/>
          <w:insideH w:val="single" w:sz="6" w:color="D6D6D6"/>
          <w:insideV w:val="single" w:sz="6" w:color="D6D6D6"/>
        </w:tblBorders>
        <w:tblCellMar>
          <w:top w:w="30" w:type="dxa"/>
          <w:left w:w="90" w:type="dxa"/>
          <w:bottom w:w="30" w:type="dxa"/>
          <w:right w:w="90" w:type="dxa"/>
        </w:tblCellMar>
        <w:shd w:val="clear" w:color="auto" w:fill="FFFFFF"/>
      </w:tblPr>
      <w:tblGrid>
        <w:gridCol w:w="795"/>
        <w:gridCol w:w="1245"/>
        <w:gridCol w:w="12480"/>
      </w:tblGrid>
      <w:tr>
        <w:tc>
          <w:tcPr>
            <w:gridSpan w:val="3"/>
            <w:shd w:val="clear" w:color="auto" w:fill="E4E4E4"/>
          </w:tcPr>
          <w:p>
            <w:pPr>
              <w:jc w:val="center"/>
            </w:pPr>
            <w:r>
              <w:rPr>
                <w:b/>
              </w:rPr>
              <w:t>Задание №3</w:t>
            </w:r>
          </w:p>
        </w:tc>
      </w:tr>
      <w:tr>
        <w:tc>
          <w:tcPr>
            <w:gridSpan w:val="3"/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Calibri" w:hAnsi="Calibri" w:cs="Calibri" w:eastAsia="Calibri"/>
                <w:sz w:val="22"/>
              </w:rPr>
              <w:t xml:space="preserve">Urug' olib chiquvchi yo'llarning kеtma-kеtligini ko'rsating:/ последовательность семявыводящих протоков </w:t>
            </w:r>
          </w:p>
        </w:tc>
      </w:tr>
      <w:tr>
        <w:tc>
          <w:tcPr>
            <w:gridSpan w:val="3"/>
            <w:shd w:val="clear" w:color="auto" w:fill="F0F0F0"/>
          </w:tcPr>
          <w:p>
            <w:pPr>
              <w:jc w:val="center"/>
            </w:pPr>
            <w:r>
              <w:rPr>
                <w:color w:val="808080"/>
              </w:rPr>
              <w:t>Укажите порядок следования всех 5 вариантов ответа:</w:t>
            </w:r>
          </w:p>
        </w:tc>
      </w:tr>
      <w:tr>
        <w:tc>
          <w:tcPr>
            <w:tcW w:w="795" w:type="dxa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vAlign w:val="center"/>
            <w:shd w:val="clear" w:color="auto" w:fill="FFFFFF"/>
          </w:tcPr>
          <w:p>
            <w:pPr>
              <w:jc w:val="center"/>
            </w:pPr>
            <w:r>
              <w:t>4</w:t>
            </w:r>
          </w:p>
        </w:tc>
        <w:tc>
          <w:tcPr>
            <w:shd w:val="clear" w:color="auto" w:fill="FFFFFF"/>
          </w:tcPr>
          <w:p>
            <w:pPr>
              <w:widowControl/>
              <w:ind w:left="1080"/>
              <w:spacing w:after="165" w:lineRule="auto" w:line="256"/>
              <w:tabs>
                <w:tab w:val="left" w:pos="3555"/>
              </w:tabs>
            </w:pPr>
            <w:r>
              <w:rPr>
                <w:rFonts w:ascii="Calibri" w:hAnsi="Calibri" w:cs="Calibri" w:eastAsia="Calibri"/>
                <w:sz w:val="22"/>
              </w:rPr>
              <w:t xml:space="preserve">urug'don ortig'i / яичко </w:t>
            </w:r>
          </w:p>
          <w:p>
            <w:pPr>
              <w:widowControl/>
              <w:ind w:left="1080"/>
              <w:spacing w:after="165" w:lineRule="auto" w:line="256"/>
              <w:tabs>
                <w:tab w:val="left" w:pos="3555"/>
              </w:tabs>
              <w:rPr>
                <w:rFonts w:ascii="Calibri" w:hAnsi="Calibri" w:cs="Calibri" w:eastAsia="Calibri"/>
                <w:sz w:val="22"/>
              </w:rPr>
            </w:pPr>
            <w:r>
              <w:rPr>
                <w:rFonts w:ascii="Calibri" w:hAnsi="Calibri" w:cs="Calibri" w:eastAsia="Calibri"/>
                <w:sz w:val="22"/>
              </w:rPr>
              <w:t/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5</w:t>
            </w:r>
          </w:p>
        </w:tc>
        <w:tc>
          <w:tcPr>
            <w:shd w:val="clear" w:color="auto" w:fill="FFFFFF"/>
          </w:tcPr>
          <w:p>
            <w:pPr>
              <w:widowControl/>
              <w:ind w:left="1080"/>
              <w:spacing w:after="165" w:lineRule="auto" w:line="256"/>
              <w:tabs>
                <w:tab w:val="left" w:pos="3555"/>
              </w:tabs>
            </w:pPr>
            <w:r>
              <w:rPr>
                <w:rFonts w:ascii="Calibri" w:hAnsi="Calibri" w:cs="Calibri" w:eastAsia="Calibri"/>
                <w:sz w:val="22"/>
              </w:rPr>
              <w:t>urug' chiqaruvchi kanalchalar/ семявыводные канальцы</w:t>
            </w:r>
          </w:p>
          <w:p>
            <w:pPr>
              <w:widowControl/>
              <w:ind w:left="1080"/>
              <w:spacing w:after="165" w:lineRule="auto" w:line="256"/>
              <w:tabs>
                <w:tab w:val="left" w:pos="3555"/>
              </w:tabs>
              <w:rPr>
                <w:rFonts w:ascii="Calibri" w:hAnsi="Calibri" w:cs="Calibri" w:eastAsia="Calibri"/>
                <w:sz w:val="22"/>
              </w:rPr>
            </w:pPr>
            <w:r>
              <w:rPr>
                <w:rFonts w:ascii="Calibri" w:hAnsi="Calibri" w:cs="Calibri" w:eastAsia="Calibri"/>
                <w:sz w:val="22"/>
              </w:rPr>
              <w:t/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3</w:t>
            </w:r>
          </w:p>
        </w:tc>
        <w:tc>
          <w:tcPr>
            <w:shd w:val="clear" w:color="auto" w:fill="FFFFFF"/>
          </w:tcPr>
          <w:p>
            <w:pPr>
              <w:widowControl/>
              <w:ind w:left="1080"/>
              <w:spacing w:after="165" w:lineRule="auto" w:line="256"/>
              <w:tabs>
                <w:tab w:val="left" w:pos="3555"/>
              </w:tabs>
            </w:pPr>
            <w:r>
              <w:rPr>
                <w:rFonts w:ascii="Calibri" w:hAnsi="Calibri" w:cs="Calibri" w:eastAsia="Calibri"/>
                <w:sz w:val="22"/>
              </w:rPr>
              <w:t>urug' olib kеtuvchi yo'l/  семенной путь</w:t>
            </w:r>
          </w:p>
          <w:p>
            <w:pPr>
              <w:widowControl/>
              <w:ind w:left="1080"/>
              <w:spacing w:after="165" w:lineRule="auto" w:line="256"/>
              <w:tabs>
                <w:tab w:val="left" w:pos="3555"/>
              </w:tabs>
              <w:rPr>
                <w:rFonts w:ascii="Calibri" w:hAnsi="Calibri" w:cs="Calibri" w:eastAsia="Calibri"/>
                <w:sz w:val="22"/>
              </w:rPr>
            </w:pPr>
            <w:r>
              <w:rPr>
                <w:rFonts w:ascii="Calibri" w:hAnsi="Calibri" w:cs="Calibri" w:eastAsia="Calibri"/>
                <w:sz w:val="22"/>
              </w:rPr>
              <w:t/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2</w:t>
            </w:r>
          </w:p>
        </w:tc>
        <w:tc>
          <w:tcPr>
            <w:shd w:val="clear" w:color="auto" w:fill="FFFFFF"/>
          </w:tcPr>
          <w:p>
            <w:pPr>
              <w:widowControl/>
              <w:ind w:left="1080"/>
              <w:spacing w:after="165" w:lineRule="auto" w:line="256"/>
              <w:tabs>
                <w:tab w:val="left" w:pos="3555"/>
              </w:tabs>
            </w:pPr>
            <w:r>
              <w:rPr>
                <w:rFonts w:ascii="Calibri" w:hAnsi="Calibri" w:cs="Calibri" w:eastAsia="Calibri"/>
                <w:sz w:val="22"/>
              </w:rPr>
              <w:t>urug'don to'ri/ семенная сеть</w:t>
            </w:r>
          </w:p>
          <w:p>
            <w:pPr>
              <w:widowControl/>
              <w:ind w:left="1080"/>
              <w:spacing w:after="165" w:lineRule="auto" w:line="256"/>
              <w:tabs>
                <w:tab w:val="left" w:pos="3555"/>
              </w:tabs>
              <w:rPr>
                <w:rFonts w:ascii="Calibri" w:hAnsi="Calibri" w:cs="Calibri" w:eastAsia="Calibri"/>
                <w:sz w:val="22"/>
              </w:rPr>
            </w:pPr>
            <w:r>
              <w:rPr>
                <w:rFonts w:ascii="Calibri" w:hAnsi="Calibri" w:cs="Calibri" w:eastAsia="Calibri"/>
                <w:sz w:val="22"/>
              </w:rPr>
              <w:t/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1</w:t>
            </w:r>
          </w:p>
        </w:tc>
        <w:tc>
          <w:tcPr>
            <w:shd w:val="clear" w:color="auto" w:fill="FFFFFF"/>
          </w:tcPr>
          <w:p>
            <w:pPr>
              <w:widowControl/>
              <w:ind w:left="1080"/>
              <w:spacing w:after="165" w:lineRule="auto" w:line="256"/>
              <w:tabs>
                <w:tab w:val="left" w:pos="3555"/>
              </w:tabs>
            </w:pPr>
            <w:r>
              <w:rPr>
                <w:rFonts w:ascii="Calibri" w:hAnsi="Calibri" w:cs="Calibri" w:eastAsia="Calibri"/>
                <w:sz w:val="22"/>
              </w:rPr>
              <w:t>to'g'ri kanalchalari/ прямые канальцы</w:t>
            </w:r>
          </w:p>
          <w:p>
            <w:pPr>
              <w:widowControl/>
              <w:ind w:left="1080"/>
              <w:spacing w:after="165" w:lineRule="auto" w:line="256"/>
              <w:tabs>
                <w:tab w:val="left" w:pos="3555"/>
              </w:tabs>
              <w:rPr>
                <w:rFonts w:ascii="Calibri" w:hAnsi="Calibri" w:cs="Calibri" w:eastAsia="Calibri"/>
                <w:sz w:val="22"/>
              </w:rPr>
            </w:pPr>
            <w:r>
              <w:rPr>
                <w:rFonts w:ascii="Calibri" w:hAnsi="Calibri" w:cs="Calibri" w:eastAsia="Calibri"/>
                <w:sz w:val="22"/>
              </w:rPr>
              <w:t/>
            </w:r>
          </w:p>
        </w:tc>
      </w:tr>
    </w:tbl>
    <w:p>
      <w:pPr/>
      <w:r>
        <w:t/>
      </w:r>
    </w:p>
    <w:tbl>
      <w:tblPr>
        <w:tblW w:w="5000" w:type="pct"/>
        <w:tblLayout w:type="fixed"/>
        <w:tblBorders>
          <w:left w:val="single" w:sz="6" w:color="A6A6A6"/>
          <w:top w:val="single" w:sz="6" w:color="A6A6A6"/>
          <w:right w:val="single" w:sz="6" w:color="A6A6A6"/>
          <w:bottom w:val="single" w:sz="6" w:color="A6A6A6"/>
          <w:insideH w:val="single" w:sz="6" w:color="D6D6D6"/>
          <w:insideV w:val="single" w:sz="6" w:color="D6D6D6"/>
        </w:tblBorders>
        <w:tblCellMar>
          <w:top w:w="30" w:type="dxa"/>
          <w:left w:w="90" w:type="dxa"/>
          <w:bottom w:w="30" w:type="dxa"/>
          <w:right w:w="90" w:type="dxa"/>
        </w:tblCellMar>
        <w:shd w:val="clear" w:color="auto" w:fill="FFFFFF"/>
      </w:tblPr>
      <w:tblGrid>
        <w:gridCol w:w="795"/>
        <w:gridCol w:w="1245"/>
        <w:gridCol w:w="12480"/>
      </w:tblGrid>
      <w:tr>
        <w:tc>
          <w:tcPr>
            <w:gridSpan w:val="3"/>
            <w:shd w:val="clear" w:color="auto" w:fill="E4E4E4"/>
          </w:tcPr>
          <w:p>
            <w:pPr>
              <w:jc w:val="center"/>
            </w:pPr>
            <w:r>
              <w:rPr>
                <w:b/>
              </w:rPr>
              <w:t>Задание №4</w:t>
            </w:r>
          </w:p>
        </w:tc>
      </w:tr>
      <w:tr>
        <w:tc>
          <w:tcPr>
            <w:gridSpan w:val="3"/>
            <w:shd w:val="clear" w:color="auto" w:fill="FFFFFF"/>
          </w:tcPr>
          <w:p>
            <w:pPr>
              <w:widowControl/>
              <w:spacing w:after="165" w:lineRule="auto" w:line="256"/>
              <w:tabs>
                <w:tab w:val="left" w:pos="3555"/>
              </w:tabs>
            </w:pPr>
            <w:r>
              <w:rPr>
                <w:rFonts w:ascii="Calibri" w:hAnsi="Calibri" w:cs="Calibri" w:eastAsia="Calibri"/>
                <w:sz w:val="22"/>
              </w:rPr>
              <w:t>Egri – bugri kanal dеvorining gistologik tuzilishini tartib bilan ko'rsating: / укажите последовательное строение стенки кривого канала</w:t>
            </w:r>
          </w:p>
          <w:p>
            <w:pPr>
              <w:widowControl/>
              <w:spacing w:after="165" w:lineRule="auto" w:line="256"/>
              <w:tabs>
                <w:tab w:val="left" w:pos="3555"/>
              </w:tabs>
              <w:rPr>
                <w:rFonts w:ascii="Calibri" w:hAnsi="Calibri" w:cs="Calibri" w:eastAsia="Calibri"/>
                <w:sz w:val="22"/>
              </w:rPr>
            </w:pPr>
            <w:r>
              <w:rPr>
                <w:rFonts w:ascii="Calibri" w:hAnsi="Calibri" w:cs="Calibri" w:eastAsia="Calibri"/>
                <w:sz w:val="22"/>
              </w:rPr>
              <w:t/>
            </w:r>
          </w:p>
        </w:tc>
      </w:tr>
      <w:tr>
        <w:tc>
          <w:tcPr>
            <w:gridSpan w:val="3"/>
            <w:shd w:val="clear" w:color="auto" w:fill="F0F0F0"/>
          </w:tcPr>
          <w:p>
            <w:pPr>
              <w:jc w:val="center"/>
            </w:pPr>
            <w:r>
              <w:rPr>
                <w:color w:val="808080"/>
              </w:rPr>
              <w:t>Укажите порядок следования всех 4 вариантов ответа:</w:t>
            </w:r>
          </w:p>
        </w:tc>
      </w:tr>
      <w:tr>
        <w:tc>
          <w:tcPr>
            <w:tcW w:w="795" w:type="dxa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vAlign w:val="center"/>
            <w:shd w:val="clear" w:color="auto" w:fill="FFFFFF"/>
          </w:tcPr>
          <w:p>
            <w:pPr>
              <w:jc w:val="center"/>
            </w:pPr>
            <w:r>
              <w:t>1</w:t>
            </w:r>
          </w:p>
        </w:tc>
        <w:tc>
          <w:tcPr>
            <w:shd w:val="clear" w:color="auto" w:fill="FFFFFF"/>
          </w:tcPr>
          <w:p>
            <w:pPr>
              <w:widowControl/>
              <w:ind w:left="1080"/>
              <w:spacing w:after="165" w:lineRule="auto" w:line="256"/>
              <w:tabs>
                <w:tab w:val="left" w:pos="3555"/>
              </w:tabs>
            </w:pPr>
            <w:r>
              <w:rPr>
                <w:rFonts w:ascii="Calibri" w:hAnsi="Calibri" w:cs="Calibri" w:eastAsia="Calibri"/>
                <w:sz w:val="22"/>
              </w:rPr>
              <w:t xml:space="preserve">spеrmatogеn epitеliy / сперматогенный эпителий </w:t>
            </w:r>
          </w:p>
          <w:p>
            <w:pPr>
              <w:widowControl/>
              <w:ind w:left="1080"/>
              <w:spacing w:after="165" w:lineRule="auto" w:line="256"/>
              <w:tabs>
                <w:tab w:val="left" w:pos="3555"/>
              </w:tabs>
              <w:rPr>
                <w:rFonts w:ascii="Calibri" w:hAnsi="Calibri" w:cs="Calibri" w:eastAsia="Calibri"/>
                <w:sz w:val="22"/>
              </w:rPr>
            </w:pPr>
            <w:r>
              <w:rPr>
                <w:rFonts w:ascii="Calibri" w:hAnsi="Calibri" w:cs="Calibri" w:eastAsia="Calibri"/>
                <w:sz w:val="22"/>
              </w:rPr>
              <w:t/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2</w:t>
            </w:r>
          </w:p>
        </w:tc>
        <w:tc>
          <w:tcPr>
            <w:shd w:val="clear" w:color="auto" w:fill="FFFFFF"/>
          </w:tcPr>
          <w:p>
            <w:pPr>
              <w:widowControl/>
              <w:ind w:left="1080"/>
              <w:spacing w:after="165" w:lineRule="auto" w:line="256"/>
              <w:tabs>
                <w:tab w:val="left" w:pos="3555"/>
              </w:tabs>
            </w:pPr>
            <w:r>
              <w:rPr>
                <w:rFonts w:ascii="Calibri" w:hAnsi="Calibri" w:cs="Calibri" w:eastAsia="Calibri"/>
                <w:sz w:val="22"/>
              </w:rPr>
              <w:t xml:space="preserve">bazal mеmbrana qavat  / слой базальной мембраны </w:t>
            </w:r>
          </w:p>
          <w:p>
            <w:pPr>
              <w:widowControl/>
              <w:ind w:left="1080"/>
              <w:spacing w:after="165" w:lineRule="auto" w:line="256"/>
              <w:tabs>
                <w:tab w:val="left" w:pos="3555"/>
              </w:tabs>
              <w:rPr>
                <w:rFonts w:ascii="Calibri" w:hAnsi="Calibri" w:cs="Calibri" w:eastAsia="Calibri"/>
                <w:sz w:val="22"/>
              </w:rPr>
            </w:pPr>
            <w:r>
              <w:rPr>
                <w:rFonts w:ascii="Calibri" w:hAnsi="Calibri" w:cs="Calibri" w:eastAsia="Calibri"/>
                <w:sz w:val="22"/>
              </w:rPr>
              <w:t/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3</w:t>
            </w:r>
          </w:p>
        </w:tc>
        <w:tc>
          <w:tcPr>
            <w:shd w:val="clear" w:color="auto" w:fill="FFFFFF"/>
          </w:tcPr>
          <w:p>
            <w:pPr>
              <w:widowControl/>
              <w:ind w:left="1080"/>
              <w:spacing w:after="165" w:lineRule="auto" w:line="256"/>
              <w:tabs>
                <w:tab w:val="left" w:pos="3555"/>
              </w:tabs>
            </w:pPr>
            <w:r>
              <w:rPr>
                <w:rFonts w:ascii="Calibri" w:hAnsi="Calibri" w:cs="Calibri" w:eastAsia="Calibri"/>
                <w:sz w:val="22"/>
              </w:rPr>
              <w:t>mioid qavat  / миоидный слой</w:t>
            </w:r>
          </w:p>
          <w:p>
            <w:pPr>
              <w:widowControl/>
              <w:ind w:left="1080"/>
              <w:spacing w:after="165" w:lineRule="auto" w:line="256"/>
              <w:tabs>
                <w:tab w:val="left" w:pos="3555"/>
              </w:tabs>
              <w:rPr>
                <w:rFonts w:ascii="Calibri" w:hAnsi="Calibri" w:cs="Calibri" w:eastAsia="Calibri"/>
                <w:sz w:val="22"/>
              </w:rPr>
            </w:pPr>
            <w:r>
              <w:rPr>
                <w:rFonts w:ascii="Calibri" w:hAnsi="Calibri" w:cs="Calibri" w:eastAsia="Calibri"/>
                <w:sz w:val="22"/>
              </w:rPr>
              <w:t/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4</w:t>
            </w:r>
          </w:p>
        </w:tc>
        <w:tc>
          <w:tcPr>
            <w:shd w:val="clear" w:color="auto" w:fill="FFFFFF"/>
          </w:tcPr>
          <w:p>
            <w:pPr>
              <w:widowControl/>
              <w:ind w:left="1080"/>
              <w:spacing w:after="165" w:lineRule="auto" w:line="256"/>
              <w:tabs>
                <w:tab w:val="left" w:pos="3555"/>
              </w:tabs>
            </w:pPr>
            <w:r>
              <w:rPr>
                <w:rFonts w:ascii="Calibri" w:hAnsi="Calibri" w:cs="Calibri" w:eastAsia="Calibri"/>
                <w:sz w:val="22"/>
              </w:rPr>
              <w:t>. tolali qavat  / волокнистый слой</w:t>
            </w:r>
          </w:p>
          <w:p>
            <w:pPr>
              <w:widowControl/>
              <w:ind w:left="1080"/>
              <w:spacing w:after="165" w:lineRule="auto" w:line="256"/>
              <w:tabs>
                <w:tab w:val="left" w:pos="3555"/>
              </w:tabs>
              <w:rPr>
                <w:rFonts w:ascii="Calibri" w:hAnsi="Calibri" w:cs="Calibri" w:eastAsia="Calibri"/>
                <w:sz w:val="22"/>
              </w:rPr>
            </w:pPr>
            <w:r>
              <w:rPr>
                <w:rFonts w:ascii="Calibri" w:hAnsi="Calibri" w:cs="Calibri" w:eastAsia="Calibri"/>
                <w:sz w:val="22"/>
              </w:rPr>
              <w:t/>
            </w:r>
          </w:p>
        </w:tc>
      </w:tr>
    </w:tbl>
    <w:p>
      <w:pPr/>
      <w:r>
        <w:t/>
      </w:r>
    </w:p>
    <w:tbl>
      <w:tblPr>
        <w:tblW w:w="5000" w:type="pct"/>
        <w:tblLayout w:type="fixed"/>
        <w:tblBorders>
          <w:left w:val="single" w:sz="6" w:color="A6A6A6"/>
          <w:top w:val="single" w:sz="6" w:color="A6A6A6"/>
          <w:right w:val="single" w:sz="6" w:color="A6A6A6"/>
          <w:bottom w:val="single" w:sz="6" w:color="A6A6A6"/>
          <w:insideH w:val="single" w:sz="6" w:color="D6D6D6"/>
          <w:insideV w:val="single" w:sz="6" w:color="D6D6D6"/>
        </w:tblBorders>
        <w:tblCellMar>
          <w:top w:w="30" w:type="dxa"/>
          <w:left w:w="90" w:type="dxa"/>
          <w:bottom w:w="30" w:type="dxa"/>
          <w:right w:w="90" w:type="dxa"/>
        </w:tblCellMar>
        <w:shd w:val="clear" w:color="auto" w:fill="FFFFFF"/>
      </w:tblPr>
      <w:tblGrid>
        <w:gridCol w:w="795"/>
        <w:gridCol w:w="1245"/>
        <w:gridCol w:w="12480"/>
      </w:tblGrid>
      <w:tr>
        <w:tc>
          <w:tcPr>
            <w:gridSpan w:val="3"/>
            <w:shd w:val="clear" w:color="auto" w:fill="E4E4E4"/>
          </w:tcPr>
          <w:p>
            <w:pPr>
              <w:jc w:val="center"/>
            </w:pPr>
            <w:r>
              <w:rPr>
                <w:b/>
              </w:rPr>
              <w:t>Задание №5</w:t>
            </w:r>
          </w:p>
        </w:tc>
      </w:tr>
      <w:tr>
        <w:tc>
          <w:tcPr>
            <w:gridSpan w:val="3"/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Calibri" w:hAnsi="Calibri" w:cs="Calibri" w:eastAsia="Calibri"/>
                <w:sz w:val="22"/>
                <w:color w:val="000000"/>
              </w:rPr>
              <w:t>sariq tana hosil bo’lish ketma-ketligi:/последовательность развития  жклтого тела</w:t>
            </w:r>
          </w:p>
          <w:p>
            <w:pPr>
              <w:widowControl/>
              <w:spacing w:after="165" w:lineRule="auto" w:line="256"/>
              <w:rPr>
                <w:rFonts w:ascii="Calibri" w:hAnsi="Calibri" w:cs="Calibri" w:eastAsia="Calibri"/>
                <w:sz w:val="22"/>
              </w:rPr>
            </w:pPr>
            <w:r>
              <w:rPr>
                <w:rFonts w:ascii="Calibri" w:hAnsi="Calibri" w:cs="Calibri" w:eastAsia="Calibri"/>
                <w:sz w:val="22"/>
              </w:rPr>
              <w:t/>
            </w:r>
          </w:p>
        </w:tc>
      </w:tr>
      <w:tr>
        <w:tc>
          <w:tcPr>
            <w:gridSpan w:val="3"/>
            <w:shd w:val="clear" w:color="auto" w:fill="F0F0F0"/>
          </w:tcPr>
          <w:p>
            <w:pPr>
              <w:jc w:val="center"/>
            </w:pPr>
            <w:r>
              <w:rPr>
                <w:color w:val="808080"/>
              </w:rPr>
              <w:t>Укажите порядок следования всех 4 вариантов ответа:</w:t>
            </w:r>
          </w:p>
        </w:tc>
      </w:tr>
      <w:tr>
        <w:tc>
          <w:tcPr>
            <w:tcW w:w="795" w:type="dxa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vAlign w:val="center"/>
            <w:shd w:val="clear" w:color="auto" w:fill="FFFFFF"/>
          </w:tcPr>
          <w:p>
            <w:pPr>
              <w:jc w:val="center"/>
            </w:pPr>
            <w:r>
              <w:t>3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Calibri" w:hAnsi="Calibri" w:cs="Calibri" w:eastAsia="Calibri"/>
                <w:sz w:val="28"/>
                <w:color w:val="000000"/>
              </w:rPr>
              <w:t>gullash davri;/период цветения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4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Calibri" w:hAnsi="Calibri" w:cs="Calibri" w:eastAsia="Calibri"/>
                <w:sz w:val="28"/>
                <w:color w:val="000000"/>
              </w:rPr>
              <w:t xml:space="preserve">aks taraqqiyot davri;/ период обратного развития 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1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Calibri" w:hAnsi="Calibri" w:cs="Calibri" w:eastAsia="Calibri"/>
                <w:sz w:val="28"/>
                <w:color w:val="000000"/>
              </w:rPr>
              <w:t xml:space="preserve">prolefiratsiya va vasfulyarizatsiya davri/период пролиферации и васкуляризации 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2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Calibri" w:hAnsi="Calibri" w:cs="Calibri" w:eastAsia="Calibri"/>
                <w:sz w:val="28"/>
                <w:color w:val="000000"/>
              </w:rPr>
              <w:t>bezli metamarfoz davri/ период железного метаморфоза</w:t>
            </w:r>
          </w:p>
          <w:p>
            <w:pPr>
              <w:widowControl/>
              <w:spacing w:after="165" w:lineRule="auto" w:line="256"/>
              <w:rPr>
                <w:rFonts w:ascii="Calibri" w:hAnsi="Calibri" w:cs="Calibri" w:eastAsia="Calibri"/>
                <w:sz w:val="22"/>
              </w:rPr>
            </w:pPr>
            <w:r>
              <w:rPr>
                <w:rFonts w:ascii="Calibri" w:hAnsi="Calibri" w:cs="Calibri" w:eastAsia="Calibri"/>
                <w:sz w:val="22"/>
              </w:rPr>
              <w:t/>
            </w:r>
          </w:p>
        </w:tc>
      </w:tr>
    </w:tbl>
    <w:p>
      <w:pPr/>
      <w:r>
        <w:t/>
      </w:r>
    </w:p>
    <w:tbl>
      <w:tblPr>
        <w:tblW w:w="5000" w:type="pct"/>
        <w:tblLayout w:type="fixed"/>
        <w:tblBorders>
          <w:left w:val="single" w:sz="6" w:color="A6A6A6"/>
          <w:top w:val="single" w:sz="6" w:color="A6A6A6"/>
          <w:right w:val="single" w:sz="6" w:color="A6A6A6"/>
          <w:bottom w:val="single" w:sz="6" w:color="A6A6A6"/>
          <w:insideH w:val="single" w:sz="6" w:color="D6D6D6"/>
          <w:insideV w:val="single" w:sz="6" w:color="D6D6D6"/>
        </w:tblBorders>
        <w:tblCellMar>
          <w:top w:w="30" w:type="dxa"/>
          <w:left w:w="90" w:type="dxa"/>
          <w:bottom w:w="30" w:type="dxa"/>
          <w:right w:w="90" w:type="dxa"/>
        </w:tblCellMar>
        <w:shd w:val="clear" w:color="auto" w:fill="FFFFFF"/>
      </w:tblPr>
      <w:tblGrid>
        <w:gridCol w:w="795"/>
        <w:gridCol w:w="1245"/>
        <w:gridCol w:w="12480"/>
      </w:tblGrid>
      <w:tr>
        <w:tc>
          <w:tcPr>
            <w:gridSpan w:val="3"/>
            <w:shd w:val="clear" w:color="auto" w:fill="E4E4E4"/>
          </w:tcPr>
          <w:p>
            <w:pPr>
              <w:jc w:val="center"/>
            </w:pPr>
            <w:r>
              <w:rPr>
                <w:b/>
              </w:rPr>
              <w:t>Задание №6</w:t>
            </w:r>
          </w:p>
        </w:tc>
      </w:tr>
      <w:tr>
        <w:tc>
          <w:tcPr>
            <w:gridSpan w:val="3"/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Calibri" w:hAnsi="Calibri" w:cs="Calibri" w:eastAsia="Calibri"/>
                <w:sz w:val="28"/>
                <w:color w:val="000000"/>
              </w:rPr>
              <w:t xml:space="preserve"> hayz sikli davridagio’zgarishlar ketma ketligi/ последовательность изменений менструального цикла</w:t>
            </w:r>
          </w:p>
          <w:p>
            <w:pPr>
              <w:widowControl/>
              <w:spacing w:after="165" w:lineRule="auto" w:line="256"/>
              <w:rPr>
                <w:rFonts w:ascii="Calibri" w:hAnsi="Calibri" w:cs="Calibri" w:eastAsia="Calibri"/>
                <w:sz w:val="22"/>
              </w:rPr>
            </w:pPr>
            <w:r>
              <w:rPr>
                <w:rFonts w:ascii="Calibri" w:hAnsi="Calibri" w:cs="Calibri" w:eastAsia="Calibri"/>
                <w:sz w:val="22"/>
              </w:rPr>
              <w:t/>
            </w:r>
          </w:p>
        </w:tc>
      </w:tr>
      <w:tr>
        <w:tc>
          <w:tcPr>
            <w:gridSpan w:val="3"/>
            <w:shd w:val="clear" w:color="auto" w:fill="F0F0F0"/>
          </w:tcPr>
          <w:p>
            <w:pPr>
              <w:jc w:val="center"/>
            </w:pPr>
            <w:r>
              <w:rPr>
                <w:color w:val="808080"/>
              </w:rPr>
              <w:t>Укажите порядок следования всех 4 вариантов ответа:</w:t>
            </w:r>
          </w:p>
        </w:tc>
      </w:tr>
      <w:tr>
        <w:tc>
          <w:tcPr>
            <w:tcW w:w="795" w:type="dxa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vAlign w:val="center"/>
            <w:shd w:val="clear" w:color="auto" w:fill="FFFFFF"/>
          </w:tcPr>
          <w:p>
            <w:pPr>
              <w:jc w:val="center"/>
            </w:pPr>
            <w:r>
              <w:t>1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Calibri" w:hAnsi="Calibri" w:cs="Calibri" w:eastAsia="Calibri"/>
                <w:sz w:val="28"/>
                <w:color w:val="000000"/>
              </w:rPr>
              <w:t xml:space="preserve">shilliq parda 5-6mm ga yetadi/слизистая оболочка достигает 5-6 мм 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4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Calibri" w:hAnsi="Calibri" w:cs="Calibri" w:eastAsia="Calibri"/>
                <w:sz w:val="28"/>
                <w:color w:val="000000"/>
              </w:rPr>
              <w:t xml:space="preserve">endometriy qavat proliferatsiyasi sodir boladi/пролиферация слоя эндометрия 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3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Calibri" w:hAnsi="Calibri" w:cs="Calibri" w:eastAsia="Calibri"/>
                <w:sz w:val="28"/>
                <w:color w:val="000000"/>
              </w:rPr>
              <w:t>endometriyni yuza qavatiga qon kelishi keskin kamayadi/) резкое уменьшение притока крови к поверхностному слою эндометрия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2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Calibri" w:hAnsi="Calibri" w:cs="Calibri" w:eastAsia="Calibri"/>
                <w:sz w:val="28"/>
                <w:color w:val="000000"/>
              </w:rPr>
              <w:t>shilliq pardani glikogen miqdori ortadi/увеличение количества гликогена в слизистой оболочке</w:t>
            </w:r>
          </w:p>
          <w:p>
            <w:pPr>
              <w:widowControl/>
              <w:spacing w:after="165" w:lineRule="auto" w:line="256"/>
              <w:rPr>
                <w:rFonts w:ascii="Calibri" w:hAnsi="Calibri" w:cs="Calibri" w:eastAsia="Calibri"/>
                <w:sz w:val="22"/>
              </w:rPr>
            </w:pPr>
            <w:r>
              <w:rPr>
                <w:rFonts w:ascii="Calibri" w:hAnsi="Calibri" w:cs="Calibri" w:eastAsia="Calibri"/>
                <w:sz w:val="22"/>
              </w:rPr>
              <w:t/>
            </w:r>
          </w:p>
        </w:tc>
      </w:tr>
    </w:tbl>
    <w:p>
      <w:pPr/>
      <w:r>
        <w:t/>
      </w:r>
    </w:p>
    <w:tbl>
      <w:tblPr>
        <w:tblW w:w="5000" w:type="pct"/>
        <w:tblLayout w:type="fixed"/>
        <w:tblBorders>
          <w:left w:val="single" w:sz="6" w:color="A6A6A6"/>
          <w:top w:val="single" w:sz="6" w:color="A6A6A6"/>
          <w:right w:val="single" w:sz="6" w:color="A6A6A6"/>
          <w:bottom w:val="single" w:sz="6" w:color="A6A6A6"/>
          <w:insideH w:val="single" w:sz="6" w:color="D6D6D6"/>
          <w:insideV w:val="single" w:sz="6" w:color="D6D6D6"/>
        </w:tblBorders>
        <w:tblCellMar>
          <w:top w:w="30" w:type="dxa"/>
          <w:left w:w="90" w:type="dxa"/>
          <w:bottom w:w="30" w:type="dxa"/>
          <w:right w:w="90" w:type="dxa"/>
        </w:tblCellMar>
        <w:shd w:val="clear" w:color="auto" w:fill="FFFFFF"/>
      </w:tblPr>
      <w:tblGrid>
        <w:gridCol w:w="795"/>
        <w:gridCol w:w="1245"/>
        <w:gridCol w:w="12480"/>
      </w:tblGrid>
      <w:tr>
        <w:tc>
          <w:tcPr>
            <w:gridSpan w:val="3"/>
            <w:shd w:val="clear" w:color="auto" w:fill="E4E4E4"/>
          </w:tcPr>
          <w:p>
            <w:pPr>
              <w:jc w:val="center"/>
            </w:pPr>
            <w:r>
              <w:rPr>
                <w:b/>
              </w:rPr>
              <w:t>Задание №7</w:t>
            </w:r>
          </w:p>
        </w:tc>
      </w:tr>
      <w:tr>
        <w:tc>
          <w:tcPr>
            <w:gridSpan w:val="3"/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Calibri" w:hAnsi="Calibri" w:cs="Calibri" w:eastAsia="Calibri"/>
                <w:sz w:val="22"/>
                <w:color w:val="000000"/>
              </w:rPr>
              <w:t>qin devori qavatlari ketma ketligi/последовательность слоев влагалища</w:t>
            </w:r>
          </w:p>
        </w:tc>
      </w:tr>
      <w:tr>
        <w:tc>
          <w:tcPr>
            <w:gridSpan w:val="3"/>
            <w:shd w:val="clear" w:color="auto" w:fill="F0F0F0"/>
          </w:tcPr>
          <w:p>
            <w:pPr>
              <w:jc w:val="center"/>
            </w:pPr>
            <w:r>
              <w:rPr>
                <w:color w:val="808080"/>
              </w:rPr>
              <w:t>Укажите порядок следования всех 3 вариантов ответа:</w:t>
            </w:r>
          </w:p>
        </w:tc>
      </w:tr>
      <w:tr>
        <w:tc>
          <w:tcPr>
            <w:tcW w:w="795" w:type="dxa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vAlign w:val="center"/>
            <w:shd w:val="clear" w:color="auto" w:fill="FFFFFF"/>
          </w:tcPr>
          <w:p>
            <w:pPr>
              <w:jc w:val="center"/>
            </w:pPr>
            <w:r>
              <w:t>2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Calibri" w:hAnsi="Calibri" w:cs="Calibri" w:eastAsia="Calibri"/>
                <w:sz w:val="22"/>
                <w:color w:val="000000"/>
              </w:rPr>
              <w:t xml:space="preserve">mushak qavat/мышечный слой 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1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Calibri" w:hAnsi="Calibri" w:cs="Calibri" w:eastAsia="Calibri"/>
                <w:sz w:val="22"/>
                <w:color w:val="000000"/>
              </w:rPr>
              <w:t xml:space="preserve">shilliq qavat/слизистый слой 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3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Calibri" w:hAnsi="Calibri" w:cs="Calibri" w:eastAsia="Calibri"/>
                <w:sz w:val="22"/>
                <w:color w:val="000000"/>
              </w:rPr>
              <w:t xml:space="preserve">   adventitsial qavat  /адвентициальный слой </w:t>
            </w:r>
          </w:p>
        </w:tc>
      </w:tr>
    </w:tbl>
    <w:p>
      <w:pPr/>
      <w:r>
        <w:t/>
      </w:r>
    </w:p>
    <w:tbl>
      <w:tblPr>
        <w:tblW w:w="5000" w:type="pct"/>
        <w:tblLayout w:type="fixed"/>
        <w:tblBorders>
          <w:left w:val="single" w:sz="6" w:color="A6A6A6"/>
          <w:top w:val="single" w:sz="6" w:color="A6A6A6"/>
          <w:right w:val="single" w:sz="6" w:color="A6A6A6"/>
          <w:bottom w:val="single" w:sz="6" w:color="A6A6A6"/>
          <w:insideH w:val="single" w:sz="6" w:color="D6D6D6"/>
          <w:insideV w:val="single" w:sz="6" w:color="D6D6D6"/>
        </w:tblBorders>
        <w:tblCellMar>
          <w:top w:w="30" w:type="dxa"/>
          <w:left w:w="90" w:type="dxa"/>
          <w:bottom w:w="30" w:type="dxa"/>
          <w:right w:w="90" w:type="dxa"/>
        </w:tblCellMar>
        <w:shd w:val="clear" w:color="auto" w:fill="FFFFFF"/>
      </w:tblPr>
      <w:tblGrid>
        <w:gridCol w:w="795"/>
        <w:gridCol w:w="1245"/>
        <w:gridCol w:w="12480"/>
      </w:tblGrid>
      <w:tr>
        <w:tc>
          <w:tcPr>
            <w:gridSpan w:val="3"/>
            <w:shd w:val="clear" w:color="auto" w:fill="E4E4E4"/>
          </w:tcPr>
          <w:p>
            <w:pPr>
              <w:jc w:val="center"/>
            </w:pPr>
            <w:r>
              <w:rPr>
                <w:b/>
              </w:rPr>
              <w:t>Задание №8</w:t>
            </w:r>
          </w:p>
        </w:tc>
      </w:tr>
      <w:tr>
        <w:tc>
          <w:tcPr>
            <w:gridSpan w:val="3"/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Times New Roman" w:hAnsi="Times New Roman" w:cs="Times New Roman" w:eastAsia="Times New Roman"/>
                <w:sz w:val="24"/>
                <w:color w:val="000000"/>
              </w:rPr>
              <w:t xml:space="preserve">Nefron qismlarining ketma -ketligi qanday?/Укажите последовательность частей нефрона? </w:t>
            </w:r>
          </w:p>
        </w:tc>
      </w:tr>
      <w:tr>
        <w:tc>
          <w:tcPr>
            <w:gridSpan w:val="3"/>
            <w:shd w:val="clear" w:color="auto" w:fill="F0F0F0"/>
          </w:tcPr>
          <w:p>
            <w:pPr>
              <w:jc w:val="center"/>
            </w:pPr>
            <w:r>
              <w:rPr>
                <w:color w:val="808080"/>
              </w:rPr>
              <w:t>Укажите порядок следования всех 4 вариантов ответа:</w:t>
            </w:r>
          </w:p>
        </w:tc>
      </w:tr>
      <w:tr>
        <w:tc>
          <w:tcPr>
            <w:tcW w:w="795" w:type="dxa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vAlign w:val="center"/>
            <w:shd w:val="clear" w:color="auto" w:fill="FFFFFF"/>
          </w:tcPr>
          <w:p>
            <w:pPr>
              <w:jc w:val="center"/>
            </w:pPr>
            <w:r>
              <w:t>3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Times New Roman" w:hAnsi="Times New Roman" w:cs="Times New Roman" w:eastAsia="Times New Roman"/>
                <w:sz w:val="24"/>
                <w:color w:val="000000"/>
              </w:rPr>
              <w:t>Genley qovuzlog'i/петля</w:t>
            </w:r>
            <w:r>
              <w:rPr>
                <w:rFonts w:ascii="Times New Roman" w:hAnsi="Times New Roman" w:cs="Times New Roman" w:eastAsia="Times New Roman"/>
                <w:sz w:val="24"/>
                <w:color w:val="000000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4"/>
                <w:color w:val="000000"/>
              </w:rPr>
              <w:t>Генли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2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Times New Roman" w:hAnsi="Times New Roman" w:cs="Times New Roman" w:eastAsia="Times New Roman"/>
                <w:sz w:val="24"/>
                <w:color w:val="000000"/>
              </w:rPr>
              <w:t>proksimal qism/проксимальный отдел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4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Times New Roman" w:hAnsi="Times New Roman" w:cs="Times New Roman" w:eastAsia="Times New Roman"/>
                <w:sz w:val="24"/>
                <w:color w:val="000000"/>
              </w:rPr>
              <w:t>distal qism/дистальный отдел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1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Times New Roman" w:hAnsi="Times New Roman" w:cs="Times New Roman" w:eastAsia="Times New Roman"/>
                <w:sz w:val="24"/>
                <w:color w:val="000000"/>
              </w:rPr>
              <w:t>buyrak ko`ptoqchasi/клубочек почки</w:t>
            </w:r>
          </w:p>
        </w:tc>
      </w:tr>
    </w:tbl>
    <w:p>
      <w:pPr/>
      <w:r>
        <w:t/>
      </w:r>
    </w:p>
    <w:tbl>
      <w:tblPr>
        <w:tblW w:w="5000" w:type="pct"/>
        <w:tblLayout w:type="fixed"/>
        <w:tblBorders>
          <w:left w:val="single" w:sz="6" w:color="A6A6A6"/>
          <w:top w:val="single" w:sz="6" w:color="A6A6A6"/>
          <w:right w:val="single" w:sz="6" w:color="A6A6A6"/>
          <w:bottom w:val="single" w:sz="6" w:color="A6A6A6"/>
          <w:insideH w:val="single" w:sz="6" w:color="D6D6D6"/>
          <w:insideV w:val="single" w:sz="6" w:color="D6D6D6"/>
        </w:tblBorders>
        <w:tblCellMar>
          <w:top w:w="30" w:type="dxa"/>
          <w:left w:w="90" w:type="dxa"/>
          <w:bottom w:w="30" w:type="dxa"/>
          <w:right w:w="90" w:type="dxa"/>
        </w:tblCellMar>
        <w:shd w:val="clear" w:color="auto" w:fill="FFFFFF"/>
      </w:tblPr>
      <w:tblGrid>
        <w:gridCol w:w="795"/>
        <w:gridCol w:w="1245"/>
        <w:gridCol w:w="12480"/>
      </w:tblGrid>
      <w:tr>
        <w:tc>
          <w:tcPr>
            <w:gridSpan w:val="3"/>
            <w:shd w:val="clear" w:color="auto" w:fill="E4E4E4"/>
          </w:tcPr>
          <w:p>
            <w:pPr>
              <w:jc w:val="center"/>
            </w:pPr>
            <w:r>
              <w:rPr>
                <w:b/>
              </w:rPr>
              <w:t>Задание №9</w:t>
            </w:r>
          </w:p>
        </w:tc>
      </w:tr>
      <w:tr>
        <w:tc>
          <w:tcPr>
            <w:gridSpan w:val="3"/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.SFUI-Regular" w:hAnsi=".SFUI-Regular" w:cs=".SFUI-Regular" w:eastAsia=".SFUI-Regular"/>
                <w:sz w:val="18"/>
              </w:rPr>
              <w:t xml:space="preserve">Yig’uvchi buyrak naychalarining yollarini ketmaketligini ko’rsating/Укажите последовательность пути собирательных почечных трубочек. </w:t>
            </w:r>
          </w:p>
        </w:tc>
      </w:tr>
      <w:tr>
        <w:tc>
          <w:tcPr>
            <w:gridSpan w:val="3"/>
            <w:shd w:val="clear" w:color="auto" w:fill="F0F0F0"/>
          </w:tcPr>
          <w:p>
            <w:pPr>
              <w:jc w:val="center"/>
            </w:pPr>
            <w:r>
              <w:rPr>
                <w:color w:val="808080"/>
              </w:rPr>
              <w:t>Укажите порядок следования всех 4 вариантов ответа:</w:t>
            </w:r>
          </w:p>
        </w:tc>
      </w:tr>
      <w:tr>
        <w:tc>
          <w:tcPr>
            <w:tcW w:w="795" w:type="dxa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vAlign w:val="center"/>
            <w:shd w:val="clear" w:color="auto" w:fill="FFFFFF"/>
          </w:tcPr>
          <w:p>
            <w:pPr>
              <w:jc w:val="center"/>
            </w:pPr>
            <w:r>
              <w:t>1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.SFUI-Regular" w:hAnsi=".SFUI-Regular" w:cs=".SFUI-Regular" w:eastAsia=".SFUI-Regular"/>
                <w:sz w:val="18"/>
              </w:rPr>
              <w:t>корковое вещество/ po'stloq modda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2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.SFUI-Regular" w:hAnsi=".SFUI-Regular" w:cs=".SFUI-Regular" w:eastAsia=".SFUI-Regular"/>
                <w:sz w:val="18"/>
              </w:rPr>
              <w:t>мозговое вещество/ mag'iz modda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3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.SFUI-Regular" w:hAnsi=".SFUI-Regular" w:cs=".SFUI-Regular" w:eastAsia=".SFUI-Regular"/>
                <w:sz w:val="18"/>
              </w:rPr>
              <w:t>мозговые лучи/ mag'iz nurlari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4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.SFUI-Regular" w:hAnsi=".SFUI-Regular" w:cs=".SFUI-Regular" w:eastAsia=".SFUI-Regular"/>
                <w:sz w:val="18"/>
              </w:rPr>
              <w:t>сосочковый канал/so’rg’ichli kanal</w:t>
            </w:r>
          </w:p>
        </w:tc>
      </w:tr>
    </w:tbl>
    <w:p>
      <w:pPr/>
      <w:r>
        <w:t/>
      </w:r>
    </w:p>
    <w:tbl>
      <w:tblPr>
        <w:tblW w:w="5000" w:type="pct"/>
        <w:tblLayout w:type="fixed"/>
        <w:tblBorders>
          <w:left w:val="single" w:sz="6" w:color="A6A6A6"/>
          <w:top w:val="single" w:sz="6" w:color="A6A6A6"/>
          <w:right w:val="single" w:sz="6" w:color="A6A6A6"/>
          <w:bottom w:val="single" w:sz="6" w:color="A6A6A6"/>
          <w:insideH w:val="single" w:sz="6" w:color="D6D6D6"/>
          <w:insideV w:val="single" w:sz="6" w:color="D6D6D6"/>
        </w:tblBorders>
        <w:tblCellMar>
          <w:top w:w="30" w:type="dxa"/>
          <w:left w:w="90" w:type="dxa"/>
          <w:bottom w:w="30" w:type="dxa"/>
          <w:right w:w="90" w:type="dxa"/>
        </w:tblCellMar>
        <w:shd w:val="clear" w:color="auto" w:fill="FFFFFF"/>
      </w:tblPr>
      <w:tblGrid>
        <w:gridCol w:w="795"/>
        <w:gridCol w:w="1245"/>
        <w:gridCol w:w="12480"/>
      </w:tblGrid>
      <w:tr>
        <w:tc>
          <w:tcPr>
            <w:gridSpan w:val="3"/>
            <w:shd w:val="clear" w:color="auto" w:fill="E4E4E4"/>
          </w:tcPr>
          <w:p>
            <w:pPr>
              <w:jc w:val="center"/>
            </w:pPr>
            <w:r>
              <w:rPr>
                <w:b/>
              </w:rPr>
              <w:t>Задание №10</w:t>
            </w:r>
          </w:p>
        </w:tc>
      </w:tr>
      <w:tr>
        <w:tc>
          <w:tcPr>
            <w:gridSpan w:val="3"/>
            <w:shd w:val="clear" w:color="auto" w:fill="FFFFFF"/>
          </w:tcPr>
          <w:p>
            <w:pPr>
              <w:widowControl/>
              <w:spacing w:after="165" w:lineRule="auto" w:line="256"/>
              <w:tabs>
                <w:tab w:val="left" w:pos="3555"/>
              </w:tabs>
            </w:pPr>
            <w:r>
              <w:rPr>
                <w:rFonts w:ascii="Calibri" w:hAnsi="Calibri" w:cs="Calibri" w:eastAsia="Calibri"/>
                <w:sz w:val="22"/>
              </w:rPr>
              <w:t>Spеrmatogеn epitеliy qavat xujayralarini kеtma-kеt xolda ko'rsating: / укажите последовательность сперматогенных клеток эпителиального слоя</w:t>
            </w:r>
          </w:p>
          <w:p>
            <w:pPr>
              <w:widowControl/>
              <w:spacing w:after="165" w:lineRule="auto" w:line="256"/>
              <w:tabs>
                <w:tab w:val="left" w:pos="3555"/>
              </w:tabs>
              <w:rPr>
                <w:rFonts w:ascii="Calibri" w:hAnsi="Calibri" w:cs="Calibri" w:eastAsia="Calibri"/>
                <w:sz w:val="22"/>
              </w:rPr>
            </w:pPr>
            <w:r>
              <w:rPr>
                <w:rFonts w:ascii="Calibri" w:hAnsi="Calibri" w:cs="Calibri" w:eastAsia="Calibri"/>
                <w:sz w:val="22"/>
              </w:rPr>
              <w:t/>
            </w:r>
          </w:p>
        </w:tc>
      </w:tr>
      <w:tr>
        <w:tc>
          <w:tcPr>
            <w:gridSpan w:val="3"/>
            <w:shd w:val="clear" w:color="auto" w:fill="F0F0F0"/>
          </w:tcPr>
          <w:p>
            <w:pPr>
              <w:jc w:val="center"/>
            </w:pPr>
            <w:r>
              <w:rPr>
                <w:color w:val="808080"/>
              </w:rPr>
              <w:t>Укажите порядок следования всех 5 вариантов ответа:</w:t>
            </w:r>
          </w:p>
        </w:tc>
      </w:tr>
      <w:tr>
        <w:tc>
          <w:tcPr>
            <w:tcW w:w="795" w:type="dxa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vAlign w:val="center"/>
            <w:shd w:val="clear" w:color="auto" w:fill="FFFFFF"/>
          </w:tcPr>
          <w:p>
            <w:pPr>
              <w:jc w:val="center"/>
            </w:pPr>
            <w:r>
              <w:t>2</w:t>
            </w:r>
          </w:p>
        </w:tc>
        <w:tc>
          <w:tcPr>
            <w:shd w:val="clear" w:color="auto" w:fill="FFFFFF"/>
          </w:tcPr>
          <w:p>
            <w:pPr>
              <w:widowControl/>
              <w:ind w:left="1080"/>
              <w:spacing w:after="165" w:lineRule="auto" w:line="256"/>
              <w:tabs>
                <w:tab w:val="left" w:pos="3555"/>
              </w:tabs>
            </w:pPr>
            <w:r>
              <w:rPr>
                <w:rFonts w:ascii="Calibri" w:hAnsi="Calibri" w:cs="Calibri" w:eastAsia="Calibri"/>
                <w:sz w:val="22"/>
              </w:rPr>
              <w:t xml:space="preserve"> I – tartibli spеrmatosit/ сперматоцит 1 порядка</w:t>
            </w:r>
          </w:p>
          <w:p>
            <w:pPr>
              <w:widowControl/>
              <w:ind w:left="1080"/>
              <w:spacing w:after="165" w:lineRule="auto" w:line="256"/>
              <w:tabs>
                <w:tab w:val="left" w:pos="3555"/>
              </w:tabs>
              <w:rPr>
                <w:rFonts w:ascii="Calibri" w:hAnsi="Calibri" w:cs="Calibri" w:eastAsia="Calibri"/>
                <w:sz w:val="22"/>
              </w:rPr>
            </w:pPr>
            <w:r>
              <w:rPr>
                <w:rFonts w:ascii="Calibri" w:hAnsi="Calibri" w:cs="Calibri" w:eastAsia="Calibri"/>
                <w:sz w:val="22"/>
              </w:rPr>
              <w:t/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1</w:t>
            </w:r>
          </w:p>
        </w:tc>
        <w:tc>
          <w:tcPr>
            <w:shd w:val="clear" w:color="auto" w:fill="FFFFFF"/>
          </w:tcPr>
          <w:p>
            <w:pPr>
              <w:widowControl/>
              <w:ind w:left="1080"/>
              <w:spacing w:after="165" w:lineRule="auto" w:line="256"/>
              <w:tabs>
                <w:tab w:val="left" w:pos="3555"/>
              </w:tabs>
            </w:pPr>
            <w:r>
              <w:rPr>
                <w:rFonts w:ascii="Calibri" w:hAnsi="Calibri" w:cs="Calibri" w:eastAsia="Calibri"/>
                <w:sz w:val="22"/>
              </w:rPr>
              <w:t xml:space="preserve">  spеrmatogoniy / сперматогоний</w:t>
            </w:r>
          </w:p>
          <w:p>
            <w:pPr>
              <w:widowControl/>
              <w:ind w:left="1080"/>
              <w:spacing w:after="165" w:lineRule="auto" w:line="256"/>
              <w:tabs>
                <w:tab w:val="left" w:pos="3555"/>
              </w:tabs>
              <w:rPr>
                <w:rFonts w:ascii="Calibri" w:hAnsi="Calibri" w:cs="Calibri" w:eastAsia="Calibri"/>
                <w:sz w:val="22"/>
              </w:rPr>
            </w:pPr>
            <w:r>
              <w:rPr>
                <w:rFonts w:ascii="Calibri" w:hAnsi="Calibri" w:cs="Calibri" w:eastAsia="Calibri"/>
                <w:sz w:val="22"/>
              </w:rPr>
              <w:t/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3</w:t>
            </w:r>
          </w:p>
        </w:tc>
        <w:tc>
          <w:tcPr>
            <w:shd w:val="clear" w:color="auto" w:fill="FFFFFF"/>
          </w:tcPr>
          <w:p>
            <w:pPr>
              <w:widowControl/>
              <w:ind w:left="1080"/>
              <w:spacing w:after="165" w:lineRule="auto" w:line="256"/>
              <w:tabs>
                <w:tab w:val="left" w:pos="3555"/>
              </w:tabs>
            </w:pPr>
            <w:r>
              <w:rPr>
                <w:rFonts w:ascii="Calibri" w:hAnsi="Calibri" w:cs="Calibri" w:eastAsia="Calibri"/>
                <w:sz w:val="22"/>
              </w:rPr>
              <w:t xml:space="preserve">  II -  tartibli spеrmatosit / сперматоцит 2 порядка</w:t>
            </w:r>
          </w:p>
          <w:p>
            <w:pPr>
              <w:widowControl/>
              <w:ind w:left="1080"/>
              <w:spacing w:after="165" w:lineRule="auto" w:line="256"/>
              <w:tabs>
                <w:tab w:val="left" w:pos="3555"/>
              </w:tabs>
              <w:rPr>
                <w:rFonts w:ascii="Calibri" w:hAnsi="Calibri" w:cs="Calibri" w:eastAsia="Calibri"/>
                <w:sz w:val="22"/>
              </w:rPr>
            </w:pPr>
            <w:r>
              <w:rPr>
                <w:rFonts w:ascii="Calibri" w:hAnsi="Calibri" w:cs="Calibri" w:eastAsia="Calibri"/>
                <w:sz w:val="22"/>
              </w:rPr>
              <w:t/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4</w:t>
            </w:r>
          </w:p>
        </w:tc>
        <w:tc>
          <w:tcPr>
            <w:shd w:val="clear" w:color="auto" w:fill="FFFFFF"/>
          </w:tcPr>
          <w:p>
            <w:pPr>
              <w:widowControl/>
              <w:ind w:left="1080"/>
              <w:spacing w:after="165" w:lineRule="auto" w:line="256"/>
              <w:tabs>
                <w:tab w:val="left" w:pos="3555"/>
              </w:tabs>
            </w:pPr>
            <w:r>
              <w:rPr>
                <w:rFonts w:ascii="Calibri" w:hAnsi="Calibri" w:cs="Calibri" w:eastAsia="Calibri"/>
                <w:sz w:val="22"/>
              </w:rPr>
              <w:t>spеrmatida / сперматида</w:t>
            </w:r>
          </w:p>
          <w:p>
            <w:pPr>
              <w:widowControl/>
              <w:ind w:left="1080"/>
              <w:spacing w:after="165" w:lineRule="auto" w:line="256"/>
              <w:tabs>
                <w:tab w:val="left" w:pos="3555"/>
              </w:tabs>
              <w:rPr>
                <w:rFonts w:ascii="Calibri" w:hAnsi="Calibri" w:cs="Calibri" w:eastAsia="Calibri"/>
                <w:sz w:val="22"/>
              </w:rPr>
            </w:pPr>
            <w:r>
              <w:rPr>
                <w:rFonts w:ascii="Calibri" w:hAnsi="Calibri" w:cs="Calibri" w:eastAsia="Calibri"/>
                <w:sz w:val="22"/>
              </w:rPr>
              <w:t/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5</w:t>
            </w:r>
          </w:p>
        </w:tc>
        <w:tc>
          <w:tcPr>
            <w:shd w:val="clear" w:color="auto" w:fill="FFFFFF"/>
          </w:tcPr>
          <w:p>
            <w:pPr>
              <w:widowControl/>
              <w:ind w:left="1080"/>
              <w:spacing w:after="165" w:lineRule="auto" w:line="256"/>
              <w:tabs>
                <w:tab w:val="left" w:pos="3555"/>
              </w:tabs>
            </w:pPr>
            <w:r>
              <w:rPr>
                <w:rFonts w:ascii="Calibri" w:hAnsi="Calibri" w:cs="Calibri" w:eastAsia="Calibri"/>
                <w:sz w:val="22"/>
              </w:rPr>
              <w:t>spеrmatozoid/ сперматозоид</w:t>
            </w:r>
          </w:p>
          <w:p>
            <w:pPr>
              <w:widowControl/>
              <w:ind w:left="1080"/>
              <w:spacing w:after="165" w:lineRule="auto" w:line="256"/>
              <w:tabs>
                <w:tab w:val="left" w:pos="3555"/>
              </w:tabs>
              <w:rPr>
                <w:rFonts w:ascii="Calibri" w:hAnsi="Calibri" w:cs="Calibri" w:eastAsia="Calibri"/>
                <w:sz w:val="22"/>
              </w:rPr>
            </w:pPr>
            <w:r>
              <w:rPr>
                <w:rFonts w:ascii="Calibri" w:hAnsi="Calibri" w:cs="Calibri" w:eastAsia="Calibri"/>
                <w:sz w:val="22"/>
              </w:rPr>
              <w:t/>
            </w:r>
          </w:p>
        </w:tc>
      </w:tr>
    </w:tbl>
    <w:p>
      <w:pPr/>
      <w:r>
        <w:t/>
      </w:r>
    </w:p>
    <w:tbl>
      <w:tblPr>
        <w:tblW w:w="5000" w:type="pct"/>
        <w:tblLayout w:type="fixed"/>
        <w:tblBorders>
          <w:left w:val="single" w:sz="6" w:color="A6A6A6"/>
          <w:top w:val="single" w:sz="6" w:color="A6A6A6"/>
          <w:right w:val="single" w:sz="6" w:color="A6A6A6"/>
          <w:bottom w:val="single" w:sz="6" w:color="A6A6A6"/>
          <w:insideH w:val="single" w:sz="6" w:color="D6D6D6"/>
          <w:insideV w:val="single" w:sz="6" w:color="D6D6D6"/>
        </w:tblBorders>
        <w:tblCellMar>
          <w:top w:w="30" w:type="dxa"/>
          <w:left w:w="90" w:type="dxa"/>
          <w:bottom w:w="30" w:type="dxa"/>
          <w:right w:w="90" w:type="dxa"/>
        </w:tblCellMar>
        <w:shd w:val="clear" w:color="auto" w:fill="FFFFFF"/>
      </w:tblPr>
      <w:tblGrid>
        <w:gridCol w:w="795"/>
        <w:gridCol w:w="1245"/>
        <w:gridCol w:w="12480"/>
      </w:tblGrid>
      <w:tr>
        <w:tc>
          <w:tcPr>
            <w:gridSpan w:val="3"/>
            <w:shd w:val="clear" w:color="auto" w:fill="E4E4E4"/>
          </w:tcPr>
          <w:p>
            <w:pPr>
              <w:jc w:val="center"/>
            </w:pPr>
            <w:r>
              <w:rPr>
                <w:b/>
              </w:rPr>
              <w:t>Задание №11</w:t>
            </w:r>
          </w:p>
        </w:tc>
      </w:tr>
      <w:tr>
        <w:tc>
          <w:tcPr>
            <w:gridSpan w:val="3"/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Calibri" w:hAnsi="Calibri" w:cs="Calibri" w:eastAsia="Calibri"/>
                <w:sz w:val="22"/>
              </w:rPr>
              <w:t xml:space="preserve">Urug' olib chiquvchi yo'llarning kеtma-kеtligini ko'rsating:/ Укажите последовательность семявыводящих протоков </w:t>
            </w:r>
          </w:p>
        </w:tc>
      </w:tr>
      <w:tr>
        <w:tc>
          <w:tcPr>
            <w:gridSpan w:val="3"/>
            <w:shd w:val="clear" w:color="auto" w:fill="F0F0F0"/>
          </w:tcPr>
          <w:p>
            <w:pPr>
              <w:jc w:val="center"/>
            </w:pPr>
            <w:r>
              <w:rPr>
                <w:color w:val="808080"/>
              </w:rPr>
              <w:t>Укажите порядок следования всех 5 вариантов ответа:</w:t>
            </w:r>
          </w:p>
        </w:tc>
      </w:tr>
      <w:tr>
        <w:tc>
          <w:tcPr>
            <w:tcW w:w="795" w:type="dxa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vAlign w:val="center"/>
            <w:shd w:val="clear" w:color="auto" w:fill="FFFFFF"/>
          </w:tcPr>
          <w:p>
            <w:pPr>
              <w:jc w:val="center"/>
            </w:pPr>
            <w:r>
              <w:t>4</w:t>
            </w:r>
          </w:p>
        </w:tc>
        <w:tc>
          <w:tcPr>
            <w:shd w:val="clear" w:color="auto" w:fill="FFFFFF"/>
          </w:tcPr>
          <w:p>
            <w:pPr>
              <w:widowControl/>
              <w:ind w:left="1080"/>
              <w:spacing w:after="165" w:lineRule="auto" w:line="256"/>
              <w:tabs>
                <w:tab w:val="left" w:pos="3555"/>
              </w:tabs>
            </w:pPr>
            <w:r>
              <w:rPr>
                <w:rFonts w:ascii="Calibri" w:hAnsi="Calibri" w:cs="Calibri" w:eastAsia="Calibri"/>
                <w:sz w:val="22"/>
              </w:rPr>
              <w:t xml:space="preserve">urug'don ortig'i / придаток яичка </w:t>
            </w:r>
          </w:p>
          <w:p>
            <w:pPr>
              <w:widowControl/>
              <w:ind w:left="1080"/>
              <w:spacing w:after="165" w:lineRule="auto" w:line="256"/>
              <w:tabs>
                <w:tab w:val="left" w:pos="3555"/>
              </w:tabs>
              <w:rPr>
                <w:rFonts w:ascii="Calibri" w:hAnsi="Calibri" w:cs="Calibri" w:eastAsia="Calibri"/>
                <w:sz w:val="22"/>
              </w:rPr>
            </w:pPr>
            <w:r>
              <w:rPr>
                <w:rFonts w:ascii="Calibri" w:hAnsi="Calibri" w:cs="Calibri" w:eastAsia="Calibri"/>
                <w:sz w:val="22"/>
              </w:rPr>
              <w:t/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5</w:t>
            </w:r>
          </w:p>
        </w:tc>
        <w:tc>
          <w:tcPr>
            <w:shd w:val="clear" w:color="auto" w:fill="FFFFFF"/>
          </w:tcPr>
          <w:p>
            <w:pPr>
              <w:widowControl/>
              <w:ind w:left="1080"/>
              <w:spacing w:after="165" w:lineRule="auto" w:line="256"/>
              <w:tabs>
                <w:tab w:val="left" w:pos="3555"/>
              </w:tabs>
            </w:pPr>
            <w:r>
              <w:rPr>
                <w:rFonts w:ascii="Calibri" w:hAnsi="Calibri" w:cs="Calibri" w:eastAsia="Calibri"/>
                <w:sz w:val="22"/>
              </w:rPr>
              <w:t>urug' chiqaruvchi kanal/ семяизвергающий канал</w:t>
            </w:r>
          </w:p>
          <w:p>
            <w:pPr>
              <w:widowControl/>
              <w:ind w:left="1080"/>
              <w:spacing w:after="165" w:lineRule="auto" w:line="256"/>
              <w:tabs>
                <w:tab w:val="left" w:pos="3555"/>
              </w:tabs>
              <w:rPr>
                <w:rFonts w:ascii="Calibri" w:hAnsi="Calibri" w:cs="Calibri" w:eastAsia="Calibri"/>
                <w:sz w:val="22"/>
              </w:rPr>
            </w:pPr>
            <w:r>
              <w:rPr>
                <w:rFonts w:ascii="Calibri" w:hAnsi="Calibri" w:cs="Calibri" w:eastAsia="Calibri"/>
                <w:sz w:val="22"/>
              </w:rPr>
              <w:t/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3</w:t>
            </w:r>
          </w:p>
        </w:tc>
        <w:tc>
          <w:tcPr>
            <w:shd w:val="clear" w:color="auto" w:fill="FFFFFF"/>
          </w:tcPr>
          <w:p>
            <w:pPr>
              <w:widowControl/>
              <w:ind w:left="1080"/>
              <w:spacing w:after="165" w:lineRule="auto" w:line="256"/>
              <w:tabs>
                <w:tab w:val="left" w:pos="3555"/>
              </w:tabs>
            </w:pPr>
            <w:r>
              <w:rPr>
                <w:rFonts w:ascii="Calibri" w:hAnsi="Calibri" w:cs="Calibri" w:eastAsia="Calibri"/>
                <w:sz w:val="22"/>
              </w:rPr>
              <w:t>urug' olib kеtuvchi yo'l/  семявыносящий проток</w:t>
            </w:r>
          </w:p>
          <w:p>
            <w:pPr>
              <w:widowControl/>
              <w:ind w:left="1080"/>
              <w:spacing w:after="165" w:lineRule="auto" w:line="256"/>
              <w:tabs>
                <w:tab w:val="left" w:pos="3555"/>
              </w:tabs>
              <w:rPr>
                <w:rFonts w:ascii="Calibri" w:hAnsi="Calibri" w:cs="Calibri" w:eastAsia="Calibri"/>
                <w:sz w:val="22"/>
              </w:rPr>
            </w:pPr>
            <w:r>
              <w:rPr>
                <w:rFonts w:ascii="Calibri" w:hAnsi="Calibri" w:cs="Calibri" w:eastAsia="Calibri"/>
                <w:sz w:val="22"/>
              </w:rPr>
              <w:t/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2</w:t>
            </w:r>
          </w:p>
        </w:tc>
        <w:tc>
          <w:tcPr>
            <w:shd w:val="clear" w:color="auto" w:fill="FFFFFF"/>
          </w:tcPr>
          <w:p>
            <w:pPr>
              <w:widowControl/>
              <w:ind w:left="1080"/>
              <w:spacing w:after="165" w:lineRule="auto" w:line="256"/>
              <w:tabs>
                <w:tab w:val="left" w:pos="3555"/>
              </w:tabs>
            </w:pPr>
            <w:r>
              <w:rPr>
                <w:rFonts w:ascii="Calibri" w:hAnsi="Calibri" w:cs="Calibri" w:eastAsia="Calibri"/>
                <w:sz w:val="22"/>
              </w:rPr>
              <w:t>urug'don to'ri/  сеть семенника</w:t>
            </w:r>
          </w:p>
          <w:p>
            <w:pPr>
              <w:widowControl/>
              <w:ind w:left="1080"/>
              <w:spacing w:after="165" w:lineRule="auto" w:line="256"/>
              <w:tabs>
                <w:tab w:val="left" w:pos="3555"/>
              </w:tabs>
              <w:rPr>
                <w:rFonts w:ascii="Calibri" w:hAnsi="Calibri" w:cs="Calibri" w:eastAsia="Calibri"/>
                <w:sz w:val="22"/>
              </w:rPr>
            </w:pPr>
            <w:r>
              <w:rPr>
                <w:rFonts w:ascii="Calibri" w:hAnsi="Calibri" w:cs="Calibri" w:eastAsia="Calibri"/>
                <w:sz w:val="22"/>
              </w:rPr>
              <w:t/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1</w:t>
            </w:r>
          </w:p>
        </w:tc>
        <w:tc>
          <w:tcPr>
            <w:shd w:val="clear" w:color="auto" w:fill="FFFFFF"/>
          </w:tcPr>
          <w:p>
            <w:pPr>
              <w:widowControl/>
              <w:ind w:left="1080"/>
              <w:spacing w:after="165" w:lineRule="auto" w:line="256"/>
              <w:tabs>
                <w:tab w:val="left" w:pos="3555"/>
              </w:tabs>
            </w:pPr>
            <w:r>
              <w:rPr>
                <w:rFonts w:ascii="Calibri" w:hAnsi="Calibri" w:cs="Calibri" w:eastAsia="Calibri"/>
                <w:sz w:val="22"/>
              </w:rPr>
              <w:t>to'g'ri kanalchalari/ прямые канальцы</w:t>
            </w:r>
          </w:p>
          <w:p>
            <w:pPr>
              <w:widowControl/>
              <w:ind w:left="1080"/>
              <w:spacing w:after="165" w:lineRule="auto" w:line="256"/>
              <w:tabs>
                <w:tab w:val="left" w:pos="3555"/>
              </w:tabs>
              <w:rPr>
                <w:rFonts w:ascii="Calibri" w:hAnsi="Calibri" w:cs="Calibri" w:eastAsia="Calibri"/>
                <w:sz w:val="22"/>
              </w:rPr>
            </w:pPr>
            <w:r>
              <w:rPr>
                <w:rFonts w:ascii="Calibri" w:hAnsi="Calibri" w:cs="Calibri" w:eastAsia="Calibri"/>
                <w:sz w:val="22"/>
              </w:rPr>
              <w:t/>
            </w:r>
          </w:p>
        </w:tc>
      </w:tr>
    </w:tbl>
    <w:p>
      <w:pPr/>
      <w:r>
        <w:t/>
      </w:r>
    </w:p>
    <w:tbl>
      <w:tblPr>
        <w:tblW w:w="5000" w:type="pct"/>
        <w:tblLayout w:type="fixed"/>
        <w:tblBorders>
          <w:left w:val="single" w:sz="6" w:color="A6A6A6"/>
          <w:top w:val="single" w:sz="6" w:color="A6A6A6"/>
          <w:right w:val="single" w:sz="6" w:color="A6A6A6"/>
          <w:bottom w:val="single" w:sz="6" w:color="A6A6A6"/>
          <w:insideH w:val="single" w:sz="6" w:color="D6D6D6"/>
          <w:insideV w:val="single" w:sz="6" w:color="D6D6D6"/>
        </w:tblBorders>
        <w:tblCellMar>
          <w:top w:w="30" w:type="dxa"/>
          <w:left w:w="90" w:type="dxa"/>
          <w:bottom w:w="30" w:type="dxa"/>
          <w:right w:w="90" w:type="dxa"/>
        </w:tblCellMar>
        <w:shd w:val="clear" w:color="auto" w:fill="FFFFFF"/>
      </w:tblPr>
      <w:tblGrid>
        <w:gridCol w:w="795"/>
        <w:gridCol w:w="1245"/>
        <w:gridCol w:w="12480"/>
      </w:tblGrid>
      <w:tr>
        <w:tc>
          <w:tcPr>
            <w:gridSpan w:val="3"/>
            <w:shd w:val="clear" w:color="auto" w:fill="E4E4E4"/>
          </w:tcPr>
          <w:p>
            <w:pPr>
              <w:jc w:val="center"/>
            </w:pPr>
            <w:r>
              <w:rPr>
                <w:b/>
              </w:rPr>
              <w:t>Задание №12</w:t>
            </w:r>
          </w:p>
        </w:tc>
      </w:tr>
      <w:tr>
        <w:tc>
          <w:tcPr>
            <w:gridSpan w:val="3"/>
            <w:shd w:val="clear" w:color="auto" w:fill="FFFFFF"/>
          </w:tcPr>
          <w:p>
            <w:pPr>
              <w:widowControl/>
              <w:spacing w:after="165" w:lineRule="auto" w:line="256"/>
              <w:tabs>
                <w:tab w:val="left" w:pos="3555"/>
              </w:tabs>
            </w:pPr>
            <w:r>
              <w:rPr>
                <w:rFonts w:ascii="Calibri" w:hAnsi="Calibri" w:cs="Calibri" w:eastAsia="Calibri"/>
                <w:sz w:val="22"/>
              </w:rPr>
              <w:t>Egri – bugri kanalchani dеvorining gistologik tuzilishini tartib bilan ko'rsating: / укажите последовательное строения стенки извитого канальца</w:t>
            </w:r>
          </w:p>
          <w:p>
            <w:pPr>
              <w:widowControl/>
              <w:spacing w:after="165" w:lineRule="auto" w:line="256"/>
              <w:tabs>
                <w:tab w:val="left" w:pos="3555"/>
              </w:tabs>
              <w:rPr>
                <w:rFonts w:ascii="Calibri" w:hAnsi="Calibri" w:cs="Calibri" w:eastAsia="Calibri"/>
                <w:sz w:val="22"/>
              </w:rPr>
            </w:pPr>
            <w:r>
              <w:rPr>
                <w:rFonts w:ascii="Calibri" w:hAnsi="Calibri" w:cs="Calibri" w:eastAsia="Calibri"/>
                <w:sz w:val="22"/>
              </w:rPr>
              <w:t/>
            </w:r>
          </w:p>
        </w:tc>
      </w:tr>
      <w:tr>
        <w:tc>
          <w:tcPr>
            <w:gridSpan w:val="3"/>
            <w:shd w:val="clear" w:color="auto" w:fill="F0F0F0"/>
          </w:tcPr>
          <w:p>
            <w:pPr>
              <w:jc w:val="center"/>
            </w:pPr>
            <w:r>
              <w:rPr>
                <w:color w:val="808080"/>
              </w:rPr>
              <w:t>Укажите порядок следования всех 4 вариантов ответа:</w:t>
            </w:r>
          </w:p>
        </w:tc>
      </w:tr>
      <w:tr>
        <w:tc>
          <w:tcPr>
            <w:tcW w:w="795" w:type="dxa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vAlign w:val="center"/>
            <w:shd w:val="clear" w:color="auto" w:fill="FFFFFF"/>
          </w:tcPr>
          <w:p>
            <w:pPr>
              <w:jc w:val="center"/>
            </w:pPr>
            <w:r>
              <w:t>1</w:t>
            </w:r>
          </w:p>
        </w:tc>
        <w:tc>
          <w:tcPr>
            <w:shd w:val="clear" w:color="auto" w:fill="FFFFFF"/>
          </w:tcPr>
          <w:p>
            <w:pPr>
              <w:widowControl/>
              <w:ind w:left="1080"/>
              <w:spacing w:after="165" w:lineRule="auto" w:line="256"/>
              <w:tabs>
                <w:tab w:val="left" w:pos="3555"/>
              </w:tabs>
            </w:pPr>
            <w:r>
              <w:rPr>
                <w:rFonts w:ascii="Calibri" w:hAnsi="Calibri" w:cs="Calibri" w:eastAsia="Calibri"/>
                <w:sz w:val="22"/>
              </w:rPr>
              <w:t xml:space="preserve">spеrmatogеn epitеliy / сперматогенный эпителий </w:t>
            </w:r>
          </w:p>
          <w:p>
            <w:pPr>
              <w:widowControl/>
              <w:ind w:left="1080"/>
              <w:spacing w:after="165" w:lineRule="auto" w:line="256"/>
              <w:tabs>
                <w:tab w:val="left" w:pos="3555"/>
              </w:tabs>
              <w:rPr>
                <w:rFonts w:ascii="Calibri" w:hAnsi="Calibri" w:cs="Calibri" w:eastAsia="Calibri"/>
                <w:sz w:val="22"/>
              </w:rPr>
            </w:pPr>
            <w:r>
              <w:rPr>
                <w:rFonts w:ascii="Calibri" w:hAnsi="Calibri" w:cs="Calibri" w:eastAsia="Calibri"/>
                <w:sz w:val="22"/>
              </w:rPr>
              <w:t/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2</w:t>
            </w:r>
          </w:p>
        </w:tc>
        <w:tc>
          <w:tcPr>
            <w:shd w:val="clear" w:color="auto" w:fill="FFFFFF"/>
          </w:tcPr>
          <w:p>
            <w:pPr>
              <w:widowControl/>
              <w:ind w:left="1080"/>
              <w:spacing w:after="165" w:lineRule="auto" w:line="256"/>
              <w:tabs>
                <w:tab w:val="left" w:pos="3555"/>
              </w:tabs>
            </w:pPr>
            <w:r>
              <w:rPr>
                <w:rFonts w:ascii="Calibri" w:hAnsi="Calibri" w:cs="Calibri" w:eastAsia="Calibri"/>
                <w:sz w:val="22"/>
              </w:rPr>
              <w:t xml:space="preserve">bazal mеmbrana   /  базальная мембрана </w:t>
            </w:r>
          </w:p>
          <w:p>
            <w:pPr>
              <w:widowControl/>
              <w:ind w:left="1080"/>
              <w:spacing w:after="165" w:lineRule="auto" w:line="256"/>
              <w:tabs>
                <w:tab w:val="left" w:pos="3555"/>
              </w:tabs>
              <w:rPr>
                <w:rFonts w:ascii="Calibri" w:hAnsi="Calibri" w:cs="Calibri" w:eastAsia="Calibri"/>
                <w:sz w:val="22"/>
              </w:rPr>
            </w:pPr>
            <w:r>
              <w:rPr>
                <w:rFonts w:ascii="Calibri" w:hAnsi="Calibri" w:cs="Calibri" w:eastAsia="Calibri"/>
                <w:sz w:val="22"/>
              </w:rPr>
              <w:t/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3</w:t>
            </w:r>
          </w:p>
        </w:tc>
        <w:tc>
          <w:tcPr>
            <w:shd w:val="clear" w:color="auto" w:fill="FFFFFF"/>
          </w:tcPr>
          <w:p>
            <w:pPr>
              <w:widowControl/>
              <w:ind w:left="1080"/>
              <w:spacing w:after="165" w:lineRule="auto" w:line="256"/>
              <w:tabs>
                <w:tab w:val="left" w:pos="3555"/>
              </w:tabs>
            </w:pPr>
            <w:r>
              <w:rPr>
                <w:rFonts w:ascii="Calibri" w:hAnsi="Calibri" w:cs="Calibri" w:eastAsia="Calibri"/>
                <w:sz w:val="22"/>
              </w:rPr>
              <w:t>mioid qavat  / миоидный слой</w:t>
            </w:r>
          </w:p>
          <w:p>
            <w:pPr>
              <w:widowControl/>
              <w:ind w:left="1080"/>
              <w:spacing w:after="165" w:lineRule="auto" w:line="256"/>
              <w:tabs>
                <w:tab w:val="left" w:pos="3555"/>
              </w:tabs>
              <w:rPr>
                <w:rFonts w:ascii="Calibri" w:hAnsi="Calibri" w:cs="Calibri" w:eastAsia="Calibri"/>
                <w:sz w:val="22"/>
              </w:rPr>
            </w:pPr>
            <w:r>
              <w:rPr>
                <w:rFonts w:ascii="Calibri" w:hAnsi="Calibri" w:cs="Calibri" w:eastAsia="Calibri"/>
                <w:sz w:val="22"/>
              </w:rPr>
              <w:t/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4</w:t>
            </w:r>
          </w:p>
        </w:tc>
        <w:tc>
          <w:tcPr>
            <w:shd w:val="clear" w:color="auto" w:fill="FFFFFF"/>
          </w:tcPr>
          <w:p>
            <w:pPr>
              <w:widowControl/>
              <w:ind w:left="1080"/>
              <w:spacing w:after="165" w:lineRule="auto" w:line="256"/>
              <w:tabs>
                <w:tab w:val="left" w:pos="3555"/>
              </w:tabs>
            </w:pPr>
            <w:r>
              <w:rPr>
                <w:rFonts w:ascii="Calibri" w:hAnsi="Calibri" w:cs="Calibri" w:eastAsia="Calibri"/>
                <w:sz w:val="22"/>
              </w:rPr>
              <w:t>tolali qavat  / волокнистый слой</w:t>
            </w:r>
          </w:p>
          <w:p>
            <w:pPr>
              <w:widowControl/>
              <w:ind w:left="1080"/>
              <w:spacing w:after="165" w:lineRule="auto" w:line="256"/>
              <w:tabs>
                <w:tab w:val="left" w:pos="3555"/>
              </w:tabs>
              <w:rPr>
                <w:rFonts w:ascii="Calibri" w:hAnsi="Calibri" w:cs="Calibri" w:eastAsia="Calibri"/>
                <w:sz w:val="22"/>
              </w:rPr>
            </w:pPr>
            <w:r>
              <w:rPr>
                <w:rFonts w:ascii="Calibri" w:hAnsi="Calibri" w:cs="Calibri" w:eastAsia="Calibri"/>
                <w:sz w:val="22"/>
              </w:rPr>
              <w:t/>
            </w:r>
          </w:p>
        </w:tc>
      </w:tr>
    </w:tbl>
    <w:p>
      <w:pPr/>
      <w:r>
        <w:t/>
      </w:r>
    </w:p>
    <w:tbl>
      <w:tblPr>
        <w:tblW w:w="5000" w:type="pct"/>
        <w:tblLayout w:type="fixed"/>
        <w:tblBorders>
          <w:left w:val="single" w:sz="6" w:color="A6A6A6"/>
          <w:top w:val="single" w:sz="6" w:color="A6A6A6"/>
          <w:right w:val="single" w:sz="6" w:color="A6A6A6"/>
          <w:bottom w:val="single" w:sz="6" w:color="A6A6A6"/>
          <w:insideH w:val="single" w:sz="6" w:color="D6D6D6"/>
          <w:insideV w:val="single" w:sz="6" w:color="D6D6D6"/>
        </w:tblBorders>
        <w:tblCellMar>
          <w:top w:w="30" w:type="dxa"/>
          <w:left w:w="90" w:type="dxa"/>
          <w:bottom w:w="30" w:type="dxa"/>
          <w:right w:w="90" w:type="dxa"/>
        </w:tblCellMar>
        <w:shd w:val="clear" w:color="auto" w:fill="FFFFFF"/>
      </w:tblPr>
      <w:tblGrid>
        <w:gridCol w:w="795"/>
        <w:gridCol w:w="1245"/>
        <w:gridCol w:w="12480"/>
      </w:tblGrid>
      <w:tr>
        <w:tc>
          <w:tcPr>
            <w:gridSpan w:val="3"/>
            <w:shd w:val="clear" w:color="auto" w:fill="E4E4E4"/>
          </w:tcPr>
          <w:p>
            <w:pPr>
              <w:jc w:val="center"/>
            </w:pPr>
            <w:r>
              <w:rPr>
                <w:b/>
              </w:rPr>
              <w:t>Задание №13</w:t>
            </w:r>
          </w:p>
        </w:tc>
      </w:tr>
      <w:tr>
        <w:tc>
          <w:tcPr>
            <w:gridSpan w:val="3"/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Calibri" w:hAnsi="Calibri" w:cs="Calibri" w:eastAsia="Calibri"/>
                <w:sz w:val="24"/>
              </w:rPr>
              <w:t>Epidermis qavatlarini ketma-ketligini toʼgʼrlab koʼrsating / Укажите правильную последовательность расположения слоев эпидермиса</w:t>
            </w:r>
            <w:r>
              <w:rPr>
                <w:rFonts w:ascii="Calibri" w:hAnsi="Calibri" w:cs="Calibri" w:eastAsia="Calibri"/>
                <w:sz w:val="24"/>
              </w:rPr>
              <w:tab/>
            </w:r>
          </w:p>
        </w:tc>
      </w:tr>
      <w:tr>
        <w:tc>
          <w:tcPr>
            <w:gridSpan w:val="3"/>
            <w:shd w:val="clear" w:color="auto" w:fill="F0F0F0"/>
          </w:tcPr>
          <w:p>
            <w:pPr>
              <w:jc w:val="center"/>
            </w:pPr>
            <w:r>
              <w:rPr>
                <w:color w:val="808080"/>
              </w:rPr>
              <w:t>Укажите порядок следования всех 5 вариантов ответа:</w:t>
            </w:r>
          </w:p>
        </w:tc>
      </w:tr>
      <w:tr>
        <w:tc>
          <w:tcPr>
            <w:tcW w:w="795" w:type="dxa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vAlign w:val="center"/>
            <w:shd w:val="clear" w:color="auto" w:fill="FFFFFF"/>
          </w:tcPr>
          <w:p>
            <w:pPr>
              <w:jc w:val="center"/>
            </w:pPr>
            <w:r>
              <w:t>1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Calibri" w:hAnsi="Calibri" w:cs="Calibri" w:eastAsia="Calibri"/>
                <w:sz w:val="24"/>
              </w:rPr>
              <w:t>Bazal /базальный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3</w:t>
            </w:r>
          </w:p>
        </w:tc>
        <w:tc>
          <w:tcPr>
            <w:shd w:val="clear" w:color="auto" w:fill="FFFFFF"/>
          </w:tcPr>
          <w:p>
            <w:pPr>
              <w:widowControl/>
              <w:ind w:left="720" w:hanging="360"/>
              <w:spacing w:after="165" w:lineRule="auto" w:line="256"/>
            </w:pPr>
            <w:r>
              <w:rPr>
                <w:rFonts w:ascii="Calibri" w:hAnsi="Calibri" w:cs="Calibri" w:eastAsia="Calibri"/>
                <w:sz w:val="24"/>
              </w:rPr>
              <w:t xml:space="preserve">Donador /зернистый 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4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Calibri" w:hAnsi="Calibri" w:cs="Calibri" w:eastAsia="Calibri"/>
                <w:sz w:val="24"/>
              </w:rPr>
              <w:t>Yaltiroq /блестящий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5</w:t>
            </w:r>
          </w:p>
        </w:tc>
        <w:tc>
          <w:tcPr>
            <w:shd w:val="clear" w:color="auto" w:fill="FFFFFF"/>
          </w:tcPr>
          <w:p>
            <w:pPr>
              <w:widowControl/>
              <w:ind w:left="720" w:hanging="360"/>
              <w:spacing w:after="165" w:lineRule="auto" w:line="256"/>
            </w:pPr>
            <w:r>
              <w:rPr>
                <w:rFonts w:ascii="Calibri" w:hAnsi="Calibri" w:cs="Calibri" w:eastAsia="Calibri"/>
                <w:sz w:val="24"/>
              </w:rPr>
              <w:t>Muguz /роговой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2</w:t>
            </w:r>
          </w:p>
        </w:tc>
        <w:tc>
          <w:tcPr>
            <w:shd w:val="clear" w:color="auto" w:fill="FFFFFF"/>
          </w:tcPr>
          <w:p>
            <w:pPr>
              <w:widowControl/>
              <w:ind w:left="720" w:hanging="360"/>
              <w:spacing w:after="165" w:lineRule="auto" w:line="256"/>
            </w:pPr>
            <w:r>
              <w:rPr>
                <w:rFonts w:ascii="Calibri" w:hAnsi="Calibri" w:cs="Calibri" w:eastAsia="Calibri"/>
                <w:sz w:val="24"/>
              </w:rPr>
              <w:t>Tikansimon/шиповатый</w:t>
            </w:r>
          </w:p>
        </w:tc>
      </w:tr>
    </w:tbl>
    <w:p>
      <w:pPr/>
      <w:r>
        <w:t/>
      </w:r>
    </w:p>
    <w:tbl>
      <w:tblPr>
        <w:tblW w:w="5000" w:type="pct"/>
        <w:tblLayout w:type="fixed"/>
        <w:tblBorders>
          <w:left w:val="single" w:sz="6" w:color="A6A6A6"/>
          <w:top w:val="single" w:sz="6" w:color="A6A6A6"/>
          <w:right w:val="single" w:sz="6" w:color="A6A6A6"/>
          <w:bottom w:val="single" w:sz="6" w:color="A6A6A6"/>
          <w:insideH w:val="single" w:sz="6" w:color="D6D6D6"/>
          <w:insideV w:val="single" w:sz="6" w:color="D6D6D6"/>
        </w:tblBorders>
        <w:tblCellMar>
          <w:top w:w="30" w:type="dxa"/>
          <w:left w:w="90" w:type="dxa"/>
          <w:bottom w:w="30" w:type="dxa"/>
          <w:right w:w="90" w:type="dxa"/>
        </w:tblCellMar>
        <w:shd w:val="clear" w:color="auto" w:fill="FFFFFF"/>
      </w:tblPr>
      <w:tblGrid>
        <w:gridCol w:w="795"/>
        <w:gridCol w:w="1245"/>
        <w:gridCol w:w="12480"/>
      </w:tblGrid>
      <w:tr>
        <w:tc>
          <w:tcPr>
            <w:gridSpan w:val="3"/>
            <w:shd w:val="clear" w:color="auto" w:fill="E4E4E4"/>
          </w:tcPr>
          <w:p>
            <w:pPr>
              <w:jc w:val="center"/>
            </w:pPr>
            <w:r>
              <w:rPr>
                <w:b/>
              </w:rPr>
              <w:t>Задание №14</w:t>
            </w:r>
          </w:p>
        </w:tc>
      </w:tr>
      <w:tr>
        <w:tc>
          <w:tcPr>
            <w:gridSpan w:val="3"/>
            <w:shd w:val="clear" w:color="auto" w:fill="FFFFFF"/>
          </w:tcPr>
          <w:p>
            <w:pPr>
              <w:widowControl/>
              <w:spacing w:after="195" w:lineRule="auto" w:line="276"/>
            </w:pPr>
            <w:r>
              <w:rPr>
                <w:rFonts w:ascii="Times New Roman" w:hAnsi="Times New Roman" w:cs="Times New Roman" w:eastAsia="Times New Roman"/>
                <w:sz w:val="22"/>
              </w:rPr>
              <w:t>Bronx daraxtining shoxlanishi...../Ветвления бронхиального дерева</w:t>
            </w:r>
          </w:p>
          <w:p>
            <w:pPr>
              <w:widowControl/>
              <w:spacing w:after="195" w:lineRule="auto" w:line="276"/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2"/>
              </w:rPr>
              <w:t/>
            </w:r>
          </w:p>
        </w:tc>
      </w:tr>
      <w:tr>
        <w:tc>
          <w:tcPr>
            <w:gridSpan w:val="3"/>
            <w:shd w:val="clear" w:color="auto" w:fill="F0F0F0"/>
          </w:tcPr>
          <w:p>
            <w:pPr>
              <w:jc w:val="center"/>
            </w:pPr>
            <w:r>
              <w:rPr>
                <w:color w:val="808080"/>
              </w:rPr>
              <w:t>Укажите порядок следования всех 7 вариантов ответа:</w:t>
            </w:r>
          </w:p>
        </w:tc>
      </w:tr>
      <w:tr>
        <w:tc>
          <w:tcPr>
            <w:tcW w:w="795" w:type="dxa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vAlign w:val="center"/>
            <w:shd w:val="clear" w:color="auto" w:fill="FFFFFF"/>
          </w:tcPr>
          <w:p>
            <w:pPr>
              <w:jc w:val="center"/>
            </w:pPr>
            <w:r>
              <w:t>1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95" w:lineRule="auto" w:line="276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 Bosh bronxlar/главные бронки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7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95" w:lineRule="auto" w:line="276"/>
            </w:pPr>
            <w:r>
              <w:rPr>
                <w:rFonts w:ascii="Times New Roman" w:hAnsi="Times New Roman" w:cs="Times New Roman" w:eastAsia="Times New Roman"/>
                <w:sz w:val="22"/>
              </w:rPr>
              <w:t>asinus/ацинус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4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95" w:lineRule="auto" w:line="276"/>
            </w:pPr>
            <w:r>
              <w:rPr>
                <w:rFonts w:ascii="Times New Roman" w:hAnsi="Times New Roman" w:cs="Times New Roman" w:eastAsia="Times New Roman"/>
                <w:sz w:val="22"/>
              </w:rPr>
              <w:t>Kichik kalibrdagi bronxlar/бронхи мелкого колибра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6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95" w:lineRule="auto" w:line="276"/>
            </w:pPr>
            <w:r>
              <w:rPr>
                <w:rFonts w:ascii="Times New Roman" w:hAnsi="Times New Roman" w:cs="Times New Roman" w:eastAsia="Times New Roman"/>
                <w:sz w:val="22"/>
              </w:rPr>
              <w:t>Respirator bronxiolalar/респираторные бронхи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5</w:t>
            </w:r>
          </w:p>
        </w:tc>
        <w:tc>
          <w:tcPr>
            <w:shd w:val="clear" w:color="auto" w:fill="FFFFFF"/>
          </w:tcPr>
          <w:p>
            <w:r>
              <w:rPr>
                <w:rFonts w:ascii="Times New Roman" w:hAnsi="Times New Roman" w:cs="Times New Roman" w:eastAsia="Times New Roman"/>
                <w:sz w:val="22"/>
              </w:rPr>
              <w:t>Terminal bronxiola/терминальные бронхи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6)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3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95" w:lineRule="auto" w:line="276"/>
            </w:pPr>
            <w:r>
              <w:rPr>
                <w:rFonts w:ascii="Times New Roman" w:hAnsi="Times New Roman" w:cs="Times New Roman" w:eastAsia="Times New Roman"/>
                <w:sz w:val="22"/>
              </w:rPr>
              <w:t>O`rta kalibrdagi bronxlar/бронхи среднего колибра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7)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2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95" w:lineRule="auto" w:line="276"/>
            </w:pPr>
            <w:r>
              <w:rPr>
                <w:rFonts w:ascii="Times New Roman" w:hAnsi="Times New Roman" w:cs="Times New Roman" w:eastAsia="Times New Roman"/>
                <w:sz w:val="22"/>
              </w:rPr>
              <w:t>O`pka ichidagi yirik bronxlar/главные внутрилегочные бронхи</w:t>
            </w:r>
          </w:p>
        </w:tc>
      </w:tr>
    </w:tbl>
    <w:p>
      <w:pPr/>
      <w:r>
        <w:t/>
      </w:r>
    </w:p>
    <w:tbl>
      <w:tblPr>
        <w:tblW w:w="5000" w:type="pct"/>
        <w:tblLayout w:type="fixed"/>
        <w:tblBorders>
          <w:left w:val="single" w:sz="6" w:color="A6A6A6"/>
          <w:top w:val="single" w:sz="6" w:color="A6A6A6"/>
          <w:right w:val="single" w:sz="6" w:color="A6A6A6"/>
          <w:bottom w:val="single" w:sz="6" w:color="A6A6A6"/>
          <w:insideH w:val="single" w:sz="6" w:color="D6D6D6"/>
          <w:insideV w:val="single" w:sz="6" w:color="D6D6D6"/>
        </w:tblBorders>
        <w:tblCellMar>
          <w:top w:w="30" w:type="dxa"/>
          <w:left w:w="90" w:type="dxa"/>
          <w:bottom w:w="30" w:type="dxa"/>
          <w:right w:w="90" w:type="dxa"/>
        </w:tblCellMar>
        <w:shd w:val="clear" w:color="auto" w:fill="FFFFFF"/>
      </w:tblPr>
      <w:tblGrid>
        <w:gridCol w:w="795"/>
        <w:gridCol w:w="1245"/>
        <w:gridCol w:w="12480"/>
      </w:tblGrid>
      <w:tr>
        <w:tc>
          <w:tcPr>
            <w:gridSpan w:val="3"/>
            <w:shd w:val="clear" w:color="auto" w:fill="E4E4E4"/>
          </w:tcPr>
          <w:p>
            <w:pPr>
              <w:jc w:val="center"/>
            </w:pPr>
            <w:r>
              <w:rPr>
                <w:b/>
              </w:rPr>
              <w:t>Задание №15</w:t>
            </w:r>
          </w:p>
        </w:tc>
      </w:tr>
      <w:tr>
        <w:tc>
          <w:tcPr>
            <w:gridSpan w:val="3"/>
            <w:shd w:val="clear" w:color="auto" w:fill="FFFFFF"/>
          </w:tcPr>
          <w:p>
            <w:pPr>
              <w:jc w:val="both"/>
              <w:widowControl/>
              <w:spacing w:after="195" w:lineRule="auto" w:line="276"/>
            </w:pPr>
            <w:r>
              <w:rPr>
                <w:rFonts w:ascii="Times New Roman" w:hAnsi="Times New Roman" w:cs="Times New Roman" w:eastAsia="Times New Roman"/>
                <w:sz w:val="22"/>
              </w:rPr>
              <w:t>Alveola epiteliysi 3 xil alveolositdan iborat:/Эпителий альвеол состоит из 3х видов клеток</w:t>
            </w:r>
          </w:p>
          <w:p>
            <w:pPr>
              <w:widowControl/>
              <w:spacing w:after="195" w:lineRule="auto" w:line="276"/>
              <w:rPr>
                <w:rFonts w:ascii="Times New Roman" w:hAnsi="Times New Roman" w:cs="Times New Roman" w:eastAsia="Times New Roman"/>
                <w:sz w:val="22"/>
              </w:rPr>
            </w:pPr>
            <w:r>
              <w:rPr>
                <w:rFonts w:ascii="Times New Roman" w:hAnsi="Times New Roman" w:cs="Times New Roman" w:eastAsia="Times New Roman"/>
                <w:sz w:val="22"/>
              </w:rPr>
              <w:t/>
            </w:r>
          </w:p>
          <w:p>
            <w:pPr>
              <w:widowControl/>
              <w:spacing w:after="195" w:lineRule="auto" w:line="276"/>
              <w:rPr>
                <w:rFonts w:ascii="Calibri" w:hAnsi="Calibri" w:cs="Calibri" w:eastAsia="Calibri"/>
                <w:sz w:val="22"/>
              </w:rPr>
            </w:pPr>
            <w:r>
              <w:rPr>
                <w:rFonts w:ascii="Calibri" w:hAnsi="Calibri" w:cs="Calibri" w:eastAsia="Calibri"/>
                <w:sz w:val="22"/>
              </w:rPr>
              <w:t/>
            </w:r>
          </w:p>
        </w:tc>
      </w:tr>
      <w:tr>
        <w:tc>
          <w:tcPr>
            <w:gridSpan w:val="3"/>
            <w:shd w:val="clear" w:color="auto" w:fill="F0F0F0"/>
          </w:tcPr>
          <w:p>
            <w:pPr>
              <w:jc w:val="center"/>
            </w:pPr>
            <w:r>
              <w:rPr>
                <w:color w:val="808080"/>
              </w:rPr>
              <w:t>Укажите порядок следования всех 3 вариантов ответа:</w:t>
            </w:r>
          </w:p>
        </w:tc>
      </w:tr>
      <w:tr>
        <w:tc>
          <w:tcPr>
            <w:tcW w:w="795" w:type="dxa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vAlign w:val="center"/>
            <w:shd w:val="clear" w:color="auto" w:fill="FFFFFF"/>
          </w:tcPr>
          <w:p>
            <w:pPr>
              <w:jc w:val="center"/>
            </w:pPr>
            <w:r>
              <w:t>3</w:t>
            </w:r>
          </w:p>
        </w:tc>
        <w:tc>
          <w:tcPr>
            <w:shd w:val="clear" w:color="auto" w:fill="FFFFFF"/>
          </w:tcPr>
          <w:p>
            <w:r>
              <w:rPr>
                <w:rFonts w:ascii="Times New Roman" w:hAnsi="Times New Roman" w:cs="Times New Roman" w:eastAsia="Times New Roman"/>
                <w:sz w:val="22"/>
              </w:rPr>
              <w:t>Alveolyar makrofaglar/альвеолярный макрофаг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1</w:t>
            </w:r>
          </w:p>
        </w:tc>
        <w:tc>
          <w:tcPr>
            <w:shd w:val="clear" w:color="auto" w:fill="FFFFFF"/>
          </w:tcPr>
          <w:p>
            <w:r>
              <w:rPr>
                <w:rFonts w:ascii="Times New Roman" w:hAnsi="Times New Roman" w:cs="Times New Roman" w:eastAsia="Times New Roman"/>
                <w:sz w:val="22"/>
              </w:rPr>
              <w:t>1 tip (respirator) alveolosit/ альвеолоцит 1ого типа (респираторный)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2</w:t>
            </w:r>
          </w:p>
        </w:tc>
        <w:tc>
          <w:tcPr>
            <w:shd w:val="clear" w:color="auto" w:fill="FFFFFF"/>
          </w:tcPr>
          <w:p>
            <w:r>
              <w:rPr>
                <w:rFonts w:ascii="Times New Roman" w:hAnsi="Times New Roman" w:cs="Times New Roman" w:eastAsia="Times New Roman"/>
                <w:sz w:val="22"/>
              </w:rPr>
              <w:t>2 tip (secretor) alveolosit/ альвеолоцит 2ого типа (секреторный)</w:t>
            </w:r>
          </w:p>
        </w:tc>
      </w:tr>
    </w:tbl>
    <w:p>
      <w:pPr/>
      <w:r>
        <w:t/>
      </w:r>
    </w:p>
    <w:tbl>
      <w:tblPr>
        <w:tblW w:w="5000" w:type="pct"/>
        <w:tblLayout w:type="fixed"/>
        <w:tblBorders>
          <w:left w:val="single" w:sz="6" w:color="A6A6A6"/>
          <w:top w:val="single" w:sz="6" w:color="A6A6A6"/>
          <w:right w:val="single" w:sz="6" w:color="A6A6A6"/>
          <w:bottom w:val="single" w:sz="6" w:color="A6A6A6"/>
          <w:insideH w:val="single" w:sz="6" w:color="D6D6D6"/>
          <w:insideV w:val="single" w:sz="6" w:color="D6D6D6"/>
        </w:tblBorders>
        <w:tblCellMar>
          <w:top w:w="30" w:type="dxa"/>
          <w:left w:w="90" w:type="dxa"/>
          <w:bottom w:w="30" w:type="dxa"/>
          <w:right w:w="90" w:type="dxa"/>
        </w:tblCellMar>
        <w:shd w:val="clear" w:color="auto" w:fill="FFFFFF"/>
      </w:tblPr>
      <w:tblGrid>
        <w:gridCol w:w="795"/>
        <w:gridCol w:w="1245"/>
        <w:gridCol w:w="12480"/>
      </w:tblGrid>
      <w:tr>
        <w:tc>
          <w:tcPr>
            <w:gridSpan w:val="3"/>
            <w:shd w:val="clear" w:color="auto" w:fill="E4E4E4"/>
          </w:tcPr>
          <w:p>
            <w:pPr>
              <w:jc w:val="center"/>
            </w:pPr>
            <w:r>
              <w:rPr>
                <w:b/>
              </w:rPr>
              <w:t>Задание №16</w:t>
            </w:r>
          </w:p>
        </w:tc>
      </w:tr>
      <w:tr>
        <w:tc>
          <w:tcPr>
            <w:gridSpan w:val="3"/>
            <w:shd w:val="clear" w:color="auto" w:fill="FFFFFF"/>
          </w:tcPr>
          <w:p>
            <w:pPr>
              <w:widowControl/>
              <w:spacing w:after="195" w:lineRule="auto" w:line="276"/>
            </w:pPr>
            <w:r>
              <w:rPr>
                <w:rFonts w:ascii="Times New Roman" w:hAnsi="Times New Roman" w:cs="Times New Roman" w:eastAsia="Times New Roman"/>
                <w:sz w:val="22"/>
              </w:rPr>
              <w:t>Jigar qon tomirlar sistemasidagi to`g`ri ketma-ketligini belgilang /Уажите правильную последовательность систем кровоснабжения печени:</w:t>
            </w:r>
          </w:p>
        </w:tc>
      </w:tr>
      <w:tr>
        <w:tc>
          <w:tcPr>
            <w:gridSpan w:val="3"/>
            <w:shd w:val="clear" w:color="auto" w:fill="F0F0F0"/>
          </w:tcPr>
          <w:p>
            <w:pPr>
              <w:jc w:val="center"/>
            </w:pPr>
            <w:r>
              <w:rPr>
                <w:color w:val="808080"/>
              </w:rPr>
              <w:t>Укажите порядок следования всех 3 вариантов ответа:</w:t>
            </w:r>
          </w:p>
        </w:tc>
      </w:tr>
      <w:tr>
        <w:tc>
          <w:tcPr>
            <w:tcW w:w="795" w:type="dxa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vAlign w:val="center"/>
            <w:shd w:val="clear" w:color="auto" w:fill="FFFFFF"/>
          </w:tcPr>
          <w:p>
            <w:pPr>
              <w:jc w:val="center"/>
            </w:pPr>
            <w:r>
              <w:t>3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95" w:lineRule="auto" w:line="276"/>
            </w:pPr>
            <w:r>
              <w:rPr>
                <w:rFonts w:ascii="Times New Roman" w:hAnsi="Times New Roman" w:cs="Times New Roman" w:eastAsia="Times New Roman"/>
                <w:sz w:val="22"/>
              </w:rPr>
              <w:t>jigar olib ketuvchi qon tomirlar sistemasi /система оттока крови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1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95" w:lineRule="auto" w:line="276"/>
            </w:pPr>
            <w:r>
              <w:rPr>
                <w:rFonts w:ascii="Times New Roman" w:hAnsi="Times New Roman" w:cs="Times New Roman" w:eastAsia="Times New Roman"/>
                <w:sz w:val="22"/>
              </w:rPr>
              <w:t>jigar olib keluvchi qon tomirlar sistemasi/ система притока крови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2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95" w:lineRule="auto" w:line="276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jigarni sirkulator tomirlar sistemasi/система циркуляции крови </w:t>
            </w:r>
          </w:p>
        </w:tc>
      </w:tr>
    </w:tbl>
    <w:p>
      <w:pPr/>
      <w:r>
        <w:t/>
      </w:r>
    </w:p>
    <w:tbl>
      <w:tblPr>
        <w:tblW w:w="5000" w:type="pct"/>
        <w:tblLayout w:type="fixed"/>
        <w:tblBorders>
          <w:left w:val="single" w:sz="6" w:color="A6A6A6"/>
          <w:top w:val="single" w:sz="6" w:color="A6A6A6"/>
          <w:right w:val="single" w:sz="6" w:color="A6A6A6"/>
          <w:bottom w:val="single" w:sz="6" w:color="A6A6A6"/>
          <w:insideH w:val="single" w:sz="6" w:color="D6D6D6"/>
          <w:insideV w:val="single" w:sz="6" w:color="D6D6D6"/>
        </w:tblBorders>
        <w:tblCellMar>
          <w:top w:w="30" w:type="dxa"/>
          <w:left w:w="90" w:type="dxa"/>
          <w:bottom w:w="30" w:type="dxa"/>
          <w:right w:w="90" w:type="dxa"/>
        </w:tblCellMar>
        <w:shd w:val="clear" w:color="auto" w:fill="FFFFFF"/>
      </w:tblPr>
      <w:tblGrid>
        <w:gridCol w:w="795"/>
        <w:gridCol w:w="1245"/>
        <w:gridCol w:w="12480"/>
      </w:tblGrid>
      <w:tr>
        <w:tc>
          <w:tcPr>
            <w:gridSpan w:val="3"/>
            <w:shd w:val="clear" w:color="auto" w:fill="E4E4E4"/>
          </w:tcPr>
          <w:p>
            <w:pPr>
              <w:jc w:val="center"/>
            </w:pPr>
            <w:r>
              <w:rPr>
                <w:b/>
              </w:rPr>
              <w:t>Задание №17</w:t>
            </w:r>
          </w:p>
        </w:tc>
      </w:tr>
      <w:tr>
        <w:tc>
          <w:tcPr>
            <w:gridSpan w:val="3"/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Calibri" w:hAnsi="Calibri" w:cs="Calibri" w:eastAsia="Calibri"/>
                <w:sz w:val="22"/>
              </w:rPr>
              <w:t>Yoʼgʼon ichak pardalarini ichkaridan tashqariga ketma-ket koʼrsating/Укажите оболочки стенок толстой кишки последовательно изнутри кнаружи</w:t>
            </w:r>
          </w:p>
        </w:tc>
      </w:tr>
      <w:tr>
        <w:tc>
          <w:tcPr>
            <w:gridSpan w:val="3"/>
            <w:shd w:val="clear" w:color="auto" w:fill="F0F0F0"/>
          </w:tcPr>
          <w:p>
            <w:pPr>
              <w:jc w:val="center"/>
            </w:pPr>
            <w:r>
              <w:rPr>
                <w:color w:val="808080"/>
              </w:rPr>
              <w:t>Укажите порядок следования всех 4 вариантов ответа:</w:t>
            </w:r>
          </w:p>
        </w:tc>
      </w:tr>
      <w:tr>
        <w:tc>
          <w:tcPr>
            <w:tcW w:w="795" w:type="dxa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vAlign w:val="center"/>
            <w:shd w:val="clear" w:color="auto" w:fill="FFFFFF"/>
          </w:tcPr>
          <w:p>
            <w:pPr>
              <w:jc w:val="center"/>
            </w:pPr>
            <w:r>
              <w:t>1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Calibri" w:hAnsi="Calibri" w:cs="Calibri" w:eastAsia="Calibri"/>
                <w:sz w:val="22"/>
              </w:rPr>
              <w:t>shilliq/ слизистая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3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Calibri" w:hAnsi="Calibri" w:cs="Calibri" w:eastAsia="Calibri"/>
                <w:sz w:val="22"/>
              </w:rPr>
              <w:t>muskul/мышечная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4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Calibri" w:hAnsi="Calibri" w:cs="Calibri" w:eastAsia="Calibri"/>
                <w:sz w:val="22"/>
              </w:rPr>
              <w:t>seroz/серозная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2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Calibri" w:hAnsi="Calibri" w:cs="Calibri" w:eastAsia="Calibri"/>
                <w:sz w:val="22"/>
              </w:rPr>
              <w:t>shilliq osti/подслизистая</w:t>
            </w:r>
          </w:p>
        </w:tc>
      </w:tr>
    </w:tbl>
    <w:p>
      <w:pPr/>
      <w:r>
        <w:t/>
      </w:r>
    </w:p>
    <w:tbl>
      <w:tblPr>
        <w:tblW w:w="5000" w:type="pct"/>
        <w:tblLayout w:type="fixed"/>
        <w:tblBorders>
          <w:left w:val="single" w:sz="6" w:color="A6A6A6"/>
          <w:top w:val="single" w:sz="6" w:color="A6A6A6"/>
          <w:right w:val="single" w:sz="6" w:color="A6A6A6"/>
          <w:bottom w:val="single" w:sz="6" w:color="A6A6A6"/>
          <w:insideH w:val="single" w:sz="6" w:color="D6D6D6"/>
          <w:insideV w:val="single" w:sz="6" w:color="D6D6D6"/>
        </w:tblBorders>
        <w:tblCellMar>
          <w:top w:w="30" w:type="dxa"/>
          <w:left w:w="90" w:type="dxa"/>
          <w:bottom w:w="30" w:type="dxa"/>
          <w:right w:w="90" w:type="dxa"/>
        </w:tblCellMar>
        <w:shd w:val="clear" w:color="auto" w:fill="FFFFFF"/>
      </w:tblPr>
      <w:tblGrid>
        <w:gridCol w:w="795"/>
        <w:gridCol w:w="1245"/>
        <w:gridCol w:w="12480"/>
      </w:tblGrid>
      <w:tr>
        <w:tc>
          <w:tcPr>
            <w:gridSpan w:val="3"/>
            <w:shd w:val="clear" w:color="auto" w:fill="E4E4E4"/>
          </w:tcPr>
          <w:p>
            <w:pPr>
              <w:jc w:val="center"/>
            </w:pPr>
            <w:r>
              <w:rPr>
                <w:b/>
              </w:rPr>
              <w:t>Задание №18</w:t>
            </w:r>
          </w:p>
        </w:tc>
      </w:tr>
      <w:tr>
        <w:tc>
          <w:tcPr>
            <w:gridSpan w:val="3"/>
            <w:shd w:val="clear" w:color="auto" w:fill="FFFFFF"/>
          </w:tcPr>
          <w:p>
            <w:r>
              <w:rPr>
                <w:rFonts w:ascii="Times New Roman" w:hAnsi="Times New Roman" w:cs="Times New Roman" w:eastAsia="Times New Roman"/>
                <w:sz w:val="28"/>
              </w:rPr>
              <w:t>To’g’ri ichakning epiteliysi almashinishini tepa qismidan boshlab tog’ri ketma- ketlikda joylashtiring/Укажите последовательность смены эпителия прямой кишки начиная с её верхнего отдела</w:t>
            </w:r>
          </w:p>
        </w:tc>
      </w:tr>
      <w:tr>
        <w:tc>
          <w:tcPr>
            <w:gridSpan w:val="3"/>
            <w:shd w:val="clear" w:color="auto" w:fill="F0F0F0"/>
          </w:tcPr>
          <w:p>
            <w:pPr>
              <w:jc w:val="center"/>
            </w:pPr>
            <w:r>
              <w:rPr>
                <w:color w:val="808080"/>
              </w:rPr>
              <w:t>Укажите порядок следования всех 4 вариантов ответа:</w:t>
            </w:r>
          </w:p>
        </w:tc>
      </w:tr>
      <w:tr>
        <w:tc>
          <w:tcPr>
            <w:tcW w:w="795" w:type="dxa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vAlign w:val="center"/>
            <w:shd w:val="clear" w:color="auto" w:fill="FFFFFF"/>
          </w:tcPr>
          <w:p>
            <w:pPr>
              <w:jc w:val="center"/>
            </w:pPr>
            <w:r>
              <w:t>2</w:t>
            </w:r>
          </w:p>
        </w:tc>
        <w:tc>
          <w:tcPr>
            <w:shd w:val="clear" w:color="auto" w:fill="FFFFFF"/>
          </w:tcPr>
          <w:p>
            <w:r>
              <w:rPr>
                <w:rFonts w:ascii="Times New Roman" w:hAnsi="Times New Roman" w:cs="Times New Roman" w:eastAsia="Times New Roman"/>
                <w:sz w:val="28"/>
              </w:rPr>
              <w:t xml:space="preserve">Ko’p qavatli kubsimon/Многослойный кубический 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1</w:t>
            </w:r>
          </w:p>
        </w:tc>
        <w:tc>
          <w:tcPr>
            <w:shd w:val="clear" w:color="auto" w:fill="FFFFFF"/>
          </w:tcPr>
          <w:p>
            <w:r>
              <w:rPr>
                <w:rFonts w:ascii="Times New Roman" w:hAnsi="Times New Roman" w:cs="Times New Roman" w:eastAsia="Times New Roman"/>
                <w:sz w:val="28"/>
              </w:rPr>
              <w:t>Bir qavatli ustinsimon/Однослойный столбчатый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3</w:t>
            </w:r>
          </w:p>
        </w:tc>
        <w:tc>
          <w:tcPr>
            <w:shd w:val="clear" w:color="auto" w:fill="FFFFFF"/>
          </w:tcPr>
          <w:p>
            <w:r>
              <w:rPr>
                <w:rFonts w:ascii="Times New Roman" w:hAnsi="Times New Roman" w:cs="Times New Roman" w:eastAsia="Times New Roman"/>
                <w:sz w:val="28"/>
              </w:rPr>
              <w:t>Ko’p qavatli yassi mug’uzlanmaydigan/Многослойный плоский неороговевающий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4</w:t>
            </w:r>
          </w:p>
        </w:tc>
        <w:tc>
          <w:tcPr>
            <w:shd w:val="clear" w:color="auto" w:fill="FFFFFF"/>
          </w:tcPr>
          <w:p>
            <w:r>
              <w:rPr>
                <w:rFonts w:ascii="Times New Roman" w:hAnsi="Times New Roman" w:cs="Times New Roman" w:eastAsia="Times New Roman"/>
                <w:sz w:val="28"/>
              </w:rPr>
              <w:t>Ko’p qavatli mug’uzlanadigan/Многослойный плоский ороговевающий</w:t>
            </w:r>
          </w:p>
        </w:tc>
      </w:tr>
    </w:tbl>
    <w:p>
      <w:pPr/>
      <w:r>
        <w:t/>
      </w:r>
    </w:p>
    <w:tbl>
      <w:tblPr>
        <w:tblW w:w="5000" w:type="pct"/>
        <w:tblLayout w:type="fixed"/>
        <w:tblBorders>
          <w:left w:val="single" w:sz="6" w:color="A6A6A6"/>
          <w:top w:val="single" w:sz="6" w:color="A6A6A6"/>
          <w:right w:val="single" w:sz="6" w:color="A6A6A6"/>
          <w:bottom w:val="single" w:sz="6" w:color="A6A6A6"/>
          <w:insideH w:val="single" w:sz="6" w:color="D6D6D6"/>
          <w:insideV w:val="single" w:sz="6" w:color="D6D6D6"/>
        </w:tblBorders>
        <w:tblCellMar>
          <w:top w:w="30" w:type="dxa"/>
          <w:left w:w="90" w:type="dxa"/>
          <w:bottom w:w="30" w:type="dxa"/>
          <w:right w:w="90" w:type="dxa"/>
        </w:tblCellMar>
        <w:shd w:val="clear" w:color="auto" w:fill="FFFFFF"/>
      </w:tblPr>
      <w:tblGrid>
        <w:gridCol w:w="795"/>
        <w:gridCol w:w="1245"/>
        <w:gridCol w:w="12480"/>
      </w:tblGrid>
      <w:tr>
        <w:tc>
          <w:tcPr>
            <w:gridSpan w:val="3"/>
            <w:shd w:val="clear" w:color="auto" w:fill="E4E4E4"/>
          </w:tcPr>
          <w:p>
            <w:pPr>
              <w:jc w:val="center"/>
            </w:pPr>
            <w:r>
              <w:rPr>
                <w:b/>
              </w:rPr>
              <w:t>Задание №19</w:t>
            </w:r>
          </w:p>
        </w:tc>
      </w:tr>
      <w:tr>
        <w:tc>
          <w:tcPr>
            <w:gridSpan w:val="3"/>
            <w:shd w:val="clear" w:color="auto" w:fill="FFFFFF"/>
          </w:tcPr>
          <w:p>
            <w:r>
              <w:rPr>
                <w:rFonts w:ascii="Times New Roman" w:hAnsi="Times New Roman" w:cs="Times New Roman" w:eastAsia="Times New Roman"/>
                <w:sz w:val="28"/>
              </w:rPr>
              <w:t>Yog’on ichak bo’limlaini to’g’ri ketma-ketlikda joylashtiring/Укажите правильную очерёдность следующих отделов толстой кишки:</w:t>
            </w:r>
          </w:p>
        </w:tc>
      </w:tr>
      <w:tr>
        <w:tc>
          <w:tcPr>
            <w:gridSpan w:val="3"/>
            <w:shd w:val="clear" w:color="auto" w:fill="F0F0F0"/>
          </w:tcPr>
          <w:p>
            <w:pPr>
              <w:jc w:val="center"/>
            </w:pPr>
            <w:r>
              <w:rPr>
                <w:color w:val="808080"/>
              </w:rPr>
              <w:t>Укажите порядок следования всех 5 вариантов ответа:</w:t>
            </w:r>
          </w:p>
        </w:tc>
      </w:tr>
      <w:tr>
        <w:tc>
          <w:tcPr>
            <w:tcW w:w="795" w:type="dxa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vAlign w:val="center"/>
            <w:shd w:val="clear" w:color="auto" w:fill="FFFFFF"/>
          </w:tcPr>
          <w:p>
            <w:pPr>
              <w:jc w:val="center"/>
            </w:pPr>
            <w:r>
              <w:t>1</w:t>
            </w:r>
          </w:p>
        </w:tc>
        <w:tc>
          <w:tcPr>
            <w:shd w:val="clear" w:color="auto" w:fill="FFFFFF"/>
          </w:tcPr>
          <w:p>
            <w:r>
              <w:rPr>
                <w:rFonts w:ascii="Times New Roman" w:hAnsi="Times New Roman" w:cs="Times New Roman" w:eastAsia="Times New Roman"/>
                <w:sz w:val="28"/>
              </w:rPr>
              <w:t>Kotariluvchi chambar ichak/восходящая ободочная кишка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2</w:t>
            </w:r>
          </w:p>
        </w:tc>
        <w:tc>
          <w:tcPr>
            <w:shd w:val="clear" w:color="auto" w:fill="FFFFFF"/>
          </w:tcPr>
          <w:p>
            <w:r>
              <w:rPr>
                <w:rFonts w:ascii="Times New Roman" w:hAnsi="Times New Roman" w:cs="Times New Roman" w:eastAsia="Times New Roman"/>
                <w:sz w:val="28"/>
              </w:rPr>
              <w:t>Ko’ndalang-chambar ichak/ поперечно-ободочная кишка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3</w:t>
            </w:r>
          </w:p>
        </w:tc>
        <w:tc>
          <w:tcPr>
            <w:shd w:val="clear" w:color="auto" w:fill="FFFFFF"/>
          </w:tcPr>
          <w:p>
            <w:r>
              <w:rPr>
                <w:rFonts w:ascii="Times New Roman" w:hAnsi="Times New Roman" w:cs="Times New Roman" w:eastAsia="Times New Roman"/>
                <w:sz w:val="28"/>
              </w:rPr>
              <w:t>Tushuvchi chambar ichak/ нисходящая ободочная кишка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4</w:t>
            </w:r>
          </w:p>
        </w:tc>
        <w:tc>
          <w:tcPr>
            <w:shd w:val="clear" w:color="auto" w:fill="FFFFFF"/>
          </w:tcPr>
          <w:p>
            <w:r>
              <w:rPr>
                <w:rFonts w:ascii="Times New Roman" w:hAnsi="Times New Roman" w:cs="Times New Roman" w:eastAsia="Times New Roman"/>
                <w:sz w:val="28"/>
              </w:rPr>
              <w:t>Sigmasimon ichak/сигмовидная кишка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5</w:t>
            </w:r>
          </w:p>
        </w:tc>
        <w:tc>
          <w:tcPr>
            <w:shd w:val="clear" w:color="auto" w:fill="FFFFFF"/>
          </w:tcPr>
          <w:p>
            <w:r>
              <w:rPr>
                <w:rFonts w:ascii="Times New Roman" w:hAnsi="Times New Roman" w:cs="Times New Roman" w:eastAsia="Times New Roman"/>
                <w:sz w:val="28"/>
              </w:rPr>
              <w:t>To’g’ri ichak/прямая кишка</w:t>
            </w:r>
          </w:p>
        </w:tc>
      </w:tr>
    </w:tbl>
    <w:p>
      <w:pPr/>
      <w:r>
        <w:t/>
      </w:r>
    </w:p>
    <w:tbl>
      <w:tblPr>
        <w:tblW w:w="5000" w:type="pct"/>
        <w:tblLayout w:type="fixed"/>
        <w:tblBorders>
          <w:left w:val="single" w:sz="6" w:color="A6A6A6"/>
          <w:top w:val="single" w:sz="6" w:color="A6A6A6"/>
          <w:right w:val="single" w:sz="6" w:color="A6A6A6"/>
          <w:bottom w:val="single" w:sz="6" w:color="A6A6A6"/>
          <w:insideH w:val="single" w:sz="6" w:color="D6D6D6"/>
          <w:insideV w:val="single" w:sz="6" w:color="D6D6D6"/>
        </w:tblBorders>
        <w:tblCellMar>
          <w:top w:w="30" w:type="dxa"/>
          <w:left w:w="90" w:type="dxa"/>
          <w:bottom w:w="30" w:type="dxa"/>
          <w:right w:w="90" w:type="dxa"/>
        </w:tblCellMar>
        <w:shd w:val="clear" w:color="auto" w:fill="FFFFFF"/>
      </w:tblPr>
      <w:tblGrid>
        <w:gridCol w:w="795"/>
        <w:gridCol w:w="1245"/>
        <w:gridCol w:w="12480"/>
      </w:tblGrid>
      <w:tr>
        <w:tc>
          <w:tcPr>
            <w:gridSpan w:val="3"/>
            <w:shd w:val="clear" w:color="auto" w:fill="E4E4E4"/>
          </w:tcPr>
          <w:p>
            <w:pPr>
              <w:jc w:val="center"/>
            </w:pPr>
            <w:r>
              <w:rPr>
                <w:b/>
              </w:rPr>
              <w:t>Задание №20</w:t>
            </w:r>
          </w:p>
        </w:tc>
      </w:tr>
      <w:tr>
        <w:tc>
          <w:tcPr>
            <w:gridSpan w:val="3"/>
            <w:shd w:val="clear" w:color="auto" w:fill="FFFFFF"/>
          </w:tcPr>
          <w:p>
            <w:pPr>
              <w:widowControl/>
              <w:spacing w:after="195" w:lineRule="auto" w:line="276"/>
            </w:pPr>
            <w:r>
              <w:rPr>
                <w:rFonts w:ascii="Times New Roman" w:hAnsi="Times New Roman" w:cs="Times New Roman" w:eastAsia="Times New Roman"/>
                <w:sz w:val="22"/>
              </w:rPr>
              <w:t>Jigar qon tomirlar sistemasidagi to`g`ri ketma-ketligini belgilang /Уажите правильную последовательность систем кровоснабжения печени:</w:t>
            </w:r>
          </w:p>
        </w:tc>
      </w:tr>
      <w:tr>
        <w:tc>
          <w:tcPr>
            <w:gridSpan w:val="3"/>
            <w:shd w:val="clear" w:color="auto" w:fill="F0F0F0"/>
          </w:tcPr>
          <w:p>
            <w:pPr>
              <w:jc w:val="center"/>
            </w:pPr>
            <w:r>
              <w:rPr>
                <w:color w:val="808080"/>
              </w:rPr>
              <w:t>Укажите порядок следования всех 3 вариантов ответа:</w:t>
            </w:r>
          </w:p>
        </w:tc>
      </w:tr>
      <w:tr>
        <w:tc>
          <w:tcPr>
            <w:tcW w:w="795" w:type="dxa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vAlign w:val="center"/>
            <w:shd w:val="clear" w:color="auto" w:fill="FFFFFF"/>
          </w:tcPr>
          <w:p>
            <w:pPr>
              <w:jc w:val="center"/>
            </w:pPr>
            <w:r>
              <w:t>3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95" w:lineRule="auto" w:line="276"/>
            </w:pPr>
            <w:r>
              <w:rPr>
                <w:rFonts w:ascii="Times New Roman" w:hAnsi="Times New Roman" w:cs="Times New Roman" w:eastAsia="Times New Roman"/>
                <w:sz w:val="22"/>
              </w:rPr>
              <w:t>jigar olib ketuvchi qon tomirlar sistemasi /система оттока крови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1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95" w:lineRule="auto" w:line="276"/>
            </w:pPr>
            <w:r>
              <w:rPr>
                <w:rFonts w:ascii="Times New Roman" w:hAnsi="Times New Roman" w:cs="Times New Roman" w:eastAsia="Times New Roman"/>
                <w:sz w:val="22"/>
              </w:rPr>
              <w:t>jigar olib keluvchi qon tomirlar sistemasi/ система притока крови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2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95" w:lineRule="auto" w:line="276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jigarni sirkulator tomirlar sistemasi/система циркуляции крови </w:t>
            </w:r>
          </w:p>
        </w:tc>
      </w:tr>
    </w:tbl>
    <w:p>
      <w:pPr/>
      <w:r>
        <w:t/>
      </w:r>
    </w:p>
    <w:tbl>
      <w:tblPr>
        <w:tblW w:w="5000" w:type="pct"/>
        <w:tblLayout w:type="fixed"/>
        <w:tblBorders>
          <w:left w:val="single" w:sz="6" w:color="A6A6A6"/>
          <w:top w:val="single" w:sz="6" w:color="A6A6A6"/>
          <w:right w:val="single" w:sz="6" w:color="A6A6A6"/>
          <w:bottom w:val="single" w:sz="6" w:color="A6A6A6"/>
          <w:insideH w:val="single" w:sz="6" w:color="D6D6D6"/>
          <w:insideV w:val="single" w:sz="6" w:color="D6D6D6"/>
        </w:tblBorders>
        <w:tblCellMar>
          <w:top w:w="30" w:type="dxa"/>
          <w:left w:w="90" w:type="dxa"/>
          <w:bottom w:w="30" w:type="dxa"/>
          <w:right w:w="90" w:type="dxa"/>
        </w:tblCellMar>
        <w:shd w:val="clear" w:color="auto" w:fill="FFFFFF"/>
      </w:tblPr>
      <w:tblGrid>
        <w:gridCol w:w="795"/>
        <w:gridCol w:w="1245"/>
        <w:gridCol w:w="12480"/>
      </w:tblGrid>
      <w:tr>
        <w:tc>
          <w:tcPr>
            <w:gridSpan w:val="3"/>
            <w:shd w:val="clear" w:color="auto" w:fill="E4E4E4"/>
          </w:tcPr>
          <w:p>
            <w:pPr>
              <w:jc w:val="center"/>
            </w:pPr>
            <w:r>
              <w:rPr>
                <w:b/>
              </w:rPr>
              <w:t>Задание №21</w:t>
            </w:r>
          </w:p>
        </w:tc>
      </w:tr>
      <w:tr>
        <w:tc>
          <w:tcPr>
            <w:gridSpan w:val="3"/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Calibri" w:hAnsi="Calibri" w:cs="Calibri" w:eastAsia="Calibri"/>
                <w:sz w:val="22"/>
              </w:rPr>
              <w:t>Yoʼgʼon ichak pardalarini ichkaridan tashqariga ketma-ket koʼrsating/Укажите оболочки стенок толстой кишки последовательно изнутри кнаружи</w:t>
            </w:r>
          </w:p>
        </w:tc>
      </w:tr>
      <w:tr>
        <w:tc>
          <w:tcPr>
            <w:gridSpan w:val="3"/>
            <w:shd w:val="clear" w:color="auto" w:fill="F0F0F0"/>
          </w:tcPr>
          <w:p>
            <w:pPr>
              <w:jc w:val="center"/>
            </w:pPr>
            <w:r>
              <w:rPr>
                <w:color w:val="808080"/>
              </w:rPr>
              <w:t>Укажите порядок следования всех 4 вариантов ответа:</w:t>
            </w:r>
          </w:p>
        </w:tc>
      </w:tr>
      <w:tr>
        <w:tc>
          <w:tcPr>
            <w:tcW w:w="795" w:type="dxa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vAlign w:val="center"/>
            <w:shd w:val="clear" w:color="auto" w:fill="FFFFFF"/>
          </w:tcPr>
          <w:p>
            <w:pPr>
              <w:jc w:val="center"/>
            </w:pPr>
            <w:r>
              <w:t>1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Calibri" w:hAnsi="Calibri" w:cs="Calibri" w:eastAsia="Calibri"/>
                <w:sz w:val="22"/>
              </w:rPr>
              <w:t>shilliq/ слизистая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3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Calibri" w:hAnsi="Calibri" w:cs="Calibri" w:eastAsia="Calibri"/>
                <w:sz w:val="22"/>
              </w:rPr>
              <w:t>muskul/мышечная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4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Calibri" w:hAnsi="Calibri" w:cs="Calibri" w:eastAsia="Calibri"/>
                <w:sz w:val="22"/>
              </w:rPr>
              <w:t>seroz/серозная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2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Calibri" w:hAnsi="Calibri" w:cs="Calibri" w:eastAsia="Calibri"/>
                <w:sz w:val="22"/>
              </w:rPr>
              <w:t>shilliq osti/подслизистая</w:t>
            </w:r>
          </w:p>
        </w:tc>
      </w:tr>
    </w:tbl>
    <w:p>
      <w:pPr/>
      <w:r>
        <w:t/>
      </w:r>
    </w:p>
    <w:tbl>
      <w:tblPr>
        <w:tblW w:w="5000" w:type="pct"/>
        <w:tblLayout w:type="fixed"/>
        <w:tblBorders>
          <w:left w:val="single" w:sz="6" w:color="A6A6A6"/>
          <w:top w:val="single" w:sz="6" w:color="A6A6A6"/>
          <w:right w:val="single" w:sz="6" w:color="A6A6A6"/>
          <w:bottom w:val="single" w:sz="6" w:color="A6A6A6"/>
          <w:insideH w:val="single" w:sz="6" w:color="D6D6D6"/>
          <w:insideV w:val="single" w:sz="6" w:color="D6D6D6"/>
        </w:tblBorders>
        <w:tblCellMar>
          <w:top w:w="30" w:type="dxa"/>
          <w:left w:w="90" w:type="dxa"/>
          <w:bottom w:w="30" w:type="dxa"/>
          <w:right w:w="90" w:type="dxa"/>
        </w:tblCellMar>
        <w:shd w:val="clear" w:color="auto" w:fill="FFFFFF"/>
      </w:tblPr>
      <w:tblGrid>
        <w:gridCol w:w="795"/>
        <w:gridCol w:w="1245"/>
        <w:gridCol w:w="12480"/>
      </w:tblGrid>
      <w:tr>
        <w:tc>
          <w:tcPr>
            <w:gridSpan w:val="3"/>
            <w:shd w:val="clear" w:color="auto" w:fill="E4E4E4"/>
          </w:tcPr>
          <w:p>
            <w:pPr>
              <w:jc w:val="center"/>
            </w:pPr>
            <w:r>
              <w:rPr>
                <w:b/>
              </w:rPr>
              <w:t>Задание №22</w:t>
            </w:r>
          </w:p>
        </w:tc>
      </w:tr>
      <w:tr>
        <w:tc>
          <w:tcPr>
            <w:gridSpan w:val="3"/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Calibri" w:hAnsi="Calibri" w:cs="Calibri" w:eastAsia="Calibri"/>
                <w:sz w:val="22"/>
              </w:rPr>
              <w:t>Yoʼgʼon ichak shilliq parda plastinkalarini ichkaridan tashqariga ketma-ket koʼrsating/Укажите пластинки слизистой оболочки толстой кишки последовательно изнутри кнаружи</w:t>
            </w:r>
          </w:p>
        </w:tc>
      </w:tr>
      <w:tr>
        <w:tc>
          <w:tcPr>
            <w:gridSpan w:val="3"/>
            <w:shd w:val="clear" w:color="auto" w:fill="F0F0F0"/>
          </w:tcPr>
          <w:p>
            <w:pPr>
              <w:jc w:val="center"/>
            </w:pPr>
            <w:r>
              <w:rPr>
                <w:color w:val="808080"/>
              </w:rPr>
              <w:t>Укажите порядок следования всех 3 вариантов ответа:</w:t>
            </w:r>
          </w:p>
        </w:tc>
      </w:tr>
      <w:tr>
        <w:tc>
          <w:tcPr>
            <w:tcW w:w="795" w:type="dxa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vAlign w:val="center"/>
            <w:shd w:val="clear" w:color="auto" w:fill="FFFFFF"/>
          </w:tcPr>
          <w:p>
            <w:pPr>
              <w:jc w:val="center"/>
            </w:pPr>
            <w:r>
              <w:t>2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Calibri" w:hAnsi="Calibri" w:cs="Calibri" w:eastAsia="Calibri"/>
                <w:sz w:val="22"/>
              </w:rPr>
              <w:t>xususiy/собственная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1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Calibri" w:hAnsi="Calibri" w:cs="Calibri" w:eastAsia="Calibri"/>
                <w:sz w:val="22"/>
              </w:rPr>
              <w:t>epiteliy/эпителиальная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3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Calibri" w:hAnsi="Calibri" w:cs="Calibri" w:eastAsia="Calibri"/>
                <w:sz w:val="22"/>
              </w:rPr>
              <w:t xml:space="preserve">mushak/мышечная </w:t>
            </w:r>
          </w:p>
        </w:tc>
      </w:tr>
    </w:tbl>
    <w:p>
      <w:pPr/>
      <w:r>
        <w:t/>
      </w:r>
    </w:p>
    <w:tbl>
      <w:tblPr>
        <w:tblW w:w="5000" w:type="pct"/>
        <w:tblLayout w:type="fixed"/>
        <w:tblBorders>
          <w:left w:val="single" w:sz="6" w:color="A6A6A6"/>
          <w:top w:val="single" w:sz="6" w:color="A6A6A6"/>
          <w:right w:val="single" w:sz="6" w:color="A6A6A6"/>
          <w:bottom w:val="single" w:sz="6" w:color="A6A6A6"/>
          <w:insideH w:val="single" w:sz="6" w:color="D6D6D6"/>
          <w:insideV w:val="single" w:sz="6" w:color="D6D6D6"/>
        </w:tblBorders>
        <w:tblCellMar>
          <w:top w:w="30" w:type="dxa"/>
          <w:left w:w="90" w:type="dxa"/>
          <w:bottom w:w="30" w:type="dxa"/>
          <w:right w:w="90" w:type="dxa"/>
        </w:tblCellMar>
        <w:shd w:val="clear" w:color="auto" w:fill="FFFFFF"/>
      </w:tblPr>
      <w:tblGrid>
        <w:gridCol w:w="795"/>
        <w:gridCol w:w="1245"/>
        <w:gridCol w:w="12480"/>
      </w:tblGrid>
      <w:tr>
        <w:tc>
          <w:tcPr>
            <w:gridSpan w:val="3"/>
            <w:shd w:val="clear" w:color="auto" w:fill="E4E4E4"/>
          </w:tcPr>
          <w:p>
            <w:pPr>
              <w:jc w:val="center"/>
            </w:pPr>
            <w:r>
              <w:rPr>
                <w:b/>
              </w:rPr>
              <w:t>Задание №23</w:t>
            </w:r>
          </w:p>
        </w:tc>
      </w:tr>
      <w:tr>
        <w:tc>
          <w:tcPr>
            <w:gridSpan w:val="3"/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Times New Roman" w:hAnsi="Times New Roman" w:cs="Times New Roman" w:eastAsia="Times New Roman"/>
                <w:sz w:val="22"/>
              </w:rPr>
              <w:t>Qizilo`ngach muskullarining tepadan pastga ketma-ketligini to`g`ri ko`rsating\ Укажите правильную последовательность видов мышц пищевода сверху вниз</w:t>
            </w:r>
          </w:p>
        </w:tc>
      </w:tr>
      <w:tr>
        <w:tc>
          <w:tcPr>
            <w:gridSpan w:val="3"/>
            <w:shd w:val="clear" w:color="auto" w:fill="F0F0F0"/>
          </w:tcPr>
          <w:p>
            <w:pPr>
              <w:jc w:val="center"/>
            </w:pPr>
            <w:r>
              <w:rPr>
                <w:color w:val="808080"/>
              </w:rPr>
              <w:t>Укажите порядок следования всех 3 вариантов ответа:</w:t>
            </w:r>
          </w:p>
        </w:tc>
      </w:tr>
      <w:tr>
        <w:tc>
          <w:tcPr>
            <w:tcW w:w="795" w:type="dxa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vAlign w:val="center"/>
            <w:shd w:val="clear" w:color="auto" w:fill="FFFFFF"/>
          </w:tcPr>
          <w:p>
            <w:pPr>
              <w:jc w:val="center"/>
            </w:pPr>
            <w:r>
              <w:t>3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Times New Roman" w:hAnsi="Times New Roman" w:cs="Times New Roman" w:eastAsia="Times New Roman"/>
                <w:sz w:val="22"/>
              </w:rPr>
              <w:t>silliq\гладкие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1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Times New Roman" w:hAnsi="Times New Roman" w:cs="Times New Roman" w:eastAsia="Times New Roman"/>
                <w:sz w:val="22"/>
              </w:rPr>
              <w:t>ko`ndalang-targ`il\Поперечно-полосатые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2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Times New Roman" w:hAnsi="Times New Roman" w:cs="Times New Roman" w:eastAsia="Times New Roman"/>
                <w:sz w:val="22"/>
              </w:rPr>
              <w:t>ko`ndalang-targ`il va silliq\Поперечно-полосатые и гладкие</w:t>
            </w:r>
          </w:p>
        </w:tc>
      </w:tr>
    </w:tbl>
    <w:p>
      <w:pPr/>
      <w:r>
        <w:t/>
      </w:r>
    </w:p>
    <w:tbl>
      <w:tblPr>
        <w:tblW w:w="5000" w:type="pct"/>
        <w:tblLayout w:type="fixed"/>
        <w:tblBorders>
          <w:left w:val="single" w:sz="6" w:color="A6A6A6"/>
          <w:top w:val="single" w:sz="6" w:color="A6A6A6"/>
          <w:right w:val="single" w:sz="6" w:color="A6A6A6"/>
          <w:bottom w:val="single" w:sz="6" w:color="A6A6A6"/>
          <w:insideH w:val="single" w:sz="6" w:color="D6D6D6"/>
          <w:insideV w:val="single" w:sz="6" w:color="D6D6D6"/>
        </w:tblBorders>
        <w:tblCellMar>
          <w:top w:w="30" w:type="dxa"/>
          <w:left w:w="90" w:type="dxa"/>
          <w:bottom w:w="30" w:type="dxa"/>
          <w:right w:w="90" w:type="dxa"/>
        </w:tblCellMar>
        <w:shd w:val="clear" w:color="auto" w:fill="FFFFFF"/>
      </w:tblPr>
      <w:tblGrid>
        <w:gridCol w:w="795"/>
        <w:gridCol w:w="1245"/>
        <w:gridCol w:w="12480"/>
      </w:tblGrid>
      <w:tr>
        <w:tc>
          <w:tcPr>
            <w:gridSpan w:val="3"/>
            <w:shd w:val="clear" w:color="auto" w:fill="E4E4E4"/>
          </w:tcPr>
          <w:p>
            <w:pPr>
              <w:jc w:val="center"/>
            </w:pPr>
            <w:r>
              <w:rPr>
                <w:b/>
              </w:rPr>
              <w:t>Задание №24</w:t>
            </w:r>
          </w:p>
        </w:tc>
      </w:tr>
      <w:tr>
        <w:tc>
          <w:tcPr>
            <w:gridSpan w:val="3"/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Times New Roman" w:hAnsi="Times New Roman" w:cs="Times New Roman" w:eastAsia="Times New Roman"/>
                <w:sz w:val="22"/>
              </w:rPr>
              <w:t>Murtag  qavatlarini to`g`ri ketma-ketlikda belgilang(ichkaridan)\ Укажите правильную последовательность слоев миндалин (снутри)</w:t>
            </w:r>
          </w:p>
        </w:tc>
      </w:tr>
      <w:tr>
        <w:tc>
          <w:tcPr>
            <w:gridSpan w:val="3"/>
            <w:shd w:val="clear" w:color="auto" w:fill="F0F0F0"/>
          </w:tcPr>
          <w:p>
            <w:pPr>
              <w:jc w:val="center"/>
            </w:pPr>
            <w:r>
              <w:rPr>
                <w:color w:val="808080"/>
              </w:rPr>
              <w:t>Укажите порядок следования всех 4 вариантов ответа:</w:t>
            </w:r>
          </w:p>
        </w:tc>
      </w:tr>
      <w:tr>
        <w:tc>
          <w:tcPr>
            <w:tcW w:w="795" w:type="dxa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vAlign w:val="center"/>
            <w:shd w:val="clear" w:color="auto" w:fill="FFFFFF"/>
          </w:tcPr>
          <w:p>
            <w:pPr>
              <w:jc w:val="center"/>
            </w:pPr>
            <w:r>
              <w:t>2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Times New Roman" w:hAnsi="Times New Roman" w:cs="Times New Roman" w:eastAsia="Times New Roman"/>
                <w:sz w:val="22"/>
              </w:rPr>
              <w:t>shilliq qavatning xususiy plastinkasi\Собственная пластинка слизистой оболочки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4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Times New Roman" w:hAnsi="Times New Roman" w:cs="Times New Roman" w:eastAsia="Times New Roman"/>
                <w:sz w:val="22"/>
              </w:rPr>
              <w:t>tomoq ko`ndalang targ`il muskullari\Поперечно-полосатые мышцы глотки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1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Times New Roman" w:hAnsi="Times New Roman" w:cs="Times New Roman" w:eastAsia="Times New Roman"/>
                <w:sz w:val="22"/>
              </w:rPr>
              <w:t>shilliq\Слизистая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3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Times New Roman" w:hAnsi="Times New Roman" w:cs="Times New Roman" w:eastAsia="Times New Roman"/>
                <w:sz w:val="22"/>
              </w:rPr>
              <w:t>shilliqosti asosi\Подслизистая основа</w:t>
            </w:r>
          </w:p>
        </w:tc>
      </w:tr>
    </w:tbl>
    <w:p>
      <w:pPr/>
      <w:r>
        <w:t/>
      </w:r>
    </w:p>
    <w:tbl>
      <w:tblPr>
        <w:tblW w:w="5000" w:type="pct"/>
        <w:tblLayout w:type="fixed"/>
        <w:tblBorders>
          <w:left w:val="single" w:sz="6" w:color="A6A6A6"/>
          <w:top w:val="single" w:sz="6" w:color="A6A6A6"/>
          <w:right w:val="single" w:sz="6" w:color="A6A6A6"/>
          <w:bottom w:val="single" w:sz="6" w:color="A6A6A6"/>
          <w:insideH w:val="single" w:sz="6" w:color="D6D6D6"/>
          <w:insideV w:val="single" w:sz="6" w:color="D6D6D6"/>
        </w:tblBorders>
        <w:tblCellMar>
          <w:top w:w="30" w:type="dxa"/>
          <w:left w:w="90" w:type="dxa"/>
          <w:bottom w:w="30" w:type="dxa"/>
          <w:right w:w="90" w:type="dxa"/>
        </w:tblCellMar>
        <w:shd w:val="clear" w:color="auto" w:fill="FFFFFF"/>
      </w:tblPr>
      <w:tblGrid>
        <w:gridCol w:w="795"/>
        <w:gridCol w:w="1245"/>
        <w:gridCol w:w="12480"/>
      </w:tblGrid>
      <w:tr>
        <w:tc>
          <w:tcPr>
            <w:gridSpan w:val="3"/>
            <w:shd w:val="clear" w:color="auto" w:fill="E4E4E4"/>
          </w:tcPr>
          <w:p>
            <w:pPr>
              <w:jc w:val="center"/>
            </w:pPr>
            <w:r>
              <w:rPr>
                <w:b/>
              </w:rPr>
              <w:t>Задание №25</w:t>
            </w:r>
          </w:p>
        </w:tc>
      </w:tr>
      <w:tr>
        <w:tc>
          <w:tcPr>
            <w:gridSpan w:val="3"/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Times New Roman" w:hAnsi="Times New Roman" w:cs="Times New Roman" w:eastAsia="Times New Roman"/>
                <w:sz w:val="22"/>
              </w:rPr>
              <w:t>Qizilo`ngach silliq qavati epiteliysining rivojlanish ketma-ketligini to`g`ri ko`rsating\ Укажите правильную последовательность развития эпителия слизистой оболочки пищевода</w:t>
            </w:r>
          </w:p>
        </w:tc>
      </w:tr>
      <w:tr>
        <w:tc>
          <w:tcPr>
            <w:gridSpan w:val="3"/>
            <w:shd w:val="clear" w:color="auto" w:fill="F0F0F0"/>
          </w:tcPr>
          <w:p>
            <w:pPr>
              <w:jc w:val="center"/>
            </w:pPr>
            <w:r>
              <w:rPr>
                <w:color w:val="808080"/>
              </w:rPr>
              <w:t>Укажите порядок следования всех 4 вариантов ответа:</w:t>
            </w:r>
          </w:p>
        </w:tc>
      </w:tr>
      <w:tr>
        <w:tc>
          <w:tcPr>
            <w:tcW w:w="795" w:type="dxa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vAlign w:val="center"/>
            <w:shd w:val="clear" w:color="auto" w:fill="FFFFFF"/>
          </w:tcPr>
          <w:p>
            <w:pPr>
              <w:jc w:val="center"/>
            </w:pPr>
            <w:r>
              <w:t>2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Times New Roman" w:hAnsi="Times New Roman" w:cs="Times New Roman" w:eastAsia="Times New Roman"/>
                <w:sz w:val="22"/>
              </w:rPr>
              <w:t>Ikkiqavatli epiteliy\Двухслойный эпителий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3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Times New Roman" w:hAnsi="Times New Roman" w:cs="Times New Roman" w:eastAsia="Times New Roman"/>
                <w:sz w:val="22"/>
              </w:rPr>
              <w:t>Epiteliyning ko`payishi\Разрaстание эпителия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4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Times New Roman" w:hAnsi="Times New Roman" w:cs="Times New Roman" w:eastAsia="Times New Roman"/>
                <w:sz w:val="22"/>
              </w:rPr>
              <w:t>Ko`p qavatli yassi muguzlanmaydigan epiteliy\Многослойный плоский неороговевающий эпителий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1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Times New Roman" w:hAnsi="Times New Roman" w:cs="Times New Roman" w:eastAsia="Times New Roman"/>
                <w:sz w:val="22"/>
              </w:rPr>
              <w:t>Bir qavatli epiteliy\Однослойный призматический эпителий</w:t>
            </w:r>
          </w:p>
        </w:tc>
      </w:tr>
    </w:tbl>
    <w:p>
      <w:pPr/>
      <w:r>
        <w:t/>
      </w:r>
    </w:p>
    <w:tbl>
      <w:tblPr>
        <w:tblW w:w="5000" w:type="pct"/>
        <w:tblLayout w:type="fixed"/>
        <w:tblBorders>
          <w:left w:val="single" w:sz="6" w:color="A6A6A6"/>
          <w:top w:val="single" w:sz="6" w:color="A6A6A6"/>
          <w:right w:val="single" w:sz="6" w:color="A6A6A6"/>
          <w:bottom w:val="single" w:sz="6" w:color="A6A6A6"/>
          <w:insideH w:val="single" w:sz="6" w:color="D6D6D6"/>
          <w:insideV w:val="single" w:sz="6" w:color="D6D6D6"/>
        </w:tblBorders>
        <w:tblCellMar>
          <w:top w:w="30" w:type="dxa"/>
          <w:left w:w="90" w:type="dxa"/>
          <w:bottom w:w="30" w:type="dxa"/>
          <w:right w:w="90" w:type="dxa"/>
        </w:tblCellMar>
        <w:shd w:val="clear" w:color="auto" w:fill="FFFFFF"/>
      </w:tblPr>
      <w:tblGrid>
        <w:gridCol w:w="795"/>
        <w:gridCol w:w="1245"/>
        <w:gridCol w:w="12480"/>
      </w:tblGrid>
      <w:tr>
        <w:tc>
          <w:tcPr>
            <w:gridSpan w:val="3"/>
            <w:shd w:val="clear" w:color="auto" w:fill="E4E4E4"/>
          </w:tcPr>
          <w:p>
            <w:pPr>
              <w:jc w:val="center"/>
            </w:pPr>
            <w:r>
              <w:rPr>
                <w:b/>
              </w:rPr>
              <w:t>Задание №26</w:t>
            </w:r>
          </w:p>
        </w:tc>
      </w:tr>
      <w:tr>
        <w:tc>
          <w:tcPr>
            <w:gridSpan w:val="3"/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Times New Roman" w:hAnsi="Times New Roman" w:cs="Times New Roman" w:eastAsia="Times New Roman"/>
                <w:sz w:val="22"/>
              </w:rPr>
              <w:t>Qizilo`ngach nerv chigallarining joylashganligini to`g`ri ketma-ketlikda belgilang\ Укажите правильную последовательность расположения нервных сплетений пищевода</w:t>
            </w:r>
          </w:p>
        </w:tc>
      </w:tr>
      <w:tr>
        <w:tc>
          <w:tcPr>
            <w:gridSpan w:val="3"/>
            <w:shd w:val="clear" w:color="auto" w:fill="F0F0F0"/>
          </w:tcPr>
          <w:p>
            <w:pPr>
              <w:jc w:val="center"/>
            </w:pPr>
            <w:r>
              <w:rPr>
                <w:color w:val="808080"/>
              </w:rPr>
              <w:t>Укажите порядок следования всех 4 вариантов ответа:</w:t>
            </w:r>
          </w:p>
        </w:tc>
      </w:tr>
      <w:tr>
        <w:tc>
          <w:tcPr>
            <w:tcW w:w="795" w:type="dxa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vAlign w:val="center"/>
            <w:shd w:val="clear" w:color="auto" w:fill="FFFFFF"/>
          </w:tcPr>
          <w:p>
            <w:pPr>
              <w:jc w:val="center"/>
            </w:pPr>
            <w:r>
              <w:t>1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Times New Roman" w:hAnsi="Times New Roman" w:cs="Times New Roman" w:eastAsia="Times New Roman"/>
                <w:sz w:val="22"/>
              </w:rPr>
              <w:t>Adventisial\Адвентициальное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3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Times New Roman" w:hAnsi="Times New Roman" w:cs="Times New Roman" w:eastAsia="Times New Roman"/>
                <w:sz w:val="22"/>
              </w:rPr>
              <w:t>Mushaklararo\Межмышечное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2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Times New Roman" w:hAnsi="Times New Roman" w:cs="Times New Roman" w:eastAsia="Times New Roman"/>
                <w:sz w:val="22"/>
              </w:rPr>
              <w:t>Subadventisial\Субадвентициальное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4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Times New Roman" w:hAnsi="Times New Roman" w:cs="Times New Roman" w:eastAsia="Times New Roman"/>
                <w:sz w:val="22"/>
              </w:rPr>
              <w:t>Shilliqosti\подслизистое</w:t>
            </w:r>
          </w:p>
        </w:tc>
      </w:tr>
    </w:tbl>
    <w:p>
      <w:pPr/>
      <w:r>
        <w:t/>
      </w:r>
    </w:p>
    <w:tbl>
      <w:tblPr>
        <w:tblW w:w="5000" w:type="pct"/>
        <w:tblLayout w:type="fixed"/>
        <w:tblBorders>
          <w:left w:val="single" w:sz="6" w:color="A6A6A6"/>
          <w:top w:val="single" w:sz="6" w:color="A6A6A6"/>
          <w:right w:val="single" w:sz="6" w:color="A6A6A6"/>
          <w:bottom w:val="single" w:sz="6" w:color="A6A6A6"/>
          <w:insideH w:val="single" w:sz="6" w:color="D6D6D6"/>
          <w:insideV w:val="single" w:sz="6" w:color="D6D6D6"/>
        </w:tblBorders>
        <w:tblCellMar>
          <w:top w:w="30" w:type="dxa"/>
          <w:left w:w="90" w:type="dxa"/>
          <w:bottom w:w="30" w:type="dxa"/>
          <w:right w:w="90" w:type="dxa"/>
        </w:tblCellMar>
        <w:shd w:val="clear" w:color="auto" w:fill="FFFFFF"/>
      </w:tblPr>
      <w:tblGrid>
        <w:gridCol w:w="795"/>
        <w:gridCol w:w="1245"/>
        <w:gridCol w:w="12480"/>
      </w:tblGrid>
      <w:tr>
        <w:tc>
          <w:tcPr>
            <w:gridSpan w:val="3"/>
            <w:shd w:val="clear" w:color="auto" w:fill="E4E4E4"/>
          </w:tcPr>
          <w:p>
            <w:pPr>
              <w:jc w:val="center"/>
            </w:pPr>
            <w:r>
              <w:rPr>
                <w:b/>
              </w:rPr>
              <w:t>Задание №27</w:t>
            </w:r>
          </w:p>
        </w:tc>
      </w:tr>
      <w:tr>
        <w:tc>
          <w:tcPr>
            <w:gridSpan w:val="3"/>
            <w:shd w:val="clear" w:color="auto" w:fill="FFFFFF"/>
          </w:tcPr>
          <w:p>
            <w:r>
              <w:rPr>
                <w:rFonts w:ascii="Times New Roman" w:hAnsi="Times New Roman" w:cs="Times New Roman" w:eastAsia="Times New Roman"/>
                <w:sz w:val="28"/>
              </w:rPr>
              <w:t>Taloq qon tomirlari ketma ketligini ko'rsating/Укажите последовательность кровеносных сосудов селезенки</w:t>
            </w:r>
          </w:p>
        </w:tc>
      </w:tr>
      <w:tr>
        <w:tc>
          <w:tcPr>
            <w:gridSpan w:val="3"/>
            <w:shd w:val="clear" w:color="auto" w:fill="F0F0F0"/>
          </w:tcPr>
          <w:p>
            <w:pPr>
              <w:jc w:val="center"/>
            </w:pPr>
            <w:r>
              <w:rPr>
                <w:color w:val="808080"/>
              </w:rPr>
              <w:t>Укажите порядок следования всех 5 вариантов ответа:</w:t>
            </w:r>
          </w:p>
        </w:tc>
      </w:tr>
      <w:tr>
        <w:tc>
          <w:tcPr>
            <w:tcW w:w="795" w:type="dxa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vAlign w:val="center"/>
            <w:shd w:val="clear" w:color="auto" w:fill="FFFFFF"/>
          </w:tcPr>
          <w:p>
            <w:pPr>
              <w:jc w:val="center"/>
            </w:pPr>
            <w:r>
              <w:t>1</w:t>
            </w:r>
          </w:p>
        </w:tc>
        <w:tc>
          <w:tcPr>
            <w:shd w:val="clear" w:color="auto" w:fill="FFFFFF"/>
          </w:tcPr>
          <w:p>
            <w:r>
              <w:rPr>
                <w:rFonts w:ascii="Times New Roman" w:hAnsi="Times New Roman" w:cs="Times New Roman" w:eastAsia="Times New Roman"/>
                <w:sz w:val="28"/>
              </w:rPr>
              <w:t>taloq arteriya/селезеночная артерия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2</w:t>
            </w:r>
          </w:p>
        </w:tc>
        <w:tc>
          <w:tcPr>
            <w:shd w:val="clear" w:color="auto" w:fill="FFFFFF"/>
          </w:tcPr>
          <w:p>
            <w:r>
              <w:rPr>
                <w:rFonts w:ascii="Times New Roman" w:hAnsi="Times New Roman" w:cs="Times New Roman" w:eastAsia="Times New Roman"/>
                <w:sz w:val="28"/>
              </w:rPr>
              <w:t>trabekulyar arteriya/трабекулярная артерия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4</w:t>
            </w:r>
          </w:p>
        </w:tc>
        <w:tc>
          <w:tcPr>
            <w:shd w:val="clear" w:color="auto" w:fill="FFFFFF"/>
          </w:tcPr>
          <w:p>
            <w:r>
              <w:rPr>
                <w:rFonts w:ascii="Times New Roman" w:hAnsi="Times New Roman" w:cs="Times New Roman" w:eastAsia="Times New Roman"/>
                <w:sz w:val="28"/>
              </w:rPr>
              <w:t>markaziy arteriya/центральная артерия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5</w:t>
            </w:r>
          </w:p>
        </w:tc>
        <w:tc>
          <w:tcPr>
            <w:shd w:val="clear" w:color="auto" w:fill="FFFFFF"/>
          </w:tcPr>
          <w:p>
            <w:r>
              <w:rPr>
                <w:rFonts w:ascii="Times New Roman" w:hAnsi="Times New Roman" w:cs="Times New Roman" w:eastAsia="Times New Roman"/>
                <w:sz w:val="28"/>
              </w:rPr>
              <w:t>venoz sinuslar va kapillarlar/венозные синусы и капилляры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3</w:t>
            </w:r>
          </w:p>
        </w:tc>
        <w:tc>
          <w:tcPr>
            <w:shd w:val="clear" w:color="auto" w:fill="FFFFFF"/>
          </w:tcPr>
          <w:p>
            <w:r>
              <w:rPr>
                <w:rFonts w:ascii="Times New Roman" w:hAnsi="Times New Roman" w:cs="Times New Roman" w:eastAsia="Times New Roman"/>
                <w:sz w:val="28"/>
              </w:rPr>
              <w:t>/пульпарная артерия</w:t>
            </w:r>
          </w:p>
        </w:tc>
      </w:tr>
    </w:tbl>
    <w:p>
      <w:pPr/>
      <w:r>
        <w:t/>
      </w:r>
    </w:p>
    <w:tbl>
      <w:tblPr>
        <w:tblW w:w="5000" w:type="pct"/>
        <w:tblLayout w:type="fixed"/>
        <w:tblBorders>
          <w:left w:val="single" w:sz="6" w:color="A6A6A6"/>
          <w:top w:val="single" w:sz="6" w:color="A6A6A6"/>
          <w:right w:val="single" w:sz="6" w:color="A6A6A6"/>
          <w:bottom w:val="single" w:sz="6" w:color="A6A6A6"/>
          <w:insideH w:val="single" w:sz="6" w:color="D6D6D6"/>
          <w:insideV w:val="single" w:sz="6" w:color="D6D6D6"/>
        </w:tblBorders>
        <w:tblCellMar>
          <w:top w:w="30" w:type="dxa"/>
          <w:left w:w="90" w:type="dxa"/>
          <w:bottom w:w="30" w:type="dxa"/>
          <w:right w:w="90" w:type="dxa"/>
        </w:tblCellMar>
        <w:shd w:val="clear" w:color="auto" w:fill="FFFFFF"/>
      </w:tblPr>
      <w:tblGrid>
        <w:gridCol w:w="795"/>
        <w:gridCol w:w="1245"/>
        <w:gridCol w:w="12480"/>
      </w:tblGrid>
      <w:tr>
        <w:tc>
          <w:tcPr>
            <w:gridSpan w:val="3"/>
            <w:shd w:val="clear" w:color="auto" w:fill="E4E4E4"/>
          </w:tcPr>
          <w:p>
            <w:pPr>
              <w:jc w:val="center"/>
            </w:pPr>
            <w:r>
              <w:rPr>
                <w:b/>
              </w:rPr>
              <w:t>Задание №28</w:t>
            </w:r>
          </w:p>
        </w:tc>
      </w:tr>
      <w:tr>
        <w:tc>
          <w:tcPr>
            <w:gridSpan w:val="3"/>
            <w:shd w:val="clear" w:color="auto" w:fill="FFFFFF"/>
          </w:tcPr>
          <w:p>
            <w:r>
              <w:rPr>
                <w:rFonts w:ascii="Times New Roman" w:hAnsi="Times New Roman" w:cs="Times New Roman" w:eastAsia="Times New Roman"/>
                <w:sz w:val="28"/>
              </w:rPr>
              <w:t>Limfa tuguniga kirgan limfaning harakatini ketma-ketligini ko'rsating/Укажите последовательность движения лимфы попавшей в лимфоузел</w:t>
            </w:r>
          </w:p>
        </w:tc>
      </w:tr>
      <w:tr>
        <w:tc>
          <w:tcPr>
            <w:gridSpan w:val="3"/>
            <w:shd w:val="clear" w:color="auto" w:fill="F0F0F0"/>
          </w:tcPr>
          <w:p>
            <w:pPr>
              <w:jc w:val="center"/>
            </w:pPr>
            <w:r>
              <w:rPr>
                <w:color w:val="808080"/>
              </w:rPr>
              <w:t>Укажите порядок следования всех 4 вариантов ответа:</w:t>
            </w:r>
          </w:p>
        </w:tc>
      </w:tr>
      <w:tr>
        <w:tc>
          <w:tcPr>
            <w:tcW w:w="795" w:type="dxa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vAlign w:val="center"/>
            <w:shd w:val="clear" w:color="auto" w:fill="FFFFFF"/>
          </w:tcPr>
          <w:p>
            <w:pPr>
              <w:jc w:val="center"/>
            </w:pPr>
            <w:r>
              <w:t>1</w:t>
            </w:r>
          </w:p>
        </w:tc>
        <w:tc>
          <w:tcPr>
            <w:shd w:val="clear" w:color="auto" w:fill="FFFFFF"/>
          </w:tcPr>
          <w:p>
            <w:r>
              <w:rPr>
                <w:rFonts w:ascii="Times New Roman" w:hAnsi="Times New Roman" w:cs="Times New Roman" w:eastAsia="Times New Roman"/>
                <w:sz w:val="28"/>
              </w:rPr>
              <w:t>прибрежные пазухи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2</w:t>
            </w:r>
          </w:p>
        </w:tc>
        <w:tc>
          <w:tcPr>
            <w:shd w:val="clear" w:color="auto" w:fill="FFFFFF"/>
          </w:tcPr>
          <w:p>
            <w:r>
              <w:rPr>
                <w:rFonts w:ascii="Times New Roman" w:hAnsi="Times New Roman" w:cs="Times New Roman" w:eastAsia="Times New Roman"/>
                <w:sz w:val="28"/>
              </w:rPr>
              <w:t>пазухи коркового вещества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3</w:t>
            </w:r>
          </w:p>
        </w:tc>
        <w:tc>
          <w:tcPr>
            <w:shd w:val="clear" w:color="auto" w:fill="FFFFFF"/>
          </w:tcPr>
          <w:p>
            <w:r>
              <w:rPr>
                <w:rFonts w:ascii="Times New Roman" w:hAnsi="Times New Roman" w:cs="Times New Roman" w:eastAsia="Times New Roman"/>
                <w:sz w:val="28"/>
              </w:rPr>
              <w:t>пазухи мозгового вещества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4</w:t>
            </w:r>
          </w:p>
        </w:tc>
        <w:tc>
          <w:tcPr>
            <w:shd w:val="clear" w:color="auto" w:fill="FFFFFF"/>
          </w:tcPr>
          <w:p>
            <w:r>
              <w:rPr>
                <w:rFonts w:ascii="Times New Roman" w:hAnsi="Times New Roman" w:cs="Times New Roman" w:eastAsia="Times New Roman"/>
                <w:sz w:val="28"/>
              </w:rPr>
              <w:t>центральный синус</w:t>
            </w:r>
          </w:p>
        </w:tc>
      </w:tr>
    </w:tbl>
    <w:p>
      <w:pPr/>
      <w:r>
        <w:t/>
      </w:r>
    </w:p>
    <w:tbl>
      <w:tblPr>
        <w:tblW w:w="5000" w:type="pct"/>
        <w:tblLayout w:type="fixed"/>
        <w:tblBorders>
          <w:left w:val="single" w:sz="6" w:color="A6A6A6"/>
          <w:top w:val="single" w:sz="6" w:color="A6A6A6"/>
          <w:right w:val="single" w:sz="6" w:color="A6A6A6"/>
          <w:bottom w:val="single" w:sz="6" w:color="A6A6A6"/>
          <w:insideH w:val="single" w:sz="6" w:color="D6D6D6"/>
          <w:insideV w:val="single" w:sz="6" w:color="D6D6D6"/>
        </w:tblBorders>
        <w:tblCellMar>
          <w:top w:w="30" w:type="dxa"/>
          <w:left w:w="90" w:type="dxa"/>
          <w:bottom w:w="30" w:type="dxa"/>
          <w:right w:w="90" w:type="dxa"/>
        </w:tblCellMar>
        <w:shd w:val="clear" w:color="auto" w:fill="FFFFFF"/>
      </w:tblPr>
      <w:tblGrid>
        <w:gridCol w:w="795"/>
        <w:gridCol w:w="1245"/>
        <w:gridCol w:w="12480"/>
      </w:tblGrid>
      <w:tr>
        <w:tc>
          <w:tcPr>
            <w:gridSpan w:val="3"/>
            <w:shd w:val="clear" w:color="auto" w:fill="E4E4E4"/>
          </w:tcPr>
          <w:p>
            <w:pPr>
              <w:jc w:val="center"/>
            </w:pPr>
            <w:r>
              <w:rPr>
                <w:b/>
              </w:rPr>
              <w:t>Задание №29</w:t>
            </w:r>
          </w:p>
        </w:tc>
      </w:tr>
      <w:tr>
        <w:tc>
          <w:tcPr>
            <w:gridSpan w:val="3"/>
            <w:shd w:val="clear" w:color="auto" w:fill="FFFFFF"/>
          </w:tcPr>
          <w:p>
            <w:r>
              <w:rPr>
                <w:rFonts w:ascii="Times New Roman" w:hAnsi="Times New Roman" w:cs="Times New Roman" w:eastAsia="Times New Roman"/>
                <w:sz w:val="28"/>
              </w:rPr>
              <w:t xml:space="preserve">yurak qavatlari ketmaketligini ichkaridan tashqariga sanang/указать последовательность слоев сердца изнутри наружу </w:t>
            </w:r>
          </w:p>
        </w:tc>
      </w:tr>
      <w:tr>
        <w:tc>
          <w:tcPr>
            <w:gridSpan w:val="3"/>
            <w:shd w:val="clear" w:color="auto" w:fill="F0F0F0"/>
          </w:tcPr>
          <w:p>
            <w:pPr>
              <w:jc w:val="center"/>
            </w:pPr>
            <w:r>
              <w:rPr>
                <w:color w:val="808080"/>
              </w:rPr>
              <w:t>Укажите порядок следования всех 3 вариантов ответа:</w:t>
            </w:r>
          </w:p>
        </w:tc>
      </w:tr>
      <w:tr>
        <w:tc>
          <w:tcPr>
            <w:tcW w:w="795" w:type="dxa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vAlign w:val="center"/>
            <w:shd w:val="clear" w:color="auto" w:fill="FFFFFF"/>
          </w:tcPr>
          <w:p>
            <w:pPr>
              <w:jc w:val="center"/>
            </w:pPr>
            <w:r>
              <w:t>1</w:t>
            </w:r>
          </w:p>
        </w:tc>
        <w:tc>
          <w:tcPr>
            <w:shd w:val="clear" w:color="auto" w:fill="FFFFFF"/>
          </w:tcPr>
          <w:p>
            <w:r>
              <w:rPr>
                <w:rFonts w:ascii="Times New Roman" w:hAnsi="Times New Roman" w:cs="Times New Roman" w:eastAsia="Times New Roman"/>
                <w:sz w:val="28"/>
              </w:rPr>
              <w:t>endokard/эндокард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2</w:t>
            </w:r>
          </w:p>
        </w:tc>
        <w:tc>
          <w:tcPr>
            <w:shd w:val="clear" w:color="auto" w:fill="FFFFFF"/>
          </w:tcPr>
          <w:p>
            <w:r>
              <w:rPr>
                <w:rFonts w:ascii="Times New Roman" w:hAnsi="Times New Roman" w:cs="Times New Roman" w:eastAsia="Times New Roman"/>
                <w:sz w:val="28"/>
              </w:rPr>
              <w:t>miokard/миокард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3</w:t>
            </w:r>
          </w:p>
        </w:tc>
        <w:tc>
          <w:tcPr>
            <w:shd w:val="clear" w:color="auto" w:fill="FFFFFF"/>
          </w:tcPr>
          <w:p>
            <w:r>
              <w:rPr>
                <w:rFonts w:ascii="Times New Roman" w:hAnsi="Times New Roman" w:cs="Times New Roman" w:eastAsia="Times New Roman"/>
                <w:sz w:val="28"/>
              </w:rPr>
              <w:t>epikard/эпикард</w:t>
            </w:r>
          </w:p>
        </w:tc>
      </w:tr>
    </w:tbl>
    <w:p>
      <w:pPr/>
      <w:r>
        <w:t/>
      </w:r>
    </w:p>
    <w:tbl>
      <w:tblPr>
        <w:tblW w:w="5000" w:type="pct"/>
        <w:tblLayout w:type="fixed"/>
        <w:tblBorders>
          <w:left w:val="single" w:sz="6" w:color="A6A6A6"/>
          <w:top w:val="single" w:sz="6" w:color="A6A6A6"/>
          <w:right w:val="single" w:sz="6" w:color="A6A6A6"/>
          <w:bottom w:val="single" w:sz="6" w:color="A6A6A6"/>
          <w:insideH w:val="single" w:sz="6" w:color="D6D6D6"/>
          <w:insideV w:val="single" w:sz="6" w:color="D6D6D6"/>
        </w:tblBorders>
        <w:tblCellMar>
          <w:top w:w="30" w:type="dxa"/>
          <w:left w:w="90" w:type="dxa"/>
          <w:bottom w:w="30" w:type="dxa"/>
          <w:right w:w="90" w:type="dxa"/>
        </w:tblCellMar>
        <w:shd w:val="clear" w:color="auto" w:fill="FFFFFF"/>
      </w:tblPr>
      <w:tblGrid>
        <w:gridCol w:w="795"/>
        <w:gridCol w:w="1245"/>
        <w:gridCol w:w="12480"/>
      </w:tblGrid>
      <w:tr>
        <w:tc>
          <w:tcPr>
            <w:gridSpan w:val="3"/>
            <w:shd w:val="clear" w:color="auto" w:fill="E4E4E4"/>
          </w:tcPr>
          <w:p>
            <w:pPr>
              <w:jc w:val="center"/>
            </w:pPr>
            <w:r>
              <w:rPr>
                <w:b/>
              </w:rPr>
              <w:t>Задание №30</w:t>
            </w:r>
          </w:p>
        </w:tc>
      </w:tr>
      <w:tr>
        <w:tc>
          <w:tcPr>
            <w:gridSpan w:val="3"/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Calibri" w:hAnsi="Calibri" w:cs="Calibri" w:eastAsia="Calibri"/>
                <w:sz w:val="22"/>
              </w:rPr>
              <w:t xml:space="preserve">Mushak tipidagi arteriyaning ichkaridan tashqariga ketma-ketligini ko'rsating / Укажите последовательность артерии мышечного типа из внутри  к наруже </w:t>
            </w:r>
          </w:p>
        </w:tc>
      </w:tr>
      <w:tr>
        <w:tc>
          <w:tcPr>
            <w:gridSpan w:val="3"/>
            <w:shd w:val="clear" w:color="auto" w:fill="F0F0F0"/>
          </w:tcPr>
          <w:p>
            <w:pPr>
              <w:jc w:val="center"/>
            </w:pPr>
            <w:r>
              <w:rPr>
                <w:color w:val="808080"/>
              </w:rPr>
              <w:t>Укажите порядок следования всех 5 вариантов ответа:</w:t>
            </w:r>
          </w:p>
        </w:tc>
      </w:tr>
      <w:tr>
        <w:tc>
          <w:tcPr>
            <w:tcW w:w="795" w:type="dxa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1)</w:t>
            </w:r>
          </w:p>
        </w:tc>
        <w:tc>
          <w:tcPr>
            <w:tcW w:w="1245" w:type="dxa"/>
            <w:vAlign w:val="center"/>
            <w:shd w:val="clear" w:color="auto" w:fill="FFFFFF"/>
          </w:tcPr>
          <w:p>
            <w:pPr>
              <w:jc w:val="center"/>
            </w:pPr>
            <w:r>
              <w:t>3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Calibri" w:hAnsi="Calibri" w:cs="Calibri" w:eastAsia="Calibri"/>
                <w:sz w:val="22"/>
              </w:rPr>
              <w:t>silliq mushak to'qimasi va STBT/ гладкая мышечная ткань и  РВСТ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2)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1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Calibri" w:hAnsi="Calibri" w:cs="Calibri" w:eastAsia="Calibri"/>
                <w:sz w:val="22"/>
              </w:rPr>
              <w:t>endotelial va subendotelial qatlam /эндотелиальный и субэндотелиальный слой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3)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2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Calibri" w:hAnsi="Calibri" w:cs="Calibri" w:eastAsia="Calibri"/>
                <w:sz w:val="22"/>
              </w:rPr>
              <w:t>ichki elastik membrana/внутренняя эластическая мембрана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4)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4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Calibri" w:hAnsi="Calibri" w:cs="Calibri" w:eastAsia="Calibri"/>
                <w:sz w:val="22"/>
              </w:rPr>
              <w:t>tashqi elastik membrana /наружная эластическая мембрана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color w:val="808080"/>
              </w:rPr>
              <w:t>5)</w:t>
            </w:r>
          </w:p>
        </w:tc>
        <w:tc>
          <w:tcPr>
            <w:vAlign w:val="center"/>
            <w:shd w:val="clear" w:color="auto" w:fill="FFFFFF"/>
          </w:tcPr>
          <w:p>
            <w:pPr>
              <w:jc w:val="center"/>
            </w:pPr>
            <w:r>
              <w:t>5</w:t>
            </w:r>
          </w:p>
        </w:tc>
        <w:tc>
          <w:tcPr>
            <w:shd w:val="clear" w:color="auto" w:fill="FFFFFF"/>
          </w:tcPr>
          <w:p>
            <w:pPr>
              <w:widowControl/>
              <w:spacing w:after="165" w:lineRule="auto" w:line="256"/>
            </w:pPr>
            <w:r>
              <w:rPr>
                <w:rFonts w:ascii="Calibri" w:hAnsi="Calibri" w:cs="Calibri" w:eastAsia="Calibri"/>
                <w:sz w:val="22"/>
              </w:rPr>
              <w:t xml:space="preserve">vasa vasorum, nervi  vasorum va STBT /vasa vasorum, nervi  vasorum и РВСТ </w:t>
            </w:r>
          </w:p>
        </w:tc>
      </w:tr>
    </w:tbl>
    <w:p>
      <w:pPr/>
      <w:r>
        <w:t/>
      </w:r>
    </w:p>
    <w:p>
      <w:pPr>
        <w:jc w:val="center"/>
      </w:pPr>
      <w:r>
        <w:rPr>
          <w:color w:val="808080"/>
        </w:rPr>
        <w:t>MyTestXPro</w:t>
      </w:r>
    </w:p>
    <w:p>
      <w:pPr>
        <w:jc w:val="center"/>
      </w:pPr>
      <w:r>
        <w:rPr>
          <w:color w:val="808080"/>
        </w:rPr>
        <w:t>НЕЗАРЕГИСТРИРОВАННАЯ ВЕРСИЯ</w:t>
      </w:r>
    </w:p>
    <w:p>
      <w:pPr>
        <w:jc w:val="center"/>
      </w:pPr>
      <w:r>
        <w:rPr>
          <w:color w:val="808080"/>
        </w:rPr>
        <w:t>http://mytestx.pro</w:t>
      </w:r>
    </w:p>
    <w:p>
      <w:pPr/>
      <w:r>
        <w:t/>
      </w:r>
    </w:p>
    <w:p>
      <w:r>
        <w:br w:type="page"/>
      </w:r>
    </w:p>
    <w:p>
      <w:pPr/>
      <w:r>
        <w:t/>
      </w:r>
    </w:p>
    <w:p>
      <w:pPr>
        <w:jc w:val="center"/>
      </w:pPr>
      <w:r>
        <w:rPr>
          <w:b/>
          <w:sz w:val="24"/>
          <w:color w:val="000000"/>
        </w:rPr>
        <w:t>Тест: "Кетма-кетлик.mtx".</w:t>
      </w:r>
    </w:p>
    <w:p>
      <w:pPr>
        <w:jc w:val="center"/>
      </w:pPr>
      <w:r>
        <w:rPr>
          <w:b/>
          <w:sz w:val="24"/>
          <w:color w:val="000000"/>
        </w:rPr>
        <w:t>Ответы:</w:t>
      </w:r>
    </w:p>
    <w:p>
      <w:pPr/>
      <w:r>
        <w:t/>
      </w:r>
    </w:p>
    <w:tbl>
      <w:tblPr>
        <w:tblW w:w="5000" w:type="pct"/>
        <w:tblLayout w:type="fixed"/>
        <w:tblBorders>
          <w:left w:val="single" w:sz="6" w:color="auto"/>
          <w:top w:val="single" w:sz="6" w:color="auto"/>
          <w:right w:val="single" w:sz="6" w:color="auto"/>
          <w:bottom w:val="single" w:sz="6" w:color="auto"/>
          <w:insideH w:val="single" w:sz="6" w:color="D6D6D6"/>
          <w:insideV w:val="single" w:sz="6" w:color="D6D6D6"/>
        </w:tblBorders>
        <w:tblCellMar>
          <w:top w:w="30" w:type="dxa"/>
          <w:left w:w="90" w:type="dxa"/>
          <w:bottom w:w="30" w:type="dxa"/>
          <w:right w:w="90" w:type="dxa"/>
        </w:tblCellMar>
        <w:shd w:val="clear" w:color="auto" w:fill="FFFFFF"/>
      </w:tblPr>
      <w:tblGrid>
        <w:gridCol w:w="1995"/>
        <w:gridCol w:w="12525"/>
      </w:tblGrid>
      <w:tr>
        <w:tc>
          <w:tcPr>
            <w:tcW w:w="1995" w:type="dxa"/>
            <w:shd w:val="clear" w:color="auto" w:fill="FAFAFA"/>
          </w:tcPr>
          <w:p>
            <w:pPr>
              <w:jc w:val="center"/>
            </w:pPr>
            <w:r>
              <w:t>#1 (1 б.)</w:t>
            </w:r>
          </w:p>
        </w:tc>
        <w:tc>
          <w:tcPr>
            <w:shd w:val="clear" w:color="auto" w:fill="FFFFFF"/>
          </w:tcPr>
          <w:p>
            <w:r>
              <w:t>1=2, 2=1, 3=3, 4=4, 5=5</w:t>
            </w:r>
          </w:p>
        </w:tc>
      </w:tr>
      <w:tr>
        <w:tc>
          <w:tcPr>
            <w:shd w:val="clear" w:color="auto" w:fill="FAFAFA"/>
          </w:tcPr>
          <w:p>
            <w:pPr>
              <w:jc w:val="center"/>
            </w:pPr>
            <w:r>
              <w:t>#2 (1 б.)</w:t>
            </w:r>
          </w:p>
        </w:tc>
        <w:tc>
          <w:tcPr>
            <w:shd w:val="clear" w:color="auto" w:fill="FFFFFF"/>
          </w:tcPr>
          <w:p>
            <w:r>
              <w:t>1=2, 2=3, 3=4, 4=1</w:t>
            </w:r>
          </w:p>
        </w:tc>
      </w:tr>
      <w:tr>
        <w:tc>
          <w:tcPr>
            <w:shd w:val="clear" w:color="auto" w:fill="FAFAFA"/>
          </w:tcPr>
          <w:p>
            <w:pPr>
              <w:jc w:val="center"/>
            </w:pPr>
            <w:r>
              <w:t>#3 (1 б.)</w:t>
            </w:r>
          </w:p>
        </w:tc>
        <w:tc>
          <w:tcPr>
            <w:shd w:val="clear" w:color="auto" w:fill="FFFFFF"/>
          </w:tcPr>
          <w:p>
            <w:r>
              <w:t>1=4, 2=5, 3=3, 4=2, 5=1</w:t>
            </w:r>
          </w:p>
        </w:tc>
      </w:tr>
      <w:tr>
        <w:tc>
          <w:tcPr>
            <w:shd w:val="clear" w:color="auto" w:fill="FAFAFA"/>
          </w:tcPr>
          <w:p>
            <w:pPr>
              <w:jc w:val="center"/>
            </w:pPr>
            <w:r>
              <w:t>#4 (1 б.)</w:t>
            </w:r>
          </w:p>
        </w:tc>
        <w:tc>
          <w:tcPr>
            <w:shd w:val="clear" w:color="auto" w:fill="FFFFFF"/>
          </w:tcPr>
          <w:p>
            <w:r>
              <w:t>1=1, 2=2, 3=3, 4=4</w:t>
            </w:r>
          </w:p>
        </w:tc>
      </w:tr>
      <w:tr>
        <w:tc>
          <w:tcPr>
            <w:shd w:val="clear" w:color="auto" w:fill="FAFAFA"/>
          </w:tcPr>
          <w:p>
            <w:pPr>
              <w:jc w:val="center"/>
            </w:pPr>
            <w:r>
              <w:t>#5 (1 б.)</w:t>
            </w:r>
          </w:p>
        </w:tc>
        <w:tc>
          <w:tcPr>
            <w:shd w:val="clear" w:color="auto" w:fill="FFFFFF"/>
          </w:tcPr>
          <w:p>
            <w:r>
              <w:t>1=3, 2=4, 3=1, 4=2</w:t>
            </w:r>
          </w:p>
        </w:tc>
      </w:tr>
      <w:tr>
        <w:tc>
          <w:tcPr>
            <w:shd w:val="clear" w:color="auto" w:fill="FAFAFA"/>
          </w:tcPr>
          <w:p>
            <w:pPr>
              <w:jc w:val="center"/>
            </w:pPr>
            <w:r>
              <w:t>#6 (1 б.)</w:t>
            </w:r>
          </w:p>
        </w:tc>
        <w:tc>
          <w:tcPr>
            <w:shd w:val="clear" w:color="auto" w:fill="FFFFFF"/>
          </w:tcPr>
          <w:p>
            <w:r>
              <w:t>1=1, 2=4, 3=3, 4=2</w:t>
            </w:r>
          </w:p>
        </w:tc>
      </w:tr>
      <w:tr>
        <w:tc>
          <w:tcPr>
            <w:shd w:val="clear" w:color="auto" w:fill="FAFAFA"/>
          </w:tcPr>
          <w:p>
            <w:pPr>
              <w:jc w:val="center"/>
            </w:pPr>
            <w:r>
              <w:t>#7 (1 б.)</w:t>
            </w:r>
          </w:p>
        </w:tc>
        <w:tc>
          <w:tcPr>
            <w:shd w:val="clear" w:color="auto" w:fill="FFFFFF"/>
          </w:tcPr>
          <w:p>
            <w:r>
              <w:t>1=2, 2=1, 3=3</w:t>
            </w:r>
          </w:p>
        </w:tc>
      </w:tr>
      <w:tr>
        <w:tc>
          <w:tcPr>
            <w:shd w:val="clear" w:color="auto" w:fill="FAFAFA"/>
          </w:tcPr>
          <w:p>
            <w:pPr>
              <w:jc w:val="center"/>
            </w:pPr>
            <w:r>
              <w:t>#8 (1 б.)</w:t>
            </w:r>
          </w:p>
        </w:tc>
        <w:tc>
          <w:tcPr>
            <w:shd w:val="clear" w:color="auto" w:fill="FFFFFF"/>
          </w:tcPr>
          <w:p>
            <w:r>
              <w:t>1=3, 2=2, 3=4, 4=1</w:t>
            </w:r>
          </w:p>
        </w:tc>
      </w:tr>
      <w:tr>
        <w:tc>
          <w:tcPr>
            <w:shd w:val="clear" w:color="auto" w:fill="FAFAFA"/>
          </w:tcPr>
          <w:p>
            <w:pPr>
              <w:jc w:val="center"/>
            </w:pPr>
            <w:r>
              <w:t>#9 (1 б.)</w:t>
            </w:r>
          </w:p>
        </w:tc>
        <w:tc>
          <w:tcPr>
            <w:shd w:val="clear" w:color="auto" w:fill="FFFFFF"/>
          </w:tcPr>
          <w:p>
            <w:r>
              <w:t>1=1, 2=2, 3=3, 4=4</w:t>
            </w:r>
          </w:p>
        </w:tc>
      </w:tr>
      <w:tr>
        <w:tc>
          <w:tcPr>
            <w:shd w:val="clear" w:color="auto" w:fill="FAFAFA"/>
          </w:tcPr>
          <w:p>
            <w:pPr>
              <w:jc w:val="center"/>
            </w:pPr>
            <w:r>
              <w:t>#10 (1 б.)</w:t>
            </w:r>
          </w:p>
        </w:tc>
        <w:tc>
          <w:tcPr>
            <w:shd w:val="clear" w:color="auto" w:fill="FFFFFF"/>
          </w:tcPr>
          <w:p>
            <w:r>
              <w:t>1=2, 2=1, 3=3, 4=4, 5=5</w:t>
            </w:r>
          </w:p>
        </w:tc>
      </w:tr>
      <w:tr>
        <w:tc>
          <w:tcPr>
            <w:shd w:val="clear" w:color="auto" w:fill="FAFAFA"/>
          </w:tcPr>
          <w:p>
            <w:pPr>
              <w:jc w:val="center"/>
            </w:pPr>
            <w:r>
              <w:t>#11 (1 б.)</w:t>
            </w:r>
          </w:p>
        </w:tc>
        <w:tc>
          <w:tcPr>
            <w:shd w:val="clear" w:color="auto" w:fill="FFFFFF"/>
          </w:tcPr>
          <w:p>
            <w:r>
              <w:t>1=4, 2=5, 3=3, 4=2, 5=1</w:t>
            </w:r>
          </w:p>
        </w:tc>
      </w:tr>
      <w:tr>
        <w:tc>
          <w:tcPr>
            <w:shd w:val="clear" w:color="auto" w:fill="FAFAFA"/>
          </w:tcPr>
          <w:p>
            <w:pPr>
              <w:jc w:val="center"/>
            </w:pPr>
            <w:r>
              <w:t>#12 (1 б.)</w:t>
            </w:r>
          </w:p>
        </w:tc>
        <w:tc>
          <w:tcPr>
            <w:shd w:val="clear" w:color="auto" w:fill="FFFFFF"/>
          </w:tcPr>
          <w:p>
            <w:r>
              <w:t>1=1, 2=2, 3=3, 4=4</w:t>
            </w:r>
          </w:p>
        </w:tc>
      </w:tr>
      <w:tr>
        <w:tc>
          <w:tcPr>
            <w:shd w:val="clear" w:color="auto" w:fill="FAFAFA"/>
          </w:tcPr>
          <w:p>
            <w:pPr>
              <w:jc w:val="center"/>
            </w:pPr>
            <w:r>
              <w:t>#13 (1 б.)</w:t>
            </w:r>
          </w:p>
        </w:tc>
        <w:tc>
          <w:tcPr>
            <w:shd w:val="clear" w:color="auto" w:fill="FFFFFF"/>
          </w:tcPr>
          <w:p>
            <w:r>
              <w:t>1=1, 2=3, 3=4, 4=5, 5=2</w:t>
            </w:r>
          </w:p>
        </w:tc>
      </w:tr>
      <w:tr>
        <w:tc>
          <w:tcPr>
            <w:shd w:val="clear" w:color="auto" w:fill="FAFAFA"/>
          </w:tcPr>
          <w:p>
            <w:pPr>
              <w:jc w:val="center"/>
            </w:pPr>
            <w:r>
              <w:t>#14 (1 б.)</w:t>
            </w:r>
          </w:p>
        </w:tc>
        <w:tc>
          <w:tcPr>
            <w:shd w:val="clear" w:color="auto" w:fill="FFFFFF"/>
          </w:tcPr>
          <w:p>
            <w:r>
              <w:t>1=1, 2=7, 3=4, 4=6, 5=5, 6=3, 7=2</w:t>
            </w:r>
          </w:p>
        </w:tc>
      </w:tr>
      <w:tr>
        <w:tc>
          <w:tcPr>
            <w:shd w:val="clear" w:color="auto" w:fill="FAFAFA"/>
          </w:tcPr>
          <w:p>
            <w:pPr>
              <w:jc w:val="center"/>
            </w:pPr>
            <w:r>
              <w:t>#15 (1 б.)</w:t>
            </w:r>
          </w:p>
        </w:tc>
        <w:tc>
          <w:tcPr>
            <w:shd w:val="clear" w:color="auto" w:fill="FFFFFF"/>
          </w:tcPr>
          <w:p>
            <w:r>
              <w:t>1=3, 2=1, 3=2</w:t>
            </w:r>
          </w:p>
        </w:tc>
      </w:tr>
      <w:tr>
        <w:tc>
          <w:tcPr>
            <w:shd w:val="clear" w:color="auto" w:fill="FAFAFA"/>
          </w:tcPr>
          <w:p>
            <w:pPr>
              <w:jc w:val="center"/>
            </w:pPr>
            <w:r>
              <w:t>#16 (1 б.)</w:t>
            </w:r>
          </w:p>
        </w:tc>
        <w:tc>
          <w:tcPr>
            <w:shd w:val="clear" w:color="auto" w:fill="FFFFFF"/>
          </w:tcPr>
          <w:p>
            <w:r>
              <w:t>1=3, 2=1, 3=2</w:t>
            </w:r>
          </w:p>
        </w:tc>
      </w:tr>
      <w:tr>
        <w:tc>
          <w:tcPr>
            <w:shd w:val="clear" w:color="auto" w:fill="FAFAFA"/>
          </w:tcPr>
          <w:p>
            <w:pPr>
              <w:jc w:val="center"/>
            </w:pPr>
            <w:r>
              <w:t>#17 (1 б.)</w:t>
            </w:r>
          </w:p>
        </w:tc>
        <w:tc>
          <w:tcPr>
            <w:shd w:val="clear" w:color="auto" w:fill="FFFFFF"/>
          </w:tcPr>
          <w:p>
            <w:r>
              <w:t>1=1, 2=3, 3=4, 4=2</w:t>
            </w:r>
          </w:p>
        </w:tc>
      </w:tr>
      <w:tr>
        <w:tc>
          <w:tcPr>
            <w:shd w:val="clear" w:color="auto" w:fill="FAFAFA"/>
          </w:tcPr>
          <w:p>
            <w:pPr>
              <w:jc w:val="center"/>
            </w:pPr>
            <w:r>
              <w:t>#18 (1 б.)</w:t>
            </w:r>
          </w:p>
        </w:tc>
        <w:tc>
          <w:tcPr>
            <w:shd w:val="clear" w:color="auto" w:fill="FFFFFF"/>
          </w:tcPr>
          <w:p>
            <w:r>
              <w:t>1=2, 2=1, 3=3, 4=4</w:t>
            </w:r>
          </w:p>
        </w:tc>
      </w:tr>
      <w:tr>
        <w:tc>
          <w:tcPr>
            <w:shd w:val="clear" w:color="auto" w:fill="FAFAFA"/>
          </w:tcPr>
          <w:p>
            <w:pPr>
              <w:jc w:val="center"/>
            </w:pPr>
            <w:r>
              <w:t>#19 (1 б.)</w:t>
            </w:r>
          </w:p>
        </w:tc>
        <w:tc>
          <w:tcPr>
            <w:shd w:val="clear" w:color="auto" w:fill="FFFFFF"/>
          </w:tcPr>
          <w:p>
            <w:r>
              <w:t>1=1, 2=2, 3=3, 4=4, 5=5</w:t>
            </w:r>
          </w:p>
        </w:tc>
      </w:tr>
      <w:tr>
        <w:tc>
          <w:tcPr>
            <w:shd w:val="clear" w:color="auto" w:fill="FAFAFA"/>
          </w:tcPr>
          <w:p>
            <w:pPr>
              <w:jc w:val="center"/>
            </w:pPr>
            <w:r>
              <w:t>#20 (1 б.)</w:t>
            </w:r>
          </w:p>
        </w:tc>
        <w:tc>
          <w:tcPr>
            <w:shd w:val="clear" w:color="auto" w:fill="FFFFFF"/>
          </w:tcPr>
          <w:p>
            <w:r>
              <w:t>1=3, 2=1, 3=2</w:t>
            </w:r>
          </w:p>
        </w:tc>
      </w:tr>
      <w:tr>
        <w:tc>
          <w:tcPr>
            <w:shd w:val="clear" w:color="auto" w:fill="FAFAFA"/>
          </w:tcPr>
          <w:p>
            <w:pPr>
              <w:jc w:val="center"/>
            </w:pPr>
            <w:r>
              <w:t>#21 (1 б.)</w:t>
            </w:r>
          </w:p>
        </w:tc>
        <w:tc>
          <w:tcPr>
            <w:shd w:val="clear" w:color="auto" w:fill="FFFFFF"/>
          </w:tcPr>
          <w:p>
            <w:r>
              <w:t>1=1, 2=3, 3=4, 4=2</w:t>
            </w:r>
          </w:p>
        </w:tc>
      </w:tr>
      <w:tr>
        <w:tc>
          <w:tcPr>
            <w:shd w:val="clear" w:color="auto" w:fill="FAFAFA"/>
          </w:tcPr>
          <w:p>
            <w:pPr>
              <w:jc w:val="center"/>
            </w:pPr>
            <w:r>
              <w:t>#22 (1 б.)</w:t>
            </w:r>
          </w:p>
        </w:tc>
        <w:tc>
          <w:tcPr>
            <w:shd w:val="clear" w:color="auto" w:fill="FFFFFF"/>
          </w:tcPr>
          <w:p>
            <w:r>
              <w:t>1=2, 2=1, 3=3</w:t>
            </w:r>
          </w:p>
        </w:tc>
      </w:tr>
      <w:tr>
        <w:tc>
          <w:tcPr>
            <w:shd w:val="clear" w:color="auto" w:fill="FAFAFA"/>
          </w:tcPr>
          <w:p>
            <w:pPr>
              <w:jc w:val="center"/>
            </w:pPr>
            <w:r>
              <w:t>#23 (1 б.)</w:t>
            </w:r>
          </w:p>
        </w:tc>
        <w:tc>
          <w:tcPr>
            <w:shd w:val="clear" w:color="auto" w:fill="FFFFFF"/>
          </w:tcPr>
          <w:p>
            <w:r>
              <w:t>1=3, 2=1, 3=2</w:t>
            </w:r>
          </w:p>
        </w:tc>
      </w:tr>
      <w:tr>
        <w:tc>
          <w:tcPr>
            <w:shd w:val="clear" w:color="auto" w:fill="FAFAFA"/>
          </w:tcPr>
          <w:p>
            <w:pPr>
              <w:jc w:val="center"/>
            </w:pPr>
            <w:r>
              <w:t>#24 (1 б.)</w:t>
            </w:r>
          </w:p>
        </w:tc>
        <w:tc>
          <w:tcPr>
            <w:shd w:val="clear" w:color="auto" w:fill="FFFFFF"/>
          </w:tcPr>
          <w:p>
            <w:r>
              <w:t>1=2, 2=4, 3=1, 4=3</w:t>
            </w:r>
          </w:p>
        </w:tc>
      </w:tr>
      <w:tr>
        <w:tc>
          <w:tcPr>
            <w:shd w:val="clear" w:color="auto" w:fill="FAFAFA"/>
          </w:tcPr>
          <w:p>
            <w:pPr>
              <w:jc w:val="center"/>
            </w:pPr>
            <w:r>
              <w:t>#25 (1 б.)</w:t>
            </w:r>
          </w:p>
        </w:tc>
        <w:tc>
          <w:tcPr>
            <w:shd w:val="clear" w:color="auto" w:fill="FFFFFF"/>
          </w:tcPr>
          <w:p>
            <w:r>
              <w:t>1=2, 2=3, 3=4, 4=1</w:t>
            </w:r>
          </w:p>
        </w:tc>
      </w:tr>
      <w:tr>
        <w:tc>
          <w:tcPr>
            <w:shd w:val="clear" w:color="auto" w:fill="FAFAFA"/>
          </w:tcPr>
          <w:p>
            <w:pPr>
              <w:jc w:val="center"/>
            </w:pPr>
            <w:r>
              <w:t>#26 (1 б.)</w:t>
            </w:r>
          </w:p>
        </w:tc>
        <w:tc>
          <w:tcPr>
            <w:shd w:val="clear" w:color="auto" w:fill="FFFFFF"/>
          </w:tcPr>
          <w:p>
            <w:r>
              <w:t>1=1, 2=3, 3=2, 4=4</w:t>
            </w:r>
          </w:p>
        </w:tc>
      </w:tr>
      <w:tr>
        <w:tc>
          <w:tcPr>
            <w:shd w:val="clear" w:color="auto" w:fill="FAFAFA"/>
          </w:tcPr>
          <w:p>
            <w:pPr>
              <w:jc w:val="center"/>
            </w:pPr>
            <w:r>
              <w:t>#27 (1 б.)</w:t>
            </w:r>
          </w:p>
        </w:tc>
        <w:tc>
          <w:tcPr>
            <w:shd w:val="clear" w:color="auto" w:fill="FFFFFF"/>
          </w:tcPr>
          <w:p>
            <w:r>
              <w:t>1=1, 2=2, 3=4, 4=5, 5=3</w:t>
            </w:r>
          </w:p>
        </w:tc>
      </w:tr>
      <w:tr>
        <w:tc>
          <w:tcPr>
            <w:shd w:val="clear" w:color="auto" w:fill="FAFAFA"/>
          </w:tcPr>
          <w:p>
            <w:pPr>
              <w:jc w:val="center"/>
            </w:pPr>
            <w:r>
              <w:t>#28 (1 б.)</w:t>
            </w:r>
          </w:p>
        </w:tc>
        <w:tc>
          <w:tcPr>
            <w:shd w:val="clear" w:color="auto" w:fill="FFFFFF"/>
          </w:tcPr>
          <w:p>
            <w:r>
              <w:t>1=1, 2=2, 3=3, 4=4</w:t>
            </w:r>
          </w:p>
        </w:tc>
      </w:tr>
      <w:tr>
        <w:tc>
          <w:tcPr>
            <w:shd w:val="clear" w:color="auto" w:fill="FAFAFA"/>
          </w:tcPr>
          <w:p>
            <w:pPr>
              <w:jc w:val="center"/>
            </w:pPr>
            <w:r>
              <w:t>#29 (1 б.)</w:t>
            </w:r>
          </w:p>
        </w:tc>
        <w:tc>
          <w:tcPr>
            <w:shd w:val="clear" w:color="auto" w:fill="FFFFFF"/>
          </w:tcPr>
          <w:p>
            <w:r>
              <w:t>1=1, 2=2, 3=3</w:t>
            </w:r>
          </w:p>
        </w:tc>
      </w:tr>
      <w:tr>
        <w:tc>
          <w:tcPr>
            <w:shd w:val="clear" w:color="auto" w:fill="FAFAFA"/>
          </w:tcPr>
          <w:p>
            <w:pPr>
              <w:jc w:val="center"/>
            </w:pPr>
            <w:r>
              <w:t>#30 (1 б.)</w:t>
            </w:r>
          </w:p>
        </w:tc>
        <w:tc>
          <w:tcPr>
            <w:shd w:val="clear" w:color="auto" w:fill="FFFFFF"/>
          </w:tcPr>
          <w:p>
            <w:r>
              <w:t>1=3, 2=1, 3=2, 4=4, 5=5</w:t>
            </w:r>
          </w:p>
        </w:tc>
      </w:tr>
    </w:tbl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charset w:val="01"/>
  </w:font>
  <w:font w:name="Wingdings">
    <w:charset w:val="01"/>
  </w:font>
  <w:font w:name="Times New Roman">
    <w:charset w:val="01"/>
  </w:font>
  <w:font w:name="Calibri">
    <w:charset w:val="CC"/>
  </w:font>
  <w:font w:name="Times New Roman">
    <w:charset w:val="CC"/>
  </w:font>
  <w:font w:name="Times New Roman">
    <w:charset w:val="00"/>
  </w:font>
  <w:font w:name=".SFUI-Regular">
    <w:charset w:val="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pPrDefault>
      <w:pPr>
        <w:spacing w:after="0" w:before="0" w:line="240" w:lineRule="auto"/>
        <w:widowControl w:val="0"/>
      </w:pPr>
    </w:pPrDefault>
    <w:rPrDefault>
      <w:rPr>
        <w:rFonts w:ascii="Arial" w:hAnsi="Arial" w:cs="Arial" w:eastAsia="Arial"/>
        <w:sz w:val="20"/>
      </w:rPr>
    </w:rPrDefault>
  </w:docDefaults>
  <w:style w:type="paragraph" w:default="1" w:styleId="0">
    <w:name w:val="Normal"/>
    <w:qFormat/>
  </w:style>
</w:styles>
</file>

<file path=word/_rels/document.xml.rels><?xml version="1.0" encoding="UTF-8" standalone="yes"?>
<Relationships xmlns="http://schemas.openxmlformats.org/package/2006/relationships"><Relationship Id="rIdFT" Type="http://schemas.openxmlformats.org/officeDocument/2006/relationships/fontTable" Target="fontTable.xml"/><Relationship Id="rIdSt" Type="http://schemas.openxmlformats.org/officeDocument/2006/relationships/styles" Target="styles.xml"/><Relationship Id="rIdSet" Type="http://schemas.openxmlformats.org/officeDocument/2006/relationships/settings" Target="settings.xml"/></Relationships>
</file>