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F7" w:rsidRPr="002F71F7" w:rsidRDefault="002F71F7" w:rsidP="002F71F7">
      <w:pPr>
        <w:jc w:val="center"/>
        <w:rPr>
          <w:color w:val="FF0000"/>
          <w:sz w:val="28"/>
          <w:szCs w:val="28"/>
        </w:rPr>
      </w:pPr>
      <w:r w:rsidRPr="002F71F7">
        <w:rPr>
          <w:rFonts w:hint="eastAsia"/>
          <w:color w:val="FF0000"/>
          <w:sz w:val="28"/>
          <w:szCs w:val="28"/>
        </w:rPr>
        <w:t>基于激光点云的智能挖掘机目标识别</w:t>
      </w:r>
    </w:p>
    <w:p w:rsidR="002F71F7" w:rsidRPr="002F71F7" w:rsidRDefault="002F71F7">
      <w:pPr>
        <w:rPr>
          <w:sz w:val="28"/>
          <w:szCs w:val="28"/>
        </w:rPr>
      </w:pPr>
      <w:r w:rsidRPr="002F71F7">
        <w:rPr>
          <w:rFonts w:hint="eastAsia"/>
          <w:sz w:val="28"/>
          <w:szCs w:val="28"/>
        </w:rPr>
        <w:t>朱建新</w:t>
      </w:r>
      <w:r w:rsidRPr="002F71F7">
        <w:rPr>
          <w:rFonts w:hint="eastAsia"/>
          <w:sz w:val="28"/>
          <w:szCs w:val="28"/>
        </w:rPr>
        <w:t>1</w:t>
      </w:r>
      <w:r w:rsidRPr="002F71F7">
        <w:rPr>
          <w:rFonts w:hint="eastAsia"/>
          <w:sz w:val="28"/>
          <w:szCs w:val="28"/>
        </w:rPr>
        <w:t>，</w:t>
      </w:r>
      <w:proofErr w:type="gramStart"/>
      <w:r w:rsidRPr="002F71F7">
        <w:rPr>
          <w:rFonts w:hint="eastAsia"/>
          <w:sz w:val="28"/>
          <w:szCs w:val="28"/>
        </w:rPr>
        <w:t>沈东羽</w:t>
      </w:r>
      <w:proofErr w:type="gramEnd"/>
      <w:r w:rsidRPr="002F71F7">
        <w:rPr>
          <w:rFonts w:hint="eastAsia"/>
          <w:sz w:val="28"/>
          <w:szCs w:val="28"/>
        </w:rPr>
        <w:t>1</w:t>
      </w:r>
      <w:r w:rsidRPr="002F71F7">
        <w:rPr>
          <w:rFonts w:hint="eastAsia"/>
          <w:sz w:val="28"/>
          <w:szCs w:val="28"/>
        </w:rPr>
        <w:t>，吴</w:t>
      </w:r>
      <w:r w:rsidRPr="002F71F7">
        <w:rPr>
          <w:rFonts w:hint="eastAsia"/>
          <w:sz w:val="28"/>
          <w:szCs w:val="28"/>
        </w:rPr>
        <w:t xml:space="preserve"> </w:t>
      </w:r>
      <w:r w:rsidRPr="002F71F7">
        <w:rPr>
          <w:rFonts w:hint="eastAsia"/>
          <w:sz w:val="28"/>
          <w:szCs w:val="28"/>
        </w:rPr>
        <w:t>钪</w:t>
      </w:r>
      <w:r w:rsidRPr="002F71F7">
        <w:rPr>
          <w:rFonts w:hint="eastAsia"/>
          <w:sz w:val="28"/>
          <w:szCs w:val="28"/>
        </w:rPr>
        <w:t>2 ( 1</w:t>
      </w:r>
      <w:r w:rsidRPr="002F71F7">
        <w:rPr>
          <w:rFonts w:hint="eastAsia"/>
          <w:sz w:val="28"/>
          <w:szCs w:val="28"/>
        </w:rPr>
        <w:t>．</w:t>
      </w:r>
      <w:r w:rsidRPr="002F71F7">
        <w:rPr>
          <w:rFonts w:hint="eastAsia"/>
          <w:sz w:val="28"/>
          <w:szCs w:val="28"/>
        </w:rPr>
        <w:t xml:space="preserve"> </w:t>
      </w:r>
      <w:r w:rsidRPr="002F71F7">
        <w:rPr>
          <w:rFonts w:hint="eastAsia"/>
          <w:sz w:val="28"/>
          <w:szCs w:val="28"/>
        </w:rPr>
        <w:t>中南大学</w:t>
      </w:r>
      <w:r w:rsidRPr="002F71F7">
        <w:rPr>
          <w:rFonts w:hint="eastAsia"/>
          <w:sz w:val="28"/>
          <w:szCs w:val="28"/>
        </w:rPr>
        <w:t xml:space="preserve"> </w:t>
      </w:r>
      <w:r w:rsidRPr="002F71F7">
        <w:rPr>
          <w:rFonts w:hint="eastAsia"/>
          <w:sz w:val="28"/>
          <w:szCs w:val="28"/>
        </w:rPr>
        <w:t>机电工程学院，长沙</w:t>
      </w:r>
      <w:r w:rsidRPr="002F71F7">
        <w:rPr>
          <w:rFonts w:hint="eastAsia"/>
          <w:sz w:val="28"/>
          <w:szCs w:val="28"/>
        </w:rPr>
        <w:t xml:space="preserve"> 410083; 2</w:t>
      </w:r>
      <w:r w:rsidRPr="002F71F7">
        <w:rPr>
          <w:rFonts w:hint="eastAsia"/>
          <w:sz w:val="28"/>
          <w:szCs w:val="28"/>
        </w:rPr>
        <w:t>．</w:t>
      </w:r>
      <w:r w:rsidRPr="002F71F7">
        <w:rPr>
          <w:rFonts w:hint="eastAsia"/>
          <w:sz w:val="28"/>
          <w:szCs w:val="28"/>
        </w:rPr>
        <w:t xml:space="preserve"> </w:t>
      </w:r>
      <w:r w:rsidRPr="002F71F7">
        <w:rPr>
          <w:rFonts w:hint="eastAsia"/>
          <w:sz w:val="28"/>
          <w:szCs w:val="28"/>
        </w:rPr>
        <w:t>山河智能装备股份有限公司，长沙</w:t>
      </w:r>
      <w:r w:rsidRPr="002F71F7">
        <w:rPr>
          <w:rFonts w:hint="eastAsia"/>
          <w:sz w:val="28"/>
          <w:szCs w:val="28"/>
        </w:rPr>
        <w:t xml:space="preserve"> 410100) </w:t>
      </w:r>
      <w:r w:rsidRPr="002F71F7">
        <w:rPr>
          <w:rFonts w:hint="eastAsia"/>
          <w:sz w:val="28"/>
          <w:szCs w:val="28"/>
        </w:rPr>
        <w:t>摘</w:t>
      </w:r>
      <w:r w:rsidRPr="002F71F7">
        <w:rPr>
          <w:rFonts w:hint="eastAsia"/>
          <w:sz w:val="28"/>
          <w:szCs w:val="28"/>
        </w:rPr>
        <w:t xml:space="preserve"> </w:t>
      </w:r>
      <w:r w:rsidRPr="002F71F7">
        <w:rPr>
          <w:rFonts w:hint="eastAsia"/>
          <w:sz w:val="28"/>
          <w:szCs w:val="28"/>
        </w:rPr>
        <w:t>要</w:t>
      </w:r>
      <w:r w:rsidRPr="002F71F7">
        <w:rPr>
          <w:rFonts w:hint="eastAsia"/>
          <w:sz w:val="28"/>
          <w:szCs w:val="28"/>
        </w:rPr>
        <w:t xml:space="preserve">: </w:t>
      </w:r>
    </w:p>
    <w:p w:rsidR="002F71F7" w:rsidRDefault="002F71F7" w:rsidP="002F71F7">
      <w:pPr>
        <w:ind w:firstLineChars="200" w:firstLine="560"/>
        <w:rPr>
          <w:sz w:val="28"/>
          <w:szCs w:val="28"/>
        </w:rPr>
      </w:pPr>
      <w:r w:rsidRPr="002F71F7">
        <w:rPr>
          <w:rFonts w:hint="eastAsia"/>
          <w:sz w:val="28"/>
          <w:szCs w:val="28"/>
        </w:rPr>
        <w:t>传统智能工程机械的环境目标识别方法为单目或双目视觉识别，识别速度慢、效率低且工况适应能力差。为进一步提升</w:t>
      </w:r>
      <w:r w:rsidRPr="002F71F7">
        <w:rPr>
          <w:rFonts w:hint="eastAsia"/>
          <w:color w:val="FF0000"/>
          <w:sz w:val="28"/>
          <w:szCs w:val="28"/>
        </w:rPr>
        <w:t>挖掘机的环境目标识别能力</w:t>
      </w:r>
      <w:r w:rsidRPr="002F71F7">
        <w:rPr>
          <w:rFonts w:hint="eastAsia"/>
          <w:sz w:val="28"/>
          <w:szCs w:val="28"/>
        </w:rPr>
        <w:t>，提出一种</w:t>
      </w:r>
      <w:r w:rsidRPr="002F71F7">
        <w:rPr>
          <w:rFonts w:hint="eastAsia"/>
          <w:color w:val="FF0000"/>
          <w:sz w:val="28"/>
          <w:szCs w:val="28"/>
        </w:rPr>
        <w:t>基于点云聚类特征直方图的目标识别方法</w:t>
      </w:r>
      <w:r w:rsidRPr="002F71F7">
        <w:rPr>
          <w:rFonts w:hint="eastAsia"/>
          <w:sz w:val="28"/>
          <w:szCs w:val="28"/>
        </w:rPr>
        <w:t>。对</w:t>
      </w:r>
      <w:proofErr w:type="gramStart"/>
      <w:r w:rsidRPr="002F71F7">
        <w:rPr>
          <w:rFonts w:hint="eastAsia"/>
          <w:sz w:val="28"/>
          <w:szCs w:val="28"/>
        </w:rPr>
        <w:t>原始点</w:t>
      </w:r>
      <w:proofErr w:type="gramEnd"/>
      <w:r w:rsidRPr="002F71F7">
        <w:rPr>
          <w:rFonts w:hint="eastAsia"/>
          <w:sz w:val="28"/>
          <w:szCs w:val="28"/>
        </w:rPr>
        <w:t>云进行</w:t>
      </w:r>
      <w:r w:rsidRPr="002F71F7">
        <w:rPr>
          <w:rFonts w:hint="eastAsia"/>
          <w:color w:val="FF0000"/>
          <w:sz w:val="28"/>
          <w:szCs w:val="28"/>
        </w:rPr>
        <w:t>滤波预处理，通过聚类分离取得单个识别聚类，建立待识别聚类的点</w:t>
      </w:r>
      <w:proofErr w:type="gramStart"/>
      <w:r w:rsidRPr="002F71F7">
        <w:rPr>
          <w:rFonts w:hint="eastAsia"/>
          <w:color w:val="FF0000"/>
          <w:sz w:val="28"/>
          <w:szCs w:val="28"/>
        </w:rPr>
        <w:t>云特征</w:t>
      </w:r>
      <w:proofErr w:type="gramEnd"/>
      <w:r w:rsidRPr="002F71F7">
        <w:rPr>
          <w:rFonts w:hint="eastAsia"/>
          <w:color w:val="FF0000"/>
          <w:sz w:val="28"/>
          <w:szCs w:val="28"/>
        </w:rPr>
        <w:t>直方图，在模型库中采用近邻搜索算法</w:t>
      </w:r>
      <w:r w:rsidRPr="002F71F7">
        <w:rPr>
          <w:rFonts w:hint="eastAsia"/>
          <w:color w:val="FF0000"/>
          <w:sz w:val="28"/>
          <w:szCs w:val="28"/>
        </w:rPr>
        <w:t xml:space="preserve"> </w:t>
      </w:r>
      <w:r w:rsidRPr="002F71F7">
        <w:rPr>
          <w:rFonts w:hint="eastAsia"/>
          <w:color w:val="FF0000"/>
          <w:sz w:val="28"/>
          <w:szCs w:val="28"/>
        </w:rPr>
        <w:t>获得</w:t>
      </w:r>
      <w:r w:rsidRPr="002F71F7">
        <w:rPr>
          <w:rFonts w:hint="eastAsia"/>
          <w:color w:val="FF0000"/>
          <w:sz w:val="28"/>
          <w:szCs w:val="28"/>
        </w:rPr>
        <w:t xml:space="preserve"> k </w:t>
      </w:r>
      <w:proofErr w:type="gramStart"/>
      <w:r w:rsidRPr="002F71F7">
        <w:rPr>
          <w:rFonts w:hint="eastAsia"/>
          <w:color w:val="FF0000"/>
          <w:sz w:val="28"/>
          <w:szCs w:val="28"/>
        </w:rPr>
        <w:t>个</w:t>
      </w:r>
      <w:proofErr w:type="gramEnd"/>
      <w:r w:rsidRPr="002F71F7">
        <w:rPr>
          <w:rFonts w:hint="eastAsia"/>
          <w:color w:val="FF0000"/>
          <w:sz w:val="28"/>
          <w:szCs w:val="28"/>
        </w:rPr>
        <w:t>近邻，并根据其匹配度得到最终识别结果</w:t>
      </w:r>
      <w:r w:rsidRPr="002F71F7">
        <w:rPr>
          <w:rFonts w:hint="eastAsia"/>
          <w:sz w:val="28"/>
          <w:szCs w:val="28"/>
        </w:rPr>
        <w:t>。实验结果表明，该方法针对挖掘机作业工况目标识别有较强的稳健性，能在复杂工况下识别出多个目标且识别率高。</w:t>
      </w:r>
    </w:p>
    <w:p w:rsidR="00963A00" w:rsidRDefault="002F71F7" w:rsidP="002F71F7">
      <w:pPr>
        <w:ind w:firstLineChars="200" w:firstLine="560"/>
        <w:rPr>
          <w:sz w:val="28"/>
          <w:szCs w:val="28"/>
        </w:rPr>
      </w:pPr>
      <w:r w:rsidRPr="002F71F7">
        <w:rPr>
          <w:rFonts w:hint="eastAsia"/>
          <w:sz w:val="28"/>
          <w:szCs w:val="28"/>
        </w:rPr>
        <w:t>关键词</w:t>
      </w:r>
      <w:r w:rsidRPr="002F71F7">
        <w:rPr>
          <w:rFonts w:hint="eastAsia"/>
          <w:sz w:val="28"/>
          <w:szCs w:val="28"/>
        </w:rPr>
        <w:t>:</w:t>
      </w:r>
      <w:r w:rsidRPr="002F71F7">
        <w:rPr>
          <w:rFonts w:hint="eastAsia"/>
          <w:sz w:val="28"/>
          <w:szCs w:val="28"/>
        </w:rPr>
        <w:t>智能挖掘机</w:t>
      </w:r>
      <w:r w:rsidRPr="002F71F7">
        <w:rPr>
          <w:rFonts w:hint="eastAsia"/>
          <w:sz w:val="28"/>
          <w:szCs w:val="28"/>
        </w:rPr>
        <w:t>;</w:t>
      </w:r>
      <w:r w:rsidRPr="002F71F7">
        <w:rPr>
          <w:rFonts w:hint="eastAsia"/>
          <w:sz w:val="28"/>
          <w:szCs w:val="28"/>
        </w:rPr>
        <w:t>激光扫描</w:t>
      </w:r>
      <w:r w:rsidRPr="002F71F7">
        <w:rPr>
          <w:rFonts w:hint="eastAsia"/>
          <w:sz w:val="28"/>
          <w:szCs w:val="28"/>
        </w:rPr>
        <w:t>;</w:t>
      </w:r>
      <w:r w:rsidRPr="002F71F7">
        <w:rPr>
          <w:rFonts w:hint="eastAsia"/>
          <w:sz w:val="28"/>
          <w:szCs w:val="28"/>
        </w:rPr>
        <w:t>点</w:t>
      </w:r>
      <w:proofErr w:type="gramStart"/>
      <w:r w:rsidRPr="002F71F7">
        <w:rPr>
          <w:rFonts w:hint="eastAsia"/>
          <w:sz w:val="28"/>
          <w:szCs w:val="28"/>
        </w:rPr>
        <w:t>云数据</w:t>
      </w:r>
      <w:proofErr w:type="gramEnd"/>
      <w:r w:rsidRPr="002F71F7">
        <w:rPr>
          <w:rFonts w:hint="eastAsia"/>
          <w:sz w:val="28"/>
          <w:szCs w:val="28"/>
        </w:rPr>
        <w:t>;</w:t>
      </w:r>
      <w:r w:rsidRPr="002F71F7">
        <w:rPr>
          <w:rFonts w:hint="eastAsia"/>
          <w:sz w:val="28"/>
          <w:szCs w:val="28"/>
        </w:rPr>
        <w:t>特征直方图</w:t>
      </w:r>
      <w:r w:rsidRPr="002F71F7">
        <w:rPr>
          <w:rFonts w:hint="eastAsia"/>
          <w:sz w:val="28"/>
          <w:szCs w:val="28"/>
        </w:rPr>
        <w:t>;</w:t>
      </w:r>
      <w:r w:rsidRPr="002F71F7">
        <w:rPr>
          <w:rFonts w:hint="eastAsia"/>
          <w:sz w:val="28"/>
          <w:szCs w:val="28"/>
        </w:rPr>
        <w:t>目标识别</w:t>
      </w:r>
    </w:p>
    <w:p w:rsidR="002F71F7" w:rsidRDefault="002F71F7" w:rsidP="002F71F7">
      <w:pPr>
        <w:ind w:firstLineChars="200" w:firstLine="560"/>
        <w:rPr>
          <w:color w:val="FF0000"/>
          <w:sz w:val="28"/>
          <w:szCs w:val="28"/>
        </w:rPr>
      </w:pPr>
      <w:r w:rsidRPr="002F71F7">
        <w:rPr>
          <w:rFonts w:hint="eastAsia"/>
          <w:color w:val="FF0000"/>
          <w:sz w:val="28"/>
          <w:szCs w:val="28"/>
        </w:rPr>
        <w:t>激光点云目标识别技术的基本原理是通过比较</w:t>
      </w:r>
      <w:r w:rsidRPr="002F71F7">
        <w:rPr>
          <w:rFonts w:hint="eastAsia"/>
          <w:color w:val="FF0000"/>
          <w:sz w:val="28"/>
          <w:szCs w:val="28"/>
        </w:rPr>
        <w:t xml:space="preserve"> </w:t>
      </w:r>
      <w:r w:rsidRPr="002F71F7">
        <w:rPr>
          <w:rFonts w:hint="eastAsia"/>
          <w:color w:val="FF0000"/>
          <w:sz w:val="28"/>
          <w:szCs w:val="28"/>
        </w:rPr>
        <w:t>待识别点云与点云模型的相似性来识别目标物体。</w:t>
      </w:r>
    </w:p>
    <w:p w:rsidR="006E5005" w:rsidRDefault="006E5005" w:rsidP="002F71F7">
      <w:pPr>
        <w:ind w:firstLineChars="200" w:firstLine="560"/>
        <w:rPr>
          <w:sz w:val="28"/>
          <w:szCs w:val="28"/>
        </w:rPr>
      </w:pPr>
      <w:r w:rsidRPr="006E5005">
        <w:rPr>
          <w:rFonts w:hint="eastAsia"/>
          <w:sz w:val="28"/>
          <w:szCs w:val="28"/>
        </w:rPr>
        <w:t>在挖掘机动臂两侧分别安装</w:t>
      </w:r>
      <w:r w:rsidRPr="006E5005">
        <w:rPr>
          <w:rFonts w:hint="eastAsia"/>
          <w:sz w:val="28"/>
          <w:szCs w:val="28"/>
        </w:rPr>
        <w:t xml:space="preserve">2 </w:t>
      </w:r>
      <w:proofErr w:type="gramStart"/>
      <w:r w:rsidRPr="006E5005">
        <w:rPr>
          <w:rFonts w:hint="eastAsia"/>
          <w:sz w:val="28"/>
          <w:szCs w:val="28"/>
        </w:rPr>
        <w:t>个</w:t>
      </w:r>
      <w:proofErr w:type="gramEnd"/>
      <w:r w:rsidRPr="006E5005">
        <w:rPr>
          <w:rFonts w:hint="eastAsia"/>
          <w:sz w:val="28"/>
          <w:szCs w:val="28"/>
        </w:rPr>
        <w:t>激光传感器</w:t>
      </w:r>
      <w:r w:rsidRPr="006E5005">
        <w:rPr>
          <w:rFonts w:hint="eastAsia"/>
          <w:sz w:val="28"/>
          <w:szCs w:val="28"/>
        </w:rPr>
        <w:t xml:space="preserve"> </w:t>
      </w:r>
      <w:r w:rsidRPr="006E5005">
        <w:rPr>
          <w:rFonts w:hint="eastAsia"/>
          <w:sz w:val="28"/>
          <w:szCs w:val="28"/>
        </w:rPr>
        <w:t>以便实现双向环境目标识别。采用德国</w:t>
      </w:r>
      <w:r w:rsidRPr="006E5005">
        <w:rPr>
          <w:rFonts w:hint="eastAsia"/>
          <w:sz w:val="28"/>
          <w:szCs w:val="28"/>
        </w:rPr>
        <w:t xml:space="preserve"> SICK </w:t>
      </w:r>
      <w:r w:rsidRPr="006E5005">
        <w:rPr>
          <w:rFonts w:hint="eastAsia"/>
          <w:sz w:val="28"/>
          <w:szCs w:val="28"/>
        </w:rPr>
        <w:t>公司</w:t>
      </w:r>
      <w:r w:rsidRPr="006E5005">
        <w:rPr>
          <w:rFonts w:hint="eastAsia"/>
          <w:sz w:val="28"/>
          <w:szCs w:val="28"/>
        </w:rPr>
        <w:t xml:space="preserve"> </w:t>
      </w:r>
      <w:r w:rsidRPr="006E5005">
        <w:rPr>
          <w:rFonts w:hint="eastAsia"/>
          <w:sz w:val="28"/>
          <w:szCs w:val="28"/>
        </w:rPr>
        <w:t>的</w:t>
      </w:r>
      <w:r w:rsidRPr="006E5005">
        <w:rPr>
          <w:rFonts w:hint="eastAsia"/>
          <w:sz w:val="28"/>
          <w:szCs w:val="28"/>
        </w:rPr>
        <w:t xml:space="preserve"> LMS111 </w:t>
      </w:r>
      <w:r w:rsidRPr="006E5005">
        <w:rPr>
          <w:rFonts w:hint="eastAsia"/>
          <w:sz w:val="28"/>
          <w:szCs w:val="28"/>
        </w:rPr>
        <w:t>室外型激光传感器作为点云获取装置，</w:t>
      </w:r>
      <w:r w:rsidRPr="006E5005">
        <w:rPr>
          <w:rFonts w:hint="eastAsia"/>
          <w:sz w:val="28"/>
          <w:szCs w:val="28"/>
        </w:rPr>
        <w:t xml:space="preserve"> </w:t>
      </w:r>
      <w:r w:rsidRPr="006E5005">
        <w:rPr>
          <w:rFonts w:hint="eastAsia"/>
          <w:sz w:val="28"/>
          <w:szCs w:val="28"/>
        </w:rPr>
        <w:t>扫描角度间隔为</w:t>
      </w:r>
      <w:r w:rsidRPr="006E5005">
        <w:rPr>
          <w:rFonts w:hint="eastAsia"/>
          <w:sz w:val="28"/>
          <w:szCs w:val="28"/>
        </w:rPr>
        <w:t xml:space="preserve"> 0</w:t>
      </w:r>
      <w:r w:rsidRPr="006E5005">
        <w:rPr>
          <w:rFonts w:hint="eastAsia"/>
          <w:sz w:val="28"/>
          <w:szCs w:val="28"/>
        </w:rPr>
        <w:t>．</w:t>
      </w:r>
      <w:r w:rsidRPr="006E5005">
        <w:rPr>
          <w:rFonts w:hint="eastAsia"/>
          <w:sz w:val="28"/>
          <w:szCs w:val="28"/>
        </w:rPr>
        <w:t xml:space="preserve"> 5</w:t>
      </w:r>
      <w:r w:rsidRPr="006E5005">
        <w:rPr>
          <w:rFonts w:hint="eastAsia"/>
          <w:sz w:val="28"/>
          <w:szCs w:val="28"/>
        </w:rPr>
        <w:t>°，扫描有效半径为</w:t>
      </w:r>
      <w:r w:rsidRPr="006E5005">
        <w:rPr>
          <w:rFonts w:hint="eastAsia"/>
          <w:sz w:val="28"/>
          <w:szCs w:val="28"/>
        </w:rPr>
        <w:t>20 m</w:t>
      </w:r>
      <w:r w:rsidRPr="006E5005">
        <w:rPr>
          <w:rFonts w:hint="eastAsia"/>
          <w:sz w:val="28"/>
          <w:szCs w:val="28"/>
        </w:rPr>
        <w:t>，扫描</w:t>
      </w:r>
      <w:r w:rsidRPr="006E5005">
        <w:rPr>
          <w:rFonts w:hint="eastAsia"/>
          <w:sz w:val="28"/>
          <w:szCs w:val="28"/>
        </w:rPr>
        <w:t xml:space="preserve"> </w:t>
      </w:r>
      <w:r w:rsidRPr="006E5005">
        <w:rPr>
          <w:rFonts w:hint="eastAsia"/>
          <w:sz w:val="28"/>
          <w:szCs w:val="28"/>
        </w:rPr>
        <w:t>频率为</w:t>
      </w:r>
      <w:r w:rsidRPr="006E5005">
        <w:rPr>
          <w:rFonts w:hint="eastAsia"/>
          <w:sz w:val="28"/>
          <w:szCs w:val="28"/>
        </w:rPr>
        <w:t>50 Hz</w:t>
      </w:r>
      <w:r>
        <w:rPr>
          <w:rFonts w:hint="eastAsia"/>
          <w:sz w:val="28"/>
          <w:szCs w:val="28"/>
        </w:rPr>
        <w:t>。</w:t>
      </w:r>
      <w:r w:rsidR="0087002E" w:rsidRPr="0087002E">
        <w:rPr>
          <w:rFonts w:hint="eastAsia"/>
          <w:sz w:val="28"/>
          <w:szCs w:val="28"/>
        </w:rPr>
        <w:t>可见误差很小，并且，实际操作时以低回转速度</w:t>
      </w:r>
      <w:r w:rsidR="0087002E" w:rsidRPr="0087002E">
        <w:rPr>
          <w:rFonts w:hint="eastAsia"/>
          <w:sz w:val="28"/>
          <w:szCs w:val="28"/>
        </w:rPr>
        <w:t xml:space="preserve"> </w:t>
      </w:r>
      <w:r w:rsidR="0087002E" w:rsidRPr="0087002E">
        <w:rPr>
          <w:rFonts w:hint="eastAsia"/>
          <w:sz w:val="28"/>
          <w:szCs w:val="28"/>
        </w:rPr>
        <w:t>的方式扫描</w:t>
      </w:r>
    </w:p>
    <w:p w:rsidR="00411610" w:rsidRPr="00411610" w:rsidRDefault="0087002E" w:rsidP="00411610">
      <w:pPr>
        <w:pStyle w:val="a3"/>
        <w:ind w:left="1480" w:firstLineChars="0" w:firstLine="0"/>
        <w:rPr>
          <w:color w:val="FF0000"/>
          <w:sz w:val="28"/>
          <w:szCs w:val="28"/>
        </w:rPr>
      </w:pPr>
      <w:proofErr w:type="gramStart"/>
      <w:r w:rsidRPr="00411610">
        <w:rPr>
          <w:rFonts w:hint="eastAsia"/>
          <w:color w:val="FF0000"/>
          <w:sz w:val="28"/>
          <w:szCs w:val="28"/>
        </w:rPr>
        <w:t>原始点</w:t>
      </w:r>
      <w:proofErr w:type="gramEnd"/>
      <w:r w:rsidRPr="00411610">
        <w:rPr>
          <w:rFonts w:hint="eastAsia"/>
          <w:color w:val="FF0000"/>
          <w:sz w:val="28"/>
          <w:szCs w:val="28"/>
        </w:rPr>
        <w:t>云数据预处理</w:t>
      </w:r>
    </w:p>
    <w:p w:rsidR="0087002E" w:rsidRPr="00411610" w:rsidRDefault="0087002E" w:rsidP="00411610">
      <w:pPr>
        <w:ind w:firstLineChars="200" w:firstLine="560"/>
        <w:rPr>
          <w:sz w:val="28"/>
          <w:szCs w:val="28"/>
        </w:rPr>
      </w:pPr>
      <w:r w:rsidRPr="00411610">
        <w:rPr>
          <w:rFonts w:hint="eastAsia"/>
          <w:sz w:val="28"/>
          <w:szCs w:val="28"/>
        </w:rPr>
        <w:t>采用空间网格法降噪滤波对点</w:t>
      </w:r>
      <w:proofErr w:type="gramStart"/>
      <w:r w:rsidRPr="00411610">
        <w:rPr>
          <w:rFonts w:hint="eastAsia"/>
          <w:sz w:val="28"/>
          <w:szCs w:val="28"/>
        </w:rPr>
        <w:t>云数据</w:t>
      </w:r>
      <w:proofErr w:type="gramEnd"/>
      <w:r w:rsidRPr="00411610">
        <w:rPr>
          <w:rFonts w:hint="eastAsia"/>
          <w:sz w:val="28"/>
          <w:szCs w:val="28"/>
        </w:rPr>
        <w:t>进行下采样滤波以获得精简的均匀化点云数据。对三维空间进行网格划分，将点</w:t>
      </w:r>
      <w:proofErr w:type="gramStart"/>
      <w:r w:rsidRPr="00411610">
        <w:rPr>
          <w:rFonts w:hint="eastAsia"/>
          <w:sz w:val="28"/>
          <w:szCs w:val="28"/>
        </w:rPr>
        <w:t>云空间</w:t>
      </w:r>
      <w:proofErr w:type="gramEnd"/>
      <w:r w:rsidRPr="00411610">
        <w:rPr>
          <w:rFonts w:hint="eastAsia"/>
          <w:sz w:val="28"/>
          <w:szCs w:val="28"/>
        </w:rPr>
        <w:t>看成微</w:t>
      </w:r>
      <w:r w:rsidRPr="00411610">
        <w:rPr>
          <w:rFonts w:hint="eastAsia"/>
          <w:sz w:val="28"/>
          <w:szCs w:val="28"/>
        </w:rPr>
        <w:lastRenderedPageBreak/>
        <w:t>小空间</w:t>
      </w:r>
      <w:proofErr w:type="gramStart"/>
      <w:r w:rsidRPr="00411610">
        <w:rPr>
          <w:rFonts w:hint="eastAsia"/>
          <w:sz w:val="28"/>
          <w:szCs w:val="28"/>
        </w:rPr>
        <w:t>三维立</w:t>
      </w:r>
      <w:proofErr w:type="gramEnd"/>
      <w:r w:rsidRPr="00411610">
        <w:rPr>
          <w:rFonts w:hint="eastAsia"/>
          <w:sz w:val="28"/>
          <w:szCs w:val="28"/>
        </w:rPr>
        <w:t xml:space="preserve"> </w:t>
      </w:r>
      <w:r w:rsidRPr="00411610">
        <w:rPr>
          <w:rFonts w:hint="eastAsia"/>
          <w:sz w:val="28"/>
          <w:szCs w:val="28"/>
        </w:rPr>
        <w:t>方体的集合，将位于微小立方体内所有的点以立方</w:t>
      </w:r>
      <w:r w:rsidRPr="00411610">
        <w:rPr>
          <w:rFonts w:hint="eastAsia"/>
          <w:sz w:val="28"/>
          <w:szCs w:val="28"/>
        </w:rPr>
        <w:t xml:space="preserve"> </w:t>
      </w:r>
      <w:proofErr w:type="gramStart"/>
      <w:r w:rsidRPr="00411610">
        <w:rPr>
          <w:rFonts w:hint="eastAsia"/>
          <w:sz w:val="28"/>
          <w:szCs w:val="28"/>
        </w:rPr>
        <w:t>体区域</w:t>
      </w:r>
      <w:proofErr w:type="gramEnd"/>
      <w:r w:rsidRPr="00411610">
        <w:rPr>
          <w:rFonts w:hint="eastAsia"/>
          <w:sz w:val="28"/>
          <w:szCs w:val="28"/>
        </w:rPr>
        <w:t>中心点来表示，其余点全部剔除。</w:t>
      </w:r>
    </w:p>
    <w:p w:rsidR="001D39D2" w:rsidRPr="00411610" w:rsidRDefault="0087002E" w:rsidP="00411610">
      <w:pPr>
        <w:ind w:firstLineChars="200" w:firstLine="560"/>
        <w:rPr>
          <w:sz w:val="28"/>
          <w:szCs w:val="28"/>
        </w:rPr>
      </w:pPr>
      <w:r w:rsidRPr="00411610">
        <w:rPr>
          <w:rFonts w:hint="eastAsia"/>
          <w:sz w:val="28"/>
          <w:szCs w:val="28"/>
        </w:rPr>
        <w:t>挖掘机工况下的噪声</w:t>
      </w:r>
      <w:proofErr w:type="gramStart"/>
      <w:r w:rsidRPr="00411610">
        <w:rPr>
          <w:rFonts w:hint="eastAsia"/>
          <w:sz w:val="28"/>
          <w:szCs w:val="28"/>
        </w:rPr>
        <w:t>点表现</w:t>
      </w:r>
      <w:proofErr w:type="gramEnd"/>
      <w:r w:rsidRPr="00411610">
        <w:rPr>
          <w:rFonts w:hint="eastAsia"/>
          <w:sz w:val="28"/>
          <w:szCs w:val="28"/>
        </w:rPr>
        <w:t>为明显离群点，即在物体边缘处散乱随机出现杂乱点，根据此特点，本文采用离群点降噪算法。挖掘机工况下的噪声</w:t>
      </w:r>
      <w:proofErr w:type="gramStart"/>
      <w:r w:rsidRPr="00411610">
        <w:rPr>
          <w:rFonts w:hint="eastAsia"/>
          <w:sz w:val="28"/>
          <w:szCs w:val="28"/>
        </w:rPr>
        <w:t>点表现</w:t>
      </w:r>
      <w:proofErr w:type="gramEnd"/>
      <w:r w:rsidRPr="00411610">
        <w:rPr>
          <w:rFonts w:hint="eastAsia"/>
          <w:sz w:val="28"/>
          <w:szCs w:val="28"/>
        </w:rPr>
        <w:t>为明显离群点，即在物体边缘处散乱随机出现杂乱点，根据此特点，本文采用离群点降噪算法</w:t>
      </w:r>
      <w:r w:rsidR="001D39D2" w:rsidRPr="00411610">
        <w:rPr>
          <w:rFonts w:hint="eastAsia"/>
          <w:sz w:val="28"/>
          <w:szCs w:val="28"/>
        </w:rPr>
        <w:t>。基于</w:t>
      </w:r>
      <w:r w:rsidR="001D39D2" w:rsidRPr="00411610">
        <w:rPr>
          <w:rFonts w:hint="eastAsia"/>
          <w:sz w:val="28"/>
          <w:szCs w:val="28"/>
        </w:rPr>
        <w:t xml:space="preserve"> </w:t>
      </w:r>
      <w:proofErr w:type="spellStart"/>
      <w:r w:rsidR="001D39D2" w:rsidRPr="00411610">
        <w:rPr>
          <w:rFonts w:hint="eastAsia"/>
          <w:sz w:val="28"/>
          <w:szCs w:val="28"/>
        </w:rPr>
        <w:t>kdtree</w:t>
      </w:r>
      <w:proofErr w:type="spellEnd"/>
      <w:r w:rsidR="001D39D2" w:rsidRPr="00411610">
        <w:rPr>
          <w:rFonts w:hint="eastAsia"/>
          <w:sz w:val="28"/>
          <w:szCs w:val="28"/>
        </w:rPr>
        <w:t xml:space="preserve"> </w:t>
      </w:r>
      <w:r w:rsidR="001D39D2" w:rsidRPr="00411610">
        <w:rPr>
          <w:rFonts w:hint="eastAsia"/>
          <w:sz w:val="28"/>
          <w:szCs w:val="28"/>
        </w:rPr>
        <w:t>原理［</w:t>
      </w:r>
      <w:r w:rsidR="001D39D2" w:rsidRPr="00411610">
        <w:rPr>
          <w:rFonts w:hint="eastAsia"/>
          <w:sz w:val="28"/>
          <w:szCs w:val="28"/>
        </w:rPr>
        <w:t>1213</w:t>
      </w:r>
      <w:r w:rsidR="001D39D2" w:rsidRPr="00411610">
        <w:rPr>
          <w:rFonts w:hint="eastAsia"/>
          <w:sz w:val="28"/>
          <w:szCs w:val="28"/>
        </w:rPr>
        <w:t>］</w:t>
      </w:r>
      <w:r w:rsidR="001D39D2" w:rsidRPr="00411610">
        <w:rPr>
          <w:rFonts w:hint="eastAsia"/>
          <w:sz w:val="28"/>
          <w:szCs w:val="28"/>
        </w:rPr>
        <w:t xml:space="preserve"> </w:t>
      </w:r>
      <w:r w:rsidR="001D39D2" w:rsidRPr="00411610">
        <w:rPr>
          <w:rFonts w:hint="eastAsia"/>
          <w:sz w:val="28"/>
          <w:szCs w:val="28"/>
        </w:rPr>
        <w:t>对点</w:t>
      </w:r>
      <w:proofErr w:type="gramStart"/>
      <w:r w:rsidR="001D39D2" w:rsidRPr="00411610">
        <w:rPr>
          <w:rFonts w:hint="eastAsia"/>
          <w:sz w:val="28"/>
          <w:szCs w:val="28"/>
        </w:rPr>
        <w:t>云数据</w:t>
      </w:r>
      <w:proofErr w:type="gramEnd"/>
      <w:r w:rsidR="001D39D2" w:rsidRPr="00411610">
        <w:rPr>
          <w:rFonts w:hint="eastAsia"/>
          <w:sz w:val="28"/>
          <w:szCs w:val="28"/>
        </w:rPr>
        <w:t>建立点与点之间的拓扑关系，用于点的</w:t>
      </w:r>
      <w:r w:rsidR="001D39D2" w:rsidRPr="00411610">
        <w:rPr>
          <w:rFonts w:hint="eastAsia"/>
          <w:sz w:val="28"/>
          <w:szCs w:val="28"/>
        </w:rPr>
        <w:t xml:space="preserve"> </w:t>
      </w:r>
      <w:r w:rsidR="001D39D2" w:rsidRPr="00411610">
        <w:rPr>
          <w:rFonts w:hint="eastAsia"/>
          <w:sz w:val="28"/>
          <w:szCs w:val="28"/>
        </w:rPr>
        <w:t>快速搜索。搜索点</w:t>
      </w:r>
      <w:proofErr w:type="gramStart"/>
      <w:r w:rsidR="001D39D2" w:rsidRPr="00411610">
        <w:rPr>
          <w:rFonts w:hint="eastAsia"/>
          <w:sz w:val="28"/>
          <w:szCs w:val="28"/>
        </w:rPr>
        <w:t>云数据</w:t>
      </w:r>
      <w:proofErr w:type="gramEnd"/>
      <w:r w:rsidR="001D39D2" w:rsidRPr="00411610">
        <w:rPr>
          <w:rFonts w:hint="eastAsia"/>
          <w:sz w:val="28"/>
          <w:szCs w:val="28"/>
        </w:rPr>
        <w:t>中待判定点</w:t>
      </w:r>
      <w:r w:rsidR="001D39D2" w:rsidRPr="00411610">
        <w:rPr>
          <w:rFonts w:hint="eastAsia"/>
          <w:sz w:val="28"/>
          <w:szCs w:val="28"/>
        </w:rPr>
        <w:t xml:space="preserve"> k </w:t>
      </w:r>
      <w:r w:rsidR="001D39D2" w:rsidRPr="00411610">
        <w:rPr>
          <w:rFonts w:hint="eastAsia"/>
          <w:sz w:val="28"/>
          <w:szCs w:val="28"/>
        </w:rPr>
        <w:t>邻域范围内</w:t>
      </w:r>
      <w:r w:rsidR="001D39D2" w:rsidRPr="00411610">
        <w:rPr>
          <w:rFonts w:hint="eastAsia"/>
          <w:sz w:val="28"/>
          <w:szCs w:val="28"/>
        </w:rPr>
        <w:t xml:space="preserve"> </w:t>
      </w:r>
      <w:r w:rsidR="001D39D2" w:rsidRPr="00411610">
        <w:rPr>
          <w:rFonts w:hint="eastAsia"/>
          <w:sz w:val="28"/>
          <w:szCs w:val="28"/>
        </w:rPr>
        <w:t>的点，计算它们之间的平均欧式距离</w:t>
      </w:r>
      <w:r w:rsidR="001D39D2" w:rsidRPr="00411610">
        <w:rPr>
          <w:rFonts w:hint="eastAsia"/>
          <w:sz w:val="28"/>
          <w:szCs w:val="28"/>
        </w:rPr>
        <w:t>:</w:t>
      </w:r>
    </w:p>
    <w:p w:rsidR="001D39D2" w:rsidRDefault="001D39D2" w:rsidP="0087002E">
      <w:pPr>
        <w:pStyle w:val="a3"/>
        <w:ind w:left="920"/>
        <w:rPr>
          <w:sz w:val="28"/>
          <w:szCs w:val="28"/>
        </w:rPr>
      </w:pPr>
      <w:r>
        <w:rPr>
          <w:noProof/>
        </w:rPr>
        <w:drawing>
          <wp:inline distT="0" distB="0" distL="0" distR="0" wp14:anchorId="248F62F4" wp14:editId="43211BE3">
            <wp:extent cx="380047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D2" w:rsidRDefault="001D39D2" w:rsidP="0087002E">
      <w:pPr>
        <w:pStyle w:val="a3"/>
        <w:ind w:left="920" w:firstLine="560"/>
        <w:rPr>
          <w:sz w:val="28"/>
          <w:szCs w:val="28"/>
        </w:rPr>
      </w:pPr>
      <w:r w:rsidRPr="001D39D2">
        <w:rPr>
          <w:rFonts w:hint="eastAsia"/>
          <w:sz w:val="28"/>
          <w:szCs w:val="28"/>
        </w:rPr>
        <w:t>设定阈值为</w:t>
      </w:r>
      <w:proofErr w:type="gramStart"/>
      <w:r w:rsidRPr="001D39D2">
        <w:rPr>
          <w:rFonts w:hint="eastAsia"/>
          <w:sz w:val="28"/>
          <w:szCs w:val="28"/>
        </w:rPr>
        <w:t>所有点</w:t>
      </w:r>
      <w:proofErr w:type="gramEnd"/>
      <w:r w:rsidRPr="001D39D2">
        <w:rPr>
          <w:rFonts w:hint="eastAsia"/>
          <w:sz w:val="28"/>
          <w:szCs w:val="28"/>
        </w:rPr>
        <w:t>平均欧式距离的均值μ，平均</w:t>
      </w:r>
      <w:r w:rsidRPr="001D39D2">
        <w:rPr>
          <w:rFonts w:hint="eastAsia"/>
          <w:sz w:val="28"/>
          <w:szCs w:val="28"/>
        </w:rPr>
        <w:t xml:space="preserve"> </w:t>
      </w:r>
      <w:r w:rsidRPr="001D39D2">
        <w:rPr>
          <w:rFonts w:hint="eastAsia"/>
          <w:sz w:val="28"/>
          <w:szCs w:val="28"/>
        </w:rPr>
        <w:t>欧式距离大于</w:t>
      </w:r>
      <w:r w:rsidRPr="001D39D2">
        <w:rPr>
          <w:rFonts w:hint="eastAsia"/>
          <w:sz w:val="28"/>
          <w:szCs w:val="28"/>
        </w:rPr>
        <w:t xml:space="preserve"> </w:t>
      </w:r>
      <w:r w:rsidRPr="001D39D2">
        <w:rPr>
          <w:rFonts w:hint="eastAsia"/>
          <w:sz w:val="28"/>
          <w:szCs w:val="28"/>
        </w:rPr>
        <w:t>μ</w:t>
      </w:r>
      <w:r w:rsidRPr="001D39D2">
        <w:rPr>
          <w:rFonts w:hint="eastAsia"/>
          <w:sz w:val="28"/>
          <w:szCs w:val="28"/>
        </w:rPr>
        <w:t xml:space="preserve"> </w:t>
      </w:r>
      <w:r w:rsidRPr="001D39D2">
        <w:rPr>
          <w:rFonts w:hint="eastAsia"/>
          <w:sz w:val="28"/>
          <w:szCs w:val="28"/>
        </w:rPr>
        <w:t>的点判定为离群点，即噪声点，予以</w:t>
      </w:r>
      <w:r w:rsidRPr="001D39D2">
        <w:rPr>
          <w:rFonts w:hint="eastAsia"/>
          <w:sz w:val="28"/>
          <w:szCs w:val="28"/>
        </w:rPr>
        <w:t xml:space="preserve"> </w:t>
      </w:r>
      <w:r w:rsidRPr="001D39D2">
        <w:rPr>
          <w:rFonts w:hint="eastAsia"/>
          <w:sz w:val="28"/>
          <w:szCs w:val="28"/>
        </w:rPr>
        <w:t>去除</w:t>
      </w:r>
      <w:r w:rsidRPr="001D39D2">
        <w:rPr>
          <w:rFonts w:hint="eastAsia"/>
          <w:sz w:val="28"/>
          <w:szCs w:val="28"/>
        </w:rPr>
        <w:t>;</w:t>
      </w:r>
      <w:r w:rsidRPr="001D39D2">
        <w:rPr>
          <w:rFonts w:hint="eastAsia"/>
          <w:sz w:val="28"/>
          <w:szCs w:val="28"/>
        </w:rPr>
        <w:t>反之，则判定为非噪声点，予以保留</w:t>
      </w:r>
      <w:r>
        <w:rPr>
          <w:rFonts w:hint="eastAsia"/>
          <w:sz w:val="28"/>
          <w:szCs w:val="28"/>
        </w:rPr>
        <w:t>。</w:t>
      </w:r>
    </w:p>
    <w:p w:rsidR="00411610" w:rsidRDefault="00411610" w:rsidP="00411610">
      <w:pPr>
        <w:pStyle w:val="a3"/>
        <w:ind w:left="920" w:firstLineChars="0" w:firstLine="0"/>
        <w:rPr>
          <w:color w:val="FF0000"/>
          <w:sz w:val="28"/>
          <w:szCs w:val="28"/>
        </w:rPr>
      </w:pPr>
      <w:r w:rsidRPr="00411610">
        <w:rPr>
          <w:rFonts w:hint="eastAsia"/>
          <w:color w:val="FF0000"/>
          <w:sz w:val="28"/>
          <w:szCs w:val="28"/>
        </w:rPr>
        <w:t>聚类分离</w:t>
      </w:r>
    </w:p>
    <w:p w:rsidR="00411610" w:rsidRPr="00411610" w:rsidRDefault="00411610" w:rsidP="00411610">
      <w:pPr>
        <w:pStyle w:val="a3"/>
        <w:ind w:left="920" w:firstLineChars="0" w:firstLine="0"/>
        <w:rPr>
          <w:rFonts w:hint="eastAsia"/>
          <w:sz w:val="28"/>
          <w:szCs w:val="28"/>
        </w:rPr>
      </w:pPr>
      <w:r w:rsidRPr="00411610">
        <w:rPr>
          <w:rFonts w:hint="eastAsia"/>
          <w:color w:val="FF0000"/>
          <w:sz w:val="28"/>
          <w:szCs w:val="28"/>
        </w:rPr>
        <w:t xml:space="preserve">1) </w:t>
      </w:r>
      <w:r w:rsidRPr="00411610">
        <w:rPr>
          <w:rFonts w:hint="eastAsia"/>
          <w:sz w:val="28"/>
          <w:szCs w:val="28"/>
        </w:rPr>
        <w:t>随机选取点云中的某点</w:t>
      </w:r>
      <w:r w:rsidRPr="00411610">
        <w:rPr>
          <w:rFonts w:hint="eastAsia"/>
          <w:sz w:val="28"/>
          <w:szCs w:val="28"/>
        </w:rPr>
        <w:t xml:space="preserve"> pi( x0</w:t>
      </w:r>
      <w:r w:rsidRPr="00411610">
        <w:rPr>
          <w:rFonts w:hint="eastAsia"/>
          <w:sz w:val="28"/>
          <w:szCs w:val="28"/>
        </w:rPr>
        <w:t>，</w:t>
      </w:r>
      <w:r w:rsidRPr="00411610">
        <w:rPr>
          <w:rFonts w:hint="eastAsia"/>
          <w:sz w:val="28"/>
          <w:szCs w:val="28"/>
        </w:rPr>
        <w:t xml:space="preserve"> y0</w:t>
      </w:r>
      <w:r w:rsidRPr="00411610">
        <w:rPr>
          <w:rFonts w:hint="eastAsia"/>
          <w:sz w:val="28"/>
          <w:szCs w:val="28"/>
        </w:rPr>
        <w:t>，</w:t>
      </w:r>
      <w:r w:rsidRPr="00411610">
        <w:rPr>
          <w:rFonts w:hint="eastAsia"/>
          <w:sz w:val="28"/>
          <w:szCs w:val="28"/>
        </w:rPr>
        <w:t xml:space="preserve"> z0) </w:t>
      </w:r>
      <w:r w:rsidRPr="00411610">
        <w:rPr>
          <w:rFonts w:hint="eastAsia"/>
          <w:sz w:val="28"/>
          <w:szCs w:val="28"/>
        </w:rPr>
        <w:t>。</w:t>
      </w:r>
      <w:r w:rsidRPr="00411610">
        <w:rPr>
          <w:rFonts w:hint="eastAsia"/>
          <w:sz w:val="28"/>
          <w:szCs w:val="28"/>
        </w:rPr>
        <w:t xml:space="preserve"> 2) </w:t>
      </w:r>
      <w:r w:rsidRPr="00411610">
        <w:rPr>
          <w:rFonts w:hint="eastAsia"/>
          <w:sz w:val="28"/>
          <w:szCs w:val="28"/>
        </w:rPr>
        <w:t>搜索其</w:t>
      </w:r>
      <w:r w:rsidRPr="00411610">
        <w:rPr>
          <w:rFonts w:hint="eastAsia"/>
          <w:sz w:val="28"/>
          <w:szCs w:val="28"/>
        </w:rPr>
        <w:t xml:space="preserve">r </w:t>
      </w:r>
      <w:r w:rsidRPr="00411610">
        <w:rPr>
          <w:rFonts w:hint="eastAsia"/>
          <w:sz w:val="28"/>
          <w:szCs w:val="28"/>
        </w:rPr>
        <w:t>半径内</w:t>
      </w:r>
      <w:proofErr w:type="gramStart"/>
      <w:r w:rsidRPr="00411610">
        <w:rPr>
          <w:rFonts w:hint="eastAsia"/>
          <w:sz w:val="28"/>
          <w:szCs w:val="28"/>
        </w:rPr>
        <w:t>的点集</w:t>
      </w:r>
      <w:proofErr w:type="gramEnd"/>
      <w:r w:rsidRPr="00411610">
        <w:rPr>
          <w:rFonts w:hint="eastAsia"/>
          <w:sz w:val="28"/>
          <w:szCs w:val="28"/>
        </w:rPr>
        <w:t>P</w:t>
      </w:r>
      <w:r w:rsidRPr="00411610">
        <w:rPr>
          <w:rFonts w:hint="eastAsia"/>
          <w:sz w:val="28"/>
          <w:szCs w:val="28"/>
        </w:rPr>
        <w:t>，将其中的</w:t>
      </w:r>
      <w:proofErr w:type="gramStart"/>
      <w:r w:rsidRPr="00411610">
        <w:rPr>
          <w:rFonts w:hint="eastAsia"/>
          <w:sz w:val="28"/>
          <w:szCs w:val="28"/>
        </w:rPr>
        <w:t>所有点添</w:t>
      </w:r>
      <w:proofErr w:type="gramEnd"/>
      <w:r w:rsidRPr="00411610">
        <w:rPr>
          <w:rFonts w:hint="eastAsia"/>
          <w:sz w:val="28"/>
          <w:szCs w:val="28"/>
        </w:rPr>
        <w:t xml:space="preserve"> </w:t>
      </w:r>
      <w:r w:rsidRPr="00411610">
        <w:rPr>
          <w:rFonts w:hint="eastAsia"/>
          <w:sz w:val="28"/>
          <w:szCs w:val="28"/>
        </w:rPr>
        <w:t>加到集合</w:t>
      </w:r>
      <w:r w:rsidRPr="00411610">
        <w:rPr>
          <w:rFonts w:hint="eastAsia"/>
          <w:sz w:val="28"/>
          <w:szCs w:val="28"/>
        </w:rPr>
        <w:t xml:space="preserve"> Q </w:t>
      </w:r>
      <w:r w:rsidRPr="00411610">
        <w:rPr>
          <w:rFonts w:hint="eastAsia"/>
          <w:sz w:val="28"/>
          <w:szCs w:val="28"/>
        </w:rPr>
        <w:t>中。</w:t>
      </w:r>
      <w:r w:rsidRPr="00411610">
        <w:rPr>
          <w:rFonts w:hint="eastAsia"/>
          <w:sz w:val="28"/>
          <w:szCs w:val="28"/>
        </w:rPr>
        <w:t xml:space="preserve"> 3) </w:t>
      </w:r>
      <w:r w:rsidRPr="00411610">
        <w:rPr>
          <w:rFonts w:hint="eastAsia"/>
          <w:sz w:val="28"/>
          <w:szCs w:val="28"/>
        </w:rPr>
        <w:t>对获得的所有邻域点</w:t>
      </w:r>
      <w:r w:rsidRPr="00411610">
        <w:rPr>
          <w:rFonts w:hint="eastAsia"/>
          <w:sz w:val="28"/>
          <w:szCs w:val="28"/>
        </w:rPr>
        <w:t xml:space="preserve"> </w:t>
      </w:r>
      <w:proofErr w:type="spellStart"/>
      <w:r w:rsidRPr="00411610">
        <w:rPr>
          <w:rFonts w:hint="eastAsia"/>
          <w:sz w:val="28"/>
          <w:szCs w:val="28"/>
        </w:rPr>
        <w:t>pk</w:t>
      </w:r>
      <w:proofErr w:type="spellEnd"/>
      <w:r w:rsidRPr="00411610">
        <w:rPr>
          <w:rFonts w:hint="eastAsia"/>
          <w:sz w:val="28"/>
          <w:szCs w:val="28"/>
        </w:rPr>
        <w:t>∈</w:t>
      </w:r>
      <w:r w:rsidRPr="00411610">
        <w:rPr>
          <w:rFonts w:hint="eastAsia"/>
          <w:sz w:val="28"/>
          <w:szCs w:val="28"/>
        </w:rPr>
        <w:t>P</w:t>
      </w:r>
      <w:r w:rsidRPr="00411610">
        <w:rPr>
          <w:rFonts w:hint="eastAsia"/>
          <w:sz w:val="28"/>
          <w:szCs w:val="28"/>
        </w:rPr>
        <w:t>，搜索其</w:t>
      </w:r>
      <w:r w:rsidRPr="00411610">
        <w:rPr>
          <w:rFonts w:hint="eastAsia"/>
          <w:sz w:val="28"/>
          <w:szCs w:val="28"/>
        </w:rPr>
        <w:t xml:space="preserve"> r </w:t>
      </w:r>
      <w:r w:rsidRPr="00411610">
        <w:rPr>
          <w:rFonts w:hint="eastAsia"/>
          <w:sz w:val="28"/>
          <w:szCs w:val="28"/>
        </w:rPr>
        <w:t>半径内</w:t>
      </w:r>
      <w:r w:rsidRPr="00411610">
        <w:rPr>
          <w:rFonts w:hint="eastAsia"/>
          <w:sz w:val="28"/>
          <w:szCs w:val="28"/>
        </w:rPr>
        <w:t xml:space="preserve"> </w:t>
      </w:r>
      <w:r w:rsidRPr="00411610">
        <w:rPr>
          <w:rFonts w:hint="eastAsia"/>
          <w:sz w:val="28"/>
          <w:szCs w:val="28"/>
        </w:rPr>
        <w:t>的邻域点，判断其是否在集合</w:t>
      </w:r>
      <w:r w:rsidRPr="00411610">
        <w:rPr>
          <w:rFonts w:hint="eastAsia"/>
          <w:sz w:val="28"/>
          <w:szCs w:val="28"/>
        </w:rPr>
        <w:t xml:space="preserve"> Q </w:t>
      </w:r>
      <w:r w:rsidRPr="00411610">
        <w:rPr>
          <w:rFonts w:hint="eastAsia"/>
          <w:sz w:val="28"/>
          <w:szCs w:val="28"/>
        </w:rPr>
        <w:t>内，若不在</w:t>
      </w:r>
      <w:r w:rsidRPr="00411610">
        <w:rPr>
          <w:rFonts w:hint="eastAsia"/>
          <w:sz w:val="28"/>
          <w:szCs w:val="28"/>
        </w:rPr>
        <w:t xml:space="preserve"> Q </w:t>
      </w:r>
      <w:r w:rsidRPr="00411610">
        <w:rPr>
          <w:rFonts w:hint="eastAsia"/>
          <w:sz w:val="28"/>
          <w:szCs w:val="28"/>
        </w:rPr>
        <w:t>内，则</w:t>
      </w:r>
      <w:r w:rsidRPr="00411610">
        <w:rPr>
          <w:rFonts w:hint="eastAsia"/>
          <w:sz w:val="28"/>
          <w:szCs w:val="28"/>
        </w:rPr>
        <w:t xml:space="preserve"> </w:t>
      </w:r>
      <w:r w:rsidRPr="00411610">
        <w:rPr>
          <w:rFonts w:hint="eastAsia"/>
          <w:sz w:val="28"/>
          <w:szCs w:val="28"/>
        </w:rPr>
        <w:t>添加到</w:t>
      </w:r>
      <w:r w:rsidRPr="00411610">
        <w:rPr>
          <w:rFonts w:hint="eastAsia"/>
          <w:sz w:val="28"/>
          <w:szCs w:val="28"/>
        </w:rPr>
        <w:t xml:space="preserve"> Q</w:t>
      </w:r>
      <w:r w:rsidRPr="00411610">
        <w:rPr>
          <w:rFonts w:hint="eastAsia"/>
          <w:sz w:val="28"/>
          <w:szCs w:val="28"/>
        </w:rPr>
        <w:t>。</w:t>
      </w:r>
      <w:r w:rsidRPr="00411610">
        <w:rPr>
          <w:rFonts w:hint="eastAsia"/>
          <w:sz w:val="28"/>
          <w:szCs w:val="28"/>
        </w:rPr>
        <w:t xml:space="preserve"> 4) </w:t>
      </w:r>
      <w:r w:rsidRPr="00411610">
        <w:rPr>
          <w:rFonts w:hint="eastAsia"/>
          <w:sz w:val="28"/>
          <w:szCs w:val="28"/>
        </w:rPr>
        <w:t>对新加入</w:t>
      </w:r>
      <w:r w:rsidRPr="00411610">
        <w:rPr>
          <w:rFonts w:hint="eastAsia"/>
          <w:sz w:val="28"/>
          <w:szCs w:val="28"/>
        </w:rPr>
        <w:t xml:space="preserve"> Q </w:t>
      </w:r>
      <w:r w:rsidRPr="00411610">
        <w:rPr>
          <w:rFonts w:hint="eastAsia"/>
          <w:sz w:val="28"/>
          <w:szCs w:val="28"/>
        </w:rPr>
        <w:t>中的邻域点重复步骤</w:t>
      </w:r>
      <w:r w:rsidRPr="00411610">
        <w:rPr>
          <w:rFonts w:hint="eastAsia"/>
          <w:sz w:val="28"/>
          <w:szCs w:val="28"/>
        </w:rPr>
        <w:t xml:space="preserve">3) </w:t>
      </w:r>
      <w:r w:rsidRPr="00411610">
        <w:rPr>
          <w:rFonts w:hint="eastAsia"/>
          <w:sz w:val="28"/>
          <w:szCs w:val="28"/>
        </w:rPr>
        <w:t>，直到</w:t>
      </w:r>
      <w:r w:rsidRPr="00411610">
        <w:rPr>
          <w:rFonts w:hint="eastAsia"/>
          <w:sz w:val="28"/>
          <w:szCs w:val="28"/>
        </w:rPr>
        <w:t xml:space="preserve"> Q </w:t>
      </w:r>
      <w:r w:rsidRPr="00411610">
        <w:rPr>
          <w:rFonts w:hint="eastAsia"/>
          <w:sz w:val="28"/>
          <w:szCs w:val="28"/>
        </w:rPr>
        <w:t>中没有新添加的点为止。</w:t>
      </w:r>
      <w:r w:rsidRPr="00411610">
        <w:rPr>
          <w:rFonts w:hint="eastAsia"/>
          <w:sz w:val="28"/>
          <w:szCs w:val="28"/>
        </w:rPr>
        <w:t xml:space="preserve"> 5) </w:t>
      </w:r>
      <w:r w:rsidRPr="00411610">
        <w:rPr>
          <w:rFonts w:hint="eastAsia"/>
          <w:sz w:val="28"/>
          <w:szCs w:val="28"/>
        </w:rPr>
        <w:t>此时集合</w:t>
      </w:r>
      <w:r w:rsidRPr="00411610">
        <w:rPr>
          <w:rFonts w:hint="eastAsia"/>
          <w:sz w:val="28"/>
          <w:szCs w:val="28"/>
        </w:rPr>
        <w:t xml:space="preserve"> Q </w:t>
      </w:r>
      <w:r w:rsidRPr="00411610">
        <w:rPr>
          <w:rFonts w:hint="eastAsia"/>
          <w:sz w:val="28"/>
          <w:szCs w:val="28"/>
        </w:rPr>
        <w:t>构成一个点云聚类，将该聚类从</w:t>
      </w:r>
      <w:r w:rsidRPr="00411610">
        <w:rPr>
          <w:rFonts w:hint="eastAsia"/>
          <w:sz w:val="28"/>
          <w:szCs w:val="28"/>
        </w:rPr>
        <w:t xml:space="preserve"> </w:t>
      </w:r>
      <w:r w:rsidRPr="00411610">
        <w:rPr>
          <w:rFonts w:hint="eastAsia"/>
          <w:sz w:val="28"/>
          <w:szCs w:val="28"/>
        </w:rPr>
        <w:t>点</w:t>
      </w:r>
      <w:proofErr w:type="gramStart"/>
      <w:r w:rsidRPr="00411610">
        <w:rPr>
          <w:rFonts w:hint="eastAsia"/>
          <w:sz w:val="28"/>
          <w:szCs w:val="28"/>
        </w:rPr>
        <w:t>云数据</w:t>
      </w:r>
      <w:proofErr w:type="gramEnd"/>
      <w:r w:rsidRPr="00411610">
        <w:rPr>
          <w:rFonts w:hint="eastAsia"/>
          <w:sz w:val="28"/>
          <w:szCs w:val="28"/>
        </w:rPr>
        <w:t>中删除。</w:t>
      </w:r>
      <w:r w:rsidRPr="00411610">
        <w:rPr>
          <w:rFonts w:hint="eastAsia"/>
          <w:sz w:val="28"/>
          <w:szCs w:val="28"/>
        </w:rPr>
        <w:t xml:space="preserve"> </w:t>
      </w:r>
      <w:r w:rsidRPr="00411610">
        <w:rPr>
          <w:rFonts w:hint="eastAsia"/>
          <w:sz w:val="28"/>
          <w:szCs w:val="28"/>
        </w:rPr>
        <w:t>重复步骤</w:t>
      </w:r>
      <w:r w:rsidRPr="00411610">
        <w:rPr>
          <w:rFonts w:hint="eastAsia"/>
          <w:sz w:val="28"/>
          <w:szCs w:val="28"/>
        </w:rPr>
        <w:t xml:space="preserve">1) </w:t>
      </w:r>
      <w:r w:rsidRPr="00411610">
        <w:rPr>
          <w:rFonts w:hint="eastAsia"/>
          <w:sz w:val="28"/>
          <w:szCs w:val="28"/>
        </w:rPr>
        <w:t>～步骤</w:t>
      </w:r>
      <w:r w:rsidRPr="00411610">
        <w:rPr>
          <w:rFonts w:hint="eastAsia"/>
          <w:sz w:val="28"/>
          <w:szCs w:val="28"/>
        </w:rPr>
        <w:t xml:space="preserve">5) </w:t>
      </w:r>
      <w:r w:rsidRPr="00411610">
        <w:rPr>
          <w:rFonts w:hint="eastAsia"/>
          <w:sz w:val="28"/>
          <w:szCs w:val="28"/>
        </w:rPr>
        <w:t>逐步提取</w:t>
      </w:r>
      <w:proofErr w:type="gramStart"/>
      <w:r w:rsidRPr="00411610">
        <w:rPr>
          <w:rFonts w:hint="eastAsia"/>
          <w:sz w:val="28"/>
          <w:szCs w:val="28"/>
        </w:rPr>
        <w:t>所有点云</w:t>
      </w:r>
      <w:proofErr w:type="gramEnd"/>
      <w:r w:rsidRPr="00411610">
        <w:rPr>
          <w:rFonts w:hint="eastAsia"/>
          <w:sz w:val="28"/>
          <w:szCs w:val="28"/>
        </w:rPr>
        <w:t>聚类</w:t>
      </w:r>
    </w:p>
    <w:p w:rsidR="00411610" w:rsidRDefault="00411610" w:rsidP="00411610">
      <w:pPr>
        <w:pStyle w:val="a3"/>
        <w:ind w:left="920" w:firstLineChars="0" w:firstLine="0"/>
        <w:rPr>
          <w:color w:val="FF0000"/>
          <w:sz w:val="28"/>
          <w:szCs w:val="28"/>
        </w:rPr>
      </w:pPr>
      <w:r w:rsidRPr="00411610">
        <w:rPr>
          <w:rFonts w:hint="eastAsia"/>
          <w:color w:val="FF0000"/>
          <w:sz w:val="28"/>
          <w:szCs w:val="28"/>
        </w:rPr>
        <w:t>聚类目标识别</w:t>
      </w:r>
    </w:p>
    <w:p w:rsidR="0017240E" w:rsidRDefault="00411610" w:rsidP="00411610">
      <w:pPr>
        <w:pStyle w:val="a3"/>
        <w:ind w:left="920" w:firstLineChars="0" w:firstLine="0"/>
        <w:rPr>
          <w:sz w:val="28"/>
          <w:szCs w:val="28"/>
        </w:rPr>
      </w:pPr>
      <w:r w:rsidRPr="00411610">
        <w:rPr>
          <w:rFonts w:hint="eastAsia"/>
          <w:sz w:val="28"/>
          <w:szCs w:val="28"/>
        </w:rPr>
        <w:lastRenderedPageBreak/>
        <w:t>点</w:t>
      </w:r>
      <w:proofErr w:type="gramStart"/>
      <w:r w:rsidRPr="00411610">
        <w:rPr>
          <w:rFonts w:hint="eastAsia"/>
          <w:sz w:val="28"/>
          <w:szCs w:val="28"/>
        </w:rPr>
        <w:t>云特征</w:t>
      </w:r>
      <w:proofErr w:type="gramEnd"/>
      <w:r w:rsidRPr="00411610">
        <w:rPr>
          <w:rFonts w:hint="eastAsia"/>
          <w:sz w:val="28"/>
          <w:szCs w:val="28"/>
        </w:rPr>
        <w:t>直方图通过计算点与点之间的空间几</w:t>
      </w:r>
      <w:r w:rsidRPr="00411610">
        <w:rPr>
          <w:rFonts w:hint="eastAsia"/>
          <w:sz w:val="28"/>
          <w:szCs w:val="28"/>
        </w:rPr>
        <w:t xml:space="preserve"> </w:t>
      </w:r>
      <w:r w:rsidRPr="00411610">
        <w:rPr>
          <w:rFonts w:hint="eastAsia"/>
          <w:sz w:val="28"/>
          <w:szCs w:val="28"/>
        </w:rPr>
        <w:t>何关系，构建数字化的直方图来描述其关系</w:t>
      </w:r>
      <w:r w:rsidRPr="0017240E">
        <w:rPr>
          <w:rFonts w:hint="eastAsia"/>
          <w:sz w:val="28"/>
          <w:szCs w:val="28"/>
        </w:rPr>
        <w:t>。</w:t>
      </w:r>
      <w:r w:rsidR="0017240E" w:rsidRPr="0017240E">
        <w:rPr>
          <w:rFonts w:hint="eastAsia"/>
          <w:sz w:val="28"/>
          <w:szCs w:val="28"/>
        </w:rPr>
        <w:t>在获取点</w:t>
      </w:r>
      <w:proofErr w:type="gramStart"/>
      <w:r w:rsidR="0017240E" w:rsidRPr="0017240E">
        <w:rPr>
          <w:rFonts w:hint="eastAsia"/>
          <w:sz w:val="28"/>
          <w:szCs w:val="28"/>
        </w:rPr>
        <w:t>云空间中所有点</w:t>
      </w:r>
      <w:proofErr w:type="gramEnd"/>
      <w:r w:rsidR="0017240E" w:rsidRPr="0017240E">
        <w:rPr>
          <w:rFonts w:hint="eastAsia"/>
          <w:sz w:val="28"/>
          <w:szCs w:val="28"/>
        </w:rPr>
        <w:t xml:space="preserve"> k </w:t>
      </w:r>
      <w:r w:rsidR="0017240E" w:rsidRPr="0017240E">
        <w:rPr>
          <w:rFonts w:hint="eastAsia"/>
          <w:sz w:val="28"/>
          <w:szCs w:val="28"/>
        </w:rPr>
        <w:t>邻域内点的</w:t>
      </w:r>
      <w:r w:rsidR="0017240E" w:rsidRPr="0017240E">
        <w:rPr>
          <w:rFonts w:hint="eastAsia"/>
          <w:sz w:val="28"/>
          <w:szCs w:val="28"/>
        </w:rPr>
        <w:t xml:space="preserve"> 4 </w:t>
      </w:r>
      <w:proofErr w:type="gramStart"/>
      <w:r w:rsidR="0017240E" w:rsidRPr="0017240E">
        <w:rPr>
          <w:rFonts w:hint="eastAsia"/>
          <w:sz w:val="28"/>
          <w:szCs w:val="28"/>
        </w:rPr>
        <w:t>种特</w:t>
      </w:r>
      <w:proofErr w:type="gramEnd"/>
      <w:r w:rsidR="0017240E" w:rsidRPr="0017240E">
        <w:rPr>
          <w:rFonts w:hint="eastAsia"/>
          <w:sz w:val="28"/>
          <w:szCs w:val="28"/>
        </w:rPr>
        <w:t xml:space="preserve"> </w:t>
      </w:r>
      <w:r w:rsidR="0017240E" w:rsidRPr="0017240E">
        <w:rPr>
          <w:rFonts w:hint="eastAsia"/>
          <w:sz w:val="28"/>
          <w:szCs w:val="28"/>
        </w:rPr>
        <w:t>征描述子后，将得到</w:t>
      </w:r>
      <w:r w:rsidR="0017240E" w:rsidRPr="0017240E">
        <w:rPr>
          <w:rFonts w:hint="eastAsia"/>
          <w:sz w:val="28"/>
          <w:szCs w:val="28"/>
        </w:rPr>
        <w:t xml:space="preserve"> 4 </w:t>
      </w:r>
      <w:proofErr w:type="gramStart"/>
      <w:r w:rsidR="0017240E" w:rsidRPr="0017240E">
        <w:rPr>
          <w:rFonts w:hint="eastAsia"/>
          <w:sz w:val="28"/>
          <w:szCs w:val="28"/>
        </w:rPr>
        <w:t>种特征</w:t>
      </w:r>
      <w:proofErr w:type="gramEnd"/>
      <w:r w:rsidR="0017240E" w:rsidRPr="0017240E">
        <w:rPr>
          <w:rFonts w:hint="eastAsia"/>
          <w:sz w:val="28"/>
          <w:szCs w:val="28"/>
        </w:rPr>
        <w:t>描述子的值域空间划</w:t>
      </w:r>
      <w:r w:rsidR="0017240E" w:rsidRPr="0017240E">
        <w:rPr>
          <w:rFonts w:hint="eastAsia"/>
          <w:sz w:val="28"/>
          <w:szCs w:val="28"/>
        </w:rPr>
        <w:t xml:space="preserve"> </w:t>
      </w:r>
      <w:r w:rsidR="0017240E" w:rsidRPr="0017240E">
        <w:rPr>
          <w:rFonts w:hint="eastAsia"/>
          <w:sz w:val="28"/>
          <w:szCs w:val="28"/>
        </w:rPr>
        <w:t>分为</w:t>
      </w:r>
      <w:r w:rsidR="0017240E" w:rsidRPr="0017240E">
        <w:rPr>
          <w:rFonts w:hint="eastAsia"/>
          <w:sz w:val="28"/>
          <w:szCs w:val="28"/>
        </w:rPr>
        <w:t xml:space="preserve"> n </w:t>
      </w:r>
      <w:r w:rsidR="0017240E" w:rsidRPr="0017240E">
        <w:rPr>
          <w:rFonts w:hint="eastAsia"/>
          <w:sz w:val="28"/>
          <w:szCs w:val="28"/>
        </w:rPr>
        <w:t>个子区间，并统计落在各个子区间的数目，即</w:t>
      </w:r>
      <w:r w:rsidR="0017240E" w:rsidRPr="0017240E">
        <w:rPr>
          <w:rFonts w:hint="eastAsia"/>
          <w:sz w:val="28"/>
          <w:szCs w:val="28"/>
        </w:rPr>
        <w:t xml:space="preserve"> </w:t>
      </w:r>
      <w:r w:rsidR="0017240E" w:rsidRPr="0017240E">
        <w:rPr>
          <w:rFonts w:hint="eastAsia"/>
          <w:sz w:val="28"/>
          <w:szCs w:val="28"/>
        </w:rPr>
        <w:t>可得到一个描述该点云几何特征的特征直方图</w:t>
      </w:r>
      <w:r w:rsidR="0017240E">
        <w:rPr>
          <w:rFonts w:hint="eastAsia"/>
          <w:sz w:val="28"/>
          <w:szCs w:val="28"/>
        </w:rPr>
        <w:t>。</w:t>
      </w:r>
    </w:p>
    <w:p w:rsidR="00411610" w:rsidRDefault="0017240E" w:rsidP="00411610">
      <w:pPr>
        <w:pStyle w:val="a3"/>
        <w:ind w:left="920" w:firstLineChars="0" w:firstLine="0"/>
        <w:rPr>
          <w:sz w:val="28"/>
          <w:szCs w:val="28"/>
        </w:rPr>
      </w:pPr>
      <w:r w:rsidRPr="0017240E">
        <w:rPr>
          <w:rFonts w:hint="eastAsia"/>
          <w:sz w:val="28"/>
          <w:szCs w:val="28"/>
        </w:rPr>
        <w:t>基于</w:t>
      </w:r>
      <w:r w:rsidRPr="0017240E">
        <w:rPr>
          <w:rFonts w:hint="eastAsia"/>
          <w:sz w:val="28"/>
          <w:szCs w:val="28"/>
        </w:rPr>
        <w:t xml:space="preserve"> </w:t>
      </w:r>
      <w:proofErr w:type="spellStart"/>
      <w:r w:rsidRPr="0017240E">
        <w:rPr>
          <w:rFonts w:hint="eastAsia"/>
          <w:sz w:val="28"/>
          <w:szCs w:val="28"/>
        </w:rPr>
        <w:t>kNN</w:t>
      </w:r>
      <w:proofErr w:type="spellEnd"/>
      <w:r w:rsidRPr="0017240E">
        <w:rPr>
          <w:rFonts w:hint="eastAsia"/>
          <w:sz w:val="28"/>
          <w:szCs w:val="28"/>
        </w:rPr>
        <w:t xml:space="preserve"> </w:t>
      </w:r>
      <w:r w:rsidRPr="0017240E">
        <w:rPr>
          <w:rFonts w:hint="eastAsia"/>
          <w:sz w:val="28"/>
          <w:szCs w:val="28"/>
        </w:rPr>
        <w:t>的点</w:t>
      </w:r>
      <w:proofErr w:type="gramStart"/>
      <w:r w:rsidRPr="0017240E">
        <w:rPr>
          <w:rFonts w:hint="eastAsia"/>
          <w:sz w:val="28"/>
          <w:szCs w:val="28"/>
        </w:rPr>
        <w:t>云特征</w:t>
      </w:r>
      <w:proofErr w:type="gramEnd"/>
      <w:r w:rsidRPr="0017240E">
        <w:rPr>
          <w:rFonts w:hint="eastAsia"/>
          <w:sz w:val="28"/>
          <w:szCs w:val="28"/>
        </w:rPr>
        <w:t>直方图近邻搜索</w:t>
      </w:r>
    </w:p>
    <w:p w:rsidR="0017240E" w:rsidRDefault="0017240E" w:rsidP="0017240E">
      <w:pPr>
        <w:pStyle w:val="a3"/>
        <w:ind w:left="920" w:firstLine="560"/>
        <w:rPr>
          <w:sz w:val="28"/>
          <w:szCs w:val="28"/>
        </w:rPr>
      </w:pPr>
      <w:r w:rsidRPr="0017240E">
        <w:rPr>
          <w:rFonts w:hint="eastAsia"/>
          <w:sz w:val="28"/>
          <w:szCs w:val="28"/>
        </w:rPr>
        <w:t>算法的核心思想是若某样本在特征空间中与</w:t>
      </w:r>
      <w:r w:rsidRPr="0017240E">
        <w:rPr>
          <w:rFonts w:hint="eastAsia"/>
          <w:sz w:val="28"/>
          <w:szCs w:val="28"/>
        </w:rPr>
        <w:t xml:space="preserve"> k </w:t>
      </w:r>
      <w:proofErr w:type="gramStart"/>
      <w:r w:rsidRPr="0017240E">
        <w:rPr>
          <w:rFonts w:hint="eastAsia"/>
          <w:sz w:val="28"/>
          <w:szCs w:val="28"/>
        </w:rPr>
        <w:t>个</w:t>
      </w:r>
      <w:proofErr w:type="gramEnd"/>
      <w:r w:rsidRPr="0017240E">
        <w:rPr>
          <w:rFonts w:hint="eastAsia"/>
          <w:sz w:val="28"/>
          <w:szCs w:val="28"/>
        </w:rPr>
        <w:t>最</w:t>
      </w:r>
      <w:r w:rsidRPr="0017240E">
        <w:rPr>
          <w:rFonts w:hint="eastAsia"/>
          <w:sz w:val="28"/>
          <w:szCs w:val="28"/>
        </w:rPr>
        <w:t xml:space="preserve"> </w:t>
      </w:r>
      <w:r w:rsidRPr="0017240E">
        <w:rPr>
          <w:rFonts w:hint="eastAsia"/>
          <w:sz w:val="28"/>
          <w:szCs w:val="28"/>
        </w:rPr>
        <w:t>相邻样本中的大多数属于同一类别，则该样本也属</w:t>
      </w:r>
      <w:r w:rsidRPr="0017240E">
        <w:rPr>
          <w:rFonts w:hint="eastAsia"/>
          <w:sz w:val="28"/>
          <w:szCs w:val="28"/>
        </w:rPr>
        <w:t xml:space="preserve"> </w:t>
      </w:r>
      <w:r w:rsidRPr="0017240E">
        <w:rPr>
          <w:rFonts w:hint="eastAsia"/>
          <w:sz w:val="28"/>
          <w:szCs w:val="28"/>
        </w:rPr>
        <w:t>于此类别。基于</w:t>
      </w:r>
      <w:r w:rsidRPr="0017240E">
        <w:rPr>
          <w:rFonts w:hint="eastAsia"/>
          <w:sz w:val="28"/>
          <w:szCs w:val="28"/>
        </w:rPr>
        <w:t xml:space="preserve"> </w:t>
      </w:r>
      <w:proofErr w:type="spellStart"/>
      <w:r w:rsidRPr="0017240E">
        <w:rPr>
          <w:rFonts w:hint="eastAsia"/>
          <w:sz w:val="28"/>
          <w:szCs w:val="28"/>
        </w:rPr>
        <w:t>kNN</w:t>
      </w:r>
      <w:proofErr w:type="spellEnd"/>
      <w:r w:rsidRPr="0017240E">
        <w:rPr>
          <w:rFonts w:hint="eastAsia"/>
          <w:sz w:val="28"/>
          <w:szCs w:val="28"/>
        </w:rPr>
        <w:t xml:space="preserve"> </w:t>
      </w:r>
      <w:r w:rsidRPr="0017240E">
        <w:rPr>
          <w:rFonts w:hint="eastAsia"/>
          <w:sz w:val="28"/>
          <w:szCs w:val="28"/>
        </w:rPr>
        <w:t>的点</w:t>
      </w:r>
      <w:proofErr w:type="gramStart"/>
      <w:r w:rsidRPr="0017240E">
        <w:rPr>
          <w:rFonts w:hint="eastAsia"/>
          <w:sz w:val="28"/>
          <w:szCs w:val="28"/>
        </w:rPr>
        <w:t>云特征</w:t>
      </w:r>
      <w:proofErr w:type="gramEnd"/>
      <w:r w:rsidRPr="0017240E">
        <w:rPr>
          <w:rFonts w:hint="eastAsia"/>
          <w:sz w:val="28"/>
          <w:szCs w:val="28"/>
        </w:rPr>
        <w:t>直方图近邻搜索的主要</w:t>
      </w:r>
      <w:r w:rsidRPr="0017240E">
        <w:rPr>
          <w:rFonts w:hint="eastAsia"/>
          <w:sz w:val="28"/>
          <w:szCs w:val="28"/>
        </w:rPr>
        <w:t xml:space="preserve"> </w:t>
      </w:r>
      <w:r w:rsidRPr="0017240E">
        <w:rPr>
          <w:rFonts w:hint="eastAsia"/>
          <w:sz w:val="28"/>
          <w:szCs w:val="28"/>
        </w:rPr>
        <w:t>流程为</w:t>
      </w:r>
      <w:r w:rsidRPr="0017240E">
        <w:rPr>
          <w:rFonts w:hint="eastAsia"/>
          <w:sz w:val="28"/>
          <w:szCs w:val="28"/>
        </w:rPr>
        <w:t>:</w:t>
      </w:r>
    </w:p>
    <w:p w:rsidR="0017240E" w:rsidRDefault="0017240E" w:rsidP="0017240E">
      <w:pPr>
        <w:pStyle w:val="a3"/>
        <w:ind w:left="920" w:firstLine="560"/>
        <w:rPr>
          <w:sz w:val="28"/>
          <w:szCs w:val="28"/>
        </w:rPr>
      </w:pPr>
      <w:r w:rsidRPr="0017240E">
        <w:rPr>
          <w:rFonts w:hint="eastAsia"/>
          <w:sz w:val="28"/>
          <w:szCs w:val="28"/>
        </w:rPr>
        <w:t xml:space="preserve"> 1) </w:t>
      </w:r>
      <w:r w:rsidRPr="0017240E">
        <w:rPr>
          <w:rFonts w:hint="eastAsia"/>
          <w:sz w:val="28"/>
          <w:szCs w:val="28"/>
        </w:rPr>
        <w:t>选用合适的数据结构存储训练模型及测试数</w:t>
      </w:r>
      <w:r w:rsidRPr="0017240E">
        <w:rPr>
          <w:rFonts w:hint="eastAsia"/>
          <w:sz w:val="28"/>
          <w:szCs w:val="28"/>
        </w:rPr>
        <w:t xml:space="preserve"> </w:t>
      </w:r>
      <w:r w:rsidRPr="0017240E">
        <w:rPr>
          <w:rFonts w:hint="eastAsia"/>
          <w:sz w:val="28"/>
          <w:szCs w:val="28"/>
        </w:rPr>
        <w:t>据。本文设置为点</w:t>
      </w:r>
      <w:proofErr w:type="gramStart"/>
      <w:r w:rsidRPr="0017240E">
        <w:rPr>
          <w:rFonts w:hint="eastAsia"/>
          <w:sz w:val="28"/>
          <w:szCs w:val="28"/>
        </w:rPr>
        <w:t>云特征</w:t>
      </w:r>
      <w:proofErr w:type="gramEnd"/>
      <w:r w:rsidRPr="0017240E">
        <w:rPr>
          <w:rFonts w:hint="eastAsia"/>
          <w:sz w:val="28"/>
          <w:szCs w:val="28"/>
        </w:rPr>
        <w:t>直方图的数据存储格式。</w:t>
      </w:r>
    </w:p>
    <w:p w:rsidR="0017240E" w:rsidRDefault="0017240E" w:rsidP="0017240E">
      <w:pPr>
        <w:pStyle w:val="a3"/>
        <w:ind w:left="920" w:firstLine="560"/>
        <w:rPr>
          <w:sz w:val="28"/>
          <w:szCs w:val="28"/>
        </w:rPr>
      </w:pPr>
      <w:r w:rsidRPr="0017240E">
        <w:rPr>
          <w:rFonts w:hint="eastAsia"/>
          <w:sz w:val="28"/>
          <w:szCs w:val="28"/>
        </w:rPr>
        <w:t xml:space="preserve"> 2) </w:t>
      </w:r>
      <w:r w:rsidRPr="0017240E">
        <w:rPr>
          <w:rFonts w:hint="eastAsia"/>
          <w:sz w:val="28"/>
          <w:szCs w:val="28"/>
        </w:rPr>
        <w:t>设定参数</w:t>
      </w:r>
      <w:r w:rsidRPr="0017240E">
        <w:rPr>
          <w:rFonts w:hint="eastAsia"/>
          <w:sz w:val="28"/>
          <w:szCs w:val="28"/>
        </w:rPr>
        <w:t xml:space="preserve"> k</w:t>
      </w:r>
      <w:r w:rsidRPr="0017240E">
        <w:rPr>
          <w:rFonts w:hint="eastAsia"/>
          <w:sz w:val="28"/>
          <w:szCs w:val="28"/>
        </w:rPr>
        <w:t>，</w:t>
      </w:r>
      <w:r w:rsidRPr="0017240E">
        <w:rPr>
          <w:rFonts w:hint="eastAsia"/>
          <w:sz w:val="28"/>
          <w:szCs w:val="28"/>
        </w:rPr>
        <w:t xml:space="preserve"> k </w:t>
      </w:r>
      <w:r w:rsidRPr="0017240E">
        <w:rPr>
          <w:rFonts w:hint="eastAsia"/>
          <w:sz w:val="28"/>
          <w:szCs w:val="28"/>
        </w:rPr>
        <w:t>值的选取需要根据模型库中的</w:t>
      </w:r>
      <w:r w:rsidRPr="0017240E">
        <w:rPr>
          <w:rFonts w:hint="eastAsia"/>
          <w:sz w:val="28"/>
          <w:szCs w:val="28"/>
        </w:rPr>
        <w:t xml:space="preserve"> </w:t>
      </w:r>
      <w:r w:rsidRPr="0017240E">
        <w:rPr>
          <w:rFonts w:hint="eastAsia"/>
          <w:sz w:val="28"/>
          <w:szCs w:val="28"/>
        </w:rPr>
        <w:t>模型数量及分布情况而定。</w:t>
      </w:r>
    </w:p>
    <w:p w:rsidR="0017240E" w:rsidRDefault="0017240E" w:rsidP="0017240E">
      <w:pPr>
        <w:pStyle w:val="a3"/>
        <w:ind w:left="920" w:firstLine="560"/>
        <w:rPr>
          <w:sz w:val="28"/>
          <w:szCs w:val="28"/>
        </w:rPr>
      </w:pPr>
      <w:r w:rsidRPr="0017240E">
        <w:rPr>
          <w:rFonts w:hint="eastAsia"/>
          <w:sz w:val="28"/>
          <w:szCs w:val="28"/>
        </w:rPr>
        <w:t xml:space="preserve"> 3) </w:t>
      </w:r>
      <w:r w:rsidRPr="0017240E">
        <w:rPr>
          <w:rFonts w:hint="eastAsia"/>
          <w:sz w:val="28"/>
          <w:szCs w:val="28"/>
        </w:rPr>
        <w:t>遍历模型集，计算当前模型与测试数据的距</w:t>
      </w:r>
      <w:r w:rsidRPr="0017240E">
        <w:rPr>
          <w:rFonts w:hint="eastAsia"/>
          <w:sz w:val="28"/>
          <w:szCs w:val="28"/>
        </w:rPr>
        <w:t xml:space="preserve"> </w:t>
      </w:r>
      <w:r w:rsidRPr="0017240E">
        <w:rPr>
          <w:rFonts w:hint="eastAsia"/>
          <w:sz w:val="28"/>
          <w:szCs w:val="28"/>
        </w:rPr>
        <w:t>离</w:t>
      </w:r>
      <w:r w:rsidRPr="0017240E">
        <w:rPr>
          <w:rFonts w:hint="eastAsia"/>
          <w:sz w:val="28"/>
          <w:szCs w:val="28"/>
        </w:rPr>
        <w:t xml:space="preserve">( </w:t>
      </w:r>
      <w:r w:rsidRPr="0017240E">
        <w:rPr>
          <w:rFonts w:hint="eastAsia"/>
          <w:sz w:val="28"/>
          <w:szCs w:val="28"/>
        </w:rPr>
        <w:t>相似度</w:t>
      </w:r>
      <w:r w:rsidRPr="0017240E">
        <w:rPr>
          <w:rFonts w:hint="eastAsia"/>
          <w:sz w:val="28"/>
          <w:szCs w:val="28"/>
        </w:rPr>
        <w:t xml:space="preserve">) </w:t>
      </w:r>
      <w:r w:rsidRPr="0017240E">
        <w:rPr>
          <w:rFonts w:hint="eastAsia"/>
          <w:sz w:val="28"/>
          <w:szCs w:val="28"/>
        </w:rPr>
        <w:t>，距离越小说明相似度越高。</w:t>
      </w:r>
      <w:r w:rsidRPr="0017240E">
        <w:rPr>
          <w:rFonts w:hint="eastAsia"/>
          <w:sz w:val="28"/>
          <w:szCs w:val="28"/>
        </w:rPr>
        <w:t xml:space="preserve"> </w:t>
      </w:r>
    </w:p>
    <w:p w:rsidR="0017240E" w:rsidRPr="0017240E" w:rsidRDefault="0017240E" w:rsidP="0017240E">
      <w:pPr>
        <w:pStyle w:val="a3"/>
        <w:ind w:left="920" w:firstLine="560"/>
        <w:rPr>
          <w:rFonts w:hint="eastAsia"/>
          <w:sz w:val="28"/>
          <w:szCs w:val="28"/>
        </w:rPr>
      </w:pPr>
      <w:bookmarkStart w:id="0" w:name="_GoBack"/>
      <w:bookmarkEnd w:id="0"/>
      <w:r w:rsidRPr="0017240E">
        <w:rPr>
          <w:rFonts w:hint="eastAsia"/>
          <w:sz w:val="28"/>
          <w:szCs w:val="28"/>
        </w:rPr>
        <w:t xml:space="preserve">4) </w:t>
      </w:r>
      <w:r w:rsidRPr="0017240E">
        <w:rPr>
          <w:rFonts w:hint="eastAsia"/>
          <w:sz w:val="28"/>
          <w:szCs w:val="28"/>
        </w:rPr>
        <w:t>根据相似度进行排序，筛选出最邻近的模型</w:t>
      </w:r>
      <w:r w:rsidRPr="0017240E">
        <w:rPr>
          <w:rFonts w:hint="eastAsia"/>
          <w:sz w:val="28"/>
          <w:szCs w:val="28"/>
        </w:rPr>
        <w:t xml:space="preserve"> </w:t>
      </w:r>
      <w:r w:rsidRPr="0017240E">
        <w:rPr>
          <w:rFonts w:hint="eastAsia"/>
          <w:sz w:val="28"/>
          <w:szCs w:val="28"/>
        </w:rPr>
        <w:t>集。根据最近的</w:t>
      </w:r>
      <w:r w:rsidRPr="0017240E">
        <w:rPr>
          <w:rFonts w:hint="eastAsia"/>
          <w:sz w:val="28"/>
          <w:szCs w:val="28"/>
        </w:rPr>
        <w:t xml:space="preserve"> k </w:t>
      </w:r>
      <w:proofErr w:type="gramStart"/>
      <w:r w:rsidRPr="0017240E">
        <w:rPr>
          <w:rFonts w:hint="eastAsia"/>
          <w:sz w:val="28"/>
          <w:szCs w:val="28"/>
        </w:rPr>
        <w:t>个</w:t>
      </w:r>
      <w:proofErr w:type="gramEnd"/>
      <w:r w:rsidRPr="0017240E">
        <w:rPr>
          <w:rFonts w:hint="eastAsia"/>
          <w:sz w:val="28"/>
          <w:szCs w:val="28"/>
        </w:rPr>
        <w:t>识别结果及对应的距离判定待</w:t>
      </w:r>
      <w:r w:rsidRPr="0017240E">
        <w:rPr>
          <w:rFonts w:hint="eastAsia"/>
          <w:sz w:val="28"/>
          <w:szCs w:val="28"/>
        </w:rPr>
        <w:t xml:space="preserve"> </w:t>
      </w:r>
      <w:r w:rsidRPr="0017240E">
        <w:rPr>
          <w:rFonts w:hint="eastAsia"/>
          <w:sz w:val="28"/>
          <w:szCs w:val="28"/>
        </w:rPr>
        <w:t>测点</w:t>
      </w:r>
      <w:proofErr w:type="gramStart"/>
      <w:r w:rsidRPr="0017240E">
        <w:rPr>
          <w:rFonts w:hint="eastAsia"/>
          <w:sz w:val="28"/>
          <w:szCs w:val="28"/>
        </w:rPr>
        <w:t>云数据</w:t>
      </w:r>
      <w:proofErr w:type="gramEnd"/>
      <w:r w:rsidRPr="0017240E">
        <w:rPr>
          <w:rFonts w:hint="eastAsia"/>
          <w:sz w:val="28"/>
          <w:szCs w:val="28"/>
        </w:rPr>
        <w:t>的种类。</w:t>
      </w:r>
    </w:p>
    <w:p w:rsidR="00411610" w:rsidRDefault="00411610" w:rsidP="0087002E">
      <w:pPr>
        <w:pStyle w:val="a3"/>
        <w:ind w:left="920" w:firstLine="560"/>
        <w:rPr>
          <w:rFonts w:hint="eastAsia"/>
          <w:sz w:val="28"/>
          <w:szCs w:val="28"/>
        </w:rPr>
      </w:pPr>
    </w:p>
    <w:p w:rsidR="001D39D2" w:rsidRPr="0087002E" w:rsidRDefault="001D39D2" w:rsidP="0087002E">
      <w:pPr>
        <w:pStyle w:val="a3"/>
        <w:ind w:left="920" w:firstLine="560"/>
        <w:rPr>
          <w:rFonts w:hint="eastAsia"/>
          <w:sz w:val="28"/>
          <w:szCs w:val="28"/>
        </w:rPr>
      </w:pPr>
    </w:p>
    <w:p w:rsidR="006E5005" w:rsidRPr="006E5005" w:rsidRDefault="006E5005" w:rsidP="002F71F7">
      <w:pPr>
        <w:ind w:firstLineChars="200" w:firstLine="560"/>
        <w:rPr>
          <w:rFonts w:hint="eastAsia"/>
          <w:sz w:val="28"/>
          <w:szCs w:val="28"/>
        </w:rPr>
      </w:pPr>
    </w:p>
    <w:p w:rsidR="002F71F7" w:rsidRDefault="00573013" w:rsidP="002F71F7">
      <w:pPr>
        <w:ind w:firstLineChars="200" w:firstLine="420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2B6E7A" wp14:editId="75D20D5B">
            <wp:extent cx="5376545" cy="557886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096" cy="55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BA" w:rsidRDefault="00A22CBA" w:rsidP="002F71F7">
      <w:pPr>
        <w:ind w:firstLineChars="200" w:firstLine="42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C64D743" wp14:editId="4AB34B09">
            <wp:extent cx="5273542" cy="195209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670" cy="19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BA" w:rsidRDefault="00A22CBA" w:rsidP="002F71F7">
      <w:pPr>
        <w:ind w:firstLineChars="200" w:firstLine="560"/>
        <w:rPr>
          <w:noProof/>
        </w:rPr>
      </w:pPr>
      <w:r>
        <w:rPr>
          <w:color w:val="FF0000"/>
          <w:sz w:val="28"/>
          <w:szCs w:val="28"/>
        </w:rPr>
        <w:t>代码库：</w:t>
      </w:r>
    </w:p>
    <w:p w:rsidR="00A22CBA" w:rsidRDefault="00A22CBA" w:rsidP="002F71F7">
      <w:pPr>
        <w:ind w:firstLineChars="200" w:firstLine="420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47118" wp14:editId="4F0FDC3B">
            <wp:extent cx="5274310" cy="1529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2493F" wp14:editId="36586653">
            <wp:extent cx="5274310" cy="3123344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113" cy="31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BA" w:rsidRPr="002F71F7" w:rsidRDefault="00A22CBA" w:rsidP="002F71F7">
      <w:pPr>
        <w:ind w:firstLineChars="200" w:firstLine="560"/>
        <w:rPr>
          <w:rFonts w:hint="eastAsia"/>
          <w:color w:val="FF0000"/>
          <w:sz w:val="28"/>
          <w:szCs w:val="28"/>
        </w:rPr>
      </w:pPr>
    </w:p>
    <w:sectPr w:rsidR="00A22CBA" w:rsidRPr="002F7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515CF"/>
    <w:multiLevelType w:val="hybridMultilevel"/>
    <w:tmpl w:val="92484512"/>
    <w:lvl w:ilvl="0" w:tplc="E034E2B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2F"/>
    <w:rsid w:val="0017240E"/>
    <w:rsid w:val="001D39D2"/>
    <w:rsid w:val="002F71F7"/>
    <w:rsid w:val="00411610"/>
    <w:rsid w:val="00477A2F"/>
    <w:rsid w:val="00573013"/>
    <w:rsid w:val="006E5005"/>
    <w:rsid w:val="0087002E"/>
    <w:rsid w:val="00963A00"/>
    <w:rsid w:val="00A2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D6F06-3F2F-4824-AE90-5F9566E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0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</dc:creator>
  <cp:keywords/>
  <dc:description/>
  <cp:lastModifiedBy>LXW</cp:lastModifiedBy>
  <cp:revision>2</cp:revision>
  <dcterms:created xsi:type="dcterms:W3CDTF">2017-11-08T01:37:00Z</dcterms:created>
  <dcterms:modified xsi:type="dcterms:W3CDTF">2017-11-08T07:03:00Z</dcterms:modified>
</cp:coreProperties>
</file>