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  <w:t xml:space="preserve">Team Journal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Names: Yelyzaveta Maranda, Kseniia Maranda, Uliana Sova</w:t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rtl w:val="0"/>
        </w:rPr>
        <w:t xml:space="preserve">Project: LMS</w:t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Week 1: 09/14/26-09/20/26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09/17/26 meeting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Discussed: requirements gathering phase, GitHub and Jira setup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Decisions: Liza will start to do project Overview and create requirement questions, Ksenia will do User Guide, Uliana will create github repository and Jira with project schedule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Previous tasks completion: - (first meeting)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Planned tasks for the week: GitHub setup+Jira setup+time log(Uliana),project Overview+questions(Liza), User Guide(Ksenia)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Issues: none, on schedule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Meeting recording: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https://www.loom.com/share/8cc81295f5d74f7999312ed68015acbc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Week 2: 09/21/26-09/28/26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09/22/26 meeting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Discussed: project overview, Jira schedule, mockups, requirements question 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Decisions: Liza will create requirement questions, Ksenia will do rest of mockups and walkthrough, Uliana will end Jira schedule, meeting on Thursday 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Previous tasks completion: project Overview (without requirements), Jira and GitHub setup, first 6 mockups, half Jira schedule.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Planned tasks for the week: Jira schedule(Uliana), requirements and questions(Liza), Mockups and walkthrough(Ksenia)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Issues: none, on schedule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Meeting recording: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https://www.loom.com/share/e1c70bb40fba47acaf4e108c5afb672f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Week 3: 09/29/26-10/04/26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10/01/26 meeting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Discussed: Phase 2 tasks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Decisions: Liza will create Use Case Diagram and Use Case Scenarios, Ksenia will start to do Class Diagram and Class Descriptions, Uliana will do Object Identification and CRC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Previous tasks completion: Phase 1 done!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Planned tasks for the week: Object Identification and CRC (Uliana), Use Case Diagram and Use Case Scenarios(Liza), Class Diagram and Class Descriptions(Ksenia)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Issues: none, on schedule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Meeting recording: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https://www.loom.com/share/c6399b4903644bf68f3c23422957fd61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loom.com/share/8cc81295f5d74f7999312ed68015acbc" TargetMode="External"/><Relationship Id="rId7" Type="http://schemas.openxmlformats.org/officeDocument/2006/relationships/hyperlink" Target="https://www.loom.com/share/e1c70bb40fba47acaf4e108c5afb672f" TargetMode="External"/><Relationship Id="rId8" Type="http://schemas.openxmlformats.org/officeDocument/2006/relationships/hyperlink" Target="https://www.loom.com/share/c6399b4903644bf68f3c23422957fd6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