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31EBD" w14:textId="77777777" w:rsidR="00B66D1F" w:rsidRPr="00B66D1F" w:rsidRDefault="00B66D1F" w:rsidP="00B66D1F">
      <w:pPr>
        <w:rPr>
          <w:b/>
          <w:bCs/>
        </w:rPr>
      </w:pPr>
      <w:r w:rsidRPr="00B66D1F">
        <w:rPr>
          <w:b/>
          <w:bCs/>
        </w:rPr>
        <w:t>Phase 1: The Media Lifecycle (Zero-Waste Storage &amp; Bandwidth)</w:t>
      </w:r>
    </w:p>
    <w:p w14:paraId="753F0216" w14:textId="77777777" w:rsidR="00B66D1F" w:rsidRPr="00B66D1F" w:rsidRDefault="00B66D1F" w:rsidP="00B66D1F">
      <w:r w:rsidRPr="00B66D1F">
        <w:t>This pipeline ensures you never max out your Cloudinary storage while keeping egress bandwidth costs effectively at zero.</w:t>
      </w:r>
    </w:p>
    <w:p w14:paraId="0D40067F" w14:textId="77777777" w:rsidR="00B66D1F" w:rsidRPr="00B66D1F" w:rsidRDefault="00B66D1F" w:rsidP="00B66D1F">
      <w:pPr>
        <w:numPr>
          <w:ilvl w:val="0"/>
          <w:numId w:val="1"/>
        </w:numPr>
      </w:pPr>
      <w:r w:rsidRPr="00B66D1F">
        <w:rPr>
          <w:b/>
          <w:bCs/>
        </w:rPr>
        <w:t>Client-Side Pre-Flight (The Squeezer):</w:t>
      </w:r>
      <w:r w:rsidRPr="00B66D1F">
        <w:t xml:space="preserve"> Before an image ever leaves the user's phone, the Nexus client compresses it natively into a WebP format (capping PFPs at 400px and Sandbox project images at 1080px). This shrinks 10MB camera rolls down to ~100KB.</w:t>
      </w:r>
    </w:p>
    <w:p w14:paraId="6C45FD64" w14:textId="77777777" w:rsidR="00B66D1F" w:rsidRPr="00B66D1F" w:rsidRDefault="00B66D1F" w:rsidP="00B66D1F">
      <w:pPr>
        <w:numPr>
          <w:ilvl w:val="0"/>
          <w:numId w:val="1"/>
        </w:numPr>
      </w:pPr>
      <w:r w:rsidRPr="00B66D1F">
        <w:rPr>
          <w:b/>
          <w:bCs/>
        </w:rPr>
        <w:t>Cryptographic Uploads:</w:t>
      </w:r>
      <w:r w:rsidRPr="00B66D1F">
        <w:t xml:space="preserve"> The compressed image is sent to Cloudinary and assigned a completely unique, hashed URL (e.g., avatar_a8f3b2e9.webp).</w:t>
      </w:r>
    </w:p>
    <w:p w14:paraId="5416DB90" w14:textId="77777777" w:rsidR="00B66D1F" w:rsidRPr="00B66D1F" w:rsidRDefault="00B66D1F" w:rsidP="00B66D1F">
      <w:pPr>
        <w:numPr>
          <w:ilvl w:val="0"/>
          <w:numId w:val="1"/>
        </w:numPr>
      </w:pPr>
      <w:r w:rsidRPr="00B66D1F">
        <w:rPr>
          <w:b/>
          <w:bCs/>
        </w:rPr>
        <w:t>Immutable Headers:</w:t>
      </w:r>
      <w:r w:rsidRPr="00B66D1F">
        <w:t xml:space="preserve"> Because the URL is mathematically unique, Cloudinary serves it with an immutable cache header. The user's phone downloads it exactly once and stores it on their local disk forever.</w:t>
      </w:r>
    </w:p>
    <w:p w14:paraId="0BF2156F" w14:textId="77777777" w:rsidR="00B66D1F" w:rsidRPr="00B66D1F" w:rsidRDefault="00B66D1F" w:rsidP="00B66D1F">
      <w:pPr>
        <w:numPr>
          <w:ilvl w:val="0"/>
          <w:numId w:val="1"/>
        </w:numPr>
      </w:pPr>
      <w:r w:rsidRPr="00B66D1F">
        <w:rPr>
          <w:b/>
          <w:bCs/>
        </w:rPr>
        <w:t>Atomic Garbage Collection (The Nuke):</w:t>
      </w:r>
      <w:r w:rsidRPr="00B66D1F">
        <w:t xml:space="preserve"> When a user updates their PFP, the backend saves the new unique URL to Supabase, grabs the old URL, and fires an async destroy command to Cloudinary. Storage stays pristine; bandwidth stays flat.</w:t>
      </w:r>
    </w:p>
    <w:p w14:paraId="612CE8F0" w14:textId="77777777" w:rsidR="00B66D1F" w:rsidRPr="00B66D1F" w:rsidRDefault="00B66D1F" w:rsidP="00B66D1F">
      <w:pPr>
        <w:rPr>
          <w:b/>
          <w:bCs/>
        </w:rPr>
      </w:pPr>
      <w:r w:rsidRPr="00B66D1F">
        <w:rPr>
          <w:b/>
          <w:bCs/>
        </w:rPr>
        <w:t>Phase 2: The 4-Tier Caching Matrix</w:t>
      </w:r>
    </w:p>
    <w:p w14:paraId="12F12013" w14:textId="77777777" w:rsidR="00B66D1F" w:rsidRPr="00B66D1F" w:rsidRDefault="00B66D1F" w:rsidP="00B66D1F">
      <w:r w:rsidRPr="00B66D1F">
        <w:t>This is how you protect your Supabase database from being overwhelmed when thousands of users open the app to look for teams at the same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772"/>
        <w:gridCol w:w="1841"/>
        <w:gridCol w:w="4912"/>
      </w:tblGrid>
      <w:tr w:rsidR="00B66D1F" w:rsidRPr="00B66D1F" w14:paraId="543FEC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8270F" w14:textId="77777777" w:rsidR="00B66D1F" w:rsidRPr="00B66D1F" w:rsidRDefault="00B66D1F" w:rsidP="00B66D1F">
            <w:r w:rsidRPr="00B66D1F">
              <w:rPr>
                <w:b/>
                <w:bCs/>
              </w:rPr>
              <w:t>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F4019" w14:textId="77777777" w:rsidR="00B66D1F" w:rsidRPr="00B66D1F" w:rsidRDefault="00B66D1F" w:rsidP="00B66D1F">
            <w:r w:rsidRPr="00B66D1F">
              <w:rPr>
                <w:b/>
                <w:bCs/>
              </w:rPr>
              <w:t>Layer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AA3CC" w14:textId="77777777" w:rsidR="00B66D1F" w:rsidRPr="00B66D1F" w:rsidRDefault="00B66D1F" w:rsidP="00B66D1F">
            <w:r w:rsidRPr="00B66D1F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AA31A" w14:textId="77777777" w:rsidR="00B66D1F" w:rsidRPr="00B66D1F" w:rsidRDefault="00B66D1F" w:rsidP="00B66D1F">
            <w:r w:rsidRPr="00B66D1F">
              <w:rPr>
                <w:b/>
                <w:bCs/>
              </w:rPr>
              <w:t>Purpose in Nexus</w:t>
            </w:r>
          </w:p>
        </w:tc>
      </w:tr>
      <w:tr w:rsidR="00B66D1F" w:rsidRPr="00B66D1F" w14:paraId="10ED1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830BF" w14:textId="77777777" w:rsidR="00B66D1F" w:rsidRPr="00B66D1F" w:rsidRDefault="00B66D1F" w:rsidP="00B66D1F">
            <w:r w:rsidRPr="00B66D1F">
              <w:rPr>
                <w:b/>
                <w:bCs/>
              </w:rPr>
              <w:t>L1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2DF30" w14:textId="77777777" w:rsidR="00B66D1F" w:rsidRPr="00B66D1F" w:rsidRDefault="00B66D1F" w:rsidP="00B66D1F">
            <w:r w:rsidRPr="00B66D1F">
              <w:rPr>
                <w:b/>
                <w:bCs/>
              </w:rPr>
              <w:t>In-Memory Client Cache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8F913" w14:textId="77777777" w:rsidR="00B66D1F" w:rsidRPr="00B66D1F" w:rsidRDefault="00B66D1F" w:rsidP="00B66D1F">
            <w:r w:rsidRPr="00B66D1F">
              <w:t>React Query / SWR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81011" w14:textId="77777777" w:rsidR="00B66D1F" w:rsidRPr="00B66D1F" w:rsidRDefault="00B66D1F" w:rsidP="00B66D1F">
            <w:r w:rsidRPr="00B66D1F">
              <w:t>Stores JSON metadata in the device's RAM. If a user quickly switches between the Hub tab and the Clan system, it loads in 0ms with zero network requests.</w:t>
            </w:r>
          </w:p>
        </w:tc>
      </w:tr>
      <w:tr w:rsidR="00B66D1F" w:rsidRPr="00B66D1F" w14:paraId="725218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A519A" w14:textId="77777777" w:rsidR="00B66D1F" w:rsidRPr="00B66D1F" w:rsidRDefault="00B66D1F" w:rsidP="00B66D1F">
            <w:r w:rsidRPr="00B66D1F">
              <w:rPr>
                <w:b/>
                <w:bCs/>
              </w:rPr>
              <w:t>L2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9723D" w14:textId="77777777" w:rsidR="00B66D1F" w:rsidRPr="00B66D1F" w:rsidRDefault="00B66D1F" w:rsidP="00B66D1F">
            <w:r w:rsidRPr="00B66D1F">
              <w:rPr>
                <w:b/>
                <w:bCs/>
              </w:rPr>
              <w:t>Persistent Disk Cache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05A37" w14:textId="77777777" w:rsidR="00B66D1F" w:rsidRPr="00B66D1F" w:rsidRDefault="00B66D1F" w:rsidP="00B66D1F">
            <w:r w:rsidRPr="00B66D1F">
              <w:t>Browser Cache (Immutable)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1B177" w14:textId="77777777" w:rsidR="00B66D1F" w:rsidRPr="00B66D1F" w:rsidRDefault="00B66D1F" w:rsidP="00B66D1F">
            <w:r w:rsidRPr="00B66D1F">
              <w:t>Handles all the heavy media (PFPs, Event Banners, Trophy Cabinet images). Served directly from the phone's SSD after the first view.</w:t>
            </w:r>
          </w:p>
        </w:tc>
      </w:tr>
      <w:tr w:rsidR="00B66D1F" w:rsidRPr="00B66D1F" w14:paraId="78CC6B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59E4A" w14:textId="77777777" w:rsidR="00B66D1F" w:rsidRPr="00B66D1F" w:rsidRDefault="00B66D1F" w:rsidP="00B66D1F">
            <w:r w:rsidRPr="00B66D1F">
              <w:rPr>
                <w:b/>
                <w:bCs/>
              </w:rPr>
              <w:t>L3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66ACD" w14:textId="77777777" w:rsidR="00B66D1F" w:rsidRPr="00B66D1F" w:rsidRDefault="00B66D1F" w:rsidP="00B66D1F">
            <w:r w:rsidRPr="00B66D1F">
              <w:rPr>
                <w:b/>
                <w:bCs/>
              </w:rPr>
              <w:t>Edge Server Cache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C2638" w14:textId="77777777" w:rsidR="00B66D1F" w:rsidRPr="00B66D1F" w:rsidRDefault="00B66D1F" w:rsidP="00B66D1F">
            <w:r w:rsidRPr="00B66D1F">
              <w:t>Next.js Cache-Aside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313D4" w14:textId="77777777" w:rsidR="00B66D1F" w:rsidRPr="00B66D1F" w:rsidRDefault="00B66D1F" w:rsidP="00B66D1F">
            <w:r w:rsidRPr="00B66D1F">
              <w:t xml:space="preserve">Wraps Supabase reads. When 5,000 users open the Master Events Directory, Next.js hits Supabase exactly </w:t>
            </w:r>
            <w:r w:rsidRPr="00B66D1F">
              <w:rPr>
                <w:i/>
                <w:iCs/>
              </w:rPr>
              <w:t>once</w:t>
            </w:r>
            <w:r w:rsidRPr="00B66D1F">
              <w:t xml:space="preserve">, caches the payload at </w:t>
            </w:r>
            <w:r w:rsidRPr="00B66D1F">
              <w:lastRenderedPageBreak/>
              <w:t xml:space="preserve">the Edge, and serves it to the other 4,999 users for free. </w:t>
            </w:r>
          </w:p>
        </w:tc>
      </w:tr>
      <w:tr w:rsidR="00B66D1F" w:rsidRPr="00B66D1F" w14:paraId="39F148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7019F" w14:textId="77777777" w:rsidR="00B66D1F" w:rsidRPr="00B66D1F" w:rsidRDefault="00B66D1F" w:rsidP="00B66D1F">
            <w:r w:rsidRPr="00B66D1F">
              <w:rPr>
                <w:b/>
                <w:bCs/>
              </w:rPr>
              <w:lastRenderedPageBreak/>
              <w:t>L4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62547" w14:textId="77777777" w:rsidR="00B66D1F" w:rsidRPr="00B66D1F" w:rsidRDefault="00B66D1F" w:rsidP="00B66D1F">
            <w:r w:rsidRPr="00B66D1F">
              <w:rPr>
                <w:b/>
                <w:bCs/>
              </w:rPr>
              <w:t>Sniper Invalidation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0D995" w14:textId="77777777" w:rsidR="00B66D1F" w:rsidRPr="00B66D1F" w:rsidRDefault="00B66D1F" w:rsidP="00B66D1F">
            <w:r w:rsidRPr="00B66D1F">
              <w:t>Next.js Server 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7D2DE" w14:textId="77777777" w:rsidR="00B66D1F" w:rsidRPr="00B66D1F" w:rsidRDefault="00B66D1F" w:rsidP="00B66D1F">
            <w:r w:rsidRPr="00B66D1F">
              <w:t xml:space="preserve">Uses revalidateTag(). When a user drops a new Event Beacon to find a team, the backend writes to the DB and instantly purges only the specific Hub cache. Real-time updates, but you only pay the compute cost during an actual write. </w:t>
            </w:r>
          </w:p>
        </w:tc>
      </w:tr>
    </w:tbl>
    <w:p w14:paraId="78826BC9" w14:textId="77777777" w:rsidR="00B66D1F" w:rsidRPr="00B66D1F" w:rsidRDefault="00B66D1F" w:rsidP="00B66D1F">
      <w:pPr>
        <w:rPr>
          <w:b/>
          <w:bCs/>
        </w:rPr>
      </w:pPr>
      <w:r w:rsidRPr="00B66D1F">
        <w:rPr>
          <w:b/>
          <w:bCs/>
        </w:rPr>
        <w:t>Phase 3: The Real-Time Layer (SSE &amp; Live Data)</w:t>
      </w:r>
    </w:p>
    <w:p w14:paraId="3E6DE845" w14:textId="77777777" w:rsidR="00B66D1F" w:rsidRPr="00B66D1F" w:rsidRDefault="00B66D1F" w:rsidP="00B66D1F">
      <w:r w:rsidRPr="00B66D1F">
        <w:t xml:space="preserve">You mentioned SSE (Server-Sent Events), and that is exactly how you solve the hardest problem in this architecture: </w:t>
      </w:r>
      <w:r w:rsidRPr="00B66D1F">
        <w:rPr>
          <w:b/>
          <w:bCs/>
        </w:rPr>
        <w:t>The Active Radar and Live Timers</w:t>
      </w:r>
      <w:r w:rsidRPr="00B66D1F">
        <w:t>.</w:t>
      </w:r>
    </w:p>
    <w:p w14:paraId="1974686D" w14:textId="77777777" w:rsidR="00B66D1F" w:rsidRPr="00B66D1F" w:rsidRDefault="00B66D1F" w:rsidP="00B66D1F">
      <w:r w:rsidRPr="00B66D1F">
        <w:t xml:space="preserve">The Master Events Directory features a scrolling master calendar with live countdown timers. The Active Radar features a horizontal scroll of "Live Beacons" happening right now. You cannot heavily cache this with Next.js because it changes by the second, but you also cannot constantly poll the database. </w:t>
      </w:r>
    </w:p>
    <w:p w14:paraId="21D6CA68" w14:textId="77777777" w:rsidR="00B66D1F" w:rsidRPr="00B66D1F" w:rsidRDefault="00B66D1F" w:rsidP="00B66D1F">
      <w:r w:rsidRPr="00B66D1F">
        <w:rPr>
          <w:b/>
          <w:bCs/>
        </w:rPr>
        <w:t>The SSE / WebSocket Solution:</w:t>
      </w:r>
    </w:p>
    <w:p w14:paraId="481FC316" w14:textId="77777777" w:rsidR="00B66D1F" w:rsidRPr="00B66D1F" w:rsidRDefault="00B66D1F" w:rsidP="00B66D1F">
      <w:pPr>
        <w:numPr>
          <w:ilvl w:val="0"/>
          <w:numId w:val="2"/>
        </w:numPr>
      </w:pPr>
      <w:r w:rsidRPr="00B66D1F">
        <w:rPr>
          <w:b/>
          <w:bCs/>
        </w:rPr>
        <w:t>The Initial Load:</w:t>
      </w:r>
      <w:r w:rsidRPr="00B66D1F">
        <w:t xml:space="preserve"> When a user opens the Home Page, they receive the L3 Edge Cache payload. It loads instantly but might be a few minutes stale.</w:t>
      </w:r>
    </w:p>
    <w:p w14:paraId="058BEB87" w14:textId="77777777" w:rsidR="00B66D1F" w:rsidRPr="00B66D1F" w:rsidRDefault="00B66D1F" w:rsidP="00B66D1F">
      <w:pPr>
        <w:numPr>
          <w:ilvl w:val="0"/>
          <w:numId w:val="2"/>
        </w:numPr>
      </w:pPr>
      <w:r w:rsidRPr="00B66D1F">
        <w:rPr>
          <w:b/>
          <w:bCs/>
        </w:rPr>
        <w:t>The SSE Connection:</w:t>
      </w:r>
      <w:r w:rsidRPr="00B66D1F">
        <w:t xml:space="preserve"> The client immediately opens a lightweight, one-way Server-Sent Event (SSE) stream (or Supabase Realtime channel) subscribed strictly to their specific Hub.</w:t>
      </w:r>
    </w:p>
    <w:p w14:paraId="63D746EC" w14:textId="77777777" w:rsidR="00B66D1F" w:rsidRPr="00B66D1F" w:rsidRDefault="00B66D1F" w:rsidP="00B66D1F">
      <w:pPr>
        <w:numPr>
          <w:ilvl w:val="0"/>
          <w:numId w:val="2"/>
        </w:numPr>
      </w:pPr>
      <w:r w:rsidRPr="00B66D1F">
        <w:rPr>
          <w:b/>
          <w:bCs/>
        </w:rPr>
        <w:t>The Delta Push:</w:t>
      </w:r>
      <w:r w:rsidRPr="00B66D1F">
        <w:t xml:space="preserve"> When a new Beacon drops, the server pushes </w:t>
      </w:r>
      <w:r w:rsidRPr="00B66D1F">
        <w:rPr>
          <w:i/>
          <w:iCs/>
        </w:rPr>
        <w:t>only the new data packet</w:t>
      </w:r>
      <w:r w:rsidRPr="00B66D1F">
        <w:t xml:space="preserve"> (the delta) through the SSE pipeline. The client injects this new Beacon directly into the top of the Active Radar UI without ever refreshing the page or re-fetching the whole database table.</w:t>
      </w:r>
    </w:p>
    <w:p w14:paraId="266C4BAE" w14:textId="77777777" w:rsidR="004C5408" w:rsidRDefault="004C5408"/>
    <w:sectPr w:rsidR="004C5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60A3"/>
    <w:multiLevelType w:val="multilevel"/>
    <w:tmpl w:val="0D280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483094"/>
    <w:multiLevelType w:val="multilevel"/>
    <w:tmpl w:val="C25C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695707">
    <w:abstractNumId w:val="0"/>
  </w:num>
  <w:num w:numId="2" w16cid:durableId="1505440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1F"/>
    <w:rsid w:val="00055376"/>
    <w:rsid w:val="0017485A"/>
    <w:rsid w:val="004C5408"/>
    <w:rsid w:val="00B6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5395E"/>
  <w15:chartTrackingRefBased/>
  <w15:docId w15:val="{7CC6B5D2-CB68-4136-AC26-AD9844A1A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D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Usmaan Imran</dc:creator>
  <cp:keywords/>
  <dc:description/>
  <cp:lastModifiedBy>Usmaan Imran</cp:lastModifiedBy>
  <cp:revision>1</cp:revision>
  <dcterms:created xsi:type="dcterms:W3CDTF">2026-07-24T09:26:00Z</dcterms:created>
  <dcterms:modified xsi:type="dcterms:W3CDTF">2026-07-24T09:27:00Z</dcterms:modified>
</cp:coreProperties>
</file>