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EC3" w:rsidRDefault="00530E4C">
      <w:pPr>
        <w:spacing w:after="0" w:line="259" w:lineRule="auto"/>
        <w:ind w:left="360" w:firstLine="0"/>
      </w:pPr>
      <w:r>
        <w:rPr>
          <w:sz w:val="24"/>
        </w:rPr>
        <w:t xml:space="preserve"> </w:t>
      </w:r>
    </w:p>
    <w:p w:rsidR="00B56EC3" w:rsidRDefault="00530E4C">
      <w:pPr>
        <w:tabs>
          <w:tab w:val="center" w:pos="360"/>
          <w:tab w:val="center" w:pos="4518"/>
        </w:tabs>
        <w:spacing w:after="0" w:line="259" w:lineRule="auto"/>
        <w:ind w:left="0" w:firstLine="0"/>
      </w:pPr>
      <w:r>
        <w:tab/>
      </w:r>
      <w:r>
        <w:rPr>
          <w:sz w:val="24"/>
        </w:rPr>
        <w:t xml:space="preserve"> </w:t>
      </w:r>
      <w:r>
        <w:rPr>
          <w:sz w:val="24"/>
        </w:rPr>
        <w:tab/>
      </w:r>
      <w:r>
        <w:rPr>
          <w:b/>
          <w:sz w:val="24"/>
          <w:u w:val="single" w:color="000000"/>
        </w:rPr>
        <w:t>CURRICULUM VITAE</w:t>
      </w:r>
      <w:r>
        <w:rPr>
          <w:b/>
          <w:sz w:val="24"/>
        </w:rPr>
        <w:t xml:space="preserve"> </w:t>
      </w:r>
    </w:p>
    <w:p w:rsidR="00B56EC3" w:rsidRDefault="00530E4C">
      <w:pPr>
        <w:spacing w:after="0" w:line="259" w:lineRule="auto"/>
        <w:ind w:left="360" w:firstLine="0"/>
      </w:pPr>
      <w:r>
        <w:rPr>
          <w:b/>
          <w:sz w:val="24"/>
        </w:rPr>
        <w:t xml:space="preserve"> </w:t>
      </w:r>
    </w:p>
    <w:p w:rsidR="00B56EC3" w:rsidRDefault="00530E4C">
      <w:pPr>
        <w:spacing w:after="0" w:line="259" w:lineRule="auto"/>
        <w:ind w:left="0" w:firstLine="0"/>
        <w:jc w:val="right"/>
      </w:pPr>
      <w:r>
        <w:rPr>
          <w:noProof/>
        </w:rPr>
        <w:drawing>
          <wp:inline distT="0" distB="0" distL="0" distR="0">
            <wp:extent cx="1367790" cy="1518189"/>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8"/>
                    <a:stretch>
                      <a:fillRect/>
                    </a:stretch>
                  </pic:blipFill>
                  <pic:spPr>
                    <a:xfrm>
                      <a:off x="0" y="0"/>
                      <a:ext cx="1367790" cy="1518189"/>
                    </a:xfrm>
                    <a:prstGeom prst="rect">
                      <a:avLst/>
                    </a:prstGeom>
                  </pic:spPr>
                </pic:pic>
              </a:graphicData>
            </a:graphic>
          </wp:inline>
        </w:drawing>
      </w:r>
      <w:r>
        <w:rPr>
          <w:rFonts w:ascii="Times New Roman" w:eastAsia="Times New Roman" w:hAnsi="Times New Roman" w:cs="Times New Roman"/>
          <w:color w:val="0000FF"/>
          <w:sz w:val="24"/>
        </w:rPr>
        <w:t xml:space="preserve"> </w:t>
      </w:r>
    </w:p>
    <w:p w:rsidR="00B56EC3" w:rsidRDefault="00530E4C">
      <w:pPr>
        <w:spacing w:after="0" w:line="259" w:lineRule="auto"/>
        <w:ind w:left="355"/>
      </w:pPr>
      <w:r>
        <w:rPr>
          <w:color w:val="0000FF"/>
          <w:sz w:val="24"/>
        </w:rPr>
        <w:t xml:space="preserve">RATHNA LINGAPPA DEVADIGA                    </w:t>
      </w:r>
      <w:r>
        <w:rPr>
          <w:rFonts w:ascii="Times New Roman" w:eastAsia="Times New Roman" w:hAnsi="Times New Roman" w:cs="Times New Roman"/>
          <w:color w:val="0000FF"/>
          <w:sz w:val="24"/>
        </w:rPr>
        <w:t xml:space="preserve"> </w:t>
      </w:r>
    </w:p>
    <w:p w:rsidR="00B56EC3" w:rsidRDefault="00530E4C">
      <w:pPr>
        <w:spacing w:after="0" w:line="259" w:lineRule="auto"/>
        <w:ind w:left="355"/>
      </w:pPr>
      <w:r>
        <w:rPr>
          <w:color w:val="0000FF"/>
          <w:sz w:val="24"/>
        </w:rPr>
        <w:t xml:space="preserve">Email: rathnadevadiga8@gmail.com                                                             </w:t>
      </w:r>
    </w:p>
    <w:p w:rsidR="00B56EC3" w:rsidRDefault="00530E4C">
      <w:pPr>
        <w:tabs>
          <w:tab w:val="center" w:pos="1784"/>
          <w:tab w:val="center" w:pos="3960"/>
        </w:tabs>
        <w:spacing w:after="0" w:line="259" w:lineRule="auto"/>
        <w:ind w:left="0" w:firstLine="0"/>
      </w:pPr>
      <w:r>
        <w:tab/>
      </w:r>
      <w:r>
        <w:rPr>
          <w:color w:val="0000FF"/>
          <w:sz w:val="24"/>
        </w:rPr>
        <w:t xml:space="preserve">Contact No: +971 582368581  </w:t>
      </w:r>
      <w:r>
        <w:rPr>
          <w:color w:val="0000FF"/>
          <w:sz w:val="24"/>
        </w:rPr>
        <w:tab/>
        <w:t xml:space="preserve"> </w:t>
      </w:r>
    </w:p>
    <w:p w:rsidR="00B56EC3" w:rsidRDefault="00530E4C">
      <w:pPr>
        <w:spacing w:after="0" w:line="259" w:lineRule="auto"/>
        <w:ind w:left="360" w:firstLine="0"/>
      </w:pPr>
      <w:r>
        <w:rPr>
          <w:sz w:val="24"/>
        </w:rPr>
        <w:t xml:space="preserve"> </w:t>
      </w:r>
    </w:p>
    <w:p w:rsidR="00B56EC3" w:rsidRDefault="00530E4C">
      <w:pPr>
        <w:spacing w:after="48" w:line="259" w:lineRule="auto"/>
        <w:ind w:left="331" w:firstLine="0"/>
      </w:pPr>
      <w:r>
        <w:rPr>
          <w:noProof/>
        </w:rPr>
        <mc:AlternateContent>
          <mc:Choice Requires="wpg">
            <w:drawing>
              <wp:inline distT="0" distB="0" distL="0" distR="0">
                <wp:extent cx="5539740" cy="12192"/>
                <wp:effectExtent l="0" t="0" r="0" b="0"/>
                <wp:docPr id="2504" name="Group 2504"/>
                <wp:cNvGraphicFramePr/>
                <a:graphic xmlns:a="http://schemas.openxmlformats.org/drawingml/2006/main">
                  <a:graphicData uri="http://schemas.microsoft.com/office/word/2010/wordprocessingGroup">
                    <wpg:wgp>
                      <wpg:cNvGrpSpPr/>
                      <wpg:grpSpPr>
                        <a:xfrm>
                          <a:off x="0" y="0"/>
                          <a:ext cx="5539740" cy="12192"/>
                          <a:chOff x="0" y="0"/>
                          <a:chExt cx="5539740" cy="12192"/>
                        </a:xfrm>
                      </wpg:grpSpPr>
                      <wps:wsp>
                        <wps:cNvPr id="3496" name="Shape 3496"/>
                        <wps:cNvSpPr/>
                        <wps:spPr>
                          <a:xfrm>
                            <a:off x="0" y="0"/>
                            <a:ext cx="5539740" cy="12192"/>
                          </a:xfrm>
                          <a:custGeom>
                            <a:avLst/>
                            <a:gdLst/>
                            <a:ahLst/>
                            <a:cxnLst/>
                            <a:rect l="0" t="0" r="0" b="0"/>
                            <a:pathLst>
                              <a:path w="5539740" h="12192">
                                <a:moveTo>
                                  <a:pt x="0" y="0"/>
                                </a:moveTo>
                                <a:lnTo>
                                  <a:pt x="5539740" y="0"/>
                                </a:lnTo>
                                <a:lnTo>
                                  <a:pt x="55397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C99C711" id="Group 2504" o:spid="_x0000_s1026" style="width:436.2pt;height:.95pt;mso-position-horizontal-relative:char;mso-position-vertical-relative:line" coordsize="5539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">
                <v:shape id="Shape 3496" o:spid="_x0000_s1027" style="position:absolute;width:55397;height:121;visibility:visible;mso-wrap-style:square;v-text-anchor:top" coordsize="553974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jzS8cA&#10;AADdAAAADwAAAGRycy9kb3ducmV2LnhtbESPQWvCQBSE70L/w/IK3nRTU0RTV5GIIFaw1RZ6fGSf&#10;STD7NmZXjf/eFYQeh5n5hpnMWlOJCzWutKzgrR+BIM6sLjlX8LNf9kYgnEfWWFkmBTdyMJu+dCaY&#10;aHvlb7rsfC4ChF2CCgrv60RKlxVk0PVtTRy8g20M+iCbXOoGrwFuKjmIoqE0WHJYKLCmtKDsuDsb&#10;BWm7WI/iMt7/1p9f4/SA283pb6tU97Wdf4Dw1Pr/8LO90gri9/EQHm/CE5D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9I80vHAAAA3QAAAA8AAAAAAAAAAAAAAAAAmAIAAGRy&#10;cy9kb3ducmV2LnhtbFBLBQYAAAAABAAEAPUAAACMAwAAAAA=&#10;" path="m,l5539740,r,12192l,12192,,e" fillcolor="black" stroked="f" strokeweight="0">
                  <v:stroke miterlimit="83231f" joinstyle="miter"/>
                  <v:path arrowok="t" textboxrect="0,0,5539740,12192"/>
                </v:shape>
                <w10:anchorlock/>
              </v:group>
            </w:pict>
          </mc:Fallback>
        </mc:AlternateContent>
      </w:r>
    </w:p>
    <w:p w:rsidR="00B56EC3" w:rsidRDefault="00530E4C">
      <w:pPr>
        <w:spacing w:after="159" w:line="265" w:lineRule="auto"/>
        <w:ind w:left="355"/>
      </w:pPr>
      <w:r>
        <w:rPr>
          <w:b/>
          <w:sz w:val="24"/>
        </w:rPr>
        <w:t xml:space="preserve">OBJECTIVE: </w:t>
      </w:r>
    </w:p>
    <w:p w:rsidR="00B56EC3" w:rsidRDefault="00530E4C">
      <w:pPr>
        <w:ind w:left="1065" w:right="14" w:hanging="360"/>
      </w:pPr>
      <w:r>
        <w:rPr>
          <w:rFonts w:ascii="Wingdings" w:eastAsia="Wingdings" w:hAnsi="Wingdings" w:cs="Wingdings"/>
        </w:rPr>
        <w:t></w:t>
      </w:r>
      <w:r>
        <w:rPr>
          <w:rFonts w:ascii="Arial" w:eastAsia="Arial" w:hAnsi="Arial" w:cs="Arial"/>
        </w:rPr>
        <w:t xml:space="preserve"> </w:t>
      </w:r>
      <w:r>
        <w:t>T</w:t>
      </w:r>
      <w:bookmarkStart w:id="0" w:name="_GoBack"/>
      <w:bookmarkEnd w:id="0"/>
      <w:r>
        <w:t xml:space="preserve">o be a part of an organization with good competitive environment and where there is chance for continuous learning and innovative thinking with great zeal. </w:t>
      </w:r>
    </w:p>
    <w:p w:rsidR="00B56EC3" w:rsidRDefault="00530E4C" w:rsidP="00377DDD">
      <w:pPr>
        <w:spacing w:after="134" w:line="259" w:lineRule="auto"/>
        <w:ind w:left="360" w:firstLine="0"/>
      </w:pPr>
      <w:r>
        <w:rPr>
          <w:b/>
        </w:rPr>
        <w:t xml:space="preserve"> </w:t>
      </w:r>
      <w:r>
        <w:rPr>
          <w:b/>
          <w:sz w:val="24"/>
        </w:rPr>
        <w:t xml:space="preserve">PROFESSIONAL SKILLS: </w:t>
      </w:r>
    </w:p>
    <w:p w:rsidR="00B56EC3" w:rsidRDefault="00530E4C" w:rsidP="003C334C">
      <w:pPr>
        <w:pStyle w:val="ListParagraph"/>
        <w:numPr>
          <w:ilvl w:val="0"/>
          <w:numId w:val="2"/>
        </w:numPr>
        <w:ind w:right="14"/>
      </w:pPr>
      <w:r>
        <w:t xml:space="preserve">Total 7.8 years of experience in IT Projects &amp; Operation Management. </w:t>
      </w:r>
    </w:p>
    <w:p w:rsidR="003C334C" w:rsidRDefault="00530E4C" w:rsidP="003C334C">
      <w:pPr>
        <w:pStyle w:val="ListParagraph"/>
        <w:numPr>
          <w:ilvl w:val="0"/>
          <w:numId w:val="2"/>
        </w:numPr>
        <w:ind w:right="14"/>
      </w:pPr>
      <w:r>
        <w:t xml:space="preserve">Holds an excellent interpersonal, communication and analytical skills with demonstrated abilities in customer relationship management. </w:t>
      </w:r>
    </w:p>
    <w:p w:rsidR="00B56EC3" w:rsidRDefault="00530E4C" w:rsidP="003C334C">
      <w:pPr>
        <w:pStyle w:val="ListParagraph"/>
        <w:numPr>
          <w:ilvl w:val="0"/>
          <w:numId w:val="2"/>
        </w:numPr>
        <w:ind w:right="14"/>
      </w:pPr>
      <w:r>
        <w:t xml:space="preserve">Strong problem solving &amp; Technical Skills coupled with confident decision making for enabling effective solutions leading to high customer satisfaction as well as low operational costs. </w:t>
      </w:r>
    </w:p>
    <w:p w:rsidR="00B56EC3" w:rsidRDefault="00530E4C">
      <w:pPr>
        <w:spacing w:after="0" w:line="265" w:lineRule="auto"/>
        <w:ind w:left="355"/>
      </w:pPr>
      <w:r>
        <w:rPr>
          <w:b/>
          <w:sz w:val="24"/>
        </w:rPr>
        <w:t xml:space="preserve">EDUCATION: </w:t>
      </w:r>
    </w:p>
    <w:p w:rsidR="00B56EC3" w:rsidRDefault="00530E4C">
      <w:pPr>
        <w:spacing w:after="0" w:line="259" w:lineRule="auto"/>
        <w:ind w:left="360" w:firstLine="0"/>
      </w:pPr>
      <w:r>
        <w:rPr>
          <w:b/>
        </w:rPr>
        <w:t xml:space="preserve"> </w:t>
      </w:r>
    </w:p>
    <w:p w:rsidR="00B56EC3" w:rsidRDefault="00530E4C" w:rsidP="00F53806">
      <w:pPr>
        <w:numPr>
          <w:ilvl w:val="1"/>
          <w:numId w:val="1"/>
        </w:numPr>
        <w:ind w:right="14" w:hanging="370"/>
      </w:pPr>
      <w:r>
        <w:t>Software Engineering- Comprehensive exa</w:t>
      </w:r>
      <w:r w:rsidR="00F53806">
        <w:t>m conducted by Infosys Limited i</w:t>
      </w:r>
      <w:r>
        <w:t xml:space="preserve">n 2014. </w:t>
      </w:r>
    </w:p>
    <w:p w:rsidR="00B56EC3" w:rsidRDefault="00530E4C" w:rsidP="00F53806">
      <w:pPr>
        <w:numPr>
          <w:ilvl w:val="1"/>
          <w:numId w:val="1"/>
        </w:numPr>
        <w:ind w:right="14" w:hanging="370"/>
      </w:pPr>
      <w:r>
        <w:t xml:space="preserve">BCA (Bachelors of Computer Application) in 2011. </w:t>
      </w:r>
    </w:p>
    <w:p w:rsidR="00B56EC3" w:rsidRDefault="00530E4C">
      <w:pPr>
        <w:numPr>
          <w:ilvl w:val="1"/>
          <w:numId w:val="1"/>
        </w:numPr>
        <w:ind w:right="14" w:hanging="370"/>
      </w:pPr>
      <w:r>
        <w:t xml:space="preserve">12th-Commerce in Statistics. </w:t>
      </w:r>
    </w:p>
    <w:p w:rsidR="00F53806" w:rsidRDefault="00F53806" w:rsidP="00F53806">
      <w:pPr>
        <w:ind w:left="1450" w:right="14" w:firstLine="0"/>
      </w:pPr>
    </w:p>
    <w:p w:rsidR="00B56EC3" w:rsidRDefault="00530E4C" w:rsidP="00377DDD">
      <w:pPr>
        <w:spacing w:after="0" w:line="259" w:lineRule="auto"/>
        <w:ind w:left="360" w:firstLine="0"/>
      </w:pPr>
      <w:r>
        <w:rPr>
          <w:b/>
          <w:sz w:val="24"/>
        </w:rPr>
        <w:t xml:space="preserve"> WORK EXPERIENCE: </w:t>
      </w:r>
    </w:p>
    <w:p w:rsidR="00B56EC3" w:rsidRDefault="00530E4C" w:rsidP="00377DDD">
      <w:pPr>
        <w:spacing w:after="0" w:line="259" w:lineRule="auto"/>
        <w:ind w:left="360" w:firstLine="0"/>
      </w:pPr>
      <w:r>
        <w:rPr>
          <w:b/>
          <w:sz w:val="24"/>
        </w:rPr>
        <w:t xml:space="preserve"> MetLife Insurance Company –UAE </w:t>
      </w:r>
    </w:p>
    <w:p w:rsidR="00B56EC3" w:rsidRDefault="00530E4C">
      <w:pPr>
        <w:pBdr>
          <w:top w:val="single" w:sz="4" w:space="0" w:color="000000"/>
          <w:left w:val="single" w:sz="4" w:space="0" w:color="000000"/>
          <w:bottom w:val="single" w:sz="4" w:space="0" w:color="000000"/>
          <w:right w:val="single" w:sz="4" w:space="0" w:color="000000"/>
        </w:pBdr>
        <w:spacing w:after="0" w:line="259" w:lineRule="auto"/>
        <w:ind w:left="468"/>
      </w:pPr>
      <w:r>
        <w:rPr>
          <w:b/>
          <w:sz w:val="24"/>
        </w:rPr>
        <w:t xml:space="preserve">Jun 2017 to Till Date </w:t>
      </w:r>
    </w:p>
    <w:p w:rsidR="00B56EC3" w:rsidRDefault="003C334C">
      <w:pPr>
        <w:pBdr>
          <w:top w:val="single" w:sz="4" w:space="0" w:color="000000"/>
          <w:left w:val="single" w:sz="4" w:space="0" w:color="000000"/>
          <w:bottom w:val="single" w:sz="4" w:space="0" w:color="000000"/>
          <w:right w:val="single" w:sz="4" w:space="0" w:color="000000"/>
        </w:pBdr>
        <w:spacing w:after="0" w:line="259" w:lineRule="auto"/>
        <w:ind w:left="468"/>
      </w:pPr>
      <w:r>
        <w:rPr>
          <w:b/>
          <w:sz w:val="24"/>
        </w:rPr>
        <w:t>Role:</w:t>
      </w:r>
      <w:r w:rsidR="00530E4C">
        <w:rPr>
          <w:b/>
          <w:sz w:val="24"/>
        </w:rPr>
        <w:t xml:space="preserve"> Business Analyst </w:t>
      </w:r>
      <w:r>
        <w:rPr>
          <w:b/>
          <w:sz w:val="24"/>
        </w:rPr>
        <w:t>(UAT and MIS specialist)</w:t>
      </w:r>
    </w:p>
    <w:p w:rsidR="003C334C" w:rsidRDefault="00530E4C" w:rsidP="00377DDD">
      <w:pPr>
        <w:spacing w:after="0" w:line="259" w:lineRule="auto"/>
        <w:ind w:left="360" w:firstLine="0"/>
        <w:rPr>
          <w:b/>
          <w:sz w:val="24"/>
        </w:rPr>
      </w:pPr>
      <w:r>
        <w:rPr>
          <w:b/>
          <w:sz w:val="24"/>
        </w:rPr>
        <w:t xml:space="preserve"> Responsibilities: </w:t>
      </w:r>
    </w:p>
    <w:p w:rsidR="00B56EC3" w:rsidRDefault="00530E4C" w:rsidP="003C334C">
      <w:pPr>
        <w:pStyle w:val="ListParagraph"/>
        <w:numPr>
          <w:ilvl w:val="0"/>
          <w:numId w:val="4"/>
        </w:numPr>
        <w:spacing w:after="62"/>
        <w:ind w:right="14"/>
      </w:pPr>
      <w:r>
        <w:t xml:space="preserve">Gathering business needs and document requirements </w:t>
      </w:r>
      <w:r w:rsidR="00DF2D2F">
        <w:t>of insurance operations. Working</w:t>
      </w:r>
      <w:r>
        <w:t xml:space="preserve"> with technical teams to develop technical requirements and solutions. </w:t>
      </w:r>
    </w:p>
    <w:p w:rsidR="00DF2D2F" w:rsidRDefault="00DF2D2F" w:rsidP="003C334C">
      <w:pPr>
        <w:pStyle w:val="ListParagraph"/>
        <w:numPr>
          <w:ilvl w:val="0"/>
          <w:numId w:val="4"/>
        </w:numPr>
        <w:spacing w:after="62"/>
        <w:ind w:right="14"/>
      </w:pPr>
      <w:r>
        <w:t>END to end knowledge on financial flows-</w:t>
      </w:r>
      <w:r w:rsidR="007E6A6A">
        <w:t>taking care of all related billing/posting related issues.</w:t>
      </w:r>
    </w:p>
    <w:p w:rsidR="00B56EC3" w:rsidRDefault="00530E4C" w:rsidP="003C334C">
      <w:pPr>
        <w:pStyle w:val="ListParagraph"/>
        <w:numPr>
          <w:ilvl w:val="0"/>
          <w:numId w:val="4"/>
        </w:numPr>
        <w:spacing w:after="60"/>
        <w:ind w:right="14"/>
      </w:pPr>
      <w:r>
        <w:t xml:space="preserve">Designing and executing </w:t>
      </w:r>
      <w:r w:rsidR="00235F24">
        <w:t xml:space="preserve">UAT </w:t>
      </w:r>
      <w:r>
        <w:t xml:space="preserve">(business, functional and technical) test planning, identifying and defining application requirements. </w:t>
      </w:r>
    </w:p>
    <w:p w:rsidR="00B56EC3" w:rsidRDefault="00530E4C" w:rsidP="00377DDD">
      <w:pPr>
        <w:pStyle w:val="ListParagraph"/>
        <w:numPr>
          <w:ilvl w:val="0"/>
          <w:numId w:val="4"/>
        </w:numPr>
        <w:spacing w:after="60"/>
        <w:ind w:right="14"/>
      </w:pPr>
      <w:r>
        <w:t>Co</w:t>
      </w:r>
      <w:r w:rsidR="00235F24">
        <w:t xml:space="preserve">nducting end-to-end UAT </w:t>
      </w:r>
      <w:r>
        <w:t>testing and assured software delivered met requirements and expectations</w:t>
      </w:r>
      <w:r w:rsidRPr="00377DDD">
        <w:t xml:space="preserve">. </w:t>
      </w:r>
    </w:p>
    <w:p w:rsidR="00B56EC3" w:rsidRPr="003C334C" w:rsidRDefault="00530E4C" w:rsidP="00377DDD">
      <w:pPr>
        <w:pStyle w:val="ListParagraph"/>
        <w:numPr>
          <w:ilvl w:val="0"/>
          <w:numId w:val="4"/>
        </w:numPr>
        <w:spacing w:after="60"/>
        <w:ind w:right="14"/>
      </w:pPr>
      <w:r>
        <w:lastRenderedPageBreak/>
        <w:t xml:space="preserve">Performing </w:t>
      </w:r>
      <w:r w:rsidR="00235F24">
        <w:t xml:space="preserve">UAT </w:t>
      </w:r>
      <w:r>
        <w:t>by executing SQL statements and checking for database transactions at every stage of business flow</w:t>
      </w:r>
      <w:r w:rsidRPr="00377DDD">
        <w:t xml:space="preserve">. </w:t>
      </w:r>
    </w:p>
    <w:p w:rsidR="00B56EC3" w:rsidRDefault="00530E4C" w:rsidP="00377DDD">
      <w:pPr>
        <w:pStyle w:val="ListParagraph"/>
        <w:numPr>
          <w:ilvl w:val="0"/>
          <w:numId w:val="4"/>
        </w:numPr>
        <w:spacing w:after="60"/>
        <w:ind w:right="14"/>
      </w:pPr>
      <w:r>
        <w:t xml:space="preserve">Identifying defects and performs root cause analysis by </w:t>
      </w:r>
      <w:r w:rsidR="003C334C">
        <w:t>analyzing</w:t>
      </w:r>
      <w:r>
        <w:t xml:space="preserve"> data quality </w:t>
      </w:r>
      <w:r w:rsidRPr="00377DDD">
        <w:t xml:space="preserve">issues. </w:t>
      </w:r>
    </w:p>
    <w:p w:rsidR="00B56EC3" w:rsidRDefault="00530E4C" w:rsidP="00377DDD">
      <w:pPr>
        <w:pStyle w:val="ListParagraph"/>
        <w:numPr>
          <w:ilvl w:val="0"/>
          <w:numId w:val="4"/>
        </w:numPr>
        <w:spacing w:after="60"/>
        <w:ind w:right="14"/>
      </w:pPr>
      <w:r>
        <w:t>Accurately log and record any errors and report to the team for correction and retest the reported issues.</w:t>
      </w:r>
      <w:r w:rsidRPr="00377DDD">
        <w:t xml:space="preserve"> </w:t>
      </w:r>
    </w:p>
    <w:p w:rsidR="00B56EC3" w:rsidRDefault="00530E4C" w:rsidP="00377DDD">
      <w:pPr>
        <w:pStyle w:val="ListParagraph"/>
        <w:numPr>
          <w:ilvl w:val="0"/>
          <w:numId w:val="4"/>
        </w:numPr>
        <w:spacing w:after="60"/>
        <w:ind w:right="14"/>
      </w:pPr>
      <w:r>
        <w:t>Interacting and communicating with colleagues as needed as both a technical and functional expert.</w:t>
      </w:r>
      <w:r w:rsidRPr="00377DDD">
        <w:t xml:space="preserve"> </w:t>
      </w:r>
    </w:p>
    <w:p w:rsidR="00B56EC3" w:rsidRDefault="00530E4C" w:rsidP="00377DDD">
      <w:pPr>
        <w:pStyle w:val="ListParagraph"/>
        <w:numPr>
          <w:ilvl w:val="0"/>
          <w:numId w:val="4"/>
        </w:numPr>
        <w:spacing w:after="60"/>
        <w:ind w:right="14"/>
      </w:pPr>
      <w:r>
        <w:t xml:space="preserve">Knowledge on regulatory principles of the enrollment process during insurance policy set up (GDRFA &amp; MOI). </w:t>
      </w:r>
    </w:p>
    <w:p w:rsidR="00B56EC3" w:rsidRDefault="00530E4C" w:rsidP="00377DDD">
      <w:pPr>
        <w:pStyle w:val="ListParagraph"/>
        <w:numPr>
          <w:ilvl w:val="0"/>
          <w:numId w:val="4"/>
        </w:numPr>
        <w:spacing w:after="60"/>
        <w:ind w:right="14"/>
      </w:pPr>
      <w:r>
        <w:t xml:space="preserve">End to end knowledge on insurance policy/member/benefit </w:t>
      </w:r>
      <w:r w:rsidR="007E6A6A">
        <w:t>setups</w:t>
      </w:r>
      <w:r>
        <w:t xml:space="preserve">. </w:t>
      </w:r>
    </w:p>
    <w:p w:rsidR="00B56EC3" w:rsidRPr="003C334C" w:rsidRDefault="00530E4C" w:rsidP="00377DDD">
      <w:pPr>
        <w:pStyle w:val="ListParagraph"/>
        <w:numPr>
          <w:ilvl w:val="0"/>
          <w:numId w:val="4"/>
        </w:numPr>
        <w:spacing w:after="60"/>
        <w:ind w:right="14"/>
      </w:pPr>
      <w:r>
        <w:t>Providing application support to the clients using ticketing tool (bizflow).</w:t>
      </w:r>
      <w:r w:rsidRPr="00377DDD">
        <w:t xml:space="preserve"> </w:t>
      </w:r>
    </w:p>
    <w:p w:rsidR="003C334C" w:rsidRDefault="003C334C" w:rsidP="00377DDD">
      <w:pPr>
        <w:pStyle w:val="ListParagraph"/>
        <w:numPr>
          <w:ilvl w:val="0"/>
          <w:numId w:val="4"/>
        </w:numPr>
        <w:spacing w:after="60"/>
        <w:ind w:right="14"/>
      </w:pPr>
      <w:r>
        <w:t>Well versed in JIRA tool to track the bugs/ issues.</w:t>
      </w:r>
    </w:p>
    <w:p w:rsidR="003C334C" w:rsidRDefault="003C334C" w:rsidP="00377DDD">
      <w:pPr>
        <w:pStyle w:val="ListParagraph"/>
        <w:numPr>
          <w:ilvl w:val="0"/>
          <w:numId w:val="4"/>
        </w:numPr>
        <w:spacing w:after="60"/>
        <w:ind w:right="14"/>
      </w:pPr>
      <w:r>
        <w:t>Well versed in writing SQL queries.</w:t>
      </w:r>
    </w:p>
    <w:p w:rsidR="00EC35ED" w:rsidRDefault="00EC35ED" w:rsidP="00EC35ED">
      <w:pPr>
        <w:pStyle w:val="ListParagraph"/>
        <w:numPr>
          <w:ilvl w:val="0"/>
          <w:numId w:val="4"/>
        </w:numPr>
        <w:spacing w:after="45"/>
        <w:ind w:right="14"/>
      </w:pPr>
      <w:r>
        <w:t xml:space="preserve">Knowledge on AGILE –SCRUM project development methodology. </w:t>
      </w:r>
    </w:p>
    <w:p w:rsidR="00ED6271" w:rsidRDefault="00ED6271" w:rsidP="00ED6271">
      <w:pPr>
        <w:pStyle w:val="ListParagraph"/>
        <w:numPr>
          <w:ilvl w:val="0"/>
          <w:numId w:val="4"/>
        </w:numPr>
        <w:spacing w:after="25"/>
        <w:ind w:right="14"/>
      </w:pPr>
      <w:r>
        <w:t xml:space="preserve">Performing reporting analytics and providing adhoc and scheduled MIS reports. </w:t>
      </w:r>
    </w:p>
    <w:p w:rsidR="00ED6271" w:rsidRDefault="00ED6271" w:rsidP="00ED6271">
      <w:pPr>
        <w:pStyle w:val="ListParagraph"/>
        <w:numPr>
          <w:ilvl w:val="0"/>
          <w:numId w:val="4"/>
        </w:numPr>
        <w:ind w:right="14"/>
      </w:pPr>
      <w:r>
        <w:t xml:space="preserve">Creating presentation in PowerPoint using think cell software. </w:t>
      </w:r>
    </w:p>
    <w:p w:rsidR="00ED6271" w:rsidRDefault="00ED6271" w:rsidP="00ED6271">
      <w:pPr>
        <w:pStyle w:val="ListParagraph"/>
        <w:numPr>
          <w:ilvl w:val="0"/>
          <w:numId w:val="4"/>
        </w:numPr>
        <w:ind w:right="14"/>
      </w:pPr>
      <w:r>
        <w:t xml:space="preserve">Evaluate current reports processing and automate by utilizing SQL Loader. </w:t>
      </w:r>
    </w:p>
    <w:p w:rsidR="00EC35ED" w:rsidRDefault="00EC35ED" w:rsidP="00EC35ED">
      <w:pPr>
        <w:pStyle w:val="ListParagraph"/>
        <w:spacing w:after="60"/>
        <w:ind w:left="1065" w:right="14" w:firstLine="0"/>
      </w:pPr>
    </w:p>
    <w:p w:rsidR="00B56EC3" w:rsidRDefault="00F53806">
      <w:pPr>
        <w:pBdr>
          <w:top w:val="single" w:sz="4" w:space="0" w:color="000000"/>
          <w:left w:val="single" w:sz="4" w:space="0" w:color="000000"/>
          <w:bottom w:val="single" w:sz="4" w:space="0" w:color="000000"/>
          <w:right w:val="single" w:sz="4" w:space="0" w:color="000000"/>
        </w:pBdr>
        <w:spacing w:after="0" w:line="259" w:lineRule="auto"/>
        <w:ind w:left="468"/>
      </w:pPr>
      <w:r>
        <w:rPr>
          <w:b/>
          <w:sz w:val="24"/>
        </w:rPr>
        <w:t>Company:</w:t>
      </w:r>
      <w:r w:rsidR="00530E4C">
        <w:rPr>
          <w:b/>
          <w:sz w:val="24"/>
        </w:rPr>
        <w:t xml:space="preserve"> Infosys </w:t>
      </w:r>
    </w:p>
    <w:p w:rsidR="00B56EC3" w:rsidRDefault="00F53806">
      <w:pPr>
        <w:pBdr>
          <w:top w:val="single" w:sz="4" w:space="0" w:color="000000"/>
          <w:left w:val="single" w:sz="4" w:space="0" w:color="000000"/>
          <w:bottom w:val="single" w:sz="4" w:space="0" w:color="000000"/>
          <w:right w:val="single" w:sz="4" w:space="0" w:color="000000"/>
        </w:pBdr>
        <w:spacing w:after="0" w:line="259" w:lineRule="auto"/>
        <w:ind w:left="468"/>
      </w:pPr>
      <w:r>
        <w:rPr>
          <w:b/>
          <w:sz w:val="24"/>
        </w:rPr>
        <w:t>Duration:</w:t>
      </w:r>
      <w:r w:rsidR="00530E4C">
        <w:rPr>
          <w:b/>
          <w:sz w:val="24"/>
        </w:rPr>
        <w:t xml:space="preserve"> Aug 2011 to Oct 2016 </w:t>
      </w:r>
    </w:p>
    <w:p w:rsidR="00B56EC3" w:rsidRDefault="00F53806">
      <w:pPr>
        <w:pBdr>
          <w:top w:val="single" w:sz="4" w:space="0" w:color="000000"/>
          <w:left w:val="single" w:sz="4" w:space="0" w:color="000000"/>
          <w:bottom w:val="single" w:sz="4" w:space="0" w:color="000000"/>
          <w:right w:val="single" w:sz="4" w:space="0" w:color="000000"/>
        </w:pBdr>
        <w:spacing w:after="0" w:line="259" w:lineRule="auto"/>
        <w:ind w:left="468"/>
      </w:pPr>
      <w:r>
        <w:rPr>
          <w:b/>
          <w:sz w:val="24"/>
        </w:rPr>
        <w:t>Designation:</w:t>
      </w:r>
      <w:r w:rsidR="00530E4C">
        <w:rPr>
          <w:b/>
          <w:sz w:val="24"/>
        </w:rPr>
        <w:t xml:space="preserve"> Senior System Engineer </w:t>
      </w:r>
    </w:p>
    <w:p w:rsidR="00B56EC3" w:rsidRDefault="00530E4C">
      <w:pPr>
        <w:spacing w:after="0" w:line="259" w:lineRule="auto"/>
        <w:ind w:left="360" w:firstLine="0"/>
      </w:pPr>
      <w:r>
        <w:rPr>
          <w:b/>
          <w:sz w:val="24"/>
        </w:rPr>
        <w:t xml:space="preserve"> </w:t>
      </w:r>
    </w:p>
    <w:p w:rsidR="00B56EC3" w:rsidRDefault="00530E4C" w:rsidP="00377DDD">
      <w:pPr>
        <w:spacing w:after="0" w:line="265" w:lineRule="auto"/>
        <w:ind w:left="355"/>
      </w:pPr>
      <w:r>
        <w:rPr>
          <w:b/>
          <w:sz w:val="24"/>
        </w:rPr>
        <w:t xml:space="preserve">JOB PROFILE: </w:t>
      </w:r>
      <w:r>
        <w:rPr>
          <w:sz w:val="24"/>
        </w:rPr>
        <w:t xml:space="preserve"> </w:t>
      </w:r>
    </w:p>
    <w:p w:rsidR="00F53806" w:rsidRPr="00F53806" w:rsidRDefault="00530E4C" w:rsidP="00F53806">
      <w:pPr>
        <w:pStyle w:val="ListParagraph"/>
        <w:spacing w:after="60"/>
        <w:ind w:left="1065" w:right="14" w:firstLine="0"/>
      </w:pPr>
      <w:r w:rsidRPr="00F53806">
        <w:t xml:space="preserve">My Responsibilities includes: </w:t>
      </w:r>
    </w:p>
    <w:p w:rsidR="00377DDD" w:rsidRDefault="00530E4C" w:rsidP="00F53806">
      <w:pPr>
        <w:pStyle w:val="ListParagraph"/>
        <w:numPr>
          <w:ilvl w:val="0"/>
          <w:numId w:val="4"/>
        </w:numPr>
        <w:spacing w:after="60"/>
        <w:ind w:right="14"/>
      </w:pPr>
      <w:r>
        <w:t xml:space="preserve">Created and Maintained Resource Management Reports (IM portal) using SQL for all the incidents and requests created by Infosys (all over location) users. Identifying the major incidents, SLA, ageing calls also creating report for awaiting user Inputs of individual assignee using extraction tool. </w:t>
      </w:r>
    </w:p>
    <w:p w:rsidR="00B56EC3" w:rsidRDefault="007A6164" w:rsidP="00F53806">
      <w:pPr>
        <w:pStyle w:val="ListParagraph"/>
        <w:numPr>
          <w:ilvl w:val="0"/>
          <w:numId w:val="4"/>
        </w:numPr>
        <w:spacing w:after="83" w:line="259" w:lineRule="auto"/>
        <w:ind w:right="14"/>
      </w:pPr>
      <w:r>
        <w:t>IT Software Asset Management.</w:t>
      </w:r>
    </w:p>
    <w:p w:rsidR="00B56EC3" w:rsidRDefault="00377DDD" w:rsidP="00F53806">
      <w:pPr>
        <w:pStyle w:val="ListParagraph"/>
        <w:numPr>
          <w:ilvl w:val="0"/>
          <w:numId w:val="4"/>
        </w:numPr>
        <w:spacing w:after="83" w:line="259" w:lineRule="auto"/>
        <w:ind w:right="14"/>
      </w:pPr>
      <w:r>
        <w:t xml:space="preserve">MOSS SharePoint </w:t>
      </w:r>
      <w:r w:rsidR="00F53806">
        <w:t>designing which</w:t>
      </w:r>
      <w:r>
        <w:t xml:space="preserve"> includes c</w:t>
      </w:r>
      <w:r w:rsidR="00530E4C">
        <w:t>reation and mai</w:t>
      </w:r>
      <w:r>
        <w:t>ntenance of web page, web part,</w:t>
      </w:r>
      <w:r w:rsidRPr="00377DDD">
        <w:t xml:space="preserve"> </w:t>
      </w:r>
      <w:r w:rsidR="007A6164">
        <w:t>li</w:t>
      </w:r>
      <w:r>
        <w:t xml:space="preserve">sts, libraries, calendars, checklists, </w:t>
      </w:r>
      <w:r w:rsidR="007A6164">
        <w:t>sites.</w:t>
      </w:r>
    </w:p>
    <w:p w:rsidR="00B56EC3" w:rsidRDefault="00530E4C" w:rsidP="00F53806">
      <w:pPr>
        <w:pStyle w:val="ListParagraph"/>
        <w:numPr>
          <w:ilvl w:val="0"/>
          <w:numId w:val="4"/>
        </w:numPr>
        <w:spacing w:after="79"/>
        <w:ind w:right="14"/>
      </w:pPr>
      <w:r>
        <w:t xml:space="preserve">Handled the calls based on BMC Remedy and AHD ticketing tool that manage tickets opened by the customer/Infosys users for technical problems. </w:t>
      </w:r>
    </w:p>
    <w:p w:rsidR="00B56EC3" w:rsidRDefault="00530E4C" w:rsidP="00F53806">
      <w:pPr>
        <w:pStyle w:val="ListParagraph"/>
        <w:numPr>
          <w:ilvl w:val="0"/>
          <w:numId w:val="4"/>
        </w:numPr>
        <w:spacing w:after="80"/>
        <w:ind w:right="14"/>
      </w:pPr>
      <w:r>
        <w:t xml:space="preserve">Deploying System Center Configuration Manager to all the machines in the domain to help users to install the software’s by themselves and checking SCCM status to verify if the machine is connecting to network regularly, also provided help to users to install/uninstall the software’s using Infosys internal site. </w:t>
      </w:r>
    </w:p>
    <w:p w:rsidR="00B56EC3" w:rsidRDefault="00530E4C" w:rsidP="00F53806">
      <w:pPr>
        <w:pStyle w:val="ListParagraph"/>
        <w:numPr>
          <w:ilvl w:val="0"/>
          <w:numId w:val="4"/>
        </w:numPr>
        <w:spacing w:after="80"/>
        <w:ind w:right="14"/>
      </w:pPr>
      <w:r>
        <w:t xml:space="preserve">Knowledge of remote desktop connections, peer to peer file sharing and other applications associated with remote IT assistance. Provided remote support through Lync, Skype for business, WebEx, SCCM console. </w:t>
      </w:r>
    </w:p>
    <w:p w:rsidR="00B56EC3" w:rsidRDefault="00530E4C" w:rsidP="00F53806">
      <w:pPr>
        <w:pStyle w:val="ListParagraph"/>
        <w:numPr>
          <w:ilvl w:val="0"/>
          <w:numId w:val="4"/>
        </w:numPr>
        <w:spacing w:after="80"/>
        <w:ind w:right="14"/>
      </w:pPr>
      <w:r>
        <w:t xml:space="preserve">Ability to handle different clients and different systems simultaneously and following up with the customer to meet the requirement. Answered phone calls, greeting clients, and scheduled appointments. Handled daily inbound and outbound calls while providing superior customer service to customers for technical support. </w:t>
      </w:r>
    </w:p>
    <w:p w:rsidR="00B56EC3" w:rsidRDefault="00530E4C" w:rsidP="00F53806">
      <w:pPr>
        <w:pStyle w:val="ListParagraph"/>
        <w:numPr>
          <w:ilvl w:val="0"/>
          <w:numId w:val="4"/>
        </w:numPr>
        <w:spacing w:after="80"/>
        <w:ind w:right="14"/>
      </w:pPr>
      <w:r>
        <w:lastRenderedPageBreak/>
        <w:t xml:space="preserve">Provided technical solutions and investigated alternative methods for solving problem. Resolved problems within SLA. Resolved issues related to Windows, application(Outlook, Excel, Antivirus, Email, VPN Issue, email set up for phones, BYOD, SCCM issue) problems etc. </w:t>
      </w:r>
    </w:p>
    <w:p w:rsidR="00B56EC3" w:rsidRDefault="00530E4C" w:rsidP="00F53806">
      <w:pPr>
        <w:pStyle w:val="ListParagraph"/>
        <w:numPr>
          <w:ilvl w:val="0"/>
          <w:numId w:val="4"/>
        </w:numPr>
        <w:spacing w:after="79"/>
        <w:ind w:right="14"/>
      </w:pPr>
      <w:r>
        <w:t xml:space="preserve">Performed daily duties including answering internal support calls, Data Center walkthroughs, system health checks and event notification. </w:t>
      </w:r>
    </w:p>
    <w:p w:rsidR="00B56EC3" w:rsidRDefault="00530E4C" w:rsidP="00F53806">
      <w:pPr>
        <w:pStyle w:val="ListParagraph"/>
        <w:numPr>
          <w:ilvl w:val="0"/>
          <w:numId w:val="4"/>
        </w:numPr>
        <w:spacing w:after="63"/>
        <w:ind w:right="14"/>
      </w:pPr>
      <w:r>
        <w:t xml:space="preserve">Assisted in training of new hires to company standard. </w:t>
      </w:r>
    </w:p>
    <w:p w:rsidR="00B56EC3" w:rsidRDefault="00530E4C" w:rsidP="00F53806">
      <w:pPr>
        <w:pStyle w:val="ListParagraph"/>
        <w:numPr>
          <w:ilvl w:val="0"/>
          <w:numId w:val="4"/>
        </w:numPr>
        <w:ind w:right="14"/>
      </w:pPr>
      <w:r>
        <w:t xml:space="preserve">Have undergone SAP basis and security internal training conducted by Infosys </w:t>
      </w:r>
    </w:p>
    <w:p w:rsidR="00B56EC3" w:rsidRDefault="00530E4C" w:rsidP="00F53806">
      <w:pPr>
        <w:pStyle w:val="ListParagraph"/>
        <w:numPr>
          <w:ilvl w:val="0"/>
          <w:numId w:val="4"/>
        </w:numPr>
        <w:spacing w:after="80"/>
        <w:ind w:right="14"/>
      </w:pPr>
      <w:r>
        <w:t xml:space="preserve">Technologies Ltd, also worked for JCI project as a SAP security administrator(time based and event based scheduling of background jobs and monitoring them, profile maintenance, user creation and deletion, user locks, spool and print management, monitoring logged users locally and remotely, analyzing backup online/offline and archive, downloading and supplying patches, monitoring system status, system logs, database buffers). </w:t>
      </w:r>
    </w:p>
    <w:p w:rsidR="00B56EC3" w:rsidRDefault="00B56EC3">
      <w:pPr>
        <w:spacing w:after="0" w:line="259" w:lineRule="auto"/>
        <w:ind w:left="360" w:firstLine="0"/>
      </w:pPr>
    </w:p>
    <w:p w:rsidR="00B56EC3" w:rsidRPr="000D000B" w:rsidRDefault="00530E4C">
      <w:pPr>
        <w:spacing w:after="0" w:line="259" w:lineRule="auto"/>
        <w:ind w:left="360" w:firstLine="0"/>
        <w:rPr>
          <w:b/>
        </w:rPr>
      </w:pPr>
      <w:r w:rsidRPr="00F53806">
        <w:t xml:space="preserve">  </w:t>
      </w:r>
    </w:p>
    <w:p w:rsidR="00B56EC3" w:rsidRPr="000D000B" w:rsidRDefault="00530E4C">
      <w:pPr>
        <w:spacing w:after="0" w:line="265" w:lineRule="auto"/>
        <w:ind w:left="355"/>
        <w:rPr>
          <w:b/>
        </w:rPr>
      </w:pPr>
      <w:r w:rsidRPr="000D000B">
        <w:rPr>
          <w:b/>
        </w:rPr>
        <w:t xml:space="preserve">CERTIFICATIONS:  </w:t>
      </w:r>
    </w:p>
    <w:p w:rsidR="00EC35ED" w:rsidRDefault="00530E4C" w:rsidP="00EC35ED">
      <w:pPr>
        <w:pStyle w:val="ListParagraph"/>
        <w:numPr>
          <w:ilvl w:val="0"/>
          <w:numId w:val="9"/>
        </w:numPr>
        <w:spacing w:after="28" w:line="259" w:lineRule="auto"/>
        <w:ind w:right="14"/>
      </w:pPr>
      <w:r>
        <w:t xml:space="preserve">IMS ITIL Certifications in Service Desk and Incident Management. </w:t>
      </w:r>
    </w:p>
    <w:p w:rsidR="00B56EC3" w:rsidRDefault="00EC35ED" w:rsidP="00EC35ED">
      <w:pPr>
        <w:pStyle w:val="ListParagraph"/>
        <w:numPr>
          <w:ilvl w:val="0"/>
          <w:numId w:val="9"/>
        </w:numPr>
        <w:spacing w:after="28" w:line="259" w:lineRule="auto"/>
        <w:ind w:right="14"/>
      </w:pPr>
      <w:r>
        <w:t>IMS SAP Basis L1 Certification.</w:t>
      </w:r>
    </w:p>
    <w:p w:rsidR="00B56EC3" w:rsidRDefault="00530E4C" w:rsidP="00EC35ED">
      <w:pPr>
        <w:pStyle w:val="ListParagraph"/>
        <w:numPr>
          <w:ilvl w:val="0"/>
          <w:numId w:val="9"/>
        </w:numPr>
        <w:ind w:right="14"/>
      </w:pPr>
      <w:r>
        <w:t xml:space="preserve">LOMA -280 Certification. </w:t>
      </w:r>
    </w:p>
    <w:p w:rsidR="00B56EC3" w:rsidRDefault="00530E4C">
      <w:pPr>
        <w:spacing w:after="0" w:line="259" w:lineRule="auto"/>
        <w:ind w:left="360" w:firstLine="0"/>
      </w:pPr>
      <w:r w:rsidRPr="00F53806">
        <w:t xml:space="preserve"> </w:t>
      </w:r>
    </w:p>
    <w:p w:rsidR="00B56EC3" w:rsidRPr="00EC35ED" w:rsidRDefault="00530E4C" w:rsidP="00377DDD">
      <w:pPr>
        <w:spacing w:after="0" w:line="259" w:lineRule="auto"/>
        <w:ind w:left="360" w:firstLine="0"/>
        <w:rPr>
          <w:b/>
        </w:rPr>
      </w:pPr>
      <w:r w:rsidRPr="00EC35ED">
        <w:rPr>
          <w:b/>
        </w:rPr>
        <w:t xml:space="preserve">PERSONAL PROFILE: </w:t>
      </w:r>
    </w:p>
    <w:p w:rsidR="00B56EC3" w:rsidRDefault="00530E4C">
      <w:pPr>
        <w:spacing w:after="0" w:line="259" w:lineRule="auto"/>
        <w:ind w:left="360" w:firstLine="0"/>
      </w:pPr>
      <w:r w:rsidRPr="00F53806">
        <w:t xml:space="preserve"> </w:t>
      </w:r>
      <w:r>
        <w:t xml:space="preserve"> </w:t>
      </w:r>
    </w:p>
    <w:p w:rsidR="00B56EC3" w:rsidRDefault="00530E4C" w:rsidP="00377DDD">
      <w:pPr>
        <w:tabs>
          <w:tab w:val="center" w:pos="627"/>
          <w:tab w:val="center" w:pos="2552"/>
          <w:tab w:val="center" w:pos="4278"/>
        </w:tabs>
        <w:ind w:left="0" w:firstLine="0"/>
      </w:pPr>
      <w:r>
        <w:tab/>
        <w:t xml:space="preserve">Name   </w:t>
      </w:r>
      <w:r>
        <w:tab/>
        <w:t xml:space="preserve">                             : </w:t>
      </w:r>
      <w:r>
        <w:tab/>
        <w:t xml:space="preserve">Rathna </w:t>
      </w:r>
      <w:r w:rsidR="001A680C">
        <w:t>Lingappa Devadiga</w:t>
      </w:r>
      <w:r>
        <w:t xml:space="preserve">                                                       </w:t>
      </w:r>
    </w:p>
    <w:p w:rsidR="00B56EC3" w:rsidRDefault="00530E4C" w:rsidP="00377DDD">
      <w:pPr>
        <w:tabs>
          <w:tab w:val="center" w:pos="1164"/>
          <w:tab w:val="center" w:pos="2520"/>
          <w:tab w:val="center" w:pos="3269"/>
          <w:tab w:val="center" w:pos="5442"/>
        </w:tabs>
        <w:ind w:left="0" w:firstLine="0"/>
      </w:pPr>
      <w:r>
        <w:tab/>
        <w:t xml:space="preserve">Languages Known </w:t>
      </w:r>
      <w:r>
        <w:tab/>
        <w:t xml:space="preserve"> </w:t>
      </w:r>
      <w:r>
        <w:tab/>
        <w:t xml:space="preserve">: </w:t>
      </w:r>
      <w:r>
        <w:tab/>
        <w:t xml:space="preserve">English, Hindi, Kannada, and Tulu  </w:t>
      </w:r>
    </w:p>
    <w:p w:rsidR="00B56EC3" w:rsidRDefault="00530E4C" w:rsidP="00377DDD">
      <w:pPr>
        <w:tabs>
          <w:tab w:val="center" w:pos="847"/>
          <w:tab w:val="center" w:pos="1800"/>
          <w:tab w:val="center" w:pos="2520"/>
          <w:tab w:val="center" w:pos="3270"/>
          <w:tab w:val="center" w:pos="4739"/>
        </w:tabs>
        <w:ind w:left="0" w:firstLine="0"/>
      </w:pPr>
      <w:r>
        <w:tab/>
        <w:t xml:space="preserve">Visa Status </w:t>
      </w:r>
      <w:r>
        <w:tab/>
        <w:t xml:space="preserve"> </w:t>
      </w:r>
      <w:r>
        <w:tab/>
        <w:t xml:space="preserve"> </w:t>
      </w:r>
      <w:r>
        <w:tab/>
        <w:t xml:space="preserve">:  </w:t>
      </w:r>
      <w:r>
        <w:tab/>
        <w:t xml:space="preserve">Employment Visa  </w:t>
      </w:r>
    </w:p>
    <w:p w:rsidR="00B56EC3" w:rsidRDefault="00377DDD" w:rsidP="00377DDD">
      <w:pPr>
        <w:tabs>
          <w:tab w:val="center" w:pos="875"/>
          <w:tab w:val="center" w:pos="1800"/>
          <w:tab w:val="center" w:pos="2520"/>
          <w:tab w:val="center" w:pos="4612"/>
        </w:tabs>
        <w:ind w:left="0" w:firstLine="0"/>
      </w:pPr>
      <w:r>
        <w:t xml:space="preserve">       </w:t>
      </w:r>
      <w:r w:rsidR="00530E4C">
        <w:t xml:space="preserve">Availability </w:t>
      </w:r>
      <w:r w:rsidR="00530E4C">
        <w:tab/>
        <w:t xml:space="preserve"> </w:t>
      </w:r>
      <w:r w:rsidR="00530E4C">
        <w:tab/>
        <w:t xml:space="preserve"> </w:t>
      </w:r>
      <w:r w:rsidR="00530E4C">
        <w:tab/>
        <w:t xml:space="preserve">:             1 Month Notice Period  </w:t>
      </w:r>
    </w:p>
    <w:p w:rsidR="00377DDD" w:rsidRDefault="00377DDD" w:rsidP="00377DDD">
      <w:pPr>
        <w:tabs>
          <w:tab w:val="center" w:pos="875"/>
          <w:tab w:val="center" w:pos="1800"/>
          <w:tab w:val="center" w:pos="2520"/>
          <w:tab w:val="center" w:pos="4612"/>
        </w:tabs>
        <w:ind w:left="0" w:firstLine="0"/>
      </w:pPr>
    </w:p>
    <w:p w:rsidR="00B56EC3" w:rsidRDefault="00530E4C">
      <w:pPr>
        <w:ind w:left="370" w:right="14"/>
      </w:pPr>
      <w:r>
        <w:t xml:space="preserve">I hereby declare that the above furnished information is true to the best of my belief and knowledge. </w:t>
      </w:r>
    </w:p>
    <w:p w:rsidR="00B56EC3" w:rsidRDefault="00530E4C">
      <w:pPr>
        <w:spacing w:after="0" w:line="259" w:lineRule="auto"/>
        <w:ind w:left="360" w:firstLine="0"/>
      </w:pPr>
      <w:r>
        <w:t xml:space="preserve"> </w:t>
      </w:r>
    </w:p>
    <w:p w:rsidR="00B56EC3" w:rsidRDefault="00530E4C">
      <w:pPr>
        <w:spacing w:after="0" w:line="259" w:lineRule="auto"/>
        <w:ind w:left="360" w:firstLine="0"/>
      </w:pPr>
      <w:r>
        <w:t xml:space="preserve"> </w:t>
      </w:r>
    </w:p>
    <w:p w:rsidR="00B56EC3" w:rsidRDefault="00530E4C">
      <w:pPr>
        <w:ind w:left="370" w:right="14"/>
      </w:pPr>
      <w:r>
        <w:t xml:space="preserve">Place:  Sharjah </w:t>
      </w:r>
    </w:p>
    <w:p w:rsidR="00B56EC3" w:rsidRDefault="00530E4C">
      <w:pPr>
        <w:tabs>
          <w:tab w:val="center" w:pos="602"/>
          <w:tab w:val="center" w:pos="1080"/>
        </w:tabs>
        <w:ind w:left="0" w:firstLine="0"/>
      </w:pPr>
      <w:r>
        <w:tab/>
        <w:t xml:space="preserve">Date: </w:t>
      </w:r>
      <w:r>
        <w:tab/>
        <w:t xml:space="preserve">                                                                            </w:t>
      </w:r>
    </w:p>
    <w:p w:rsidR="00B56EC3" w:rsidRDefault="00530E4C">
      <w:pPr>
        <w:spacing w:after="0" w:line="259" w:lineRule="auto"/>
        <w:ind w:left="0" w:right="456" w:firstLine="0"/>
        <w:jc w:val="right"/>
      </w:pPr>
      <w:r>
        <w:t xml:space="preserve">   (RATHNA) </w:t>
      </w:r>
    </w:p>
    <w:p w:rsidR="00B56EC3" w:rsidRDefault="00530E4C">
      <w:pPr>
        <w:spacing w:after="0" w:line="259" w:lineRule="auto"/>
        <w:ind w:left="360" w:firstLine="0"/>
      </w:pPr>
      <w:r>
        <w:t xml:space="preserve"> </w:t>
      </w:r>
    </w:p>
    <w:sectPr w:rsidR="00B56EC3">
      <w:pgSz w:w="11906" w:h="16838"/>
      <w:pgMar w:top="1200" w:right="1406" w:bottom="1481"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199" w:rsidRDefault="00A65199" w:rsidP="001A680C">
      <w:pPr>
        <w:spacing w:after="0" w:line="240" w:lineRule="auto"/>
      </w:pPr>
      <w:r>
        <w:separator/>
      </w:r>
    </w:p>
  </w:endnote>
  <w:endnote w:type="continuationSeparator" w:id="0">
    <w:p w:rsidR="00A65199" w:rsidRDefault="00A65199" w:rsidP="001A6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199" w:rsidRDefault="00A65199" w:rsidP="001A680C">
      <w:pPr>
        <w:spacing w:after="0" w:line="240" w:lineRule="auto"/>
      </w:pPr>
      <w:r>
        <w:separator/>
      </w:r>
    </w:p>
  </w:footnote>
  <w:footnote w:type="continuationSeparator" w:id="0">
    <w:p w:rsidR="00A65199" w:rsidRDefault="00A65199" w:rsidP="001A6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A3C1F"/>
    <w:multiLevelType w:val="hybridMultilevel"/>
    <w:tmpl w:val="3F10DBC0"/>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
    <w:nsid w:val="0D4254FE"/>
    <w:multiLevelType w:val="hybridMultilevel"/>
    <w:tmpl w:val="23E46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FD5835"/>
    <w:multiLevelType w:val="hybridMultilevel"/>
    <w:tmpl w:val="CE286E7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nsid w:val="18C503F4"/>
    <w:multiLevelType w:val="hybridMultilevel"/>
    <w:tmpl w:val="9DF2D386"/>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4">
    <w:nsid w:val="1CF46DFB"/>
    <w:multiLevelType w:val="hybridMultilevel"/>
    <w:tmpl w:val="E91699C6"/>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5">
    <w:nsid w:val="2E621C3A"/>
    <w:multiLevelType w:val="hybridMultilevel"/>
    <w:tmpl w:val="400683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5F941D5"/>
    <w:multiLevelType w:val="hybridMultilevel"/>
    <w:tmpl w:val="93C0C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8FC1F46"/>
    <w:multiLevelType w:val="hybridMultilevel"/>
    <w:tmpl w:val="D7E06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2681BB0"/>
    <w:multiLevelType w:val="hybridMultilevel"/>
    <w:tmpl w:val="1046C138"/>
    <w:lvl w:ilvl="0" w:tplc="04090001">
      <w:start w:val="1"/>
      <w:numFmt w:val="bullet"/>
      <w:lvlText w:val=""/>
      <w:lvlJc w:val="left"/>
      <w:pPr>
        <w:ind w:left="1066"/>
      </w:pPr>
      <w:rPr>
        <w:rFonts w:ascii="Symbol" w:hAnsi="Symbol" w:hint="default"/>
        <w:b w:val="0"/>
        <w:i w:val="0"/>
        <w:strike w:val="0"/>
        <w:dstrike w:val="0"/>
        <w:color w:val="000000"/>
        <w:sz w:val="31"/>
        <w:szCs w:val="31"/>
        <w:u w:val="none" w:color="000000"/>
        <w:bdr w:val="none" w:sz="0" w:space="0" w:color="auto"/>
        <w:shd w:val="clear" w:color="auto" w:fill="auto"/>
        <w:vertAlign w:val="superscript"/>
      </w:rPr>
    </w:lvl>
    <w:lvl w:ilvl="1" w:tplc="2CEE1736">
      <w:start w:val="1"/>
      <w:numFmt w:val="decimal"/>
      <w:lvlText w:val="%2."/>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7A457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A82CC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20D20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6A5B2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C2FF8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64DCD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3CB4D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643932DE"/>
    <w:multiLevelType w:val="hybridMultilevel"/>
    <w:tmpl w:val="7A8CE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9"/>
  </w:num>
  <w:num w:numId="6">
    <w:abstractNumId w:val="6"/>
  </w:num>
  <w:num w:numId="7">
    <w:abstractNumId w:val="4"/>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EC3"/>
    <w:rsid w:val="000D000B"/>
    <w:rsid w:val="001A680C"/>
    <w:rsid w:val="001B20ED"/>
    <w:rsid w:val="00235F24"/>
    <w:rsid w:val="002A24EF"/>
    <w:rsid w:val="00377DDD"/>
    <w:rsid w:val="003C334C"/>
    <w:rsid w:val="00530E4C"/>
    <w:rsid w:val="0056278E"/>
    <w:rsid w:val="005F7BB4"/>
    <w:rsid w:val="00672B91"/>
    <w:rsid w:val="007A6164"/>
    <w:rsid w:val="007E6A6A"/>
    <w:rsid w:val="00A65199"/>
    <w:rsid w:val="00AB07B0"/>
    <w:rsid w:val="00B56EC3"/>
    <w:rsid w:val="00DF2D2F"/>
    <w:rsid w:val="00EC35ED"/>
    <w:rsid w:val="00ED6271"/>
    <w:rsid w:val="00F53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24111E-13DD-499B-8770-A5788F1C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71" w:lineRule="auto"/>
      <w:ind w:left="73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34C"/>
    <w:pPr>
      <w:ind w:left="720"/>
      <w:contextualSpacing/>
    </w:pPr>
  </w:style>
  <w:style w:type="paragraph" w:styleId="BalloonText">
    <w:name w:val="Balloon Text"/>
    <w:basedOn w:val="Normal"/>
    <w:link w:val="BalloonTextChar"/>
    <w:uiPriority w:val="99"/>
    <w:semiHidden/>
    <w:unhideWhenUsed/>
    <w:rsid w:val="002A24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4EF"/>
    <w:rPr>
      <w:rFonts w:ascii="Segoe UI" w:eastAsia="Calibri" w:hAnsi="Segoe UI" w:cs="Segoe UI"/>
      <w:color w:val="000000"/>
      <w:sz w:val="18"/>
      <w:szCs w:val="18"/>
    </w:rPr>
  </w:style>
  <w:style w:type="paragraph" w:styleId="Header">
    <w:name w:val="header"/>
    <w:basedOn w:val="Normal"/>
    <w:link w:val="HeaderChar"/>
    <w:uiPriority w:val="99"/>
    <w:unhideWhenUsed/>
    <w:rsid w:val="001A6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80C"/>
    <w:rPr>
      <w:rFonts w:ascii="Calibri" w:eastAsia="Calibri" w:hAnsi="Calibri" w:cs="Calibri"/>
      <w:color w:val="000000"/>
    </w:rPr>
  </w:style>
  <w:style w:type="paragraph" w:styleId="Footer">
    <w:name w:val="footer"/>
    <w:basedOn w:val="Normal"/>
    <w:link w:val="FooterChar"/>
    <w:uiPriority w:val="99"/>
    <w:unhideWhenUsed/>
    <w:rsid w:val="001A6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80C"/>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46c8e121-e4b9-4951-a880-9bdd31800aba" origin="userSelected">
  <element uid="b4d4cf4e-4635-49cf-a8b7-350f783cd246" value=""/>
</sisl>
</file>

<file path=customXml/itemProps1.xml><?xml version="1.0" encoding="utf-8"?>
<ds:datastoreItem xmlns:ds="http://schemas.openxmlformats.org/officeDocument/2006/customXml" ds:itemID="{51837017-4786-45AD-8086-EAFD59CDE65A}">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Lenovo</cp:lastModifiedBy>
  <cp:revision>2</cp:revision>
  <dcterms:created xsi:type="dcterms:W3CDTF">2020-01-05T16:17:00Z</dcterms:created>
  <dcterms:modified xsi:type="dcterms:W3CDTF">2020-01-05T16:17:00Z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d2a4fcb0-4b18-4ce0-a1df-b49df59849c5</vt:lpwstr>
  </property>
  <property fmtid="{D5CDD505-2E9C-101B-9397-08002B2CF9AE}" pid="3" name="bjSaver">
    <vt:lpwstr>e/eb5qbONcuqNl4hyzc/wPTE3lPLhtV+</vt:lpwstr>
  </property>
  <property fmtid="{D5CDD505-2E9C-101B-9397-08002B2CF9AE}" pid="4" name="bjDocumentLabelXML">
    <vt:lpwstr>&lt;?xml version="1.0" encoding="us-ascii"?&gt;&lt;sisl xmlns:xsi="http://www.w3.org/2001/XMLSchema-instance" xmlns:xsd="http://www.w3.org/2001/XMLSchema" sislVersion="0" policy="46c8e121-e4b9-4951-a880-9bdd31800aba" origin="userSelected" xmlns="http://www.boldonj</vt:lpwstr>
  </property>
  <property fmtid="{D5CDD505-2E9C-101B-9397-08002B2CF9AE}" pid="5" name="bjDocumentLabelXML-0">
    <vt:lpwstr>ames.com/2008/01/sie/internal/label"&gt;&lt;element uid="b4d4cf4e-4635-49cf-a8b7-350f783cd246" value="" /&gt;&lt;/sisl&gt;</vt:lpwstr>
  </property>
  <property fmtid="{D5CDD505-2E9C-101B-9397-08002B2CF9AE}" pid="6" name="bjDocumentSecurityLabel">
    <vt:lpwstr>Internal</vt:lpwstr>
  </property>
  <property fmtid="{D5CDD505-2E9C-101B-9397-08002B2CF9AE}" pid="7" name="BJ-Classification">
    <vt:lpwstr>Internal</vt:lpwstr>
  </property>
</Properties>
</file>