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652E" w14:textId="77777777" w:rsidR="0004610D" w:rsidRDefault="00000000">
      <w:pPr>
        <w:pStyle w:val="Heading1"/>
      </w:pPr>
      <w:r>
        <w:t>PrequaliQ Supplier Qualification &amp; Procurement Platform</w:t>
      </w:r>
    </w:p>
    <w:p w14:paraId="790A8713" w14:textId="77777777" w:rsidR="0004610D" w:rsidRDefault="0004610D"/>
    <w:p w14:paraId="23ECDD5D" w14:textId="77777777" w:rsidR="0004610D" w:rsidRDefault="00000000">
      <w:r>
        <w:t>PROJECT INTRODUCTION</w:t>
      </w:r>
    </w:p>
    <w:p w14:paraId="50F4FD32" w14:textId="77777777" w:rsidR="0004610D" w:rsidRDefault="00000000">
      <w:r>
        <w:t xml:space="preserve">This project is a centralized procurement and supplier qualification platform under the PrequaliQ ecosystem. </w:t>
      </w:r>
    </w:p>
    <w:p w14:paraId="61A23AC8" w14:textId="77777777" w:rsidR="0004610D" w:rsidRDefault="00000000">
      <w:r>
        <w:t xml:space="preserve">The system connects three main stakeholders: Admin, Procuring Entities, and Suppliers. </w:t>
      </w:r>
    </w:p>
    <w:p w14:paraId="27B5FFC5" w14:textId="77777777" w:rsidR="0004610D" w:rsidRDefault="00000000">
      <w:r>
        <w:t>It allows supplier onboarding, document verification, CPV-based classification, dynamic questionnaires, and targeted announcements.</w:t>
      </w:r>
    </w:p>
    <w:p w14:paraId="0C21FEBD" w14:textId="77777777" w:rsidR="0004610D" w:rsidRDefault="0004610D"/>
    <w:p w14:paraId="0F3647CB" w14:textId="77777777" w:rsidR="0004610D" w:rsidRDefault="00000000">
      <w:r>
        <w:t>USER LEVELS</w:t>
      </w:r>
    </w:p>
    <w:p w14:paraId="306CF3E4" w14:textId="77777777" w:rsidR="0004610D" w:rsidRDefault="00000000">
      <w:r>
        <w:t>There are three levels of users in the system:</w:t>
      </w:r>
    </w:p>
    <w:p w14:paraId="5ED52DB2" w14:textId="77777777" w:rsidR="0004610D" w:rsidRDefault="0004610D"/>
    <w:p w14:paraId="3346E486" w14:textId="77777777" w:rsidR="0004610D" w:rsidRDefault="00000000">
      <w:r>
        <w:t>1. ADMIN</w:t>
      </w:r>
    </w:p>
    <w:p w14:paraId="41B9C0DF" w14:textId="77777777" w:rsidR="0004610D" w:rsidRDefault="00000000">
      <w:r>
        <w:t>Admin has full system control and visibility.</w:t>
      </w:r>
    </w:p>
    <w:p w14:paraId="0E28FCD6" w14:textId="77777777" w:rsidR="0004610D" w:rsidRDefault="0004610D"/>
    <w:p w14:paraId="55785EB4" w14:textId="77777777" w:rsidR="0004610D" w:rsidRDefault="00000000">
      <w:r>
        <w:t>Admin Responsibilities:</w:t>
      </w:r>
    </w:p>
    <w:p w14:paraId="05D60BBE" w14:textId="77777777" w:rsidR="0004610D" w:rsidRDefault="00000000">
      <w:r>
        <w:t>- Create and manage procuring entities and suppliers.</w:t>
      </w:r>
    </w:p>
    <w:p w14:paraId="7F8D1E29" w14:textId="77777777" w:rsidR="0004610D" w:rsidRDefault="00000000">
      <w:r>
        <w:t>- Assign user roles and permissions.</w:t>
      </w:r>
    </w:p>
    <w:p w14:paraId="63CAF631" w14:textId="77777777" w:rsidR="0004610D" w:rsidRDefault="00000000">
      <w:r>
        <w:t>- Manage system menus and access controls.</w:t>
      </w:r>
    </w:p>
    <w:p w14:paraId="7C5393D5" w14:textId="77777777" w:rsidR="0004610D" w:rsidRDefault="00000000">
      <w:r>
        <w:t>- Create companies and register procuring entities under companies.</w:t>
      </w:r>
    </w:p>
    <w:p w14:paraId="2D5B5102" w14:textId="77777777" w:rsidR="0004610D" w:rsidRDefault="00000000">
      <w:r>
        <w:t>- Review supplier profile submissions and approve or reject them.</w:t>
      </w:r>
    </w:p>
    <w:p w14:paraId="233F9285" w14:textId="77777777" w:rsidR="0004610D" w:rsidRDefault="00000000">
      <w:r>
        <w:t>- Create announcements with expiry dates for suppliers and procuring entities.</w:t>
      </w:r>
    </w:p>
    <w:p w14:paraId="58E4B528" w14:textId="77777777" w:rsidR="0004610D" w:rsidRDefault="00000000">
      <w:r>
        <w:t>- Monitor all activities in the system.</w:t>
      </w:r>
    </w:p>
    <w:p w14:paraId="5906AC40" w14:textId="77777777" w:rsidR="0004610D" w:rsidRDefault="0004610D"/>
    <w:p w14:paraId="700B0297" w14:textId="77777777" w:rsidR="0004610D" w:rsidRDefault="00000000">
      <w:r>
        <w:t>SUPPLIER ONBOARDING PROCESS:</w:t>
      </w:r>
    </w:p>
    <w:p w14:paraId="716F57E8" w14:textId="77777777" w:rsidR="0004610D" w:rsidRDefault="00000000">
      <w:r>
        <w:t>- Admin creates supplier account.</w:t>
      </w:r>
    </w:p>
    <w:p w14:paraId="578C65A0" w14:textId="77777777" w:rsidR="0004610D" w:rsidRDefault="00000000">
      <w:r>
        <w:lastRenderedPageBreak/>
        <w:t>- Supplier logs in and fills profile information.</w:t>
      </w:r>
    </w:p>
    <w:p w14:paraId="40239F30" w14:textId="77777777" w:rsidR="0004610D" w:rsidRDefault="00000000">
      <w:r>
        <w:t>- Supplier uploads required documents.</w:t>
      </w:r>
    </w:p>
    <w:p w14:paraId="319EDC24" w14:textId="77777777" w:rsidR="0004610D" w:rsidRDefault="00000000">
      <w:r>
        <w:t>- Admin reviews and approves/rejects supplier.</w:t>
      </w:r>
    </w:p>
    <w:p w14:paraId="3670138A" w14:textId="77777777" w:rsidR="0004610D" w:rsidRDefault="0004610D"/>
    <w:p w14:paraId="04AA7366" w14:textId="77777777" w:rsidR="0004610D" w:rsidRDefault="00000000">
      <w:r>
        <w:t>2. PROCURING ENTITY</w:t>
      </w:r>
    </w:p>
    <w:p w14:paraId="1A19B080" w14:textId="77777777" w:rsidR="0004610D" w:rsidRDefault="00000000">
      <w:r>
        <w:t>Procuring entities represent organizations that evaluate suppliers.</w:t>
      </w:r>
    </w:p>
    <w:p w14:paraId="6694EAED" w14:textId="77777777" w:rsidR="0004610D" w:rsidRDefault="0004610D"/>
    <w:p w14:paraId="7A056A6C" w14:textId="77777777" w:rsidR="0004610D" w:rsidRDefault="00000000">
      <w:r>
        <w:t>Responsibilities:</w:t>
      </w:r>
    </w:p>
    <w:p w14:paraId="3CD0B9C1" w14:textId="77777777" w:rsidR="0004610D" w:rsidRDefault="00000000">
      <w:r>
        <w:t>- View all admin-approved suppliers.</w:t>
      </w:r>
    </w:p>
    <w:p w14:paraId="2E72F901" w14:textId="77777777" w:rsidR="0004610D" w:rsidRDefault="00000000">
      <w:r>
        <w:t>- Access supplier profiles and documents.</w:t>
      </w:r>
    </w:p>
    <w:p w14:paraId="0BC777AE" w14:textId="77777777" w:rsidR="0004610D" w:rsidRDefault="00000000">
      <w:r>
        <w:t>- Update their own profile and upload documents.</w:t>
      </w:r>
    </w:p>
    <w:p w14:paraId="7E46F94B" w14:textId="77777777" w:rsidR="0004610D" w:rsidRDefault="00000000">
      <w:r>
        <w:t>- Create dynamic questionnaires linked to CPV codes.</w:t>
      </w:r>
    </w:p>
    <w:p w14:paraId="03D69D19" w14:textId="77777777" w:rsidR="0004610D" w:rsidRDefault="00000000">
      <w:r>
        <w:t>- Set questionnaire deadlines.</w:t>
      </w:r>
    </w:p>
    <w:p w14:paraId="5B557C4E" w14:textId="77777777" w:rsidR="0004610D" w:rsidRDefault="00000000">
      <w:r>
        <w:t>- Review supplier responses and attachments.</w:t>
      </w:r>
    </w:p>
    <w:p w14:paraId="798EAD53" w14:textId="77777777" w:rsidR="0004610D" w:rsidRDefault="00000000">
      <w:r>
        <w:t>- Search and filter suppliers based on profile parameters such as turnover, categories, certifications, and location.</w:t>
      </w:r>
    </w:p>
    <w:p w14:paraId="719C460E" w14:textId="77777777" w:rsidR="0004610D" w:rsidRDefault="00000000">
      <w:r>
        <w:t>- Create CPV-based announcements targeted to specific suppliers.</w:t>
      </w:r>
    </w:p>
    <w:p w14:paraId="13387F80" w14:textId="77777777" w:rsidR="0004610D" w:rsidRDefault="0004610D"/>
    <w:p w14:paraId="79800114" w14:textId="77777777" w:rsidR="0004610D" w:rsidRDefault="00000000">
      <w:r>
        <w:t>QUESTIONNAIRE MANAGEMENT:</w:t>
      </w:r>
    </w:p>
    <w:p w14:paraId="3EB64338" w14:textId="77777777" w:rsidR="0004610D" w:rsidRDefault="00000000">
      <w:r>
        <w:t>- Each questionnaire belongs to one CPV category.</w:t>
      </w:r>
    </w:p>
    <w:p w14:paraId="713D84D9" w14:textId="77777777" w:rsidR="0004610D" w:rsidRDefault="00000000">
      <w:r>
        <w:t>- Each question can have an optional document requirement.</w:t>
      </w:r>
    </w:p>
    <w:p w14:paraId="601E59F0" w14:textId="77777777" w:rsidR="0004610D" w:rsidRDefault="00000000">
      <w:r>
        <w:t>- Suppliers must upload documents if required before submission.</w:t>
      </w:r>
    </w:p>
    <w:p w14:paraId="076D359E" w14:textId="77777777" w:rsidR="0004610D" w:rsidRDefault="00000000">
      <w:r>
        <w:t>- Procuring entity can view answers after final submission.</w:t>
      </w:r>
    </w:p>
    <w:p w14:paraId="03AE9152" w14:textId="77777777" w:rsidR="0004610D" w:rsidRDefault="0004610D"/>
    <w:p w14:paraId="5B099CA0" w14:textId="77777777" w:rsidR="0004610D" w:rsidRDefault="00000000">
      <w:r>
        <w:t>3. SUPPLIER</w:t>
      </w:r>
    </w:p>
    <w:p w14:paraId="1ACA9BEA" w14:textId="77777777" w:rsidR="0004610D" w:rsidRDefault="00000000">
      <w:r>
        <w:t>Suppliers are vendors who register and participate in procurement processes.</w:t>
      </w:r>
    </w:p>
    <w:p w14:paraId="69CC2829" w14:textId="77777777" w:rsidR="0004610D" w:rsidRDefault="0004610D"/>
    <w:p w14:paraId="582DAA06" w14:textId="77777777" w:rsidR="0004610D" w:rsidRDefault="00000000">
      <w:r>
        <w:t>Responsibilities:</w:t>
      </w:r>
    </w:p>
    <w:p w14:paraId="6AE08F0E" w14:textId="77777777" w:rsidR="0004610D" w:rsidRDefault="00000000">
      <w:r>
        <w:t>- Complete profile and upload company documents.</w:t>
      </w:r>
    </w:p>
    <w:p w14:paraId="43DCF4FC" w14:textId="77777777" w:rsidR="0004610D" w:rsidRDefault="00000000">
      <w:r>
        <w:t>- Select multiple CPV business categories.</w:t>
      </w:r>
    </w:p>
    <w:p w14:paraId="0EAF4CC7" w14:textId="77777777" w:rsidR="0004610D" w:rsidRDefault="00000000">
      <w:r>
        <w:t>- View questionnaires matching their CPV codes.</w:t>
      </w:r>
    </w:p>
    <w:p w14:paraId="762130FA" w14:textId="77777777" w:rsidR="0004610D" w:rsidRDefault="00000000">
      <w:r>
        <w:t>- Fill answers and upload required documents.</w:t>
      </w:r>
    </w:p>
    <w:p w14:paraId="7260D9FB" w14:textId="77777777" w:rsidR="0004610D" w:rsidRDefault="00000000">
      <w:r>
        <w:t>- Save responses as drafts before final submission.</w:t>
      </w:r>
    </w:p>
    <w:p w14:paraId="0897796F" w14:textId="77777777" w:rsidR="0004610D" w:rsidRDefault="00000000">
      <w:r>
        <w:t>- Submit final responses before deadline.</w:t>
      </w:r>
    </w:p>
    <w:p w14:paraId="361A458E" w14:textId="77777777" w:rsidR="0004610D" w:rsidRDefault="00000000">
      <w:r>
        <w:t>- View history of submitted questionnaires.</w:t>
      </w:r>
    </w:p>
    <w:p w14:paraId="28EB3533" w14:textId="77777777" w:rsidR="0004610D" w:rsidRDefault="00000000">
      <w:r>
        <w:t>- Update profile and CPV selections anytime.</w:t>
      </w:r>
    </w:p>
    <w:p w14:paraId="6264AC7C" w14:textId="77777777" w:rsidR="0004610D" w:rsidRDefault="0004610D"/>
    <w:p w14:paraId="4B39EB69" w14:textId="77777777" w:rsidR="0004610D" w:rsidRDefault="00000000">
      <w:r>
        <w:t>SUPPLIER DASHBOARD FEATURES:</w:t>
      </w:r>
    </w:p>
    <w:p w14:paraId="0808F73C" w14:textId="77777777" w:rsidR="0004610D" w:rsidRDefault="00000000">
      <w:r>
        <w:t>- Dynamic display of active questionnaires.</w:t>
      </w:r>
    </w:p>
    <w:p w14:paraId="5B017556" w14:textId="77777777" w:rsidR="0004610D" w:rsidRDefault="00000000">
      <w:r>
        <w:t>- Multiple questionnaire cards appear if available.</w:t>
      </w:r>
    </w:p>
    <w:p w14:paraId="61FF5B74" w14:textId="77777777" w:rsidR="0004610D" w:rsidRDefault="00000000">
      <w:r>
        <w:t>- Read-only view after submission.</w:t>
      </w:r>
    </w:p>
    <w:p w14:paraId="1C644A9C" w14:textId="77777777" w:rsidR="0004610D" w:rsidRDefault="00000000">
      <w:r>
        <w:t>- Automatic removal after deadline expiry.</w:t>
      </w:r>
    </w:p>
    <w:p w14:paraId="4E8EF180" w14:textId="77777777" w:rsidR="0004610D" w:rsidRDefault="0004610D"/>
    <w:p w14:paraId="5CD3A97E" w14:textId="77777777" w:rsidR="0004610D" w:rsidRDefault="00000000">
      <w:r>
        <w:t>KEY SYSTEM FEATURES:</w:t>
      </w:r>
    </w:p>
    <w:p w14:paraId="3F1A397D" w14:textId="77777777" w:rsidR="0004610D" w:rsidRDefault="00000000">
      <w:r>
        <w:t>- Multi-role access control.</w:t>
      </w:r>
    </w:p>
    <w:p w14:paraId="6C1C4DC5" w14:textId="77777777" w:rsidR="0004610D" w:rsidRDefault="00000000">
      <w:r>
        <w:t>- Supplier approval workflow.</w:t>
      </w:r>
    </w:p>
    <w:p w14:paraId="14E064D9" w14:textId="77777777" w:rsidR="0004610D" w:rsidRDefault="00000000">
      <w:r>
        <w:t>- Dynamic questionnaire builder.</w:t>
      </w:r>
    </w:p>
    <w:p w14:paraId="7F898A0E" w14:textId="77777777" w:rsidR="0004610D" w:rsidRDefault="00000000">
      <w:r>
        <w:t>- CPV-based targeting system.</w:t>
      </w:r>
    </w:p>
    <w:p w14:paraId="5A824840" w14:textId="77777777" w:rsidR="0004610D" w:rsidRDefault="00000000">
      <w:r>
        <w:t>- Document management module.</w:t>
      </w:r>
    </w:p>
    <w:p w14:paraId="531AA12E" w14:textId="77777777" w:rsidR="0004610D" w:rsidRDefault="00000000">
      <w:r>
        <w:t>- Deadline-driven workflows.</w:t>
      </w:r>
    </w:p>
    <w:p w14:paraId="3FA64B0F" w14:textId="77777777" w:rsidR="0004610D" w:rsidRDefault="00000000">
      <w:r>
        <w:t>- Announcement management system.</w:t>
      </w:r>
    </w:p>
    <w:p w14:paraId="699A671F" w14:textId="77777777" w:rsidR="0004610D" w:rsidRDefault="00000000">
      <w:r>
        <w:t>- Supplier search and filtering.</w:t>
      </w:r>
    </w:p>
    <w:p w14:paraId="637306F2" w14:textId="77777777" w:rsidR="0004610D" w:rsidRDefault="00000000">
      <w:r>
        <w:lastRenderedPageBreak/>
        <w:t>- Draft and final submission tracking.</w:t>
      </w:r>
    </w:p>
    <w:p w14:paraId="4EDE6753" w14:textId="77777777" w:rsidR="0004610D" w:rsidRDefault="0004610D"/>
    <w:p w14:paraId="452ECD31" w14:textId="77777777" w:rsidR="0004610D" w:rsidRDefault="00000000">
      <w:r>
        <w:t>SYSTEM BENEFITS:</w:t>
      </w:r>
    </w:p>
    <w:p w14:paraId="2F82BC2D" w14:textId="77777777" w:rsidR="0004610D" w:rsidRDefault="00000000">
      <w:r>
        <w:t>- Centralized supplier qualification.</w:t>
      </w:r>
    </w:p>
    <w:p w14:paraId="4579C8FD" w14:textId="77777777" w:rsidR="0004610D" w:rsidRDefault="00000000">
      <w:r>
        <w:t>- Transparent procurement evaluation.</w:t>
      </w:r>
    </w:p>
    <w:p w14:paraId="6C20660D" w14:textId="77777777" w:rsidR="0004610D" w:rsidRDefault="00000000">
      <w:r>
        <w:t>- Automated compliance tracking.</w:t>
      </w:r>
    </w:p>
    <w:p w14:paraId="31F80040" w14:textId="77777777" w:rsidR="0004610D" w:rsidRDefault="00000000">
      <w:r>
        <w:t>- Reduced manual paperwork.</w:t>
      </w:r>
    </w:p>
    <w:p w14:paraId="122E76F0" w14:textId="77777777" w:rsidR="0004610D" w:rsidRDefault="00000000">
      <w:r>
        <w:t>- Improved communication between buyers and suppliers.</w:t>
      </w:r>
    </w:p>
    <w:p w14:paraId="1B9586F1" w14:textId="77777777" w:rsidR="0004610D" w:rsidRDefault="0004610D"/>
    <w:sectPr w:rsidR="000461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450818">
    <w:abstractNumId w:val="8"/>
  </w:num>
  <w:num w:numId="2" w16cid:durableId="3409854">
    <w:abstractNumId w:val="6"/>
  </w:num>
  <w:num w:numId="3" w16cid:durableId="791366934">
    <w:abstractNumId w:val="5"/>
  </w:num>
  <w:num w:numId="4" w16cid:durableId="372392286">
    <w:abstractNumId w:val="4"/>
  </w:num>
  <w:num w:numId="5" w16cid:durableId="2015451923">
    <w:abstractNumId w:val="7"/>
  </w:num>
  <w:num w:numId="6" w16cid:durableId="1787118533">
    <w:abstractNumId w:val="3"/>
  </w:num>
  <w:num w:numId="7" w16cid:durableId="436414590">
    <w:abstractNumId w:val="2"/>
  </w:num>
  <w:num w:numId="8" w16cid:durableId="343480534">
    <w:abstractNumId w:val="1"/>
  </w:num>
  <w:num w:numId="9" w16cid:durableId="1928422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0D"/>
    <w:rsid w:val="0006063C"/>
    <w:rsid w:val="00062347"/>
    <w:rsid w:val="0015074B"/>
    <w:rsid w:val="001D3B96"/>
    <w:rsid w:val="0029639D"/>
    <w:rsid w:val="00326F90"/>
    <w:rsid w:val="00AA1D8D"/>
    <w:rsid w:val="00B47730"/>
    <w:rsid w:val="00CB0664"/>
    <w:rsid w:val="00D877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1EE01"/>
  <w14:defaultImageDpi w14:val="300"/>
  <w15:docId w15:val="{CEB28859-0240-C849-9BB0-31576348C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Usman Farooq</cp:lastModifiedBy>
  <cp:revision>2</cp:revision>
  <dcterms:created xsi:type="dcterms:W3CDTF">2026-02-13T11:25:00Z</dcterms:created>
  <dcterms:modified xsi:type="dcterms:W3CDTF">2026-02-13T11:25:00Z</dcterms:modified>
  <cp:category/>
</cp:coreProperties>
</file>