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75A1" w:rsidRDefault="004B75A1" w:rsidP="004B75A1">
      <w:pPr>
        <w:spacing w:before="100" w:beforeAutospacing="1" w:after="100" w:afterAutospacing="1" w:line="240" w:lineRule="auto"/>
        <w:outlineLvl w:val="0"/>
        <w:rPr>
          <w:rFonts w:ascii="Times New Roman" w:eastAsia="Times New Roman" w:hAnsi="Times New Roman" w:cs="Times New Roman"/>
          <w:b/>
          <w:bCs/>
          <w:kern w:val="36"/>
          <w:sz w:val="48"/>
          <w:szCs w:val="48"/>
        </w:rPr>
      </w:pPr>
      <w:r>
        <w:t>Start Time (before first letter): 06:49:41 EDT</w:t>
      </w:r>
    </w:p>
    <w:p w:rsidR="004B75A1" w:rsidRPr="004B75A1" w:rsidRDefault="004B75A1" w:rsidP="004B75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5A1">
        <w:rPr>
          <w:rFonts w:ascii="Times New Roman" w:eastAsia="Times New Roman" w:hAnsi="Times New Roman" w:cs="Times New Roman"/>
          <w:b/>
          <w:bCs/>
          <w:kern w:val="36"/>
          <w:sz w:val="48"/>
          <w:szCs w:val="48"/>
        </w:rPr>
        <w:t>What AI Thinks: Is It Eliminating Human Jobs?</w:t>
      </w:r>
    </w:p>
    <w:p w:rsidR="004B75A1" w:rsidRPr="004B75A1" w:rsidRDefault="004B75A1" w:rsidP="004B75A1">
      <w:pPr>
        <w:spacing w:before="100" w:beforeAutospacing="1" w:after="100" w:afterAutospacing="1" w:line="240" w:lineRule="auto"/>
        <w:rPr>
          <w:rFonts w:ascii="Times New Roman" w:eastAsia="Times New Roman" w:hAnsi="Times New Roman" w:cs="Times New Roman"/>
          <w:sz w:val="24"/>
          <w:szCs w:val="24"/>
        </w:rPr>
      </w:pPr>
      <w:r w:rsidRPr="004B75A1">
        <w:rPr>
          <w:rFonts w:ascii="Times New Roman" w:eastAsia="Times New Roman" w:hAnsi="Times New Roman" w:cs="Times New Roman"/>
          <w:i/>
          <w:iCs/>
          <w:sz w:val="24"/>
          <w:szCs w:val="24"/>
        </w:rPr>
        <w:t>(~1000 words)</w:t>
      </w:r>
    </w:p>
    <w:p w:rsidR="004B75A1" w:rsidRPr="004B75A1" w:rsidRDefault="004B75A1" w:rsidP="004B75A1">
      <w:pPr>
        <w:spacing w:before="100" w:beforeAutospacing="1" w:after="100" w:afterAutospacing="1" w:line="240" w:lineRule="auto"/>
        <w:rPr>
          <w:rFonts w:ascii="Times New Roman" w:eastAsia="Times New Roman" w:hAnsi="Times New Roman" w:cs="Times New Roman"/>
          <w:sz w:val="24"/>
          <w:szCs w:val="24"/>
        </w:rPr>
      </w:pPr>
      <w:r w:rsidRPr="004B75A1">
        <w:rPr>
          <w:rFonts w:ascii="Times New Roman" w:eastAsia="Times New Roman" w:hAnsi="Times New Roman" w:cs="Times New Roman"/>
          <w:sz w:val="24"/>
          <w:szCs w:val="24"/>
        </w:rPr>
        <w:t xml:space="preserve">Artificial intelligence has moved from the margins of research labs into the center of economic and social life. With that shift, one question keeps echoing in boardrooms, classrooms, and living rooms alike: </w:t>
      </w:r>
      <w:r w:rsidRPr="004B75A1">
        <w:rPr>
          <w:rFonts w:ascii="Times New Roman" w:eastAsia="Times New Roman" w:hAnsi="Times New Roman" w:cs="Times New Roman"/>
          <w:i/>
          <w:iCs/>
          <w:sz w:val="24"/>
          <w:szCs w:val="24"/>
        </w:rPr>
        <w:t>Is AI eliminating human jobs?</w:t>
      </w:r>
      <w:r w:rsidRPr="004B75A1">
        <w:rPr>
          <w:rFonts w:ascii="Times New Roman" w:eastAsia="Times New Roman" w:hAnsi="Times New Roman" w:cs="Times New Roman"/>
          <w:sz w:val="24"/>
          <w:szCs w:val="24"/>
        </w:rPr>
        <w:t xml:space="preserve"> AI doesn’t think, worry, or plan the way humans do, but its impact on work can be analyzed clearly. The reality is not a simple story of replacement; it is a story of restructuring — some roles shrink, some evolve, and some are born for the first time.</w:t>
      </w:r>
    </w:p>
    <w:p w:rsidR="004B75A1" w:rsidRPr="004B75A1" w:rsidRDefault="004B75A1" w:rsidP="004B75A1">
      <w:pPr>
        <w:spacing w:before="100" w:beforeAutospacing="1" w:after="100" w:afterAutospacing="1" w:line="240" w:lineRule="auto"/>
        <w:rPr>
          <w:rFonts w:ascii="Times New Roman" w:eastAsia="Times New Roman" w:hAnsi="Times New Roman" w:cs="Times New Roman"/>
          <w:sz w:val="24"/>
          <w:szCs w:val="24"/>
        </w:rPr>
      </w:pPr>
      <w:r w:rsidRPr="004B75A1">
        <w:rPr>
          <w:rFonts w:ascii="Times New Roman" w:eastAsia="Times New Roman" w:hAnsi="Times New Roman" w:cs="Times New Roman"/>
          <w:sz w:val="24"/>
          <w:szCs w:val="24"/>
        </w:rPr>
        <w:t xml:space="preserve">AI is especially powerful at handling tasks that are repetitive, predictable, and </w:t>
      </w:r>
      <w:proofErr w:type="spellStart"/>
      <w:r w:rsidRPr="004B75A1">
        <w:rPr>
          <w:rFonts w:ascii="Times New Roman" w:eastAsia="Times New Roman" w:hAnsi="Times New Roman" w:cs="Times New Roman"/>
          <w:sz w:val="24"/>
          <w:szCs w:val="24"/>
        </w:rPr>
        <w:t>data</w:t>
      </w:r>
      <w:r w:rsidRPr="004B75A1">
        <w:rPr>
          <w:rFonts w:ascii="Times New Roman" w:eastAsia="Times New Roman" w:hAnsi="Times New Roman" w:cs="Times New Roman"/>
          <w:sz w:val="24"/>
          <w:szCs w:val="24"/>
        </w:rPr>
        <w:noBreakHyphen/>
        <w:t>heavy</w:t>
      </w:r>
      <w:proofErr w:type="spellEnd"/>
      <w:r w:rsidRPr="004B75A1">
        <w:rPr>
          <w:rFonts w:ascii="Times New Roman" w:eastAsia="Times New Roman" w:hAnsi="Times New Roman" w:cs="Times New Roman"/>
          <w:sz w:val="24"/>
          <w:szCs w:val="24"/>
        </w:rPr>
        <w:t xml:space="preserve">. In manufacturing, robots assemble components with speed and precision. In logistics, algorithms optimize routes and inventory flows. In customer service, </w:t>
      </w:r>
      <w:proofErr w:type="spellStart"/>
      <w:r w:rsidRPr="004B75A1">
        <w:rPr>
          <w:rFonts w:ascii="Times New Roman" w:eastAsia="Times New Roman" w:hAnsi="Times New Roman" w:cs="Times New Roman"/>
          <w:sz w:val="24"/>
          <w:szCs w:val="24"/>
        </w:rPr>
        <w:t>chatbots</w:t>
      </w:r>
      <w:proofErr w:type="spellEnd"/>
      <w:r w:rsidRPr="004B75A1">
        <w:rPr>
          <w:rFonts w:ascii="Times New Roman" w:eastAsia="Times New Roman" w:hAnsi="Times New Roman" w:cs="Times New Roman"/>
          <w:sz w:val="24"/>
          <w:szCs w:val="24"/>
        </w:rPr>
        <w:t xml:space="preserve"> respond instantly to common questions. In finance, AI systems scan transactions for anomalies and model market behavior. These are all tasks that once required human attention and are now increasingly automated.</w:t>
      </w:r>
    </w:p>
    <w:p w:rsidR="004B75A1" w:rsidRPr="004B75A1" w:rsidRDefault="004B75A1" w:rsidP="004B75A1">
      <w:pPr>
        <w:spacing w:before="100" w:beforeAutospacing="1" w:after="100" w:afterAutospacing="1" w:line="240" w:lineRule="auto"/>
        <w:rPr>
          <w:rFonts w:ascii="Times New Roman" w:eastAsia="Times New Roman" w:hAnsi="Times New Roman" w:cs="Times New Roman"/>
          <w:sz w:val="24"/>
          <w:szCs w:val="24"/>
        </w:rPr>
      </w:pPr>
      <w:r w:rsidRPr="004B75A1">
        <w:rPr>
          <w:rFonts w:ascii="Times New Roman" w:eastAsia="Times New Roman" w:hAnsi="Times New Roman" w:cs="Times New Roman"/>
          <w:sz w:val="24"/>
          <w:szCs w:val="24"/>
        </w:rPr>
        <w:t>If we stop the analysis there, it looks like a straightforward substitution: machines in, humans out. But a job is more than a single task. It is a bundle of activities, responsibilities, decisions, and interactions. AI usually targets specific tasks within that bundle, not the entire role. That distinction matters.</w:t>
      </w:r>
    </w:p>
    <w:p w:rsidR="004B75A1" w:rsidRPr="004B75A1" w:rsidRDefault="004B75A1" w:rsidP="004B75A1">
      <w:pPr>
        <w:spacing w:before="100" w:beforeAutospacing="1" w:after="100" w:afterAutospacing="1" w:line="240" w:lineRule="auto"/>
        <w:rPr>
          <w:rFonts w:ascii="Times New Roman" w:eastAsia="Times New Roman" w:hAnsi="Times New Roman" w:cs="Times New Roman"/>
          <w:sz w:val="24"/>
          <w:szCs w:val="24"/>
        </w:rPr>
      </w:pPr>
      <w:r w:rsidRPr="004B75A1">
        <w:rPr>
          <w:rFonts w:ascii="Times New Roman" w:eastAsia="Times New Roman" w:hAnsi="Times New Roman" w:cs="Times New Roman"/>
          <w:sz w:val="24"/>
          <w:szCs w:val="24"/>
        </w:rPr>
        <w:t>Take healthcare. AI can analyze radiology images faster and sometimes more accurately than a human specialist. Yet the radiologist’s job is not just image interpretation. It includes integrating patient history, collaborating with other clinicians, explaining results, and making judgment calls under uncertainty. AI supports that work; it does not fully replace it. The same pattern appears in law, where AI can sift through thousands of documents but cannot negotiate a settlement, read a room, or craft a strategy that balances legal, commercial, and human factors.</w:t>
      </w:r>
    </w:p>
    <w:p w:rsidR="004B75A1" w:rsidRPr="004B75A1" w:rsidRDefault="004B75A1" w:rsidP="004B75A1">
      <w:pPr>
        <w:spacing w:before="100" w:beforeAutospacing="1" w:after="100" w:afterAutospacing="1" w:line="240" w:lineRule="auto"/>
        <w:rPr>
          <w:rFonts w:ascii="Times New Roman" w:eastAsia="Times New Roman" w:hAnsi="Times New Roman" w:cs="Times New Roman"/>
          <w:sz w:val="24"/>
          <w:szCs w:val="24"/>
        </w:rPr>
      </w:pPr>
      <w:r w:rsidRPr="004B75A1">
        <w:rPr>
          <w:rFonts w:ascii="Times New Roman" w:eastAsia="Times New Roman" w:hAnsi="Times New Roman" w:cs="Times New Roman"/>
          <w:sz w:val="24"/>
          <w:szCs w:val="24"/>
        </w:rPr>
        <w:t xml:space="preserve">This is where the idea of </w:t>
      </w:r>
      <w:r w:rsidRPr="004B75A1">
        <w:rPr>
          <w:rFonts w:ascii="Times New Roman" w:eastAsia="Times New Roman" w:hAnsi="Times New Roman" w:cs="Times New Roman"/>
          <w:i/>
          <w:iCs/>
          <w:sz w:val="24"/>
          <w:szCs w:val="24"/>
        </w:rPr>
        <w:t>augmentation</w:t>
      </w:r>
      <w:r w:rsidRPr="004B75A1">
        <w:rPr>
          <w:rFonts w:ascii="Times New Roman" w:eastAsia="Times New Roman" w:hAnsi="Times New Roman" w:cs="Times New Roman"/>
          <w:sz w:val="24"/>
          <w:szCs w:val="24"/>
        </w:rPr>
        <w:t xml:space="preserve"> becomes central. AI often acts as a force multiplier rather than a pure substitute. By taking over routine, </w:t>
      </w:r>
      <w:proofErr w:type="spellStart"/>
      <w:r w:rsidRPr="004B75A1">
        <w:rPr>
          <w:rFonts w:ascii="Times New Roman" w:eastAsia="Times New Roman" w:hAnsi="Times New Roman" w:cs="Times New Roman"/>
          <w:sz w:val="24"/>
          <w:szCs w:val="24"/>
        </w:rPr>
        <w:t>time</w:t>
      </w:r>
      <w:r w:rsidRPr="004B75A1">
        <w:rPr>
          <w:rFonts w:ascii="Times New Roman" w:eastAsia="Times New Roman" w:hAnsi="Times New Roman" w:cs="Times New Roman"/>
          <w:sz w:val="24"/>
          <w:szCs w:val="24"/>
        </w:rPr>
        <w:noBreakHyphen/>
        <w:t>consuming</w:t>
      </w:r>
      <w:proofErr w:type="spellEnd"/>
      <w:r w:rsidRPr="004B75A1">
        <w:rPr>
          <w:rFonts w:ascii="Times New Roman" w:eastAsia="Times New Roman" w:hAnsi="Times New Roman" w:cs="Times New Roman"/>
          <w:sz w:val="24"/>
          <w:szCs w:val="24"/>
        </w:rPr>
        <w:t xml:space="preserve"> tasks, it can free humans to focus on </w:t>
      </w:r>
      <w:proofErr w:type="spellStart"/>
      <w:r w:rsidRPr="004B75A1">
        <w:rPr>
          <w:rFonts w:ascii="Times New Roman" w:eastAsia="Times New Roman" w:hAnsi="Times New Roman" w:cs="Times New Roman"/>
          <w:sz w:val="24"/>
          <w:szCs w:val="24"/>
        </w:rPr>
        <w:t>higher</w:t>
      </w:r>
      <w:r w:rsidRPr="004B75A1">
        <w:rPr>
          <w:rFonts w:ascii="Times New Roman" w:eastAsia="Times New Roman" w:hAnsi="Times New Roman" w:cs="Times New Roman"/>
          <w:sz w:val="24"/>
          <w:szCs w:val="24"/>
        </w:rPr>
        <w:noBreakHyphen/>
        <w:t>order</w:t>
      </w:r>
      <w:proofErr w:type="spellEnd"/>
      <w:r w:rsidRPr="004B75A1">
        <w:rPr>
          <w:rFonts w:ascii="Times New Roman" w:eastAsia="Times New Roman" w:hAnsi="Times New Roman" w:cs="Times New Roman"/>
          <w:sz w:val="24"/>
          <w:szCs w:val="24"/>
        </w:rPr>
        <w:t xml:space="preserve"> work: creativity, strategy, </w:t>
      </w:r>
      <w:proofErr w:type="spellStart"/>
      <w:r w:rsidRPr="004B75A1">
        <w:rPr>
          <w:rFonts w:ascii="Times New Roman" w:eastAsia="Times New Roman" w:hAnsi="Times New Roman" w:cs="Times New Roman"/>
          <w:sz w:val="24"/>
          <w:szCs w:val="24"/>
        </w:rPr>
        <w:t>relationship</w:t>
      </w:r>
      <w:r w:rsidRPr="004B75A1">
        <w:rPr>
          <w:rFonts w:ascii="Times New Roman" w:eastAsia="Times New Roman" w:hAnsi="Times New Roman" w:cs="Times New Roman"/>
          <w:sz w:val="24"/>
          <w:szCs w:val="24"/>
        </w:rPr>
        <w:noBreakHyphen/>
        <w:t>building</w:t>
      </w:r>
      <w:proofErr w:type="spellEnd"/>
      <w:r w:rsidRPr="004B75A1">
        <w:rPr>
          <w:rFonts w:ascii="Times New Roman" w:eastAsia="Times New Roman" w:hAnsi="Times New Roman" w:cs="Times New Roman"/>
          <w:sz w:val="24"/>
          <w:szCs w:val="24"/>
        </w:rPr>
        <w:t xml:space="preserve">, and complex </w:t>
      </w:r>
      <w:proofErr w:type="spellStart"/>
      <w:r w:rsidRPr="004B75A1">
        <w:rPr>
          <w:rFonts w:ascii="Times New Roman" w:eastAsia="Times New Roman" w:hAnsi="Times New Roman" w:cs="Times New Roman"/>
          <w:sz w:val="24"/>
          <w:szCs w:val="24"/>
        </w:rPr>
        <w:t>problem</w:t>
      </w:r>
      <w:r w:rsidRPr="004B75A1">
        <w:rPr>
          <w:rFonts w:ascii="Times New Roman" w:eastAsia="Times New Roman" w:hAnsi="Times New Roman" w:cs="Times New Roman"/>
          <w:sz w:val="24"/>
          <w:szCs w:val="24"/>
        </w:rPr>
        <w:noBreakHyphen/>
        <w:t>solving</w:t>
      </w:r>
      <w:proofErr w:type="spellEnd"/>
      <w:r w:rsidRPr="004B75A1">
        <w:rPr>
          <w:rFonts w:ascii="Times New Roman" w:eastAsia="Times New Roman" w:hAnsi="Times New Roman" w:cs="Times New Roman"/>
          <w:sz w:val="24"/>
          <w:szCs w:val="24"/>
        </w:rPr>
        <w:t>. A customer support agent with AI assistance can resolve issues faster and spend more time on nuanced cases. A marketer with AI tools can test more ideas and focus on narrative and positioning rather than manual reporting.</w:t>
      </w:r>
    </w:p>
    <w:p w:rsidR="004B75A1" w:rsidRPr="004B75A1" w:rsidRDefault="004B75A1" w:rsidP="004B75A1">
      <w:pPr>
        <w:spacing w:before="100" w:beforeAutospacing="1" w:after="100" w:afterAutospacing="1" w:line="240" w:lineRule="auto"/>
        <w:rPr>
          <w:rFonts w:ascii="Times New Roman" w:eastAsia="Times New Roman" w:hAnsi="Times New Roman" w:cs="Times New Roman"/>
          <w:sz w:val="24"/>
          <w:szCs w:val="24"/>
        </w:rPr>
      </w:pPr>
      <w:r w:rsidRPr="004B75A1">
        <w:rPr>
          <w:rFonts w:ascii="Times New Roman" w:eastAsia="Times New Roman" w:hAnsi="Times New Roman" w:cs="Times New Roman"/>
          <w:sz w:val="24"/>
          <w:szCs w:val="24"/>
        </w:rPr>
        <w:t xml:space="preserve">However, it would be dishonest to pretend that displacement does not occur. Jobs that are almost entirely composed of routine, </w:t>
      </w:r>
      <w:proofErr w:type="spellStart"/>
      <w:r w:rsidRPr="004B75A1">
        <w:rPr>
          <w:rFonts w:ascii="Times New Roman" w:eastAsia="Times New Roman" w:hAnsi="Times New Roman" w:cs="Times New Roman"/>
          <w:sz w:val="24"/>
          <w:szCs w:val="24"/>
        </w:rPr>
        <w:t>codifiable</w:t>
      </w:r>
      <w:proofErr w:type="spellEnd"/>
      <w:r w:rsidRPr="004B75A1">
        <w:rPr>
          <w:rFonts w:ascii="Times New Roman" w:eastAsia="Times New Roman" w:hAnsi="Times New Roman" w:cs="Times New Roman"/>
          <w:sz w:val="24"/>
          <w:szCs w:val="24"/>
        </w:rPr>
        <w:t xml:space="preserve"> tasks are at real risk. Data entry roles, basic </w:t>
      </w:r>
      <w:proofErr w:type="spellStart"/>
      <w:r w:rsidRPr="004B75A1">
        <w:rPr>
          <w:rFonts w:ascii="Times New Roman" w:eastAsia="Times New Roman" w:hAnsi="Times New Roman" w:cs="Times New Roman"/>
          <w:sz w:val="24"/>
          <w:szCs w:val="24"/>
        </w:rPr>
        <w:t>back</w:t>
      </w:r>
      <w:r w:rsidRPr="004B75A1">
        <w:rPr>
          <w:rFonts w:ascii="Times New Roman" w:eastAsia="Times New Roman" w:hAnsi="Times New Roman" w:cs="Times New Roman"/>
          <w:sz w:val="24"/>
          <w:szCs w:val="24"/>
        </w:rPr>
        <w:noBreakHyphen/>
        <w:t>office</w:t>
      </w:r>
      <w:proofErr w:type="spellEnd"/>
      <w:r w:rsidRPr="004B75A1">
        <w:rPr>
          <w:rFonts w:ascii="Times New Roman" w:eastAsia="Times New Roman" w:hAnsi="Times New Roman" w:cs="Times New Roman"/>
          <w:sz w:val="24"/>
          <w:szCs w:val="24"/>
        </w:rPr>
        <w:t xml:space="preserve"> processing, some forms of telemarketing, and certain </w:t>
      </w:r>
      <w:proofErr w:type="spellStart"/>
      <w:r w:rsidRPr="004B75A1">
        <w:rPr>
          <w:rFonts w:ascii="Times New Roman" w:eastAsia="Times New Roman" w:hAnsi="Times New Roman" w:cs="Times New Roman"/>
          <w:sz w:val="24"/>
          <w:szCs w:val="24"/>
        </w:rPr>
        <w:t>assembly</w:t>
      </w:r>
      <w:r w:rsidRPr="004B75A1">
        <w:rPr>
          <w:rFonts w:ascii="Times New Roman" w:eastAsia="Times New Roman" w:hAnsi="Times New Roman" w:cs="Times New Roman"/>
          <w:sz w:val="24"/>
          <w:szCs w:val="24"/>
        </w:rPr>
        <w:noBreakHyphen/>
        <w:t>line</w:t>
      </w:r>
      <w:proofErr w:type="spellEnd"/>
      <w:r w:rsidRPr="004B75A1">
        <w:rPr>
          <w:rFonts w:ascii="Times New Roman" w:eastAsia="Times New Roman" w:hAnsi="Times New Roman" w:cs="Times New Roman"/>
          <w:sz w:val="24"/>
          <w:szCs w:val="24"/>
        </w:rPr>
        <w:t xml:space="preserve"> positions are already shrinking as automation becomes cheaper and more capable. For people in these roles, the transition can be painful, especially when </w:t>
      </w:r>
      <w:proofErr w:type="spellStart"/>
      <w:r w:rsidRPr="004B75A1">
        <w:rPr>
          <w:rFonts w:ascii="Times New Roman" w:eastAsia="Times New Roman" w:hAnsi="Times New Roman" w:cs="Times New Roman"/>
          <w:sz w:val="24"/>
          <w:szCs w:val="24"/>
        </w:rPr>
        <w:t>reskilling</w:t>
      </w:r>
      <w:proofErr w:type="spellEnd"/>
      <w:r w:rsidRPr="004B75A1">
        <w:rPr>
          <w:rFonts w:ascii="Times New Roman" w:eastAsia="Times New Roman" w:hAnsi="Times New Roman" w:cs="Times New Roman"/>
          <w:sz w:val="24"/>
          <w:szCs w:val="24"/>
        </w:rPr>
        <w:t xml:space="preserve"> pathways are unclear or underfunded.</w:t>
      </w:r>
    </w:p>
    <w:p w:rsidR="004B75A1" w:rsidRPr="004B75A1" w:rsidRDefault="004B75A1" w:rsidP="004B75A1">
      <w:pPr>
        <w:spacing w:before="100" w:beforeAutospacing="1" w:after="100" w:afterAutospacing="1" w:line="240" w:lineRule="auto"/>
        <w:rPr>
          <w:rFonts w:ascii="Times New Roman" w:eastAsia="Times New Roman" w:hAnsi="Times New Roman" w:cs="Times New Roman"/>
          <w:sz w:val="24"/>
          <w:szCs w:val="24"/>
        </w:rPr>
      </w:pPr>
      <w:r w:rsidRPr="004B75A1">
        <w:rPr>
          <w:rFonts w:ascii="Times New Roman" w:eastAsia="Times New Roman" w:hAnsi="Times New Roman" w:cs="Times New Roman"/>
          <w:sz w:val="24"/>
          <w:szCs w:val="24"/>
        </w:rPr>
        <w:lastRenderedPageBreak/>
        <w:t xml:space="preserve">The key question then shifts from </w:t>
      </w:r>
      <w:r w:rsidRPr="004B75A1">
        <w:rPr>
          <w:rFonts w:ascii="Times New Roman" w:eastAsia="Times New Roman" w:hAnsi="Times New Roman" w:cs="Times New Roman"/>
          <w:i/>
          <w:iCs/>
          <w:sz w:val="24"/>
          <w:szCs w:val="24"/>
        </w:rPr>
        <w:t>“Does AI eliminate jobs?”</w:t>
      </w:r>
      <w:r w:rsidRPr="004B75A1">
        <w:rPr>
          <w:rFonts w:ascii="Times New Roman" w:eastAsia="Times New Roman" w:hAnsi="Times New Roman" w:cs="Times New Roman"/>
          <w:sz w:val="24"/>
          <w:szCs w:val="24"/>
        </w:rPr>
        <w:t xml:space="preserve"> to </w:t>
      </w:r>
      <w:r w:rsidRPr="004B75A1">
        <w:rPr>
          <w:rFonts w:ascii="Times New Roman" w:eastAsia="Times New Roman" w:hAnsi="Times New Roman" w:cs="Times New Roman"/>
          <w:i/>
          <w:iCs/>
          <w:sz w:val="24"/>
          <w:szCs w:val="24"/>
        </w:rPr>
        <w:t>“How do we manage the transition AI creates?”</w:t>
      </w:r>
      <w:r w:rsidRPr="004B75A1">
        <w:rPr>
          <w:rFonts w:ascii="Times New Roman" w:eastAsia="Times New Roman" w:hAnsi="Times New Roman" w:cs="Times New Roman"/>
          <w:sz w:val="24"/>
          <w:szCs w:val="24"/>
        </w:rPr>
        <w:t xml:space="preserve"> Technology does not arrive in a vacuum; it is deployed by companies, regulated (or not) by governments, and navigated by workers. If organizations use AI purely as a </w:t>
      </w:r>
      <w:proofErr w:type="spellStart"/>
      <w:r w:rsidRPr="004B75A1">
        <w:rPr>
          <w:rFonts w:ascii="Times New Roman" w:eastAsia="Times New Roman" w:hAnsi="Times New Roman" w:cs="Times New Roman"/>
          <w:sz w:val="24"/>
          <w:szCs w:val="24"/>
        </w:rPr>
        <w:t>cost</w:t>
      </w:r>
      <w:r w:rsidRPr="004B75A1">
        <w:rPr>
          <w:rFonts w:ascii="Times New Roman" w:eastAsia="Times New Roman" w:hAnsi="Times New Roman" w:cs="Times New Roman"/>
          <w:sz w:val="24"/>
          <w:szCs w:val="24"/>
        </w:rPr>
        <w:noBreakHyphen/>
        <w:t>cutting</w:t>
      </w:r>
      <w:proofErr w:type="spellEnd"/>
      <w:r w:rsidRPr="004B75A1">
        <w:rPr>
          <w:rFonts w:ascii="Times New Roman" w:eastAsia="Times New Roman" w:hAnsi="Times New Roman" w:cs="Times New Roman"/>
          <w:sz w:val="24"/>
          <w:szCs w:val="24"/>
        </w:rPr>
        <w:t xml:space="preserve"> weapon, the result is more abrupt displacement and widening inequality. If they use it as an augmentation layer — investing in training, redesigning roles, and creating new career paths — AI becomes a catalyst for better work rather than a destroyer of it.</w:t>
      </w:r>
    </w:p>
    <w:p w:rsidR="004B75A1" w:rsidRPr="004B75A1" w:rsidRDefault="004B75A1" w:rsidP="004B75A1">
      <w:pPr>
        <w:spacing w:before="100" w:beforeAutospacing="1" w:after="100" w:afterAutospacing="1" w:line="240" w:lineRule="auto"/>
        <w:rPr>
          <w:rFonts w:ascii="Times New Roman" w:eastAsia="Times New Roman" w:hAnsi="Times New Roman" w:cs="Times New Roman"/>
          <w:sz w:val="24"/>
          <w:szCs w:val="24"/>
        </w:rPr>
      </w:pPr>
      <w:r w:rsidRPr="004B75A1">
        <w:rPr>
          <w:rFonts w:ascii="Times New Roman" w:eastAsia="Times New Roman" w:hAnsi="Times New Roman" w:cs="Times New Roman"/>
          <w:sz w:val="24"/>
          <w:szCs w:val="24"/>
        </w:rPr>
        <w:t>We are already seeing the emergence of new roles that exist precisely because AI exists. Ten years ago, very few people carried titles like “AI ethicist,” “responsible AI lead,” “prompt engineer,” “ML operations engineer,” or “algorithmic auditor.” Today, these roles are growing as organizations realize that AI systems need to be designed, monitored, governed, and aligned with legal and ethical standards. These jobs require a mix of technical literacy, domain knowledge, and human judgment — the kind of hybrid skill set that is difficult to automate.</w:t>
      </w:r>
    </w:p>
    <w:p w:rsidR="004B75A1" w:rsidRPr="004B75A1" w:rsidRDefault="004B75A1" w:rsidP="004B75A1">
      <w:pPr>
        <w:spacing w:before="100" w:beforeAutospacing="1" w:after="100" w:afterAutospacing="1" w:line="240" w:lineRule="auto"/>
        <w:rPr>
          <w:rFonts w:ascii="Times New Roman" w:eastAsia="Times New Roman" w:hAnsi="Times New Roman" w:cs="Times New Roman"/>
          <w:sz w:val="24"/>
          <w:szCs w:val="24"/>
        </w:rPr>
      </w:pPr>
      <w:r w:rsidRPr="004B75A1">
        <w:rPr>
          <w:rFonts w:ascii="Times New Roman" w:eastAsia="Times New Roman" w:hAnsi="Times New Roman" w:cs="Times New Roman"/>
          <w:sz w:val="24"/>
          <w:szCs w:val="24"/>
        </w:rPr>
        <w:t>AI is also lowering the barrier to entry for entrepreneurship and solo work. A single person can now use AI tools to design visuals, draft content, analyze markets, and automate workflows that previously required a small team. That does not guarantee success, but it expands what is possible for individuals with ideas and initiative. In that sense, AI can amplify human potential rather than compress it.</w:t>
      </w:r>
    </w:p>
    <w:p w:rsidR="004B75A1" w:rsidRPr="004B75A1" w:rsidRDefault="004B75A1" w:rsidP="004B75A1">
      <w:pPr>
        <w:spacing w:before="100" w:beforeAutospacing="1" w:after="100" w:afterAutospacing="1" w:line="240" w:lineRule="auto"/>
        <w:rPr>
          <w:rFonts w:ascii="Times New Roman" w:eastAsia="Times New Roman" w:hAnsi="Times New Roman" w:cs="Times New Roman"/>
          <w:sz w:val="24"/>
          <w:szCs w:val="24"/>
        </w:rPr>
      </w:pPr>
      <w:r w:rsidRPr="004B75A1">
        <w:rPr>
          <w:rFonts w:ascii="Times New Roman" w:eastAsia="Times New Roman" w:hAnsi="Times New Roman" w:cs="Times New Roman"/>
          <w:sz w:val="24"/>
          <w:szCs w:val="24"/>
        </w:rPr>
        <w:t xml:space="preserve">There is also a deeper, more uncomfortable question underneath all of this: </w:t>
      </w:r>
      <w:r w:rsidRPr="004B75A1">
        <w:rPr>
          <w:rFonts w:ascii="Times New Roman" w:eastAsia="Times New Roman" w:hAnsi="Times New Roman" w:cs="Times New Roman"/>
          <w:i/>
          <w:iCs/>
          <w:sz w:val="24"/>
          <w:szCs w:val="24"/>
        </w:rPr>
        <w:t>What do we believe work is for?</w:t>
      </w:r>
      <w:r w:rsidRPr="004B75A1">
        <w:rPr>
          <w:rFonts w:ascii="Times New Roman" w:eastAsia="Times New Roman" w:hAnsi="Times New Roman" w:cs="Times New Roman"/>
          <w:sz w:val="24"/>
          <w:szCs w:val="24"/>
        </w:rPr>
        <w:t xml:space="preserve"> If AI continues to absorb more routine labor, societies may need to rethink how they define value, reward, and contribution. Some imagine a future where humans spend more time on care, creativity, and community — things that are hard to measure in traditional economic terms but deeply meaningful. Others worry that without deliberate policy and institutional change, AI will simply concentrate power and wealth in the hands of those who own the technology.</w:t>
      </w:r>
    </w:p>
    <w:p w:rsidR="004B75A1" w:rsidRPr="004B75A1" w:rsidRDefault="004B75A1" w:rsidP="004B75A1">
      <w:pPr>
        <w:spacing w:before="100" w:beforeAutospacing="1" w:after="100" w:afterAutospacing="1" w:line="240" w:lineRule="auto"/>
        <w:rPr>
          <w:rFonts w:ascii="Times New Roman" w:eastAsia="Times New Roman" w:hAnsi="Times New Roman" w:cs="Times New Roman"/>
          <w:sz w:val="24"/>
          <w:szCs w:val="24"/>
        </w:rPr>
      </w:pPr>
      <w:r w:rsidRPr="004B75A1">
        <w:rPr>
          <w:rFonts w:ascii="Times New Roman" w:eastAsia="Times New Roman" w:hAnsi="Times New Roman" w:cs="Times New Roman"/>
          <w:sz w:val="24"/>
          <w:szCs w:val="24"/>
        </w:rPr>
        <w:t xml:space="preserve">From an analytical standpoint, AI itself has no agenda. It does not “want” to eliminate jobs or “aim” to help workers. It is a set of tools and models optimized for patterns in data. The outcomes — displacement, augmentation, or </w:t>
      </w:r>
      <w:proofErr w:type="gramStart"/>
      <w:r w:rsidRPr="004B75A1">
        <w:rPr>
          <w:rFonts w:ascii="Times New Roman" w:eastAsia="Times New Roman" w:hAnsi="Times New Roman" w:cs="Times New Roman"/>
          <w:sz w:val="24"/>
          <w:szCs w:val="24"/>
        </w:rPr>
        <w:t>empowerment — are</w:t>
      </w:r>
      <w:proofErr w:type="gramEnd"/>
      <w:r w:rsidRPr="004B75A1">
        <w:rPr>
          <w:rFonts w:ascii="Times New Roman" w:eastAsia="Times New Roman" w:hAnsi="Times New Roman" w:cs="Times New Roman"/>
          <w:sz w:val="24"/>
          <w:szCs w:val="24"/>
        </w:rPr>
        <w:t xml:space="preserve"> downstream of human decisions: how companies deploy AI, how governments regulate it, how education systems prepare people for changing roles, and how individuals choose to adapt.</w:t>
      </w:r>
    </w:p>
    <w:p w:rsidR="004B75A1" w:rsidRPr="004B75A1" w:rsidRDefault="004B75A1" w:rsidP="004B75A1">
      <w:pPr>
        <w:spacing w:before="100" w:beforeAutospacing="1" w:after="100" w:afterAutospacing="1" w:line="240" w:lineRule="auto"/>
        <w:rPr>
          <w:rFonts w:ascii="Times New Roman" w:eastAsia="Times New Roman" w:hAnsi="Times New Roman" w:cs="Times New Roman"/>
          <w:sz w:val="24"/>
          <w:szCs w:val="24"/>
        </w:rPr>
      </w:pPr>
      <w:r w:rsidRPr="004B75A1">
        <w:rPr>
          <w:rFonts w:ascii="Times New Roman" w:eastAsia="Times New Roman" w:hAnsi="Times New Roman" w:cs="Times New Roman"/>
          <w:sz w:val="24"/>
          <w:szCs w:val="24"/>
        </w:rPr>
        <w:t xml:space="preserve">In the end, the most accurate statement is this: AI is not just eliminating human jobs; it is transforming them. Some roles will disappear, some will be reshaped, and entirely new ones will emerge. The net effect — whether it feels like loss, opportunity, or both — depends on how intentionally we navigate the transition. If we treat AI as a partner in redesigning work, invest in people as much as in technology, and build guardrails around its use, AI can become a powerful ally in creating more meaningful, </w:t>
      </w:r>
      <w:proofErr w:type="spellStart"/>
      <w:r w:rsidRPr="004B75A1">
        <w:rPr>
          <w:rFonts w:ascii="Times New Roman" w:eastAsia="Times New Roman" w:hAnsi="Times New Roman" w:cs="Times New Roman"/>
          <w:sz w:val="24"/>
          <w:szCs w:val="24"/>
        </w:rPr>
        <w:t>human</w:t>
      </w:r>
      <w:r w:rsidRPr="004B75A1">
        <w:rPr>
          <w:rFonts w:ascii="Times New Roman" w:eastAsia="Times New Roman" w:hAnsi="Times New Roman" w:cs="Times New Roman"/>
          <w:sz w:val="24"/>
          <w:szCs w:val="24"/>
        </w:rPr>
        <w:noBreakHyphen/>
        <w:t>centered</w:t>
      </w:r>
      <w:proofErr w:type="spellEnd"/>
      <w:r w:rsidRPr="004B75A1">
        <w:rPr>
          <w:rFonts w:ascii="Times New Roman" w:eastAsia="Times New Roman" w:hAnsi="Times New Roman" w:cs="Times New Roman"/>
          <w:sz w:val="24"/>
          <w:szCs w:val="24"/>
        </w:rPr>
        <w:t xml:space="preserve"> jobs.</w:t>
      </w:r>
    </w:p>
    <w:p w:rsidR="004B75A1" w:rsidRPr="004B75A1" w:rsidRDefault="004B75A1" w:rsidP="004B75A1">
      <w:pPr>
        <w:spacing w:before="100" w:beforeAutospacing="1" w:after="100" w:afterAutospacing="1" w:line="240" w:lineRule="auto"/>
        <w:rPr>
          <w:rFonts w:ascii="Times New Roman" w:eastAsia="Times New Roman" w:hAnsi="Times New Roman" w:cs="Times New Roman"/>
          <w:sz w:val="24"/>
          <w:szCs w:val="24"/>
        </w:rPr>
      </w:pPr>
      <w:r w:rsidRPr="004B75A1">
        <w:rPr>
          <w:rFonts w:ascii="Times New Roman" w:eastAsia="Times New Roman" w:hAnsi="Times New Roman" w:cs="Times New Roman"/>
          <w:sz w:val="24"/>
          <w:szCs w:val="24"/>
        </w:rPr>
        <w:t>The future of work will not be written by AI alone. It will be written by the choices humans make about AI — what we automate, what we protect, what we redesign, and what we choose to value.</w:t>
      </w:r>
    </w:p>
    <w:p w:rsidR="004B75A1" w:rsidRDefault="004B75A1" w:rsidP="004B75A1">
      <w:pPr>
        <w:pStyle w:val="NormalWeb"/>
      </w:pPr>
      <w:r>
        <w:rPr>
          <w:rStyle w:val="Strong"/>
        </w:rPr>
        <w:t>End Time (after last dot): 06:49:45 EDT</w:t>
      </w:r>
    </w:p>
    <w:p w:rsidR="004B75A1" w:rsidRDefault="004B75A1" w:rsidP="004B75A1">
      <w:pPr>
        <w:pStyle w:val="NormalWeb"/>
      </w:pPr>
      <w:r>
        <w:lastRenderedPageBreak/>
        <w:t xml:space="preserve">Elapsed time: </w:t>
      </w:r>
      <w:r>
        <w:rPr>
          <w:rStyle w:val="Strong"/>
        </w:rPr>
        <w:t>4 seconds</w:t>
      </w:r>
      <w:r>
        <w:t xml:space="preserve"> (based on these timestamps)</w:t>
      </w:r>
    </w:p>
    <w:p w:rsidR="006178ED" w:rsidRDefault="006178ED"/>
    <w:sectPr w:rsidR="006178ED" w:rsidSect="006178E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B75A1"/>
    <w:rsid w:val="004B75A1"/>
    <w:rsid w:val="006178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8ED"/>
  </w:style>
  <w:style w:type="paragraph" w:styleId="Heading1">
    <w:name w:val="heading 1"/>
    <w:basedOn w:val="Normal"/>
    <w:link w:val="Heading1Char"/>
    <w:uiPriority w:val="9"/>
    <w:qFormat/>
    <w:rsid w:val="004B75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5A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B75A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B75A1"/>
    <w:rPr>
      <w:i/>
      <w:iCs/>
    </w:rPr>
  </w:style>
  <w:style w:type="character" w:styleId="Strong">
    <w:name w:val="Strong"/>
    <w:basedOn w:val="DefaultParagraphFont"/>
    <w:uiPriority w:val="22"/>
    <w:qFormat/>
    <w:rsid w:val="004B75A1"/>
    <w:rPr>
      <w:b/>
      <w:bCs/>
    </w:rPr>
  </w:style>
</w:styles>
</file>

<file path=word/webSettings.xml><?xml version="1.0" encoding="utf-8"?>
<w:webSettings xmlns:r="http://schemas.openxmlformats.org/officeDocument/2006/relationships" xmlns:w="http://schemas.openxmlformats.org/wordprocessingml/2006/main">
  <w:divs>
    <w:div w:id="1636565627">
      <w:bodyDiv w:val="1"/>
      <w:marLeft w:val="0"/>
      <w:marRight w:val="0"/>
      <w:marTop w:val="0"/>
      <w:marBottom w:val="0"/>
      <w:divBdr>
        <w:top w:val="none" w:sz="0" w:space="0" w:color="auto"/>
        <w:left w:val="none" w:sz="0" w:space="0" w:color="auto"/>
        <w:bottom w:val="none" w:sz="0" w:space="0" w:color="auto"/>
        <w:right w:val="none" w:sz="0" w:space="0" w:color="auto"/>
      </w:divBdr>
    </w:div>
    <w:div w:id="2081244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932</Words>
  <Characters>5319</Characters>
  <Application>Microsoft Office Word</Application>
  <DocSecurity>0</DocSecurity>
  <Lines>44</Lines>
  <Paragraphs>12</Paragraphs>
  <ScaleCrop>false</ScaleCrop>
  <Company>Deftones</Company>
  <LinksUpToDate>false</LinksUpToDate>
  <CharactersWithSpaces>6239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T470</dc:creator>
  <cp:lastModifiedBy>T470</cp:lastModifiedBy>
  <cp:revision>1</cp:revision>
  <dcterms:created xsi:type="dcterms:W3CDTF">2026-03-16T11:08:00Z</dcterms:created>
  <dcterms:modified xsi:type="dcterms:W3CDTF">2026-03-16T11:13:00Z</dcterms:modified>
</cp:coreProperties>
</file>