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081" w:rsidRPr="00F910E1" w:rsidRDefault="00F910E1" w:rsidP="00F910E1">
      <w:pPr>
        <w:jc w:val="center"/>
        <w:rPr>
          <w:b/>
          <w:sz w:val="40"/>
          <w:szCs w:val="44"/>
        </w:rPr>
      </w:pPr>
      <w:r>
        <w:rPr>
          <w:b/>
          <w:sz w:val="40"/>
          <w:szCs w:val="44"/>
        </w:rPr>
        <w:t>Project Proposal</w:t>
      </w:r>
    </w:p>
    <w:p w:rsidR="00F910E1" w:rsidRPr="00F910E1" w:rsidRDefault="00F910E1" w:rsidP="00F910E1">
      <w:pPr>
        <w:jc w:val="center"/>
        <w:rPr>
          <w:b/>
          <w:sz w:val="36"/>
          <w:szCs w:val="44"/>
        </w:rPr>
      </w:pPr>
    </w:p>
    <w:tbl>
      <w:tblPr>
        <w:tblW w:w="9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0"/>
        <w:gridCol w:w="1723"/>
        <w:gridCol w:w="435"/>
        <w:gridCol w:w="581"/>
        <w:gridCol w:w="857"/>
        <w:gridCol w:w="3403"/>
        <w:gridCol w:w="1056"/>
        <w:gridCol w:w="1136"/>
      </w:tblGrid>
      <w:tr w:rsidR="00EF5081" w:rsidRPr="002A7640" w:rsidTr="00734B84">
        <w:trPr>
          <w:trHeight w:val="350"/>
          <w:jc w:val="center"/>
        </w:trPr>
        <w:tc>
          <w:tcPr>
            <w:tcW w:w="2768"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jc w:val="both"/>
              <w:rPr>
                <w:rFonts w:asciiTheme="majorBidi" w:hAnsiTheme="majorBidi" w:cstheme="majorBidi"/>
              </w:rPr>
            </w:pPr>
            <w:r>
              <w:rPr>
                <w:rFonts w:asciiTheme="majorBidi" w:hAnsiTheme="majorBidi" w:cstheme="majorBidi"/>
              </w:rPr>
              <w:t>ADP Program</w:t>
            </w:r>
          </w:p>
        </w:tc>
        <w:tc>
          <w:tcPr>
            <w:tcW w:w="7033" w:type="dxa"/>
            <w:gridSpan w:val="5"/>
            <w:tcBorders>
              <w:top w:val="single" w:sz="4" w:space="0" w:color="auto"/>
              <w:left w:val="single" w:sz="4" w:space="0" w:color="auto"/>
              <w:bottom w:val="single" w:sz="4" w:space="0" w:color="auto"/>
              <w:right w:val="single" w:sz="4" w:space="0" w:color="auto"/>
            </w:tcBorders>
          </w:tcPr>
          <w:p w:rsidR="00EF5081" w:rsidRPr="002A7640" w:rsidRDefault="00AD1122" w:rsidP="005A6AB0">
            <w:pPr>
              <w:spacing w:after="120"/>
              <w:jc w:val="both"/>
              <w:rPr>
                <w:rFonts w:asciiTheme="majorBidi" w:hAnsiTheme="majorBidi" w:cstheme="majorBidi"/>
              </w:rPr>
            </w:pPr>
            <w:r>
              <w:rPr>
                <w:rFonts w:asciiTheme="majorBidi" w:hAnsiTheme="majorBidi" w:cstheme="majorBidi"/>
              </w:rPr>
              <w:t>ADP CS</w:t>
            </w:r>
          </w:p>
        </w:tc>
      </w:tr>
      <w:tr w:rsidR="00EF5081" w:rsidRPr="002A7640" w:rsidTr="00734B84">
        <w:trPr>
          <w:trHeight w:val="350"/>
          <w:jc w:val="center"/>
        </w:trPr>
        <w:tc>
          <w:tcPr>
            <w:tcW w:w="2768"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jc w:val="both"/>
              <w:rPr>
                <w:rFonts w:asciiTheme="majorBidi" w:hAnsiTheme="majorBidi" w:cstheme="majorBidi"/>
              </w:rPr>
            </w:pPr>
            <w:r>
              <w:rPr>
                <w:rFonts w:asciiTheme="majorBidi" w:hAnsiTheme="majorBidi" w:cstheme="majorBidi"/>
              </w:rPr>
              <w:t xml:space="preserve">Project ID </w:t>
            </w:r>
          </w:p>
          <w:p w:rsidR="00EF5081" w:rsidRPr="002A7640" w:rsidRDefault="00EF5081" w:rsidP="005A6AB0">
            <w:pPr>
              <w:jc w:val="both"/>
              <w:rPr>
                <w:rFonts w:asciiTheme="majorBidi" w:hAnsiTheme="majorBidi" w:cstheme="majorBidi"/>
                <w:i/>
                <w:iCs/>
              </w:rPr>
            </w:pPr>
            <w:r>
              <w:rPr>
                <w:rFonts w:asciiTheme="majorBidi" w:hAnsiTheme="majorBidi" w:cstheme="majorBidi"/>
                <w:i/>
                <w:iCs/>
                <w:sz w:val="22"/>
                <w:szCs w:val="22"/>
              </w:rPr>
              <w:t xml:space="preserve">(for office use) </w:t>
            </w:r>
          </w:p>
        </w:tc>
        <w:tc>
          <w:tcPr>
            <w:tcW w:w="7033"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p>
        </w:tc>
      </w:tr>
      <w:tr w:rsidR="00EF5081" w:rsidRPr="002A7640" w:rsidTr="00734B84">
        <w:trPr>
          <w:trHeight w:val="350"/>
          <w:jc w:val="center"/>
        </w:trPr>
        <w:tc>
          <w:tcPr>
            <w:tcW w:w="2768" w:type="dxa"/>
            <w:gridSpan w:val="3"/>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Title of Project</w:t>
            </w:r>
          </w:p>
        </w:tc>
        <w:tc>
          <w:tcPr>
            <w:tcW w:w="7033"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Intelligent Client-Server Session Management System</w:t>
            </w:r>
          </w:p>
        </w:tc>
      </w:tr>
      <w:tr w:rsidR="00EF5081" w:rsidRPr="002A7640" w:rsidTr="00734B84">
        <w:trPr>
          <w:trHeight w:val="350"/>
          <w:jc w:val="center"/>
        </w:trPr>
        <w:tc>
          <w:tcPr>
            <w:tcW w:w="2768"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Type of project</w:t>
            </w:r>
          </w:p>
        </w:tc>
        <w:tc>
          <w:tcPr>
            <w:tcW w:w="7033"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 xml:space="preserve">[  ] Traditional   </w:t>
            </w:r>
            <w:r>
              <w:rPr>
                <w:rFonts w:asciiTheme="majorBidi" w:hAnsiTheme="majorBidi" w:cstheme="majorBidi"/>
              </w:rPr>
              <w:tab/>
              <w:t>[ ✓] Industrial</w:t>
            </w:r>
            <w:r>
              <w:rPr>
                <w:rFonts w:asciiTheme="majorBidi" w:hAnsiTheme="majorBidi" w:cstheme="majorBidi"/>
              </w:rPr>
              <w:tab/>
            </w:r>
            <w:r w:rsidR="00B2713E">
              <w:rPr>
                <w:rFonts w:asciiTheme="majorBidi" w:hAnsiTheme="majorBidi" w:cstheme="majorBidi"/>
              </w:rPr>
              <w:t xml:space="preserve">            </w:t>
            </w:r>
            <w:r>
              <w:rPr>
                <w:rFonts w:asciiTheme="majorBidi" w:hAnsiTheme="majorBidi" w:cstheme="majorBidi"/>
              </w:rPr>
              <w:t>[  ] Continuing</w:t>
            </w:r>
          </w:p>
        </w:tc>
      </w:tr>
      <w:tr w:rsidR="00EF5081" w:rsidRPr="002A7640" w:rsidTr="00734B84">
        <w:trPr>
          <w:trHeight w:val="350"/>
          <w:jc w:val="center"/>
        </w:trPr>
        <w:tc>
          <w:tcPr>
            <w:tcW w:w="2768"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Nature of project</w:t>
            </w:r>
          </w:p>
        </w:tc>
        <w:tc>
          <w:tcPr>
            <w:tcW w:w="7033" w:type="dxa"/>
            <w:gridSpan w:val="5"/>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 xml:space="preserve">[ ✓] </w:t>
            </w:r>
            <w:r>
              <w:rPr>
                <w:rFonts w:asciiTheme="majorBidi" w:hAnsiTheme="majorBidi" w:cstheme="majorBidi"/>
                <w:b/>
              </w:rPr>
              <w:t>D</w:t>
            </w:r>
            <w:r>
              <w:rPr>
                <w:rFonts w:asciiTheme="majorBidi" w:hAnsiTheme="majorBidi" w:cstheme="majorBidi"/>
              </w:rPr>
              <w:t xml:space="preserve">evelopment  </w:t>
            </w:r>
            <w:r>
              <w:rPr>
                <w:rFonts w:asciiTheme="majorBidi" w:hAnsiTheme="majorBidi" w:cstheme="majorBidi"/>
              </w:rPr>
              <w:tab/>
              <w:t xml:space="preserve">[  ] </w:t>
            </w:r>
            <w:r>
              <w:rPr>
                <w:rFonts w:asciiTheme="majorBidi" w:hAnsiTheme="majorBidi" w:cstheme="majorBidi"/>
                <w:b/>
              </w:rPr>
              <w:t>R</w:t>
            </w:r>
            <w:r>
              <w:rPr>
                <w:rFonts w:asciiTheme="majorBidi" w:hAnsiTheme="majorBidi" w:cstheme="majorBidi"/>
              </w:rPr>
              <w:t xml:space="preserve">esearch </w:t>
            </w:r>
            <w:r>
              <w:rPr>
                <w:rFonts w:asciiTheme="majorBidi" w:hAnsiTheme="majorBidi" w:cstheme="majorBidi"/>
              </w:rPr>
              <w:tab/>
            </w:r>
            <w:r>
              <w:rPr>
                <w:rFonts w:asciiTheme="majorBidi" w:hAnsiTheme="majorBidi" w:cstheme="majorBidi"/>
              </w:rPr>
              <w:tab/>
              <w:t xml:space="preserve">[  ] </w:t>
            </w:r>
            <w:r>
              <w:rPr>
                <w:rFonts w:asciiTheme="majorBidi" w:hAnsiTheme="majorBidi" w:cstheme="majorBidi"/>
                <w:b/>
              </w:rPr>
              <w:t>S</w:t>
            </w:r>
            <w:r>
              <w:rPr>
                <w:rFonts w:asciiTheme="majorBidi" w:hAnsiTheme="majorBidi" w:cstheme="majorBidi"/>
                <w:bCs/>
              </w:rPr>
              <w:t>urvey</w:t>
            </w:r>
          </w:p>
        </w:tc>
      </w:tr>
      <w:tr w:rsidR="00EF5081" w:rsidRPr="002A7640" w:rsidTr="00734B84">
        <w:trPr>
          <w:trHeight w:val="260"/>
          <w:jc w:val="center"/>
        </w:trPr>
        <w:tc>
          <w:tcPr>
            <w:tcW w:w="2768" w:type="dxa"/>
            <w:gridSpan w:val="3"/>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rPr>
                <w:rFonts w:asciiTheme="majorBidi" w:hAnsiTheme="majorBidi" w:cstheme="majorBidi"/>
              </w:rPr>
            </w:pPr>
            <w:r>
              <w:rPr>
                <w:rFonts w:asciiTheme="majorBidi" w:hAnsiTheme="majorBidi" w:cstheme="majorBidi"/>
              </w:rPr>
              <w:t>Area of specialization/ Field</w:t>
            </w:r>
          </w:p>
        </w:tc>
        <w:tc>
          <w:tcPr>
            <w:tcW w:w="7033" w:type="dxa"/>
            <w:gridSpan w:val="5"/>
            <w:tcBorders>
              <w:top w:val="single" w:sz="4" w:space="0" w:color="auto"/>
              <w:left w:val="single" w:sz="4" w:space="0" w:color="auto"/>
              <w:bottom w:val="single" w:sz="4" w:space="0" w:color="auto"/>
              <w:right w:val="single" w:sz="4" w:space="0" w:color="auto"/>
            </w:tcBorders>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Desktop Application</w:t>
            </w:r>
          </w:p>
        </w:tc>
      </w:tr>
      <w:tr w:rsidR="00EF5081" w:rsidRPr="002A7640" w:rsidTr="00734B84">
        <w:trPr>
          <w:jc w:val="center"/>
        </w:trPr>
        <w:tc>
          <w:tcPr>
            <w:tcW w:w="9801" w:type="dxa"/>
            <w:gridSpan w:val="8"/>
            <w:tcBorders>
              <w:top w:val="single" w:sz="4" w:space="0" w:color="auto"/>
              <w:left w:val="single" w:sz="4" w:space="0" w:color="auto"/>
              <w:bottom w:val="single" w:sz="4" w:space="0" w:color="auto"/>
              <w:right w:val="single" w:sz="4" w:space="0" w:color="auto"/>
            </w:tcBorders>
            <w:hideMark/>
          </w:tcPr>
          <w:p w:rsidR="00794CC2" w:rsidRPr="002A7640" w:rsidRDefault="00EF5081" w:rsidP="005A6AB0">
            <w:pPr>
              <w:spacing w:after="120"/>
              <w:jc w:val="both"/>
              <w:rPr>
                <w:rFonts w:asciiTheme="majorBidi" w:hAnsiTheme="majorBidi" w:cstheme="majorBidi"/>
                <w:b/>
              </w:rPr>
            </w:pPr>
            <w:r>
              <w:rPr>
                <w:rFonts w:asciiTheme="majorBidi" w:hAnsiTheme="majorBidi" w:cstheme="majorBidi"/>
                <w:b/>
              </w:rPr>
              <w:t>Project Group Members</w:t>
            </w:r>
          </w:p>
        </w:tc>
      </w:tr>
      <w:tr w:rsidR="00EF5081" w:rsidRPr="002A7640" w:rsidTr="00734B84">
        <w:trPr>
          <w:jc w:val="center"/>
        </w:trPr>
        <w:tc>
          <w:tcPr>
            <w:tcW w:w="610"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Sr.#</w:t>
            </w:r>
          </w:p>
        </w:tc>
        <w:tc>
          <w:tcPr>
            <w:tcW w:w="1723"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Reg. #</w:t>
            </w:r>
          </w:p>
        </w:tc>
        <w:tc>
          <w:tcPr>
            <w:tcW w:w="1016" w:type="dxa"/>
            <w:gridSpan w:val="2"/>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Student Name</w:t>
            </w:r>
          </w:p>
        </w:tc>
        <w:tc>
          <w:tcPr>
            <w:tcW w:w="857"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CGPA</w:t>
            </w:r>
          </w:p>
        </w:tc>
        <w:tc>
          <w:tcPr>
            <w:tcW w:w="3403"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Email ID</w:t>
            </w:r>
          </w:p>
        </w:tc>
        <w:tc>
          <w:tcPr>
            <w:tcW w:w="1056"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Phone #</w:t>
            </w:r>
          </w:p>
        </w:tc>
        <w:tc>
          <w:tcPr>
            <w:tcW w:w="1136"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Signature</w:t>
            </w:r>
          </w:p>
        </w:tc>
      </w:tr>
      <w:tr w:rsidR="00EF5081" w:rsidRPr="002A7640" w:rsidTr="00734B84">
        <w:trPr>
          <w:trHeight w:val="458"/>
          <w:jc w:val="center"/>
        </w:trPr>
        <w:tc>
          <w:tcPr>
            <w:tcW w:w="610"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(i)</w:t>
            </w:r>
          </w:p>
        </w:tc>
        <w:tc>
          <w:tcPr>
            <w:tcW w:w="1723"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color w:val="A6A6A6"/>
              </w:rPr>
            </w:pPr>
            <w:r>
              <w:rPr>
                <w:rFonts w:asciiTheme="majorBidi" w:hAnsiTheme="majorBidi" w:cstheme="majorBidi"/>
              </w:rPr>
              <w:t>AF24LHB3558</w:t>
            </w:r>
          </w:p>
        </w:tc>
        <w:tc>
          <w:tcPr>
            <w:tcW w:w="1016"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Abdul-Raad</w:t>
            </w: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3.95</w:t>
            </w:r>
          </w:p>
        </w:tc>
        <w:tc>
          <w:tcPr>
            <w:tcW w:w="3403"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abdulraad8@gmail.com</w:t>
            </w:r>
          </w:p>
        </w:tc>
        <w:tc>
          <w:tcPr>
            <w:tcW w:w="105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0310-1453038</w:t>
            </w:r>
          </w:p>
        </w:tc>
        <w:tc>
          <w:tcPr>
            <w:tcW w:w="113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734B84">
        <w:trPr>
          <w:trHeight w:val="548"/>
          <w:jc w:val="center"/>
        </w:trPr>
        <w:tc>
          <w:tcPr>
            <w:tcW w:w="610" w:type="dxa"/>
            <w:tcBorders>
              <w:top w:val="single" w:sz="4" w:space="0" w:color="auto"/>
              <w:left w:val="single" w:sz="4" w:space="0" w:color="auto"/>
              <w:bottom w:val="single" w:sz="4" w:space="0" w:color="auto"/>
              <w:right w:val="single" w:sz="4" w:space="0" w:color="auto"/>
            </w:tcBorders>
            <w:vAlign w:val="center"/>
            <w:hideMark/>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(iii)</w:t>
            </w:r>
          </w:p>
        </w:tc>
        <w:tc>
          <w:tcPr>
            <w:tcW w:w="1723"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AF24LHB3543</w:t>
            </w:r>
          </w:p>
        </w:tc>
        <w:tc>
          <w:tcPr>
            <w:tcW w:w="1016" w:type="dxa"/>
            <w:gridSpan w:val="2"/>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M. Rizwan</w:t>
            </w:r>
          </w:p>
        </w:tc>
        <w:tc>
          <w:tcPr>
            <w:tcW w:w="857"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3.56</w:t>
            </w:r>
          </w:p>
        </w:tc>
        <w:tc>
          <w:tcPr>
            <w:tcW w:w="3403"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rizwanramzan8597@gmail.com</w:t>
            </w:r>
          </w:p>
        </w:tc>
        <w:tc>
          <w:tcPr>
            <w:tcW w:w="105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r>
              <w:rPr>
                <w:rFonts w:asciiTheme="majorBidi" w:hAnsiTheme="majorBidi" w:cstheme="majorBidi"/>
              </w:rPr>
              <w:t>0304-9687397</w:t>
            </w:r>
          </w:p>
        </w:tc>
        <w:tc>
          <w:tcPr>
            <w:tcW w:w="1136" w:type="dxa"/>
            <w:tcBorders>
              <w:top w:val="single" w:sz="4" w:space="0" w:color="auto"/>
              <w:left w:val="single" w:sz="4" w:space="0" w:color="auto"/>
              <w:bottom w:val="single" w:sz="4" w:space="0" w:color="auto"/>
              <w:right w:val="single" w:sz="4" w:space="0" w:color="auto"/>
            </w:tcBorders>
            <w:vAlign w:val="center"/>
          </w:tcPr>
          <w:p w:rsidR="00EF5081" w:rsidRPr="002A7640" w:rsidRDefault="00EF5081" w:rsidP="005A6AB0">
            <w:pPr>
              <w:spacing w:after="120"/>
              <w:jc w:val="both"/>
              <w:rPr>
                <w:rFonts w:asciiTheme="majorBidi" w:hAnsiTheme="majorBidi" w:cstheme="majorBidi"/>
              </w:rPr>
            </w:pPr>
          </w:p>
        </w:tc>
      </w:tr>
      <w:tr w:rsidR="00EF5081" w:rsidRPr="002A7640" w:rsidTr="00734B84">
        <w:trPr>
          <w:trHeight w:val="161"/>
          <w:jc w:val="center"/>
        </w:trPr>
        <w:tc>
          <w:tcPr>
            <w:tcW w:w="9801" w:type="dxa"/>
            <w:gridSpan w:val="8"/>
            <w:tcBorders>
              <w:top w:val="single" w:sz="4" w:space="0" w:color="auto"/>
              <w:left w:val="single" w:sz="4" w:space="0" w:color="auto"/>
              <w:bottom w:val="single" w:sz="4" w:space="0" w:color="auto"/>
              <w:right w:val="single" w:sz="4" w:space="0" w:color="auto"/>
            </w:tcBorders>
            <w:hideMark/>
          </w:tcPr>
          <w:p w:rsidR="00EF5081" w:rsidRPr="002A7640" w:rsidRDefault="00EF5081" w:rsidP="005A6AB0">
            <w:pPr>
              <w:jc w:val="both"/>
              <w:rPr>
                <w:rFonts w:asciiTheme="majorBidi" w:hAnsiTheme="majorBidi" w:cstheme="majorBidi"/>
              </w:rPr>
            </w:pPr>
            <w:r>
              <w:rPr>
                <w:rStyle w:val="Strong"/>
                <w:rFonts w:asciiTheme="majorBidi" w:hAnsiTheme="majorBidi" w:cstheme="majorBidi"/>
                <w:color w:val="0E101A"/>
              </w:rPr>
              <w:t>Declaration:</w:t>
            </w:r>
            <w:r>
              <w:rPr>
                <w:rFonts w:asciiTheme="majorBidi" w:hAnsiTheme="majorBidi" w:cstheme="majorBidi"/>
              </w:rPr>
              <w:t> Project group members have cleared all prerequisites courses For project as per their degree requirements.</w:t>
            </w:r>
          </w:p>
          <w:p w:rsidR="00EF5081" w:rsidRDefault="00EF5081"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710357" w:rsidRDefault="00710357"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E57F2C" w:rsidRDefault="00E57F2C" w:rsidP="005A6AB0">
            <w:pPr>
              <w:jc w:val="both"/>
              <w:rPr>
                <w:rFonts w:asciiTheme="majorBidi" w:hAnsiTheme="majorBidi" w:cstheme="majorBidi"/>
                <w:b/>
                <w:bCs/>
              </w:rPr>
            </w:pPr>
          </w:p>
          <w:p w:rsidR="00F910E1" w:rsidRDefault="00F910E1" w:rsidP="005A6AB0">
            <w:pPr>
              <w:jc w:val="both"/>
              <w:rPr>
                <w:rFonts w:asciiTheme="majorBidi" w:hAnsiTheme="majorBidi" w:cstheme="majorBidi"/>
                <w:b/>
                <w:bCs/>
              </w:rPr>
            </w:pPr>
          </w:p>
          <w:p w:rsidR="00710357" w:rsidRPr="002A7640" w:rsidRDefault="00710357" w:rsidP="005A6AB0">
            <w:pPr>
              <w:jc w:val="both"/>
              <w:rPr>
                <w:rFonts w:asciiTheme="majorBidi" w:hAnsiTheme="majorBidi" w:cstheme="majorBidi"/>
                <w:b/>
                <w:bCs/>
              </w:rPr>
            </w:pPr>
          </w:p>
          <w:p w:rsidR="00A974D4" w:rsidRDefault="00A974D4" w:rsidP="00A974D4">
            <w:pPr>
              <w:jc w:val="both"/>
              <w:rPr>
                <w:rFonts w:asciiTheme="majorBidi" w:hAnsiTheme="majorBidi" w:cstheme="majorBidi"/>
                <w:b/>
                <w:bCs/>
              </w:rPr>
            </w:pPr>
            <w:r>
              <w:rPr>
                <w:rFonts w:asciiTheme="majorBidi" w:hAnsiTheme="majorBidi" w:cstheme="majorBidi"/>
                <w:b/>
                <w:bCs/>
              </w:rPr>
              <w:t xml:space="preserve">Supervisor Name and Signatures:                                                          Principal:                                 </w:t>
            </w:r>
          </w:p>
          <w:p w:rsidR="00A974D4" w:rsidRDefault="00A974D4" w:rsidP="00A974D4">
            <w:pPr>
              <w:jc w:val="both"/>
              <w:rPr>
                <w:rFonts w:asciiTheme="majorBidi" w:hAnsiTheme="majorBidi" w:cstheme="majorBidi"/>
              </w:rPr>
            </w:pPr>
          </w:p>
          <w:p w:rsidR="00A974D4" w:rsidRDefault="00A974D4" w:rsidP="00A974D4">
            <w:pPr>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u w:val="single"/>
              </w:rPr>
              <w:t>HAFIZ MUHAMMAD USMAN</w:t>
            </w:r>
            <w:r>
              <w:rPr>
                <w:rFonts w:asciiTheme="majorBidi" w:hAnsiTheme="majorBidi" w:cstheme="majorBidi"/>
              </w:rPr>
              <w:t xml:space="preserve">                                                       </w:t>
            </w:r>
            <w:r>
              <w:rPr>
                <w:rFonts w:asciiTheme="majorBidi" w:hAnsiTheme="majorBidi" w:cstheme="majorBidi"/>
                <w:u w:val="single"/>
              </w:rPr>
              <w:t>PROF. IZHAR AKRAM</w:t>
            </w:r>
          </w:p>
          <w:p w:rsidR="00EF5081" w:rsidRPr="002A7640" w:rsidRDefault="00EF5081" w:rsidP="005A6AB0">
            <w:pPr>
              <w:jc w:val="both"/>
              <w:rPr>
                <w:rFonts w:asciiTheme="majorBidi" w:hAnsiTheme="majorBidi" w:cstheme="majorBidi"/>
              </w:rPr>
            </w:pPr>
          </w:p>
          <w:p w:rsidR="00EF5081" w:rsidRPr="002A7640" w:rsidRDefault="00EF5081" w:rsidP="005A6AB0">
            <w:pPr>
              <w:jc w:val="both"/>
              <w:rPr>
                <w:rFonts w:asciiTheme="majorBidi" w:hAnsiTheme="majorBidi" w:cstheme="majorBidi"/>
                <w:strike/>
              </w:rPr>
            </w:pPr>
          </w:p>
        </w:tc>
      </w:tr>
    </w:tbl>
    <w:p w:rsidR="00FA6609" w:rsidRDefault="00FA6609" w:rsidP="00C112B9">
      <w:pPr>
        <w:pStyle w:val="Heading2"/>
        <w:jc w:val="left"/>
        <w:rPr>
          <w:rFonts w:asciiTheme="majorBidi" w:hAnsiTheme="majorBidi" w:cstheme="majorBidi"/>
        </w:rPr>
      </w:pPr>
      <w:bookmarkStart w:id="0" w:name="_Toc152587727"/>
      <w:bookmarkStart w:id="1" w:name="_Toc152588267"/>
    </w:p>
    <w:p w:rsidR="00FA6609" w:rsidRDefault="00FA6609">
      <w:pPr>
        <w:spacing w:after="160" w:line="259" w:lineRule="auto"/>
        <w:rPr>
          <w:rFonts w:asciiTheme="majorBidi" w:hAnsiTheme="majorBidi" w:cstheme="majorBidi"/>
          <w:b/>
          <w:bCs/>
          <w:sz w:val="32"/>
        </w:rPr>
      </w:pPr>
      <w:r>
        <w:rPr>
          <w:rFonts w:asciiTheme="majorBidi" w:hAnsiTheme="majorBidi" w:cstheme="majorBidi"/>
        </w:rPr>
        <w:br w:type="page"/>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2" w:name="_GoBack"/>
      <w:bookmarkEnd w:id="2"/>
      <w:r>
        <w:rPr>
          <w:rFonts w:asciiTheme="majorBidi" w:hAnsiTheme="majorBidi" w:cstheme="majorBidi"/>
        </w:rPr>
        <w:lastRenderedPageBreak/>
        <w:t>Introduction</w:t>
      </w:r>
      <w:bookmarkEnd w:id="0"/>
      <w:bookmarkEnd w:id="1"/>
    </w:p>
    <w:p w:rsidR="00EF5081" w:rsidRPr="002A7640" w:rsidRDefault="00EF5081" w:rsidP="00EF5081">
      <w:pPr>
        <w:pStyle w:val="StyleBefore05"/>
        <w:rPr>
          <w:rFonts w:asciiTheme="majorBidi" w:hAnsiTheme="majorBidi" w:cstheme="majorBidi"/>
        </w:rPr>
      </w:pPr>
      <w:r>
        <w:rPr>
          <w:rFonts w:asciiTheme="majorBidi" w:hAnsiTheme="majorBidi" w:cstheme="majorBidi"/>
        </w:rPr>
        <w:t>The rapid growth of networked computing technology has created a pressing need for efficient, automated, and secure session management systems that can serve administrators and users at any time from any connected workstation. In environments such as internet cafes, computer laboratories, and co-working centres, administrators are routinely required to oversee user sessions, manage billing records, verify user identities, and monitor security, all of which are currently handled manually across disconnected and error-prone processes, leaving unauthorized access attempts and suspicious network activities frequently undetected. This project proposes the development of an Intelligent Client-Server Session Management System, a software-driven platform that connects client machines to a centralized server and automates the complete lifecycle of user session management, enabling administrators to monitor sessions in real time, manage billing, view login identity photographs, and receive instant security alerts, while users securely log in and specify session durations that are automatically tracked and enforced.</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3" w:name="_Toc152587728"/>
      <w:bookmarkStart w:id="4" w:name="_Toc152588268"/>
      <w:r>
        <w:rPr>
          <w:rFonts w:asciiTheme="majorBidi" w:hAnsiTheme="majorBidi" w:cstheme="majorBidi"/>
        </w:rPr>
        <w:t>Objective</w:t>
      </w:r>
      <w:bookmarkEnd w:id="3"/>
      <w:bookmarkEnd w:id="4"/>
    </w:p>
    <w:p w:rsidR="00EF5081" w:rsidRPr="002A7640" w:rsidRDefault="00EF5081" w:rsidP="00EF5081">
      <w:pPr>
        <w:pStyle w:val="StyleBefore05"/>
        <w:rPr>
          <w:rFonts w:asciiTheme="majorBidi" w:hAnsiTheme="majorBidi" w:cstheme="majorBidi"/>
          <w:color w:val="0000FF"/>
        </w:rPr>
      </w:pPr>
      <w:r>
        <w:rPr>
          <w:rFonts w:asciiTheme="majorBidi" w:hAnsiTheme="majorBidi" w:cstheme="majorBidi"/>
        </w:rPr>
        <w:t>To develop an intelligent, AI-assisted client-server session management system that automates real-time monitoring, billing, and identity verification for administrators, while enforcing secure, time-bound user sessions and proactively detecting unauthorized access, proxy breaches, and suspicious network activity across all connected workstations.</w:t>
      </w:r>
    </w:p>
    <w:p w:rsidR="00EF5081" w:rsidRPr="002A7640" w:rsidRDefault="00EF5081" w:rsidP="00EF5081">
      <w:pPr>
        <w:pStyle w:val="Heading2"/>
        <w:numPr>
          <w:ilvl w:val="0"/>
          <w:numId w:val="2"/>
        </w:numPr>
        <w:ind w:left="630" w:hanging="720"/>
        <w:jc w:val="left"/>
        <w:rPr>
          <w:rFonts w:asciiTheme="majorBidi" w:hAnsiTheme="majorBidi" w:cstheme="majorBidi"/>
        </w:rPr>
      </w:pPr>
      <w:bookmarkStart w:id="5" w:name="_Toc152587731"/>
      <w:bookmarkStart w:id="6" w:name="_Toc152588271"/>
      <w:r>
        <w:rPr>
          <w:rFonts w:asciiTheme="majorBidi" w:hAnsiTheme="majorBidi" w:cstheme="majorBidi"/>
        </w:rPr>
        <w:t>Project Scope</w:t>
      </w:r>
      <w:bookmarkEnd w:id="5"/>
      <w:bookmarkEnd w:id="6"/>
    </w:p>
    <w:p w:rsidR="00EF5081" w:rsidRDefault="00EF5081" w:rsidP="00EF5081">
      <w:pPr>
        <w:pStyle w:val="StyleBefore05"/>
        <w:rPr>
          <w:rFonts w:asciiTheme="majorBidi" w:hAnsiTheme="majorBidi" w:cstheme="majorBidi"/>
        </w:rPr>
      </w:pPr>
      <w:r>
        <w:rPr>
          <w:rFonts w:asciiTheme="majorBidi" w:hAnsiTheme="majorBidi" w:cstheme="majorBidi"/>
        </w:rPr>
        <w:t>This project develops a desktop-based client-server application for administrators and users within shared networked computing environments such as internet cafes and computer laboratories. It provides secure, credential-based user authentication, allows administrators to create and manage user accounts, configure billing rates, and oversee system settings from a centralized Administrator Dashboard, and enables real-time monitoring of all active sessions, including start times, elapsed and remaining durations, and accrued billing information. Users can log in from any connected client machine, specify their intended session duration through a graphical interface, and have that session automatically enforced upon expiry. An intelligent security monitoring module continuously detects unauthorized access attempts, proxy breaches, and suspicious network activity across all connected workstations. Deployment is assumed within a single local area network of client machines connected to a centralized server; mobile or web-based access, and any hardware procurement beyond standard webcam-equipped workstations, fall outside the current scope.</w:t>
      </w:r>
    </w:p>
    <w:p w:rsidR="00EF5081" w:rsidRPr="002A7640" w:rsidRDefault="00EF5081" w:rsidP="00EF5081">
      <w:pPr>
        <w:pStyle w:val="Heading2"/>
        <w:numPr>
          <w:ilvl w:val="0"/>
          <w:numId w:val="2"/>
        </w:numPr>
        <w:ind w:left="630" w:hanging="720"/>
        <w:jc w:val="left"/>
        <w:rPr>
          <w:rFonts w:asciiTheme="majorBidi" w:hAnsiTheme="majorBidi" w:cstheme="majorBidi"/>
        </w:rPr>
      </w:pPr>
      <w:r>
        <w:rPr>
          <w:rFonts w:asciiTheme="majorBidi" w:hAnsiTheme="majorBidi" w:cstheme="majorBidi"/>
        </w:rPr>
        <w:t xml:space="preserve">Summary </w:t>
      </w:r>
    </w:p>
    <w:p w:rsidR="0026103D" w:rsidRPr="003D1D3D" w:rsidRDefault="00EF5081" w:rsidP="003D1D3D">
      <w:pPr>
        <w:pStyle w:val="StyleBefore05"/>
        <w:rPr>
          <w:rFonts w:asciiTheme="majorBidi" w:hAnsiTheme="majorBidi" w:cstheme="majorBidi"/>
        </w:rPr>
      </w:pPr>
      <w:r>
        <w:rPr>
          <w:rFonts w:asciiTheme="majorBidi" w:hAnsiTheme="majorBidi" w:cstheme="majorBidi"/>
        </w:rPr>
        <w:t>The proposed project is an Intelligent Client-Server Session Management System that provides a centralized and automated platform for administrators and users within shared networked computing environments such as internet cafes, computer laboratories, and co-working centres. Administrators can monitor all active user sessions in real time, manage billing calculations, view user identity photographs captured via webcam, and receive instant security alerts through a dedicated Administrator Dashboard. Users can securely log in to any connected client machine, specify their intended session duration through a simple graphical interface, and have their session automatically managed and terminated upon time expiry. The system continuously monitors network activity through an intelligent security module that detects unauthorized access attempts, proxy breaches, and suspicious behavior, ensuring a secure and accountable computing environment. The system aims to eliminate manual administrative processes, automate billing, strengthen security enforcement, and enhance operational efficiency through a reliable, scalable, and user-friendly client-server platform.</w:t>
      </w:r>
    </w:p>
    <w:sectPr w:rsidR="0026103D" w:rsidRPr="003D1D3D" w:rsidSect="007D7D54">
      <w:pgSz w:w="12240" w:h="15840"/>
      <w:pgMar w:top="81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2E72" w:rsidRDefault="00A02E72" w:rsidP="00EF5081">
      <w:r>
        <w:separator/>
      </w:r>
    </w:p>
  </w:endnote>
  <w:endnote w:type="continuationSeparator" w:id="0">
    <w:p w:rsidR="00A02E72" w:rsidRDefault="00A02E72" w:rsidP="00EF5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2E72" w:rsidRDefault="00A02E72" w:rsidP="00EF5081">
      <w:r>
        <w:separator/>
      </w:r>
    </w:p>
  </w:footnote>
  <w:footnote w:type="continuationSeparator" w:id="0">
    <w:p w:rsidR="00A02E72" w:rsidRDefault="00A02E72" w:rsidP="00EF5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696A7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D663744"/>
    <w:multiLevelType w:val="hybridMultilevel"/>
    <w:tmpl w:val="CD30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389"/>
    <w:rsid w:val="001667E4"/>
    <w:rsid w:val="00197D47"/>
    <w:rsid w:val="00202F4D"/>
    <w:rsid w:val="00215D8A"/>
    <w:rsid w:val="0026103D"/>
    <w:rsid w:val="00264FA0"/>
    <w:rsid w:val="003016CD"/>
    <w:rsid w:val="003704D7"/>
    <w:rsid w:val="003B753D"/>
    <w:rsid w:val="003D1D3D"/>
    <w:rsid w:val="00472BA9"/>
    <w:rsid w:val="00704C1A"/>
    <w:rsid w:val="00710357"/>
    <w:rsid w:val="00734B84"/>
    <w:rsid w:val="00794CC2"/>
    <w:rsid w:val="007D7D54"/>
    <w:rsid w:val="00801078"/>
    <w:rsid w:val="0095503D"/>
    <w:rsid w:val="009F35B4"/>
    <w:rsid w:val="00A02E72"/>
    <w:rsid w:val="00A36389"/>
    <w:rsid w:val="00A974D4"/>
    <w:rsid w:val="00AA3530"/>
    <w:rsid w:val="00AD1122"/>
    <w:rsid w:val="00B168ED"/>
    <w:rsid w:val="00B2713E"/>
    <w:rsid w:val="00BF6951"/>
    <w:rsid w:val="00C112B9"/>
    <w:rsid w:val="00E57F2C"/>
    <w:rsid w:val="00E641D6"/>
    <w:rsid w:val="00EF5081"/>
    <w:rsid w:val="00F32C80"/>
    <w:rsid w:val="00F910E1"/>
    <w:rsid w:val="00FA66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1A85D"/>
  <w15:chartTrackingRefBased/>
  <w15:docId w15:val="{C886FA4E-BD26-4B6E-82B8-4CB63295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508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EF5081"/>
    <w:pPr>
      <w:keepNext/>
      <w:jc w:val="center"/>
      <w:outlineLvl w:val="1"/>
    </w:pPr>
    <w:rPr>
      <w:rFonts w:ascii="Georgia" w:hAnsi="Georgia"/>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semiHidden/>
    <w:unhideWhenUsed/>
    <w:rsid w:val="00EF5081"/>
    <w:pPr>
      <w:spacing w:after="120"/>
      <w:ind w:left="360"/>
    </w:pPr>
  </w:style>
  <w:style w:type="character" w:customStyle="1" w:styleId="BodyTextIndentChar">
    <w:name w:val="Body Text Indent Char"/>
    <w:basedOn w:val="DefaultParagraphFont"/>
    <w:link w:val="BodyTextIndent"/>
    <w:uiPriority w:val="99"/>
    <w:semiHidden/>
    <w:rsid w:val="00EF5081"/>
    <w:rPr>
      <w:rFonts w:ascii="Times New Roman" w:eastAsia="Times New Roman" w:hAnsi="Times New Roman" w:cs="Times New Roman"/>
      <w:sz w:val="24"/>
      <w:szCs w:val="24"/>
    </w:rPr>
  </w:style>
  <w:style w:type="table" w:styleId="TableGrid">
    <w:name w:val="Table Grid"/>
    <w:basedOn w:val="TableNormal"/>
    <w:uiPriority w:val="39"/>
    <w:rsid w:val="00EF5081"/>
    <w:pPr>
      <w:spacing w:after="0" w:line="240" w:lineRule="auto"/>
    </w:pPr>
    <w:rPr>
      <w:rFonts w:ascii="Times New Roman" w:eastAsia="Times New Roman" w:hAnsi="Times New Roman" w:cs="Times New Roman"/>
      <w:sz w:val="20"/>
      <w:szCs w:val="20"/>
      <w:lang w:bidi="sd-Arab-PK"/>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pt">
    <w:name w:val="Dept"/>
    <w:basedOn w:val="Normal"/>
    <w:uiPriority w:val="99"/>
    <w:rsid w:val="00EF5081"/>
    <w:pPr>
      <w:spacing w:before="120" w:after="240"/>
      <w:jc w:val="center"/>
    </w:pPr>
    <w:rPr>
      <w:sz w:val="22"/>
      <w:lang w:val="en-IE"/>
    </w:rPr>
  </w:style>
  <w:style w:type="character" w:styleId="Strong">
    <w:name w:val="Strong"/>
    <w:basedOn w:val="DefaultParagraphFont"/>
    <w:uiPriority w:val="22"/>
    <w:qFormat/>
    <w:rsid w:val="00EF5081"/>
    <w:rPr>
      <w:b/>
      <w:bCs/>
    </w:rPr>
  </w:style>
  <w:style w:type="paragraph" w:styleId="Header">
    <w:name w:val="header"/>
    <w:basedOn w:val="Normal"/>
    <w:link w:val="HeaderChar"/>
    <w:uiPriority w:val="99"/>
    <w:unhideWhenUsed/>
    <w:rsid w:val="00EF5081"/>
    <w:pPr>
      <w:tabs>
        <w:tab w:val="center" w:pos="4680"/>
        <w:tab w:val="right" w:pos="9360"/>
      </w:tabs>
    </w:pPr>
  </w:style>
  <w:style w:type="character" w:customStyle="1" w:styleId="HeaderChar">
    <w:name w:val="Header Char"/>
    <w:basedOn w:val="DefaultParagraphFont"/>
    <w:link w:val="Header"/>
    <w:uiPriority w:val="99"/>
    <w:rsid w:val="00EF508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F5081"/>
    <w:pPr>
      <w:tabs>
        <w:tab w:val="center" w:pos="4680"/>
        <w:tab w:val="right" w:pos="9360"/>
      </w:tabs>
    </w:pPr>
  </w:style>
  <w:style w:type="character" w:customStyle="1" w:styleId="FooterChar">
    <w:name w:val="Footer Char"/>
    <w:basedOn w:val="DefaultParagraphFont"/>
    <w:link w:val="Footer"/>
    <w:uiPriority w:val="99"/>
    <w:rsid w:val="00EF5081"/>
    <w:rPr>
      <w:rFonts w:ascii="Times New Roman" w:eastAsia="Times New Roman" w:hAnsi="Times New Roman" w:cs="Times New Roman"/>
      <w:sz w:val="24"/>
      <w:szCs w:val="24"/>
    </w:rPr>
  </w:style>
  <w:style w:type="paragraph" w:styleId="ListParagraph">
    <w:name w:val="List Paragraph"/>
    <w:basedOn w:val="Normal"/>
    <w:uiPriority w:val="34"/>
    <w:qFormat/>
    <w:rsid w:val="00EF5081"/>
    <w:pPr>
      <w:ind w:left="720"/>
      <w:contextualSpacing/>
    </w:pPr>
  </w:style>
  <w:style w:type="character" w:customStyle="1" w:styleId="Heading2Char">
    <w:name w:val="Heading 2 Char"/>
    <w:basedOn w:val="DefaultParagraphFont"/>
    <w:link w:val="Heading2"/>
    <w:rsid w:val="00EF5081"/>
    <w:rPr>
      <w:rFonts w:ascii="Georgia" w:eastAsia="Times New Roman" w:hAnsi="Georgia" w:cs="Times New Roman"/>
      <w:b/>
      <w:bCs/>
      <w:sz w:val="32"/>
      <w:szCs w:val="24"/>
    </w:rPr>
  </w:style>
  <w:style w:type="paragraph" w:customStyle="1" w:styleId="StyleBefore05">
    <w:name w:val="Style Before:  0.5&quot;"/>
    <w:basedOn w:val="Normal"/>
    <w:rsid w:val="00EF5081"/>
    <w:pPr>
      <w:ind w:left="72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3522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Lenovo</cp:lastModifiedBy>
  <cp:revision>27</cp:revision>
  <dcterms:created xsi:type="dcterms:W3CDTF">2024-05-03T05:25:00Z</dcterms:created>
  <dcterms:modified xsi:type="dcterms:W3CDTF">2026-08-11T03:51:00Z</dcterms:modified>
</cp:coreProperties>
</file>