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600"/>
              <w:bottom w:type="dxa" w:w="600"/>
              <w:right w:type="dxa" w:w="600"/>
            </w:tcMar>
          </w:tcPr>
          <w:p>
            <w:pPr>
              <w:spacing w:before="0" w:after="120"/>
              <w:jc w:val="center"/>
            </w:pPr>
            <w:r>
              <w:rPr>
                <w:rFonts w:ascii="Arial" w:cs="Arial" w:eastAsia="Arial" w:hAnsi="Arial"/>
                <w:b w:val="false"/>
                <w:bCs w:val="false"/>
                <w:color w:val="1C2833"/>
                <w:sz w:val="80"/>
                <w:szCs w:val="80"/>
              </w:rPr>
              <w:t xml:space="preserve">🤖</w:t>
            </w:r>
          </w:p>
          <w:p>
            <w:pPr>
              <w:spacing w:before="0" w:after="60"/>
              <w:jc w:val="center"/>
            </w:pPr>
            <w:r>
              <w:rPr>
                <w:rFonts w:ascii="Arial" w:cs="Arial" w:eastAsia="Arial" w:hAnsi="Arial"/>
                <w:b/>
                <w:bCs/>
                <w:color w:val="FFFFFF"/>
                <w:sz w:val="56"/>
                <w:szCs w:val="56"/>
              </w:rPr>
              <w:t xml:space="preserve">AGENTIC AI ENGINEERING</w:t>
            </w:r>
          </w:p>
          <w:p>
            <w:pPr>
              <w:spacing w:before="0" w:after="120"/>
              <w:jc w:val="center"/>
            </w:pPr>
            <w:r>
              <w:rPr>
                <w:rFonts w:ascii="Arial" w:cs="Arial" w:eastAsia="Arial" w:hAnsi="Arial"/>
                <w:b/>
                <w:bCs/>
                <w:color w:val="AED6F1"/>
                <w:sz w:val="40"/>
                <w:szCs w:val="40"/>
              </w:rPr>
              <w:t xml:space="preserve">DAILY MASTERY ROADMAP</w:t>
            </w:r>
          </w:p>
          <w:p>
            <w:pPr>
              <w:spacing w:before="0" w:after="120"/>
              <w:jc w:val="center"/>
            </w:pPr>
            <w:r>
              <w:rPr>
                <w:rFonts w:ascii="Arial" w:cs="Arial" w:eastAsia="Arial" w:hAnsi="Arial"/>
                <w:b w:val="false"/>
                <w:bCs w:val="false"/>
                <w:color w:val="1B4F72"/>
                <w:sz w:val="20"/>
                <w:szCs w:val="20"/>
              </w:rPr>
              <w:t xml:space="preserve">─────────────────────────────────────────────</w:t>
            </w:r>
          </w:p>
          <w:p>
            <w:pPr>
              <w:spacing w:before="0" w:after="80"/>
              <w:jc w:val="center"/>
            </w:pPr>
            <w:r>
              <w:rPr>
                <w:rFonts w:ascii="Arial" w:cs="Arial" w:eastAsia="Arial" w:hAnsi="Arial"/>
                <w:b w:val="false"/>
                <w:bCs w:val="false"/>
                <w:color w:val="AED6F1"/>
                <w:sz w:val="24"/>
                <w:szCs w:val="24"/>
              </w:rPr>
              <w:t xml:space="preserve">Day-by-Day Journey from Absolute Beginner to Production AI Engineer</w:t>
            </w:r>
          </w:p>
          <w:p>
            <w:pPr>
              <w:spacing w:before="0" w:after="80"/>
              <w:jc w:val="center"/>
            </w:pPr>
            <w:r>
              <w:rPr>
                <w:rFonts w:ascii="Arial" w:cs="Arial" w:eastAsia="Arial" w:hAnsi="Arial"/>
                <w:b w:val="false"/>
                <w:bCs w:val="false"/>
                <w:color w:val="AED6F1"/>
                <w:sz w:val="22"/>
                <w:szCs w:val="22"/>
              </w:rPr>
              <w:t xml:space="preserve">180 Days  •  26 Weeks  •  6 Months  •  500+ Hands-on Tasks</w:t>
            </w:r>
          </w:p>
          <w:p>
            <w:pPr>
              <w:spacing w:before="0" w:after="60"/>
              <w:jc w:val="center"/>
            </w:pPr>
            <w:r>
              <w:rPr>
                <w:rFonts w:ascii="Arial" w:cs="Arial" w:eastAsia="Arial" w:hAnsi="Arial"/>
                <w:b/>
                <w:bCs/>
                <w:color w:val="F9E79F"/>
                <w:sz w:val="24"/>
                <w:szCs w:val="24"/>
              </w:rPr>
              <w:t xml:space="preserve">Build Real AI Agents Every Single Day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160"/>
              <w:left w:type="dxa" w:w="280"/>
              <w:bottom w:type="dxa" w:w="160"/>
              <w:right w:type="dxa" w:w="280"/>
            </w:tcMar>
          </w:tcPr>
          <w:p>
            <w:pPr>
              <w:spacing w:before="0" w:after="80"/>
              <w:jc w:val="left"/>
            </w:pPr>
            <w:r>
              <w:rPr>
                <w:rFonts w:ascii="Arial" w:cs="Arial" w:eastAsia="Arial" w:hAnsi="Arial"/>
                <w:b/>
                <w:bCs/>
                <w:color w:val="1B4F72"/>
                <w:sz w:val="24"/>
                <w:szCs w:val="24"/>
              </w:rPr>
              <w:t xml:space="preserve">📖  HOW TO USE THIS ROADMAP</w:t>
            </w:r>
          </w:p>
          <w:p>
            <w:pPr>
              <w:spacing w:before="0" w:after="60"/>
              <w:jc w:val="left"/>
            </w:pPr>
            <w:r>
              <w:rPr>
                <w:rFonts w:ascii="Arial" w:cs="Arial" w:eastAsia="Arial" w:hAnsi="Arial"/>
                <w:b w:val="false"/>
                <w:bCs w:val="false"/>
                <w:color w:val="1C2833"/>
                <w:sz w:val="20"/>
                <w:szCs w:val="20"/>
              </w:rPr>
              <w:t xml:space="preserve">Follow each day sequentially. Every day has exactly what to study, what to build, and how to verify your progress. Spend 4–6 hours per day for the fast track. Do not skip Build Tasks — they are the most important part.</w:t>
            </w:r>
          </w:p>
          <w:p>
            <w:pPr>
              <w:pStyle w:val="ListParagraph"/>
              <w:numPr>
                <w:ilvl w:val="0"/>
                <w:numId w:val="2"/>
              </w:numPr>
              <w:spacing w:before="20" w:after="20"/>
            </w:pPr>
            <w:r>
              <w:rPr>
                <w:rFonts w:ascii="Arial" w:cs="Arial" w:eastAsia="Arial" w:hAnsi="Arial"/>
                <w:b/>
                <w:bCs/>
                <w:color w:val="B7950B"/>
                <w:sz w:val="20"/>
                <w:szCs w:val="20"/>
              </w:rPr>
              <w:t xml:space="preserve">⭐ Stars = Major Milestone Days — celebrate these!</w:t>
            </w:r>
          </w:p>
          <w:p>
            <w:pPr>
              <w:pStyle w:val="ListParagraph"/>
              <w:numPr>
                <w:ilvl w:val="0"/>
                <w:numId w:val="2"/>
              </w:numPr>
              <w:spacing w:before="20" w:after="20"/>
            </w:pPr>
            <w:r>
              <w:rPr>
                <w:rFonts w:ascii="Arial" w:cs="Arial" w:eastAsia="Arial" w:hAnsi="Arial"/>
                <w:b w:val="false"/>
                <w:bCs w:val="false"/>
                <w:color w:val="1C2833"/>
                <w:sz w:val="20"/>
                <w:szCs w:val="20"/>
              </w:rPr>
              <w:t xml:space="preserve">🚀 Build something every single day — no exceptions</w:t>
            </w:r>
          </w:p>
          <w:p>
            <w:pPr>
              <w:pStyle w:val="ListParagraph"/>
              <w:numPr>
                <w:ilvl w:val="0"/>
                <w:numId w:val="2"/>
              </w:numPr>
              <w:spacing w:before="20" w:after="20"/>
            </w:pPr>
            <w:r>
              <w:rPr>
                <w:rFonts w:ascii="Arial" w:cs="Arial" w:eastAsia="Arial" w:hAnsi="Arial"/>
                <w:b w:val="false"/>
                <w:bCs w:val="false"/>
                <w:color w:val="1C2833"/>
                <w:sz w:val="20"/>
                <w:szCs w:val="20"/>
              </w:rPr>
              <w:t xml:space="preserve">📦 Push all deliverables to GitHub — build your portfolio</w:t>
            </w:r>
          </w:p>
          <w:p>
            <w:pPr>
              <w:pStyle w:val="ListParagraph"/>
              <w:numPr>
                <w:ilvl w:val="0"/>
                <w:numId w:val="2"/>
              </w:numPr>
              <w:spacing w:before="20" w:after="20"/>
            </w:pPr>
            <w:r>
              <w:rPr>
                <w:rFonts w:ascii="Arial" w:cs="Arial" w:eastAsia="Arial" w:hAnsi="Arial"/>
                <w:b w:val="false"/>
                <w:bCs w:val="false"/>
                <w:color w:val="1C2833"/>
                <w:sz w:val="20"/>
                <w:szCs w:val="20"/>
              </w:rPr>
              <w:t xml:space="preserve">🔍 Answer reflection questions in a daily journal</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400"/>
              <w:left w:type="dxa" w:w="500"/>
              <w:bottom w:type="dxa" w:w="400"/>
              <w:right w:type="dxa" w:w="500"/>
            </w:tcMar>
          </w:tcPr>
          <w:p>
            <w:pPr>
              <w:spacing w:before="0" w:after="80"/>
              <w:jc w:val="left"/>
            </w:pPr>
            <w:r>
              <w:rPr>
                <w:rFonts w:ascii="Arial" w:cs="Arial" w:eastAsia="Arial" w:hAnsi="Arial"/>
                <w:b/>
                <w:bCs/>
                <w:color w:val="AED6F1"/>
                <w:sz w:val="28"/>
                <w:szCs w:val="28"/>
              </w:rPr>
              <w:t xml:space="preserve">🧱  PHASE 1</w:t>
            </w:r>
          </w:p>
          <w:p>
            <w:pPr>
              <w:spacing w:before="0" w:after="80"/>
              <w:jc w:val="left"/>
            </w:pPr>
            <w:r>
              <w:rPr>
                <w:rFonts w:ascii="Arial" w:cs="Arial" w:eastAsia="Arial" w:hAnsi="Arial"/>
                <w:b/>
                <w:bCs/>
                <w:color w:val="FFFFFF"/>
                <w:sz w:val="52"/>
                <w:szCs w:val="52"/>
              </w:rPr>
              <w:t xml:space="preserve">FOUNDATIONS</w:t>
            </w:r>
          </w:p>
          <w:p>
            <w:pPr>
              <w:spacing w:before="0" w:after="60"/>
              <w:jc w:val="left"/>
            </w:pPr>
            <w:r>
              <w:rPr>
                <w:rFonts w:ascii="Arial" w:cs="Arial" w:eastAsia="Arial" w:hAnsi="Arial"/>
                <w:b w:val="false"/>
                <w:bCs w:val="false"/>
                <w:color w:val="AED6F1"/>
                <w:sz w:val="22"/>
                <w:szCs w:val="22"/>
              </w:rPr>
              <w:t xml:space="preserve">Computer Science, Math &amp; Python Mastery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200"/>
              <w:left w:type="dxa" w:w="400"/>
              <w:bottom w:type="dxa" w:w="200"/>
              <w:right w:type="dxa" w:w="400"/>
            </w:tcMar>
          </w:tcPr>
          <w:p>
            <w:pPr>
              <w:spacing w:before="0" w:after="60"/>
              <w:jc w:val="left"/>
            </w:pPr>
            <w:r>
              <w:rPr>
                <w:rFonts w:ascii="Arial" w:cs="Arial" w:eastAsia="Arial" w:hAnsi="Arial"/>
                <w:b/>
                <w:bCs/>
                <w:color w:val="FFFFFF"/>
                <w:sz w:val="32"/>
                <w:szCs w:val="32"/>
              </w:rPr>
              <w:t xml:space="preserve">📅  MONTH 1 — Foundations — Python, Math &amp; CS Fundamentals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 — Python Core + CS Fundamentals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  </w:t>
            </w:r>
            <w:r>
              <w:rPr>
                <w:rFonts w:ascii="Arial" w:cs="Arial" w:eastAsia="Arial" w:hAnsi="Arial"/>
                <w:b/>
                <w:bCs/>
                <w:color w:val="FFFFFF"/>
                <w:sz w:val="24"/>
                <w:szCs w:val="24"/>
              </w:rPr>
              <w:t xml:space="preserve">—  Python Fundamentals — Data Types &amp; Control Flow</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Python's core data types, control structures, and understand why Python is the language of AI.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Python interpreter, REPL, and script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Variables: int, float, str, bool, NoneType</w:t>
            </w:r>
          </w:p>
          <w:p>
            <w:pPr>
              <w:pStyle w:val="ListParagraph"/>
              <w:numPr>
                <w:ilvl w:val="0"/>
                <w:numId w:val="2"/>
              </w:numPr>
              <w:spacing w:before="20" w:after="20"/>
            </w:pPr>
            <w:r>
              <w:rPr>
                <w:rFonts w:ascii="Arial" w:cs="Arial" w:eastAsia="Arial" w:hAnsi="Arial"/>
                <w:b w:val="false"/>
                <w:bCs w:val="false"/>
                <w:color w:val="1C2833"/>
                <w:sz w:val="19"/>
                <w:szCs w:val="19"/>
              </w:rPr>
              <w:t xml:space="preserve">Lists, tuples, sets, dictionaries — creation, indexing, slicing</w:t>
            </w:r>
          </w:p>
          <w:p>
            <w:pPr>
              <w:pStyle w:val="ListParagraph"/>
              <w:numPr>
                <w:ilvl w:val="0"/>
                <w:numId w:val="2"/>
              </w:numPr>
              <w:spacing w:before="20" w:after="20"/>
            </w:pPr>
            <w:r>
              <w:rPr>
                <w:rFonts w:ascii="Arial" w:cs="Arial" w:eastAsia="Arial" w:hAnsi="Arial"/>
                <w:b w:val="false"/>
                <w:bCs w:val="false"/>
                <w:color w:val="1C2833"/>
                <w:sz w:val="19"/>
                <w:szCs w:val="19"/>
              </w:rPr>
              <w:t xml:space="preserve">If/elif/else, for loops, while loops, break/continue</w:t>
            </w:r>
          </w:p>
          <w:p>
            <w:pPr>
              <w:pStyle w:val="ListParagraph"/>
              <w:numPr>
                <w:ilvl w:val="0"/>
                <w:numId w:val="2"/>
              </w:numPr>
              <w:spacing w:before="20" w:after="20"/>
            </w:pPr>
            <w:r>
              <w:rPr>
                <w:rFonts w:ascii="Arial" w:cs="Arial" w:eastAsia="Arial" w:hAnsi="Arial"/>
                <w:b w:val="false"/>
                <w:bCs w:val="false"/>
                <w:color w:val="1C2833"/>
                <w:sz w:val="19"/>
                <w:szCs w:val="19"/>
              </w:rPr>
              <w:t xml:space="preserve">f-strings, string methods, string formatting</w:t>
            </w:r>
          </w:p>
          <w:p>
            <w:pPr>
              <w:pStyle w:val="ListParagraph"/>
              <w:numPr>
                <w:ilvl w:val="0"/>
                <w:numId w:val="2"/>
              </w:numPr>
              <w:spacing w:before="20" w:after="20"/>
            </w:pPr>
            <w:r>
              <w:rPr>
                <w:rFonts w:ascii="Arial" w:cs="Arial" w:eastAsia="Arial" w:hAnsi="Arial"/>
                <w:b w:val="false"/>
                <w:bCs w:val="false"/>
                <w:color w:val="1C2833"/>
                <w:sz w:val="19"/>
                <w:szCs w:val="19"/>
              </w:rPr>
              <w:t xml:space="preserve">List and dict comprehensions</w:t>
            </w:r>
          </w:p>
          <w:p>
            <w:pPr>
              <w:pStyle w:val="ListParagraph"/>
              <w:numPr>
                <w:ilvl w:val="0"/>
                <w:numId w:val="2"/>
              </w:numPr>
              <w:spacing w:before="20" w:after="20"/>
            </w:pPr>
            <w:r>
              <w:rPr>
                <w:rFonts w:ascii="Arial" w:cs="Arial" w:eastAsia="Arial" w:hAnsi="Arial"/>
                <w:b w:val="false"/>
                <w:bCs w:val="false"/>
                <w:color w:val="1C2833"/>
                <w:sz w:val="19"/>
                <w:szCs w:val="19"/>
              </w:rPr>
              <w:t xml:space="preserve">Type hints: basics with int, str, List, Dict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Python's dynamic typing and readability make it ideal for AI experimentation. Lists and dicts underpin almost every data structure in AI pipelines. Comprehensions let you transform data in one line — essential for processing LLM outputs.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Write a Python script that: (1) takes a list of sentences, (2) filters those over 10 words, (3) counts word frequency, (4) returns a sorted dict of word counts.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Python 3.11+</w:t>
            </w:r>
          </w:p>
          <w:p>
            <w:pPr>
              <w:pStyle w:val="ListParagraph"/>
              <w:numPr>
                <w:ilvl w:val="0"/>
                <w:numId w:val="2"/>
              </w:numPr>
              <w:spacing w:before="20" w:after="20"/>
            </w:pPr>
            <w:r>
              <w:rPr>
                <w:rFonts w:ascii="Arial" w:cs="Arial" w:eastAsia="Arial" w:hAnsi="Arial"/>
                <w:b w:val="false"/>
                <w:bCs w:val="false"/>
                <w:color w:val="1C2833"/>
                <w:sz w:val="19"/>
                <w:szCs w:val="19"/>
              </w:rPr>
              <w:t xml:space="preserve">VS Code or PyCharm</w:t>
            </w:r>
          </w:p>
          <w:p>
            <w:pPr>
              <w:pStyle w:val="ListParagraph"/>
              <w:numPr>
                <w:ilvl w:val="0"/>
                <w:numId w:val="2"/>
              </w:numPr>
              <w:spacing w:before="20" w:after="20"/>
            </w:pPr>
            <w:r>
              <w:rPr>
                <w:rFonts w:ascii="Arial" w:cs="Arial" w:eastAsia="Arial" w:hAnsi="Arial"/>
                <w:b w:val="false"/>
                <w:bCs w:val="false"/>
                <w:color w:val="1C2833"/>
                <w:sz w:val="19"/>
                <w:szCs w:val="19"/>
              </w:rPr>
              <w:t xml:space="preserve">Python REPL / Jupyter Notebook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'Text Analyser' CLI: accepts a paragraph as input, outputs word count, unique words, most frequent word, and average sentence length.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text_analyser.py — working CLI tool, pushed to a new GitHub repo 'agentic-ai-journey'.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are dictionaries O(1) lookup and why does that matter for AI?</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difference between a list and a tuple? When would you use each?</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comprehensions compare to for-loops in readability and performance?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Run your text analyser on 3 different paragraphs and get correct outputs. Zero syntax errors. Code committed to GitHub.</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  </w:t>
            </w:r>
            <w:r>
              <w:rPr>
                <w:rFonts w:ascii="Arial" w:cs="Arial" w:eastAsia="Arial" w:hAnsi="Arial"/>
                <w:b/>
                <w:bCs/>
                <w:color w:val="FFFFFF"/>
                <w:sz w:val="24"/>
                <w:szCs w:val="24"/>
              </w:rPr>
              <w:t xml:space="preserve">—  Python Functions, Modules &amp; OOP Basics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Python functions, understand scope, and learn the basics of object-oriented programming needed for AI frameworks.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Defining functions: args, kwargs, *args, **kwargs</w:t>
            </w:r>
          </w:p>
          <w:p>
            <w:pPr>
              <w:pStyle w:val="ListParagraph"/>
              <w:numPr>
                <w:ilvl w:val="0"/>
                <w:numId w:val="2"/>
              </w:numPr>
              <w:spacing w:before="20" w:after="20"/>
            </w:pPr>
            <w:r>
              <w:rPr>
                <w:rFonts w:ascii="Arial" w:cs="Arial" w:eastAsia="Arial" w:hAnsi="Arial"/>
                <w:b w:val="false"/>
                <w:bCs w:val="false"/>
                <w:color w:val="1C2833"/>
                <w:sz w:val="19"/>
                <w:szCs w:val="19"/>
              </w:rPr>
              <w:t xml:space="preserve">Default arguments and keyword arguments</w:t>
            </w:r>
          </w:p>
          <w:p>
            <w:pPr>
              <w:pStyle w:val="ListParagraph"/>
              <w:numPr>
                <w:ilvl w:val="0"/>
                <w:numId w:val="2"/>
              </w:numPr>
              <w:spacing w:before="20" w:after="20"/>
            </w:pPr>
            <w:r>
              <w:rPr>
                <w:rFonts w:ascii="Arial" w:cs="Arial" w:eastAsia="Arial" w:hAnsi="Arial"/>
                <w:b w:val="false"/>
                <w:bCs w:val="false"/>
                <w:color w:val="1C2833"/>
                <w:sz w:val="19"/>
                <w:szCs w:val="19"/>
              </w:rPr>
              <w:t xml:space="preserve">Return values, multiple returns, None</w:t>
            </w:r>
          </w:p>
          <w:p>
            <w:pPr>
              <w:pStyle w:val="ListParagraph"/>
              <w:numPr>
                <w:ilvl w:val="0"/>
                <w:numId w:val="2"/>
              </w:numPr>
              <w:spacing w:before="20" w:after="20"/>
            </w:pPr>
            <w:r>
              <w:rPr>
                <w:rFonts w:ascii="Arial" w:cs="Arial" w:eastAsia="Arial" w:hAnsi="Arial"/>
                <w:b w:val="false"/>
                <w:bCs w:val="false"/>
                <w:color w:val="1C2833"/>
                <w:sz w:val="19"/>
                <w:szCs w:val="19"/>
              </w:rPr>
              <w:t xml:space="preserve">Lambda functions and when to use them</w:t>
            </w:r>
          </w:p>
          <w:p>
            <w:pPr>
              <w:pStyle w:val="ListParagraph"/>
              <w:numPr>
                <w:ilvl w:val="0"/>
                <w:numId w:val="2"/>
              </w:numPr>
              <w:spacing w:before="20" w:after="20"/>
            </w:pPr>
            <w:r>
              <w:rPr>
                <w:rFonts w:ascii="Arial" w:cs="Arial" w:eastAsia="Arial" w:hAnsi="Arial"/>
                <w:b w:val="false"/>
                <w:bCs w:val="false"/>
                <w:color w:val="1C2833"/>
                <w:sz w:val="19"/>
                <w:szCs w:val="19"/>
              </w:rPr>
              <w:t xml:space="preserve">Variable scope: LEGB rule (Local, Enclosing, Global, Built-in)</w:t>
            </w:r>
          </w:p>
          <w:p>
            <w:pPr>
              <w:pStyle w:val="ListParagraph"/>
              <w:numPr>
                <w:ilvl w:val="0"/>
                <w:numId w:val="2"/>
              </w:numPr>
              <w:spacing w:before="20" w:after="20"/>
            </w:pPr>
            <w:r>
              <w:rPr>
                <w:rFonts w:ascii="Arial" w:cs="Arial" w:eastAsia="Arial" w:hAnsi="Arial"/>
                <w:b w:val="false"/>
                <w:bCs w:val="false"/>
                <w:color w:val="1C2833"/>
                <w:sz w:val="19"/>
                <w:szCs w:val="19"/>
              </w:rPr>
              <w:t xml:space="preserve">Modules: import, from...import, aliasing</w:t>
            </w:r>
          </w:p>
          <w:p>
            <w:pPr>
              <w:pStyle w:val="ListParagraph"/>
              <w:numPr>
                <w:ilvl w:val="0"/>
                <w:numId w:val="2"/>
              </w:numPr>
              <w:spacing w:before="20" w:after="20"/>
            </w:pPr>
            <w:r>
              <w:rPr>
                <w:rFonts w:ascii="Arial" w:cs="Arial" w:eastAsia="Arial" w:hAnsi="Arial"/>
                <w:b w:val="false"/>
                <w:bCs w:val="false"/>
                <w:color w:val="1C2833"/>
                <w:sz w:val="19"/>
                <w:szCs w:val="19"/>
              </w:rPr>
              <w:t xml:space="preserve">Writing your first class: __init__, self, methods, attributes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Almost every AI framework (LangChain, AutoGen, CrewAI) is built on Python classes. Understanding OOP is essential for customising agent behaviour, creating custom tools, and extending frameworks.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Create a Python class 'TextProcessor' with methods: clean_text(), tokenise(), count_words(), get_stats(). Use it in a main script.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Python 3.11+</w:t>
            </w:r>
          </w:p>
          <w:p>
            <w:pPr>
              <w:pStyle w:val="ListParagraph"/>
              <w:numPr>
                <w:ilvl w:val="0"/>
                <w:numId w:val="2"/>
              </w:numPr>
              <w:spacing w:before="20" w:after="20"/>
            </w:pPr>
            <w:r>
              <w:rPr>
                <w:rFonts w:ascii="Arial" w:cs="Arial" w:eastAsia="Arial" w:hAnsi="Arial"/>
                <w:b w:val="false"/>
                <w:bCs w:val="false"/>
                <w:color w:val="1C2833"/>
                <w:sz w:val="19"/>
                <w:szCs w:val="19"/>
              </w:rPr>
              <w:t xml:space="preserve">VS Code</w:t>
            </w:r>
          </w:p>
          <w:p>
            <w:pPr>
              <w:pStyle w:val="ListParagraph"/>
              <w:numPr>
                <w:ilvl w:val="0"/>
                <w:numId w:val="2"/>
              </w:numPr>
              <w:spacing w:before="20" w:after="20"/>
            </w:pPr>
            <w:r>
              <w:rPr>
                <w:rFonts w:ascii="Arial" w:cs="Arial" w:eastAsia="Arial" w:hAnsi="Arial"/>
                <w:b w:val="false"/>
                <w:bCs w:val="false"/>
                <w:color w:val="1C2833"/>
                <w:sz w:val="19"/>
                <w:szCs w:val="19"/>
              </w:rPr>
              <w:t xml:space="preserve">pathlib for file handling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'Document Processor' class that reads a .txt file, cleans text (remove punctuation, lowercase), tokenises it, and returns statistics (word count, unique words, top 10 words).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document_processor.py with a DocumentProcessor class. Test with 3 different text files.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difference between a method and a function?</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'self' exist in Python classes?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use a lambda vs a named function?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Your class works on any .txt file. All methods return correct results. No global variables — everything encapsulated.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  </w:t>
            </w:r>
            <w:r>
              <w:rPr>
                <w:rFonts w:ascii="Arial" w:cs="Arial" w:eastAsia="Arial" w:hAnsi="Arial"/>
                <w:b/>
                <w:bCs/>
                <w:color w:val="FFFFFF"/>
                <w:sz w:val="24"/>
                <w:szCs w:val="24"/>
              </w:rPr>
              <w:t xml:space="preserve">—  Advanced Python — Decorators, Generators &amp; Context Managers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Python's most powerful features that are used extensively in AI frameworks for caching, streaming, and resource management.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Decorators: function decorators, class decorators, stacking decorators</w:t>
            </w:r>
          </w:p>
          <w:p>
            <w:pPr>
              <w:pStyle w:val="ListParagraph"/>
              <w:numPr>
                <w:ilvl w:val="0"/>
                <w:numId w:val="2"/>
              </w:numPr>
              <w:spacing w:before="20" w:after="20"/>
            </w:pPr>
            <w:r>
              <w:rPr>
                <w:rFonts w:ascii="Arial" w:cs="Arial" w:eastAsia="Arial" w:hAnsi="Arial"/>
                <w:b w:val="false"/>
                <w:bCs w:val="false"/>
                <w:color w:val="1C2833"/>
                <w:sz w:val="19"/>
                <w:szCs w:val="19"/>
              </w:rPr>
              <w:t xml:space="preserve">functools: @wraps, @lru_cache, @cache</w:t>
            </w:r>
          </w:p>
          <w:p>
            <w:pPr>
              <w:pStyle w:val="ListParagraph"/>
              <w:numPr>
                <w:ilvl w:val="0"/>
                <w:numId w:val="2"/>
              </w:numPr>
              <w:spacing w:before="20" w:after="20"/>
            </w:pPr>
            <w:r>
              <w:rPr>
                <w:rFonts w:ascii="Arial" w:cs="Arial" w:eastAsia="Arial" w:hAnsi="Arial"/>
                <w:b w:val="false"/>
                <w:bCs w:val="false"/>
                <w:color w:val="1C2833"/>
                <w:sz w:val="19"/>
                <w:szCs w:val="19"/>
              </w:rPr>
              <w:t xml:space="preserve">Generators: yield, generator expressions, send()</w:t>
            </w:r>
          </w:p>
          <w:p>
            <w:pPr>
              <w:pStyle w:val="ListParagraph"/>
              <w:numPr>
                <w:ilvl w:val="0"/>
                <w:numId w:val="2"/>
              </w:numPr>
              <w:spacing w:before="20" w:after="20"/>
            </w:pPr>
            <w:r>
              <w:rPr>
                <w:rFonts w:ascii="Arial" w:cs="Arial" w:eastAsia="Arial" w:hAnsi="Arial"/>
                <w:b w:val="false"/>
                <w:bCs w:val="false"/>
                <w:color w:val="1C2833"/>
                <w:sz w:val="19"/>
                <w:szCs w:val="19"/>
              </w:rPr>
              <w:t xml:space="preserve">Iterators: __iter__, __next__ protocol</w:t>
            </w:r>
          </w:p>
          <w:p>
            <w:pPr>
              <w:pStyle w:val="ListParagraph"/>
              <w:numPr>
                <w:ilvl w:val="0"/>
                <w:numId w:val="2"/>
              </w:numPr>
              <w:spacing w:before="20" w:after="20"/>
            </w:pPr>
            <w:r>
              <w:rPr>
                <w:rFonts w:ascii="Arial" w:cs="Arial" w:eastAsia="Arial" w:hAnsi="Arial"/>
                <w:b w:val="false"/>
                <w:bCs w:val="false"/>
                <w:color w:val="1C2833"/>
                <w:sz w:val="19"/>
                <w:szCs w:val="19"/>
              </w:rPr>
              <w:t xml:space="preserve">Context managers: with statement, __enter__, __exit__</w:t>
            </w:r>
          </w:p>
          <w:p>
            <w:pPr>
              <w:pStyle w:val="ListParagraph"/>
              <w:numPr>
                <w:ilvl w:val="0"/>
                <w:numId w:val="2"/>
              </w:numPr>
              <w:spacing w:before="20" w:after="20"/>
            </w:pPr>
            <w:r>
              <w:rPr>
                <w:rFonts w:ascii="Arial" w:cs="Arial" w:eastAsia="Arial" w:hAnsi="Arial"/>
                <w:b w:val="false"/>
                <w:bCs w:val="false"/>
                <w:color w:val="1C2833"/>
                <w:sz w:val="19"/>
                <w:szCs w:val="19"/>
              </w:rPr>
              <w:t xml:space="preserve">contextlib: @contextmanager decorator</w:t>
            </w:r>
          </w:p>
          <w:p>
            <w:pPr>
              <w:pStyle w:val="ListParagraph"/>
              <w:numPr>
                <w:ilvl w:val="0"/>
                <w:numId w:val="2"/>
              </w:numPr>
              <w:spacing w:before="20" w:after="20"/>
            </w:pPr>
            <w:r>
              <w:rPr>
                <w:rFonts w:ascii="Arial" w:cs="Arial" w:eastAsia="Arial" w:hAnsi="Arial"/>
                <w:b w:val="false"/>
                <w:bCs w:val="false"/>
                <w:color w:val="1C2833"/>
                <w:sz w:val="19"/>
                <w:szCs w:val="19"/>
              </w:rPr>
              <w:t xml:space="preserve">Property decorator: @property, @setter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LLM streaming output uses generators. FastAPI dependency injection uses decorators. Vector database connections use context managers. These aren't optional advanced features — they are the backbone of every AI library you'll use.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(1) a timing decorator that logs execution time, (2) a retry decorator with exponential backoff (critical for LLM API calls), (3) a generator that streams tokens from a mock LLM.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Python 3.11+</w:t>
            </w:r>
          </w:p>
          <w:p>
            <w:pPr>
              <w:pStyle w:val="ListParagraph"/>
              <w:numPr>
                <w:ilvl w:val="0"/>
                <w:numId w:val="2"/>
              </w:numPr>
              <w:spacing w:before="20" w:after="20"/>
            </w:pPr>
            <w:r>
              <w:rPr>
                <w:rFonts w:ascii="Arial" w:cs="Arial" w:eastAsia="Arial" w:hAnsi="Arial"/>
                <w:b w:val="false"/>
                <w:bCs w:val="false"/>
                <w:color w:val="1C2833"/>
                <w:sz w:val="19"/>
                <w:szCs w:val="19"/>
              </w:rPr>
              <w:t xml:space="preserve">time, functools, contextlib modules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'Streaming Mock LLM' using generators that yields tokens one by one with a configurable delay. Add a retry decorator that retries on failure up to 3 times. Wrap the whole thing in a context manager.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streaming_mock.py — demonstrates all three patterns working together. This simulates how real LLM streaming works.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yield differ from return?</w:t>
            </w:r>
          </w:p>
          <w:p>
            <w:pPr>
              <w:pStyle w:val="ListParagraph"/>
              <w:numPr>
                <w:ilvl w:val="0"/>
                <w:numId w:val="2"/>
              </w:numPr>
              <w:spacing w:before="20" w:after="20"/>
            </w:pPr>
            <w:r>
              <w:rPr>
                <w:rFonts w:ascii="Arial" w:cs="Arial" w:eastAsia="Arial" w:hAnsi="Arial"/>
                <w:b w:val="false"/>
                <w:bCs w:val="false"/>
                <w:color w:val="1C2833"/>
                <w:sz w:val="19"/>
                <w:szCs w:val="19"/>
              </w:rPr>
              <w:t xml:space="preserve">Why is @lru_cache valuable for expensive LLM API calls?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choose a generator over building a full list?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Streaming mock outputs tokens one by one. Retry decorator automatically retries on simulated failures. Context manager properly opens and closes resources.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  </w:t>
            </w:r>
            <w:r>
              <w:rPr>
                <w:rFonts w:ascii="Arial" w:cs="Arial" w:eastAsia="Arial" w:hAnsi="Arial"/>
                <w:b/>
                <w:bCs/>
                <w:color w:val="FFFFFF"/>
                <w:sz w:val="24"/>
                <w:szCs w:val="24"/>
              </w:rPr>
              <w:t xml:space="preserve">—  Async Python — asyncio for AI APIs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asynchronous programming — the foundation for calling multiple LLM APIs simultaneously and building high-performance AI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The event loop: how Python handles concurrency</w:t>
            </w:r>
          </w:p>
          <w:p>
            <w:pPr>
              <w:pStyle w:val="ListParagraph"/>
              <w:numPr>
                <w:ilvl w:val="0"/>
                <w:numId w:val="2"/>
              </w:numPr>
              <w:spacing w:before="20" w:after="20"/>
            </w:pPr>
            <w:r>
              <w:rPr>
                <w:rFonts w:ascii="Arial" w:cs="Arial" w:eastAsia="Arial" w:hAnsi="Arial"/>
                <w:b w:val="false"/>
                <w:bCs w:val="false"/>
                <w:color w:val="1C2833"/>
                <w:sz w:val="19"/>
                <w:szCs w:val="19"/>
              </w:rPr>
              <w:t xml:space="preserve">async def and await — writing coroutines</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asyncio.gather() — running tasks in parallel</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asyncio.create_task() — background tasks</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asyncio.Queue — async producer/consumer</w:t>
            </w:r>
          </w:p>
          <w:p>
            <w:pPr>
              <w:pStyle w:val="ListParagraph"/>
              <w:numPr>
                <w:ilvl w:val="0"/>
                <w:numId w:val="2"/>
              </w:numPr>
              <w:spacing w:before="20" w:after="20"/>
            </w:pPr>
            <w:r>
              <w:rPr>
                <w:rFonts w:ascii="Arial" w:cs="Arial" w:eastAsia="Arial" w:hAnsi="Arial"/>
                <w:b w:val="false"/>
                <w:bCs w:val="false"/>
                <w:color w:val="1C2833"/>
                <w:sz w:val="19"/>
                <w:szCs w:val="19"/>
              </w:rPr>
              <w:t xml:space="preserve">aiofiles for async file I/O</w:t>
            </w:r>
          </w:p>
          <w:p>
            <w:pPr>
              <w:pStyle w:val="ListParagraph"/>
              <w:numPr>
                <w:ilvl w:val="0"/>
                <w:numId w:val="2"/>
              </w:numPr>
              <w:spacing w:before="20" w:after="20"/>
            </w:pPr>
            <w:r>
              <w:rPr>
                <w:rFonts w:ascii="Arial" w:cs="Arial" w:eastAsia="Arial" w:hAnsi="Arial"/>
                <w:b w:val="false"/>
                <w:bCs w:val="false"/>
                <w:color w:val="1C2833"/>
                <w:sz w:val="19"/>
                <w:szCs w:val="19"/>
              </w:rPr>
              <w:t xml:space="preserve">httpx for async HTTP requests</w:t>
            </w:r>
          </w:p>
          <w:p>
            <w:pPr>
              <w:pStyle w:val="ListParagraph"/>
              <w:numPr>
                <w:ilvl w:val="0"/>
                <w:numId w:val="2"/>
              </w:numPr>
              <w:spacing w:before="20" w:after="20"/>
            </w:pPr>
            <w:r>
              <w:rPr>
                <w:rFonts w:ascii="Arial" w:cs="Arial" w:eastAsia="Arial" w:hAnsi="Arial"/>
                <w:b w:val="false"/>
                <w:bCs w:val="false"/>
                <w:color w:val="1C2833"/>
                <w:sz w:val="19"/>
                <w:szCs w:val="19"/>
              </w:rPr>
              <w:t xml:space="preserve">Difference: async vs threading vs multiprocessing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When an agent calls 5 tools simultaneously, async lets them all run at once instead of one by one. This is not optional for production AI systems — sequential LLM API calls are 5–10x slower than parallel async calls.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Rewrite your text processor to async. Create an async function that makes 5 simulated 'LLM API calls' simultaneously using asyncio.gather() and measures total time vs sequential calls.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w:t>
            </w:r>
          </w:p>
          <w:p>
            <w:pPr>
              <w:pStyle w:val="ListParagraph"/>
              <w:numPr>
                <w:ilvl w:val="0"/>
                <w:numId w:val="2"/>
              </w:numPr>
              <w:spacing w:before="20" w:after="20"/>
            </w:pPr>
            <w:r>
              <w:rPr>
                <w:rFonts w:ascii="Arial" w:cs="Arial" w:eastAsia="Arial" w:hAnsi="Arial"/>
                <w:b w:val="false"/>
                <w:bCs w:val="false"/>
                <w:color w:val="1C2833"/>
                <w:sz w:val="19"/>
                <w:szCs w:val="19"/>
              </w:rPr>
              <w:t xml:space="preserve">httpx</w:t>
            </w:r>
          </w:p>
          <w:p>
            <w:pPr>
              <w:pStyle w:val="ListParagraph"/>
              <w:numPr>
                <w:ilvl w:val="0"/>
                <w:numId w:val="2"/>
              </w:numPr>
              <w:spacing w:before="20" w:after="20"/>
            </w:pPr>
            <w:r>
              <w:rPr>
                <w:rFonts w:ascii="Arial" w:cs="Arial" w:eastAsia="Arial" w:hAnsi="Arial"/>
                <w:b w:val="false"/>
                <w:bCs w:val="false"/>
                <w:color w:val="1C2833"/>
                <w:sz w:val="19"/>
                <w:szCs w:val="19"/>
              </w:rPr>
              <w:t xml:space="preserve">aiofiles</w:t>
            </w:r>
          </w:p>
          <w:p>
            <w:pPr>
              <w:pStyle w:val="ListParagraph"/>
              <w:numPr>
                <w:ilvl w:val="0"/>
                <w:numId w:val="2"/>
              </w:numPr>
              <w:spacing w:before="20" w:after="20"/>
            </w:pPr>
            <w:r>
              <w:rPr>
                <w:rFonts w:ascii="Arial" w:cs="Arial" w:eastAsia="Arial" w:hAnsi="Arial"/>
                <w:b w:val="false"/>
                <w:bCs w:val="false"/>
                <w:color w:val="1C2833"/>
                <w:sz w:val="19"/>
                <w:szCs w:val="19"/>
              </w:rPr>
              <w:t xml:space="preserve">time module for benchmarking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an 'Async LLM Client' that can make parallel requests to multiple LLM endpoints (mock them with asyncio.sleep()), measures latency, and returns all results. Show the speedup vs sequential.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async_llm_client.py — demonstrates parallel API calls. Benchmark shows parallel is 3–5x faster than sequential.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should you use asyncio.gather vs asyncio.create_task?</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GIL and why does async bypass it for I/O tasks?</w:t>
            </w:r>
          </w:p>
          <w:p>
            <w:pPr>
              <w:pStyle w:val="ListParagraph"/>
              <w:numPr>
                <w:ilvl w:val="0"/>
                <w:numId w:val="2"/>
              </w:numPr>
              <w:spacing w:before="20" w:after="20"/>
            </w:pPr>
            <w:r>
              <w:rPr>
                <w:rFonts w:ascii="Arial" w:cs="Arial" w:eastAsia="Arial" w:hAnsi="Arial"/>
                <w:b w:val="false"/>
                <w:bCs w:val="false"/>
                <w:color w:val="1C2833"/>
                <w:sz w:val="19"/>
                <w:szCs w:val="19"/>
              </w:rPr>
              <w:t xml:space="preserve">Why can't you use await inside a regular (non-async) function?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Parallel calls complete significantly faster than sequential. No blocking calls inside async functions. No errors with 10 simultaneous mock requests.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  </w:t>
            </w:r>
            <w:r>
              <w:rPr>
                <w:rFonts w:ascii="Arial" w:cs="Arial" w:eastAsia="Arial" w:hAnsi="Arial"/>
                <w:b/>
                <w:bCs/>
                <w:color w:val="FFFFFF"/>
                <w:sz w:val="24"/>
                <w:szCs w:val="24"/>
              </w:rPr>
              <w:t xml:space="preserve">—  Python for Data — NumPy, Pandas &amp; Pydantic</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the data manipulation libraries that power AI pipelines, plus Pydantic for type-safe AI system I/O.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NumPy: arrays, broadcasting, vectorised operations, einsum basics</w:t>
            </w:r>
          </w:p>
          <w:p>
            <w:pPr>
              <w:pStyle w:val="ListParagraph"/>
              <w:numPr>
                <w:ilvl w:val="0"/>
                <w:numId w:val="2"/>
              </w:numPr>
              <w:spacing w:before="20" w:after="20"/>
            </w:pPr>
            <w:r>
              <w:rPr>
                <w:rFonts w:ascii="Arial" w:cs="Arial" w:eastAsia="Arial" w:hAnsi="Arial"/>
                <w:b w:val="false"/>
                <w:bCs w:val="false"/>
                <w:color w:val="1C2833"/>
                <w:sz w:val="19"/>
                <w:szCs w:val="19"/>
              </w:rPr>
              <w:t xml:space="preserve">NumPy: mathematical operations, random, linalg basics</w:t>
            </w:r>
          </w:p>
          <w:p>
            <w:pPr>
              <w:pStyle w:val="ListParagraph"/>
              <w:numPr>
                <w:ilvl w:val="0"/>
                <w:numId w:val="2"/>
              </w:numPr>
              <w:spacing w:before="20" w:after="20"/>
            </w:pPr>
            <w:r>
              <w:rPr>
                <w:rFonts w:ascii="Arial" w:cs="Arial" w:eastAsia="Arial" w:hAnsi="Arial"/>
                <w:b w:val="false"/>
                <w:bCs w:val="false"/>
                <w:color w:val="1C2833"/>
                <w:sz w:val="19"/>
                <w:szCs w:val="19"/>
              </w:rPr>
              <w:t xml:space="preserve">Pandas: DataFrame, Series, read_csv/json, groupby, merge</w:t>
            </w:r>
          </w:p>
          <w:p>
            <w:pPr>
              <w:pStyle w:val="ListParagraph"/>
              <w:numPr>
                <w:ilvl w:val="0"/>
                <w:numId w:val="2"/>
              </w:numPr>
              <w:spacing w:before="20" w:after="20"/>
            </w:pPr>
            <w:r>
              <w:rPr>
                <w:rFonts w:ascii="Arial" w:cs="Arial" w:eastAsia="Arial" w:hAnsi="Arial"/>
                <w:b w:val="false"/>
                <w:bCs w:val="false"/>
                <w:color w:val="1C2833"/>
                <w:sz w:val="19"/>
                <w:szCs w:val="19"/>
              </w:rPr>
              <w:t xml:space="preserve">Pandas: filtering, applying functions, handling missing data</w:t>
            </w:r>
          </w:p>
          <w:p>
            <w:pPr>
              <w:pStyle w:val="ListParagraph"/>
              <w:numPr>
                <w:ilvl w:val="0"/>
                <w:numId w:val="2"/>
              </w:numPr>
              <w:spacing w:before="20" w:after="20"/>
            </w:pPr>
            <w:r>
              <w:rPr>
                <w:rFonts w:ascii="Arial" w:cs="Arial" w:eastAsia="Arial" w:hAnsi="Arial"/>
                <w:b w:val="false"/>
                <w:bCs w:val="false"/>
                <w:color w:val="1C2833"/>
                <w:sz w:val="19"/>
                <w:szCs w:val="19"/>
              </w:rPr>
              <w:t xml:space="preserve">Pydantic v2: BaseModel, Field, validators, model_validate</w:t>
            </w:r>
          </w:p>
          <w:p>
            <w:pPr>
              <w:pStyle w:val="ListParagraph"/>
              <w:numPr>
                <w:ilvl w:val="0"/>
                <w:numId w:val="2"/>
              </w:numPr>
              <w:spacing w:before="20" w:after="20"/>
            </w:pPr>
            <w:r>
              <w:rPr>
                <w:rFonts w:ascii="Arial" w:cs="Arial" w:eastAsia="Arial" w:hAnsi="Arial"/>
                <w:b w:val="false"/>
                <w:bCs w:val="false"/>
                <w:color w:val="1C2833"/>
                <w:sz w:val="19"/>
                <w:szCs w:val="19"/>
              </w:rPr>
              <w:t xml:space="preserve">Pydantic: nested models, Optional, Union types</w:t>
            </w:r>
          </w:p>
          <w:p>
            <w:pPr>
              <w:pStyle w:val="ListParagraph"/>
              <w:numPr>
                <w:ilvl w:val="0"/>
                <w:numId w:val="2"/>
              </w:numPr>
              <w:spacing w:before="20" w:after="20"/>
            </w:pPr>
            <w:r>
              <w:rPr>
                <w:rFonts w:ascii="Arial" w:cs="Arial" w:eastAsia="Arial" w:hAnsi="Arial"/>
                <w:b w:val="false"/>
                <w:bCs w:val="false"/>
                <w:color w:val="1C2833"/>
                <w:sz w:val="19"/>
                <w:szCs w:val="19"/>
              </w:rPr>
              <w:t xml:space="preserve">Using Pydantic for LLM output parsing (critical for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LLM outputs are unstructured text. Pydantic turns them into validated Python objects. NumPy is the engine under PyTorch. Every agent I/O in production uses Pydantic models for validation and type safety.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Create Pydantic models for: (1) an Agent configuration, (2) an LLM response, (3) a Tool definition. Validate example JSON against them and handle validation errors gracefully.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pandas</w:t>
            </w:r>
          </w:p>
          <w:p>
            <w:pPr>
              <w:pStyle w:val="ListParagraph"/>
              <w:numPr>
                <w:ilvl w:val="0"/>
                <w:numId w:val="2"/>
              </w:numPr>
              <w:spacing w:before="20" w:after="20"/>
            </w:pPr>
            <w:r>
              <w:rPr>
                <w:rFonts w:ascii="Arial" w:cs="Arial" w:eastAsia="Arial" w:hAnsi="Arial"/>
                <w:b w:val="false"/>
                <w:bCs w:val="false"/>
                <w:color w:val="1C2833"/>
                <w:sz w:val="19"/>
                <w:szCs w:val="19"/>
              </w:rPr>
              <w:t xml:space="preserve">pydantic&gt;=2.0</w:t>
            </w:r>
          </w:p>
          <w:p>
            <w:pPr>
              <w:pStyle w:val="ListParagraph"/>
              <w:numPr>
                <w:ilvl w:val="0"/>
                <w:numId w:val="2"/>
              </w:numPr>
              <w:spacing w:before="20" w:after="20"/>
            </w:pPr>
            <w:r>
              <w:rPr>
                <w:rFonts w:ascii="Arial" w:cs="Arial" w:eastAsia="Arial" w:hAnsi="Arial"/>
                <w:b w:val="false"/>
                <w:bCs w:val="false"/>
                <w:color w:val="1C2833"/>
                <w:sz w:val="19"/>
                <w:szCs w:val="19"/>
              </w:rPr>
              <w:t xml:space="preserve">json module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'Data Pipeline': read a CSV of text documents, compute statistics with NumPy, filter with Pandas, and define Pydantic models for DocumentInput, ProcessedDocument, and AnalysisResult.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data_pipeline.py — ingests CSV, processes with Pandas/NumPy, outputs validated Pydantic objects. All models have proper validation.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is Pydantic essential for LLM output parsing?</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broadcasting work in NumPy and why does it matter for embeddings?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the difference between .apply() and vectorised Pandas operations?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Pydantic models catch invalid data with clear error messages. NumPy operations are vectorised (no Python loops). Pandas pipeline runs on a 10,000-row dataset in under 1 second.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  </w:t>
            </w:r>
            <w:r>
              <w:rPr>
                <w:rFonts w:ascii="Arial" w:cs="Arial" w:eastAsia="Arial" w:hAnsi="Arial"/>
                <w:b/>
                <w:bCs/>
                <w:color w:val="FFFFFF"/>
                <w:sz w:val="24"/>
                <w:szCs w:val="24"/>
              </w:rPr>
              <w:t xml:space="preserve">—  Git, GitHub &amp; Project Setup for AI</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Establish professional developer workflow — version control, project structure, and environment management for AI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Git: init, add, commit, push, pull, branch, merge, rebase</w:t>
            </w:r>
          </w:p>
          <w:p>
            <w:pPr>
              <w:pStyle w:val="ListParagraph"/>
              <w:numPr>
                <w:ilvl w:val="0"/>
                <w:numId w:val="2"/>
              </w:numPr>
              <w:spacing w:before="20" w:after="20"/>
            </w:pPr>
            <w:r>
              <w:rPr>
                <w:rFonts w:ascii="Arial" w:cs="Arial" w:eastAsia="Arial" w:hAnsi="Arial"/>
                <w:b w:val="false"/>
                <w:bCs w:val="false"/>
                <w:color w:val="1C2833"/>
                <w:sz w:val="19"/>
                <w:szCs w:val="19"/>
              </w:rPr>
              <w:t xml:space="preserve">GitHub: repos, PRs, issues, GitHub Actions basics</w:t>
            </w:r>
          </w:p>
          <w:p>
            <w:pPr>
              <w:pStyle w:val="ListParagraph"/>
              <w:numPr>
                <w:ilvl w:val="0"/>
                <w:numId w:val="2"/>
              </w:numPr>
              <w:spacing w:before="20" w:after="20"/>
            </w:pPr>
            <w:r>
              <w:rPr>
                <w:rFonts w:ascii="Arial" w:cs="Arial" w:eastAsia="Arial" w:hAnsi="Arial"/>
                <w:b w:val="false"/>
                <w:bCs w:val="false"/>
                <w:color w:val="1C2833"/>
                <w:sz w:val="19"/>
                <w:szCs w:val="19"/>
              </w:rPr>
              <w:t xml:space="preserve">Virtual environments: venv, conda</w:t>
            </w:r>
          </w:p>
          <w:p>
            <w:pPr>
              <w:pStyle w:val="ListParagraph"/>
              <w:numPr>
                <w:ilvl w:val="0"/>
                <w:numId w:val="2"/>
              </w:numPr>
              <w:spacing w:before="20" w:after="20"/>
            </w:pPr>
            <w:r>
              <w:rPr>
                <w:rFonts w:ascii="Arial" w:cs="Arial" w:eastAsia="Arial" w:hAnsi="Arial"/>
                <w:b w:val="false"/>
                <w:bCs w:val="false"/>
                <w:color w:val="1C2833"/>
                <w:sz w:val="19"/>
                <w:szCs w:val="19"/>
              </w:rPr>
              <w:t xml:space="preserve">Poetry: dependency management for AI projects</w:t>
            </w:r>
          </w:p>
          <w:p>
            <w:pPr>
              <w:pStyle w:val="ListParagraph"/>
              <w:numPr>
                <w:ilvl w:val="0"/>
                <w:numId w:val="2"/>
              </w:numPr>
              <w:spacing w:before="20" w:after="20"/>
            </w:pPr>
            <w:r>
              <w:rPr>
                <w:rFonts w:ascii="Arial" w:cs="Arial" w:eastAsia="Arial" w:hAnsi="Arial"/>
                <w:b w:val="false"/>
                <w:bCs w:val="false"/>
                <w:color w:val="1C2833"/>
                <w:sz w:val="19"/>
                <w:szCs w:val="19"/>
              </w:rPr>
              <w:t xml:space="preserve">Project structure: src layout, tests, configs, notebooks</w:t>
            </w:r>
          </w:p>
          <w:p>
            <w:pPr>
              <w:pStyle w:val="ListParagraph"/>
              <w:numPr>
                <w:ilvl w:val="0"/>
                <w:numId w:val="2"/>
              </w:numPr>
              <w:spacing w:before="20" w:after="20"/>
            </w:pPr>
            <w:r>
              <w:rPr>
                <w:rFonts w:ascii="Arial" w:cs="Arial" w:eastAsia="Arial" w:hAnsi="Arial"/>
                <w:b w:val="false"/>
                <w:bCs w:val="false"/>
                <w:color w:val="1C2833"/>
                <w:sz w:val="19"/>
                <w:szCs w:val="19"/>
              </w:rPr>
              <w:t xml:space="preserve">.env files and python-dotenv for API key management</w:t>
            </w:r>
          </w:p>
          <w:p>
            <w:pPr>
              <w:pStyle w:val="ListParagraph"/>
              <w:numPr>
                <w:ilvl w:val="0"/>
                <w:numId w:val="2"/>
              </w:numPr>
              <w:spacing w:before="20" w:after="20"/>
            </w:pPr>
            <w:r>
              <w:rPr>
                <w:rFonts w:ascii="Arial" w:cs="Arial" w:eastAsia="Arial" w:hAnsi="Arial"/>
                <w:b w:val="false"/>
                <w:bCs w:val="false"/>
                <w:color w:val="1C2833"/>
                <w:sz w:val="19"/>
                <w:szCs w:val="19"/>
              </w:rPr>
              <w:t xml:space="preserve">Makefile basics for AI project automation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Pre-commit hooks: black, ruff, isort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Professional AI engineers never have API keys in code. They use .env files. Every AI project needs a consistent structure. Git discipline makes it possible to experiment safely and roll back failed agent experiments.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Set up a professional AI project from scratch: Poetry, src layout, tests/, notebooks/, .env, .gitignore, Makefile with common commands.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git</w:t>
            </w:r>
          </w:p>
          <w:p>
            <w:pPr>
              <w:pStyle w:val="ListParagraph"/>
              <w:numPr>
                <w:ilvl w:val="0"/>
                <w:numId w:val="2"/>
              </w:numPr>
              <w:spacing w:before="20" w:after="20"/>
            </w:pPr>
            <w:r>
              <w:rPr>
                <w:rFonts w:ascii="Arial" w:cs="Arial" w:eastAsia="Arial" w:hAnsi="Arial"/>
                <w:b w:val="false"/>
                <w:bCs w:val="false"/>
                <w:color w:val="1C2833"/>
                <w:sz w:val="19"/>
                <w:szCs w:val="19"/>
              </w:rPr>
              <w:t xml:space="preserve">GitHub</w:t>
            </w:r>
          </w:p>
          <w:p>
            <w:pPr>
              <w:pStyle w:val="ListParagraph"/>
              <w:numPr>
                <w:ilvl w:val="0"/>
                <w:numId w:val="2"/>
              </w:numPr>
              <w:spacing w:before="20" w:after="20"/>
            </w:pPr>
            <w:r>
              <w:rPr>
                <w:rFonts w:ascii="Arial" w:cs="Arial" w:eastAsia="Arial" w:hAnsi="Arial"/>
                <w:b w:val="false"/>
                <w:bCs w:val="false"/>
                <w:color w:val="1C2833"/>
                <w:sz w:val="19"/>
                <w:szCs w:val="19"/>
              </w:rPr>
              <w:t xml:space="preserve">poetry</w:t>
            </w:r>
          </w:p>
          <w:p>
            <w:pPr>
              <w:pStyle w:val="ListParagraph"/>
              <w:numPr>
                <w:ilvl w:val="0"/>
                <w:numId w:val="2"/>
              </w:numPr>
              <w:spacing w:before="20" w:after="20"/>
            </w:pPr>
            <w:r>
              <w:rPr>
                <w:rFonts w:ascii="Arial" w:cs="Arial" w:eastAsia="Arial" w:hAnsi="Arial"/>
                <w:b w:val="false"/>
                <w:bCs w:val="false"/>
                <w:color w:val="1C2833"/>
                <w:sz w:val="19"/>
                <w:szCs w:val="19"/>
              </w:rPr>
              <w:t xml:space="preserve">python-dotenv</w:t>
            </w:r>
          </w:p>
          <w:p>
            <w:pPr>
              <w:pStyle w:val="ListParagraph"/>
              <w:numPr>
                <w:ilvl w:val="0"/>
                <w:numId w:val="2"/>
              </w:numPr>
              <w:spacing w:before="20" w:after="20"/>
            </w:pPr>
            <w:r>
              <w:rPr>
                <w:rFonts w:ascii="Arial" w:cs="Arial" w:eastAsia="Arial" w:hAnsi="Arial"/>
                <w:b w:val="false"/>
                <w:bCs w:val="false"/>
                <w:color w:val="1C2833"/>
                <w:sz w:val="19"/>
                <w:szCs w:val="19"/>
              </w:rPr>
              <w:t xml:space="preserve">black, ruff (linters)</w:t>
            </w:r>
          </w:p>
          <w:p>
            <w:pPr>
              <w:pStyle w:val="ListParagraph"/>
              <w:numPr>
                <w:ilvl w:val="0"/>
                <w:numId w:val="2"/>
              </w:numPr>
              <w:spacing w:before="20" w:after="20"/>
            </w:pPr>
            <w:r>
              <w:rPr>
                <w:rFonts w:ascii="Arial" w:cs="Arial" w:eastAsia="Arial" w:hAnsi="Arial"/>
                <w:b w:val="false"/>
                <w:bCs w:val="false"/>
                <w:color w:val="1C2833"/>
                <w:sz w:val="19"/>
                <w:szCs w:val="19"/>
              </w:rPr>
              <w:t xml:space="preserve">Makefile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the foundation repo for your AI journey: 'agentic-ai-projects'. Set up Poetry, add a src/agents/ package, a tests/ folder, Makefile with 'make install', 'make test', 'make lint' commands. Add your first GitHub Actions CI workflow.</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proper structure, CI passing, .env.example, README with setup instructions.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should API keys never be committed to git?</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difference between git merge and git rebase?</w:t>
            </w:r>
          </w:p>
          <w:p>
            <w:pPr>
              <w:pStyle w:val="ListParagraph"/>
              <w:numPr>
                <w:ilvl w:val="0"/>
                <w:numId w:val="2"/>
              </w:numPr>
              <w:spacing w:before="20" w:after="20"/>
            </w:pPr>
            <w:r>
              <w:rPr>
                <w:rFonts w:ascii="Arial" w:cs="Arial" w:eastAsia="Arial" w:hAnsi="Arial"/>
                <w:b w:val="false"/>
                <w:bCs w:val="false"/>
                <w:color w:val="1C2833"/>
                <w:sz w:val="19"/>
                <w:szCs w:val="19"/>
              </w:rPr>
              <w:t xml:space="preserve">Why use Poetry instead of pip for AI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GitHub Actions CI passes. poetry install works from scratch. make lint shows no errors. Project structure matches professional AI repos.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  </w:t>
            </w:r>
            <w:r>
              <w:rPr>
                <w:rFonts w:ascii="Arial" w:cs="Arial" w:eastAsia="Arial" w:hAnsi="Arial"/>
                <w:b/>
                <w:bCs/>
                <w:color w:val="FFFFFF"/>
                <w:sz w:val="24"/>
                <w:szCs w:val="24"/>
              </w:rPr>
              <w:t xml:space="preserve">—  Week 1 Review + Mini-Project: CLI Text Intelligence Tool</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Consolidate Week 1 skills by building a complete CLI application that demonstrates Python mastery.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Review: all Week 1 concepts</w:t>
            </w:r>
          </w:p>
          <w:p>
            <w:pPr>
              <w:pStyle w:val="ListParagraph"/>
              <w:numPr>
                <w:ilvl w:val="0"/>
                <w:numId w:val="2"/>
              </w:numPr>
              <w:spacing w:before="20" w:after="20"/>
            </w:pPr>
            <w:r>
              <w:rPr>
                <w:rFonts w:ascii="Arial" w:cs="Arial" w:eastAsia="Arial" w:hAnsi="Arial"/>
                <w:b w:val="false"/>
                <w:bCs w:val="false"/>
                <w:color w:val="1C2833"/>
                <w:sz w:val="19"/>
                <w:szCs w:val="19"/>
              </w:rPr>
              <w:t xml:space="preserve">CLI frameworks: argparse or typer</w:t>
            </w:r>
          </w:p>
          <w:p>
            <w:pPr>
              <w:pStyle w:val="ListParagraph"/>
              <w:numPr>
                <w:ilvl w:val="0"/>
                <w:numId w:val="2"/>
              </w:numPr>
              <w:spacing w:before="20" w:after="20"/>
            </w:pPr>
            <w:r>
              <w:rPr>
                <w:rFonts w:ascii="Arial" w:cs="Arial" w:eastAsia="Arial" w:hAnsi="Arial"/>
                <w:b w:val="false"/>
                <w:bCs w:val="false"/>
                <w:color w:val="1C2833"/>
                <w:sz w:val="19"/>
                <w:szCs w:val="19"/>
              </w:rPr>
              <w:t xml:space="preserve">Combining: OOP + async + Pydantic + file I/O</w:t>
            </w:r>
          </w:p>
          <w:p>
            <w:pPr>
              <w:pStyle w:val="ListParagraph"/>
              <w:numPr>
                <w:ilvl w:val="0"/>
                <w:numId w:val="2"/>
              </w:numPr>
              <w:spacing w:before="20" w:after="20"/>
            </w:pPr>
            <w:r>
              <w:rPr>
                <w:rFonts w:ascii="Arial" w:cs="Arial" w:eastAsia="Arial" w:hAnsi="Arial"/>
                <w:b w:val="false"/>
                <w:bCs w:val="false"/>
                <w:color w:val="1C2833"/>
                <w:sz w:val="19"/>
                <w:szCs w:val="19"/>
              </w:rPr>
              <w:t xml:space="preserve">Error handling: try/except, custom exceptions</w:t>
            </w:r>
          </w:p>
          <w:p>
            <w:pPr>
              <w:pStyle w:val="ListParagraph"/>
              <w:numPr>
                <w:ilvl w:val="0"/>
                <w:numId w:val="2"/>
              </w:numPr>
              <w:spacing w:before="20" w:after="20"/>
            </w:pPr>
            <w:r>
              <w:rPr>
                <w:rFonts w:ascii="Arial" w:cs="Arial" w:eastAsia="Arial" w:hAnsi="Arial"/>
                <w:b w:val="false"/>
                <w:bCs w:val="false"/>
                <w:color w:val="1C2833"/>
                <w:sz w:val="19"/>
                <w:szCs w:val="19"/>
              </w:rPr>
              <w:t xml:space="preserve">Logging: Python logging module, structured logs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basics: pytest, writing your first tests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best way to know if you've truly learned something is to build something with it from memory. This mini-project combines every concept from the week into one cohesive tool.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Write pytest tests for all functions in your text intelligence tool. Aim for 80%+ code coverage.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typer (CLI framework)</w:t>
            </w:r>
          </w:p>
          <w:p>
            <w:pPr>
              <w:pStyle w:val="ListParagraph"/>
              <w:numPr>
                <w:ilvl w:val="0"/>
                <w:numId w:val="2"/>
              </w:numPr>
              <w:spacing w:before="20" w:after="20"/>
            </w:pPr>
            <w:r>
              <w:rPr>
                <w:rFonts w:ascii="Arial" w:cs="Arial" w:eastAsia="Arial" w:hAnsi="Arial"/>
                <w:b w:val="false"/>
                <w:bCs w:val="false"/>
                <w:color w:val="1C2833"/>
                <w:sz w:val="19"/>
                <w:szCs w:val="19"/>
              </w:rPr>
              <w:t xml:space="preserve">pydantic</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loguru (logging)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'TextIQ CLI' — a command-line tool with commands: analyse (stats), extract (keywords), compare (similarity), export (JSON/CSV). Async, typed with Pydantic, fully tested.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Complete CLI tool with README, tests passing, published to GitHub with a proper release tag v0.1.0.</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hardest to combine? Why?</w:t>
            </w:r>
          </w:p>
          <w:p>
            <w:pPr>
              <w:pStyle w:val="ListParagraph"/>
              <w:numPr>
                <w:ilvl w:val="0"/>
                <w:numId w:val="2"/>
              </w:numPr>
              <w:spacing w:before="20" w:after="20"/>
            </w:pPr>
            <w:r>
              <w:rPr>
                <w:rFonts w:ascii="Arial" w:cs="Arial" w:eastAsia="Arial" w:hAnsi="Arial"/>
                <w:b w:val="false"/>
                <w:bCs w:val="false"/>
                <w:color w:val="1C2833"/>
                <w:sz w:val="19"/>
                <w:szCs w:val="19"/>
              </w:rPr>
              <w:t xml:space="preserve">Which Python concept do you still feel uncertain about?</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improve your code if you had more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CLI commands work. pytest shows 80%+ coverage. GitHub CI passes. Someone else can clone and use it in 2 minutes by following the README.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2 — Mathematics for ML + Python Scientific Stack</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  </w:t>
            </w:r>
            <w:r>
              <w:rPr>
                <w:rFonts w:ascii="Arial" w:cs="Arial" w:eastAsia="Arial" w:hAnsi="Arial"/>
                <w:b/>
                <w:bCs/>
                <w:color w:val="FFFFFF"/>
                <w:sz w:val="24"/>
                <w:szCs w:val="24"/>
              </w:rPr>
              <w:t xml:space="preserve">—  Linear Algebra for AI — Vectors &amp; Matrices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mathematical intuition for vectors and matrices — the language of embeddings, attention, and neural networks.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Vectors: geometric intuition, addition, scaling, dot product</w:t>
            </w:r>
          </w:p>
          <w:p>
            <w:pPr>
              <w:pStyle w:val="ListParagraph"/>
              <w:numPr>
                <w:ilvl w:val="0"/>
                <w:numId w:val="2"/>
              </w:numPr>
              <w:spacing w:before="20" w:after="20"/>
            </w:pPr>
            <w:r>
              <w:rPr>
                <w:rFonts w:ascii="Arial" w:cs="Arial" w:eastAsia="Arial" w:hAnsi="Arial"/>
                <w:b w:val="false"/>
                <w:bCs w:val="false"/>
                <w:color w:val="1C2833"/>
                <w:sz w:val="19"/>
                <w:szCs w:val="19"/>
              </w:rPr>
              <w:t xml:space="preserve">Matrices: notation, multiplication rules, transpose</w:t>
            </w:r>
          </w:p>
          <w:p>
            <w:pPr>
              <w:pStyle w:val="ListParagraph"/>
              <w:numPr>
                <w:ilvl w:val="0"/>
                <w:numId w:val="2"/>
              </w:numPr>
              <w:spacing w:before="20" w:after="20"/>
            </w:pPr>
            <w:r>
              <w:rPr>
                <w:rFonts w:ascii="Arial" w:cs="Arial" w:eastAsia="Arial" w:hAnsi="Arial"/>
                <w:b w:val="false"/>
                <w:bCs w:val="false"/>
                <w:color w:val="1C2833"/>
                <w:sz w:val="19"/>
                <w:szCs w:val="19"/>
              </w:rPr>
              <w:t xml:space="preserve">Identity matrix, inverse matrix</w:t>
            </w:r>
          </w:p>
          <w:p>
            <w:pPr>
              <w:pStyle w:val="ListParagraph"/>
              <w:numPr>
                <w:ilvl w:val="0"/>
                <w:numId w:val="2"/>
              </w:numPr>
              <w:spacing w:before="20" w:after="20"/>
            </w:pPr>
            <w:r>
              <w:rPr>
                <w:rFonts w:ascii="Arial" w:cs="Arial" w:eastAsia="Arial" w:hAnsi="Arial"/>
                <w:b w:val="false"/>
                <w:bCs w:val="false"/>
                <w:color w:val="1C2833"/>
                <w:sz w:val="19"/>
                <w:szCs w:val="19"/>
              </w:rPr>
              <w:t xml:space="preserve">Norms: L1 (Manhattan), L2 (Euclidean) — used in embeddings</w:t>
            </w:r>
          </w:p>
          <w:p>
            <w:pPr>
              <w:pStyle w:val="ListParagraph"/>
              <w:numPr>
                <w:ilvl w:val="0"/>
                <w:numId w:val="2"/>
              </w:numPr>
              <w:spacing w:before="20" w:after="20"/>
            </w:pPr>
            <w:r>
              <w:rPr>
                <w:rFonts w:ascii="Arial" w:cs="Arial" w:eastAsia="Arial" w:hAnsi="Arial"/>
                <w:b w:val="false"/>
                <w:bCs w:val="false"/>
                <w:color w:val="1C2833"/>
                <w:sz w:val="19"/>
                <w:szCs w:val="19"/>
              </w:rPr>
              <w:t xml:space="preserve">Cosine similarity — the core of semantic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Matrix-vector multiplication as transformation</w:t>
            </w:r>
          </w:p>
          <w:p>
            <w:pPr>
              <w:pStyle w:val="ListParagraph"/>
              <w:numPr>
                <w:ilvl w:val="0"/>
                <w:numId w:val="2"/>
              </w:numPr>
              <w:spacing w:before="20" w:after="20"/>
            </w:pPr>
            <w:r>
              <w:rPr>
                <w:rFonts w:ascii="Arial" w:cs="Arial" w:eastAsia="Arial" w:hAnsi="Arial"/>
                <w:b w:val="false"/>
                <w:bCs w:val="false"/>
                <w:color w:val="1C2833"/>
                <w:sz w:val="19"/>
                <w:szCs w:val="19"/>
              </w:rPr>
              <w:t xml:space="preserve">NumPy implementation of all operations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Every word embedding is a vector. Cosine similarity is how RAG systems find relevant documents. Matrix multiplication is how attention works. You cannot truly understand LLMs without this foundation.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cosine similarity from scratch using NumPy. Visualise 2D and 3D vectors with Matplotlib. Compute similarities between mock embedding vectors.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p>
            <w:pPr>
              <w:pStyle w:val="ListParagraph"/>
              <w:numPr>
                <w:ilvl w:val="0"/>
                <w:numId w:val="2"/>
              </w:numPr>
              <w:spacing w:before="20" w:after="20"/>
            </w:pPr>
            <w:r>
              <w:rPr>
                <w:rFonts w:ascii="Arial" w:cs="Arial" w:eastAsia="Arial" w:hAnsi="Arial"/>
                <w:b w:val="false"/>
                <w:bCs w:val="false"/>
                <w:color w:val="1C2833"/>
                <w:sz w:val="19"/>
                <w:szCs w:val="19"/>
              </w:rPr>
              <w:t xml:space="preserve">jupyter notebook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'Semantic Similarity Calculator': takes 5 text-as-vectors (hardcoded mock embeddings), computes pairwise cosine similarity, outputs a similarity matrix as a heatmap.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linear_algebra_day8.ipynb — notebook with all implementations and visualisations. Cosine similarity working correctly.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is cosine similarity preferred over Euclidean distance for embeddings?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does a high cosine similarity score mean semantically?</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geometric meaning of matrix multiplication?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Cosine similarity gives correct values (1.0 for identical, 0 for orthogonal, -1 for opposite). Heatmap visualisation is clear and labeled.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  </w:t>
            </w:r>
            <w:r>
              <w:rPr>
                <w:rFonts w:ascii="Arial" w:cs="Arial" w:eastAsia="Arial" w:hAnsi="Arial"/>
                <w:b/>
                <w:bCs/>
                <w:color w:val="FFFFFF"/>
                <w:sz w:val="24"/>
                <w:szCs w:val="24"/>
              </w:rPr>
              <w:t xml:space="preserve">—  Linear Algebra — Eigenvalues, SVD &amp; Embeddings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Understand the deeper linear algebra behind dimensionality reduction and embedding spaces.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Eigenvalues and eigenvectors: intuition (stretching directions)</w:t>
            </w:r>
          </w:p>
          <w:p>
            <w:pPr>
              <w:pStyle w:val="ListParagraph"/>
              <w:numPr>
                <w:ilvl w:val="0"/>
                <w:numId w:val="2"/>
              </w:numPr>
              <w:spacing w:before="20" w:after="20"/>
            </w:pPr>
            <w:r>
              <w:rPr>
                <w:rFonts w:ascii="Arial" w:cs="Arial" w:eastAsia="Arial" w:hAnsi="Arial"/>
                <w:b w:val="false"/>
                <w:bCs w:val="false"/>
                <w:color w:val="1C2833"/>
                <w:sz w:val="19"/>
                <w:szCs w:val="19"/>
              </w:rPr>
              <w:t xml:space="preserve">PCA: how it uses eigenvectors for dimensionality reduction</w:t>
            </w:r>
          </w:p>
          <w:p>
            <w:pPr>
              <w:pStyle w:val="ListParagraph"/>
              <w:numPr>
                <w:ilvl w:val="0"/>
                <w:numId w:val="2"/>
              </w:numPr>
              <w:spacing w:before="20" w:after="20"/>
            </w:pPr>
            <w:r>
              <w:rPr>
                <w:rFonts w:ascii="Arial" w:cs="Arial" w:eastAsia="Arial" w:hAnsi="Arial"/>
                <w:b w:val="false"/>
                <w:bCs w:val="false"/>
                <w:color w:val="1C2833"/>
                <w:sz w:val="19"/>
                <w:szCs w:val="19"/>
              </w:rPr>
              <w:t xml:space="preserve">Singular Value Decomposition (SVD): U, Σ, V^T</w:t>
            </w:r>
          </w:p>
          <w:p>
            <w:pPr>
              <w:pStyle w:val="ListParagraph"/>
              <w:numPr>
                <w:ilvl w:val="0"/>
                <w:numId w:val="2"/>
              </w:numPr>
              <w:spacing w:before="20" w:after="20"/>
            </w:pPr>
            <w:r>
              <w:rPr>
                <w:rFonts w:ascii="Arial" w:cs="Arial" w:eastAsia="Arial" w:hAnsi="Arial"/>
                <w:b w:val="false"/>
                <w:bCs w:val="false"/>
                <w:color w:val="1C2833"/>
                <w:sz w:val="19"/>
                <w:szCs w:val="19"/>
              </w:rPr>
              <w:t xml:space="preserve">How SVD relates to word embeddings (GloVe uses SVD)</w:t>
            </w:r>
          </w:p>
          <w:p>
            <w:pPr>
              <w:pStyle w:val="ListParagraph"/>
              <w:numPr>
                <w:ilvl w:val="0"/>
                <w:numId w:val="2"/>
              </w:numPr>
              <w:spacing w:before="20" w:after="20"/>
            </w:pPr>
            <w:r>
              <w:rPr>
                <w:rFonts w:ascii="Arial" w:cs="Arial" w:eastAsia="Arial" w:hAnsi="Arial"/>
                <w:b w:val="false"/>
                <w:bCs w:val="false"/>
                <w:color w:val="1C2833"/>
                <w:sz w:val="19"/>
                <w:szCs w:val="19"/>
              </w:rPr>
              <w:t xml:space="preserve">Matrix factorisation in recommendation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Dimensionality reduction: why we go from 1536-dim to 2D for visualisation</w:t>
            </w:r>
          </w:p>
          <w:p>
            <w:pPr>
              <w:pStyle w:val="ListParagraph"/>
              <w:numPr>
                <w:ilvl w:val="0"/>
                <w:numId w:val="2"/>
              </w:numPr>
              <w:spacing w:before="20" w:after="20"/>
            </w:pPr>
            <w:r>
              <w:rPr>
                <w:rFonts w:ascii="Arial" w:cs="Arial" w:eastAsia="Arial" w:hAnsi="Arial"/>
                <w:b w:val="false"/>
                <w:bCs w:val="false"/>
                <w:color w:val="1C2833"/>
                <w:sz w:val="19"/>
                <w:szCs w:val="19"/>
              </w:rPr>
              <w:t xml:space="preserve">NumPy: np.linalg.eig, np.linalg.svd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LLM embeddings are 1536-dimensional vectors. t-SNE and PCA use eigendecomposition to reduce these to 2D for visualisation. Understanding this helps you reason about embedding quality and fine-tuning.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Use PCA to reduce 100 mock 10-dimensional 'embeddings' to 2D. Visualise the result. Apply SVD to a word-document matrix.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p>
            <w:pPr>
              <w:pStyle w:val="ListParagraph"/>
              <w:numPr>
                <w:ilvl w:val="0"/>
                <w:numId w:val="2"/>
              </w:numPr>
              <w:spacing w:before="20" w:after="20"/>
            </w:pPr>
            <w:r>
              <w:rPr>
                <w:rFonts w:ascii="Arial" w:cs="Arial" w:eastAsia="Arial" w:hAnsi="Arial"/>
                <w:b w:val="false"/>
                <w:bCs w:val="false"/>
                <w:color w:val="1C2833"/>
                <w:sz w:val="19"/>
                <w:szCs w:val="19"/>
              </w:rPr>
              <w:t xml:space="preserve">sklearn.decomposition.PCA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an 'Embedding Visualiser': takes mock high-dimensional embeddings (simulate with random + structured noise), reduces to 2D with PCA, plots with labels. This is your first taste of RAG debugging.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embedding_visualiser.py — takes any N×D matrix, reduces and plots. Clean Matplotlib figure with proper labels.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does each principal component represent?</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SVD work for finding latent semantic structure?</w:t>
            </w:r>
          </w:p>
          <w:p>
            <w:pPr>
              <w:pStyle w:val="ListParagraph"/>
              <w:numPr>
                <w:ilvl w:val="0"/>
                <w:numId w:val="2"/>
              </w:numPr>
              <w:spacing w:before="20" w:after="20"/>
            </w:pPr>
            <w:r>
              <w:rPr>
                <w:rFonts w:ascii="Arial" w:cs="Arial" w:eastAsia="Arial" w:hAnsi="Arial"/>
                <w:b w:val="false"/>
                <w:bCs w:val="false"/>
                <w:color w:val="1C2833"/>
                <w:sz w:val="19"/>
                <w:szCs w:val="19"/>
              </w:rPr>
              <w:t xml:space="preserve">How many dimensions do you need to preserve 95% of variance?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PCA correctly reduces dimensions. Visualisation shows clusters if structure exists. SVD implementation gives correct U, Σ, V matrices.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  </w:t>
            </w:r>
            <w:r>
              <w:rPr>
                <w:rFonts w:ascii="Arial" w:cs="Arial" w:eastAsia="Arial" w:hAnsi="Arial"/>
                <w:b/>
                <w:bCs/>
                <w:color w:val="FFFFFF"/>
                <w:sz w:val="24"/>
                <w:szCs w:val="24"/>
              </w:rPr>
              <w:t xml:space="preserve">—  Calculus &amp; Optimisation — Gradients &amp; Backpropagation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Understand derivatives and gradients — the core engine behind all neural network training.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Derivatives: slope, rate of change, notation (df/dx, f'(x))</w:t>
            </w:r>
          </w:p>
          <w:p>
            <w:pPr>
              <w:pStyle w:val="ListParagraph"/>
              <w:numPr>
                <w:ilvl w:val="0"/>
                <w:numId w:val="2"/>
              </w:numPr>
              <w:spacing w:before="20" w:after="20"/>
            </w:pPr>
            <w:r>
              <w:rPr>
                <w:rFonts w:ascii="Arial" w:cs="Arial" w:eastAsia="Arial" w:hAnsi="Arial"/>
                <w:b w:val="false"/>
                <w:bCs w:val="false"/>
                <w:color w:val="1C2833"/>
                <w:sz w:val="19"/>
                <w:szCs w:val="19"/>
              </w:rPr>
              <w:t xml:space="preserve">Partial derivatives: gradient as a vector of partials</w:t>
            </w:r>
          </w:p>
          <w:p>
            <w:pPr>
              <w:pStyle w:val="ListParagraph"/>
              <w:numPr>
                <w:ilvl w:val="0"/>
                <w:numId w:val="2"/>
              </w:numPr>
              <w:spacing w:before="20" w:after="20"/>
            </w:pPr>
            <w:r>
              <w:rPr>
                <w:rFonts w:ascii="Arial" w:cs="Arial" w:eastAsia="Arial" w:hAnsi="Arial"/>
                <w:b w:val="false"/>
                <w:bCs w:val="false"/>
                <w:color w:val="1C2833"/>
                <w:sz w:val="19"/>
                <w:szCs w:val="19"/>
              </w:rPr>
              <w:t xml:space="preserve">Chain rule: the backbone of backpropagation</w:t>
            </w:r>
          </w:p>
          <w:p>
            <w:pPr>
              <w:pStyle w:val="ListParagraph"/>
              <w:numPr>
                <w:ilvl w:val="0"/>
                <w:numId w:val="2"/>
              </w:numPr>
              <w:spacing w:before="20" w:after="20"/>
            </w:pPr>
            <w:r>
              <w:rPr>
                <w:rFonts w:ascii="Arial" w:cs="Arial" w:eastAsia="Arial" w:hAnsi="Arial"/>
                <w:b w:val="false"/>
                <w:bCs w:val="false"/>
                <w:color w:val="1C2833"/>
                <w:sz w:val="19"/>
                <w:szCs w:val="19"/>
              </w:rPr>
              <w:t xml:space="preserve">Gradient descent: moving in the direction of steepest descent</w:t>
            </w:r>
          </w:p>
          <w:p>
            <w:pPr>
              <w:pStyle w:val="ListParagraph"/>
              <w:numPr>
                <w:ilvl w:val="0"/>
                <w:numId w:val="2"/>
              </w:numPr>
              <w:spacing w:before="20" w:after="20"/>
            </w:pPr>
            <w:r>
              <w:rPr>
                <w:rFonts w:ascii="Arial" w:cs="Arial" w:eastAsia="Arial" w:hAnsi="Arial"/>
                <w:b w:val="false"/>
                <w:bCs w:val="false"/>
                <w:color w:val="1C2833"/>
                <w:sz w:val="19"/>
                <w:szCs w:val="19"/>
              </w:rPr>
              <w:t xml:space="preserve">Learning rate: too large (diverge), too small (slow)</w:t>
            </w:r>
          </w:p>
          <w:p>
            <w:pPr>
              <w:pStyle w:val="ListParagraph"/>
              <w:numPr>
                <w:ilvl w:val="0"/>
                <w:numId w:val="2"/>
              </w:numPr>
              <w:spacing w:before="20" w:after="20"/>
            </w:pPr>
            <w:r>
              <w:rPr>
                <w:rFonts w:ascii="Arial" w:cs="Arial" w:eastAsia="Arial" w:hAnsi="Arial"/>
                <w:b w:val="false"/>
                <w:bCs w:val="false"/>
                <w:color w:val="1C2833"/>
                <w:sz w:val="19"/>
                <w:szCs w:val="19"/>
              </w:rPr>
              <w:t xml:space="preserve">Convex vs non-convex loss landscapes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 implementation of numerical gradient</w:t>
            </w:r>
          </w:p>
          <w:p>
            <w:pPr>
              <w:pStyle w:val="ListParagraph"/>
              <w:numPr>
                <w:ilvl w:val="0"/>
                <w:numId w:val="2"/>
              </w:numPr>
              <w:spacing w:before="20" w:after="20"/>
            </w:pPr>
            <w:r>
              <w:rPr>
                <w:rFonts w:ascii="Arial" w:cs="Arial" w:eastAsia="Arial" w:hAnsi="Arial"/>
                <w:b w:val="false"/>
                <w:bCs w:val="false"/>
                <w:color w:val="1C2833"/>
                <w:sz w:val="19"/>
                <w:szCs w:val="19"/>
              </w:rPr>
              <w:t xml:space="preserve">Understanding the loss function as a surface to minimise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When an LLM is trained or fine-tuned, gradient descent is running billions of times. Every LoRA fine-tuning run uses the chain rule to update weights. This is not abstract math — it's what makes AI learning possible.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gradient descent from scratch to minimise f(x) = x² + 5x + 6. Plot the descent path. Implement numerical gradient checking.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'GradientDescent from Scratch': implement SGD, Adam, and RMSProp optimisers from scratch using only NumPy. Compare their convergence on a 2D loss surface. Plot animated descent paths.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optimisers_scratch.py — three optimisers implemented, benchmarked, and visualised. Adam should converge fastest.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Adam converge faster than vanilla SGD?</w:t>
            </w:r>
          </w:p>
          <w:p>
            <w:pPr>
              <w:pStyle w:val="ListParagraph"/>
              <w:numPr>
                <w:ilvl w:val="0"/>
                <w:numId w:val="2"/>
              </w:numPr>
              <w:spacing w:before="20" w:after="20"/>
            </w:pPr>
            <w:r>
              <w:rPr>
                <w:rFonts w:ascii="Arial" w:cs="Arial" w:eastAsia="Arial" w:hAnsi="Arial"/>
                <w:b w:val="false"/>
                <w:bCs w:val="false"/>
                <w:color w:val="1C2833"/>
                <w:sz w:val="19"/>
                <w:szCs w:val="19"/>
              </w:rPr>
              <w:t xml:space="preserve">What happens when the learning rate is 10x too large?</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momentum help gradient descent avoid local minima?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three optimisers converge to the global minimum. Adam consistently outperforms SGD. Plots clearly show convergence behaviour.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  </w:t>
            </w:r>
            <w:r>
              <w:rPr>
                <w:rFonts w:ascii="Arial" w:cs="Arial" w:eastAsia="Arial" w:hAnsi="Arial"/>
                <w:b/>
                <w:bCs/>
                <w:color w:val="FFFFFF"/>
                <w:sz w:val="24"/>
                <w:szCs w:val="24"/>
              </w:rPr>
              <w:t xml:space="preserve">—  Probability &amp; Statistics for AI</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probabilistic intuition essential for understanding LLM sampling, Bayesian reasoning, and evaluation metrics.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Probability fundamentals: events, joint, conditional</w:t>
            </w:r>
          </w:p>
          <w:p>
            <w:pPr>
              <w:pStyle w:val="ListParagraph"/>
              <w:numPr>
                <w:ilvl w:val="0"/>
                <w:numId w:val="2"/>
              </w:numPr>
              <w:spacing w:before="20" w:after="20"/>
            </w:pPr>
            <w:r>
              <w:rPr>
                <w:rFonts w:ascii="Arial" w:cs="Arial" w:eastAsia="Arial" w:hAnsi="Arial"/>
                <w:b w:val="false"/>
                <w:bCs w:val="false"/>
                <w:color w:val="1C2833"/>
                <w:sz w:val="19"/>
                <w:szCs w:val="19"/>
              </w:rPr>
              <w:t xml:space="preserve">Bayes' theorem: P(A|B) = P(B|A)P(A)/P(B)</w:t>
            </w:r>
          </w:p>
          <w:p>
            <w:pPr>
              <w:pStyle w:val="ListParagraph"/>
              <w:numPr>
                <w:ilvl w:val="0"/>
                <w:numId w:val="2"/>
              </w:numPr>
              <w:spacing w:before="20" w:after="20"/>
            </w:pPr>
            <w:r>
              <w:rPr>
                <w:rFonts w:ascii="Arial" w:cs="Arial" w:eastAsia="Arial" w:hAnsi="Arial"/>
                <w:b w:val="false"/>
                <w:bCs w:val="false"/>
                <w:color w:val="1C2833"/>
                <w:sz w:val="19"/>
                <w:szCs w:val="19"/>
              </w:rPr>
              <w:t xml:space="preserve">Common distributions: Normal, Bernoulli, Categorical</w:t>
            </w:r>
          </w:p>
          <w:p>
            <w:pPr>
              <w:pStyle w:val="ListParagraph"/>
              <w:numPr>
                <w:ilvl w:val="0"/>
                <w:numId w:val="2"/>
              </w:numPr>
              <w:spacing w:before="20" w:after="20"/>
            </w:pPr>
            <w:r>
              <w:rPr>
                <w:rFonts w:ascii="Arial" w:cs="Arial" w:eastAsia="Arial" w:hAnsi="Arial"/>
                <w:b w:val="false"/>
                <w:bCs w:val="false"/>
                <w:color w:val="1C2833"/>
                <w:sz w:val="19"/>
                <w:szCs w:val="19"/>
              </w:rPr>
              <w:t xml:space="preserve">Expected value and variance</w:t>
            </w:r>
          </w:p>
          <w:p>
            <w:pPr>
              <w:pStyle w:val="ListParagraph"/>
              <w:numPr>
                <w:ilvl w:val="0"/>
                <w:numId w:val="2"/>
              </w:numPr>
              <w:spacing w:before="20" w:after="20"/>
            </w:pPr>
            <w:r>
              <w:rPr>
                <w:rFonts w:ascii="Arial" w:cs="Arial" w:eastAsia="Arial" w:hAnsi="Arial"/>
                <w:b w:val="false"/>
                <w:bCs w:val="false"/>
                <w:color w:val="1C2833"/>
                <w:sz w:val="19"/>
                <w:szCs w:val="19"/>
              </w:rPr>
              <w:t xml:space="preserve">Entropy: H(X) = -Σ p(x) log p(x)</w:t>
            </w:r>
          </w:p>
          <w:p>
            <w:pPr>
              <w:pStyle w:val="ListParagraph"/>
              <w:numPr>
                <w:ilvl w:val="0"/>
                <w:numId w:val="2"/>
              </w:numPr>
              <w:spacing w:before="20" w:after="20"/>
            </w:pPr>
            <w:r>
              <w:rPr>
                <w:rFonts w:ascii="Arial" w:cs="Arial" w:eastAsia="Arial" w:hAnsi="Arial"/>
                <w:b w:val="false"/>
                <w:bCs w:val="false"/>
                <w:color w:val="1C2833"/>
                <w:sz w:val="19"/>
                <w:szCs w:val="19"/>
              </w:rPr>
              <w:t xml:space="preserve">KL Divergence: measuring distance between distributions</w:t>
            </w:r>
          </w:p>
          <w:p>
            <w:pPr>
              <w:pStyle w:val="ListParagraph"/>
              <w:numPr>
                <w:ilvl w:val="0"/>
                <w:numId w:val="2"/>
              </w:numPr>
              <w:spacing w:before="20" w:after="20"/>
            </w:pPr>
            <w:r>
              <w:rPr>
                <w:rFonts w:ascii="Arial" w:cs="Arial" w:eastAsia="Arial" w:hAnsi="Arial"/>
                <w:b w:val="false"/>
                <w:bCs w:val="false"/>
                <w:color w:val="1C2833"/>
                <w:sz w:val="19"/>
                <w:szCs w:val="19"/>
              </w:rPr>
              <w:t xml:space="preserve">Temperature in LLM sampling — what it actually does mathematically</w:t>
            </w:r>
          </w:p>
          <w:p>
            <w:pPr>
              <w:pStyle w:val="ListParagraph"/>
              <w:numPr>
                <w:ilvl w:val="0"/>
                <w:numId w:val="2"/>
              </w:numPr>
              <w:spacing w:before="20" w:after="20"/>
            </w:pPr>
            <w:r>
              <w:rPr>
                <w:rFonts w:ascii="Arial" w:cs="Arial" w:eastAsia="Arial" w:hAnsi="Arial"/>
                <w:b w:val="false"/>
                <w:bCs w:val="false"/>
                <w:color w:val="1C2833"/>
                <w:sz w:val="19"/>
                <w:szCs w:val="19"/>
              </w:rPr>
              <w:t xml:space="preserve">Softmax function: converting logits to probabilities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When you set temperature=0.7 in an LLM API call, you're scaling logits before applying softmax. KL divergence is used in RLHF to prevent models drifting too far from base behaviour. Entropy measures uncertainty in model predictions.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softmax from scratch. Simulate LLM token sampling with temperature. Plot how temperature changes the probability distribution over tokens.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scipy.stats</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'Token Sampler Simulator': takes a list of tokens with log-probabilities, applies temperature scaling and softmax, samples tokens, and shows how different temperatures (0.1, 0.5, 1.0, 2.0) affect output distribution.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token_sampler.py — correctly implements temperature sampling. Plots show clear difference between low and high temperature outputs.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temperature=0 give deterministic outputs?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does high entropy in model output mean for agent reliability?</w:t>
            </w:r>
          </w:p>
          <w:p>
            <w:pPr>
              <w:pStyle w:val="ListParagraph"/>
              <w:numPr>
                <w:ilvl w:val="0"/>
                <w:numId w:val="2"/>
              </w:numPr>
              <w:spacing w:before="20" w:after="20"/>
            </w:pPr>
            <w:r>
              <w:rPr>
                <w:rFonts w:ascii="Arial" w:cs="Arial" w:eastAsia="Arial" w:hAnsi="Arial"/>
                <w:b w:val="false"/>
                <w:bCs w:val="false"/>
                <w:color w:val="1C2833"/>
                <w:sz w:val="19"/>
                <w:szCs w:val="19"/>
              </w:rPr>
              <w:t xml:space="preserve">How is KL divergence used in RLHF training?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Softmax outputs sum to 1.0. Low temperature concentrates probability on top token. High temperature flattens distribution. Sampling is statistically correct.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  </w:t>
            </w:r>
            <w:r>
              <w:rPr>
                <w:rFonts w:ascii="Arial" w:cs="Arial" w:eastAsia="Arial" w:hAnsi="Arial"/>
                <w:b/>
                <w:bCs/>
                <w:color w:val="FFFFFF"/>
                <w:sz w:val="24"/>
                <w:szCs w:val="24"/>
              </w:rPr>
              <w:t xml:space="preserve">—  Setting Up Your AI Development Environment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fully professional AI development environment that will serve you for the entire 6-month journey.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API key management: OpenAI, Anthropic, Cohere, Groq accounts</w:t>
            </w:r>
          </w:p>
          <w:p>
            <w:pPr>
              <w:pStyle w:val="ListParagraph"/>
              <w:numPr>
                <w:ilvl w:val="0"/>
                <w:numId w:val="2"/>
              </w:numPr>
              <w:spacing w:before="20" w:after="20"/>
            </w:pPr>
            <w:r>
              <w:rPr>
                <w:rFonts w:ascii="Arial" w:cs="Arial" w:eastAsia="Arial" w:hAnsi="Arial"/>
                <w:b w:val="false"/>
                <w:bCs w:val="false"/>
                <w:color w:val="1C2833"/>
                <w:sz w:val="19"/>
                <w:szCs w:val="19"/>
              </w:rPr>
              <w:t xml:space="preserve">Python environment for AI: torch, transformers, langchain, openai</w:t>
            </w:r>
          </w:p>
          <w:p>
            <w:pPr>
              <w:pStyle w:val="ListParagraph"/>
              <w:numPr>
                <w:ilvl w:val="0"/>
                <w:numId w:val="2"/>
              </w:numPr>
              <w:spacing w:before="20" w:after="20"/>
            </w:pPr>
            <w:r>
              <w:rPr>
                <w:rFonts w:ascii="Arial" w:cs="Arial" w:eastAsia="Arial" w:hAnsi="Arial"/>
                <w:b w:val="false"/>
                <w:bCs w:val="false"/>
                <w:color w:val="1C2833"/>
                <w:sz w:val="19"/>
                <w:szCs w:val="19"/>
              </w:rPr>
              <w:t xml:space="preserve">Jupyter vs scripts: when to use each</w:t>
            </w:r>
          </w:p>
          <w:p>
            <w:pPr>
              <w:pStyle w:val="ListParagraph"/>
              <w:numPr>
                <w:ilvl w:val="0"/>
                <w:numId w:val="2"/>
              </w:numPr>
              <w:spacing w:before="20" w:after="20"/>
            </w:pPr>
            <w:r>
              <w:rPr>
                <w:rFonts w:ascii="Arial" w:cs="Arial" w:eastAsia="Arial" w:hAnsi="Arial"/>
                <w:b w:val="false"/>
                <w:bCs w:val="false"/>
                <w:color w:val="1C2833"/>
                <w:sz w:val="19"/>
                <w:szCs w:val="19"/>
              </w:rPr>
              <w:t xml:space="preserve">VS Code extensions for AI development</w:t>
            </w:r>
          </w:p>
          <w:p>
            <w:pPr>
              <w:pStyle w:val="ListParagraph"/>
              <w:numPr>
                <w:ilvl w:val="0"/>
                <w:numId w:val="2"/>
              </w:numPr>
              <w:spacing w:before="20" w:after="20"/>
            </w:pPr>
            <w:r>
              <w:rPr>
                <w:rFonts w:ascii="Arial" w:cs="Arial" w:eastAsia="Arial" w:hAnsi="Arial"/>
                <w:b w:val="false"/>
                <w:bCs w:val="false"/>
                <w:color w:val="1C2833"/>
                <w:sz w:val="19"/>
                <w:szCs w:val="19"/>
              </w:rPr>
              <w:t xml:space="preserve">GitHub Copilot and AI coding assistants</w:t>
            </w:r>
          </w:p>
          <w:p>
            <w:pPr>
              <w:pStyle w:val="ListParagraph"/>
              <w:numPr>
                <w:ilvl w:val="0"/>
                <w:numId w:val="2"/>
              </w:numPr>
              <w:spacing w:before="20" w:after="20"/>
            </w:pPr>
            <w:r>
              <w:rPr>
                <w:rFonts w:ascii="Arial" w:cs="Arial" w:eastAsia="Arial" w:hAnsi="Arial"/>
                <w:b w:val="false"/>
                <w:bCs w:val="false"/>
                <w:color w:val="1C2833"/>
                <w:sz w:val="19"/>
                <w:szCs w:val="19"/>
              </w:rPr>
              <w:t xml:space="preserve">Docker basics: Dockerfile, docker-compose for AI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Environment variables and .env management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Professionals spend time setting up their environment once and then move fast. The right setup means you'll spend time building, not fighting configuration issues.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Set up all API accounts and test each one. Install the full AI stack. Configure VS Code with the right extensions. Create a master environment you'll reuse throughout the course.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transformers</w:t>
            </w:r>
          </w:p>
          <w:p>
            <w:pPr>
              <w:pStyle w:val="ListParagraph"/>
              <w:numPr>
                <w:ilvl w:val="0"/>
                <w:numId w:val="2"/>
              </w:numPr>
              <w:spacing w:before="20" w:after="20"/>
            </w:pPr>
            <w:r>
              <w:rPr>
                <w:rFonts w:ascii="Arial" w:cs="Arial" w:eastAsia="Arial" w:hAnsi="Arial"/>
                <w:b w:val="false"/>
                <w:bCs w:val="false"/>
                <w:color w:val="1C2833"/>
                <w:sz w:val="19"/>
                <w:szCs w:val="19"/>
              </w:rPr>
              <w:t xml:space="preserve">torch</w:t>
            </w:r>
          </w:p>
          <w:p>
            <w:pPr>
              <w:pStyle w:val="ListParagraph"/>
              <w:numPr>
                <w:ilvl w:val="0"/>
                <w:numId w:val="2"/>
              </w:numPr>
              <w:spacing w:before="20" w:after="20"/>
            </w:pPr>
            <w:r>
              <w:rPr>
                <w:rFonts w:ascii="Arial" w:cs="Arial" w:eastAsia="Arial" w:hAnsi="Arial"/>
                <w:b w:val="false"/>
                <w:bCs w:val="false"/>
                <w:color w:val="1C2833"/>
                <w:sz w:val="19"/>
                <w:szCs w:val="19"/>
              </w:rPr>
              <w:t xml:space="preserve">jupyter</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direnv or dotenv</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'LLM API Tester' script that tests your connection to OpenAI, Anthropic, and Groq APIs, measures response latency for each, and outputs a comparison table. This is your daily sanity-check script.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llm_api_tester.py — tests all three APIs, measures latency, outputs clean table. All APIs responding. Saved to GitHub.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should you never hardcode API keys in Python files?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difference between OpenAI and Anthropic's API response format?</w:t>
            </w:r>
          </w:p>
          <w:p>
            <w:pPr>
              <w:pStyle w:val="ListParagraph"/>
              <w:numPr>
                <w:ilvl w:val="0"/>
                <w:numId w:val="2"/>
              </w:numPr>
              <w:spacing w:before="20" w:after="20"/>
            </w:pPr>
            <w:r>
              <w:rPr>
                <w:rFonts w:ascii="Arial" w:cs="Arial" w:eastAsia="Arial" w:hAnsi="Arial"/>
                <w:b w:val="false"/>
                <w:bCs w:val="false"/>
                <w:color w:val="1C2833"/>
                <w:sz w:val="19"/>
                <w:szCs w:val="19"/>
              </w:rPr>
              <w:t xml:space="preserve">Why might you use Groq over OpenAI for agent development?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three APIs return successful responses. Latency measurement works. No API keys in code — all from .env file.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13  </w:t>
            </w:r>
            <w:r>
              <w:rPr>
                <w:rFonts w:ascii="Arial" w:cs="Arial" w:eastAsia="Arial" w:hAnsi="Arial"/>
                <w:b/>
                <w:bCs/>
                <w:color w:val="FFFFFF"/>
                <w:sz w:val="24"/>
                <w:szCs w:val="24"/>
              </w:rPr>
              <w:t xml:space="preserve">—  Machine Learning Foundations — Supervised Learning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Understand the core machine learning concepts that underpin LLM training: loss functions, optimisation, and evaluation.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ML: the learning paradigm vs. programming rules</w:t>
            </w:r>
          </w:p>
          <w:p>
            <w:pPr>
              <w:pStyle w:val="ListParagraph"/>
              <w:numPr>
                <w:ilvl w:val="0"/>
                <w:numId w:val="2"/>
              </w:numPr>
              <w:spacing w:before="20" w:after="20"/>
            </w:pPr>
            <w:r>
              <w:rPr>
                <w:rFonts w:ascii="Arial" w:cs="Arial" w:eastAsia="Arial" w:hAnsi="Arial"/>
                <w:b w:val="false"/>
                <w:bCs w:val="false"/>
                <w:color w:val="1C2833"/>
                <w:sz w:val="19"/>
                <w:szCs w:val="19"/>
              </w:rPr>
              <w:t xml:space="preserve">Supervised learning: features, labels, training, inference</w:t>
            </w:r>
          </w:p>
          <w:p>
            <w:pPr>
              <w:pStyle w:val="ListParagraph"/>
              <w:numPr>
                <w:ilvl w:val="0"/>
                <w:numId w:val="2"/>
              </w:numPr>
              <w:spacing w:before="20" w:after="20"/>
            </w:pPr>
            <w:r>
              <w:rPr>
                <w:rFonts w:ascii="Arial" w:cs="Arial" w:eastAsia="Arial" w:hAnsi="Arial"/>
                <w:b w:val="false"/>
                <w:bCs w:val="false"/>
                <w:color w:val="1C2833"/>
                <w:sz w:val="19"/>
                <w:szCs w:val="19"/>
              </w:rPr>
              <w:t xml:space="preserve">Loss functions: MSE, Cross-Entropy, BCE — when to use each</w:t>
            </w:r>
          </w:p>
          <w:p>
            <w:pPr>
              <w:pStyle w:val="ListParagraph"/>
              <w:numPr>
                <w:ilvl w:val="0"/>
                <w:numId w:val="2"/>
              </w:numPr>
              <w:spacing w:before="20" w:after="20"/>
            </w:pPr>
            <w:r>
              <w:rPr>
                <w:rFonts w:ascii="Arial" w:cs="Arial" w:eastAsia="Arial" w:hAnsi="Arial"/>
                <w:b w:val="false"/>
                <w:bCs w:val="false"/>
                <w:color w:val="1C2833"/>
                <w:sz w:val="19"/>
                <w:szCs w:val="19"/>
              </w:rPr>
              <w:t xml:space="preserve">Overfitting, underfitting, bias-variance tradeoff</w:t>
            </w:r>
          </w:p>
          <w:p>
            <w:pPr>
              <w:pStyle w:val="ListParagraph"/>
              <w:numPr>
                <w:ilvl w:val="0"/>
                <w:numId w:val="2"/>
              </w:numPr>
              <w:spacing w:before="20" w:after="20"/>
            </w:pPr>
            <w:r>
              <w:rPr>
                <w:rFonts w:ascii="Arial" w:cs="Arial" w:eastAsia="Arial" w:hAnsi="Arial"/>
                <w:b w:val="false"/>
                <w:bCs w:val="false"/>
                <w:color w:val="1C2833"/>
                <w:sz w:val="19"/>
                <w:szCs w:val="19"/>
              </w:rPr>
              <w:t xml:space="preserve">Train/validation/test splits</w:t>
            </w:r>
          </w:p>
          <w:p>
            <w:pPr>
              <w:pStyle w:val="ListParagraph"/>
              <w:numPr>
                <w:ilvl w:val="0"/>
                <w:numId w:val="2"/>
              </w:numPr>
              <w:spacing w:before="20" w:after="20"/>
            </w:pPr>
            <w:r>
              <w:rPr>
                <w:rFonts w:ascii="Arial" w:cs="Arial" w:eastAsia="Arial" w:hAnsi="Arial"/>
                <w:b w:val="false"/>
                <w:bCs w:val="false"/>
                <w:color w:val="1C2833"/>
                <w:sz w:val="19"/>
                <w:szCs w:val="19"/>
              </w:rPr>
              <w:t xml:space="preserve">Cross-validation: k-fold</w:t>
            </w:r>
          </w:p>
          <w:p>
            <w:pPr>
              <w:pStyle w:val="ListParagraph"/>
              <w:numPr>
                <w:ilvl w:val="0"/>
                <w:numId w:val="2"/>
              </w:numPr>
              <w:spacing w:before="20" w:after="20"/>
            </w:pPr>
            <w:r>
              <w:rPr>
                <w:rFonts w:ascii="Arial" w:cs="Arial" w:eastAsia="Arial" w:hAnsi="Arial"/>
                <w:b w:val="false"/>
                <w:bCs w:val="false"/>
                <w:color w:val="1C2833"/>
                <w:sz w:val="19"/>
                <w:szCs w:val="19"/>
              </w:rPr>
              <w:t xml:space="preserve">Regularisation: L1, L2, Dropout</w:t>
            </w:r>
          </w:p>
          <w:p>
            <w:pPr>
              <w:pStyle w:val="ListParagraph"/>
              <w:numPr>
                <w:ilvl w:val="0"/>
                <w:numId w:val="2"/>
              </w:numPr>
              <w:spacing w:before="20" w:after="20"/>
            </w:pPr>
            <w:r>
              <w:rPr>
                <w:rFonts w:ascii="Arial" w:cs="Arial" w:eastAsia="Arial" w:hAnsi="Arial"/>
                <w:b w:val="false"/>
                <w:bCs w:val="false"/>
                <w:color w:val="1C2833"/>
                <w:sz w:val="19"/>
                <w:szCs w:val="19"/>
              </w:rPr>
              <w:t xml:space="preserve">Scikit-learn Pipeline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LLMs are trained by minimising cross-entropy loss on next-token prediction. Fine-tuning uses the same principle on domain-specific data. Understanding these fundamentals helps you make better decisions about when and how to fine-tune models.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Train a text classifier using scikit-learn. Compare Logistic Regression, Random Forest, and a simple neural network. Evaluate with precision, recall, F1.</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scikit-learn</w:t>
            </w:r>
          </w:p>
          <w:p>
            <w:pPr>
              <w:pStyle w:val="ListParagraph"/>
              <w:numPr>
                <w:ilvl w:val="0"/>
                <w:numId w:val="2"/>
              </w:numPr>
              <w:spacing w:before="20" w:after="20"/>
            </w:pPr>
            <w:r>
              <w:rPr>
                <w:rFonts w:ascii="Arial" w:cs="Arial" w:eastAsia="Arial" w:hAnsi="Arial"/>
                <w:b w:val="false"/>
                <w:bCs w:val="false"/>
                <w:color w:val="1C2833"/>
                <w:sz w:val="19"/>
                <w:szCs w:val="19"/>
              </w:rPr>
              <w:t xml:space="preserve">pandas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an 'Intent Classifier': train a Logistic Regression model to classify user inputs into categories (question, command, creative, analysis). This foreshadows intent routing in agent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intent_classifier.py — trained model with 85%+ accuracy on test set. Classification report showing per-class metrics.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cross-entropy loss work for classification?</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overfitting in an agent's intent classifier cause problems?</w:t>
            </w:r>
          </w:p>
          <w:p>
            <w:pPr>
              <w:pStyle w:val="ListParagraph"/>
              <w:numPr>
                <w:ilvl w:val="0"/>
                <w:numId w:val="2"/>
              </w:numPr>
              <w:spacing w:before="20" w:after="20"/>
            </w:pPr>
            <w:r>
              <w:rPr>
                <w:rFonts w:ascii="Arial" w:cs="Arial" w:eastAsia="Arial" w:hAnsi="Arial"/>
                <w:b w:val="false"/>
                <w:bCs w:val="false"/>
                <w:color w:val="1C2833"/>
                <w:sz w:val="19"/>
                <w:szCs w:val="19"/>
              </w:rPr>
              <w:t xml:space="preserve">How is the train/val/test split analogous to agent evaluation practices?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Model achieves 85%+ accuracy. No data leakage between splits. Confusion matrix shows which intents are hardest to distinguish.</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14  </w:t>
            </w:r>
            <w:r>
              <w:rPr>
                <w:rFonts w:ascii="Arial" w:cs="Arial" w:eastAsia="Arial" w:hAnsi="Arial"/>
                <w:b/>
                <w:bCs/>
                <w:color w:val="FFFFFF"/>
                <w:sz w:val="24"/>
                <w:szCs w:val="24"/>
              </w:rPr>
              <w:t xml:space="preserve">—  Week 2 Review + Month 1 Mini-Project</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Consolidate Foundations phase by building a complete ML-powered text intelligence system.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Review all Phase 1 concepts</w:t>
            </w:r>
          </w:p>
          <w:p>
            <w:pPr>
              <w:pStyle w:val="ListParagraph"/>
              <w:numPr>
                <w:ilvl w:val="0"/>
                <w:numId w:val="2"/>
              </w:numPr>
              <w:spacing w:before="20" w:after="20"/>
            </w:pPr>
            <w:r>
              <w:rPr>
                <w:rFonts w:ascii="Arial" w:cs="Arial" w:eastAsia="Arial" w:hAnsi="Arial"/>
                <w:b w:val="false"/>
                <w:bCs w:val="false"/>
                <w:color w:val="1C2833"/>
                <w:sz w:val="19"/>
                <w:szCs w:val="19"/>
              </w:rPr>
              <w:t xml:space="preserve">Putting it all together: Python + Math + ML</w:t>
            </w:r>
          </w:p>
          <w:p>
            <w:pPr>
              <w:pStyle w:val="ListParagraph"/>
              <w:numPr>
                <w:ilvl w:val="0"/>
                <w:numId w:val="2"/>
              </w:numPr>
              <w:spacing w:before="20" w:after="20"/>
            </w:pPr>
            <w:r>
              <w:rPr>
                <w:rFonts w:ascii="Arial" w:cs="Arial" w:eastAsia="Arial" w:hAnsi="Arial"/>
                <w:b w:val="false"/>
                <w:bCs w:val="false"/>
                <w:color w:val="1C2833"/>
                <w:sz w:val="19"/>
                <w:szCs w:val="19"/>
              </w:rPr>
              <w:t xml:space="preserve">Model persistence: joblib, pickle</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a simple REST API with 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End-to-end ML pipeline design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 working end-to-end system demonstrates true understanding. Shipping code to a working API is the standard for professional ML engineers.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and deploy a complete ML pipeline: data ingestion → preprocessing → training → evaluation → FastAPI endpoint → test with curl.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scikit-learn</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uvicorn</w:t>
            </w:r>
          </w:p>
          <w:p>
            <w:pPr>
              <w:pStyle w:val="ListParagraph"/>
              <w:numPr>
                <w:ilvl w:val="0"/>
                <w:numId w:val="2"/>
              </w:numPr>
              <w:spacing w:before="20" w:after="20"/>
            </w:pPr>
            <w:r>
              <w:rPr>
                <w:rFonts w:ascii="Arial" w:cs="Arial" w:eastAsia="Arial" w:hAnsi="Arial"/>
                <w:b w:val="false"/>
                <w:bCs w:val="false"/>
                <w:color w:val="1C2833"/>
                <w:sz w:val="19"/>
                <w:szCs w:val="19"/>
              </w:rPr>
              <w:t xml:space="preserve">joblib</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httpx (for testing)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'TextIQ API v1': FastAPI server with endpoints: POST /analyse (stats), POST /classify (intent classification), POST /similarity (cosine similarity). Backed by your Week 1 and 2 code.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Complete FastAPI app, running on localhost:8000, all endpoints tested with curl/HTTPie, pushed to GitHub with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change about your architecture if you had 10,000 requests/day?</w:t>
            </w:r>
          </w:p>
          <w:p>
            <w:pPr>
              <w:pStyle w:val="ListParagraph"/>
              <w:numPr>
                <w:ilvl w:val="0"/>
                <w:numId w:val="2"/>
              </w:numPr>
              <w:spacing w:before="20" w:after="20"/>
            </w:pPr>
            <w:r>
              <w:rPr>
                <w:rFonts w:ascii="Arial" w:cs="Arial" w:eastAsia="Arial" w:hAnsi="Arial"/>
                <w:b w:val="false"/>
                <w:bCs w:val="false"/>
                <w:color w:val="1C2833"/>
                <w:sz w:val="19"/>
                <w:szCs w:val="19"/>
              </w:rPr>
              <w:t xml:space="preserve">Which concepts from Phase 1 are you least confident in?</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next step to make this system smarter?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API endpoints return correct responses. FastAPI docs work. Tests pass. A colleague could clone and run in 5 minutes.</w:t>
            </w:r>
          </w:p>
        </w:tc>
      </w:tr>
    </w:tbl>
    <w:p>
      <w:pPr>
        <w:spacing w:before="40" w:after="0"/>
      </w:pP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4360" w:val="clear"/>
            <w:tcMar>
              <w:top w:type="dxa" w:w="400"/>
              <w:left w:type="dxa" w:w="500"/>
              <w:bottom w:type="dxa" w:w="400"/>
              <w:right w:type="dxa" w:w="500"/>
            </w:tcMar>
          </w:tcPr>
          <w:p>
            <w:pPr>
              <w:spacing w:before="0" w:after="80"/>
              <w:jc w:val="left"/>
            </w:pPr>
            <w:r>
              <w:rPr>
                <w:rFonts w:ascii="Arial" w:cs="Arial" w:eastAsia="Arial" w:hAnsi="Arial"/>
                <w:b/>
                <w:bCs/>
                <w:color w:val="AED6F1"/>
                <w:sz w:val="28"/>
                <w:szCs w:val="28"/>
              </w:rPr>
              <w:t xml:space="preserve">🧠  PHASE 2</w:t>
            </w:r>
          </w:p>
          <w:p>
            <w:pPr>
              <w:spacing w:before="0" w:after="80"/>
              <w:jc w:val="left"/>
            </w:pPr>
            <w:r>
              <w:rPr>
                <w:rFonts w:ascii="Arial" w:cs="Arial" w:eastAsia="Arial" w:hAnsi="Arial"/>
                <w:b/>
                <w:bCs/>
                <w:color w:val="FFFFFF"/>
                <w:sz w:val="52"/>
                <w:szCs w:val="52"/>
              </w:rPr>
              <w:t xml:space="preserve">DEEP LEARNING &amp; NLP</w:t>
            </w:r>
          </w:p>
          <w:p>
            <w:pPr>
              <w:spacing w:before="0" w:after="60"/>
              <w:jc w:val="left"/>
            </w:pPr>
            <w:r>
              <w:rPr>
                <w:rFonts w:ascii="Arial" w:cs="Arial" w:eastAsia="Arial" w:hAnsi="Arial"/>
                <w:b w:val="false"/>
                <w:bCs w:val="false"/>
                <w:color w:val="AED6F1"/>
                <w:sz w:val="22"/>
                <w:szCs w:val="22"/>
              </w:rPr>
              <w:t xml:space="preserve">Neural Networks, Transformers &amp; Language Understanding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3 — Neural Networks from Scratch</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15  </w:t>
            </w:r>
            <w:r>
              <w:rPr>
                <w:rFonts w:ascii="Arial" w:cs="Arial" w:eastAsia="Arial" w:hAnsi="Arial"/>
                <w:b/>
                <w:bCs/>
                <w:color w:val="FFFFFF"/>
                <w:sz w:val="24"/>
                <w:szCs w:val="24"/>
              </w:rPr>
              <w:t xml:space="preserve">—  Neural Networks — Forward Pass from Scratch</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neural network forward pass from scratch to deeply understand what happens inside every AI model.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Artificial neuron: weighted sum + activation</w:t>
            </w:r>
          </w:p>
          <w:p>
            <w:pPr>
              <w:pStyle w:val="ListParagraph"/>
              <w:numPr>
                <w:ilvl w:val="0"/>
                <w:numId w:val="2"/>
              </w:numPr>
              <w:spacing w:before="20" w:after="20"/>
            </w:pPr>
            <w:r>
              <w:rPr>
                <w:rFonts w:ascii="Arial" w:cs="Arial" w:eastAsia="Arial" w:hAnsi="Arial"/>
                <w:b w:val="false"/>
                <w:bCs w:val="false"/>
                <w:color w:val="1C2833"/>
                <w:sz w:val="19"/>
                <w:szCs w:val="19"/>
              </w:rPr>
              <w:t xml:space="preserve">Activation functions: ReLU, Sigmoid, Tanh —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Feedforward network: layer stacking</w:t>
            </w:r>
          </w:p>
          <w:p>
            <w:pPr>
              <w:pStyle w:val="ListParagraph"/>
              <w:numPr>
                <w:ilvl w:val="0"/>
                <w:numId w:val="2"/>
              </w:numPr>
              <w:spacing w:before="20" w:after="20"/>
            </w:pPr>
            <w:r>
              <w:rPr>
                <w:rFonts w:ascii="Arial" w:cs="Arial" w:eastAsia="Arial" w:hAnsi="Arial"/>
                <w:b w:val="false"/>
                <w:bCs w:val="false"/>
                <w:color w:val="1C2833"/>
                <w:sz w:val="19"/>
                <w:szCs w:val="19"/>
              </w:rPr>
              <w:t xml:space="preserve">Matrix form of the forward pass: Z = XW + b, A = f(Z)</w:t>
            </w:r>
          </w:p>
          <w:p>
            <w:pPr>
              <w:pStyle w:val="ListParagraph"/>
              <w:numPr>
                <w:ilvl w:val="0"/>
                <w:numId w:val="2"/>
              </w:numPr>
              <w:spacing w:before="20" w:after="20"/>
            </w:pPr>
            <w:r>
              <w:rPr>
                <w:rFonts w:ascii="Arial" w:cs="Arial" w:eastAsia="Arial" w:hAnsi="Arial"/>
                <w:b w:val="false"/>
                <w:bCs w:val="false"/>
                <w:color w:val="1C2833"/>
                <w:sz w:val="19"/>
                <w:szCs w:val="19"/>
              </w:rPr>
              <w:t xml:space="preserve">Initialisation strategies: Xavier, He</w:t>
            </w:r>
          </w:p>
          <w:p>
            <w:pPr>
              <w:pStyle w:val="ListParagraph"/>
              <w:numPr>
                <w:ilvl w:val="0"/>
                <w:numId w:val="2"/>
              </w:numPr>
              <w:spacing w:before="20" w:after="20"/>
            </w:pPr>
            <w:r>
              <w:rPr>
                <w:rFonts w:ascii="Arial" w:cs="Arial" w:eastAsia="Arial" w:hAnsi="Arial"/>
                <w:b w:val="false"/>
                <w:bCs w:val="false"/>
                <w:color w:val="1C2833"/>
                <w:sz w:val="19"/>
                <w:szCs w:val="19"/>
              </w:rPr>
              <w:t xml:space="preserve">Batch processing: (batch_size, features) tensor shapes</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an MLP class in pure NumPy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When you send a prompt to GPT-4, it passes through 96 layers of matrix multiplications and activation functions. Understanding this at the NumPy level makes you a better AI engineer — you'll be able to debug shape errors, understand attention patterns, and reason about model capacity.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a 3-layer MLP in pure NumPy. Forward pass only. Test it on XOR problem.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'NeuralNetScratch': implement a configurable MLP with arbitrary hidden layers, ReLU activations, and forward pass. Test on XOR (non-linearly separable). Plot decision boundary.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neural_net_scratch.py — MLP with configurable layers, forward pass working, XOR correctly classified, decision boundary plotted.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can't a single-layer network solve XOR?</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happen if all weights were initialised to zero?</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ReLU help with the vanishing gradient problem?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XOR is correctly classified. Decision boundary is non-linear. Shape assertions pass for arbitrary batch sizes.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16  </w:t>
            </w:r>
            <w:r>
              <w:rPr>
                <w:rFonts w:ascii="Arial" w:cs="Arial" w:eastAsia="Arial" w:hAnsi="Arial"/>
                <w:b/>
                <w:bCs/>
                <w:color w:val="FFFFFF"/>
                <w:sz w:val="24"/>
                <w:szCs w:val="24"/>
              </w:rPr>
              <w:t xml:space="preserve">—  Backpropagation &amp; Training from Scratch</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backpropagation and gradient descent to complete your neural network training engine.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The chain rule applied to neural networks</w:t>
            </w:r>
          </w:p>
          <w:p>
            <w:pPr>
              <w:pStyle w:val="ListParagraph"/>
              <w:numPr>
                <w:ilvl w:val="0"/>
                <w:numId w:val="2"/>
              </w:numPr>
              <w:spacing w:before="20" w:after="20"/>
            </w:pPr>
            <w:r>
              <w:rPr>
                <w:rFonts w:ascii="Arial" w:cs="Arial" w:eastAsia="Arial" w:hAnsi="Arial"/>
                <w:b w:val="false"/>
                <w:bCs w:val="false"/>
                <w:color w:val="1C2833"/>
                <w:sz w:val="19"/>
                <w:szCs w:val="19"/>
              </w:rPr>
              <w:t xml:space="preserve">Gradient of cross-entropy loss wrt output layer</w:t>
            </w:r>
          </w:p>
          <w:p>
            <w:pPr>
              <w:pStyle w:val="ListParagraph"/>
              <w:numPr>
                <w:ilvl w:val="0"/>
                <w:numId w:val="2"/>
              </w:numPr>
              <w:spacing w:before="20" w:after="20"/>
            </w:pPr>
            <w:r>
              <w:rPr>
                <w:rFonts w:ascii="Arial" w:cs="Arial" w:eastAsia="Arial" w:hAnsi="Arial"/>
                <w:b w:val="false"/>
                <w:bCs w:val="false"/>
                <w:color w:val="1C2833"/>
                <w:sz w:val="19"/>
                <w:szCs w:val="19"/>
              </w:rPr>
              <w:t xml:space="preserve">Gradient flow through activation functions (ReLU derivative)</w:t>
            </w:r>
          </w:p>
          <w:p>
            <w:pPr>
              <w:pStyle w:val="ListParagraph"/>
              <w:numPr>
                <w:ilvl w:val="0"/>
                <w:numId w:val="2"/>
              </w:numPr>
              <w:spacing w:before="20" w:after="20"/>
            </w:pPr>
            <w:r>
              <w:rPr>
                <w:rFonts w:ascii="Arial" w:cs="Arial" w:eastAsia="Arial" w:hAnsi="Arial"/>
                <w:b w:val="false"/>
                <w:bCs w:val="false"/>
                <w:color w:val="1C2833"/>
                <w:sz w:val="19"/>
                <w:szCs w:val="19"/>
              </w:rPr>
              <w:t xml:space="preserve">Computing dL/dW, dL/db for each layer</w:t>
            </w:r>
          </w:p>
          <w:p>
            <w:pPr>
              <w:pStyle w:val="ListParagraph"/>
              <w:numPr>
                <w:ilvl w:val="0"/>
                <w:numId w:val="2"/>
              </w:numPr>
              <w:spacing w:before="20" w:after="20"/>
            </w:pPr>
            <w:r>
              <w:rPr>
                <w:rFonts w:ascii="Arial" w:cs="Arial" w:eastAsia="Arial" w:hAnsi="Arial"/>
                <w:b w:val="false"/>
                <w:bCs w:val="false"/>
                <w:color w:val="1C2833"/>
                <w:sz w:val="19"/>
                <w:szCs w:val="19"/>
              </w:rPr>
              <w:t xml:space="preserve">Gradient descent update rule</w:t>
            </w:r>
          </w:p>
          <w:p>
            <w:pPr>
              <w:pStyle w:val="ListParagraph"/>
              <w:numPr>
                <w:ilvl w:val="0"/>
                <w:numId w:val="2"/>
              </w:numPr>
              <w:spacing w:before="20" w:after="20"/>
            </w:pPr>
            <w:r>
              <w:rPr>
                <w:rFonts w:ascii="Arial" w:cs="Arial" w:eastAsia="Arial" w:hAnsi="Arial"/>
                <w:b w:val="false"/>
                <w:bCs w:val="false"/>
                <w:color w:val="1C2833"/>
                <w:sz w:val="19"/>
                <w:szCs w:val="19"/>
              </w:rPr>
              <w:t xml:space="preserve">Mini-batch training loop</w:t>
            </w:r>
          </w:p>
          <w:p>
            <w:pPr>
              <w:pStyle w:val="ListParagraph"/>
              <w:numPr>
                <w:ilvl w:val="0"/>
                <w:numId w:val="2"/>
              </w:numPr>
              <w:spacing w:before="20" w:after="20"/>
            </w:pPr>
            <w:r>
              <w:rPr>
                <w:rFonts w:ascii="Arial" w:cs="Arial" w:eastAsia="Arial" w:hAnsi="Arial"/>
                <w:b w:val="false"/>
                <w:bCs w:val="false"/>
                <w:color w:val="1C2833"/>
                <w:sz w:val="19"/>
                <w:szCs w:val="19"/>
              </w:rPr>
              <w:t xml:space="preserve">Training/validation loss curves</w:t>
            </w:r>
          </w:p>
          <w:p>
            <w:pPr>
              <w:pStyle w:val="ListParagraph"/>
              <w:numPr>
                <w:ilvl w:val="0"/>
                <w:numId w:val="2"/>
              </w:numPr>
              <w:spacing w:before="20" w:after="20"/>
            </w:pPr>
            <w:r>
              <w:rPr>
                <w:rFonts w:ascii="Arial" w:cs="Arial" w:eastAsia="Arial" w:hAnsi="Arial"/>
                <w:b w:val="false"/>
                <w:bCs w:val="false"/>
                <w:color w:val="1C2833"/>
                <w:sz w:val="19"/>
                <w:szCs w:val="19"/>
              </w:rPr>
              <w:t xml:space="preserve">Gradient checking: verify your gradients numerically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Every LoRA fine-tuning run, every RLHF training step, uses backpropagation. Knowing this at the mathematical level means you can debug training instability, understand learning rate schedules, and reason about fine-tuning hyperparameters.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Complete your NumPy MLP with backpropagation. Train on XOR and a small real dataset (sklearn digits). Plot training curves.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p>
            <w:pPr>
              <w:pStyle w:val="ListParagraph"/>
              <w:numPr>
                <w:ilvl w:val="0"/>
                <w:numId w:val="2"/>
              </w:numPr>
              <w:spacing w:before="20" w:after="20"/>
            </w:pPr>
            <w:r>
              <w:rPr>
                <w:rFonts w:ascii="Arial" w:cs="Arial" w:eastAsia="Arial" w:hAnsi="Arial"/>
                <w:b w:val="false"/>
                <w:bCs w:val="false"/>
                <w:color w:val="1C2833"/>
                <w:sz w:val="19"/>
                <w:szCs w:val="19"/>
              </w:rPr>
              <w:t xml:space="preserve">scikit-learn (for datasets)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Add backward() to your MLP. Implement SGD and Adam from scratch. Train on sklearn digits dataset (10-class classification). Achieve 90%+ test accuracy.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neural_net_scratch.py updated — full training loop, loss curves plotted, 90%+ accuracy on digits, gradient checking passing.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causes the loss to spike suddenly during training?</w:t>
            </w:r>
          </w:p>
          <w:p>
            <w:pPr>
              <w:pStyle w:val="ListParagraph"/>
              <w:numPr>
                <w:ilvl w:val="0"/>
                <w:numId w:val="2"/>
              </w:numPr>
              <w:spacing w:before="20" w:after="20"/>
            </w:pPr>
            <w:r>
              <w:rPr>
                <w:rFonts w:ascii="Arial" w:cs="Arial" w:eastAsia="Arial" w:hAnsi="Arial"/>
                <w:b w:val="false"/>
                <w:bCs w:val="false"/>
                <w:color w:val="1C2833"/>
                <w:sz w:val="19"/>
                <w:szCs w:val="19"/>
              </w:rPr>
              <w:t xml:space="preserve">Why do we compute gradients for W and b separately?</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Adam outperform vanilla SGD?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Training loss decreases monotonically. Test accuracy ≥90%. Gradient checking error &lt; 1e-5. Loss curves look smooth.</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17  </w:t>
            </w:r>
            <w:r>
              <w:rPr>
                <w:rFonts w:ascii="Arial" w:cs="Arial" w:eastAsia="Arial" w:hAnsi="Arial"/>
                <w:b/>
                <w:bCs/>
                <w:color w:val="FFFFFF"/>
                <w:sz w:val="24"/>
                <w:szCs w:val="24"/>
              </w:rPr>
              <w:t xml:space="preserve">—  PyTorch Fundamentals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Transition from NumPy to PyTorch — the industry standard for AI development.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Tensors: creation (torch.tensor, zeros, randn, arange)</w:t>
            </w:r>
          </w:p>
          <w:p>
            <w:pPr>
              <w:pStyle w:val="ListParagraph"/>
              <w:numPr>
                <w:ilvl w:val="0"/>
                <w:numId w:val="2"/>
              </w:numPr>
              <w:spacing w:before="20" w:after="20"/>
            </w:pPr>
            <w:r>
              <w:rPr>
                <w:rFonts w:ascii="Arial" w:cs="Arial" w:eastAsia="Arial" w:hAnsi="Arial"/>
                <w:b w:val="false"/>
                <w:bCs w:val="false"/>
                <w:color w:val="1C2833"/>
                <w:sz w:val="19"/>
                <w:szCs w:val="19"/>
              </w:rPr>
              <w:t xml:space="preserve">Tensor operations: matmul, add, element-wise ops</w:t>
            </w:r>
          </w:p>
          <w:p>
            <w:pPr>
              <w:pStyle w:val="ListParagraph"/>
              <w:numPr>
                <w:ilvl w:val="0"/>
                <w:numId w:val="2"/>
              </w:numPr>
              <w:spacing w:before="20" w:after="20"/>
            </w:pPr>
            <w:r>
              <w:rPr>
                <w:rFonts w:ascii="Arial" w:cs="Arial" w:eastAsia="Arial" w:hAnsi="Arial"/>
                <w:b w:val="false"/>
                <w:bCs w:val="false"/>
                <w:color w:val="1C2833"/>
                <w:sz w:val="19"/>
                <w:szCs w:val="19"/>
              </w:rPr>
              <w:t xml:space="preserve">Autograd: requires_grad, .backward(), .grad</w:t>
            </w:r>
          </w:p>
          <w:p>
            <w:pPr>
              <w:pStyle w:val="ListParagraph"/>
              <w:numPr>
                <w:ilvl w:val="0"/>
                <w:numId w:val="2"/>
              </w:numPr>
              <w:spacing w:before="20" w:after="20"/>
            </w:pPr>
            <w:r>
              <w:rPr>
                <w:rFonts w:ascii="Arial" w:cs="Arial" w:eastAsia="Arial" w:hAnsi="Arial"/>
                <w:b w:val="false"/>
                <w:bCs w:val="false"/>
                <w:color w:val="1C2833"/>
                <w:sz w:val="19"/>
                <w:szCs w:val="19"/>
              </w:rPr>
              <w:t xml:space="preserve">torch.nn.Module: writing custom layers</w:t>
            </w:r>
          </w:p>
          <w:p>
            <w:pPr>
              <w:pStyle w:val="ListParagraph"/>
              <w:numPr>
                <w:ilvl w:val="0"/>
                <w:numId w:val="2"/>
              </w:numPr>
              <w:spacing w:before="20" w:after="20"/>
            </w:pPr>
            <w:r>
              <w:rPr>
                <w:rFonts w:ascii="Arial" w:cs="Arial" w:eastAsia="Arial" w:hAnsi="Arial"/>
                <w:b w:val="false"/>
                <w:bCs w:val="false"/>
                <w:color w:val="1C2833"/>
                <w:sz w:val="19"/>
                <w:szCs w:val="19"/>
              </w:rPr>
              <w:t xml:space="preserve">torch.nn.Sequential for simple models</w:t>
            </w:r>
          </w:p>
          <w:p>
            <w:pPr>
              <w:pStyle w:val="ListParagraph"/>
              <w:numPr>
                <w:ilvl w:val="0"/>
                <w:numId w:val="2"/>
              </w:numPr>
              <w:spacing w:before="20" w:after="20"/>
            </w:pPr>
            <w:r>
              <w:rPr>
                <w:rFonts w:ascii="Arial" w:cs="Arial" w:eastAsia="Arial" w:hAnsi="Arial"/>
                <w:b w:val="false"/>
                <w:bCs w:val="false"/>
                <w:color w:val="1C2833"/>
                <w:sz w:val="19"/>
                <w:szCs w:val="19"/>
              </w:rPr>
              <w:t xml:space="preserve">torch.optim: Adam, SGD, step(), zero_grad()</w:t>
            </w:r>
          </w:p>
          <w:p>
            <w:pPr>
              <w:pStyle w:val="ListParagraph"/>
              <w:numPr>
                <w:ilvl w:val="0"/>
                <w:numId w:val="2"/>
              </w:numPr>
              <w:spacing w:before="20" w:after="20"/>
            </w:pPr>
            <w:r>
              <w:rPr>
                <w:rFonts w:ascii="Arial" w:cs="Arial" w:eastAsia="Arial" w:hAnsi="Arial"/>
                <w:b w:val="false"/>
                <w:bCs w:val="false"/>
                <w:color w:val="1C2833"/>
                <w:sz w:val="19"/>
                <w:szCs w:val="19"/>
              </w:rPr>
              <w:t xml:space="preserve">DataLoader and Dataset classes</w:t>
            </w:r>
          </w:p>
          <w:p>
            <w:pPr>
              <w:pStyle w:val="ListParagraph"/>
              <w:numPr>
                <w:ilvl w:val="0"/>
                <w:numId w:val="2"/>
              </w:numPr>
              <w:spacing w:before="20" w:after="20"/>
            </w:pPr>
            <w:r>
              <w:rPr>
                <w:rFonts w:ascii="Arial" w:cs="Arial" w:eastAsia="Arial" w:hAnsi="Arial"/>
                <w:b w:val="false"/>
                <w:bCs w:val="false"/>
                <w:color w:val="1C2833"/>
                <w:sz w:val="19"/>
                <w:szCs w:val="19"/>
              </w:rPr>
              <w:t xml:space="preserve">GPU usage: .to('cuda'), .to('mps') for Apple Silicon</w:t>
            </w:r>
          </w:p>
          <w:p>
            <w:pPr>
              <w:pStyle w:val="ListParagraph"/>
              <w:numPr>
                <w:ilvl w:val="0"/>
                <w:numId w:val="2"/>
              </w:numPr>
              <w:spacing w:before="20" w:after="20"/>
            </w:pPr>
            <w:r>
              <w:rPr>
                <w:rFonts w:ascii="Arial" w:cs="Arial" w:eastAsia="Arial" w:hAnsi="Arial"/>
                <w:b w:val="false"/>
                <w:bCs w:val="false"/>
                <w:color w:val="1C2833"/>
                <w:sz w:val="19"/>
                <w:szCs w:val="19"/>
              </w:rPr>
              <w:t xml:space="preserve">torch.no_grad() for inference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PyTorch is the language of modern AI research. LLaMA, GPT, DALL-E — all PyTorch. You need to be completely fluent in PyTorch to fine-tune models, implement custom agent components, and read research code.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Reimplement your MLP in PyTorch. Achieve the same results with 5x less code. Run on GPU if available.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torch</w:t>
            </w:r>
          </w:p>
          <w:p>
            <w:pPr>
              <w:pStyle w:val="ListParagraph"/>
              <w:numPr>
                <w:ilvl w:val="0"/>
                <w:numId w:val="2"/>
              </w:numPr>
              <w:spacing w:before="20" w:after="20"/>
            </w:pPr>
            <w:r>
              <w:rPr>
                <w:rFonts w:ascii="Arial" w:cs="Arial" w:eastAsia="Arial" w:hAnsi="Arial"/>
                <w:b w:val="false"/>
                <w:bCs w:val="false"/>
                <w:color w:val="1C2833"/>
                <w:sz w:val="19"/>
                <w:szCs w:val="19"/>
              </w:rPr>
              <w:t xml:space="preserve">torchvision</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Rebuild 'NeuralNetPyTorch': same MLP but with torch.nn.Module, Adam optimiser, DataLoader, train/val split, and GPU support. Add early stopping. Achieve 97%+ on digits dataset.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neural_net_pytorch.py — PyTorch MLP, training loop, early stopping, GPU-compatible, 97%+ accuracy.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does zero_grad() do and why is it necessary?</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PyTorch's autograd differ from your manual backpropagation?</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advantage of DataLoader over manual batching?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Model trains on GPU (or CPU with same code). Accuracy ≥97%. Early stopping triggers correctly. Code is ~50% shorter than NumPy version.</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18  </w:t>
            </w:r>
            <w:r>
              <w:rPr>
                <w:rFonts w:ascii="Arial" w:cs="Arial" w:eastAsia="Arial" w:hAnsi="Arial"/>
                <w:b/>
                <w:bCs/>
                <w:color w:val="FFFFFF"/>
                <w:sz w:val="24"/>
                <w:szCs w:val="24"/>
              </w:rPr>
              <w:t xml:space="preserve">—  The Transformer Architecture — Part 1: Attention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self-attention from scratch — the mechanism that powers every modern LLM.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The attention formula: Attention(Q,K,V) = softmax(QK^T/√d_k)V</w:t>
            </w:r>
          </w:p>
          <w:p>
            <w:pPr>
              <w:pStyle w:val="ListParagraph"/>
              <w:numPr>
                <w:ilvl w:val="0"/>
                <w:numId w:val="2"/>
              </w:numPr>
              <w:spacing w:before="20" w:after="20"/>
            </w:pPr>
            <w:r>
              <w:rPr>
                <w:rFonts w:ascii="Arial" w:cs="Arial" w:eastAsia="Arial" w:hAnsi="Arial"/>
                <w:b w:val="false"/>
                <w:bCs w:val="false"/>
                <w:color w:val="1C2833"/>
                <w:sz w:val="19"/>
                <w:szCs w:val="19"/>
              </w:rPr>
              <w:t xml:space="preserve">Query, Key, Value matrices — the retrieval analogy</w:t>
            </w:r>
          </w:p>
          <w:p>
            <w:pPr>
              <w:pStyle w:val="ListParagraph"/>
              <w:numPr>
                <w:ilvl w:val="0"/>
                <w:numId w:val="2"/>
              </w:numPr>
              <w:spacing w:before="20" w:after="20"/>
            </w:pPr>
            <w:r>
              <w:rPr>
                <w:rFonts w:ascii="Arial" w:cs="Arial" w:eastAsia="Arial" w:hAnsi="Arial"/>
                <w:b w:val="false"/>
                <w:bCs w:val="false"/>
                <w:color w:val="1C2833"/>
                <w:sz w:val="19"/>
                <w:szCs w:val="19"/>
              </w:rPr>
              <w:t xml:space="preserve">Scaled dot-product attention — why we scale by √d_k</w:t>
            </w:r>
          </w:p>
          <w:p>
            <w:pPr>
              <w:pStyle w:val="ListParagraph"/>
              <w:numPr>
                <w:ilvl w:val="0"/>
                <w:numId w:val="2"/>
              </w:numPr>
              <w:spacing w:before="20" w:after="20"/>
            </w:pPr>
            <w:r>
              <w:rPr>
                <w:rFonts w:ascii="Arial" w:cs="Arial" w:eastAsia="Arial" w:hAnsi="Arial"/>
                <w:b w:val="false"/>
                <w:bCs w:val="false"/>
                <w:color w:val="1C2833"/>
                <w:sz w:val="19"/>
                <w:szCs w:val="19"/>
              </w:rPr>
              <w:t xml:space="preserve">Multi-head attention: running attention in parallel heads</w:t>
            </w:r>
          </w:p>
          <w:p>
            <w:pPr>
              <w:pStyle w:val="ListParagraph"/>
              <w:numPr>
                <w:ilvl w:val="0"/>
                <w:numId w:val="2"/>
              </w:numPr>
              <w:spacing w:before="20" w:after="20"/>
            </w:pPr>
            <w:r>
              <w:rPr>
                <w:rFonts w:ascii="Arial" w:cs="Arial" w:eastAsia="Arial" w:hAnsi="Arial"/>
                <w:b w:val="false"/>
                <w:bCs w:val="false"/>
                <w:color w:val="1C2833"/>
                <w:sz w:val="19"/>
                <w:szCs w:val="19"/>
              </w:rPr>
              <w:t xml:space="preserve">Causal (masked) attention for autoregressive generation</w:t>
            </w:r>
          </w:p>
          <w:p>
            <w:pPr>
              <w:pStyle w:val="ListParagraph"/>
              <w:numPr>
                <w:ilvl w:val="0"/>
                <w:numId w:val="2"/>
              </w:numPr>
              <w:spacing w:before="20" w:after="20"/>
            </w:pPr>
            <w:r>
              <w:rPr>
                <w:rFonts w:ascii="Arial" w:cs="Arial" w:eastAsia="Arial" w:hAnsi="Arial"/>
                <w:b w:val="false"/>
                <w:bCs w:val="false"/>
                <w:color w:val="1C2833"/>
                <w:sz w:val="19"/>
                <w:szCs w:val="19"/>
              </w:rPr>
              <w:t xml:space="preserve">Positional encoding: sinusoidal vs learned</w:t>
            </w:r>
          </w:p>
          <w:p>
            <w:pPr>
              <w:pStyle w:val="ListParagraph"/>
              <w:numPr>
                <w:ilvl w:val="0"/>
                <w:numId w:val="2"/>
              </w:numPr>
              <w:spacing w:before="20" w:after="20"/>
            </w:pPr>
            <w:r>
              <w:rPr>
                <w:rFonts w:ascii="Arial" w:cs="Arial" w:eastAsia="Arial" w:hAnsi="Arial"/>
                <w:b w:val="false"/>
                <w:bCs w:val="false"/>
                <w:color w:val="1C2833"/>
                <w:sz w:val="19"/>
                <w:szCs w:val="19"/>
              </w:rPr>
              <w:t xml:space="preserve">Attention visualisation: what tokens attend to what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Attention is the core innovation that makes LLMs possible. When you understand that each token 'queries' all other tokens and 'attends' based on relevance, you can reason about why LLMs are good at long-range dependencies, and debug attention-related issues in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scaled dot-product attention and multi-head attention from scratch in PyTorch. Visualise attention patterns.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torch</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p>
            <w:pPr>
              <w:pStyle w:val="ListParagraph"/>
              <w:numPr>
                <w:ilvl w:val="0"/>
                <w:numId w:val="2"/>
              </w:numPr>
              <w:spacing w:before="20" w:after="20"/>
            </w:pPr>
            <w:r>
              <w:rPr>
                <w:rFonts w:ascii="Arial" w:cs="Arial" w:eastAsia="Arial" w:hAnsi="Arial"/>
                <w:b w:val="false"/>
                <w:bCs w:val="false"/>
                <w:color w:val="1C2833"/>
                <w:sz w:val="19"/>
                <w:szCs w:val="19"/>
              </w:rPr>
              <w:t xml:space="preserve">seaborn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'AttentionFromScratch': implement scaled dot-product attention, multi-head attention, and causal masked attention. Visualise attention weights as a heatmap on a simple sentence.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attention_scratch.py — all three attention types working. Visualisation clearly shows which tokens attend to which.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causal masking make attention suitable for text generation?</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happen if you removed the √d_k scaling factor?</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multi-head attention capture different types of relationships?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Attention weights sum to 1 for each query. Causal mask correctly zeros out future tokens. Visualisation matches expected patterns.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19  </w:t>
            </w:r>
            <w:r>
              <w:rPr>
                <w:rFonts w:ascii="Arial" w:cs="Arial" w:eastAsia="Arial" w:hAnsi="Arial"/>
                <w:b/>
                <w:bCs/>
                <w:color w:val="FFFFFF"/>
                <w:sz w:val="24"/>
                <w:szCs w:val="24"/>
              </w:rPr>
              <w:t xml:space="preserve">—  The Transformer Architecture — Part 2: Full Model</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complete Transformer encoder block and understand the full architecture used in BERT and GPT.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Transformer block: Attention + FFN + Layer Norm + Residual</w:t>
            </w:r>
          </w:p>
          <w:p>
            <w:pPr>
              <w:pStyle w:val="ListParagraph"/>
              <w:numPr>
                <w:ilvl w:val="0"/>
                <w:numId w:val="2"/>
              </w:numPr>
              <w:spacing w:before="20" w:after="20"/>
            </w:pPr>
            <w:r>
              <w:rPr>
                <w:rFonts w:ascii="Arial" w:cs="Arial" w:eastAsia="Arial" w:hAnsi="Arial"/>
                <w:b w:val="false"/>
                <w:bCs w:val="false"/>
                <w:color w:val="1C2833"/>
                <w:sz w:val="19"/>
                <w:szCs w:val="19"/>
              </w:rPr>
              <w:t xml:space="preserve">Pre-norm vs Post-norm: the modern standard (Pre-norm)</w:t>
            </w:r>
          </w:p>
          <w:p>
            <w:pPr>
              <w:pStyle w:val="ListParagraph"/>
              <w:numPr>
                <w:ilvl w:val="0"/>
                <w:numId w:val="2"/>
              </w:numPr>
              <w:spacing w:before="20" w:after="20"/>
            </w:pPr>
            <w:r>
              <w:rPr>
                <w:rFonts w:ascii="Arial" w:cs="Arial" w:eastAsia="Arial" w:hAnsi="Arial"/>
                <w:b w:val="false"/>
                <w:bCs w:val="false"/>
                <w:color w:val="1C2833"/>
                <w:sz w:val="19"/>
                <w:szCs w:val="19"/>
              </w:rPr>
              <w:t xml:space="preserve">Feed-forward network: two linear layers with GELU activation</w:t>
            </w:r>
          </w:p>
          <w:p>
            <w:pPr>
              <w:pStyle w:val="ListParagraph"/>
              <w:numPr>
                <w:ilvl w:val="0"/>
                <w:numId w:val="2"/>
              </w:numPr>
              <w:spacing w:before="20" w:after="20"/>
            </w:pPr>
            <w:r>
              <w:rPr>
                <w:rFonts w:ascii="Arial" w:cs="Arial" w:eastAsia="Arial" w:hAnsi="Arial"/>
                <w:b w:val="false"/>
                <w:bCs w:val="false"/>
                <w:color w:val="1C2833"/>
                <w:sz w:val="19"/>
                <w:szCs w:val="19"/>
              </w:rPr>
              <w:t xml:space="preserve">Residual connections: why they enable deep networks</w:t>
            </w:r>
          </w:p>
          <w:p>
            <w:pPr>
              <w:pStyle w:val="ListParagraph"/>
              <w:numPr>
                <w:ilvl w:val="0"/>
                <w:numId w:val="2"/>
              </w:numPr>
              <w:spacing w:before="20" w:after="20"/>
            </w:pPr>
            <w:r>
              <w:rPr>
                <w:rFonts w:ascii="Arial" w:cs="Arial" w:eastAsia="Arial" w:hAnsi="Arial"/>
                <w:b w:val="false"/>
                <w:bCs w:val="false"/>
                <w:color w:val="1C2833"/>
                <w:sz w:val="19"/>
                <w:szCs w:val="19"/>
              </w:rPr>
              <w:t xml:space="preserve">Layer normalisation vs Batch normalisation</w:t>
            </w:r>
          </w:p>
          <w:p>
            <w:pPr>
              <w:pStyle w:val="ListParagraph"/>
              <w:numPr>
                <w:ilvl w:val="0"/>
                <w:numId w:val="2"/>
              </w:numPr>
              <w:spacing w:before="20" w:after="20"/>
            </w:pPr>
            <w:r>
              <w:rPr>
                <w:rFonts w:ascii="Arial" w:cs="Arial" w:eastAsia="Arial" w:hAnsi="Arial"/>
                <w:b w:val="false"/>
                <w:bCs w:val="false"/>
                <w:color w:val="1C2833"/>
                <w:sz w:val="19"/>
                <w:szCs w:val="19"/>
              </w:rPr>
              <w:t xml:space="preserve">Encoder-only (BERT), Decoder-only (GPT), Encoder-Decoder (T5)</w:t>
            </w:r>
          </w:p>
          <w:p>
            <w:pPr>
              <w:pStyle w:val="ListParagraph"/>
              <w:numPr>
                <w:ilvl w:val="0"/>
                <w:numId w:val="2"/>
              </w:numPr>
              <w:spacing w:before="20" w:after="20"/>
            </w:pPr>
            <w:r>
              <w:rPr>
                <w:rFonts w:ascii="Arial" w:cs="Arial" w:eastAsia="Arial" w:hAnsi="Arial"/>
                <w:b w:val="false"/>
                <w:bCs w:val="false"/>
                <w:color w:val="1C2833"/>
                <w:sz w:val="19"/>
                <w:szCs w:val="19"/>
              </w:rPr>
              <w:t xml:space="preserve">KV cache: why it's critical for fast inference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Every model you use (GPT-4, Claude, LLaMA) is a stack of these Transformer blocks. Understanding the block lets you read model cards, understand context window limits, and reason about why larger models are better at complex reasoning.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complete Transformer encoder and decoder block. Stack multiple blocks. Count parameters.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torch</w:t>
            </w:r>
          </w:p>
          <w:p>
            <w:pPr>
              <w:pStyle w:val="ListParagraph"/>
              <w:numPr>
                <w:ilvl w:val="0"/>
                <w:numId w:val="2"/>
              </w:numPr>
              <w:spacing w:before="20" w:after="20"/>
            </w:pPr>
            <w:r>
              <w:rPr>
                <w:rFonts w:ascii="Arial" w:cs="Arial" w:eastAsia="Arial" w:hAnsi="Arial"/>
                <w:b w:val="false"/>
                <w:bCs w:val="false"/>
                <w:color w:val="1C2833"/>
                <w:sz w:val="19"/>
                <w:szCs w:val="19"/>
              </w:rPr>
              <w:t xml:space="preserve">torch.nn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'MiniGPT': a small GPT-style decoder-only Transformer with configurable layers, heads, and d_model. Train it on a tiny text corpus (Shakespeare or Python code). Generate text.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mini_gpt.py — complete GPT architecture, trains on tiny corpus, generates coherent text after 30 minutes of training.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is pre-norm more stable for deep Transformers?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residual connection prevent vanishing gradients?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determines a model's context window size?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Model generates text that isn't random noise after training. Loss decreases. Architecture matches expected parameter count for given config.</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20  </w:t>
            </w:r>
            <w:r>
              <w:rPr>
                <w:rFonts w:ascii="Arial" w:cs="Arial" w:eastAsia="Arial" w:hAnsi="Arial"/>
                <w:b/>
                <w:bCs/>
                <w:color w:val="FFFFFF"/>
                <w:sz w:val="24"/>
                <w:szCs w:val="24"/>
              </w:rPr>
              <w:t xml:space="preserve">—  Tokenisation &amp; Text Preprocessing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tokenisation — the bridge between raw text and the token IDs that LLMs process.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Byte Pair Encoding (BPE): the algorithm step by step</w:t>
            </w:r>
          </w:p>
          <w:p>
            <w:pPr>
              <w:pStyle w:val="ListParagraph"/>
              <w:numPr>
                <w:ilvl w:val="0"/>
                <w:numId w:val="2"/>
              </w:numPr>
              <w:spacing w:before="20" w:after="20"/>
            </w:pPr>
            <w:r>
              <w:rPr>
                <w:rFonts w:ascii="Arial" w:cs="Arial" w:eastAsia="Arial" w:hAnsi="Arial"/>
                <w:b w:val="false"/>
                <w:bCs w:val="false"/>
                <w:color w:val="1C2833"/>
                <w:sz w:val="19"/>
                <w:szCs w:val="19"/>
              </w:rPr>
              <w:t xml:space="preserve">tiktoken: OpenAI's fast tokeniser</w:t>
            </w:r>
          </w:p>
          <w:p>
            <w:pPr>
              <w:pStyle w:val="ListParagraph"/>
              <w:numPr>
                <w:ilvl w:val="0"/>
                <w:numId w:val="2"/>
              </w:numPr>
              <w:spacing w:before="20" w:after="20"/>
            </w:pPr>
            <w:r>
              <w:rPr>
                <w:rFonts w:ascii="Arial" w:cs="Arial" w:eastAsia="Arial" w:hAnsi="Arial"/>
                <w:b w:val="false"/>
                <w:bCs w:val="false"/>
                <w:color w:val="1C2833"/>
                <w:sz w:val="19"/>
                <w:szCs w:val="19"/>
              </w:rPr>
              <w:t xml:space="preserve">SentencePiece: Google's tokeniser (used by LLaMA)</w:t>
            </w:r>
          </w:p>
          <w:p>
            <w:pPr>
              <w:pStyle w:val="ListParagraph"/>
              <w:numPr>
                <w:ilvl w:val="0"/>
                <w:numId w:val="2"/>
              </w:numPr>
              <w:spacing w:before="20" w:after="20"/>
            </w:pPr>
            <w:r>
              <w:rPr>
                <w:rFonts w:ascii="Arial" w:cs="Arial" w:eastAsia="Arial" w:hAnsi="Arial"/>
                <w:b w:val="false"/>
                <w:bCs w:val="false"/>
                <w:color w:val="1C2833"/>
                <w:sz w:val="19"/>
                <w:szCs w:val="19"/>
              </w:rPr>
              <w:t xml:space="preserve">Vocabulary size: why it matters (32K vs 100K)</w:t>
            </w:r>
          </w:p>
          <w:p>
            <w:pPr>
              <w:pStyle w:val="ListParagraph"/>
              <w:numPr>
                <w:ilvl w:val="0"/>
                <w:numId w:val="2"/>
              </w:numPr>
              <w:spacing w:before="20" w:after="20"/>
            </w:pPr>
            <w:r>
              <w:rPr>
                <w:rFonts w:ascii="Arial" w:cs="Arial" w:eastAsia="Arial" w:hAnsi="Arial"/>
                <w:b w:val="false"/>
                <w:bCs w:val="false"/>
                <w:color w:val="1C2833"/>
                <w:sz w:val="19"/>
                <w:szCs w:val="19"/>
              </w:rPr>
              <w:t xml:space="preserve">Special tokens: &lt;|begin_of_text|&gt;, &lt;|end_of_text|&gt;, &lt;|user|&gt;</w:t>
            </w:r>
          </w:p>
          <w:p>
            <w:pPr>
              <w:pStyle w:val="ListParagraph"/>
              <w:numPr>
                <w:ilvl w:val="0"/>
                <w:numId w:val="2"/>
              </w:numPr>
              <w:spacing w:before="20" w:after="20"/>
            </w:pPr>
            <w:r>
              <w:rPr>
                <w:rFonts w:ascii="Arial" w:cs="Arial" w:eastAsia="Arial" w:hAnsi="Arial"/>
                <w:b w:val="false"/>
                <w:bCs w:val="false"/>
                <w:color w:val="1C2833"/>
                <w:sz w:val="19"/>
                <w:szCs w:val="19"/>
              </w:rPr>
              <w:t xml:space="preserve">Chat templates: how conversation format becomes tokens</w:t>
            </w:r>
          </w:p>
          <w:p>
            <w:pPr>
              <w:pStyle w:val="ListParagraph"/>
              <w:numPr>
                <w:ilvl w:val="0"/>
                <w:numId w:val="2"/>
              </w:numPr>
              <w:spacing w:before="20" w:after="20"/>
            </w:pPr>
            <w:r>
              <w:rPr>
                <w:rFonts w:ascii="Arial" w:cs="Arial" w:eastAsia="Arial" w:hAnsi="Arial"/>
                <w:b w:val="false"/>
                <w:bCs w:val="false"/>
                <w:color w:val="1C2833"/>
                <w:sz w:val="19"/>
                <w:szCs w:val="19"/>
              </w:rPr>
              <w:t xml:space="preserve">Tokenising code: why code models need larger vocabularies</w:t>
            </w:r>
          </w:p>
          <w:p>
            <w:pPr>
              <w:pStyle w:val="ListParagraph"/>
              <w:numPr>
                <w:ilvl w:val="0"/>
                <w:numId w:val="2"/>
              </w:numPr>
              <w:spacing w:before="20" w:after="20"/>
            </w:pPr>
            <w:r>
              <w:rPr>
                <w:rFonts w:ascii="Arial" w:cs="Arial" w:eastAsia="Arial" w:hAnsi="Arial"/>
                <w:b w:val="false"/>
                <w:bCs w:val="false"/>
                <w:color w:val="1C2833"/>
                <w:sz w:val="19"/>
                <w:szCs w:val="19"/>
              </w:rPr>
              <w:t xml:space="preserve">Counting tokens: critical for prompt engineering and cost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Token counting directly affects your LLM costs and context window usage. Chat templates turn your conversation history into the exact token sequence the model was trained on. Getting this wrong causes model confusion and hallucinations.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Use tiktoken to count tokens for different prompt styles. Implement a chat template formatter. Build a token budget manager.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tiktoken</w:t>
            </w:r>
          </w:p>
          <w:p>
            <w:pPr>
              <w:pStyle w:val="ListParagraph"/>
              <w:numPr>
                <w:ilvl w:val="0"/>
                <w:numId w:val="2"/>
              </w:numPr>
              <w:spacing w:before="20" w:after="20"/>
            </w:pPr>
            <w:r>
              <w:rPr>
                <w:rFonts w:ascii="Arial" w:cs="Arial" w:eastAsia="Arial" w:hAnsi="Arial"/>
                <w:b w:val="false"/>
                <w:bCs w:val="false"/>
                <w:color w:val="1C2833"/>
                <w:sz w:val="19"/>
                <w:szCs w:val="19"/>
              </w:rPr>
              <w:t xml:space="preserve">transformers (AutoTokenizer)</w:t>
            </w:r>
          </w:p>
          <w:p>
            <w:pPr>
              <w:pStyle w:val="ListParagraph"/>
              <w:numPr>
                <w:ilvl w:val="0"/>
                <w:numId w:val="2"/>
              </w:numPr>
              <w:spacing w:before="20" w:after="20"/>
            </w:pPr>
            <w:r>
              <w:rPr>
                <w:rFonts w:ascii="Arial" w:cs="Arial" w:eastAsia="Arial" w:hAnsi="Arial"/>
                <w:b w:val="false"/>
                <w:bCs w:val="false"/>
                <w:color w:val="1C2833"/>
                <w:sz w:val="19"/>
                <w:szCs w:val="19"/>
              </w:rPr>
              <w:t xml:space="preserve">sentencepiece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'Token Budget Manager': takes a conversation history and a max token budget, automatically truncates the oldest messages, applies the correct chat template, and outputs the properly formatted prompt string ready for the LLM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token_budget_manager.py — handles any conversation length, applies chat templates correctly, never exceeds token budget. Tested with 20+ turn conversations.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do different models use different tokenisers?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tokenisation affect multilingual model performance?</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cost of a 1M-token context window query at current API prices?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Token counts match tiktoken's output exactly. Chat templates format correctly for GPT-4 and LLaMA. Budget manager never exceeds limit.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21  </w:t>
            </w:r>
            <w:r>
              <w:rPr>
                <w:rFonts w:ascii="Arial" w:cs="Arial" w:eastAsia="Arial" w:hAnsi="Arial"/>
                <w:b/>
                <w:bCs/>
                <w:color w:val="FFFFFF"/>
                <w:sz w:val="24"/>
                <w:szCs w:val="24"/>
              </w:rPr>
              <w:t xml:space="preserve">—  Week 3 Review + Project: Build a Mini-LLM</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Solidify deep learning and Transformer knowledge by completing and evaluating your MiniGPT.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Training diagnostics: loss curves, gradient norms</w:t>
            </w:r>
          </w:p>
          <w:p>
            <w:pPr>
              <w:pStyle w:val="ListParagraph"/>
              <w:numPr>
                <w:ilvl w:val="0"/>
                <w:numId w:val="2"/>
              </w:numPr>
              <w:spacing w:before="20" w:after="20"/>
            </w:pPr>
            <w:r>
              <w:rPr>
                <w:rFonts w:ascii="Arial" w:cs="Arial" w:eastAsia="Arial" w:hAnsi="Arial"/>
                <w:b w:val="false"/>
                <w:bCs w:val="false"/>
                <w:color w:val="1C2833"/>
                <w:sz w:val="19"/>
                <w:szCs w:val="19"/>
              </w:rPr>
              <w:t xml:space="preserve">Text generation: greedy, top-k, top-p sampling</w:t>
            </w:r>
          </w:p>
          <w:p>
            <w:pPr>
              <w:pStyle w:val="ListParagraph"/>
              <w:numPr>
                <w:ilvl w:val="0"/>
                <w:numId w:val="2"/>
              </w:numPr>
              <w:spacing w:before="20" w:after="20"/>
            </w:pPr>
            <w:r>
              <w:rPr>
                <w:rFonts w:ascii="Arial" w:cs="Arial" w:eastAsia="Arial" w:hAnsi="Arial"/>
                <w:b w:val="false"/>
                <w:bCs w:val="false"/>
                <w:color w:val="1C2833"/>
                <w:sz w:val="19"/>
                <w:szCs w:val="19"/>
              </w:rPr>
              <w:t xml:space="preserve">Model evaluation: perplexity</w:t>
            </w:r>
          </w:p>
          <w:p>
            <w:pPr>
              <w:pStyle w:val="ListParagraph"/>
              <w:numPr>
                <w:ilvl w:val="0"/>
                <w:numId w:val="2"/>
              </w:numPr>
              <w:spacing w:before="20" w:after="20"/>
            </w:pPr>
            <w:r>
              <w:rPr>
                <w:rFonts w:ascii="Arial" w:cs="Arial" w:eastAsia="Arial" w:hAnsi="Arial"/>
                <w:b w:val="false"/>
                <w:bCs w:val="false"/>
                <w:color w:val="1C2833"/>
                <w:sz w:val="19"/>
                <w:szCs w:val="19"/>
              </w:rPr>
              <w:t xml:space="preserve">Saving and loading PyTorch models</w:t>
            </w:r>
          </w:p>
          <w:p>
            <w:pPr>
              <w:pStyle w:val="ListParagraph"/>
              <w:numPr>
                <w:ilvl w:val="0"/>
                <w:numId w:val="2"/>
              </w:numPr>
              <w:spacing w:before="20" w:after="20"/>
            </w:pPr>
            <w:r>
              <w:rPr>
                <w:rFonts w:ascii="Arial" w:cs="Arial" w:eastAsia="Arial" w:hAnsi="Arial"/>
                <w:b w:val="false"/>
                <w:bCs w:val="false"/>
                <w:color w:val="1C2833"/>
                <w:sz w:val="19"/>
                <w:szCs w:val="19"/>
              </w:rPr>
              <w:t xml:space="preserve">Model architecture documentation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Completing a full train-evaluate-generate cycle on your own model is a rite of passage for AI engineers. Understanding perplexity and generation quality at this level makes you much better at evaluating commercial LLMs.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Add top-k and top-p sampling to MiniGPT. Compute perplexity on a held-out test set. Compare outputs at different temperatures.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torch</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Complete MiniGPT: add sampling strategies, compute perplexity, save model checkpoint, write inference script. Generate a 500-word text sample from a single prompt.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Complete MiniGPT repo with: training script, inference script, model checkpoint, README with architecture details and training curves.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does perplexity tell you about model quality?</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top-p sampling generally produce better text than top-k?</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do to make MiniGPT better?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Perplexity is measurably lower on trained model vs random. Generated text shows learned patterns. GitHub has full documented repo.</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4 — LLMs in Practice — APIs, Embeddings &amp; RAG Fundamentals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22  </w:t>
            </w:r>
            <w:r>
              <w:rPr>
                <w:rFonts w:ascii="Arial" w:cs="Arial" w:eastAsia="Arial" w:hAnsi="Arial"/>
                <w:b/>
                <w:bCs/>
                <w:color w:val="FFFFFF"/>
                <w:sz w:val="24"/>
                <w:szCs w:val="24"/>
              </w:rPr>
              <w:t xml:space="preserve">—  OpenAI &amp; Anthropic API Mastery</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Become fluent with the two most important LLM APIs for building production AI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API: Chat Completions, streaming, vision, embeddings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message format: system/user/assistant roles</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 API: Messages, streaming, tool use, extended thinking</w:t>
            </w:r>
          </w:p>
          <w:p>
            <w:pPr>
              <w:pStyle w:val="ListParagraph"/>
              <w:numPr>
                <w:ilvl w:val="0"/>
                <w:numId w:val="2"/>
              </w:numPr>
              <w:spacing w:before="20" w:after="20"/>
            </w:pPr>
            <w:r>
              <w:rPr>
                <w:rFonts w:ascii="Arial" w:cs="Arial" w:eastAsia="Arial" w:hAnsi="Arial"/>
                <w:b w:val="false"/>
                <w:bCs w:val="false"/>
                <w:color w:val="1C2833"/>
                <w:sz w:val="19"/>
                <w:szCs w:val="19"/>
              </w:rPr>
              <w:t xml:space="preserve">Comparing API responses: token usage, stop_reason, finish_reason</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responses with SSE</w:t>
            </w:r>
          </w:p>
          <w:p>
            <w:pPr>
              <w:pStyle w:val="ListParagraph"/>
              <w:numPr>
                <w:ilvl w:val="0"/>
                <w:numId w:val="2"/>
              </w:numPr>
              <w:spacing w:before="20" w:after="20"/>
            </w:pPr>
            <w:r>
              <w:rPr>
                <w:rFonts w:ascii="Arial" w:cs="Arial" w:eastAsia="Arial" w:hAnsi="Arial"/>
                <w:b w:val="false"/>
                <w:bCs w:val="false"/>
                <w:color w:val="1C2833"/>
                <w:sz w:val="19"/>
                <w:szCs w:val="19"/>
              </w:rPr>
              <w:t xml:space="preserve">Error handling: rate limits, timeouts, context length errors</w:t>
            </w:r>
          </w:p>
          <w:p>
            <w:pPr>
              <w:pStyle w:val="ListParagraph"/>
              <w:numPr>
                <w:ilvl w:val="0"/>
                <w:numId w:val="2"/>
              </w:numPr>
              <w:spacing w:before="20" w:after="20"/>
            </w:pPr>
            <w:r>
              <w:rPr>
                <w:rFonts w:ascii="Arial" w:cs="Arial" w:eastAsia="Arial" w:hAnsi="Arial"/>
                <w:b w:val="false"/>
                <w:bCs w:val="false"/>
                <w:color w:val="1C2833"/>
                <w:sz w:val="19"/>
                <w:szCs w:val="19"/>
              </w:rPr>
              <w:t xml:space="preserve">Cost calculation: input tokens, output tokens, different model tiers</w:t>
            </w:r>
          </w:p>
          <w:p>
            <w:pPr>
              <w:pStyle w:val="ListParagraph"/>
              <w:numPr>
                <w:ilvl w:val="0"/>
                <w:numId w:val="2"/>
              </w:numPr>
              <w:spacing w:before="20" w:after="20"/>
            </w:pPr>
            <w:r>
              <w:rPr>
                <w:rFonts w:ascii="Arial" w:cs="Arial" w:eastAsia="Arial" w:hAnsi="Arial"/>
                <w:b w:val="false"/>
                <w:bCs w:val="false"/>
                <w:color w:val="1C2833"/>
                <w:sz w:val="19"/>
                <w:szCs w:val="19"/>
              </w:rPr>
              <w:t xml:space="preserve">Model selection: GPT-4o, GPT-4o-mini, Claude 3.5, Claude 3 Haiku</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These two APIs will power most of your agents for the next 6 months. Deep familiarity means you'll spend time building features, not debugging API quirks. The streaming pattern is essential for building responsive AI UIs.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unified LLM client that wraps both APIs with the same interface. Implement streaming for both. Handle all error cases with proper retries.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openai&gt;=1.0</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tenacity (retries)</w:t>
            </w:r>
          </w:p>
          <w:p>
            <w:pPr>
              <w:pStyle w:val="ListParagraph"/>
              <w:numPr>
                <w:ilvl w:val="0"/>
                <w:numId w:val="2"/>
              </w:numPr>
              <w:spacing w:before="20" w:after="20"/>
            </w:pPr>
            <w:r>
              <w:rPr>
                <w:rFonts w:ascii="Arial" w:cs="Arial" w:eastAsia="Arial" w:hAnsi="Arial"/>
                <w:b w:val="false"/>
                <w:bCs w:val="false"/>
                <w:color w:val="1C2833"/>
                <w:sz w:val="19"/>
                <w:szCs w:val="19"/>
              </w:rPr>
              <w:t xml:space="preserve">tiktoken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'UnifiedLLMClient': single Python class with methods: chat(), stream(), embed(), count_tokens(). Works with both OpenAI and Anthropic. Automatic retry with exponential backoff. Cost tracking per request.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unified_llm_client.py — passes all tests, streaming works in terminal, cost tracking logs total spend, retry handles rate limits.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the key differences between OpenAI and Anthropic's system prompt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choose Claude over GPT-4o for an agent task?</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a streaming response that is interrupted mid-way?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Both APIs stream correctly. Cost tracking is accurate to 3 decimal places. Retry logic tested by simulating 429 errors. Tests pass.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23  </w:t>
            </w:r>
            <w:r>
              <w:rPr>
                <w:rFonts w:ascii="Arial" w:cs="Arial" w:eastAsia="Arial" w:hAnsi="Arial"/>
                <w:b/>
                <w:bCs/>
                <w:color w:val="FFFFFF"/>
                <w:sz w:val="24"/>
                <w:szCs w:val="24"/>
              </w:rPr>
              <w:t xml:space="preserve">—  Embeddings &amp; Semantic Search from Scratch</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text embeddings and implement semantic search — the foundation of every RAG system.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text embeddings: dense vector representations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text-embedding-3-large vs text-embedding-3-small</w:t>
            </w:r>
          </w:p>
          <w:p>
            <w:pPr>
              <w:pStyle w:val="ListParagraph"/>
              <w:numPr>
                <w:ilvl w:val="0"/>
                <w:numId w:val="2"/>
              </w:numPr>
              <w:spacing w:before="20" w:after="20"/>
            </w:pPr>
            <w:r>
              <w:rPr>
                <w:rFonts w:ascii="Arial" w:cs="Arial" w:eastAsia="Arial" w:hAnsi="Arial"/>
                <w:b w:val="false"/>
                <w:bCs w:val="false"/>
                <w:color w:val="1C2833"/>
                <w:sz w:val="19"/>
                <w:szCs w:val="19"/>
              </w:rPr>
              <w:t xml:space="preserve">Sentence-BERT (SBERT) and open-source embedding models</w:t>
            </w:r>
          </w:p>
          <w:p>
            <w:pPr>
              <w:pStyle w:val="ListParagraph"/>
              <w:numPr>
                <w:ilvl w:val="0"/>
                <w:numId w:val="2"/>
              </w:numPr>
              <w:spacing w:before="20" w:after="20"/>
            </w:pPr>
            <w:r>
              <w:rPr>
                <w:rFonts w:ascii="Arial" w:cs="Arial" w:eastAsia="Arial" w:hAnsi="Arial"/>
                <w:b w:val="false"/>
                <w:bCs w:val="false"/>
                <w:color w:val="1C2833"/>
                <w:sz w:val="19"/>
                <w:szCs w:val="19"/>
              </w:rPr>
              <w:t xml:space="preserve">Cosine similarity at scale: batch computation</w:t>
            </w:r>
          </w:p>
          <w:p>
            <w:pPr>
              <w:pStyle w:val="ListParagraph"/>
              <w:numPr>
                <w:ilvl w:val="0"/>
                <w:numId w:val="2"/>
              </w:numPr>
              <w:spacing w:before="20" w:after="20"/>
            </w:pPr>
            <w:r>
              <w:rPr>
                <w:rFonts w:ascii="Arial" w:cs="Arial" w:eastAsia="Arial" w:hAnsi="Arial"/>
                <w:b w:val="false"/>
                <w:bCs w:val="false"/>
                <w:color w:val="1C2833"/>
                <w:sz w:val="19"/>
                <w:szCs w:val="19"/>
              </w:rPr>
              <w:t xml:space="preserve">Semantic search vs keyword search vs hybrid</w:t>
            </w:r>
          </w:p>
          <w:p>
            <w:pPr>
              <w:pStyle w:val="ListParagraph"/>
              <w:numPr>
                <w:ilvl w:val="0"/>
                <w:numId w:val="2"/>
              </w:numPr>
              <w:spacing w:before="20" w:after="20"/>
            </w:pPr>
            <w:r>
              <w:rPr>
                <w:rFonts w:ascii="Arial" w:cs="Arial" w:eastAsia="Arial" w:hAnsi="Arial"/>
                <w:b w:val="false"/>
                <w:bCs w:val="false"/>
                <w:color w:val="1C2833"/>
                <w:sz w:val="19"/>
                <w:szCs w:val="19"/>
              </w:rPr>
              <w:t xml:space="preserve">FAISS: Facebook's library for fast vector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an in-memory vector store from scratch</w:t>
            </w:r>
          </w:p>
          <w:p>
            <w:pPr>
              <w:pStyle w:val="ListParagraph"/>
              <w:numPr>
                <w:ilvl w:val="0"/>
                <w:numId w:val="2"/>
              </w:numPr>
              <w:spacing w:before="20" w:after="20"/>
            </w:pPr>
            <w:r>
              <w:rPr>
                <w:rFonts w:ascii="Arial" w:cs="Arial" w:eastAsia="Arial" w:hAnsi="Arial"/>
                <w:b w:val="false"/>
                <w:bCs w:val="false"/>
                <w:color w:val="1C2833"/>
                <w:sz w:val="19"/>
                <w:szCs w:val="19"/>
              </w:rPr>
              <w:t xml:space="preserve">Embedding long documents: chunking strategies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Every RAG system is built on embeddings and similarity search. When an agent retrieves context from a knowledge base, it's computing cosine similarity between your query embedding and document embeddings stored in a vector database. Understanding this makes you a better RAG engineer.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Embed 100 Wikipedia passages. Implement cosine similarity search. Compare results with BM25 keyword search.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(embeddings)</w:t>
            </w:r>
          </w:p>
          <w:p>
            <w:pPr>
              <w:pStyle w:val="ListParagraph"/>
              <w:numPr>
                <w:ilvl w:val="0"/>
                <w:numId w:val="2"/>
              </w:numPr>
              <w:spacing w:before="20" w:after="20"/>
            </w:pPr>
            <w:r>
              <w:rPr>
                <w:rFonts w:ascii="Arial" w:cs="Arial" w:eastAsia="Arial" w:hAnsi="Arial"/>
                <w:b w:val="false"/>
                <w:bCs w:val="false"/>
                <w:color w:val="1C2833"/>
                <w:sz w:val="19"/>
                <w:szCs w:val="19"/>
              </w:rPr>
              <w:t xml:space="preserve">faiss-cpu</w:t>
            </w:r>
          </w:p>
          <w:p>
            <w:pPr>
              <w:pStyle w:val="ListParagraph"/>
              <w:numPr>
                <w:ilvl w:val="0"/>
                <w:numId w:val="2"/>
              </w:numPr>
              <w:spacing w:before="20" w:after="20"/>
            </w:pPr>
            <w:r>
              <w:rPr>
                <w:rFonts w:ascii="Arial" w:cs="Arial" w:eastAsia="Arial" w:hAnsi="Arial"/>
                <w:b w:val="false"/>
                <w:bCs w:val="false"/>
                <w:color w:val="1C2833"/>
                <w:sz w:val="19"/>
                <w:szCs w:val="19"/>
              </w:rPr>
              <w:t xml:space="preserve">numpy</w:t>
            </w:r>
          </w:p>
          <w:p>
            <w:pPr>
              <w:pStyle w:val="ListParagraph"/>
              <w:numPr>
                <w:ilvl w:val="0"/>
                <w:numId w:val="2"/>
              </w:numPr>
              <w:spacing w:before="20" w:after="20"/>
            </w:pPr>
            <w:r>
              <w:rPr>
                <w:rFonts w:ascii="Arial" w:cs="Arial" w:eastAsia="Arial" w:hAnsi="Arial"/>
                <w:b w:val="false"/>
                <w:bCs w:val="false"/>
                <w:color w:val="1C2833"/>
                <w:sz w:val="19"/>
                <w:szCs w:val="19"/>
              </w:rPr>
              <w:t xml:space="preserve">rank_bm25</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'SemanticSearch v1': embed a corpus of 100 documents, store in FAISS, implement search that returns top-5 results for any query. Compare semantic vs keyword search results side by side.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semantic_search.py — FAISS index built, search returns correct top-5, comparison table showing semantic vs keyword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does semantic search beat keyword search? When does it lose?</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chunking strategy affect retrieval quality?</w:t>
            </w:r>
          </w:p>
          <w:p>
            <w:pPr>
              <w:pStyle w:val="ListParagraph"/>
              <w:numPr>
                <w:ilvl w:val="0"/>
                <w:numId w:val="2"/>
              </w:numPr>
              <w:spacing w:before="20" w:after="20"/>
            </w:pPr>
            <w:r>
              <w:rPr>
                <w:rFonts w:ascii="Arial" w:cs="Arial" w:eastAsia="Arial" w:hAnsi="Arial"/>
                <w:b w:val="false"/>
                <w:bCs w:val="false"/>
                <w:color w:val="1C2833"/>
                <w:sz w:val="19"/>
                <w:szCs w:val="19"/>
              </w:rPr>
              <w:t xml:space="preserve">Why are normalised embeddings (unit vectors) recommended for cosine similarity?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Semantic search returns relevant results for 10 test queries. FAISS search is faster than linear scan. Results are meaningfully different from BM25 baseline.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24  </w:t>
            </w:r>
            <w:r>
              <w:rPr>
                <w:rFonts w:ascii="Arial" w:cs="Arial" w:eastAsia="Arial" w:hAnsi="Arial"/>
                <w:b/>
                <w:bCs/>
                <w:color w:val="FFFFFF"/>
                <w:sz w:val="24"/>
                <w:szCs w:val="24"/>
              </w:rPr>
              <w:t xml:space="preserve">—  Building Your First RAG System</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complete end-to-end RAG system from scratch — the most important skill for practical LLM applications.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RAG pipeline: document ingestion → chunking → embedding → store → retrieve → generate</w:t>
            </w:r>
          </w:p>
          <w:p>
            <w:pPr>
              <w:pStyle w:val="ListParagraph"/>
              <w:numPr>
                <w:ilvl w:val="0"/>
                <w:numId w:val="2"/>
              </w:numPr>
              <w:spacing w:before="20" w:after="20"/>
            </w:pPr>
            <w:r>
              <w:rPr>
                <w:rFonts w:ascii="Arial" w:cs="Arial" w:eastAsia="Arial" w:hAnsi="Arial"/>
                <w:b w:val="false"/>
                <w:bCs w:val="false"/>
                <w:color w:val="1C2833"/>
                <w:sz w:val="19"/>
                <w:szCs w:val="19"/>
              </w:rPr>
              <w:t xml:space="preserve">Chunking: fixed-size, recursive character, sentence-based</w:t>
            </w:r>
          </w:p>
          <w:p>
            <w:pPr>
              <w:pStyle w:val="ListParagraph"/>
              <w:numPr>
                <w:ilvl w:val="0"/>
                <w:numId w:val="2"/>
              </w:numPr>
              <w:spacing w:before="20" w:after="20"/>
            </w:pPr>
            <w:r>
              <w:rPr>
                <w:rFonts w:ascii="Arial" w:cs="Arial" w:eastAsia="Arial" w:hAnsi="Arial"/>
                <w:b w:val="false"/>
                <w:bCs w:val="false"/>
                <w:color w:val="1C2833"/>
                <w:sz w:val="19"/>
                <w:szCs w:val="19"/>
              </w:rPr>
              <w:t xml:space="preserve">Chunk overlap: why 10–20% overlap improves retrieval</w:t>
            </w:r>
          </w:p>
          <w:p>
            <w:pPr>
              <w:pStyle w:val="ListParagraph"/>
              <w:numPr>
                <w:ilvl w:val="0"/>
                <w:numId w:val="2"/>
              </w:numPr>
              <w:spacing w:before="20" w:after="20"/>
            </w:pPr>
            <w:r>
              <w:rPr>
                <w:rFonts w:ascii="Arial" w:cs="Arial" w:eastAsia="Arial" w:hAnsi="Arial"/>
                <w:b w:val="false"/>
                <w:bCs w:val="false"/>
                <w:color w:val="1C2833"/>
                <w:sz w:val="19"/>
                <w:szCs w:val="19"/>
              </w:rPr>
              <w:t xml:space="preserve">Metadata: attaching source, page, section to chunks</w:t>
            </w:r>
          </w:p>
          <w:p>
            <w:pPr>
              <w:pStyle w:val="ListParagraph"/>
              <w:numPr>
                <w:ilvl w:val="0"/>
                <w:numId w:val="2"/>
              </w:numPr>
              <w:spacing w:before="20" w:after="20"/>
            </w:pPr>
            <w:r>
              <w:rPr>
                <w:rFonts w:ascii="Arial" w:cs="Arial" w:eastAsia="Arial" w:hAnsi="Arial"/>
                <w:b w:val="false"/>
                <w:bCs w:val="false"/>
                <w:color w:val="1C2833"/>
                <w:sz w:val="19"/>
                <w:szCs w:val="19"/>
              </w:rPr>
              <w:t xml:space="preserve">Retrieved context injection: how to format it in the prompt</w:t>
            </w:r>
          </w:p>
          <w:p>
            <w:pPr>
              <w:pStyle w:val="ListParagraph"/>
              <w:numPr>
                <w:ilvl w:val="0"/>
                <w:numId w:val="2"/>
              </w:numPr>
              <w:spacing w:before="20" w:after="20"/>
            </w:pPr>
            <w:r>
              <w:rPr>
                <w:rFonts w:ascii="Arial" w:cs="Arial" w:eastAsia="Arial" w:hAnsi="Arial"/>
                <w:b w:val="false"/>
                <w:bCs w:val="false"/>
                <w:color w:val="1C2833"/>
                <w:sz w:val="19"/>
                <w:szCs w:val="19"/>
              </w:rPr>
              <w:t xml:space="preserve">Handling multiple retrieved chunks</w:t>
            </w:r>
          </w:p>
          <w:p>
            <w:pPr>
              <w:pStyle w:val="ListParagraph"/>
              <w:numPr>
                <w:ilvl w:val="0"/>
                <w:numId w:val="2"/>
              </w:numPr>
              <w:spacing w:before="20" w:after="20"/>
            </w:pPr>
            <w:r>
              <w:rPr>
                <w:rFonts w:ascii="Arial" w:cs="Arial" w:eastAsia="Arial" w:hAnsi="Arial"/>
                <w:b w:val="false"/>
                <w:bCs w:val="false"/>
                <w:color w:val="1C2833"/>
                <w:sz w:val="19"/>
                <w:szCs w:val="19"/>
              </w:rPr>
              <w:t xml:space="preserve">Faithfulness vs hallucination in RAG outputs</w:t>
            </w:r>
          </w:p>
          <w:p>
            <w:pPr>
              <w:pStyle w:val="ListParagraph"/>
              <w:numPr>
                <w:ilvl w:val="0"/>
                <w:numId w:val="2"/>
              </w:numPr>
              <w:spacing w:before="20" w:after="20"/>
            </w:pPr>
            <w:r>
              <w:rPr>
                <w:rFonts w:ascii="Arial" w:cs="Arial" w:eastAsia="Arial" w:hAnsi="Arial"/>
                <w:b w:val="false"/>
                <w:bCs w:val="false"/>
                <w:color w:val="1C2833"/>
                <w:sz w:val="19"/>
                <w:szCs w:val="19"/>
              </w:rPr>
              <w:t xml:space="preserve">Simple RAG evaluation: does the answer come from the context?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RAG is how agents access knowledge beyond their training data. It's used in every serious AI product: customer support bots, research assistants, coding copilots, document Q&amp;A systems. Mastering it is non-negotiable.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RAG over a 50-page PDF (use any technical document). Test with 20 questions — measure how many answers are grounded in retrieved context.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 (document loaders, text splitters)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faiss-cpu</w:t>
            </w:r>
          </w:p>
          <w:p>
            <w:pPr>
              <w:pStyle w:val="ListParagraph"/>
              <w:numPr>
                <w:ilvl w:val="0"/>
                <w:numId w:val="2"/>
              </w:numPr>
              <w:spacing w:before="20" w:after="20"/>
            </w:pPr>
            <w:r>
              <w:rPr>
                <w:rFonts w:ascii="Arial" w:cs="Arial" w:eastAsia="Arial" w:hAnsi="Arial"/>
                <w:b w:val="false"/>
                <w:bCs w:val="false"/>
                <w:color w:val="1C2833"/>
                <w:sz w:val="19"/>
                <w:szCs w:val="19"/>
              </w:rPr>
              <w:t xml:space="preserve">pypdf</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'DocQA v1': RAG system over a PDF. Ingestion pipeline, chunking, FAISS index, query → retrieve → generate → answer with citations. Ask it 20 questions and log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docqa_v1.py — working RAG on any PDF. Returns answers with source citations. Test log showing 20 Q&amp;A pairs.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chunk size gave the best retrieval results?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know if the answer came from the retrieved context or hallucination?</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if the document was 10,000 pages?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RAG answers 15+ of 20 questions correctly. Source citations are accurate. Can handle PDF files up to 100 pages.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25  </w:t>
            </w:r>
            <w:r>
              <w:rPr>
                <w:rFonts w:ascii="Arial" w:cs="Arial" w:eastAsia="Arial" w:hAnsi="Arial"/>
                <w:b/>
                <w:bCs/>
                <w:color w:val="FFFFFF"/>
                <w:sz w:val="24"/>
                <w:szCs w:val="24"/>
              </w:rPr>
              <w:t xml:space="preserve">—  Prompt Engineering — Core Techniques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the prompt engineering techniques that make agents reliable, accurate, and controllable.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Zero-shot vs Few-shot prompting: when to use each</w:t>
            </w:r>
          </w:p>
          <w:p>
            <w:pPr>
              <w:pStyle w:val="ListParagraph"/>
              <w:numPr>
                <w:ilvl w:val="0"/>
                <w:numId w:val="2"/>
              </w:numPr>
              <w:spacing w:before="20" w:after="20"/>
            </w:pPr>
            <w:r>
              <w:rPr>
                <w:rFonts w:ascii="Arial" w:cs="Arial" w:eastAsia="Arial" w:hAnsi="Arial"/>
                <w:b w:val="false"/>
                <w:bCs w:val="false"/>
                <w:color w:val="1C2833"/>
                <w:sz w:val="19"/>
                <w:szCs w:val="19"/>
              </w:rPr>
              <w:t xml:space="preserve">Chain-of-Thought (CoT): step-by-step reasoning</w:t>
            </w:r>
          </w:p>
          <w:p>
            <w:pPr>
              <w:pStyle w:val="ListParagraph"/>
              <w:numPr>
                <w:ilvl w:val="0"/>
                <w:numId w:val="2"/>
              </w:numPr>
              <w:spacing w:before="20" w:after="20"/>
            </w:pPr>
            <w:r>
              <w:rPr>
                <w:rFonts w:ascii="Arial" w:cs="Arial" w:eastAsia="Arial" w:hAnsi="Arial"/>
                <w:b w:val="false"/>
                <w:bCs w:val="false"/>
                <w:color w:val="1C2833"/>
                <w:sz w:val="19"/>
                <w:szCs w:val="19"/>
              </w:rPr>
              <w:t xml:space="preserve">Self-consistency: majority voting over multiple completions</w:t>
            </w:r>
          </w:p>
          <w:p>
            <w:pPr>
              <w:pStyle w:val="ListParagraph"/>
              <w:numPr>
                <w:ilvl w:val="0"/>
                <w:numId w:val="2"/>
              </w:numPr>
              <w:spacing w:before="20" w:after="20"/>
            </w:pPr>
            <w:r>
              <w:rPr>
                <w:rFonts w:ascii="Arial" w:cs="Arial" w:eastAsia="Arial" w:hAnsi="Arial"/>
                <w:b w:val="false"/>
                <w:bCs w:val="false"/>
                <w:color w:val="1C2833"/>
                <w:sz w:val="19"/>
                <w:szCs w:val="19"/>
              </w:rPr>
              <w:t xml:space="preserve">Role prompting and persona design</w:t>
            </w:r>
          </w:p>
          <w:p>
            <w:pPr>
              <w:pStyle w:val="ListParagraph"/>
              <w:numPr>
                <w:ilvl w:val="0"/>
                <w:numId w:val="2"/>
              </w:numPr>
              <w:spacing w:before="20" w:after="20"/>
            </w:pPr>
            <w:r>
              <w:rPr>
                <w:rFonts w:ascii="Arial" w:cs="Arial" w:eastAsia="Arial" w:hAnsi="Arial"/>
                <w:b w:val="false"/>
                <w:bCs w:val="false"/>
                <w:color w:val="1C2833"/>
                <w:sz w:val="19"/>
                <w:szCs w:val="19"/>
              </w:rPr>
              <w:t xml:space="preserve">Output format control: JSON mode, structured outputs</w:t>
            </w:r>
          </w:p>
          <w:p>
            <w:pPr>
              <w:pStyle w:val="ListParagraph"/>
              <w:numPr>
                <w:ilvl w:val="0"/>
                <w:numId w:val="2"/>
              </w:numPr>
              <w:spacing w:before="20" w:after="20"/>
            </w:pPr>
            <w:r>
              <w:rPr>
                <w:rFonts w:ascii="Arial" w:cs="Arial" w:eastAsia="Arial" w:hAnsi="Arial"/>
                <w:b w:val="false"/>
                <w:bCs w:val="false"/>
                <w:color w:val="1C2833"/>
                <w:sz w:val="19"/>
                <w:szCs w:val="19"/>
              </w:rPr>
              <w:t xml:space="preserve">Prompt injection basics and defence</w:t>
            </w:r>
          </w:p>
          <w:p>
            <w:pPr>
              <w:pStyle w:val="ListParagraph"/>
              <w:numPr>
                <w:ilvl w:val="0"/>
                <w:numId w:val="2"/>
              </w:numPr>
              <w:spacing w:before="20" w:after="20"/>
            </w:pPr>
            <w:r>
              <w:rPr>
                <w:rFonts w:ascii="Arial" w:cs="Arial" w:eastAsia="Arial" w:hAnsi="Arial"/>
                <w:b w:val="false"/>
                <w:bCs w:val="false"/>
                <w:color w:val="1C2833"/>
                <w:sz w:val="19"/>
                <w:szCs w:val="19"/>
              </w:rPr>
              <w:t xml:space="preserve">System prompt design for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XML tags in Claude prompts: best practices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difference between a good agent and a bad one is often just the system prompt. Prompt engineering is engineering — it requires iteration, testing, and measurement. The techniques you learn today will directly determine the quality of every agent you build.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Take the same task (summarise a document) and write 5 different prompts. Measure output quality. Iterate to find the best.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promptfoo (prompt testing)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'Prompt Testing Harness': define 20 test cases for a document summarisation task, test 5 different prompts, score outputs (LLM-as-judge), output a leaderboard showing which prompt wins.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prompt_tester.py — runs 5 prompts × 20 test cases, LLM-as-judge scores each, outputs ranking table.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Which prompting technique improved results the most and why?</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use few-shot examples for a novel domain?</w:t>
            </w:r>
          </w:p>
          <w:p>
            <w:pPr>
              <w:pStyle w:val="ListParagraph"/>
              <w:numPr>
                <w:ilvl w:val="0"/>
                <w:numId w:val="2"/>
              </w:numPr>
              <w:spacing w:before="20" w:after="20"/>
            </w:pPr>
            <w:r>
              <w:rPr>
                <w:rFonts w:ascii="Arial" w:cs="Arial" w:eastAsia="Arial" w:hAnsi="Arial"/>
                <w:b w:val="false"/>
                <w:bCs w:val="false"/>
                <w:color w:val="1C2833"/>
                <w:sz w:val="19"/>
                <w:szCs w:val="19"/>
              </w:rPr>
              <w:t xml:space="preserve">What makes an LLM-as-judge evaluation reliable or unreliable?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Prompt harness runs automatically. Results show clear ranking. Best prompt achieves 8+ out of 10 average score. Prompts stored as versioned strings.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26  </w:t>
            </w:r>
            <w:r>
              <w:rPr>
                <w:rFonts w:ascii="Arial" w:cs="Arial" w:eastAsia="Arial" w:hAnsi="Arial"/>
                <w:b/>
                <w:bCs/>
                <w:color w:val="FFFFFF"/>
                <w:sz w:val="24"/>
                <w:szCs w:val="24"/>
              </w:rPr>
              <w:t xml:space="preserve">—  Advanced Prompt Engineering — CoT, ReAct &amp; DSPy</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advanced prompting patterns that enable reliable reasoning — the backbone of agentic behaviour.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Chain-of-Thought deep dive: scratchpad reasoning</w:t>
            </w:r>
          </w:p>
          <w:p>
            <w:pPr>
              <w:pStyle w:val="ListParagraph"/>
              <w:numPr>
                <w:ilvl w:val="0"/>
                <w:numId w:val="2"/>
              </w:numPr>
              <w:spacing w:before="20" w:after="20"/>
            </w:pPr>
            <w:r>
              <w:rPr>
                <w:rFonts w:ascii="Arial" w:cs="Arial" w:eastAsia="Arial" w:hAnsi="Arial"/>
                <w:b w:val="false"/>
                <w:bCs w:val="false"/>
                <w:color w:val="1C2833"/>
                <w:sz w:val="19"/>
                <w:szCs w:val="19"/>
              </w:rPr>
              <w:t xml:space="preserve">Zero-shot CoT: 'Let's think step by step' — why it works</w:t>
            </w:r>
          </w:p>
          <w:p>
            <w:pPr>
              <w:pStyle w:val="ListParagraph"/>
              <w:numPr>
                <w:ilvl w:val="0"/>
                <w:numId w:val="2"/>
              </w:numPr>
              <w:spacing w:before="20" w:after="20"/>
            </w:pPr>
            <w:r>
              <w:rPr>
                <w:rFonts w:ascii="Arial" w:cs="Arial" w:eastAsia="Arial" w:hAnsi="Arial"/>
                <w:b w:val="false"/>
                <w:bCs w:val="false"/>
                <w:color w:val="1C2833"/>
                <w:sz w:val="19"/>
                <w:szCs w:val="19"/>
              </w:rPr>
              <w:t xml:space="preserve">Self-Consistency: sample N chains, take majority vote</w:t>
            </w:r>
          </w:p>
          <w:p>
            <w:pPr>
              <w:pStyle w:val="ListParagraph"/>
              <w:numPr>
                <w:ilvl w:val="0"/>
                <w:numId w:val="2"/>
              </w:numPr>
              <w:spacing w:before="20" w:after="20"/>
            </w:pPr>
            <w:r>
              <w:rPr>
                <w:rFonts w:ascii="Arial" w:cs="Arial" w:eastAsia="Arial" w:hAnsi="Arial"/>
                <w:b w:val="false"/>
                <w:bCs w:val="false"/>
                <w:color w:val="1C2833"/>
                <w:sz w:val="19"/>
                <w:szCs w:val="19"/>
              </w:rPr>
              <w:t xml:space="preserve">Step-Back prompting: abstract before concrete</w:t>
            </w:r>
          </w:p>
          <w:p>
            <w:pPr>
              <w:pStyle w:val="ListParagraph"/>
              <w:numPr>
                <w:ilvl w:val="0"/>
                <w:numId w:val="2"/>
              </w:numPr>
              <w:spacing w:before="20" w:after="20"/>
            </w:pPr>
            <w:r>
              <w:rPr>
                <w:rFonts w:ascii="Arial" w:cs="Arial" w:eastAsia="Arial" w:hAnsi="Arial"/>
                <w:b w:val="false"/>
                <w:bCs w:val="false"/>
                <w:color w:val="1C2833"/>
                <w:sz w:val="19"/>
                <w:szCs w:val="19"/>
              </w:rPr>
              <w:t xml:space="preserve">Least-to-Most: decompose complex problems</w:t>
            </w:r>
          </w:p>
          <w:p>
            <w:pPr>
              <w:pStyle w:val="ListParagraph"/>
              <w:numPr>
                <w:ilvl w:val="0"/>
                <w:numId w:val="2"/>
              </w:numPr>
              <w:spacing w:before="20" w:after="20"/>
            </w:pPr>
            <w:r>
              <w:rPr>
                <w:rFonts w:ascii="Arial" w:cs="Arial" w:eastAsia="Arial" w:hAnsi="Arial"/>
                <w:b w:val="false"/>
                <w:bCs w:val="false"/>
                <w:color w:val="1C2833"/>
                <w:sz w:val="19"/>
                <w:szCs w:val="19"/>
              </w:rPr>
              <w:t xml:space="preserve">ReAct prompting pattern (Reason + Act): introduction</w:t>
            </w:r>
          </w:p>
          <w:p>
            <w:pPr>
              <w:pStyle w:val="ListParagraph"/>
              <w:numPr>
                <w:ilvl w:val="0"/>
                <w:numId w:val="2"/>
              </w:numPr>
              <w:spacing w:before="20" w:after="20"/>
            </w:pPr>
            <w:r>
              <w:rPr>
                <w:rFonts w:ascii="Arial" w:cs="Arial" w:eastAsia="Arial" w:hAnsi="Arial"/>
                <w:b w:val="false"/>
                <w:bCs w:val="false"/>
                <w:color w:val="1C2833"/>
                <w:sz w:val="19"/>
                <w:szCs w:val="19"/>
              </w:rPr>
              <w:t xml:space="preserve">DSPy basics: programmatic prompt optimisation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Prompt compression with LLMLingua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ReAct is the prompting pattern that makes agents possible — it interleaves reasoning traces with tool-use actions. Understanding it deeply means you can debug why an agent chose the wrong tool, made an incorrect plan, or gave up too early.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ReAct from scratch using just the OpenAI API and string parsing. No frameworks. Understand every line.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dspy-ai</w:t>
            </w:r>
          </w:p>
          <w:p>
            <w:pPr>
              <w:pStyle w:val="ListParagraph"/>
              <w:numPr>
                <w:ilvl w:val="0"/>
                <w:numId w:val="2"/>
              </w:numPr>
              <w:spacing w:before="20" w:after="20"/>
            </w:pPr>
            <w:r>
              <w:rPr>
                <w:rFonts w:ascii="Arial" w:cs="Arial" w:eastAsia="Arial" w:hAnsi="Arial"/>
                <w:b w:val="false"/>
                <w:bCs w:val="false"/>
                <w:color w:val="1C2833"/>
                <w:sz w:val="19"/>
                <w:szCs w:val="19"/>
              </w:rPr>
              <w:t xml:space="preserve">re (regex for parsing)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'ReActFromScratch': implement the full ReAct loop — Thought/Action/Observation — with 3 mock tools (calculator, web_search, get_weather). Parse LLM output with regex. Loop until FINAL ANSWER.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react_from_scratch.py — full ReAct loop working. Agent successfully uses tools to answer questions that require calculation + information. Trace logged to file.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happens when the LLM forgets it's in a ReAct loop?</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add error recovery when a tool fails?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self-consistency improve agent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correctly uses tools to answer 5 multi-step questions. Parsing never crashes. Trace is human-readable. No infinite loops.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27  </w:t>
            </w:r>
            <w:r>
              <w:rPr>
                <w:rFonts w:ascii="Arial" w:cs="Arial" w:eastAsia="Arial" w:hAnsi="Arial"/>
                <w:b/>
                <w:bCs/>
                <w:color w:val="FFFFFF"/>
                <w:sz w:val="24"/>
                <w:szCs w:val="24"/>
              </w:rPr>
              <w:t xml:space="preserve">—  FastAPI for AI Services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production-grade API services that serve AI capabilities — the standard for deploying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 path operations, request/response models</w:t>
            </w:r>
          </w:p>
          <w:p>
            <w:pPr>
              <w:pStyle w:val="ListParagraph"/>
              <w:numPr>
                <w:ilvl w:val="0"/>
                <w:numId w:val="2"/>
              </w:numPr>
              <w:spacing w:before="20" w:after="20"/>
            </w:pPr>
            <w:r>
              <w:rPr>
                <w:rFonts w:ascii="Arial" w:cs="Arial" w:eastAsia="Arial" w:hAnsi="Arial"/>
                <w:b w:val="false"/>
                <w:bCs w:val="false"/>
                <w:color w:val="1C2833"/>
                <w:sz w:val="19"/>
                <w:szCs w:val="19"/>
              </w:rPr>
              <w:t xml:space="preserve">Dependency injection: lifespan, Depends()</w:t>
            </w:r>
          </w:p>
          <w:p>
            <w:pPr>
              <w:pStyle w:val="ListParagraph"/>
              <w:numPr>
                <w:ilvl w:val="0"/>
                <w:numId w:val="2"/>
              </w:numPr>
              <w:spacing w:before="20" w:after="20"/>
            </w:pPr>
            <w:r>
              <w:rPr>
                <w:rFonts w:ascii="Arial" w:cs="Arial" w:eastAsia="Arial" w:hAnsi="Arial"/>
                <w:b w:val="false"/>
                <w:bCs w:val="false"/>
                <w:color w:val="1C2833"/>
                <w:sz w:val="19"/>
                <w:szCs w:val="19"/>
              </w:rPr>
              <w:t xml:space="preserve">Background tasks: BackgroundTasks</w:t>
            </w:r>
          </w:p>
          <w:p>
            <w:pPr>
              <w:pStyle w:val="ListParagraph"/>
              <w:numPr>
                <w:ilvl w:val="0"/>
                <w:numId w:val="2"/>
              </w:numPr>
              <w:spacing w:before="20" w:after="20"/>
            </w:pPr>
            <w:r>
              <w:rPr>
                <w:rFonts w:ascii="Arial" w:cs="Arial" w:eastAsia="Arial" w:hAnsi="Arial"/>
                <w:b w:val="false"/>
                <w:bCs w:val="false"/>
                <w:color w:val="1C2833"/>
                <w:sz w:val="19"/>
                <w:szCs w:val="19"/>
              </w:rPr>
              <w:t xml:space="preserve">Middleware: CORS, logging, authentication</w:t>
            </w:r>
          </w:p>
          <w:p>
            <w:pPr>
              <w:pStyle w:val="ListParagraph"/>
              <w:numPr>
                <w:ilvl w:val="0"/>
                <w:numId w:val="2"/>
              </w:numPr>
              <w:spacing w:before="20" w:after="20"/>
            </w:pPr>
            <w:r>
              <w:rPr>
                <w:rFonts w:ascii="Arial" w:cs="Arial" w:eastAsia="Arial" w:hAnsi="Arial"/>
                <w:b w:val="false"/>
                <w:bCs w:val="false"/>
                <w:color w:val="1C2833"/>
                <w:sz w:val="19"/>
                <w:szCs w:val="19"/>
              </w:rPr>
              <w:t xml:space="preserve">WebSockets for streaming AI responses</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responses with StreamingResponse</w:t>
            </w:r>
          </w:p>
          <w:p>
            <w:pPr>
              <w:pStyle w:val="ListParagraph"/>
              <w:numPr>
                <w:ilvl w:val="0"/>
                <w:numId w:val="2"/>
              </w:numPr>
              <w:spacing w:before="20" w:after="20"/>
            </w:pPr>
            <w:r>
              <w:rPr>
                <w:rFonts w:ascii="Arial" w:cs="Arial" w:eastAsia="Arial" w:hAnsi="Arial"/>
                <w:b w:val="false"/>
                <w:bCs w:val="false"/>
                <w:color w:val="1C2833"/>
                <w:sz w:val="19"/>
                <w:szCs w:val="19"/>
              </w:rPr>
              <w:t xml:space="preserve">OpenAPI documentation: automatic with 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Error handling: HTTPException, custom error handlers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FastAPI: TestClient, async test patterns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Every AI product has a FastAPI backend. LangServe is built on FastAPI. Understanding FastAPI deeply lets you build scalable AI services, add proper auth, handle streaming LLM responses to frontend clients, and debug production issues.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FastAPI service that wraps your RAG system from Day 24 with proper streaming, auth, and error handling.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uvicorn</w:t>
            </w:r>
          </w:p>
          <w:p>
            <w:pPr>
              <w:pStyle w:val="ListParagraph"/>
              <w:numPr>
                <w:ilvl w:val="0"/>
                <w:numId w:val="2"/>
              </w:numPr>
              <w:spacing w:before="20" w:after="20"/>
            </w:pPr>
            <w:r>
              <w:rPr>
                <w:rFonts w:ascii="Arial" w:cs="Arial" w:eastAsia="Arial" w:hAnsi="Arial"/>
                <w:b w:val="false"/>
                <w:bCs w:val="false"/>
                <w:color w:val="1C2833"/>
                <w:sz w:val="19"/>
                <w:szCs w:val="19"/>
              </w:rPr>
              <w:t xml:space="preserve">pydantic</w:t>
            </w:r>
          </w:p>
          <w:p>
            <w:pPr>
              <w:pStyle w:val="ListParagraph"/>
              <w:numPr>
                <w:ilvl w:val="0"/>
                <w:numId w:val="2"/>
              </w:numPr>
              <w:spacing w:before="20" w:after="20"/>
            </w:pPr>
            <w:r>
              <w:rPr>
                <w:rFonts w:ascii="Arial" w:cs="Arial" w:eastAsia="Arial" w:hAnsi="Arial"/>
                <w:b w:val="false"/>
                <w:bCs w:val="false"/>
                <w:color w:val="1C2833"/>
                <w:sz w:val="19"/>
                <w:szCs w:val="19"/>
              </w:rPr>
              <w:t xml:space="preserve">httpx (testing)</w:t>
            </w:r>
          </w:p>
          <w:p>
            <w:pPr>
              <w:pStyle w:val="ListParagraph"/>
              <w:numPr>
                <w:ilvl w:val="0"/>
                <w:numId w:val="2"/>
              </w:numPr>
              <w:spacing w:before="20" w:after="20"/>
            </w:pPr>
            <w:r>
              <w:rPr>
                <w:rFonts w:ascii="Arial" w:cs="Arial" w:eastAsia="Arial" w:hAnsi="Arial"/>
                <w:b w:val="false"/>
                <w:bCs w:val="false"/>
                <w:color w:val="1C2833"/>
                <w:sz w:val="19"/>
                <w:szCs w:val="19"/>
              </w:rPr>
              <w:t xml:space="preserve">pytest-asyncio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'DocQA API': FastAPI wrapper around your RAG system with: POST /ingest (upload PDF), POST /query (ask question with streaming), GET /health, GET /docs, API key authentication, proper error responses.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docqa_api/ — FastAPI app, all endpoints working, streaming returns tokens progressively, API key auth working, tests passing.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is streaming important for AI API responses (UX perspective)?</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scale this API to 1000 concurrent users?</w:t>
            </w:r>
          </w:p>
          <w:p>
            <w:pPr>
              <w:pStyle w:val="ListParagraph"/>
              <w:numPr>
                <w:ilvl w:val="0"/>
                <w:numId w:val="2"/>
              </w:numPr>
              <w:spacing w:before="20" w:after="20"/>
            </w:pPr>
            <w:r>
              <w:rPr>
                <w:rFonts w:ascii="Arial" w:cs="Arial" w:eastAsia="Arial" w:hAnsi="Arial"/>
                <w:b w:val="false"/>
                <w:bCs w:val="false"/>
                <w:color w:val="1C2833"/>
                <w:sz w:val="19"/>
                <w:szCs w:val="19"/>
              </w:rPr>
              <w:t xml:space="preserve">What authentication method would you use for a SaaS product?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endpoints return correct responses. Streaming delivers tokens as they generate. Auth rejects invalid keys. Tests pass including streaming test.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28  </w:t>
            </w:r>
            <w:r>
              <w:rPr>
                <w:rFonts w:ascii="Arial" w:cs="Arial" w:eastAsia="Arial" w:hAnsi="Arial"/>
                <w:b/>
                <w:bCs/>
                <w:color w:val="FFFFFF"/>
                <w:sz w:val="24"/>
                <w:szCs w:val="24"/>
              </w:rPr>
              <w:t xml:space="preserve">—  Week 4 + Month 1 Complete Review — RAG Product</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Month 1 by building a deployable document intelligence product that demonstrates full-stack AI skills.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Combining all Month 1 skills into a cohesive product</w:t>
            </w:r>
          </w:p>
          <w:p>
            <w:pPr>
              <w:pStyle w:val="ListParagraph"/>
              <w:numPr>
                <w:ilvl w:val="0"/>
                <w:numId w:val="2"/>
              </w:numPr>
              <w:spacing w:before="20" w:after="20"/>
            </w:pPr>
            <w:r>
              <w:rPr>
                <w:rFonts w:ascii="Arial" w:cs="Arial" w:eastAsia="Arial" w:hAnsi="Arial"/>
                <w:b w:val="false"/>
                <w:bCs w:val="false"/>
                <w:color w:val="1C2833"/>
                <w:sz w:val="19"/>
                <w:szCs w:val="19"/>
              </w:rPr>
              <w:t xml:space="preserve">Docker: containerising your FastAPI RAG app</w:t>
            </w:r>
          </w:p>
          <w:p>
            <w:pPr>
              <w:pStyle w:val="ListParagraph"/>
              <w:numPr>
                <w:ilvl w:val="0"/>
                <w:numId w:val="2"/>
              </w:numPr>
              <w:spacing w:before="20" w:after="20"/>
            </w:pPr>
            <w:r>
              <w:rPr>
                <w:rFonts w:ascii="Arial" w:cs="Arial" w:eastAsia="Arial" w:hAnsi="Arial"/>
                <w:b w:val="false"/>
                <w:bCs w:val="false"/>
                <w:color w:val="1C2833"/>
                <w:sz w:val="19"/>
                <w:szCs w:val="19"/>
              </w:rPr>
              <w:t xml:space="preserve">Database: SQLite for conversation history</w:t>
            </w:r>
          </w:p>
          <w:p>
            <w:pPr>
              <w:pStyle w:val="ListParagraph"/>
              <w:numPr>
                <w:ilvl w:val="0"/>
                <w:numId w:val="2"/>
              </w:numPr>
              <w:spacing w:before="20" w:after="20"/>
            </w:pPr>
            <w:r>
              <w:rPr>
                <w:rFonts w:ascii="Arial" w:cs="Arial" w:eastAsia="Arial" w:hAnsi="Arial"/>
                <w:b w:val="false"/>
                <w:bCs w:val="false"/>
                <w:color w:val="1C2833"/>
                <w:sz w:val="19"/>
                <w:szCs w:val="19"/>
              </w:rPr>
              <w:t xml:space="preserve">Frontend: Streamlit for quick AI UI</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 thinking: what makes this useful?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Month 1 is complete. You have gone from Python fundamentals to a deployed AI product. This milestone is significant — you have more practical AI skills than most people who claim to work in AI.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Containerise your DocQA API with Docker. Add a Streamlit frontend. Add conversation history with SQLite.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streamlit</w:t>
            </w:r>
          </w:p>
          <w:p>
            <w:pPr>
              <w:pStyle w:val="ListParagraph"/>
              <w:numPr>
                <w:ilvl w:val="0"/>
                <w:numId w:val="2"/>
              </w:numPr>
              <w:spacing w:before="20" w:after="20"/>
            </w:pPr>
            <w:r>
              <w:rPr>
                <w:rFonts w:ascii="Arial" w:cs="Arial" w:eastAsia="Arial" w:hAnsi="Arial"/>
                <w:b w:val="false"/>
                <w:bCs w:val="false"/>
                <w:color w:val="1C2833"/>
                <w:sz w:val="19"/>
                <w:szCs w:val="19"/>
              </w:rPr>
              <w:t xml:space="preserve">sqlite3</w:t>
            </w:r>
          </w:p>
          <w:p>
            <w:pPr>
              <w:pStyle w:val="ListParagraph"/>
              <w:numPr>
                <w:ilvl w:val="0"/>
                <w:numId w:val="2"/>
              </w:numPr>
              <w:spacing w:before="20" w:after="20"/>
            </w:pPr>
            <w:r>
              <w:rPr>
                <w:rFonts w:ascii="Arial" w:cs="Arial" w:eastAsia="Arial" w:hAnsi="Arial"/>
                <w:b w:val="false"/>
                <w:bCs w:val="false"/>
                <w:color w:val="1C2833"/>
                <w:sz w:val="19"/>
                <w:szCs w:val="19"/>
              </w:rPr>
              <w:t xml:space="preserve">docker-compose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Complete 'DocQA Product v1': Docker compose with FastAPI + Streamlit. Upload any PDF. Chat with it. Conversation history persists. Streaming UI. Deploy on localhost with a single 'docker-compose up'.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Dockerised product with Streamlit UI. GitHub repo with docker-compose.yml, README with setup instructions. Demo video or screenshots.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biggest limitation of this system?</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build to make this a real SaaS product?</w:t>
            </w:r>
          </w:p>
          <w:p>
            <w:pPr>
              <w:pStyle w:val="ListParagraph"/>
              <w:numPr>
                <w:ilvl w:val="0"/>
                <w:numId w:val="2"/>
              </w:numPr>
              <w:spacing w:before="20" w:after="20"/>
            </w:pPr>
            <w:r>
              <w:rPr>
                <w:rFonts w:ascii="Arial" w:cs="Arial" w:eastAsia="Arial" w:hAnsi="Arial"/>
                <w:b w:val="false"/>
                <w:bCs w:val="false"/>
                <w:color w:val="1C2833"/>
                <w:sz w:val="19"/>
                <w:szCs w:val="19"/>
              </w:rPr>
              <w:t xml:space="preserve">How has your understanding of LLMs changed from Day 1?</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docker-compose up starts everything. PDF upload works. Chat interface shows streaming responses. Conversation history persists across page refreshes.</w:t>
            </w:r>
          </w:p>
        </w:tc>
      </w:tr>
    </w:tbl>
    <w:p>
      <w:pPr>
        <w:spacing w:before="40" w:after="0"/>
      </w:pP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400"/>
              <w:left w:type="dxa" w:w="500"/>
              <w:bottom w:type="dxa" w:w="400"/>
              <w:right w:type="dxa" w:w="500"/>
            </w:tcMar>
          </w:tcPr>
          <w:p>
            <w:pPr>
              <w:spacing w:before="0" w:after="80"/>
              <w:jc w:val="left"/>
            </w:pPr>
            <w:r>
              <w:rPr>
                <w:rFonts w:ascii="Arial" w:cs="Arial" w:eastAsia="Arial" w:hAnsi="Arial"/>
                <w:b/>
                <w:bCs/>
                <w:color w:val="AED6F1"/>
                <w:sz w:val="28"/>
                <w:szCs w:val="28"/>
              </w:rPr>
              <w:t xml:space="preserve">🤖  PHASE 3</w:t>
            </w:r>
          </w:p>
          <w:p>
            <w:pPr>
              <w:spacing w:before="0" w:after="80"/>
              <w:jc w:val="left"/>
            </w:pPr>
            <w:r>
              <w:rPr>
                <w:rFonts w:ascii="Arial" w:cs="Arial" w:eastAsia="Arial" w:hAnsi="Arial"/>
                <w:b/>
                <w:bCs/>
                <w:color w:val="FFFFFF"/>
                <w:sz w:val="52"/>
                <w:szCs w:val="52"/>
              </w:rPr>
              <w:t xml:space="preserve">AI AGENTS — FUNDAMENTALS</w:t>
            </w:r>
          </w:p>
          <w:p>
            <w:pPr>
              <w:spacing w:before="0" w:after="60"/>
              <w:jc w:val="left"/>
            </w:pPr>
            <w:r>
              <w:rPr>
                <w:rFonts w:ascii="Arial" w:cs="Arial" w:eastAsia="Arial" w:hAnsi="Arial"/>
                <w:b w:val="false"/>
                <w:bCs w:val="false"/>
                <w:color w:val="AED6F1"/>
                <w:sz w:val="22"/>
                <w:szCs w:val="22"/>
              </w:rPr>
              <w:t xml:space="preserve">Tool Use, Memory, Planning &amp; First Agents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200"/>
              <w:left w:type="dxa" w:w="400"/>
              <w:bottom w:type="dxa" w:w="200"/>
              <w:right w:type="dxa" w:w="400"/>
            </w:tcMar>
          </w:tcPr>
          <w:p>
            <w:pPr>
              <w:spacing w:before="0" w:after="60"/>
              <w:jc w:val="left"/>
            </w:pPr>
            <w:r>
              <w:rPr>
                <w:rFonts w:ascii="Arial" w:cs="Arial" w:eastAsia="Arial" w:hAnsi="Arial"/>
                <w:b/>
                <w:bCs/>
                <w:color w:val="FFFFFF"/>
                <w:sz w:val="32"/>
                <w:szCs w:val="32"/>
              </w:rPr>
              <w:t xml:space="preserve">📅  MONTH 2 — AI Agents — Building Your First Autonomous Systems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5 — Function Calling &amp; Tool Use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29  </w:t>
            </w:r>
            <w:r>
              <w:rPr>
                <w:rFonts w:ascii="Arial" w:cs="Arial" w:eastAsia="Arial" w:hAnsi="Arial"/>
                <w:b/>
                <w:bCs/>
                <w:color w:val="FFFFFF"/>
                <w:sz w:val="24"/>
                <w:szCs w:val="24"/>
              </w:rPr>
              <w:t xml:space="preserve">—  Function Calling — OpenAI &amp; Anthropic Deep Dive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function calling / tool use — the mechanism that transforms LLMs from chatbots into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JSON Schema for function definitions</w:t>
            </w:r>
          </w:p>
          <w:p>
            <w:pPr>
              <w:pStyle w:val="ListParagraph"/>
              <w:numPr>
                <w:ilvl w:val="0"/>
                <w:numId w:val="2"/>
              </w:numPr>
              <w:spacing w:before="20" w:after="20"/>
            </w:pPr>
            <w:r>
              <w:rPr>
                <w:rFonts w:ascii="Arial" w:cs="Arial" w:eastAsia="Arial" w:hAnsi="Arial"/>
                <w:b w:val="false"/>
                <w:bCs w:val="false"/>
                <w:color w:val="1C2833"/>
                <w:sz w:val="19"/>
                <w:szCs w:val="19"/>
              </w:rPr>
              <w:t xml:space="preserve">tool_choice: auto, required, none, specific tool</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parallel function calling</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 tool use: input_schema, tool_use content blocks</w:t>
            </w:r>
          </w:p>
          <w:p>
            <w:pPr>
              <w:pStyle w:val="ListParagraph"/>
              <w:numPr>
                <w:ilvl w:val="0"/>
                <w:numId w:val="2"/>
              </w:numPr>
              <w:spacing w:before="20" w:after="20"/>
            </w:pPr>
            <w:r>
              <w:rPr>
                <w:rFonts w:ascii="Arial" w:cs="Arial" w:eastAsia="Arial" w:hAnsi="Arial"/>
                <w:b w:val="false"/>
                <w:bCs w:val="false"/>
                <w:color w:val="1C2833"/>
                <w:sz w:val="19"/>
                <w:szCs w:val="19"/>
              </w:rPr>
              <w:t xml:space="preserve">Tool result formatting: passing results back to the model</w:t>
            </w:r>
          </w:p>
          <w:p>
            <w:pPr>
              <w:pStyle w:val="ListParagraph"/>
              <w:numPr>
                <w:ilvl w:val="0"/>
                <w:numId w:val="2"/>
              </w:numPr>
              <w:spacing w:before="20" w:after="20"/>
            </w:pPr>
            <w:r>
              <w:rPr>
                <w:rFonts w:ascii="Arial" w:cs="Arial" w:eastAsia="Arial" w:hAnsi="Arial"/>
                <w:b w:val="false"/>
                <w:bCs w:val="false"/>
                <w:color w:val="1C2833"/>
                <w:sz w:val="19"/>
                <w:szCs w:val="19"/>
              </w:rPr>
              <w:t xml:space="preserve">Multi-step tool use: tools calling other tools</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with tool calls</w:t>
            </w:r>
          </w:p>
          <w:p>
            <w:pPr>
              <w:pStyle w:val="ListParagraph"/>
              <w:numPr>
                <w:ilvl w:val="0"/>
                <w:numId w:val="2"/>
              </w:numPr>
              <w:spacing w:before="20" w:after="20"/>
            </w:pPr>
            <w:r>
              <w:rPr>
                <w:rFonts w:ascii="Arial" w:cs="Arial" w:eastAsia="Arial" w:hAnsi="Arial"/>
                <w:b w:val="false"/>
                <w:bCs w:val="false"/>
                <w:color w:val="1C2833"/>
                <w:sz w:val="19"/>
                <w:szCs w:val="19"/>
              </w:rPr>
              <w:t xml:space="preserve">Error handling: tool execution failures</w:t>
            </w:r>
          </w:p>
          <w:p>
            <w:pPr>
              <w:pStyle w:val="ListParagraph"/>
              <w:numPr>
                <w:ilvl w:val="0"/>
                <w:numId w:val="2"/>
              </w:numPr>
              <w:spacing w:before="20" w:after="20"/>
            </w:pPr>
            <w:r>
              <w:rPr>
                <w:rFonts w:ascii="Arial" w:cs="Arial" w:eastAsia="Arial" w:hAnsi="Arial"/>
                <w:b w:val="false"/>
                <w:bCs w:val="false"/>
                <w:color w:val="1C2833"/>
                <w:sz w:val="19"/>
                <w:szCs w:val="19"/>
              </w:rPr>
              <w:t xml:space="preserve">Designing tool schemas for maximum LLM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Function calling is what separates a chatbot from an agent. When you define a function with a JSON schema, the LLM decides when to call it and with what arguments. This is the foundation of every autonomous agent system.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tool use chain: LLM calls calculator tool, uses result to call a formatting tool, returns final structured answer. Implement for both OpenAI and Anthropic.</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json</w:t>
            </w:r>
          </w:p>
          <w:p>
            <w:pPr>
              <w:pStyle w:val="ListParagraph"/>
              <w:numPr>
                <w:ilvl w:val="0"/>
                <w:numId w:val="2"/>
              </w:numPr>
              <w:spacing w:before="20" w:after="20"/>
            </w:pPr>
            <w:r>
              <w:rPr>
                <w:rFonts w:ascii="Arial" w:cs="Arial" w:eastAsia="Arial" w:hAnsi="Arial"/>
                <w:b w:val="false"/>
                <w:bCs w:val="false"/>
                <w:color w:val="1C2833"/>
                <w:sz w:val="19"/>
                <w:szCs w:val="19"/>
              </w:rPr>
              <w:t xml:space="preserve">pydantic</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'ToolUseAgent v1': agent with 5 tools (calculator, text_search, get_weather, format_text, save_note). Handle parallel calls. Parse tool arguments with Pydantic. Return validated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tool_use_agent.py — all 5 tools working, parallel calls handled, Pydantic validation on all tool I/O, trace logged.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tool schema design affect LLM reliability?</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difference between parallel and sequential tool calls?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a tool that takes 30 seconds to execute?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5 tools invoked correctly. Parallel calls work simultaneously. Pydantic catches invalid tool arguments. Multi-step tool chains complete successfully.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30  </w:t>
            </w:r>
            <w:r>
              <w:rPr>
                <w:rFonts w:ascii="Arial" w:cs="Arial" w:eastAsia="Arial" w:hAnsi="Arial"/>
                <w:b/>
                <w:bCs/>
                <w:color w:val="FFFFFF"/>
                <w:sz w:val="24"/>
                <w:szCs w:val="24"/>
              </w:rPr>
              <w:t xml:space="preserve">—  Building Custom Tools — Web Search, Code Execution &amp; APIs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core tools that power real AI agents: web search, code execution, and API integrations.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Tavily API: agent-optimised web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SerpAPI / Brave Search as alternatives</w:t>
            </w:r>
          </w:p>
          <w:p>
            <w:pPr>
              <w:pStyle w:val="ListParagraph"/>
              <w:numPr>
                <w:ilvl w:val="0"/>
                <w:numId w:val="2"/>
              </w:numPr>
              <w:spacing w:before="20" w:after="20"/>
            </w:pPr>
            <w:r>
              <w:rPr>
                <w:rFonts w:ascii="Arial" w:cs="Arial" w:eastAsia="Arial" w:hAnsi="Arial"/>
                <w:b w:val="false"/>
                <w:bCs w:val="false"/>
                <w:color w:val="1C2833"/>
                <w:sz w:val="19"/>
                <w:szCs w:val="19"/>
              </w:rPr>
              <w:t xml:space="preserve">Code execution: safe Python REPL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E2B Code Interpreter: cloud sandboxes for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Shell execution with subprocess (with security controls)</w:t>
            </w:r>
          </w:p>
          <w:p>
            <w:pPr>
              <w:pStyle w:val="ListParagraph"/>
              <w:numPr>
                <w:ilvl w:val="0"/>
                <w:numId w:val="2"/>
              </w:numPr>
              <w:spacing w:before="20" w:after="20"/>
            </w:pPr>
            <w:r>
              <w:rPr>
                <w:rFonts w:ascii="Arial" w:cs="Arial" w:eastAsia="Arial" w:hAnsi="Arial"/>
                <w:b w:val="false"/>
                <w:bCs w:val="false"/>
                <w:color w:val="1C2833"/>
                <w:sz w:val="19"/>
                <w:szCs w:val="19"/>
              </w:rPr>
              <w:t xml:space="preserve">File system tools: read, write, list, delete</w:t>
            </w:r>
          </w:p>
          <w:p>
            <w:pPr>
              <w:pStyle w:val="ListParagraph"/>
              <w:numPr>
                <w:ilvl w:val="0"/>
                <w:numId w:val="2"/>
              </w:numPr>
              <w:spacing w:before="20" w:after="20"/>
            </w:pPr>
            <w:r>
              <w:rPr>
                <w:rFonts w:ascii="Arial" w:cs="Arial" w:eastAsia="Arial" w:hAnsi="Arial"/>
                <w:b w:val="false"/>
                <w:bCs w:val="false"/>
                <w:color w:val="1C2833"/>
                <w:sz w:val="19"/>
                <w:szCs w:val="19"/>
              </w:rPr>
              <w:t xml:space="preserve">HTTP tools: making API calls from within an agent</w:t>
            </w:r>
          </w:p>
          <w:p>
            <w:pPr>
              <w:pStyle w:val="ListParagraph"/>
              <w:numPr>
                <w:ilvl w:val="0"/>
                <w:numId w:val="2"/>
              </w:numPr>
              <w:spacing w:before="20" w:after="20"/>
            </w:pPr>
            <w:r>
              <w:rPr>
                <w:rFonts w:ascii="Arial" w:cs="Arial" w:eastAsia="Arial" w:hAnsi="Arial"/>
                <w:b w:val="false"/>
                <w:bCs w:val="false"/>
                <w:color w:val="1C2833"/>
                <w:sz w:val="19"/>
                <w:szCs w:val="19"/>
              </w:rPr>
              <w:t xml:space="preserve">Tool composition: tools that use other tools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quality of an agent is limited by the quality of its tools. Web search lets agents access current information. Code execution lets them compute, analyse data, and verify their own outputs. These two tools alone enable 80% of agent use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a safe Python REPL that can execute code in a subprocess with timeout and output capture. Test with 10 different code snippets including ones that fail.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tavily-python</w:t>
            </w:r>
          </w:p>
          <w:p>
            <w:pPr>
              <w:pStyle w:val="ListParagraph"/>
              <w:numPr>
                <w:ilvl w:val="0"/>
                <w:numId w:val="2"/>
              </w:numPr>
              <w:spacing w:before="20" w:after="20"/>
            </w:pPr>
            <w:r>
              <w:rPr>
                <w:rFonts w:ascii="Arial" w:cs="Arial" w:eastAsia="Arial" w:hAnsi="Arial"/>
                <w:b w:val="false"/>
                <w:bCs w:val="false"/>
                <w:color w:val="1C2833"/>
                <w:sz w:val="19"/>
                <w:szCs w:val="19"/>
              </w:rPr>
              <w:t xml:space="preserve">e2b</w:t>
            </w:r>
          </w:p>
          <w:p>
            <w:pPr>
              <w:pStyle w:val="ListParagraph"/>
              <w:numPr>
                <w:ilvl w:val="0"/>
                <w:numId w:val="2"/>
              </w:numPr>
              <w:spacing w:before="20" w:after="20"/>
            </w:pPr>
            <w:r>
              <w:rPr>
                <w:rFonts w:ascii="Arial" w:cs="Arial" w:eastAsia="Arial" w:hAnsi="Arial"/>
                <w:b w:val="false"/>
                <w:bCs w:val="false"/>
                <w:color w:val="1C2833"/>
                <w:sz w:val="19"/>
                <w:szCs w:val="19"/>
              </w:rPr>
              <w:t xml:space="preserve">subprocess</w:t>
            </w:r>
          </w:p>
          <w:p>
            <w:pPr>
              <w:pStyle w:val="ListParagraph"/>
              <w:numPr>
                <w:ilvl w:val="0"/>
                <w:numId w:val="2"/>
              </w:numPr>
              <w:spacing w:before="20" w:after="20"/>
            </w:pPr>
            <w:r>
              <w:rPr>
                <w:rFonts w:ascii="Arial" w:cs="Arial" w:eastAsia="Arial" w:hAnsi="Arial"/>
                <w:b w:val="false"/>
                <w:bCs w:val="false"/>
                <w:color w:val="1C2833"/>
                <w:sz w:val="19"/>
                <w:szCs w:val="19"/>
              </w:rPr>
              <w:t xml:space="preserve">tempfile</w:t>
            </w:r>
          </w:p>
          <w:p>
            <w:pPr>
              <w:pStyle w:val="ListParagraph"/>
              <w:numPr>
                <w:ilvl w:val="0"/>
                <w:numId w:val="2"/>
              </w:numPr>
              <w:spacing w:before="20" w:after="20"/>
            </w:pPr>
            <w:r>
              <w:rPr>
                <w:rFonts w:ascii="Arial" w:cs="Arial" w:eastAsia="Arial" w:hAnsi="Arial"/>
                <w:b w:val="false"/>
                <w:bCs w:val="false"/>
                <w:color w:val="1C2833"/>
                <w:sz w:val="19"/>
                <w:szCs w:val="19"/>
              </w:rPr>
              <w:t xml:space="preserve">requests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your 'Agent Tool Library v1': web_search(query), execute_python(code), read_file(path), write_file(path, content), fetch_url(url), run_shell(cmd, safe=True). Each tool has proper error handling, timeout, and output validation.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agent_tools.py — all 6 tools implemented, comprehensive tests, safe by default (shell tool only allows whitelisted commands), documented with docstrings.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the security risks of giving an agent shell access?</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sandbox code execution in a production system?</w:t>
            </w:r>
          </w:p>
          <w:p>
            <w:pPr>
              <w:pStyle w:val="ListParagraph"/>
              <w:numPr>
                <w:ilvl w:val="0"/>
                <w:numId w:val="2"/>
              </w:numPr>
              <w:spacing w:before="20" w:after="20"/>
            </w:pPr>
            <w:r>
              <w:rPr>
                <w:rFonts w:ascii="Arial" w:cs="Arial" w:eastAsia="Arial" w:hAnsi="Arial"/>
                <w:b w:val="false"/>
                <w:bCs w:val="false"/>
                <w:color w:val="1C2833"/>
                <w:sz w:val="19"/>
                <w:szCs w:val="19"/>
              </w:rPr>
              <w:t xml:space="preserve">What tool would have the biggest impact on agent capabilities?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Web search returns relevant results. Python REPL executes code safely and captures errors. All tools return structured JSON. Security tests pass.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31  </w:t>
            </w:r>
            <w:r>
              <w:rPr>
                <w:rFonts w:ascii="Arial" w:cs="Arial" w:eastAsia="Arial" w:hAnsi="Arial"/>
                <w:b/>
                <w:bCs/>
                <w:color w:val="FFFFFF"/>
                <w:sz w:val="24"/>
                <w:szCs w:val="24"/>
              </w:rPr>
              <w:t xml:space="preserve">—  LangChain — Mastery of Chains &amp; LCEL</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LangChain Expression Language (LCEL) — the modern way to build LLM pipelines and chains.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LCEL pipe operator (|): chain composition</w:t>
            </w:r>
          </w:p>
          <w:p>
            <w:pPr>
              <w:pStyle w:val="ListParagraph"/>
              <w:numPr>
                <w:ilvl w:val="0"/>
                <w:numId w:val="2"/>
              </w:numPr>
              <w:spacing w:before="20" w:after="20"/>
            </w:pPr>
            <w:r>
              <w:rPr>
                <w:rFonts w:ascii="Arial" w:cs="Arial" w:eastAsia="Arial" w:hAnsi="Arial"/>
                <w:b w:val="false"/>
                <w:bCs w:val="false"/>
                <w:color w:val="1C2833"/>
                <w:sz w:val="19"/>
                <w:szCs w:val="19"/>
              </w:rPr>
              <w:t xml:space="preserve">Runnable protocol: invoke, stream, batch, ainvoke</w:t>
            </w:r>
          </w:p>
          <w:p>
            <w:pPr>
              <w:pStyle w:val="ListParagraph"/>
              <w:numPr>
                <w:ilvl w:val="0"/>
                <w:numId w:val="2"/>
              </w:numPr>
              <w:spacing w:before="20" w:after="20"/>
            </w:pPr>
            <w:r>
              <w:rPr>
                <w:rFonts w:ascii="Arial" w:cs="Arial" w:eastAsia="Arial" w:hAnsi="Arial"/>
                <w:b w:val="false"/>
                <w:bCs w:val="false"/>
                <w:color w:val="1C2833"/>
                <w:sz w:val="19"/>
                <w:szCs w:val="19"/>
              </w:rPr>
              <w:t xml:space="preserve">RunnableSequence: sequential chains</w:t>
            </w:r>
          </w:p>
          <w:p>
            <w:pPr>
              <w:pStyle w:val="ListParagraph"/>
              <w:numPr>
                <w:ilvl w:val="0"/>
                <w:numId w:val="2"/>
              </w:numPr>
              <w:spacing w:before="20" w:after="20"/>
            </w:pPr>
            <w:r>
              <w:rPr>
                <w:rFonts w:ascii="Arial" w:cs="Arial" w:eastAsia="Arial" w:hAnsi="Arial"/>
                <w:b w:val="false"/>
                <w:bCs w:val="false"/>
                <w:color w:val="1C2833"/>
                <w:sz w:val="19"/>
                <w:szCs w:val="19"/>
              </w:rPr>
              <w:t xml:space="preserve">RunnableParallel: parallel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RunnableBranch: conditional logic</w:t>
            </w:r>
          </w:p>
          <w:p>
            <w:pPr>
              <w:pStyle w:val="ListParagraph"/>
              <w:numPr>
                <w:ilvl w:val="0"/>
                <w:numId w:val="2"/>
              </w:numPr>
              <w:spacing w:before="20" w:after="20"/>
            </w:pPr>
            <w:r>
              <w:rPr>
                <w:rFonts w:ascii="Arial" w:cs="Arial" w:eastAsia="Arial" w:hAnsi="Arial"/>
                <w:b w:val="false"/>
                <w:bCs w:val="false"/>
                <w:color w:val="1C2833"/>
                <w:sz w:val="19"/>
                <w:szCs w:val="19"/>
              </w:rPr>
              <w:t xml:space="preserve">RunnablePassthrough: pass input through</w:t>
            </w:r>
          </w:p>
          <w:p>
            <w:pPr>
              <w:pStyle w:val="ListParagraph"/>
              <w:numPr>
                <w:ilvl w:val="0"/>
                <w:numId w:val="2"/>
              </w:numPr>
              <w:spacing w:before="20" w:after="20"/>
            </w:pPr>
            <w:r>
              <w:rPr>
                <w:rFonts w:ascii="Arial" w:cs="Arial" w:eastAsia="Arial" w:hAnsi="Arial"/>
                <w:b w:val="false"/>
                <w:bCs w:val="false"/>
                <w:color w:val="1C2833"/>
                <w:sz w:val="19"/>
                <w:szCs w:val="19"/>
              </w:rPr>
              <w:t xml:space="preserve">RunnableLambda: custom functions as runnables</w:t>
            </w:r>
          </w:p>
          <w:p>
            <w:pPr>
              <w:pStyle w:val="ListParagraph"/>
              <w:numPr>
                <w:ilvl w:val="0"/>
                <w:numId w:val="2"/>
              </w:numPr>
              <w:spacing w:before="20" w:after="20"/>
            </w:pPr>
            <w:r>
              <w:rPr>
                <w:rFonts w:ascii="Arial" w:cs="Arial" w:eastAsia="Arial" w:hAnsi="Arial"/>
                <w:b w:val="false"/>
                <w:bCs w:val="false"/>
                <w:color w:val="1C2833"/>
                <w:sz w:val="19"/>
                <w:szCs w:val="19"/>
              </w:rPr>
              <w:t xml:space="preserve">ChatPromptTemplate and MessagesPlaceholder</w:t>
            </w:r>
          </w:p>
          <w:p>
            <w:pPr>
              <w:pStyle w:val="ListParagraph"/>
              <w:numPr>
                <w:ilvl w:val="0"/>
                <w:numId w:val="2"/>
              </w:numPr>
              <w:spacing w:before="20" w:after="20"/>
            </w:pPr>
            <w:r>
              <w:rPr>
                <w:rFonts w:ascii="Arial" w:cs="Arial" w:eastAsia="Arial" w:hAnsi="Arial"/>
                <w:b w:val="false"/>
                <w:bCs w:val="false"/>
                <w:color w:val="1C2833"/>
                <w:sz w:val="19"/>
                <w:szCs w:val="19"/>
              </w:rPr>
              <w:t xml:space="preserve">Output parsers: JsonOutputParser, PydanticOutputParser</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with LCEL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LCEL is how LangChain composes complex pipelines declaratively. Understanding it deeply lets you build sophisticated RAG chains, evaluation pipelines, and agent orchestration systems with minimal code.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5 different LCEL chains: simple Q&amp;A, RAG, classification-then-generation, parallel summarisation, streaming chain.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langchain-openai</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pydantic</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'LangChain Pipeline Suite': 5 LCEL chains including a complete RAG chain with streaming, a classification-routing chain that sends queries to different expert chains, and a parallel summarisation chain that processes 5 documents simultaneously.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langchain_pipelines.py — all 5 chains working. Routing chain correctly directs queries. Parallel chain is measurably faster than sequential.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LCEL differ from LangChain's older chain classes?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use RunnableParallel vs asyncio.gather?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benefit of the streaming interface in LCEL?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chains produce correct output. Streaming chains stream tokens in terminal. Parallel chain is 3–5x faster than sequential equivalent.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32  </w:t>
            </w:r>
            <w:r>
              <w:rPr>
                <w:rFonts w:ascii="Arial" w:cs="Arial" w:eastAsia="Arial" w:hAnsi="Arial"/>
                <w:b/>
                <w:bCs/>
                <w:color w:val="FFFFFF"/>
                <w:sz w:val="24"/>
                <w:szCs w:val="24"/>
              </w:rPr>
              <w:t xml:space="preserve">—  LangChain Agents &amp; ReAct Implementation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production-quality agents using LangChain's agent framework.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 AgentExecutor: the core agent loop</w:t>
            </w:r>
          </w:p>
          <w:p>
            <w:pPr>
              <w:pStyle w:val="ListParagraph"/>
              <w:numPr>
                <w:ilvl w:val="0"/>
                <w:numId w:val="2"/>
              </w:numPr>
              <w:spacing w:before="20" w:after="20"/>
            </w:pPr>
            <w:r>
              <w:rPr>
                <w:rFonts w:ascii="Arial" w:cs="Arial" w:eastAsia="Arial" w:hAnsi="Arial"/>
                <w:b w:val="false"/>
                <w:bCs w:val="false"/>
                <w:color w:val="1C2833"/>
                <w:sz w:val="19"/>
                <w:szCs w:val="19"/>
              </w:rPr>
              <w:t xml:space="preserve">Tool definition with @tool decorator and BaseTool</w:t>
            </w:r>
          </w:p>
          <w:p>
            <w:pPr>
              <w:pStyle w:val="ListParagraph"/>
              <w:numPr>
                <w:ilvl w:val="0"/>
                <w:numId w:val="2"/>
              </w:numPr>
              <w:spacing w:before="20" w:after="20"/>
            </w:pPr>
            <w:r>
              <w:rPr>
                <w:rFonts w:ascii="Arial" w:cs="Arial" w:eastAsia="Arial" w:hAnsi="Arial"/>
                <w:b w:val="false"/>
                <w:bCs w:val="false"/>
                <w:color w:val="1C2833"/>
                <w:sz w:val="19"/>
                <w:szCs w:val="19"/>
              </w:rPr>
              <w:t xml:space="preserve">AgentExecutor: max_iterations, handle_parsing_errors, verbose</w:t>
            </w:r>
          </w:p>
          <w:p>
            <w:pPr>
              <w:pStyle w:val="ListParagraph"/>
              <w:numPr>
                <w:ilvl w:val="0"/>
                <w:numId w:val="2"/>
              </w:numPr>
              <w:spacing w:before="20" w:after="20"/>
            </w:pPr>
            <w:r>
              <w:rPr>
                <w:rFonts w:ascii="Arial" w:cs="Arial" w:eastAsia="Arial" w:hAnsi="Arial"/>
                <w:b w:val="false"/>
                <w:bCs w:val="false"/>
                <w:color w:val="1C2833"/>
                <w:sz w:val="19"/>
                <w:szCs w:val="19"/>
              </w:rPr>
              <w:t xml:space="preserve">create_react_agent with a hub prompt</w:t>
            </w:r>
          </w:p>
          <w:p>
            <w:pPr>
              <w:pStyle w:val="ListParagraph"/>
              <w:numPr>
                <w:ilvl w:val="0"/>
                <w:numId w:val="2"/>
              </w:numPr>
              <w:spacing w:before="20" w:after="20"/>
            </w:pPr>
            <w:r>
              <w:rPr>
                <w:rFonts w:ascii="Arial" w:cs="Arial" w:eastAsia="Arial" w:hAnsi="Arial"/>
                <w:b w:val="false"/>
                <w:bCs w:val="false"/>
                <w:color w:val="1C2833"/>
                <w:sz w:val="19"/>
                <w:szCs w:val="19"/>
              </w:rPr>
              <w:t xml:space="preserve">create_openai_functions_agent (OpenAI function calling)</w:t>
            </w:r>
          </w:p>
          <w:p>
            <w:pPr>
              <w:pStyle w:val="ListParagraph"/>
              <w:numPr>
                <w:ilvl w:val="0"/>
                <w:numId w:val="2"/>
              </w:numPr>
              <w:spacing w:before="20" w:after="20"/>
            </w:pPr>
            <w:r>
              <w:rPr>
                <w:rFonts w:ascii="Arial" w:cs="Arial" w:eastAsia="Arial" w:hAnsi="Arial"/>
                <w:b w:val="false"/>
                <w:bCs w:val="false"/>
                <w:color w:val="1C2833"/>
                <w:sz w:val="19"/>
                <w:szCs w:val="19"/>
              </w:rPr>
              <w:t xml:space="preserve">create_tool_calling_agent (universal)</w:t>
            </w:r>
          </w:p>
          <w:p>
            <w:pPr>
              <w:pStyle w:val="ListParagraph"/>
              <w:numPr>
                <w:ilvl w:val="0"/>
                <w:numId w:val="2"/>
              </w:numPr>
              <w:spacing w:before="20" w:after="20"/>
            </w:pPr>
            <w:r>
              <w:rPr>
                <w:rFonts w:ascii="Arial" w:cs="Arial" w:eastAsia="Arial" w:hAnsi="Arial"/>
                <w:b w:val="false"/>
                <w:bCs w:val="false"/>
                <w:color w:val="1C2833"/>
                <w:sz w:val="19"/>
                <w:szCs w:val="19"/>
              </w:rPr>
              <w:t xml:space="preserve">Memory in LangChain: ConversationBufferMemory, ConversationSummaryMemory</w:t>
            </w:r>
          </w:p>
          <w:p>
            <w:pPr>
              <w:pStyle w:val="ListParagraph"/>
              <w:numPr>
                <w:ilvl w:val="0"/>
                <w:numId w:val="2"/>
              </w:numPr>
              <w:spacing w:before="20" w:after="20"/>
            </w:pPr>
            <w:r>
              <w:rPr>
                <w:rFonts w:ascii="Arial" w:cs="Arial" w:eastAsia="Arial" w:hAnsi="Arial"/>
                <w:b w:val="false"/>
                <w:bCs w:val="false"/>
                <w:color w:val="1C2833"/>
                <w:sz w:val="19"/>
                <w:szCs w:val="19"/>
              </w:rPr>
              <w:t xml:space="preserve">Callbacks: BaseCallbackHandler for tracing</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agent outputs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LangChain provides battle-tested implementations of agent patterns. Understanding how AgentExecutor works internally — and its limitations — helps you know when to use it and when to build custom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ReAct agent and an OpenAI Functions agent. Compare their behaviour on 5 different tasks. Understand the differences.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langchain-openai</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langchain-community</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langchain-hub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'ResearchAgent v1': LangChain agent with web_search, calculator, and read_file tools. Has conversation memory. Handles tool errors gracefully. Can answer multi-step questions requiring multiple tool calls.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research_agent_v1.py — agent correctly answers 10 test questions requiring 2+ tool calls each. Memory works across turns. Error handling tested.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maximum number of iterations an agent should be allowed?</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conversation memory affect agent performance and cost?</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use AgentExecutor vs implementing your own agent loop?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answers 8+ of 10 test questions correctly. Memory persists across turns. Tool errors are handled gracefully (not crashes). Under 5 iterations average per question.</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33  </w:t>
            </w:r>
            <w:r>
              <w:rPr>
                <w:rFonts w:ascii="Arial" w:cs="Arial" w:eastAsia="Arial" w:hAnsi="Arial"/>
                <w:b/>
                <w:bCs/>
                <w:color w:val="FFFFFF"/>
                <w:sz w:val="24"/>
                <w:szCs w:val="24"/>
              </w:rPr>
              <w:t xml:space="preserve">—  LangGraph — Stateful Agent Graphs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LangGraph — the most powerful framework for building production-grade stateful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 StateGraph, nodes, edges, state schema</w:t>
            </w:r>
          </w:p>
          <w:p>
            <w:pPr>
              <w:pStyle w:val="ListParagraph"/>
              <w:numPr>
                <w:ilvl w:val="0"/>
                <w:numId w:val="2"/>
              </w:numPr>
              <w:spacing w:before="20" w:after="20"/>
            </w:pPr>
            <w:r>
              <w:rPr>
                <w:rFonts w:ascii="Arial" w:cs="Arial" w:eastAsia="Arial" w:hAnsi="Arial"/>
                <w:b w:val="false"/>
                <w:bCs w:val="false"/>
                <w:color w:val="1C2833"/>
                <w:sz w:val="19"/>
                <w:szCs w:val="19"/>
              </w:rPr>
              <w:t xml:space="preserve">TypedDict for state definition</w:t>
            </w:r>
          </w:p>
          <w:p>
            <w:pPr>
              <w:pStyle w:val="ListParagraph"/>
              <w:numPr>
                <w:ilvl w:val="0"/>
                <w:numId w:val="2"/>
              </w:numPr>
              <w:spacing w:before="20" w:after="20"/>
            </w:pPr>
            <w:r>
              <w:rPr>
                <w:rFonts w:ascii="Arial" w:cs="Arial" w:eastAsia="Arial" w:hAnsi="Arial"/>
                <w:b w:val="false"/>
                <w:bCs w:val="false"/>
                <w:color w:val="1C2833"/>
                <w:sz w:val="19"/>
                <w:szCs w:val="19"/>
              </w:rPr>
              <w:t xml:space="preserve">Conditional edges: routing based on state</w:t>
            </w:r>
          </w:p>
          <w:p>
            <w:pPr>
              <w:pStyle w:val="ListParagraph"/>
              <w:numPr>
                <w:ilvl w:val="0"/>
                <w:numId w:val="2"/>
              </w:numPr>
              <w:spacing w:before="20" w:after="20"/>
            </w:pPr>
            <w:r>
              <w:rPr>
                <w:rFonts w:ascii="Arial" w:cs="Arial" w:eastAsia="Arial" w:hAnsi="Arial"/>
                <w:b w:val="false"/>
                <w:bCs w:val="false"/>
                <w:color w:val="1C2833"/>
                <w:sz w:val="19"/>
                <w:szCs w:val="19"/>
              </w:rPr>
              <w:t xml:space="preserve">START and END nodes</w:t>
            </w:r>
          </w:p>
          <w:p>
            <w:pPr>
              <w:pStyle w:val="ListParagraph"/>
              <w:numPr>
                <w:ilvl w:val="0"/>
                <w:numId w:val="2"/>
              </w:numPr>
              <w:spacing w:before="20" w:after="20"/>
            </w:pPr>
            <w:r>
              <w:rPr>
                <w:rFonts w:ascii="Arial" w:cs="Arial" w:eastAsia="Arial" w:hAnsi="Arial"/>
                <w:b w:val="false"/>
                <w:bCs w:val="false"/>
                <w:color w:val="1C2833"/>
                <w:sz w:val="19"/>
                <w:szCs w:val="19"/>
              </w:rPr>
              <w:t xml:space="preserve">Checkpointing: MemorySaver, SqliteSaver</w:t>
            </w:r>
          </w:p>
          <w:p>
            <w:pPr>
              <w:pStyle w:val="ListParagraph"/>
              <w:numPr>
                <w:ilvl w:val="0"/>
                <w:numId w:val="2"/>
              </w:numPr>
              <w:spacing w:before="20" w:after="20"/>
            </w:pPr>
            <w:r>
              <w:rPr>
                <w:rFonts w:ascii="Arial" w:cs="Arial" w:eastAsia="Arial" w:hAnsi="Arial"/>
                <w:b w:val="false"/>
                <w:bCs w:val="false"/>
                <w:color w:val="1C2833"/>
                <w:sz w:val="19"/>
                <w:szCs w:val="19"/>
              </w:rPr>
              <w:t xml:space="preserve">Interrupts: human-in-the-loop with interrupt()</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stream(), astream(), astream_events()</w:t>
            </w:r>
          </w:p>
          <w:p>
            <w:pPr>
              <w:pStyle w:val="ListParagraph"/>
              <w:numPr>
                <w:ilvl w:val="0"/>
                <w:numId w:val="2"/>
              </w:numPr>
              <w:spacing w:before="20" w:after="20"/>
            </w:pPr>
            <w:r>
              <w:rPr>
                <w:rFonts w:ascii="Arial" w:cs="Arial" w:eastAsia="Arial" w:hAnsi="Arial"/>
                <w:b w:val="false"/>
                <w:bCs w:val="false"/>
                <w:color w:val="1C2833"/>
                <w:sz w:val="19"/>
                <w:szCs w:val="19"/>
              </w:rPr>
              <w:t xml:space="preserve">Subgraphs: modular agent design</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 Studio: visual debugging</w:t>
            </w:r>
          </w:p>
          <w:p>
            <w:pPr>
              <w:pStyle w:val="ListParagraph"/>
              <w:numPr>
                <w:ilvl w:val="0"/>
                <w:numId w:val="2"/>
              </w:numPr>
              <w:spacing w:before="20" w:after="20"/>
            </w:pPr>
            <w:r>
              <w:rPr>
                <w:rFonts w:ascii="Arial" w:cs="Arial" w:eastAsia="Arial" w:hAnsi="Arial"/>
                <w:b w:val="false"/>
                <w:bCs w:val="false"/>
                <w:color w:val="1C2833"/>
                <w:sz w:val="19"/>
                <w:szCs w:val="19"/>
              </w:rPr>
              <w:t xml:space="preserve">The agent loop in graph form: think → act → observe → think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LangGraph is the framework used by production AI systems at companies like Elastic, Nvidia, and Replit. It solves the problems of AgentExecutor: you get full control of state, conditional logic, human-in-the-loop, and persistent checkpoints.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Rebuild your ResearchAgent as a LangGraph graph. Add a human approval node before any web search.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langchain-openai</w:t>
            </w:r>
          </w:p>
          <w:p>
            <w:pPr>
              <w:pStyle w:val="ListParagraph"/>
              <w:numPr>
                <w:ilvl w:val="0"/>
                <w:numId w:val="2"/>
              </w:numPr>
              <w:spacing w:before="20" w:after="20"/>
            </w:pPr>
            <w:r>
              <w:rPr>
                <w:rFonts w:ascii="Arial" w:cs="Arial" w:eastAsia="Arial" w:hAnsi="Arial"/>
                <w:b w:val="false"/>
                <w:bCs w:val="false"/>
                <w:color w:val="1C2833"/>
                <w:sz w:val="19"/>
                <w:szCs w:val="19"/>
              </w:rPr>
              <w:t xml:space="preserve">sqlite3 (for checkpointing)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'ResearchAgent v2 (LangGraph)': StateGraph with nodes: think, select_tool, execute_tool, observe, respond. Conditional edges route to the right tool. Human interrupt before web_search. Sqlite checkpointing for persistence.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research_agent_v2.py — LangGraph agent with checkpointing. Human interrupt works (pauses, accepts input, continues). State saved and restored correctly.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problems does LangGraph solve that AgentExecutor cannot?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checkpointing enable long-running agent tasks?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use a conditional edge vs a router node?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LangGraph agent completes multi-step tasks. Interrupt pauses correctly. State persists between runs. Graph can be visualised.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34  </w:t>
            </w:r>
            <w:r>
              <w:rPr>
                <w:rFonts w:ascii="Arial" w:cs="Arial" w:eastAsia="Arial" w:hAnsi="Arial"/>
                <w:b/>
                <w:bCs/>
                <w:color w:val="FFFFFF"/>
                <w:sz w:val="24"/>
                <w:szCs w:val="24"/>
              </w:rPr>
              <w:t xml:space="preserve">—  Memory Systems — Short-Term &amp; Long-Term</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a complete agent memory system that makes agents feel personalised and aware of past interactions.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In-context memory: conversation history management</w:t>
            </w:r>
          </w:p>
          <w:p>
            <w:pPr>
              <w:pStyle w:val="ListParagraph"/>
              <w:numPr>
                <w:ilvl w:val="0"/>
                <w:numId w:val="2"/>
              </w:numPr>
              <w:spacing w:before="20" w:after="20"/>
            </w:pPr>
            <w:r>
              <w:rPr>
                <w:rFonts w:ascii="Arial" w:cs="Arial" w:eastAsia="Arial" w:hAnsi="Arial"/>
                <w:b w:val="false"/>
                <w:bCs w:val="false"/>
                <w:color w:val="1C2833"/>
                <w:sz w:val="19"/>
                <w:szCs w:val="19"/>
              </w:rPr>
              <w:t xml:space="preserve">External memory: storing outside the context window</w:t>
            </w:r>
          </w:p>
          <w:p>
            <w:pPr>
              <w:pStyle w:val="ListParagraph"/>
              <w:numPr>
                <w:ilvl w:val="0"/>
                <w:numId w:val="2"/>
              </w:numPr>
              <w:spacing w:before="20" w:after="20"/>
            </w:pPr>
            <w:r>
              <w:rPr>
                <w:rFonts w:ascii="Arial" w:cs="Arial" w:eastAsia="Arial" w:hAnsi="Arial"/>
                <w:b w:val="false"/>
                <w:bCs w:val="false"/>
                <w:color w:val="1C2833"/>
                <w:sz w:val="19"/>
                <w:szCs w:val="19"/>
              </w:rPr>
              <w:t xml:space="preserve">Episodic memory: storing past conversation summaries</w:t>
            </w:r>
          </w:p>
          <w:p>
            <w:pPr>
              <w:pStyle w:val="ListParagraph"/>
              <w:numPr>
                <w:ilvl w:val="0"/>
                <w:numId w:val="2"/>
              </w:numPr>
              <w:spacing w:before="20" w:after="20"/>
            </w:pPr>
            <w:r>
              <w:rPr>
                <w:rFonts w:ascii="Arial" w:cs="Arial" w:eastAsia="Arial" w:hAnsi="Arial"/>
                <w:b w:val="false"/>
                <w:bCs w:val="false"/>
                <w:color w:val="1C2833"/>
                <w:sz w:val="19"/>
                <w:szCs w:val="19"/>
              </w:rPr>
              <w:t xml:space="preserve">Semantic memory: facts about the user and world</w:t>
            </w:r>
          </w:p>
          <w:p>
            <w:pPr>
              <w:pStyle w:val="ListParagraph"/>
              <w:numPr>
                <w:ilvl w:val="0"/>
                <w:numId w:val="2"/>
              </w:numPr>
              <w:spacing w:before="20" w:after="20"/>
            </w:pPr>
            <w:r>
              <w:rPr>
                <w:rFonts w:ascii="Arial" w:cs="Arial" w:eastAsia="Arial" w:hAnsi="Arial"/>
                <w:b w:val="false"/>
                <w:bCs w:val="false"/>
                <w:color w:val="1C2833"/>
                <w:sz w:val="19"/>
                <w:szCs w:val="19"/>
              </w:rPr>
              <w:t xml:space="preserve">Vector memory: embedding memories for retrieval</w:t>
            </w:r>
          </w:p>
          <w:p>
            <w:pPr>
              <w:pStyle w:val="ListParagraph"/>
              <w:numPr>
                <w:ilvl w:val="0"/>
                <w:numId w:val="2"/>
              </w:numPr>
              <w:spacing w:before="20" w:after="20"/>
            </w:pPr>
            <w:r>
              <w:rPr>
                <w:rFonts w:ascii="Arial" w:cs="Arial" w:eastAsia="Arial" w:hAnsi="Arial"/>
                <w:b w:val="false"/>
                <w:bCs w:val="false"/>
                <w:color w:val="1C2833"/>
                <w:sz w:val="19"/>
                <w:szCs w:val="19"/>
              </w:rPr>
              <w:t xml:space="preserve">Mem0: open-source agent memory library</w:t>
            </w:r>
          </w:p>
          <w:p>
            <w:pPr>
              <w:pStyle w:val="ListParagraph"/>
              <w:numPr>
                <w:ilvl w:val="0"/>
                <w:numId w:val="2"/>
              </w:numPr>
              <w:spacing w:before="20" w:after="20"/>
            </w:pPr>
            <w:r>
              <w:rPr>
                <w:rFonts w:ascii="Arial" w:cs="Arial" w:eastAsia="Arial" w:hAnsi="Arial"/>
                <w:b w:val="false"/>
                <w:bCs w:val="false"/>
                <w:color w:val="1C2833"/>
                <w:sz w:val="19"/>
                <w:szCs w:val="19"/>
              </w:rPr>
              <w:t xml:space="preserve">Zep Memory: production memory platform</w:t>
            </w:r>
          </w:p>
          <w:p>
            <w:pPr>
              <w:pStyle w:val="ListParagraph"/>
              <w:numPr>
                <w:ilvl w:val="0"/>
                <w:numId w:val="2"/>
              </w:numPr>
              <w:spacing w:before="20" w:after="20"/>
            </w:pPr>
            <w:r>
              <w:rPr>
                <w:rFonts w:ascii="Arial" w:cs="Arial" w:eastAsia="Arial" w:hAnsi="Arial"/>
                <w:b w:val="false"/>
                <w:bCs w:val="false"/>
                <w:color w:val="1C2833"/>
                <w:sz w:val="19"/>
                <w:szCs w:val="19"/>
              </w:rPr>
              <w:t xml:space="preserve">Memory write: when and what to store</w:t>
            </w:r>
          </w:p>
          <w:p>
            <w:pPr>
              <w:pStyle w:val="ListParagraph"/>
              <w:numPr>
                <w:ilvl w:val="0"/>
                <w:numId w:val="2"/>
              </w:numPr>
              <w:spacing w:before="20" w:after="20"/>
            </w:pPr>
            <w:r>
              <w:rPr>
                <w:rFonts w:ascii="Arial" w:cs="Arial" w:eastAsia="Arial" w:hAnsi="Arial"/>
                <w:b w:val="false"/>
                <w:bCs w:val="false"/>
                <w:color w:val="1C2833"/>
                <w:sz w:val="19"/>
                <w:szCs w:val="19"/>
              </w:rPr>
              <w:t xml:space="preserve">Memory read: when and what to retrieve</w:t>
            </w:r>
          </w:p>
          <w:p>
            <w:pPr>
              <w:pStyle w:val="ListParagraph"/>
              <w:numPr>
                <w:ilvl w:val="0"/>
                <w:numId w:val="2"/>
              </w:numPr>
              <w:spacing w:before="20" w:after="20"/>
            </w:pPr>
            <w:r>
              <w:rPr>
                <w:rFonts w:ascii="Arial" w:cs="Arial" w:eastAsia="Arial" w:hAnsi="Arial"/>
                <w:b w:val="false"/>
                <w:bCs w:val="false"/>
                <w:color w:val="1C2833"/>
                <w:sz w:val="19"/>
                <w:szCs w:val="19"/>
              </w:rPr>
              <w:t xml:space="preserve">Memory consolidation: from episodes to facts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Without memory, every conversation starts from scratch. With memory, an agent can remember 'the user prefers Python code', 'last Tuesday we discussed Project X', 'the user's name is Aryan'. This transforms a chatbot into a genuine personal assistant.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episodic memory: store conversation summaries in a vector store, retrieve relevant past conversations for new queries.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mem0ai</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(for embeddings)</w:t>
            </w:r>
          </w:p>
          <w:p>
            <w:pPr>
              <w:pStyle w:val="ListParagraph"/>
              <w:numPr>
                <w:ilvl w:val="0"/>
                <w:numId w:val="2"/>
              </w:numPr>
              <w:spacing w:before="20" w:after="20"/>
            </w:pPr>
            <w:r>
              <w:rPr>
                <w:rFonts w:ascii="Arial" w:cs="Arial" w:eastAsia="Arial" w:hAnsi="Arial"/>
                <w:b w:val="false"/>
                <w:bCs w:val="false"/>
                <w:color w:val="1C2833"/>
                <w:sz w:val="19"/>
                <w:szCs w:val="19"/>
              </w:rPr>
              <w:t xml:space="preserve">qdrant-client (or chromadb)</w:t>
            </w:r>
          </w:p>
          <w:p>
            <w:pPr>
              <w:pStyle w:val="ListParagraph"/>
              <w:numPr>
                <w:ilvl w:val="0"/>
                <w:numId w:val="2"/>
              </w:numPr>
              <w:spacing w:before="20" w:after="20"/>
            </w:pPr>
            <w:r>
              <w:rPr>
                <w:rFonts w:ascii="Arial" w:cs="Arial" w:eastAsia="Arial" w:hAnsi="Arial"/>
                <w:b w:val="false"/>
                <w:bCs w:val="false"/>
                <w:color w:val="1C2833"/>
                <w:sz w:val="19"/>
                <w:szCs w:val="19"/>
              </w:rPr>
              <w:t xml:space="preserve">sqlite3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'MemoryAgent': agent with full memory system — episodic (past conversations), semantic (user preferences/facts), and in-context (current conversation). Memory is automatically retrieved and injected into prompts.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memory_agent.py — agent remembers user preferences from previous sessions. Retrieves relevant past conversations. Stores new facts automatically.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should an agent forget? Is there value in memory decay?</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prevent memory retrieval from overwhelming the context window?</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the privacy implications of storing user conversations?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correctly recalls facts from 5+ past sessions. Memory retrieval adds relevant context. Context window never exceeded. Memory persists between runs.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35  </w:t>
            </w:r>
            <w:r>
              <w:rPr>
                <w:rFonts w:ascii="Arial" w:cs="Arial" w:eastAsia="Arial" w:hAnsi="Arial"/>
                <w:b/>
                <w:bCs/>
                <w:color w:val="FFFFFF"/>
                <w:sz w:val="24"/>
                <w:szCs w:val="24"/>
              </w:rPr>
              <w:t xml:space="preserve">—  Week 5 Review + Project: Personal Research Agent</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complete personal research agent that demonstrates all agent fundamentals.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Combining: LangGraph + Memory + Tools + RAG</w:t>
            </w:r>
          </w:p>
          <w:p>
            <w:pPr>
              <w:pStyle w:val="ListParagraph"/>
              <w:numPr>
                <w:ilvl w:val="0"/>
                <w:numId w:val="2"/>
              </w:numPr>
              <w:spacing w:before="20" w:after="20"/>
            </w:pPr>
            <w:r>
              <w:rPr>
                <w:rFonts w:ascii="Arial" w:cs="Arial" w:eastAsia="Arial" w:hAnsi="Arial"/>
                <w:b w:val="false"/>
                <w:bCs w:val="false"/>
                <w:color w:val="1C2833"/>
                <w:sz w:val="19"/>
                <w:szCs w:val="19"/>
              </w:rPr>
              <w:t xml:space="preserve">Agent evaluation: task completion rate, tool use accuracy</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UI with Streamlit for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Agent testing: deterministic test harness</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patterns: logging, error recovery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 personal research agent is one of the highest-value tools you can build for yourself. It will save you hours every week and serve as your most impressive portfolio project so far.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Combine everything: LangGraph agent + memory system + tool library + RAG over your own notes/documents.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streamlit</w:t>
            </w:r>
          </w:p>
          <w:p>
            <w:pPr>
              <w:pStyle w:val="ListParagraph"/>
              <w:numPr>
                <w:ilvl w:val="0"/>
                <w:numId w:val="2"/>
              </w:numPr>
              <w:spacing w:before="20" w:after="20"/>
            </w:pPr>
            <w:r>
              <w:rPr>
                <w:rFonts w:ascii="Arial" w:cs="Arial" w:eastAsia="Arial" w:hAnsi="Arial"/>
                <w:b w:val="false"/>
                <w:bCs w:val="false"/>
                <w:color w:val="1C2833"/>
                <w:sz w:val="19"/>
                <w:szCs w:val="19"/>
              </w:rPr>
              <w:t xml:space="preserve">mem0ai</w:t>
            </w:r>
          </w:p>
          <w:p>
            <w:pPr>
              <w:pStyle w:val="ListParagraph"/>
              <w:numPr>
                <w:ilvl w:val="0"/>
                <w:numId w:val="2"/>
              </w:numPr>
              <w:spacing w:before="20" w:after="20"/>
            </w:pPr>
            <w:r>
              <w:rPr>
                <w:rFonts w:ascii="Arial" w:cs="Arial" w:eastAsia="Arial" w:hAnsi="Arial"/>
                <w:b w:val="false"/>
                <w:bCs w:val="false"/>
                <w:color w:val="1C2833"/>
                <w:sz w:val="19"/>
                <w:szCs w:val="19"/>
              </w:rPr>
              <w:t xml:space="preserve">tavily-python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'PersonalResearcher': LangGraph agent with web search, document RAG, memory, and a Streamlit chat UI. Can research any topic, remember your preferences, and cite sources. Demo: research a complex topic and produce a structured report.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Complete GitHub repo with Streamlit UI, Docker support, tests, and a 5-minute demo video showing the agent researching a topic.</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hardest part to integrate?</w:t>
            </w:r>
          </w:p>
          <w:p>
            <w:pPr>
              <w:pStyle w:val="ListParagraph"/>
              <w:numPr>
                <w:ilvl w:val="0"/>
                <w:numId w:val="2"/>
              </w:numPr>
              <w:spacing w:before="20" w:after="20"/>
            </w:pPr>
            <w:r>
              <w:rPr>
                <w:rFonts w:ascii="Arial" w:cs="Arial" w:eastAsia="Arial" w:hAnsi="Arial"/>
                <w:b w:val="false"/>
                <w:bCs w:val="false"/>
                <w:color w:val="1C2833"/>
                <w:sz w:val="19"/>
                <w:szCs w:val="19"/>
              </w:rPr>
              <w:t xml:space="preserve">Where does the agent still fail?</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commercialise this as a SaaS product?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researches topics with 3+ tool calls. Memory works across sessions. UI streams responses. Source citations are accurate. Tests pass.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6 — Vector Databases, Advanced RAG &amp; LlamaIndex</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36  </w:t>
            </w:r>
            <w:r>
              <w:rPr>
                <w:rFonts w:ascii="Arial" w:cs="Arial" w:eastAsia="Arial" w:hAnsi="Arial"/>
                <w:b/>
                <w:bCs/>
                <w:color w:val="FFFFFF"/>
                <w:sz w:val="24"/>
                <w:szCs w:val="24"/>
              </w:rPr>
              <w:t xml:space="preserve">—  Vector Databases — Qdrant in Production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Move from in-memory FAISS to a production vector database with filtering, metadata, and persistence.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Qdrant architecture: collections, points, vectors, payload</w:t>
            </w:r>
          </w:p>
          <w:p>
            <w:pPr>
              <w:pStyle w:val="ListParagraph"/>
              <w:numPr>
                <w:ilvl w:val="0"/>
                <w:numId w:val="2"/>
              </w:numPr>
              <w:spacing w:before="20" w:after="20"/>
            </w:pPr>
            <w:r>
              <w:rPr>
                <w:rFonts w:ascii="Arial" w:cs="Arial" w:eastAsia="Arial" w:hAnsi="Arial"/>
                <w:b w:val="false"/>
                <w:bCs w:val="false"/>
                <w:color w:val="1C2833"/>
                <w:sz w:val="19"/>
                <w:szCs w:val="19"/>
              </w:rPr>
              <w:t xml:space="preserve">HNSW index: how it enables fast approximate nearest neighbor</w:t>
            </w:r>
          </w:p>
          <w:p>
            <w:pPr>
              <w:pStyle w:val="ListParagraph"/>
              <w:numPr>
                <w:ilvl w:val="0"/>
                <w:numId w:val="2"/>
              </w:numPr>
              <w:spacing w:before="20" w:after="20"/>
            </w:pPr>
            <w:r>
              <w:rPr>
                <w:rFonts w:ascii="Arial" w:cs="Arial" w:eastAsia="Arial" w:hAnsi="Arial"/>
                <w:b w:val="false"/>
                <w:bCs w:val="false"/>
                <w:color w:val="1C2833"/>
                <w:sz w:val="19"/>
                <w:szCs w:val="19"/>
              </w:rPr>
              <w:t xml:space="preserve">Scalar quantisation and product quantisation for memory efficiency</w:t>
            </w:r>
          </w:p>
          <w:p>
            <w:pPr>
              <w:pStyle w:val="ListParagraph"/>
              <w:numPr>
                <w:ilvl w:val="0"/>
                <w:numId w:val="2"/>
              </w:numPr>
              <w:spacing w:before="20" w:after="20"/>
            </w:pPr>
            <w:r>
              <w:rPr>
                <w:rFonts w:ascii="Arial" w:cs="Arial" w:eastAsia="Arial" w:hAnsi="Arial"/>
                <w:b w:val="false"/>
                <w:bCs w:val="false"/>
                <w:color w:val="1C2833"/>
                <w:sz w:val="19"/>
                <w:szCs w:val="19"/>
              </w:rPr>
              <w:t xml:space="preserve">Payload filtering: combine vector search with metadata filters</w:t>
            </w:r>
          </w:p>
          <w:p>
            <w:pPr>
              <w:pStyle w:val="ListParagraph"/>
              <w:numPr>
                <w:ilvl w:val="0"/>
                <w:numId w:val="2"/>
              </w:numPr>
              <w:spacing w:before="20" w:after="20"/>
            </w:pPr>
            <w:r>
              <w:rPr>
                <w:rFonts w:ascii="Arial" w:cs="Arial" w:eastAsia="Arial" w:hAnsi="Arial"/>
                <w:b w:val="false"/>
                <w:bCs w:val="false"/>
                <w:color w:val="1C2833"/>
                <w:sz w:val="19"/>
                <w:szCs w:val="19"/>
              </w:rPr>
              <w:t xml:space="preserve">Named vectors: multiple vector types per point</w:t>
            </w:r>
          </w:p>
          <w:p>
            <w:pPr>
              <w:pStyle w:val="ListParagraph"/>
              <w:numPr>
                <w:ilvl w:val="0"/>
                <w:numId w:val="2"/>
              </w:numPr>
              <w:spacing w:before="20" w:after="20"/>
            </w:pPr>
            <w:r>
              <w:rPr>
                <w:rFonts w:ascii="Arial" w:cs="Arial" w:eastAsia="Arial" w:hAnsi="Arial"/>
                <w:b w:val="false"/>
                <w:bCs w:val="false"/>
                <w:color w:val="1C2833"/>
                <w:sz w:val="19"/>
                <w:szCs w:val="19"/>
              </w:rPr>
              <w:t xml:space="preserve">Sparse vectors: hybrid search in Qdrant</w:t>
            </w:r>
          </w:p>
          <w:p>
            <w:pPr>
              <w:pStyle w:val="ListParagraph"/>
              <w:numPr>
                <w:ilvl w:val="0"/>
                <w:numId w:val="2"/>
              </w:numPr>
              <w:spacing w:before="20" w:after="20"/>
            </w:pPr>
            <w:r>
              <w:rPr>
                <w:rFonts w:ascii="Arial" w:cs="Arial" w:eastAsia="Arial" w:hAnsi="Arial"/>
                <w:b w:val="false"/>
                <w:bCs w:val="false"/>
                <w:color w:val="1C2833"/>
                <w:sz w:val="19"/>
                <w:szCs w:val="19"/>
              </w:rPr>
              <w:t xml:space="preserve">Qdrant Cloud vs self-hosted</w:t>
            </w:r>
          </w:p>
          <w:p>
            <w:pPr>
              <w:pStyle w:val="ListParagraph"/>
              <w:numPr>
                <w:ilvl w:val="0"/>
                <w:numId w:val="2"/>
              </w:numPr>
              <w:spacing w:before="20" w:after="20"/>
            </w:pPr>
            <w:r>
              <w:rPr>
                <w:rFonts w:ascii="Arial" w:cs="Arial" w:eastAsia="Arial" w:hAnsi="Arial"/>
                <w:b w:val="false"/>
                <w:bCs w:val="false"/>
                <w:color w:val="1C2833"/>
                <w:sz w:val="19"/>
                <w:szCs w:val="19"/>
              </w:rPr>
              <w:t xml:space="preserve">REST API and Python client</w:t>
            </w:r>
          </w:p>
          <w:p>
            <w:pPr>
              <w:pStyle w:val="ListParagraph"/>
              <w:numPr>
                <w:ilvl w:val="0"/>
                <w:numId w:val="2"/>
              </w:numPr>
              <w:spacing w:before="20" w:after="20"/>
            </w:pPr>
            <w:r>
              <w:rPr>
                <w:rFonts w:ascii="Arial" w:cs="Arial" w:eastAsia="Arial" w:hAnsi="Arial"/>
                <w:b w:val="false"/>
                <w:bCs w:val="false"/>
                <w:color w:val="1C2833"/>
                <w:sz w:val="19"/>
                <w:szCs w:val="19"/>
              </w:rPr>
              <w:t xml:space="preserve">Collections management: create, update, delete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FAISS works for prototypes. Production RAG systems need Qdrant, Weaviate, or Pinecone because they offer filtering, persistence, metadata, and scale. Qdrant is open-source, high-performance, and the best choice for most production use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Migrate your DocQA FAISS index to Qdrant. Add metadata filtering so users can query only specific document sections.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qdrant-client</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(embeddings)</w:t>
            </w:r>
          </w:p>
          <w:p>
            <w:pPr>
              <w:pStyle w:val="ListParagraph"/>
              <w:numPr>
                <w:ilvl w:val="0"/>
                <w:numId w:val="2"/>
              </w:numPr>
              <w:spacing w:before="20" w:after="20"/>
            </w:pPr>
            <w:r>
              <w:rPr>
                <w:rFonts w:ascii="Arial" w:cs="Arial" w:eastAsia="Arial" w:hAnsi="Arial"/>
                <w:b w:val="false"/>
                <w:bCs w:val="false"/>
                <w:color w:val="1C2833"/>
                <w:sz w:val="19"/>
                <w:szCs w:val="19"/>
              </w:rPr>
              <w:t xml:space="preserve">docker (for Qdrant)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'ProductionVectorStore': Qdrant-backed document store with: upload documents with rich metadata, filtered search (by date, source, category), hybrid search (dense + sparse BM42), batch upsert.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qdrant_store.py — Qdrant collection with 500+ documents, filtered search working, hybrid search working, benchmarked vs FAISS.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use Qdrant vs Pinecone vs pgvector?</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payload filtering affect search performance?</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trade-off between HNSW accuracy and speed?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Qdrant search returns correct results. Filtered search correctly narrows by metadata. Hybrid search outperforms dense-only on keyword-heavy queries. Benchmarks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37  </w:t>
            </w:r>
            <w:r>
              <w:rPr>
                <w:rFonts w:ascii="Arial" w:cs="Arial" w:eastAsia="Arial" w:hAnsi="Arial"/>
                <w:b/>
                <w:bCs/>
                <w:color w:val="FFFFFF"/>
                <w:sz w:val="24"/>
                <w:szCs w:val="24"/>
              </w:rPr>
              <w:t xml:space="preserve">—  Advanced RAG Techniques — Hybrid Search &amp; Reranking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the advanced RAG techniques used in production AI products to dramatically improve retrieval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BM25 sparse retrieval: term frequency, inverse document frequency</w:t>
            </w:r>
          </w:p>
          <w:p>
            <w:pPr>
              <w:pStyle w:val="ListParagraph"/>
              <w:numPr>
                <w:ilvl w:val="0"/>
                <w:numId w:val="2"/>
              </w:numPr>
              <w:spacing w:before="20" w:after="20"/>
            </w:pPr>
            <w:r>
              <w:rPr>
                <w:rFonts w:ascii="Arial" w:cs="Arial" w:eastAsia="Arial" w:hAnsi="Arial"/>
                <w:b w:val="false"/>
                <w:bCs w:val="false"/>
                <w:color w:val="1C2833"/>
                <w:sz w:val="19"/>
                <w:szCs w:val="19"/>
              </w:rPr>
              <w:t xml:space="preserve">Hybrid retrieval: dense + sparse with Reciprocal Rank Fusion (RRF)</w:t>
            </w:r>
          </w:p>
          <w:p>
            <w:pPr>
              <w:pStyle w:val="ListParagraph"/>
              <w:numPr>
                <w:ilvl w:val="0"/>
                <w:numId w:val="2"/>
              </w:numPr>
              <w:spacing w:before="20" w:after="20"/>
            </w:pPr>
            <w:r>
              <w:rPr>
                <w:rFonts w:ascii="Arial" w:cs="Arial" w:eastAsia="Arial" w:hAnsi="Arial"/>
                <w:b w:val="false"/>
                <w:bCs w:val="false"/>
                <w:color w:val="1C2833"/>
                <w:sz w:val="19"/>
                <w:szCs w:val="19"/>
              </w:rPr>
              <w:t xml:space="preserve">Re-ranking: cross-encoder models vs bi-encoders</w:t>
            </w:r>
          </w:p>
          <w:p>
            <w:pPr>
              <w:pStyle w:val="ListParagraph"/>
              <w:numPr>
                <w:ilvl w:val="0"/>
                <w:numId w:val="2"/>
              </w:numPr>
              <w:spacing w:before="20" w:after="20"/>
            </w:pPr>
            <w:r>
              <w:rPr>
                <w:rFonts w:ascii="Arial" w:cs="Arial" w:eastAsia="Arial" w:hAnsi="Arial"/>
                <w:b w:val="false"/>
                <w:bCs w:val="false"/>
                <w:color w:val="1C2833"/>
                <w:sz w:val="19"/>
                <w:szCs w:val="19"/>
              </w:rPr>
              <w:t xml:space="preserve">Cohere Rerank API vs open-source cross-encoders</w:t>
            </w:r>
          </w:p>
          <w:p>
            <w:pPr>
              <w:pStyle w:val="ListParagraph"/>
              <w:numPr>
                <w:ilvl w:val="0"/>
                <w:numId w:val="2"/>
              </w:numPr>
              <w:spacing w:before="20" w:after="20"/>
            </w:pPr>
            <w:r>
              <w:rPr>
                <w:rFonts w:ascii="Arial" w:cs="Arial" w:eastAsia="Arial" w:hAnsi="Arial"/>
                <w:b w:val="false"/>
                <w:bCs w:val="false"/>
                <w:color w:val="1C2833"/>
                <w:sz w:val="19"/>
                <w:szCs w:val="19"/>
              </w:rPr>
              <w:t xml:space="preserve">Parent document retrieval: store small chunks, retrieve parents</w:t>
            </w:r>
          </w:p>
          <w:p>
            <w:pPr>
              <w:pStyle w:val="ListParagraph"/>
              <w:numPr>
                <w:ilvl w:val="0"/>
                <w:numId w:val="2"/>
              </w:numPr>
              <w:spacing w:before="20" w:after="20"/>
            </w:pPr>
            <w:r>
              <w:rPr>
                <w:rFonts w:ascii="Arial" w:cs="Arial" w:eastAsia="Arial" w:hAnsi="Arial"/>
                <w:b w:val="false"/>
                <w:bCs w:val="false"/>
                <w:color w:val="1C2833"/>
                <w:sz w:val="19"/>
                <w:szCs w:val="19"/>
              </w:rPr>
              <w:t xml:space="preserve">HyDE: Hypothetical Document Embeddings for query expansion</w:t>
            </w:r>
          </w:p>
          <w:p>
            <w:pPr>
              <w:pStyle w:val="ListParagraph"/>
              <w:numPr>
                <w:ilvl w:val="0"/>
                <w:numId w:val="2"/>
              </w:numPr>
              <w:spacing w:before="20" w:after="20"/>
            </w:pPr>
            <w:r>
              <w:rPr>
                <w:rFonts w:ascii="Arial" w:cs="Arial" w:eastAsia="Arial" w:hAnsi="Arial"/>
                <w:b w:val="false"/>
                <w:bCs w:val="false"/>
                <w:color w:val="1C2833"/>
                <w:sz w:val="19"/>
                <w:szCs w:val="19"/>
              </w:rPr>
              <w:t xml:space="preserve">Multi-query retrieval: generate 5 query variants, merge results</w:t>
            </w:r>
          </w:p>
          <w:p>
            <w:pPr>
              <w:pStyle w:val="ListParagraph"/>
              <w:numPr>
                <w:ilvl w:val="0"/>
                <w:numId w:val="2"/>
              </w:numPr>
              <w:spacing w:before="20" w:after="20"/>
            </w:pPr>
            <w:r>
              <w:rPr>
                <w:rFonts w:ascii="Arial" w:cs="Arial" w:eastAsia="Arial" w:hAnsi="Arial"/>
                <w:b w:val="false"/>
                <w:bCs w:val="false"/>
                <w:color w:val="1C2833"/>
                <w:sz w:val="19"/>
                <w:szCs w:val="19"/>
              </w:rPr>
              <w:t xml:space="preserve">Contextual compression: filter retrieved content before injection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Naive RAG (embed, retrieve, generate) fails for complex queries. Hybrid search + reranking is the industry standard. Products like Notion AI, GitHub Copilot, and Perplexity use these techniques to deliver accurate answers.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hybrid search + reranking on your Qdrant store. Measure precision@5 before and after reranking.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qdrant-client</w:t>
            </w:r>
          </w:p>
          <w:p>
            <w:pPr>
              <w:pStyle w:val="ListParagraph"/>
              <w:numPr>
                <w:ilvl w:val="0"/>
                <w:numId w:val="2"/>
              </w:numPr>
              <w:spacing w:before="20" w:after="20"/>
            </w:pPr>
            <w:r>
              <w:rPr>
                <w:rFonts w:ascii="Arial" w:cs="Arial" w:eastAsia="Arial" w:hAnsi="Arial"/>
                <w:b w:val="false"/>
                <w:bCs w:val="false"/>
                <w:color w:val="1C2833"/>
                <w:sz w:val="19"/>
                <w:szCs w:val="19"/>
              </w:rPr>
              <w:t xml:space="preserve">rank_bm25</w:t>
            </w:r>
          </w:p>
          <w:p>
            <w:pPr>
              <w:pStyle w:val="ListParagraph"/>
              <w:numPr>
                <w:ilvl w:val="0"/>
                <w:numId w:val="2"/>
              </w:numPr>
              <w:spacing w:before="20" w:after="20"/>
            </w:pPr>
            <w:r>
              <w:rPr>
                <w:rFonts w:ascii="Arial" w:cs="Arial" w:eastAsia="Arial" w:hAnsi="Arial"/>
                <w:b w:val="false"/>
                <w:bCs w:val="false"/>
                <w:color w:val="1C2833"/>
                <w:sz w:val="19"/>
                <w:szCs w:val="19"/>
              </w:rPr>
              <w:t xml:space="preserve">cohere</w:t>
            </w:r>
          </w:p>
          <w:p>
            <w:pPr>
              <w:pStyle w:val="ListParagraph"/>
              <w:numPr>
                <w:ilvl w:val="0"/>
                <w:numId w:val="2"/>
              </w:numPr>
              <w:spacing w:before="20" w:after="20"/>
            </w:pPr>
            <w:r>
              <w:rPr>
                <w:rFonts w:ascii="Arial" w:cs="Arial" w:eastAsia="Arial" w:hAnsi="Arial"/>
                <w:b w:val="false"/>
                <w:bCs w:val="false"/>
                <w:color w:val="1C2833"/>
                <w:sz w:val="19"/>
                <w:szCs w:val="19"/>
              </w:rPr>
              <w:t xml:space="preserve">sentence-transformers (cross-encoder)</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'AdvancedRAG Pipeline': hybrid search (dense + BM25 with RRF), Cohere reranking, parent document retrieval, and multi-query fusion. Run evaluation on 50 test questions. Compare naive RAG vs advanced RAG precision.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advanced_rag.py — full pipeline with evaluation. Report showing precision improvement (target: +30% vs naive RAG).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does reranking help even when initial retrieval is good?</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computational cost trade-off with reranking?</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HyDE hurt retrieval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Advanced RAG improves precision by 20%+ on test set. Reranking demonstrably reorders results. Multi-query retrieval finds documents missed by single query. Evaluation report complete.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38  </w:t>
            </w:r>
            <w:r>
              <w:rPr>
                <w:rFonts w:ascii="Arial" w:cs="Arial" w:eastAsia="Arial" w:hAnsi="Arial"/>
                <w:b/>
                <w:bCs/>
                <w:color w:val="FFFFFF"/>
                <w:sz w:val="24"/>
                <w:szCs w:val="24"/>
              </w:rPr>
              <w:t xml:space="preserve">—  LlamaIndex — The RAG Powerhouse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LlamaIndex, the most comprehensive framework for production RAG and document intelligence.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LlamaIndex vs LangChain: when to use each</w:t>
            </w:r>
          </w:p>
          <w:p>
            <w:pPr>
              <w:pStyle w:val="ListParagraph"/>
              <w:numPr>
                <w:ilvl w:val="0"/>
                <w:numId w:val="2"/>
              </w:numPr>
              <w:spacing w:before="20" w:after="20"/>
            </w:pPr>
            <w:r>
              <w:rPr>
                <w:rFonts w:ascii="Arial" w:cs="Arial" w:eastAsia="Arial" w:hAnsi="Arial"/>
                <w:b w:val="false"/>
                <w:bCs w:val="false"/>
                <w:color w:val="1C2833"/>
                <w:sz w:val="19"/>
                <w:szCs w:val="19"/>
              </w:rPr>
              <w:t xml:space="preserve">VectorStoreIndex, SummaryIndex, KeywordTableIndex</w:t>
            </w:r>
          </w:p>
          <w:p>
            <w:pPr>
              <w:pStyle w:val="ListParagraph"/>
              <w:numPr>
                <w:ilvl w:val="0"/>
                <w:numId w:val="2"/>
              </w:numPr>
              <w:spacing w:before="20" w:after="20"/>
            </w:pPr>
            <w:r>
              <w:rPr>
                <w:rFonts w:ascii="Arial" w:cs="Arial" w:eastAsia="Arial" w:hAnsi="Arial"/>
                <w:b w:val="false"/>
                <w:bCs w:val="false"/>
                <w:color w:val="1C2833"/>
                <w:sz w:val="19"/>
                <w:szCs w:val="19"/>
              </w:rPr>
              <w:t xml:space="preserve">SimpleDirectoryReader and custom loaders</w:t>
            </w:r>
          </w:p>
          <w:p>
            <w:pPr>
              <w:pStyle w:val="ListParagraph"/>
              <w:numPr>
                <w:ilvl w:val="0"/>
                <w:numId w:val="2"/>
              </w:numPr>
              <w:spacing w:before="20" w:after="20"/>
            </w:pPr>
            <w:r>
              <w:rPr>
                <w:rFonts w:ascii="Arial" w:cs="Arial" w:eastAsia="Arial" w:hAnsi="Arial"/>
                <w:b w:val="false"/>
                <w:bCs w:val="false"/>
                <w:color w:val="1C2833"/>
                <w:sz w:val="19"/>
                <w:szCs w:val="19"/>
              </w:rPr>
              <w:t xml:space="preserve">Node parsers: SentenceSplitter, SemanticSplitter</w:t>
            </w:r>
          </w:p>
          <w:p>
            <w:pPr>
              <w:pStyle w:val="ListParagraph"/>
              <w:numPr>
                <w:ilvl w:val="0"/>
                <w:numId w:val="2"/>
              </w:numPr>
              <w:spacing w:before="20" w:after="20"/>
            </w:pPr>
            <w:r>
              <w:rPr>
                <w:rFonts w:ascii="Arial" w:cs="Arial" w:eastAsia="Arial" w:hAnsi="Arial"/>
                <w:b w:val="false"/>
                <w:bCs w:val="false"/>
                <w:color w:val="1C2833"/>
                <w:sz w:val="19"/>
                <w:szCs w:val="19"/>
              </w:rPr>
              <w:t xml:space="preserve">Metadata extractors: automatic title, keyword, summary</w:t>
            </w:r>
          </w:p>
          <w:p>
            <w:pPr>
              <w:pStyle w:val="ListParagraph"/>
              <w:numPr>
                <w:ilvl w:val="0"/>
                <w:numId w:val="2"/>
              </w:numPr>
              <w:spacing w:before="20" w:after="20"/>
            </w:pPr>
            <w:r>
              <w:rPr>
                <w:rFonts w:ascii="Arial" w:cs="Arial" w:eastAsia="Arial" w:hAnsi="Arial"/>
                <w:b w:val="false"/>
                <w:bCs w:val="false"/>
                <w:color w:val="1C2833"/>
                <w:sz w:val="19"/>
                <w:szCs w:val="19"/>
              </w:rPr>
              <w:t xml:space="preserve">SubQuestionQueryEngine: decompose complex queries</w:t>
            </w:r>
          </w:p>
          <w:p>
            <w:pPr>
              <w:pStyle w:val="ListParagraph"/>
              <w:numPr>
                <w:ilvl w:val="0"/>
                <w:numId w:val="2"/>
              </w:numPr>
              <w:spacing w:before="20" w:after="20"/>
            </w:pPr>
            <w:r>
              <w:rPr>
                <w:rFonts w:ascii="Arial" w:cs="Arial" w:eastAsia="Arial" w:hAnsi="Arial"/>
                <w:b w:val="false"/>
                <w:bCs w:val="false"/>
                <w:color w:val="1C2833"/>
                <w:sz w:val="19"/>
                <w:szCs w:val="19"/>
              </w:rPr>
              <w:t xml:space="preserve">RouterQueryEngine: route to the right index</w:t>
            </w:r>
          </w:p>
          <w:p>
            <w:pPr>
              <w:pStyle w:val="ListParagraph"/>
              <w:numPr>
                <w:ilvl w:val="0"/>
                <w:numId w:val="2"/>
              </w:numPr>
              <w:spacing w:before="20" w:after="20"/>
            </w:pPr>
            <w:r>
              <w:rPr>
                <w:rFonts w:ascii="Arial" w:cs="Arial" w:eastAsia="Arial" w:hAnsi="Arial"/>
                <w:b w:val="false"/>
                <w:bCs w:val="false"/>
                <w:color w:val="1C2833"/>
                <w:sz w:val="19"/>
                <w:szCs w:val="19"/>
              </w:rPr>
              <w:t xml:space="preserve">Response synthesisers: refine, tree_summarise, compact</w:t>
            </w:r>
          </w:p>
          <w:p>
            <w:pPr>
              <w:pStyle w:val="ListParagraph"/>
              <w:numPr>
                <w:ilvl w:val="0"/>
                <w:numId w:val="2"/>
              </w:numPr>
              <w:spacing w:before="20" w:after="20"/>
            </w:pPr>
            <w:r>
              <w:rPr>
                <w:rFonts w:ascii="Arial" w:cs="Arial" w:eastAsia="Arial" w:hAnsi="Arial"/>
                <w:b w:val="false"/>
                <w:bCs w:val="false"/>
                <w:color w:val="1C2833"/>
                <w:sz w:val="19"/>
                <w:szCs w:val="19"/>
              </w:rPr>
              <w:t xml:space="preserve">LlamaParse: advanced PDF table/chart extraction</w:t>
            </w:r>
          </w:p>
          <w:p>
            <w:pPr>
              <w:pStyle w:val="ListParagraph"/>
              <w:numPr>
                <w:ilvl w:val="0"/>
                <w:numId w:val="2"/>
              </w:numPr>
              <w:spacing w:before="20" w:after="20"/>
            </w:pPr>
            <w:r>
              <w:rPr>
                <w:rFonts w:ascii="Arial" w:cs="Arial" w:eastAsia="Arial" w:hAnsi="Arial"/>
                <w:b w:val="false"/>
                <w:bCs w:val="false"/>
                <w:color w:val="1C2833"/>
                <w:sz w:val="19"/>
                <w:szCs w:val="19"/>
              </w:rPr>
              <w:t xml:space="preserve">LlamaIndex Workflows: event-driven orchestration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LlamaIndex is purpose-built for RAG. Its abstractions (indices, query engines, synthesisers) map directly to the RAG pipeline stages. For document-heavy applications, LlamaIndex will save you weeks of custom code.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multi-index RAG system with LlamaIndex: vector index for semantic search, summary index for summarisation, keyword index for exact matches. Route queries to the right index.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llama-index</w:t>
            </w:r>
          </w:p>
          <w:p>
            <w:pPr>
              <w:pStyle w:val="ListParagraph"/>
              <w:numPr>
                <w:ilvl w:val="0"/>
                <w:numId w:val="2"/>
              </w:numPr>
              <w:spacing w:before="20" w:after="20"/>
            </w:pPr>
            <w:r>
              <w:rPr>
                <w:rFonts w:ascii="Arial" w:cs="Arial" w:eastAsia="Arial" w:hAnsi="Arial"/>
                <w:b w:val="false"/>
                <w:bCs w:val="false"/>
                <w:color w:val="1C2833"/>
                <w:sz w:val="19"/>
                <w:szCs w:val="19"/>
              </w:rPr>
              <w:t xml:space="preserve">llama-parse</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qdrant-client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'LlamaRAG System': multi-index system over 10 different documents. Router selects best index per query. SubQuestionEngine breaks complex queries into sub-questions. LlamaParse handles tables and charts.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llamarag/ — multi-index system, router working, sub-question decomposition for complex queries, LlamaParse extracting table data correctly.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choose LlamaIndex over building custom RAG?</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SubQuestionQueryEngine handle queries that span multiple documents?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cost trade-off with LlamaParse vs open-source PDF parsing?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Router correctly selects index for 90%+ of test queries. Sub-question engine answers multi-document questions. Tables from PDFs are correctly extracted and queryable.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39  </w:t>
            </w:r>
            <w:r>
              <w:rPr>
                <w:rFonts w:ascii="Arial" w:cs="Arial" w:eastAsia="Arial" w:hAnsi="Arial"/>
                <w:b/>
                <w:bCs/>
                <w:color w:val="FFFFFF"/>
                <w:sz w:val="24"/>
                <w:szCs w:val="24"/>
              </w:rPr>
              <w:t xml:space="preserve">—  Self-RAG, CRAG &amp; GraphRAG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39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cutting-edge RAG patterns that dramatically improve reliability through self-correction.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Self-RAG: retrieve, reflect, generate with self-assessment tokens</w:t>
            </w:r>
          </w:p>
          <w:p>
            <w:pPr>
              <w:pStyle w:val="ListParagraph"/>
              <w:numPr>
                <w:ilvl w:val="0"/>
                <w:numId w:val="2"/>
              </w:numPr>
              <w:spacing w:before="20" w:after="20"/>
            </w:pPr>
            <w:r>
              <w:rPr>
                <w:rFonts w:ascii="Arial" w:cs="Arial" w:eastAsia="Arial" w:hAnsi="Arial"/>
                <w:b w:val="false"/>
                <w:bCs w:val="false"/>
                <w:color w:val="1C2833"/>
                <w:sz w:val="19"/>
                <w:szCs w:val="19"/>
              </w:rPr>
              <w:t xml:space="preserve">Relevance checking: is the retrieved context actually relevant?</w:t>
            </w:r>
          </w:p>
          <w:p>
            <w:pPr>
              <w:pStyle w:val="ListParagraph"/>
              <w:numPr>
                <w:ilvl w:val="0"/>
                <w:numId w:val="2"/>
              </w:numPr>
              <w:spacing w:before="20" w:after="20"/>
            </w:pPr>
            <w:r>
              <w:rPr>
                <w:rFonts w:ascii="Arial" w:cs="Arial" w:eastAsia="Arial" w:hAnsi="Arial"/>
                <w:b w:val="false"/>
                <w:bCs w:val="false"/>
                <w:color w:val="1C2833"/>
                <w:sz w:val="19"/>
                <w:szCs w:val="19"/>
              </w:rPr>
              <w:t xml:space="preserve">Supported assessment: is the generation supported by context?</w:t>
            </w:r>
          </w:p>
          <w:p>
            <w:pPr>
              <w:pStyle w:val="ListParagraph"/>
              <w:numPr>
                <w:ilvl w:val="0"/>
                <w:numId w:val="2"/>
              </w:numPr>
              <w:spacing w:before="20" w:after="20"/>
            </w:pPr>
            <w:r>
              <w:rPr>
                <w:rFonts w:ascii="Arial" w:cs="Arial" w:eastAsia="Arial" w:hAnsi="Arial"/>
                <w:b w:val="false"/>
                <w:bCs w:val="false"/>
                <w:color w:val="1C2833"/>
                <w:sz w:val="19"/>
                <w:szCs w:val="19"/>
              </w:rPr>
              <w:t xml:space="preserve">Utility assessment: is the response useful?</w:t>
            </w:r>
          </w:p>
          <w:p>
            <w:pPr>
              <w:pStyle w:val="ListParagraph"/>
              <w:numPr>
                <w:ilvl w:val="0"/>
                <w:numId w:val="2"/>
              </w:numPr>
              <w:spacing w:before="20" w:after="20"/>
            </w:pPr>
            <w:r>
              <w:rPr>
                <w:rFonts w:ascii="Arial" w:cs="Arial" w:eastAsia="Arial" w:hAnsi="Arial"/>
                <w:b w:val="false"/>
                <w:bCs w:val="false"/>
                <w:color w:val="1C2833"/>
                <w:sz w:val="19"/>
                <w:szCs w:val="19"/>
              </w:rPr>
              <w:t xml:space="preserve">CRAG (Corrective RAG): web search fallback when retrieval fails</w:t>
            </w:r>
          </w:p>
          <w:p>
            <w:pPr>
              <w:pStyle w:val="ListParagraph"/>
              <w:numPr>
                <w:ilvl w:val="0"/>
                <w:numId w:val="2"/>
              </w:numPr>
              <w:spacing w:before="20" w:after="20"/>
            </w:pPr>
            <w:r>
              <w:rPr>
                <w:rFonts w:ascii="Arial" w:cs="Arial" w:eastAsia="Arial" w:hAnsi="Arial"/>
                <w:b w:val="false"/>
                <w:bCs w:val="false"/>
                <w:color w:val="1C2833"/>
                <w:sz w:val="19"/>
                <w:szCs w:val="19"/>
              </w:rPr>
              <w:t xml:space="preserve">GraphRAG: Microsoft's graph-based community summaries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 for implementing Self-RAG as a stateful graph</w:t>
            </w:r>
          </w:p>
          <w:p>
            <w:pPr>
              <w:pStyle w:val="ListParagraph"/>
              <w:numPr>
                <w:ilvl w:val="0"/>
                <w:numId w:val="2"/>
              </w:numPr>
              <w:spacing w:before="20" w:after="20"/>
            </w:pPr>
            <w:r>
              <w:rPr>
                <w:rFonts w:ascii="Arial" w:cs="Arial" w:eastAsia="Arial" w:hAnsi="Arial"/>
                <w:b w:val="false"/>
                <w:bCs w:val="false"/>
                <w:color w:val="1C2833"/>
                <w:sz w:val="19"/>
                <w:szCs w:val="19"/>
              </w:rPr>
              <w:t xml:space="preserve">When to retrieve: adaptive RAG with query routing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Standard RAG blindly uses whatever it retrieves. Self-RAG and CRAG add reliability by checking if retrieved context is actually relevant before generating. This is the difference between a demo and a production system.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Self-RAG as a LangGraph graph with nodes: retrieve, grade_documents, generate, grade_generation, web_search.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tavily-python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'SelfRAG System': LangGraph implementation of Self-RAG with: relevance grader, generation grader, web search fallback when retrieval fails. Compare accuracy vs standard RAG on 30 questions.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self_rag.py — LangGraph graph, all grader nodes working, web search fallback triggered correctly, evaluation showing accuracy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does Self-RAG hurt performance (extra latency vs accuracy gain)?</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implement GraphRAG for your own knowledge base?</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ideal relevance threshold for the grader?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Relevance grader correctly identifies poor retrievals. Web search triggers when needed. Self-RAG is more accurate on out-of-domain questions. LangGraph trace shows correct node transitions.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40  </w:t>
            </w:r>
            <w:r>
              <w:rPr>
                <w:rFonts w:ascii="Arial" w:cs="Arial" w:eastAsia="Arial" w:hAnsi="Arial"/>
                <w:b/>
                <w:bCs/>
                <w:color w:val="FFFFFF"/>
                <w:sz w:val="24"/>
                <w:szCs w:val="24"/>
              </w:rPr>
              <w:t xml:space="preserve">—  Model Context Protocol (MCP) — The Future of Tool Use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MCP — Anthropic's open standard that will define how AI agents connect to tools and services.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MCP architecture: host, client, server</w:t>
            </w:r>
          </w:p>
          <w:p>
            <w:pPr>
              <w:pStyle w:val="ListParagraph"/>
              <w:numPr>
                <w:ilvl w:val="0"/>
                <w:numId w:val="2"/>
              </w:numPr>
              <w:spacing w:before="20" w:after="20"/>
            </w:pPr>
            <w:r>
              <w:rPr>
                <w:rFonts w:ascii="Arial" w:cs="Arial" w:eastAsia="Arial" w:hAnsi="Arial"/>
                <w:b w:val="false"/>
                <w:bCs w:val="false"/>
                <w:color w:val="1C2833"/>
                <w:sz w:val="19"/>
                <w:szCs w:val="19"/>
              </w:rPr>
              <w:t xml:space="preserve">Transport: stdio (local), SSE/HTTP (remote)</w:t>
            </w:r>
          </w:p>
          <w:p>
            <w:pPr>
              <w:pStyle w:val="ListParagraph"/>
              <w:numPr>
                <w:ilvl w:val="0"/>
                <w:numId w:val="2"/>
              </w:numPr>
              <w:spacing w:before="20" w:after="20"/>
            </w:pPr>
            <w:r>
              <w:rPr>
                <w:rFonts w:ascii="Arial" w:cs="Arial" w:eastAsia="Arial" w:hAnsi="Arial"/>
                <w:b w:val="false"/>
                <w:bCs w:val="false"/>
                <w:color w:val="1C2833"/>
                <w:sz w:val="19"/>
                <w:szCs w:val="19"/>
              </w:rPr>
              <w:t xml:space="preserve">MCP primitives: Tools, Resources, Prompts</w:t>
            </w:r>
          </w:p>
          <w:p>
            <w:pPr>
              <w:pStyle w:val="ListParagraph"/>
              <w:numPr>
                <w:ilvl w:val="0"/>
                <w:numId w:val="2"/>
              </w:numPr>
              <w:spacing w:before="20" w:after="20"/>
            </w:pPr>
            <w:r>
              <w:rPr>
                <w:rFonts w:ascii="Arial" w:cs="Arial" w:eastAsia="Arial" w:hAnsi="Arial"/>
                <w:b w:val="false"/>
                <w:bCs w:val="false"/>
                <w:color w:val="1C2833"/>
                <w:sz w:val="19"/>
                <w:szCs w:val="19"/>
              </w:rPr>
              <w:t xml:space="preserve">MCP sampling: LLM calls from server to client</w:t>
            </w:r>
          </w:p>
          <w:p>
            <w:pPr>
              <w:pStyle w:val="ListParagraph"/>
              <w:numPr>
                <w:ilvl w:val="0"/>
                <w:numId w:val="2"/>
              </w:numPr>
              <w:spacing w:before="20" w:after="20"/>
            </w:pPr>
            <w:r>
              <w:rPr>
                <w:rFonts w:ascii="Arial" w:cs="Arial" w:eastAsia="Arial" w:hAnsi="Arial"/>
                <w:b w:val="false"/>
                <w:bCs w:val="false"/>
                <w:color w:val="1C2833"/>
                <w:sz w:val="19"/>
                <w:szCs w:val="19"/>
              </w:rPr>
              <w:t xml:space="preserve">FastMCP: Python framework for MCP servers</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an MCP server from scratch</w:t>
            </w:r>
          </w:p>
          <w:p>
            <w:pPr>
              <w:pStyle w:val="ListParagraph"/>
              <w:numPr>
                <w:ilvl w:val="0"/>
                <w:numId w:val="2"/>
              </w:numPr>
              <w:spacing w:before="20" w:after="20"/>
            </w:pPr>
            <w:r>
              <w:rPr>
                <w:rFonts w:ascii="Arial" w:cs="Arial" w:eastAsia="Arial" w:hAnsi="Arial"/>
                <w:b w:val="false"/>
                <w:bCs w:val="false"/>
                <w:color w:val="1C2833"/>
                <w:sz w:val="19"/>
                <w:szCs w:val="19"/>
              </w:rPr>
              <w:t xml:space="preserve">Popular MCP servers: filesystem, GitHub, PostgreSQL, Brave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MCP Inspector for debugging</w:t>
            </w:r>
          </w:p>
          <w:p>
            <w:pPr>
              <w:pStyle w:val="ListParagraph"/>
              <w:numPr>
                <w:ilvl w:val="0"/>
                <w:numId w:val="2"/>
              </w:numPr>
              <w:spacing w:before="20" w:after="20"/>
            </w:pPr>
            <w:r>
              <w:rPr>
                <w:rFonts w:ascii="Arial" w:cs="Arial" w:eastAsia="Arial" w:hAnsi="Arial"/>
                <w:b w:val="false"/>
                <w:bCs w:val="false"/>
                <w:color w:val="1C2833"/>
                <w:sz w:val="19"/>
                <w:szCs w:val="19"/>
              </w:rPr>
              <w:t xml:space="preserve">Connecting Claude Desktop to MCP servers</w:t>
            </w:r>
          </w:p>
          <w:p>
            <w:pPr>
              <w:pStyle w:val="ListParagraph"/>
              <w:numPr>
                <w:ilvl w:val="0"/>
                <w:numId w:val="2"/>
              </w:numPr>
              <w:spacing w:before="20" w:after="20"/>
            </w:pPr>
            <w:r>
              <w:rPr>
                <w:rFonts w:ascii="Arial" w:cs="Arial" w:eastAsia="Arial" w:hAnsi="Arial"/>
                <w:b w:val="false"/>
                <w:bCs w:val="false"/>
                <w:color w:val="1C2833"/>
                <w:sz w:val="19"/>
                <w:szCs w:val="19"/>
              </w:rPr>
              <w:t xml:space="preserve">Security model: authentication and sandboxing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MCP is becoming the universal standard for connecting AI agents to external systems. In 2025–2026, most production agent tools will be MCP servers. Building MCP servers now gives you a significant competitive advantage.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an MCP server that exposes your RAG system and vector store as MCP tools. Connect it to Claude Desktop.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fastmcp</w:t>
            </w:r>
          </w:p>
          <w:p>
            <w:pPr>
              <w:pStyle w:val="ListParagraph"/>
              <w:numPr>
                <w:ilvl w:val="0"/>
                <w:numId w:val="2"/>
              </w:numPr>
              <w:spacing w:before="20" w:after="20"/>
            </w:pPr>
            <w:r>
              <w:rPr>
                <w:rFonts w:ascii="Arial" w:cs="Arial" w:eastAsia="Arial" w:hAnsi="Arial"/>
                <w:b w:val="false"/>
                <w:bCs w:val="false"/>
                <w:color w:val="1C2833"/>
                <w:sz w:val="19"/>
                <w:szCs w:val="19"/>
              </w:rPr>
              <w:t xml:space="preserve">mcp (Python SDK)</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claude desktop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'RAG MCP Server': FastMCP server exposing: search_documents(query), add_document(text, metadata), list_documents(), get_document(id). Connect to Claude Desktop. Demo Claude using your RAG through MCP.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rag_mcp_server.py — FastMCP server, all 4 tools working, connected to Claude Desktop, demo showing Claude querying your documents.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MCP compare to building custom tools in 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What security considerations exist when exposing your database via MCP?</w:t>
            </w:r>
          </w:p>
          <w:p>
            <w:pPr>
              <w:pStyle w:val="ListParagraph"/>
              <w:numPr>
                <w:ilvl w:val="0"/>
                <w:numId w:val="2"/>
              </w:numPr>
              <w:spacing w:before="20" w:after="20"/>
            </w:pPr>
            <w:r>
              <w:rPr>
                <w:rFonts w:ascii="Arial" w:cs="Arial" w:eastAsia="Arial" w:hAnsi="Arial"/>
                <w:b w:val="false"/>
                <w:bCs w:val="false"/>
                <w:color w:val="1C2833"/>
                <w:sz w:val="19"/>
                <w:szCs w:val="19"/>
              </w:rPr>
              <w:t xml:space="preserve">How will MCP change the AI tool ecosystem over the next 2 years?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MCP server starts correctly. All tools work in Claude Desktop. Claude successfully queries your RAG through MCP. MCP Inspector shows correct tool schemas.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41  </w:t>
            </w:r>
            <w:r>
              <w:rPr>
                <w:rFonts w:ascii="Arial" w:cs="Arial" w:eastAsia="Arial" w:hAnsi="Arial"/>
                <w:b/>
                <w:bCs/>
                <w:color w:val="FFFFFF"/>
                <w:sz w:val="24"/>
                <w:szCs w:val="24"/>
              </w:rPr>
              <w:t xml:space="preserve">—  Evaluation Frameworks for AI Agents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rigorous evaluation system for your agents — the skill that separates professional AI engineers from hobbyists.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Why evaluation is the most underrated AI skill</w:t>
            </w:r>
          </w:p>
          <w:p>
            <w:pPr>
              <w:pStyle w:val="ListParagraph"/>
              <w:numPr>
                <w:ilvl w:val="0"/>
                <w:numId w:val="2"/>
              </w:numPr>
              <w:spacing w:before="20" w:after="20"/>
            </w:pPr>
            <w:r>
              <w:rPr>
                <w:rFonts w:ascii="Arial" w:cs="Arial" w:eastAsia="Arial" w:hAnsi="Arial"/>
                <w:b w:val="false"/>
                <w:bCs w:val="false"/>
                <w:color w:val="1C2833"/>
                <w:sz w:val="19"/>
                <w:szCs w:val="19"/>
              </w:rPr>
              <w:t xml:space="preserve">RAGAS: faithfulness, answer relevance, context precision, recall</w:t>
            </w:r>
          </w:p>
          <w:p>
            <w:pPr>
              <w:pStyle w:val="ListParagraph"/>
              <w:numPr>
                <w:ilvl w:val="0"/>
                <w:numId w:val="2"/>
              </w:numPr>
              <w:spacing w:before="20" w:after="20"/>
            </w:pPr>
            <w:r>
              <w:rPr>
                <w:rFonts w:ascii="Arial" w:cs="Arial" w:eastAsia="Arial" w:hAnsi="Arial"/>
                <w:b w:val="false"/>
                <w:bCs w:val="false"/>
                <w:color w:val="1C2833"/>
                <w:sz w:val="19"/>
                <w:szCs w:val="19"/>
              </w:rPr>
              <w:t xml:space="preserve">LLM-as-judge: using LLMs to evaluate LLM outputs</w:t>
            </w:r>
          </w:p>
          <w:p>
            <w:pPr>
              <w:pStyle w:val="ListParagraph"/>
              <w:numPr>
                <w:ilvl w:val="0"/>
                <w:numId w:val="2"/>
              </w:numPr>
              <w:spacing w:before="20" w:after="20"/>
            </w:pPr>
            <w:r>
              <w:rPr>
                <w:rFonts w:ascii="Arial" w:cs="Arial" w:eastAsia="Arial" w:hAnsi="Arial"/>
                <w:b w:val="false"/>
                <w:bCs w:val="false"/>
                <w:color w:val="1C2833"/>
                <w:sz w:val="19"/>
                <w:szCs w:val="19"/>
              </w:rPr>
              <w:t xml:space="preserve">Evaluation datasets: golden datasets, adversarial sets</w:t>
            </w:r>
          </w:p>
          <w:p>
            <w:pPr>
              <w:pStyle w:val="ListParagraph"/>
              <w:numPr>
                <w:ilvl w:val="0"/>
                <w:numId w:val="2"/>
              </w:numPr>
              <w:spacing w:before="20" w:after="20"/>
            </w:pPr>
            <w:r>
              <w:rPr>
                <w:rFonts w:ascii="Arial" w:cs="Arial" w:eastAsia="Arial" w:hAnsi="Arial"/>
                <w:b w:val="false"/>
                <w:bCs w:val="false"/>
                <w:color w:val="1C2833"/>
                <w:sz w:val="19"/>
                <w:szCs w:val="19"/>
              </w:rPr>
              <w:t xml:space="preserve">Online vs offline evaluation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Promptfoo: automated prompt and agent testing</w:t>
            </w:r>
          </w:p>
          <w:p>
            <w:pPr>
              <w:pStyle w:val="ListParagraph"/>
              <w:numPr>
                <w:ilvl w:val="0"/>
                <w:numId w:val="2"/>
              </w:numPr>
              <w:spacing w:before="20" w:after="20"/>
            </w:pPr>
            <w:r>
              <w:rPr>
                <w:rFonts w:ascii="Arial" w:cs="Arial" w:eastAsia="Arial" w:hAnsi="Arial"/>
                <w:b w:val="false"/>
                <w:bCs w:val="false"/>
                <w:color w:val="1C2833"/>
                <w:sz w:val="19"/>
                <w:szCs w:val="19"/>
              </w:rPr>
              <w:t xml:space="preserve">TruLens: RAG tracing and evaluation</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 production evaluation and tracing</w:t>
            </w:r>
          </w:p>
          <w:p>
            <w:pPr>
              <w:pStyle w:val="ListParagraph"/>
              <w:numPr>
                <w:ilvl w:val="0"/>
                <w:numId w:val="2"/>
              </w:numPr>
              <w:spacing w:before="20" w:after="20"/>
            </w:pPr>
            <w:r>
              <w:rPr>
                <w:rFonts w:ascii="Arial" w:cs="Arial" w:eastAsia="Arial" w:hAnsi="Arial"/>
                <w:b w:val="false"/>
                <w:bCs w:val="false"/>
                <w:color w:val="1C2833"/>
                <w:sz w:val="19"/>
                <w:szCs w:val="19"/>
              </w:rPr>
              <w:t xml:space="preserve">A/B testing agents at scale</w:t>
            </w:r>
          </w:p>
          <w:p>
            <w:pPr>
              <w:pStyle w:val="ListParagraph"/>
              <w:numPr>
                <w:ilvl w:val="0"/>
                <w:numId w:val="2"/>
              </w:numPr>
              <w:spacing w:before="20" w:after="20"/>
            </w:pPr>
            <w:r>
              <w:rPr>
                <w:rFonts w:ascii="Arial" w:cs="Arial" w:eastAsia="Arial" w:hAnsi="Arial"/>
                <w:b w:val="false"/>
                <w:bCs w:val="false"/>
                <w:color w:val="1C2833"/>
                <w:sz w:val="19"/>
                <w:szCs w:val="19"/>
              </w:rPr>
              <w:t xml:space="preserve">Regression testing: catch performance drops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You cannot improve what you cannot measure. The best AI teams spend 30-40% of their time on evaluation. Building automated eval systems means you can iterate on agents with confidence and catch regressions before they reach users.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an evaluation suite for your Research Agent. 50 test cases, RAGAS metrics, LLM-as-judge, automated regression testing.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ragas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promptfoo</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pandas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'AgentEvalSuite': 50 test cases for your Research Agent, RAGAS evaluation pipeline, LLM-as-judge for quality, automated regression CI that fails if metrics drop below threshold. Dashboard in Langfuse.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eval/ — 50 test cases, eval pipeline script, Langfuse dashboard configured, CI workflow that runs evals on every commit.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does a good LLM-as-judge prompt look like?</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build a golden dataset without spending months?</w:t>
            </w:r>
          </w:p>
          <w:p>
            <w:pPr>
              <w:pStyle w:val="ListParagraph"/>
              <w:numPr>
                <w:ilvl w:val="0"/>
                <w:numId w:val="2"/>
              </w:numPr>
              <w:spacing w:before="20" w:after="20"/>
            </w:pPr>
            <w:r>
              <w:rPr>
                <w:rFonts w:ascii="Arial" w:cs="Arial" w:eastAsia="Arial" w:hAnsi="Arial"/>
                <w:b w:val="false"/>
                <w:bCs w:val="false"/>
                <w:color w:val="1C2833"/>
                <w:sz w:val="19"/>
                <w:szCs w:val="19"/>
              </w:rPr>
              <w:t xml:space="preserve">What metric matters most for your specific agent use case?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RAGAS metrics computed correctly. LLM-as-judge correlates with human judgement. CI fails when you introduce a known regression. Langfuse shows traces for all test runs.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42  </w:t>
            </w:r>
            <w:r>
              <w:rPr>
                <w:rFonts w:ascii="Arial" w:cs="Arial" w:eastAsia="Arial" w:hAnsi="Arial"/>
                <w:b/>
                <w:bCs/>
                <w:color w:val="FFFFFF"/>
                <w:sz w:val="24"/>
                <w:szCs w:val="24"/>
              </w:rPr>
              <w:t xml:space="preserve">—  Week 6 + Month 2 Mid-Point Review — Complete RAG System</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Consolidate advanced RAG skills by building a production-quality document intelligence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RAG architecture review</w:t>
            </w:r>
          </w:p>
          <w:p>
            <w:pPr>
              <w:pStyle w:val="ListParagraph"/>
              <w:numPr>
                <w:ilvl w:val="0"/>
                <w:numId w:val="2"/>
              </w:numPr>
              <w:spacing w:before="20" w:after="20"/>
            </w:pPr>
            <w:r>
              <w:rPr>
                <w:rFonts w:ascii="Arial" w:cs="Arial" w:eastAsia="Arial" w:hAnsi="Arial"/>
                <w:b w:val="false"/>
                <w:bCs w:val="false"/>
                <w:color w:val="1C2833"/>
                <w:sz w:val="19"/>
                <w:szCs w:val="19"/>
              </w:rPr>
              <w:t xml:space="preserve">Combining: Qdrant + LlamaIndex + Self-RAG + Evaluation</w:t>
            </w:r>
          </w:p>
          <w:p>
            <w:pPr>
              <w:pStyle w:val="ListParagraph"/>
              <w:numPr>
                <w:ilvl w:val="0"/>
                <w:numId w:val="2"/>
              </w:numPr>
              <w:spacing w:before="20" w:after="20"/>
            </w:pPr>
            <w:r>
              <w:rPr>
                <w:rFonts w:ascii="Arial" w:cs="Arial" w:eastAsia="Arial" w:hAnsi="Arial"/>
                <w:b w:val="false"/>
                <w:bCs w:val="false"/>
                <w:color w:val="1C2833"/>
                <w:sz w:val="19"/>
                <w:szCs w:val="19"/>
              </w:rPr>
              <w:t xml:space="preserve">API design for document intelligence</w:t>
            </w:r>
          </w:p>
          <w:p>
            <w:pPr>
              <w:pStyle w:val="ListParagraph"/>
              <w:numPr>
                <w:ilvl w:val="0"/>
                <w:numId w:val="2"/>
              </w:numPr>
              <w:spacing w:before="20" w:after="20"/>
            </w:pPr>
            <w:r>
              <w:rPr>
                <w:rFonts w:ascii="Arial" w:cs="Arial" w:eastAsia="Arial" w:hAnsi="Arial"/>
                <w:b w:val="false"/>
                <w:bCs w:val="false"/>
                <w:color w:val="1C2833"/>
                <w:sz w:val="19"/>
                <w:szCs w:val="19"/>
              </w:rPr>
              <w:t xml:space="preserve">Performance optimisation: async, caching, batching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You are now at the skill level to build serious AI products. A production RAG system is one of the most commercially valuable things you can build — it's the core of most enterprise AI applications.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Deploy your complete RAG stack with Docker Compose: Qdrant + FastAPI + Streamlit + evaluation pipeline.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streamlit</w:t>
            </w:r>
          </w:p>
          <w:p>
            <w:pPr>
              <w:pStyle w:val="ListParagraph"/>
              <w:numPr>
                <w:ilvl w:val="0"/>
                <w:numId w:val="2"/>
              </w:numPr>
              <w:spacing w:before="20" w:after="20"/>
            </w:pPr>
            <w:r>
              <w:rPr>
                <w:rFonts w:ascii="Arial" w:cs="Arial" w:eastAsia="Arial" w:hAnsi="Arial"/>
                <w:b w:val="false"/>
                <w:bCs w:val="false"/>
                <w:color w:val="1C2833"/>
                <w:sz w:val="19"/>
                <w:szCs w:val="19"/>
              </w:rPr>
              <w:t xml:space="preserve">docker-compose</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'DocuMind v1': production-grade document intelligence platform. Multi-format ingestion (PDF, Word, URLs), Qdrant vector store, Self-RAG, streaming FastAPI, Streamlit chat UI, Langfuse tracing. Single docker-compose up.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Complete GitHub repo: docker-compose, all services, README with architecture diagram, evaluation report showing system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need to change to handle 1,000 users simultaneously?</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most significant remaining limitation?</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monetise this as a SaaS product?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services start with docker-compose. System answers correctly with source citations. Langfuse traces all queries. Self-RAG triggers web search when needed.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7 — Multi-Agent Systems — AutoGen, CrewAI &amp; Custom Orchestration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43  </w:t>
            </w:r>
            <w:r>
              <w:rPr>
                <w:rFonts w:ascii="Arial" w:cs="Arial" w:eastAsia="Arial" w:hAnsi="Arial"/>
                <w:b/>
                <w:bCs/>
                <w:color w:val="FFFFFF"/>
                <w:sz w:val="24"/>
                <w:szCs w:val="24"/>
              </w:rPr>
              <w:t xml:space="preserve">—  AutoGen — Multi-Agent Conversations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AutoGen — Microsoft's framework for building multi-agent conversational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AutoGen architecture: agents, conversations, human proxy</w:t>
            </w:r>
          </w:p>
          <w:p>
            <w:pPr>
              <w:pStyle w:val="ListParagraph"/>
              <w:numPr>
                <w:ilvl w:val="0"/>
                <w:numId w:val="2"/>
              </w:numPr>
              <w:spacing w:before="20" w:after="20"/>
            </w:pPr>
            <w:r>
              <w:rPr>
                <w:rFonts w:ascii="Arial" w:cs="Arial" w:eastAsia="Arial" w:hAnsi="Arial"/>
                <w:b w:val="false"/>
                <w:bCs w:val="false"/>
                <w:color w:val="1C2833"/>
                <w:sz w:val="19"/>
                <w:szCs w:val="19"/>
              </w:rPr>
              <w:t xml:space="preserve">ConversableAgent: the base class for all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AssistantAgent: LLM-backed agent</w:t>
            </w:r>
          </w:p>
          <w:p>
            <w:pPr>
              <w:pStyle w:val="ListParagraph"/>
              <w:numPr>
                <w:ilvl w:val="0"/>
                <w:numId w:val="2"/>
              </w:numPr>
              <w:spacing w:before="20" w:after="20"/>
            </w:pPr>
            <w:r>
              <w:rPr>
                <w:rFonts w:ascii="Arial" w:cs="Arial" w:eastAsia="Arial" w:hAnsi="Arial"/>
                <w:b w:val="false"/>
                <w:bCs w:val="false"/>
                <w:color w:val="1C2833"/>
                <w:sz w:val="19"/>
                <w:szCs w:val="19"/>
              </w:rPr>
              <w:t xml:space="preserve">UserProxyAgent: human-in-the-loop agent</w:t>
            </w:r>
          </w:p>
          <w:p>
            <w:pPr>
              <w:pStyle w:val="ListParagraph"/>
              <w:numPr>
                <w:ilvl w:val="0"/>
                <w:numId w:val="2"/>
              </w:numPr>
              <w:spacing w:before="20" w:after="20"/>
            </w:pPr>
            <w:r>
              <w:rPr>
                <w:rFonts w:ascii="Arial" w:cs="Arial" w:eastAsia="Arial" w:hAnsi="Arial"/>
                <w:b w:val="false"/>
                <w:bCs w:val="false"/>
                <w:color w:val="1C2833"/>
                <w:sz w:val="19"/>
                <w:szCs w:val="19"/>
              </w:rPr>
              <w:t xml:space="preserve">GroupChat: multi-agent conversations with speaker selection</w:t>
            </w:r>
          </w:p>
          <w:p>
            <w:pPr>
              <w:pStyle w:val="ListParagraph"/>
              <w:numPr>
                <w:ilvl w:val="0"/>
                <w:numId w:val="2"/>
              </w:numPr>
              <w:spacing w:before="20" w:after="20"/>
            </w:pPr>
            <w:r>
              <w:rPr>
                <w:rFonts w:ascii="Arial" w:cs="Arial" w:eastAsia="Arial" w:hAnsi="Arial"/>
                <w:b w:val="false"/>
                <w:bCs w:val="false"/>
                <w:color w:val="1C2833"/>
                <w:sz w:val="19"/>
                <w:szCs w:val="19"/>
              </w:rPr>
              <w:t xml:space="preserve">GroupChatManager: manages turn-taking</w:t>
            </w:r>
          </w:p>
          <w:p>
            <w:pPr>
              <w:pStyle w:val="ListParagraph"/>
              <w:numPr>
                <w:ilvl w:val="0"/>
                <w:numId w:val="2"/>
              </w:numPr>
              <w:spacing w:before="20" w:after="20"/>
            </w:pPr>
            <w:r>
              <w:rPr>
                <w:rFonts w:ascii="Arial" w:cs="Arial" w:eastAsia="Arial" w:hAnsi="Arial"/>
                <w:b w:val="false"/>
                <w:bCs w:val="false"/>
                <w:color w:val="1C2833"/>
                <w:sz w:val="19"/>
                <w:szCs w:val="19"/>
              </w:rPr>
              <w:t xml:space="preserve">Nested chats: agent-to-agent private conversations</w:t>
            </w:r>
          </w:p>
          <w:p>
            <w:pPr>
              <w:pStyle w:val="ListParagraph"/>
              <w:numPr>
                <w:ilvl w:val="0"/>
                <w:numId w:val="2"/>
              </w:numPr>
              <w:spacing w:before="20" w:after="20"/>
            </w:pPr>
            <w:r>
              <w:rPr>
                <w:rFonts w:ascii="Arial" w:cs="Arial" w:eastAsia="Arial" w:hAnsi="Arial"/>
                <w:b w:val="false"/>
                <w:bCs w:val="false"/>
                <w:color w:val="1C2833"/>
                <w:sz w:val="19"/>
                <w:szCs w:val="19"/>
              </w:rPr>
              <w:t xml:space="preserve">AutoGen 0.4 agentchat API: structured messages</w:t>
            </w:r>
          </w:p>
          <w:p>
            <w:pPr>
              <w:pStyle w:val="ListParagraph"/>
              <w:numPr>
                <w:ilvl w:val="0"/>
                <w:numId w:val="2"/>
              </w:numPr>
              <w:spacing w:before="20" w:after="20"/>
            </w:pPr>
            <w:r>
              <w:rPr>
                <w:rFonts w:ascii="Arial" w:cs="Arial" w:eastAsia="Arial" w:hAnsi="Arial"/>
                <w:b w:val="false"/>
                <w:bCs w:val="false"/>
                <w:color w:val="1C2833"/>
                <w:sz w:val="19"/>
                <w:szCs w:val="19"/>
              </w:rPr>
              <w:t xml:space="preserve">Tool registration in AutoGen</w:t>
            </w:r>
          </w:p>
          <w:p>
            <w:pPr>
              <w:pStyle w:val="ListParagraph"/>
              <w:numPr>
                <w:ilvl w:val="0"/>
                <w:numId w:val="2"/>
              </w:numPr>
              <w:spacing w:before="20" w:after="20"/>
            </w:pPr>
            <w:r>
              <w:rPr>
                <w:rFonts w:ascii="Arial" w:cs="Arial" w:eastAsia="Arial" w:hAnsi="Arial"/>
                <w:b w:val="false"/>
                <w:bCs w:val="false"/>
                <w:color w:val="1C2833"/>
                <w:sz w:val="19"/>
                <w:szCs w:val="19"/>
              </w:rPr>
              <w:t xml:space="preserve">Code execution in AutoGen: LocalCommandLineCodeExecutor, DockerCommandLineCodeExecutor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Some tasks require specialised agents collaborating: one agent researches, one writes, one reviews, one tests. AutoGen provides the conversation infrastructure for these multi-agent workflows. Used by Microsoft Copilot and many enterprise AI products.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3-agent GroupChat: researcher, writer, and critic. Give them a task: write a blog post about a topic. Observer the conversation and final output.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pyautogen&gt;=0.2</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docker (for code execution)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'ContentCrewAutoGen': GroupChat with ResearcherAgent (web search), WriterAgent (drafts content), EditorAgent (reviews and refines), OrchestratorAgent (manages workflow). Task: produce a 1000-word technical article.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autogen_crew.py — 4-agent group chat producing a complete, reviewed article. Conversation trace shows each agent's contributions. Runs in under 5 minutes.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AutoGen decide who speaks next in a GroupChat?</w:t>
            </w:r>
          </w:p>
          <w:p>
            <w:pPr>
              <w:pStyle w:val="ListParagraph"/>
              <w:numPr>
                <w:ilvl w:val="0"/>
                <w:numId w:val="2"/>
              </w:numPr>
              <w:spacing w:before="20" w:after="20"/>
            </w:pPr>
            <w:r>
              <w:rPr>
                <w:rFonts w:ascii="Arial" w:cs="Arial" w:eastAsia="Arial" w:hAnsi="Arial"/>
                <w:b w:val="false"/>
                <w:bCs w:val="false"/>
                <w:color w:val="1C2833"/>
                <w:sz w:val="19"/>
                <w:szCs w:val="19"/>
              </w:rPr>
              <w:t xml:space="preserve">When does multi-agent collaboration improve over single-agent?</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the failure modes of multi-agent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GroupChat runs to completion without getting stuck. Each agent plays its distinct role. Final output is higher quality than single-agent equivalent. Conversation trace is readable.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44  </w:t>
            </w:r>
            <w:r>
              <w:rPr>
                <w:rFonts w:ascii="Arial" w:cs="Arial" w:eastAsia="Arial" w:hAnsi="Arial"/>
                <w:b/>
                <w:bCs/>
                <w:color w:val="FFFFFF"/>
                <w:sz w:val="24"/>
                <w:szCs w:val="24"/>
              </w:rPr>
              <w:t xml:space="preserve">—  CrewAI — Role-Based Multi-Agent Teams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CrewAI — the most intuitive framework for building role-based AI agent teams.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CrewAI primitives: Crew, Agent, Task, Tool</w:t>
            </w:r>
          </w:p>
          <w:p>
            <w:pPr>
              <w:pStyle w:val="ListParagraph"/>
              <w:numPr>
                <w:ilvl w:val="0"/>
                <w:numId w:val="2"/>
              </w:numPr>
              <w:spacing w:before="20" w:after="20"/>
            </w:pPr>
            <w:r>
              <w:rPr>
                <w:rFonts w:ascii="Arial" w:cs="Arial" w:eastAsia="Arial" w:hAnsi="Arial"/>
                <w:b w:val="false"/>
                <w:bCs w:val="false"/>
                <w:color w:val="1C2833"/>
                <w:sz w:val="19"/>
                <w:szCs w:val="19"/>
              </w:rPr>
              <w:t xml:space="preserve">Sequential vs hierarchical processes</w:t>
            </w:r>
          </w:p>
          <w:p>
            <w:pPr>
              <w:pStyle w:val="ListParagraph"/>
              <w:numPr>
                <w:ilvl w:val="0"/>
                <w:numId w:val="2"/>
              </w:numPr>
              <w:spacing w:before="20" w:after="20"/>
            </w:pPr>
            <w:r>
              <w:rPr>
                <w:rFonts w:ascii="Arial" w:cs="Arial" w:eastAsia="Arial" w:hAnsi="Arial"/>
                <w:b w:val="false"/>
                <w:bCs w:val="false"/>
                <w:color w:val="1C2833"/>
                <w:sz w:val="19"/>
                <w:szCs w:val="19"/>
              </w:rPr>
              <w:t xml:space="preserve">Agent roles: role, goal, backstory — the system prompt trio</w:t>
            </w:r>
          </w:p>
          <w:p>
            <w:pPr>
              <w:pStyle w:val="ListParagraph"/>
              <w:numPr>
                <w:ilvl w:val="0"/>
                <w:numId w:val="2"/>
              </w:numPr>
              <w:spacing w:before="20" w:after="20"/>
            </w:pPr>
            <w:r>
              <w:rPr>
                <w:rFonts w:ascii="Arial" w:cs="Arial" w:eastAsia="Arial" w:hAnsi="Arial"/>
                <w:b w:val="false"/>
                <w:bCs w:val="false"/>
                <w:color w:val="1C2833"/>
                <w:sz w:val="19"/>
                <w:szCs w:val="19"/>
              </w:rPr>
              <w:t xml:space="preserve">Task: description, expected_output, agent, context</w:t>
            </w:r>
          </w:p>
          <w:p>
            <w:pPr>
              <w:pStyle w:val="ListParagraph"/>
              <w:numPr>
                <w:ilvl w:val="0"/>
                <w:numId w:val="2"/>
              </w:numPr>
              <w:spacing w:before="20" w:after="20"/>
            </w:pPr>
            <w:r>
              <w:rPr>
                <w:rFonts w:ascii="Arial" w:cs="Arial" w:eastAsia="Arial" w:hAnsi="Arial"/>
                <w:b w:val="false"/>
                <w:bCs w:val="false"/>
                <w:color w:val="1C2833"/>
                <w:sz w:val="19"/>
                <w:szCs w:val="19"/>
              </w:rPr>
              <w:t xml:space="preserve">Crew memory: short-term, long-term, entity, contextual</w:t>
            </w:r>
          </w:p>
          <w:p>
            <w:pPr>
              <w:pStyle w:val="ListParagraph"/>
              <w:numPr>
                <w:ilvl w:val="0"/>
                <w:numId w:val="2"/>
              </w:numPr>
              <w:spacing w:before="20" w:after="20"/>
            </w:pPr>
            <w:r>
              <w:rPr>
                <w:rFonts w:ascii="Arial" w:cs="Arial" w:eastAsia="Arial" w:hAnsi="Arial"/>
                <w:b w:val="false"/>
                <w:bCs w:val="false"/>
                <w:color w:val="1C2833"/>
                <w:sz w:val="19"/>
                <w:szCs w:val="19"/>
              </w:rPr>
              <w:t xml:space="preserve">CrewAI Tools: SerperDevTool, ScrapeWebsiteTool, custom tools</w:t>
            </w:r>
          </w:p>
          <w:p>
            <w:pPr>
              <w:pStyle w:val="ListParagraph"/>
              <w:numPr>
                <w:ilvl w:val="0"/>
                <w:numId w:val="2"/>
              </w:numPr>
              <w:spacing w:before="20" w:after="20"/>
            </w:pPr>
            <w:r>
              <w:rPr>
                <w:rFonts w:ascii="Arial" w:cs="Arial" w:eastAsia="Arial" w:hAnsi="Arial"/>
                <w:b w:val="false"/>
                <w:bCs w:val="false"/>
                <w:color w:val="1C2833"/>
                <w:sz w:val="19"/>
                <w:szCs w:val="19"/>
              </w:rPr>
              <w:t xml:space="preserve">Manager agent in hierarchical crews</w:t>
            </w:r>
          </w:p>
          <w:p>
            <w:pPr>
              <w:pStyle w:val="ListParagraph"/>
              <w:numPr>
                <w:ilvl w:val="0"/>
                <w:numId w:val="2"/>
              </w:numPr>
              <w:spacing w:before="20" w:after="20"/>
            </w:pPr>
            <w:r>
              <w:rPr>
                <w:rFonts w:ascii="Arial" w:cs="Arial" w:eastAsia="Arial" w:hAnsi="Arial"/>
                <w:b w:val="false"/>
                <w:bCs w:val="false"/>
                <w:color w:val="1C2833"/>
                <w:sz w:val="19"/>
                <w:szCs w:val="19"/>
              </w:rPr>
              <w:t xml:space="preserve">Asynchronous task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Planning: CrewAI planner node</w:t>
            </w:r>
          </w:p>
          <w:p>
            <w:pPr>
              <w:pStyle w:val="ListParagraph"/>
              <w:numPr>
                <w:ilvl w:val="0"/>
                <w:numId w:val="2"/>
              </w:numPr>
              <w:spacing w:before="20" w:after="20"/>
            </w:pPr>
            <w:r>
              <w:rPr>
                <w:rFonts w:ascii="Arial" w:cs="Arial" w:eastAsia="Arial" w:hAnsi="Arial"/>
                <w:b w:val="false"/>
                <w:bCs w:val="false"/>
                <w:color w:val="1C2833"/>
                <w:sz w:val="19"/>
                <w:szCs w:val="19"/>
              </w:rPr>
              <w:t xml:space="preserve">Process: sequential, hierarchical, consensual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CrewAI's role-based approach maps directly to how teams work in the real world: you have a researcher, a writer, a reviewer, each with clear responsibilities. This mental model makes it easy to design effective multi-agent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CrewAI crew that performs competitive analysis: research 3 companies, analyse their strengths/weaknesses, produce a structured report.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crewai</w:t>
            </w:r>
          </w:p>
          <w:p>
            <w:pPr>
              <w:pStyle w:val="ListParagraph"/>
              <w:numPr>
                <w:ilvl w:val="0"/>
                <w:numId w:val="2"/>
              </w:numPr>
              <w:spacing w:before="20" w:after="20"/>
            </w:pPr>
            <w:r>
              <w:rPr>
                <w:rFonts w:ascii="Arial" w:cs="Arial" w:eastAsia="Arial" w:hAnsi="Arial"/>
                <w:b w:val="false"/>
                <w:bCs w:val="false"/>
                <w:color w:val="1C2833"/>
                <w:sz w:val="19"/>
                <w:szCs w:val="19"/>
              </w:rPr>
              <w:t xml:space="preserve">crewai-tools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serper-python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'AnalystCrew': hierarchical CrewAI crew with: Market Researcher (web research), Financial Analyst (data analysis), Report Writer (structured output), Quality Reviewer (fact-check). Input: company name. Output: complete analysis report.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analyst_crew.py — complete crew with 4 agents, hierarchical process, memory enabled, produces structured JSON + Markdown report.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the 'backstory' affect agent behaviour?</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choose hierarchical over sequential process?</w:t>
            </w:r>
          </w:p>
          <w:p>
            <w:pPr>
              <w:pStyle w:val="ListParagraph"/>
              <w:numPr>
                <w:ilvl w:val="0"/>
                <w:numId w:val="2"/>
              </w:numPr>
              <w:spacing w:before="20" w:after="20"/>
            </w:pPr>
            <w:r>
              <w:rPr>
                <w:rFonts w:ascii="Arial" w:cs="Arial" w:eastAsia="Arial" w:hAnsi="Arial"/>
                <w:b w:val="false"/>
                <w:bCs w:val="false"/>
                <w:color w:val="1C2833"/>
                <w:sz w:val="19"/>
                <w:szCs w:val="19"/>
              </w:rPr>
              <w:t xml:space="preserve">What happens when a task in a sequential crew fails?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Crew completes analysis for any company name. Hierarchical process correctly delegates tasks. Memory persists between runs. Output follows expected structure.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45  </w:t>
            </w:r>
            <w:r>
              <w:rPr>
                <w:rFonts w:ascii="Arial" w:cs="Arial" w:eastAsia="Arial" w:hAnsi="Arial"/>
                <w:b/>
                <w:bCs/>
                <w:color w:val="FFFFFF"/>
                <w:sz w:val="24"/>
                <w:szCs w:val="24"/>
              </w:rPr>
              <w:t xml:space="preserve">—  Custom Multi-Agent Orchestration with LangGraph</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sophisticated multi-agent systems with custom orchestration logic using LangGraph.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Multi-agent LangGraph: supervisor pattern</w:t>
            </w:r>
          </w:p>
          <w:p>
            <w:pPr>
              <w:pStyle w:val="ListParagraph"/>
              <w:numPr>
                <w:ilvl w:val="0"/>
                <w:numId w:val="2"/>
              </w:numPr>
              <w:spacing w:before="20" w:after="20"/>
            </w:pPr>
            <w:r>
              <w:rPr>
                <w:rFonts w:ascii="Arial" w:cs="Arial" w:eastAsia="Arial" w:hAnsi="Arial"/>
                <w:b w:val="false"/>
                <w:bCs w:val="false"/>
                <w:color w:val="1C2833"/>
                <w:sz w:val="19"/>
                <w:szCs w:val="19"/>
              </w:rPr>
              <w:t xml:space="preserve">Supervisor agent: routes to specialist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Subgraphs: encapsulate agent logic</w:t>
            </w:r>
          </w:p>
          <w:p>
            <w:pPr>
              <w:pStyle w:val="ListParagraph"/>
              <w:numPr>
                <w:ilvl w:val="0"/>
                <w:numId w:val="2"/>
              </w:numPr>
              <w:spacing w:before="20" w:after="20"/>
            </w:pPr>
            <w:r>
              <w:rPr>
                <w:rFonts w:ascii="Arial" w:cs="Arial" w:eastAsia="Arial" w:hAnsi="Arial"/>
                <w:b w:val="false"/>
                <w:bCs w:val="false"/>
                <w:color w:val="1C2833"/>
                <w:sz w:val="19"/>
                <w:szCs w:val="19"/>
              </w:rPr>
              <w:t xml:space="preserve">Shared state between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Agent communication via state updates</w:t>
            </w:r>
          </w:p>
          <w:p>
            <w:pPr>
              <w:pStyle w:val="ListParagraph"/>
              <w:numPr>
                <w:ilvl w:val="0"/>
                <w:numId w:val="2"/>
              </w:numPr>
              <w:spacing w:before="20" w:after="20"/>
            </w:pPr>
            <w:r>
              <w:rPr>
                <w:rFonts w:ascii="Arial" w:cs="Arial" w:eastAsia="Arial" w:hAnsi="Arial"/>
                <w:b w:val="false"/>
                <w:bCs w:val="false"/>
                <w:color w:val="1C2833"/>
                <w:sz w:val="19"/>
                <w:szCs w:val="19"/>
              </w:rPr>
              <w:t xml:space="preserve">Parallel agent execution with Send()</w:t>
            </w:r>
          </w:p>
          <w:p>
            <w:pPr>
              <w:pStyle w:val="ListParagraph"/>
              <w:numPr>
                <w:ilvl w:val="0"/>
                <w:numId w:val="2"/>
              </w:numPr>
              <w:spacing w:before="20" w:after="20"/>
            </w:pPr>
            <w:r>
              <w:rPr>
                <w:rFonts w:ascii="Arial" w:cs="Arial" w:eastAsia="Arial" w:hAnsi="Arial"/>
                <w:b w:val="false"/>
                <w:bCs w:val="false"/>
                <w:color w:val="1C2833"/>
                <w:sz w:val="19"/>
                <w:szCs w:val="19"/>
              </w:rPr>
              <w:t xml:space="preserve">Handoffs: transfer control between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Error recovery: fallback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Agent monitoring: track each agent's actions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 Platform: deploying multi-agent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LangGraph's supervisor pattern is the most flexible and powerful approach to multi-agent orchestration. Unlike AutoGen's conversation model or CrewAI's role model, LangGraph gives you full control of the execution graph — critical for production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supervisor pattern: one supervisor routes tasks to 3 specialist workers (researcher, coder, writer). Supervisor reviews outputs and routes for revision if needed.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langchain-openai</w:t>
            </w:r>
          </w:p>
          <w:p>
            <w:pPr>
              <w:pStyle w:val="ListParagraph"/>
              <w:numPr>
                <w:ilvl w:val="0"/>
                <w:numId w:val="2"/>
              </w:numPr>
              <w:spacing w:before="20" w:after="20"/>
            </w:pPr>
            <w:r>
              <w:rPr>
                <w:rFonts w:ascii="Arial" w:cs="Arial" w:eastAsia="Arial" w:hAnsi="Arial"/>
                <w:b w:val="false"/>
                <w:bCs w:val="false"/>
                <w:color w:val="1C2833"/>
                <w:sz w:val="19"/>
                <w:szCs w:val="19"/>
              </w:rPr>
              <w:t xml:space="preserve">langsmith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'SupervisorMultiAgent': LangGraph system with Supervisor + ResearchWorker + CoderWorker + WriterWorker. Supervisor routes based on task type, checks quality, requests revision if below threshold. Demo: autonomous coding task with human review.</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supervisor_agents.py — full LangGraph multi-agent system. Supervisor correctly routes 10 different task types. Revision loop triggers when quality is low. LangSmith trace shows full execution graph.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does the supervisor pattern fail? What are the edge cases?</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implement consensus between multiple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maximum number of agents before orchestration becomes a bottleneck?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Supervisor correctly routes 9+ of 10 task types. Revision loop triggers and improves output. LangSmith shows complete agent traces. System doesn't loop infinitely.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46  </w:t>
            </w:r>
            <w:r>
              <w:rPr>
                <w:rFonts w:ascii="Arial" w:cs="Arial" w:eastAsia="Arial" w:hAnsi="Arial"/>
                <w:b/>
                <w:bCs/>
                <w:color w:val="FFFFFF"/>
                <w:sz w:val="24"/>
                <w:szCs w:val="24"/>
              </w:rPr>
              <w:t xml:space="preserve">—  Planning &amp; Reasoning — Tree of Thoughts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Tree of Thoughts (ToT) and advanced reasoning patterns for complex multi-step problems.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Tree of Thoughts: explore multiple reasoning branches</w:t>
            </w:r>
          </w:p>
          <w:p>
            <w:pPr>
              <w:pStyle w:val="ListParagraph"/>
              <w:numPr>
                <w:ilvl w:val="0"/>
                <w:numId w:val="2"/>
              </w:numPr>
              <w:spacing w:before="20" w:after="20"/>
            </w:pPr>
            <w:r>
              <w:rPr>
                <w:rFonts w:ascii="Arial" w:cs="Arial" w:eastAsia="Arial" w:hAnsi="Arial"/>
                <w:b w:val="false"/>
                <w:bCs w:val="false"/>
                <w:color w:val="1C2833"/>
                <w:sz w:val="19"/>
                <w:szCs w:val="19"/>
              </w:rPr>
              <w:t xml:space="preserve">Thought generation: propose multiple next thoughts</w:t>
            </w:r>
          </w:p>
          <w:p>
            <w:pPr>
              <w:pStyle w:val="ListParagraph"/>
              <w:numPr>
                <w:ilvl w:val="0"/>
                <w:numId w:val="2"/>
              </w:numPr>
              <w:spacing w:before="20" w:after="20"/>
            </w:pPr>
            <w:r>
              <w:rPr>
                <w:rFonts w:ascii="Arial" w:cs="Arial" w:eastAsia="Arial" w:hAnsi="Arial"/>
                <w:b w:val="false"/>
                <w:bCs w:val="false"/>
                <w:color w:val="1C2833"/>
                <w:sz w:val="19"/>
                <w:szCs w:val="19"/>
              </w:rPr>
              <w:t xml:space="preserve">State evaluation: score each thought (value function)</w:t>
            </w:r>
          </w:p>
          <w:p>
            <w:pPr>
              <w:pStyle w:val="ListParagraph"/>
              <w:numPr>
                <w:ilvl w:val="0"/>
                <w:numId w:val="2"/>
              </w:numPr>
              <w:spacing w:before="20" w:after="20"/>
            </w:pPr>
            <w:r>
              <w:rPr>
                <w:rFonts w:ascii="Arial" w:cs="Arial" w:eastAsia="Arial" w:hAnsi="Arial"/>
                <w:b w:val="false"/>
                <w:bCs w:val="false"/>
                <w:color w:val="1C2833"/>
                <w:sz w:val="19"/>
                <w:szCs w:val="19"/>
              </w:rPr>
              <w:t xml:space="preserve">Search strategy: BFS, DFS, beam search for thoughts</w:t>
            </w:r>
          </w:p>
          <w:p>
            <w:pPr>
              <w:pStyle w:val="ListParagraph"/>
              <w:numPr>
                <w:ilvl w:val="0"/>
                <w:numId w:val="2"/>
              </w:numPr>
              <w:spacing w:before="20" w:after="20"/>
            </w:pPr>
            <w:r>
              <w:rPr>
                <w:rFonts w:ascii="Arial" w:cs="Arial" w:eastAsia="Arial" w:hAnsi="Arial"/>
                <w:b w:val="false"/>
                <w:bCs w:val="false"/>
                <w:color w:val="1C2833"/>
                <w:sz w:val="19"/>
                <w:szCs w:val="19"/>
              </w:rPr>
              <w:t xml:space="preserve">Backtracking in reasoning: abandon poor branches</w:t>
            </w:r>
          </w:p>
          <w:p>
            <w:pPr>
              <w:pStyle w:val="ListParagraph"/>
              <w:numPr>
                <w:ilvl w:val="0"/>
                <w:numId w:val="2"/>
              </w:numPr>
              <w:spacing w:before="20" w:after="20"/>
            </w:pPr>
            <w:r>
              <w:rPr>
                <w:rFonts w:ascii="Arial" w:cs="Arial" w:eastAsia="Arial" w:hAnsi="Arial"/>
                <w:b w:val="false"/>
                <w:bCs w:val="false"/>
                <w:color w:val="1C2833"/>
                <w:sz w:val="19"/>
                <w:szCs w:val="19"/>
              </w:rPr>
              <w:t xml:space="preserve">ToT vs CoT: when does ToT help?</w:t>
            </w:r>
          </w:p>
          <w:p>
            <w:pPr>
              <w:pStyle w:val="ListParagraph"/>
              <w:numPr>
                <w:ilvl w:val="0"/>
                <w:numId w:val="2"/>
              </w:numPr>
              <w:spacing w:before="20" w:after="20"/>
            </w:pPr>
            <w:r>
              <w:rPr>
                <w:rFonts w:ascii="Arial" w:cs="Arial" w:eastAsia="Arial" w:hAnsi="Arial"/>
                <w:b w:val="false"/>
                <w:bCs w:val="false"/>
                <w:color w:val="1C2833"/>
                <w:sz w:val="19"/>
                <w:szCs w:val="19"/>
              </w:rPr>
              <w:t xml:space="preserve">Graph of Thoughts (GoT): arbitrary graph topology</w:t>
            </w:r>
          </w:p>
          <w:p>
            <w:pPr>
              <w:pStyle w:val="ListParagraph"/>
              <w:numPr>
                <w:ilvl w:val="0"/>
                <w:numId w:val="2"/>
              </w:numPr>
              <w:spacing w:before="20" w:after="20"/>
            </w:pPr>
            <w:r>
              <w:rPr>
                <w:rFonts w:ascii="Arial" w:cs="Arial" w:eastAsia="Arial" w:hAnsi="Arial"/>
                <w:b w:val="false"/>
                <w:bCs w:val="false"/>
                <w:color w:val="1C2833"/>
                <w:sz w:val="19"/>
                <w:szCs w:val="19"/>
              </w:rPr>
              <w:t xml:space="preserve">LATS: Language Agent Tree Search (MCTS + LLM)</w:t>
            </w:r>
          </w:p>
          <w:p>
            <w:pPr>
              <w:pStyle w:val="ListParagraph"/>
              <w:numPr>
                <w:ilvl w:val="0"/>
                <w:numId w:val="2"/>
              </w:numPr>
              <w:spacing w:before="20" w:after="20"/>
            </w:pPr>
            <w:r>
              <w:rPr>
                <w:rFonts w:ascii="Arial" w:cs="Arial" w:eastAsia="Arial" w:hAnsi="Arial"/>
                <w:b w:val="false"/>
                <w:bCs w:val="false"/>
                <w:color w:val="1C2833"/>
                <w:sz w:val="19"/>
                <w:szCs w:val="19"/>
              </w:rPr>
              <w:t xml:space="preserve">Process Reward Models (PRM): step-level verification</w:t>
            </w:r>
          </w:p>
          <w:p>
            <w:pPr>
              <w:pStyle w:val="ListParagraph"/>
              <w:numPr>
                <w:ilvl w:val="0"/>
                <w:numId w:val="2"/>
              </w:numPr>
              <w:spacing w:before="20" w:after="20"/>
            </w:pPr>
            <w:r>
              <w:rPr>
                <w:rFonts w:ascii="Arial" w:cs="Arial" w:eastAsia="Arial" w:hAnsi="Arial"/>
                <w:b w:val="false"/>
                <w:bCs w:val="false"/>
                <w:color w:val="1C2833"/>
                <w:sz w:val="19"/>
                <w:szCs w:val="19"/>
              </w:rPr>
              <w:t xml:space="preserve">Self-evaluation prompts: is this reasoning correct?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Chain-of-Thought works for straightforward reasoning. Tree of Thoughts is necessary for complex planning, creative tasks, and problems with many possible approaches. It's what makes the difference between an agent that gets stuck and one that finds creative solutions.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BFS-based Tree of Thoughts. Test on a complex planning problem (travel itinerary, project planning). Compare with CoT.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networkx (for thought graph)</w:t>
            </w:r>
          </w:p>
          <w:p>
            <w:pPr>
              <w:pStyle w:val="ListParagraph"/>
              <w:numPr>
                <w:ilvl w:val="0"/>
                <w:numId w:val="2"/>
              </w:numPr>
              <w:spacing w:before="20" w:after="20"/>
            </w:pPr>
            <w:r>
              <w:rPr>
                <w:rFonts w:ascii="Arial" w:cs="Arial" w:eastAsia="Arial" w:hAnsi="Arial"/>
                <w:b w:val="false"/>
                <w:bCs w:val="false"/>
                <w:color w:val="1C2833"/>
                <w:sz w:val="19"/>
                <w:szCs w:val="19"/>
              </w:rPr>
              <w:t xml:space="preserve">matplotlib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'TreeOfThoughts': BFS implementation that generates 3 thoughts per step, scores each with a value function, expands the best branches, backtracks on dead ends. Demo: solving a complex logic puzzle that CoT fails 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tree_of_thoughts.py — BFS ToT implementation, value function prompting, visualisation of the thought tree, benchmark showing ToT beats CoT on puzzle task.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is the computational cost of ToT justified?</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design a good value function for thought scoring?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difference between ToT and MCTS?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ToT correctly solves a problem that stumps CoT. Thought tree is correctly pruned. Value function scores correlate with solution quality. Visualisation shows explored branches.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47  </w:t>
            </w:r>
            <w:r>
              <w:rPr>
                <w:rFonts w:ascii="Arial" w:cs="Arial" w:eastAsia="Arial" w:hAnsi="Arial"/>
                <w:b/>
                <w:bCs/>
                <w:color w:val="FFFFFF"/>
                <w:sz w:val="24"/>
                <w:szCs w:val="24"/>
              </w:rPr>
              <w:t xml:space="preserve">—  Reflexion &amp; Self-Improving Agents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agents that learn from their mistakes and improve their outputs through verbal self-reflection.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Reflexion: verbal reinforcement learning — the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Actor, Evaluator, Self-Reflection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Episodic memory for storing reflections</w:t>
            </w:r>
          </w:p>
          <w:p>
            <w:pPr>
              <w:pStyle w:val="ListParagraph"/>
              <w:numPr>
                <w:ilvl w:val="0"/>
                <w:numId w:val="2"/>
              </w:numPr>
              <w:spacing w:before="20" w:after="20"/>
            </w:pPr>
            <w:r>
              <w:rPr>
                <w:rFonts w:ascii="Arial" w:cs="Arial" w:eastAsia="Arial" w:hAnsi="Arial"/>
                <w:b w:val="false"/>
                <w:bCs w:val="false"/>
                <w:color w:val="1C2833"/>
                <w:sz w:val="19"/>
                <w:szCs w:val="19"/>
              </w:rPr>
              <w:t xml:space="preserve">Trial-and-error learning with linguistic feedback</w:t>
            </w:r>
          </w:p>
          <w:p>
            <w:pPr>
              <w:pStyle w:val="ListParagraph"/>
              <w:numPr>
                <w:ilvl w:val="0"/>
                <w:numId w:val="2"/>
              </w:numPr>
              <w:spacing w:before="20" w:after="20"/>
            </w:pPr>
            <w:r>
              <w:rPr>
                <w:rFonts w:ascii="Arial" w:cs="Arial" w:eastAsia="Arial" w:hAnsi="Arial"/>
                <w:b w:val="false"/>
                <w:bCs w:val="false"/>
                <w:color w:val="1C2833"/>
                <w:sz w:val="19"/>
                <w:szCs w:val="19"/>
              </w:rPr>
              <w:t xml:space="preserve">Self-Refine: iterative improvement without external feedback</w:t>
            </w:r>
          </w:p>
          <w:p>
            <w:pPr>
              <w:pStyle w:val="ListParagraph"/>
              <w:numPr>
                <w:ilvl w:val="0"/>
                <w:numId w:val="2"/>
              </w:numPr>
              <w:spacing w:before="20" w:after="20"/>
            </w:pPr>
            <w:r>
              <w:rPr>
                <w:rFonts w:ascii="Arial" w:cs="Arial" w:eastAsia="Arial" w:hAnsi="Arial"/>
                <w:b w:val="false"/>
                <w:bCs w:val="false"/>
                <w:color w:val="1C2833"/>
                <w:sz w:val="19"/>
                <w:szCs w:val="19"/>
              </w:rPr>
              <w:t xml:space="preserve">Critic models: LLM that evaluates another LLM's output</w:t>
            </w:r>
          </w:p>
          <w:p>
            <w:pPr>
              <w:pStyle w:val="ListParagraph"/>
              <w:numPr>
                <w:ilvl w:val="0"/>
                <w:numId w:val="2"/>
              </w:numPr>
              <w:spacing w:before="20" w:after="20"/>
            </w:pPr>
            <w:r>
              <w:rPr>
                <w:rFonts w:ascii="Arial" w:cs="Arial" w:eastAsia="Arial" w:hAnsi="Arial"/>
                <w:b w:val="false"/>
                <w:bCs w:val="false"/>
                <w:color w:val="1C2833"/>
                <w:sz w:val="19"/>
                <w:szCs w:val="19"/>
              </w:rPr>
              <w:t xml:space="preserve">ReflexionAgent: implementation strategy</w:t>
            </w:r>
          </w:p>
          <w:p>
            <w:pPr>
              <w:pStyle w:val="ListParagraph"/>
              <w:numPr>
                <w:ilvl w:val="0"/>
                <w:numId w:val="2"/>
              </w:numPr>
              <w:spacing w:before="20" w:after="20"/>
            </w:pPr>
            <w:r>
              <w:rPr>
                <w:rFonts w:ascii="Arial" w:cs="Arial" w:eastAsia="Arial" w:hAnsi="Arial"/>
                <w:b w:val="false"/>
                <w:bCs w:val="false"/>
                <w:color w:val="1C2833"/>
                <w:sz w:val="19"/>
                <w:szCs w:val="19"/>
              </w:rPr>
              <w:t xml:space="preserve">When reflection helps vs when it hurts (over-correction)</w:t>
            </w:r>
          </w:p>
          <w:p>
            <w:pPr>
              <w:pStyle w:val="ListParagraph"/>
              <w:numPr>
                <w:ilvl w:val="0"/>
                <w:numId w:val="2"/>
              </w:numPr>
              <w:spacing w:before="20" w:after="20"/>
            </w:pPr>
            <w:r>
              <w:rPr>
                <w:rFonts w:ascii="Arial" w:cs="Arial" w:eastAsia="Arial" w:hAnsi="Arial"/>
                <w:b w:val="false"/>
                <w:bCs w:val="false"/>
                <w:color w:val="1C2833"/>
                <w:sz w:val="19"/>
                <w:szCs w:val="19"/>
              </w:rPr>
              <w:t xml:space="preserve">Reflection budget: how many iterations is enough?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Reflexion turns agents into learners. Instead of failing on a task and stopping, a Reflexion agent analyses what went wrong and tries again with improved strategy. This is how AI agents approach human-level performance on complex benchmarks.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a Reflexion agent that attempts a coding task, evaluates its own code (run tests), reflects on errors, and retries with improved understanding.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subprocess (code execution)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'ReflexionCoder': agent that writes code to solve algorithmic problems, executes the code, reflects on test failures, and retries. Test on 10 LeetCode-style problems. Measure: problems solved without reflection vs with reflection.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reflexion_coder.py — full Reflexion loop, code execution, test-based evaluation, reflection storage, benchmark showing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After how many reflections does performance plateau?</w:t>
            </w:r>
          </w:p>
          <w:p>
            <w:pPr>
              <w:pStyle w:val="ListParagraph"/>
              <w:numPr>
                <w:ilvl w:val="0"/>
                <w:numId w:val="2"/>
              </w:numPr>
              <w:spacing w:before="20" w:after="20"/>
            </w:pPr>
            <w:r>
              <w:rPr>
                <w:rFonts w:ascii="Arial" w:cs="Arial" w:eastAsia="Arial" w:hAnsi="Arial"/>
                <w:b w:val="false"/>
                <w:bCs w:val="false"/>
                <w:color w:val="1C2833"/>
                <w:sz w:val="19"/>
                <w:szCs w:val="19"/>
              </w:rPr>
              <w:t xml:space="preserve">What makes a good reflection prompt?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Reflexion compare to just increasing model intelligence?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solves 2+ additional problems with reflection vs without. Reflection content is specific and actionable (not generic). Memory stores past reflections correctly. No infinite loops.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48  </w:t>
            </w:r>
            <w:r>
              <w:rPr>
                <w:rFonts w:ascii="Arial" w:cs="Arial" w:eastAsia="Arial" w:hAnsi="Arial"/>
                <w:b/>
                <w:bCs/>
                <w:color w:val="FFFFFF"/>
                <w:sz w:val="24"/>
                <w:szCs w:val="24"/>
              </w:rPr>
              <w:t xml:space="preserve">—  Autonomous Coding Agents — SWE-Agent Patterns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48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coding agent capable of working on real software engineering tasks.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SWE-bench: the standard benchmark for coding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SWE-agent: iterative repository traversal and editing</w:t>
            </w:r>
          </w:p>
          <w:p>
            <w:pPr>
              <w:pStyle w:val="ListParagraph"/>
              <w:numPr>
                <w:ilvl w:val="0"/>
                <w:numId w:val="2"/>
              </w:numPr>
              <w:spacing w:before="20" w:after="20"/>
            </w:pPr>
            <w:r>
              <w:rPr>
                <w:rFonts w:ascii="Arial" w:cs="Arial" w:eastAsia="Arial" w:hAnsi="Arial"/>
                <w:b w:val="false"/>
                <w:bCs w:val="false"/>
                <w:color w:val="1C2833"/>
                <w:sz w:val="19"/>
                <w:szCs w:val="19"/>
              </w:rPr>
              <w:t xml:space="preserve">Repository understanding: directory listing, file reading, AST parsing</w:t>
            </w:r>
          </w:p>
          <w:p>
            <w:pPr>
              <w:pStyle w:val="ListParagraph"/>
              <w:numPr>
                <w:ilvl w:val="0"/>
                <w:numId w:val="2"/>
              </w:numPr>
              <w:spacing w:before="20" w:after="20"/>
            </w:pPr>
            <w:r>
              <w:rPr>
                <w:rFonts w:ascii="Arial" w:cs="Arial" w:eastAsia="Arial" w:hAnsi="Arial"/>
                <w:b w:val="false"/>
                <w:bCs w:val="false"/>
                <w:color w:val="1C2833"/>
                <w:sz w:val="19"/>
                <w:szCs w:val="19"/>
              </w:rPr>
              <w:t xml:space="preserve">File editing tools: find/replace, line insertion, diff generation</w:t>
            </w:r>
          </w:p>
          <w:p>
            <w:pPr>
              <w:pStyle w:val="ListParagraph"/>
              <w:numPr>
                <w:ilvl w:val="0"/>
                <w:numId w:val="2"/>
              </w:numPr>
              <w:spacing w:before="20" w:after="20"/>
            </w:pPr>
            <w:r>
              <w:rPr>
                <w:rFonts w:ascii="Arial" w:cs="Arial" w:eastAsia="Arial" w:hAnsi="Arial"/>
                <w:b w:val="false"/>
                <w:bCs w:val="false"/>
                <w:color w:val="1C2833"/>
                <w:sz w:val="19"/>
                <w:szCs w:val="19"/>
              </w:rPr>
              <w:t xml:space="preserve">Test execution and result parsing</w:t>
            </w:r>
          </w:p>
          <w:p>
            <w:pPr>
              <w:pStyle w:val="ListParagraph"/>
              <w:numPr>
                <w:ilvl w:val="0"/>
                <w:numId w:val="2"/>
              </w:numPr>
              <w:spacing w:before="20" w:after="20"/>
            </w:pPr>
            <w:r>
              <w:rPr>
                <w:rFonts w:ascii="Arial" w:cs="Arial" w:eastAsia="Arial" w:hAnsi="Arial"/>
                <w:b w:val="false"/>
                <w:bCs w:val="false"/>
                <w:color w:val="1C2833"/>
                <w:sz w:val="19"/>
                <w:szCs w:val="19"/>
              </w:rPr>
              <w:t xml:space="preserve">Git operations: commit, branch, status, diff</w:t>
            </w:r>
          </w:p>
          <w:p>
            <w:pPr>
              <w:pStyle w:val="ListParagraph"/>
              <w:numPr>
                <w:ilvl w:val="0"/>
                <w:numId w:val="2"/>
              </w:numPr>
              <w:spacing w:before="20" w:after="20"/>
            </w:pPr>
            <w:r>
              <w:rPr>
                <w:rFonts w:ascii="Arial" w:cs="Arial" w:eastAsia="Arial" w:hAnsi="Arial"/>
                <w:b w:val="false"/>
                <w:bCs w:val="false"/>
                <w:color w:val="1C2833"/>
                <w:sz w:val="19"/>
                <w:szCs w:val="19"/>
              </w:rPr>
              <w:t xml:space="preserve">Code generation with context: reading surrounding code</w:t>
            </w:r>
          </w:p>
          <w:p>
            <w:pPr>
              <w:pStyle w:val="ListParagraph"/>
              <w:numPr>
                <w:ilvl w:val="0"/>
                <w:numId w:val="2"/>
              </w:numPr>
              <w:spacing w:before="20" w:after="20"/>
            </w:pPr>
            <w:r>
              <w:rPr>
                <w:rFonts w:ascii="Arial" w:cs="Arial" w:eastAsia="Arial" w:hAnsi="Arial"/>
                <w:b w:val="false"/>
                <w:bCs w:val="false"/>
                <w:color w:val="1C2833"/>
                <w:sz w:val="19"/>
                <w:szCs w:val="19"/>
              </w:rPr>
              <w:t xml:space="preserve">Error analysis: parsing compiler/interpreter error messages</w:t>
            </w:r>
          </w:p>
          <w:p>
            <w:pPr>
              <w:pStyle w:val="ListParagraph"/>
              <w:numPr>
                <w:ilvl w:val="0"/>
                <w:numId w:val="2"/>
              </w:numPr>
              <w:spacing w:before="20" w:after="20"/>
            </w:pPr>
            <w:r>
              <w:rPr>
                <w:rFonts w:ascii="Arial" w:cs="Arial" w:eastAsia="Arial" w:hAnsi="Arial"/>
                <w:b w:val="false"/>
                <w:bCs w:val="false"/>
                <w:color w:val="1C2833"/>
                <w:sz w:val="19"/>
                <w:szCs w:val="19"/>
              </w:rPr>
              <w:t xml:space="preserve">Iterative debugging loop: run → observe error → fix → repeat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Autonomous coding agents are one of the highest-value AI applications. They can fix bugs, implement features, and write tests with minimal human oversight. Building one teaches you more about agents than any other project.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minimal but functional coding agent that can read a file, understand it, make a targeted change, and verify the change is correct.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(GPT-4o)</w:t>
            </w:r>
          </w:p>
          <w:p>
            <w:pPr>
              <w:pStyle w:val="ListParagraph"/>
              <w:numPr>
                <w:ilvl w:val="0"/>
                <w:numId w:val="2"/>
              </w:numPr>
              <w:spacing w:before="20" w:after="20"/>
            </w:pPr>
            <w:r>
              <w:rPr>
                <w:rFonts w:ascii="Arial" w:cs="Arial" w:eastAsia="Arial" w:hAnsi="Arial"/>
                <w:b w:val="false"/>
                <w:bCs w:val="false"/>
                <w:color w:val="1C2833"/>
                <w:sz w:val="19"/>
                <w:szCs w:val="19"/>
              </w:rPr>
              <w:t xml:space="preserve">subprocess</w:t>
            </w:r>
          </w:p>
          <w:p>
            <w:pPr>
              <w:pStyle w:val="ListParagraph"/>
              <w:numPr>
                <w:ilvl w:val="0"/>
                <w:numId w:val="2"/>
              </w:numPr>
              <w:spacing w:before="20" w:after="20"/>
            </w:pPr>
            <w:r>
              <w:rPr>
                <w:rFonts w:ascii="Arial" w:cs="Arial" w:eastAsia="Arial" w:hAnsi="Arial"/>
                <w:b w:val="false"/>
                <w:bCs w:val="false"/>
                <w:color w:val="1C2833"/>
                <w:sz w:val="19"/>
                <w:szCs w:val="19"/>
              </w:rPr>
              <w:t xml:space="preserve">ast</w:t>
            </w:r>
          </w:p>
          <w:p>
            <w:pPr>
              <w:pStyle w:val="ListParagraph"/>
              <w:numPr>
                <w:ilvl w:val="0"/>
                <w:numId w:val="2"/>
              </w:numPr>
              <w:spacing w:before="20" w:after="20"/>
            </w:pPr>
            <w:r>
              <w:rPr>
                <w:rFonts w:ascii="Arial" w:cs="Arial" w:eastAsia="Arial" w:hAnsi="Arial"/>
                <w:b w:val="false"/>
                <w:bCs w:val="false"/>
                <w:color w:val="1C2833"/>
                <w:sz w:val="19"/>
                <w:szCs w:val="19"/>
              </w:rPr>
              <w:t xml:space="preserve">pathlib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'CodingAgent v1': agent with tools: read_file, write_file, run_tests, git_diff, search_code, execute_code. Give it a real bug to fix in one of your own projects. Measure: does it fix the bug without breaking other tests?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coding_agent_v1.py — agent successfully fixes a targeted bug in a real codebase. Test suite still passes after fix. Git diff shows minimal, correct change.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hardest part of building a reliable coding agent?</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ensure the agent doesn't break existing functionality?</w:t>
            </w:r>
          </w:p>
          <w:p>
            <w:pPr>
              <w:pStyle w:val="ListParagraph"/>
              <w:numPr>
                <w:ilvl w:val="0"/>
                <w:numId w:val="2"/>
              </w:numPr>
              <w:spacing w:before="20" w:after="20"/>
            </w:pPr>
            <w:r>
              <w:rPr>
                <w:rFonts w:ascii="Arial" w:cs="Arial" w:eastAsia="Arial" w:hAnsi="Arial"/>
                <w:b w:val="false"/>
                <w:bCs w:val="false"/>
                <w:color w:val="1C2833"/>
                <w:sz w:val="19"/>
                <w:szCs w:val="19"/>
              </w:rPr>
              <w:t xml:space="preserve">What additional tools would most improve coding agent performance?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fixes the assigned bug without breaking tests. Git diff is clean and targeted. Agent explains its changes in the commit message. Code review of agent's changes looks professional.</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49  </w:t>
            </w:r>
            <w:r>
              <w:rPr>
                <w:rFonts w:ascii="Arial" w:cs="Arial" w:eastAsia="Arial" w:hAnsi="Arial"/>
                <w:b/>
                <w:bCs/>
                <w:color w:val="FFFFFF"/>
                <w:sz w:val="24"/>
                <w:szCs w:val="24"/>
              </w:rPr>
              <w:t xml:space="preserve">—  Week 7 Review + Project: Multi-Agent Research System</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complete multi-agent research system that autonomously researches topics and produces reports.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Architecture: orchestrator + specialist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Information synthesis across multiple sources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control: fact-checking agent</w:t>
            </w:r>
          </w:p>
          <w:p>
            <w:pPr>
              <w:pStyle w:val="ListParagraph"/>
              <w:numPr>
                <w:ilvl w:val="0"/>
                <w:numId w:val="2"/>
              </w:numPr>
              <w:spacing w:before="20" w:after="20"/>
            </w:pPr>
            <w:r>
              <w:rPr>
                <w:rFonts w:ascii="Arial" w:cs="Arial" w:eastAsia="Arial" w:hAnsi="Arial"/>
                <w:b w:val="false"/>
                <w:bCs w:val="false"/>
                <w:color w:val="1C2833"/>
                <w:sz w:val="19"/>
                <w:szCs w:val="19"/>
              </w:rPr>
              <w:t xml:space="preserve">Report generation: structured output with citations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This is your most impressive project yet. A multi-agent research system that produces professional-quality reports demonstrates mastery of all agent concepts: orchestration, tool use, memory, planning, and quality control.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and test a 5-agent research system. Run it on 5 different research topics. Measure output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crewai</w:t>
            </w:r>
          </w:p>
          <w:p>
            <w:pPr>
              <w:pStyle w:val="ListParagraph"/>
              <w:numPr>
                <w:ilvl w:val="0"/>
                <w:numId w:val="2"/>
              </w:numPr>
              <w:spacing w:before="20" w:after="20"/>
            </w:pPr>
            <w:r>
              <w:rPr>
                <w:rFonts w:ascii="Arial" w:cs="Arial" w:eastAsia="Arial" w:hAnsi="Arial"/>
                <w:b w:val="false"/>
                <w:bCs w:val="false"/>
                <w:color w:val="1C2833"/>
                <w:sz w:val="19"/>
                <w:szCs w:val="19"/>
              </w:rPr>
              <w:t xml:space="preserve">tavily</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'AutoResearcher': 5-agent system: Orchestrator (plans research), WebResearcher (Tavily + scraping), AcademicResearcher (ArXiv API), Synthesiser (combines findings), FactChecker (verifies claims), ReportWriter (final output). Input: research topic. Output: structured report with citations.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auto_researcher/ — complete system, produces reports for 5 test topics, all citations verifiable, fact-checker identifies at least one inaccuracy per report.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Which agent contributed most to report quality?</w:t>
            </w:r>
          </w:p>
          <w:p>
            <w:pPr>
              <w:pStyle w:val="ListParagraph"/>
              <w:numPr>
                <w:ilvl w:val="0"/>
                <w:numId w:val="2"/>
              </w:numPr>
              <w:spacing w:before="20" w:after="20"/>
            </w:pPr>
            <w:r>
              <w:rPr>
                <w:rFonts w:ascii="Arial" w:cs="Arial" w:eastAsia="Arial" w:hAnsi="Arial"/>
                <w:b w:val="false"/>
                <w:bCs w:val="false"/>
                <w:color w:val="1C2833"/>
                <w:sz w:val="19"/>
                <w:szCs w:val="19"/>
              </w:rPr>
              <w:t xml:space="preserve">Where did the system hallucinate or fail?</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make this reliable enough for actual research use?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System produces structured reports for any topic. Citations are real and verifiable. Fact-checker catches errors. Reports are readable and useful. Runtime under 3 minutes per report.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8 — Autonomous Workflows, Observability &amp; Month 2 Capstone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50  </w:t>
            </w:r>
            <w:r>
              <w:rPr>
                <w:rFonts w:ascii="Arial" w:cs="Arial" w:eastAsia="Arial" w:hAnsi="Arial"/>
                <w:b/>
                <w:bCs/>
                <w:color w:val="FFFFFF"/>
                <w:sz w:val="24"/>
                <w:szCs w:val="24"/>
              </w:rPr>
              <w:t xml:space="preserve">—  Workflow Orchestration — Temporal &amp; Prefect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production workflow orchestration for long-running agent tasks that outlast a single API request.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Durable execution: Temporal's core value proposition</w:t>
            </w:r>
          </w:p>
          <w:p>
            <w:pPr>
              <w:pStyle w:val="ListParagraph"/>
              <w:numPr>
                <w:ilvl w:val="0"/>
                <w:numId w:val="2"/>
              </w:numPr>
              <w:spacing w:before="20" w:after="20"/>
            </w:pPr>
            <w:r>
              <w:rPr>
                <w:rFonts w:ascii="Arial" w:cs="Arial" w:eastAsia="Arial" w:hAnsi="Arial"/>
                <w:b w:val="false"/>
                <w:bCs w:val="false"/>
                <w:color w:val="1C2833"/>
                <w:sz w:val="19"/>
                <w:szCs w:val="19"/>
              </w:rPr>
              <w:t xml:space="preserve">Workflow vs Activity in Temporal</w:t>
            </w:r>
          </w:p>
          <w:p>
            <w:pPr>
              <w:pStyle w:val="ListParagraph"/>
              <w:numPr>
                <w:ilvl w:val="0"/>
                <w:numId w:val="2"/>
              </w:numPr>
              <w:spacing w:before="20" w:after="20"/>
            </w:pPr>
            <w:r>
              <w:rPr>
                <w:rFonts w:ascii="Arial" w:cs="Arial" w:eastAsia="Arial" w:hAnsi="Arial"/>
                <w:b w:val="false"/>
                <w:bCs w:val="false"/>
                <w:color w:val="1C2833"/>
                <w:sz w:val="19"/>
                <w:szCs w:val="19"/>
              </w:rPr>
              <w:t xml:space="preserve">Workflow history and replay</w:t>
            </w:r>
          </w:p>
          <w:p>
            <w:pPr>
              <w:pStyle w:val="ListParagraph"/>
              <w:numPr>
                <w:ilvl w:val="0"/>
                <w:numId w:val="2"/>
              </w:numPr>
              <w:spacing w:before="20" w:after="20"/>
            </w:pPr>
            <w:r>
              <w:rPr>
                <w:rFonts w:ascii="Arial" w:cs="Arial" w:eastAsia="Arial" w:hAnsi="Arial"/>
                <w:b w:val="false"/>
                <w:bCs w:val="false"/>
                <w:color w:val="1C2833"/>
                <w:sz w:val="19"/>
                <w:szCs w:val="19"/>
              </w:rPr>
              <w:t xml:space="preserve">Signals and queries in Temporal</w:t>
            </w:r>
          </w:p>
          <w:p>
            <w:pPr>
              <w:pStyle w:val="ListParagraph"/>
              <w:numPr>
                <w:ilvl w:val="0"/>
                <w:numId w:val="2"/>
              </w:numPr>
              <w:spacing w:before="20" w:after="20"/>
            </w:pPr>
            <w:r>
              <w:rPr>
                <w:rFonts w:ascii="Arial" w:cs="Arial" w:eastAsia="Arial" w:hAnsi="Arial"/>
                <w:b w:val="false"/>
                <w:bCs w:val="false"/>
                <w:color w:val="1C2833"/>
                <w:sz w:val="19"/>
                <w:szCs w:val="19"/>
              </w:rPr>
              <w:t xml:space="preserve">Prefect: Python-native workflow orchestration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Prefect flows, tasks, deployments</w:t>
            </w:r>
          </w:p>
          <w:p>
            <w:pPr>
              <w:pStyle w:val="ListParagraph"/>
              <w:numPr>
                <w:ilvl w:val="0"/>
                <w:numId w:val="2"/>
              </w:numPr>
              <w:spacing w:before="20" w:after="20"/>
            </w:pPr>
            <w:r>
              <w:rPr>
                <w:rFonts w:ascii="Arial" w:cs="Arial" w:eastAsia="Arial" w:hAnsi="Arial"/>
                <w:b w:val="false"/>
                <w:bCs w:val="false"/>
                <w:color w:val="1C2833"/>
                <w:sz w:val="19"/>
                <w:szCs w:val="19"/>
              </w:rPr>
              <w:t xml:space="preserve">Scheduling: cron, interval triggers</w:t>
            </w:r>
          </w:p>
          <w:p>
            <w:pPr>
              <w:pStyle w:val="ListParagraph"/>
              <w:numPr>
                <w:ilvl w:val="0"/>
                <w:numId w:val="2"/>
              </w:numPr>
              <w:spacing w:before="20" w:after="20"/>
            </w:pPr>
            <w:r>
              <w:rPr>
                <w:rFonts w:ascii="Arial" w:cs="Arial" w:eastAsia="Arial" w:hAnsi="Arial"/>
                <w:b w:val="false"/>
                <w:bCs w:val="false"/>
                <w:color w:val="1C2833"/>
                <w:sz w:val="19"/>
                <w:szCs w:val="19"/>
              </w:rPr>
              <w:t xml:space="preserve">Prefect workers and infrastructure</w:t>
            </w:r>
          </w:p>
          <w:p>
            <w:pPr>
              <w:pStyle w:val="ListParagraph"/>
              <w:numPr>
                <w:ilvl w:val="0"/>
                <w:numId w:val="2"/>
              </w:numPr>
              <w:spacing w:before="20" w:after="20"/>
            </w:pPr>
            <w:r>
              <w:rPr>
                <w:rFonts w:ascii="Arial" w:cs="Arial" w:eastAsia="Arial" w:hAnsi="Arial"/>
                <w:b w:val="false"/>
                <w:bCs w:val="false"/>
                <w:color w:val="1C2833"/>
                <w:sz w:val="19"/>
                <w:szCs w:val="19"/>
              </w:rPr>
              <w:t xml:space="preserve">Choosing: Temporal vs Prefect vs LangGraph vs Celery</w:t>
            </w:r>
          </w:p>
          <w:p>
            <w:pPr>
              <w:pStyle w:val="ListParagraph"/>
              <w:numPr>
                <w:ilvl w:val="0"/>
                <w:numId w:val="2"/>
              </w:numPr>
              <w:spacing w:before="20" w:after="20"/>
            </w:pPr>
            <w:r>
              <w:rPr>
                <w:rFonts w:ascii="Arial" w:cs="Arial" w:eastAsia="Arial" w:hAnsi="Arial"/>
                <w:b w:val="false"/>
                <w:bCs w:val="false"/>
                <w:color w:val="1C2833"/>
                <w:sz w:val="19"/>
                <w:szCs w:val="19"/>
              </w:rPr>
              <w:t xml:space="preserve">Use cases: when does durable execution matter for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LangGraph is great for single-session agents. But what if your agent needs to run for 3 days, processing 10,000 documents? Temporal ensures that if your server crashes, the agent resumes exactly where it left off. This is what enterprise-grade agent infrastructure looks like.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Convert your AutoResearcher to a Temporal workflow. Simulate a server crash mid-workflow. Verify it resumes correctly.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temporalio</w:t>
            </w:r>
          </w:p>
          <w:p>
            <w:pPr>
              <w:pStyle w:val="ListParagraph"/>
              <w:numPr>
                <w:ilvl w:val="0"/>
                <w:numId w:val="2"/>
              </w:numPr>
              <w:spacing w:before="20" w:after="20"/>
            </w:pPr>
            <w:r>
              <w:rPr>
                <w:rFonts w:ascii="Arial" w:cs="Arial" w:eastAsia="Arial" w:hAnsi="Arial"/>
                <w:b w:val="false"/>
                <w:bCs w:val="false"/>
                <w:color w:val="1C2833"/>
                <w:sz w:val="19"/>
                <w:szCs w:val="19"/>
              </w:rPr>
              <w:t xml:space="preserve">prefect</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'DurableResearcher': Temporal workflow version of AutoResearcher. Each agent is a Temporal activity. If any activity fails, it retries automatically. Crash the worker mid-run — verify it recovers and continues.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temporal_researcher/ — Temporal workflow, activities for each agent, retry policies configured, crash recovery demonstrated.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is durable execution necessary vs overkill?</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Temporal's event sourcing model enable replay?</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cost and complexity trade-off vs simple task queues?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Temporal workflow runs successfully. Crash recovery resumes from correct checkpoint. Activity retries work. Temporal Web UI shows correct workflow state.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51  </w:t>
            </w:r>
            <w:r>
              <w:rPr>
                <w:rFonts w:ascii="Arial" w:cs="Arial" w:eastAsia="Arial" w:hAnsi="Arial"/>
                <w:b/>
                <w:bCs/>
                <w:color w:val="FFFFFF"/>
                <w:sz w:val="24"/>
                <w:szCs w:val="24"/>
              </w:rPr>
              <w:t xml:space="preserve">—  LLM Observability — Langfuse &amp; OpenTelemetry</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production-grade observability for your AI systems — the foundation of reliable AI operations.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Why observability matters: debugging AI systems in production</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 open-source LLM observability platform</w:t>
            </w:r>
          </w:p>
          <w:p>
            <w:pPr>
              <w:pStyle w:val="ListParagraph"/>
              <w:numPr>
                <w:ilvl w:val="0"/>
                <w:numId w:val="2"/>
              </w:numPr>
              <w:spacing w:before="20" w:after="20"/>
            </w:pPr>
            <w:r>
              <w:rPr>
                <w:rFonts w:ascii="Arial" w:cs="Arial" w:eastAsia="Arial" w:hAnsi="Arial"/>
                <w:b w:val="false"/>
                <w:bCs w:val="false"/>
                <w:color w:val="1C2833"/>
                <w:sz w:val="19"/>
                <w:szCs w:val="19"/>
              </w:rPr>
              <w:t xml:space="preserve">Traces, spans, generations in 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Scoring: automated and manual evaluation in 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Datasets: creating test sets from production traces</w:t>
            </w:r>
          </w:p>
          <w:p>
            <w:pPr>
              <w:pStyle w:val="ListParagraph"/>
              <w:numPr>
                <w:ilvl w:val="0"/>
                <w:numId w:val="2"/>
              </w:numPr>
              <w:spacing w:before="20" w:after="20"/>
            </w:pPr>
            <w:r>
              <w:rPr>
                <w:rFonts w:ascii="Arial" w:cs="Arial" w:eastAsia="Arial" w:hAnsi="Arial"/>
                <w:b w:val="false"/>
                <w:bCs w:val="false"/>
                <w:color w:val="1C2833"/>
                <w:sz w:val="19"/>
                <w:szCs w:val="19"/>
              </w:rPr>
              <w:t xml:space="preserve">Prompt management: versioned prompts in 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OpenTelemetry for distributed tracing</w:t>
            </w:r>
          </w:p>
          <w:p>
            <w:pPr>
              <w:pStyle w:val="ListParagraph"/>
              <w:numPr>
                <w:ilvl w:val="0"/>
                <w:numId w:val="2"/>
              </w:numPr>
              <w:spacing w:before="20" w:after="20"/>
            </w:pPr>
            <w:r>
              <w:rPr>
                <w:rFonts w:ascii="Arial" w:cs="Arial" w:eastAsia="Arial" w:hAnsi="Arial"/>
                <w:b w:val="false"/>
                <w:bCs w:val="false"/>
                <w:color w:val="1C2833"/>
                <w:sz w:val="19"/>
                <w:szCs w:val="19"/>
              </w:rPr>
              <w:t xml:space="preserve">Cost tracking: per-user, per-session, per-feature</w:t>
            </w:r>
          </w:p>
          <w:p>
            <w:pPr>
              <w:pStyle w:val="ListParagraph"/>
              <w:numPr>
                <w:ilvl w:val="0"/>
                <w:numId w:val="2"/>
              </w:numPr>
              <w:spacing w:before="20" w:after="20"/>
            </w:pPr>
            <w:r>
              <w:rPr>
                <w:rFonts w:ascii="Arial" w:cs="Arial" w:eastAsia="Arial" w:hAnsi="Arial"/>
                <w:b w:val="false"/>
                <w:bCs w:val="false"/>
                <w:color w:val="1C2833"/>
                <w:sz w:val="19"/>
                <w:szCs w:val="19"/>
              </w:rPr>
              <w:t xml:space="preserve">Latency monitoring: P50, P95, P99 dashboards</w:t>
            </w:r>
          </w:p>
          <w:p>
            <w:pPr>
              <w:pStyle w:val="ListParagraph"/>
              <w:numPr>
                <w:ilvl w:val="0"/>
                <w:numId w:val="2"/>
              </w:numPr>
              <w:spacing w:before="20" w:after="20"/>
            </w:pPr>
            <w:r>
              <w:rPr>
                <w:rFonts w:ascii="Arial" w:cs="Arial" w:eastAsia="Arial" w:hAnsi="Arial"/>
                <w:b w:val="false"/>
                <w:bCs w:val="false"/>
                <w:color w:val="1C2833"/>
                <w:sz w:val="19"/>
                <w:szCs w:val="19"/>
              </w:rPr>
              <w:t xml:space="preserve">Alerting: when to alert on AI system degradation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In a traditional system, you can debug with logs and stack traces. In an AI system, bugs are model outputs — non-deterministic, contextual, and hard to reproduce. Langfuse makes AI systems debuggable by capturing every LLM call with full context.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Add Langfuse tracing to your research system. Create a dataset from 20 production traces. Set up automated evaluation.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opentelemetry-sdk</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Instrument 'AutoResearcher' with full Langfuse observability: traces for every agent call, scores for output quality, cost per research run, latency dashboard, automated eval on dataset of 20 traces.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Langfuse project with: 50+ traces, automated scores, cost tracking, latency dashboard. Screenshot of dashboard in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monitor to catch agent quality degradation early?</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balance observability cost with the value it provides?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hardest thing to observe in a multi-agent system?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Every LLM call appears in Langfuse. Automated scores run on new traces. Cost per run is tracked. Latency percentiles visible in dashboard.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52  </w:t>
            </w:r>
            <w:r>
              <w:rPr>
                <w:rFonts w:ascii="Arial" w:cs="Arial" w:eastAsia="Arial" w:hAnsi="Arial"/>
                <w:b/>
                <w:bCs/>
                <w:color w:val="FFFFFF"/>
                <w:sz w:val="24"/>
                <w:szCs w:val="24"/>
              </w:rPr>
              <w:t xml:space="preserve">—  Human-in-the-Loop (HITL) Agent Systems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Design agent systems that appropriately involve humans for oversight, approval, and correction.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Why HITL matters: trust, safety, and accuracy</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 interrupts: pausing and resuming agent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Approval workflows: requiring human sign-off before actions</w:t>
            </w:r>
          </w:p>
          <w:p>
            <w:pPr>
              <w:pStyle w:val="ListParagraph"/>
              <w:numPr>
                <w:ilvl w:val="0"/>
                <w:numId w:val="2"/>
              </w:numPr>
              <w:spacing w:before="20" w:after="20"/>
            </w:pPr>
            <w:r>
              <w:rPr>
                <w:rFonts w:ascii="Arial" w:cs="Arial" w:eastAsia="Arial" w:hAnsi="Arial"/>
                <w:b w:val="false"/>
                <w:bCs w:val="false"/>
                <w:color w:val="1C2833"/>
                <w:sz w:val="19"/>
                <w:szCs w:val="19"/>
              </w:rPr>
              <w:t xml:space="preserve">Streamlit-based HITL UI: review and approve agent actions</w:t>
            </w:r>
          </w:p>
          <w:p>
            <w:pPr>
              <w:pStyle w:val="ListParagraph"/>
              <w:numPr>
                <w:ilvl w:val="0"/>
                <w:numId w:val="2"/>
              </w:numPr>
              <w:spacing w:before="20" w:after="20"/>
            </w:pPr>
            <w:r>
              <w:rPr>
                <w:rFonts w:ascii="Arial" w:cs="Arial" w:eastAsia="Arial" w:hAnsi="Arial"/>
                <w:b w:val="false"/>
                <w:bCs w:val="false"/>
                <w:color w:val="1C2833"/>
                <w:sz w:val="19"/>
                <w:szCs w:val="19"/>
              </w:rPr>
              <w:t xml:space="preserve">Async approval: agent waits for human via webhook/email</w:t>
            </w:r>
          </w:p>
          <w:p>
            <w:pPr>
              <w:pStyle w:val="ListParagraph"/>
              <w:numPr>
                <w:ilvl w:val="0"/>
                <w:numId w:val="2"/>
              </w:numPr>
              <w:spacing w:before="20" w:after="20"/>
            </w:pPr>
            <w:r>
              <w:rPr>
                <w:rFonts w:ascii="Arial" w:cs="Arial" w:eastAsia="Arial" w:hAnsi="Arial"/>
                <w:b w:val="false"/>
                <w:bCs w:val="false"/>
                <w:color w:val="1C2833"/>
                <w:sz w:val="19"/>
                <w:szCs w:val="19"/>
              </w:rPr>
              <w:t xml:space="preserve">Confidence thresholds: only ask when uncertain</w:t>
            </w:r>
          </w:p>
          <w:p>
            <w:pPr>
              <w:pStyle w:val="ListParagraph"/>
              <w:numPr>
                <w:ilvl w:val="0"/>
                <w:numId w:val="2"/>
              </w:numPr>
              <w:spacing w:before="20" w:after="20"/>
            </w:pPr>
            <w:r>
              <w:rPr>
                <w:rFonts w:ascii="Arial" w:cs="Arial" w:eastAsia="Arial" w:hAnsi="Arial"/>
                <w:b w:val="false"/>
                <w:bCs w:val="false"/>
                <w:color w:val="1C2833"/>
                <w:sz w:val="19"/>
                <w:szCs w:val="19"/>
              </w:rPr>
              <w:t xml:space="preserve">Minimal footprint principle: least privilege for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Irreversibility: distinguish reversible vs irreversible actions</w:t>
            </w:r>
          </w:p>
          <w:p>
            <w:pPr>
              <w:pStyle w:val="ListParagraph"/>
              <w:numPr>
                <w:ilvl w:val="0"/>
                <w:numId w:val="2"/>
              </w:numPr>
              <w:spacing w:before="20" w:after="20"/>
            </w:pPr>
            <w:r>
              <w:rPr>
                <w:rFonts w:ascii="Arial" w:cs="Arial" w:eastAsia="Arial" w:hAnsi="Arial"/>
                <w:b w:val="false"/>
                <w:bCs w:val="false"/>
                <w:color w:val="1C2833"/>
                <w:sz w:val="19"/>
                <w:szCs w:val="19"/>
              </w:rPr>
              <w:t xml:space="preserve">Audit logs: recording every human decision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Fully autonomous agents fail in unpredictable ways. The most reliable production agent systems give humans appropriate control at critical decision points. This is not a limitation — it's good system design that builds user trust.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Add HITL to your CodingAgent: pause before writing to files, show proposed diff to user, require approval.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streamlit</w:t>
            </w:r>
          </w:p>
          <w:p>
            <w:pPr>
              <w:pStyle w:val="ListParagraph"/>
              <w:numPr>
                <w:ilvl w:val="0"/>
                <w:numId w:val="2"/>
              </w:numPr>
              <w:spacing w:before="20" w:after="20"/>
            </w:pPr>
            <w:r>
              <w:rPr>
                <w:rFonts w:ascii="Arial" w:cs="Arial" w:eastAsia="Arial" w:hAnsi="Arial"/>
                <w:b w:val="false"/>
                <w:bCs w:val="false"/>
                <w:color w:val="1C2833"/>
                <w:sz w:val="19"/>
                <w:szCs w:val="19"/>
              </w:rPr>
              <w:t xml:space="preserve">sqlite3 (for approval state)</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'HITL CodingAgent': coding agent with approval checkpoints before: writing files, running shell commands, deleting anything. Streamlit UI shows proposed action, human approves/rejects, agent adjusts based on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hitl_coding_agent.py + Streamlit UI. Demo shows agent pausing, proposing change, human approving, agent executing. Rejected actions are handled gracefully.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Which actions should always require human approval?</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design HITL that doesn't destroy the value of automation?</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implement async approval (email-based) for long-running tasks?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pauses at all defined checkpoints. Approval and rejection both handled correctly. Audit log records every human decision. UI is intuitive and shows clear action proposals.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53  </w:t>
            </w:r>
            <w:r>
              <w:rPr>
                <w:rFonts w:ascii="Arial" w:cs="Arial" w:eastAsia="Arial" w:hAnsi="Arial"/>
                <w:b/>
                <w:bCs/>
                <w:color w:val="FFFFFF"/>
                <w:sz w:val="24"/>
                <w:szCs w:val="24"/>
              </w:rPr>
              <w:t xml:space="preserve">—  Docker &amp; Containerisation for AI Systems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Docker for AI — containerise your agent systems for reproducible, deployable production services.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Dockerfile for Python AI services: base images, layers</w:t>
            </w:r>
          </w:p>
          <w:p>
            <w:pPr>
              <w:pStyle w:val="ListParagraph"/>
              <w:numPr>
                <w:ilvl w:val="0"/>
                <w:numId w:val="2"/>
              </w:numPr>
              <w:spacing w:before="20" w:after="20"/>
            </w:pPr>
            <w:r>
              <w:rPr>
                <w:rFonts w:ascii="Arial" w:cs="Arial" w:eastAsia="Arial" w:hAnsi="Arial"/>
                <w:b w:val="false"/>
                <w:bCs w:val="false"/>
                <w:color w:val="1C2833"/>
                <w:sz w:val="19"/>
                <w:szCs w:val="19"/>
              </w:rPr>
              <w:t xml:space="preserve">Multi-stage builds: separate build and runtime stages</w:t>
            </w:r>
          </w:p>
          <w:p>
            <w:pPr>
              <w:pStyle w:val="ListParagraph"/>
              <w:numPr>
                <w:ilvl w:val="0"/>
                <w:numId w:val="2"/>
              </w:numPr>
              <w:spacing w:before="20" w:after="20"/>
            </w:pPr>
            <w:r>
              <w:rPr>
                <w:rFonts w:ascii="Arial" w:cs="Arial" w:eastAsia="Arial" w:hAnsi="Arial"/>
                <w:b w:val="false"/>
                <w:bCs w:val="false"/>
                <w:color w:val="1C2833"/>
                <w:sz w:val="19"/>
                <w:szCs w:val="19"/>
              </w:rPr>
              <w:t xml:space="preserve">GPU Docker: nvidia/cuda base images, nvidia-docker</w:t>
            </w:r>
          </w:p>
          <w:p>
            <w:pPr>
              <w:pStyle w:val="ListParagraph"/>
              <w:numPr>
                <w:ilvl w:val="0"/>
                <w:numId w:val="2"/>
              </w:numPr>
              <w:spacing w:before="20" w:after="20"/>
            </w:pPr>
            <w:r>
              <w:rPr>
                <w:rFonts w:ascii="Arial" w:cs="Arial" w:eastAsia="Arial" w:hAnsi="Arial"/>
                <w:b w:val="false"/>
                <w:bCs w:val="false"/>
                <w:color w:val="1C2833"/>
                <w:sz w:val="19"/>
                <w:szCs w:val="19"/>
              </w:rPr>
              <w:t xml:space="preserve">Docker Compose for multi-service AI stacks</w:t>
            </w:r>
          </w:p>
          <w:p>
            <w:pPr>
              <w:pStyle w:val="ListParagraph"/>
              <w:numPr>
                <w:ilvl w:val="0"/>
                <w:numId w:val="2"/>
              </w:numPr>
              <w:spacing w:before="20" w:after="20"/>
            </w:pPr>
            <w:r>
              <w:rPr>
                <w:rFonts w:ascii="Arial" w:cs="Arial" w:eastAsia="Arial" w:hAnsi="Arial"/>
                <w:b w:val="false"/>
                <w:bCs w:val="false"/>
                <w:color w:val="1C2833"/>
                <w:sz w:val="19"/>
                <w:szCs w:val="19"/>
              </w:rPr>
              <w:t xml:space="preserve">Volume mounts: persisting vector DB, models, data</w:t>
            </w:r>
          </w:p>
          <w:p>
            <w:pPr>
              <w:pStyle w:val="ListParagraph"/>
              <w:numPr>
                <w:ilvl w:val="0"/>
                <w:numId w:val="2"/>
              </w:numPr>
              <w:spacing w:before="20" w:after="20"/>
            </w:pPr>
            <w:r>
              <w:rPr>
                <w:rFonts w:ascii="Arial" w:cs="Arial" w:eastAsia="Arial" w:hAnsi="Arial"/>
                <w:b w:val="false"/>
                <w:bCs w:val="false"/>
                <w:color w:val="1C2833"/>
                <w:sz w:val="19"/>
                <w:szCs w:val="19"/>
              </w:rPr>
              <w:t xml:space="preserve">Environment variable management: .env, secrets</w:t>
            </w:r>
          </w:p>
          <w:p>
            <w:pPr>
              <w:pStyle w:val="ListParagraph"/>
              <w:numPr>
                <w:ilvl w:val="0"/>
                <w:numId w:val="2"/>
              </w:numPr>
              <w:spacing w:before="20" w:after="20"/>
            </w:pPr>
            <w:r>
              <w:rPr>
                <w:rFonts w:ascii="Arial" w:cs="Arial" w:eastAsia="Arial" w:hAnsi="Arial"/>
                <w:b w:val="false"/>
                <w:bCs w:val="false"/>
                <w:color w:val="1C2833"/>
                <w:sz w:val="19"/>
                <w:szCs w:val="19"/>
              </w:rPr>
              <w:t xml:space="preserve">Health checks: container readiness for AI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Docker networking: agent services communicating</w:t>
            </w:r>
          </w:p>
          <w:p>
            <w:pPr>
              <w:pStyle w:val="ListParagraph"/>
              <w:numPr>
                <w:ilvl w:val="0"/>
                <w:numId w:val="2"/>
              </w:numPr>
              <w:spacing w:before="20" w:after="20"/>
            </w:pPr>
            <w:r>
              <w:rPr>
                <w:rFonts w:ascii="Arial" w:cs="Arial" w:eastAsia="Arial" w:hAnsi="Arial"/>
                <w:b w:val="false"/>
                <w:bCs w:val="false"/>
                <w:color w:val="1C2833"/>
                <w:sz w:val="19"/>
                <w:szCs w:val="19"/>
              </w:rPr>
              <w:t xml:space="preserve">Container registry: pushing to Docker Hub, ECR, GCR</w:t>
            </w:r>
          </w:p>
          <w:p>
            <w:pPr>
              <w:pStyle w:val="ListParagraph"/>
              <w:numPr>
                <w:ilvl w:val="0"/>
                <w:numId w:val="2"/>
              </w:numPr>
              <w:spacing w:before="20" w:after="20"/>
            </w:pPr>
            <w:r>
              <w:rPr>
                <w:rFonts w:ascii="Arial" w:cs="Arial" w:eastAsia="Arial" w:hAnsi="Arial"/>
                <w:b w:val="false"/>
                <w:bCs w:val="false"/>
                <w:color w:val="1C2833"/>
                <w:sz w:val="19"/>
                <w:szCs w:val="19"/>
              </w:rPr>
              <w:t xml:space="preserve">Common Docker pitfalls with AI: large images, model loading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'Works on my machine' is not acceptable for production AI systems. Docker makes your agent systems reproducible across environments and deployable to any cloud platform. Every production AI product uses containers.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Containerise your complete research system: FastAPI + Qdrant + Agent orchestration + Langfuse. Single docker-compose up starts everything.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docker-compose</w:t>
            </w:r>
          </w:p>
          <w:p>
            <w:pPr>
              <w:pStyle w:val="ListParagraph"/>
              <w:numPr>
                <w:ilvl w:val="0"/>
                <w:numId w:val="2"/>
              </w:numPr>
              <w:spacing w:before="20" w:after="20"/>
            </w:pPr>
            <w:r>
              <w:rPr>
                <w:rFonts w:ascii="Arial" w:cs="Arial" w:eastAsia="Arial" w:hAnsi="Arial"/>
                <w:b w:val="false"/>
                <w:bCs w:val="false"/>
                <w:color w:val="1C2833"/>
                <w:sz w:val="19"/>
                <w:szCs w:val="19"/>
              </w:rPr>
              <w:t xml:space="preserve">python:3.11-slim (base image)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production Docker setup for AutoResearcher: multi-stage Dockerfile (builder + runtime), docker-compose with all services, health checks, volume mounts for Qdrant data, .env for secrets. Deploy and 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docker/ directory with Dockerfile, docker-compose.yml, .env.example, deployment README. Full stack starts with one command.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are multi-stage builds important for AI service images?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large model files (multi-GB) in Docker?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cold start problem for AI containers and how do you mitigate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docker-compose up starts all services. Health checks pass. Services communicate correctly. Image size is optimised (&lt;2GB). Cold start under 30 seconds.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54  </w:t>
            </w:r>
            <w:r>
              <w:rPr>
                <w:rFonts w:ascii="Arial" w:cs="Arial" w:eastAsia="Arial" w:hAnsi="Arial"/>
                <w:b/>
                <w:bCs/>
                <w:color w:val="FFFFFF"/>
                <w:sz w:val="24"/>
                <w:szCs w:val="24"/>
              </w:rPr>
              <w:t xml:space="preserve">—  Cloud Deployment — AWS/GCP Basics for AI</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Deploy your first AI service to the cloud — a critical skill for any AI product builder.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Cloud concepts: compute, storage, networking, managed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AWS EC2 for AI services: instance types, GPU instances</w:t>
            </w:r>
          </w:p>
          <w:p>
            <w:pPr>
              <w:pStyle w:val="ListParagraph"/>
              <w:numPr>
                <w:ilvl w:val="0"/>
                <w:numId w:val="2"/>
              </w:numPr>
              <w:spacing w:before="20" w:after="20"/>
            </w:pPr>
            <w:r>
              <w:rPr>
                <w:rFonts w:ascii="Arial" w:cs="Arial" w:eastAsia="Arial" w:hAnsi="Arial"/>
                <w:b w:val="false"/>
                <w:bCs w:val="false"/>
                <w:color w:val="1C2833"/>
                <w:sz w:val="19"/>
                <w:szCs w:val="19"/>
              </w:rPr>
              <w:t xml:space="preserve">AWS ECS/Fargate for container deployment</w:t>
            </w:r>
          </w:p>
          <w:p>
            <w:pPr>
              <w:pStyle w:val="ListParagraph"/>
              <w:numPr>
                <w:ilvl w:val="0"/>
                <w:numId w:val="2"/>
              </w:numPr>
              <w:spacing w:before="20" w:after="20"/>
            </w:pPr>
            <w:r>
              <w:rPr>
                <w:rFonts w:ascii="Arial" w:cs="Arial" w:eastAsia="Arial" w:hAnsi="Arial"/>
                <w:b w:val="false"/>
                <w:bCs w:val="false"/>
                <w:color w:val="1C2833"/>
                <w:sz w:val="19"/>
                <w:szCs w:val="19"/>
              </w:rPr>
              <w:t xml:space="preserve">AWS S3 for document storage</w:t>
            </w:r>
          </w:p>
          <w:p>
            <w:pPr>
              <w:pStyle w:val="ListParagraph"/>
              <w:numPr>
                <w:ilvl w:val="0"/>
                <w:numId w:val="2"/>
              </w:numPr>
              <w:spacing w:before="20" w:after="20"/>
            </w:pPr>
            <w:r>
              <w:rPr>
                <w:rFonts w:ascii="Arial" w:cs="Arial" w:eastAsia="Arial" w:hAnsi="Arial"/>
                <w:b w:val="false"/>
                <w:bCs w:val="false"/>
                <w:color w:val="1C2833"/>
                <w:sz w:val="19"/>
                <w:szCs w:val="19"/>
              </w:rPr>
              <w:t xml:space="preserve">AWS RDS PostgreSQL or Supabase for structured data</w:t>
            </w:r>
          </w:p>
          <w:p>
            <w:pPr>
              <w:pStyle w:val="ListParagraph"/>
              <w:numPr>
                <w:ilvl w:val="0"/>
                <w:numId w:val="2"/>
              </w:numPr>
              <w:spacing w:before="20" w:after="20"/>
            </w:pPr>
            <w:r>
              <w:rPr>
                <w:rFonts w:ascii="Arial" w:cs="Arial" w:eastAsia="Arial" w:hAnsi="Arial"/>
                <w:b w:val="false"/>
                <w:bCs w:val="false"/>
                <w:color w:val="1C2833"/>
                <w:sz w:val="19"/>
                <w:szCs w:val="19"/>
              </w:rPr>
              <w:t xml:space="preserve">Google Cloud Run for serverless container deployment</w:t>
            </w:r>
          </w:p>
          <w:p>
            <w:pPr>
              <w:pStyle w:val="ListParagraph"/>
              <w:numPr>
                <w:ilvl w:val="0"/>
                <w:numId w:val="2"/>
              </w:numPr>
              <w:spacing w:before="20" w:after="20"/>
            </w:pPr>
            <w:r>
              <w:rPr>
                <w:rFonts w:ascii="Arial" w:cs="Arial" w:eastAsia="Arial" w:hAnsi="Arial"/>
                <w:b w:val="false"/>
                <w:bCs w:val="false"/>
                <w:color w:val="1C2833"/>
                <w:sz w:val="19"/>
                <w:szCs w:val="19"/>
              </w:rPr>
              <w:t xml:space="preserve">Cloud secrets management: AWS Secrets Manager, GCP Secret Manager</w:t>
            </w:r>
          </w:p>
          <w:p>
            <w:pPr>
              <w:pStyle w:val="ListParagraph"/>
              <w:numPr>
                <w:ilvl w:val="0"/>
                <w:numId w:val="2"/>
              </w:numPr>
              <w:spacing w:before="20" w:after="20"/>
            </w:pPr>
            <w:r>
              <w:rPr>
                <w:rFonts w:ascii="Arial" w:cs="Arial" w:eastAsia="Arial" w:hAnsi="Arial"/>
                <w:b w:val="false"/>
                <w:bCs w:val="false"/>
                <w:color w:val="1C2833"/>
                <w:sz w:val="19"/>
                <w:szCs w:val="19"/>
              </w:rPr>
              <w:t xml:space="preserve">Load balancing: ALB for AI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Auto-scaling: scale based on queue depth or CPU</w:t>
            </w:r>
          </w:p>
          <w:p>
            <w:pPr>
              <w:pStyle w:val="ListParagraph"/>
              <w:numPr>
                <w:ilvl w:val="0"/>
                <w:numId w:val="2"/>
              </w:numPr>
              <w:spacing w:before="20" w:after="20"/>
            </w:pPr>
            <w:r>
              <w:rPr>
                <w:rFonts w:ascii="Arial" w:cs="Arial" w:eastAsia="Arial" w:hAnsi="Arial"/>
                <w:b w:val="false"/>
                <w:bCs w:val="false"/>
                <w:color w:val="1C2833"/>
                <w:sz w:val="19"/>
                <w:szCs w:val="19"/>
              </w:rPr>
              <w:t xml:space="preserve">Cost management: reserved instances, spot instances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Knowing how to deploy AI services to the cloud is the final step between a local project and a real product. Cloud Run is the easiest path to production for most AI services — you push a Docker image and Google handles scaling.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Deploy your DocQA API to Google Cloud Run. Set up automatic deployment from GitHub Actions.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google-cloud-run</w:t>
            </w:r>
          </w:p>
          <w:p>
            <w:pPr>
              <w:pStyle w:val="ListParagraph"/>
              <w:numPr>
                <w:ilvl w:val="0"/>
                <w:numId w:val="2"/>
              </w:numPr>
              <w:spacing w:before="20" w:after="20"/>
            </w:pPr>
            <w:r>
              <w:rPr>
                <w:rFonts w:ascii="Arial" w:cs="Arial" w:eastAsia="Arial" w:hAnsi="Arial"/>
                <w:b w:val="false"/>
                <w:bCs w:val="false"/>
                <w:color w:val="1C2833"/>
                <w:sz w:val="19"/>
                <w:szCs w:val="19"/>
              </w:rPr>
              <w:t xml:space="preserve">gcloud CLI</w:t>
            </w:r>
          </w:p>
          <w:p>
            <w:pPr>
              <w:pStyle w:val="ListParagraph"/>
              <w:numPr>
                <w:ilvl w:val="0"/>
                <w:numId w:val="2"/>
              </w:numPr>
              <w:spacing w:before="20" w:after="20"/>
            </w:pPr>
            <w:r>
              <w:rPr>
                <w:rFonts w:ascii="Arial" w:cs="Arial" w:eastAsia="Arial" w:hAnsi="Arial"/>
                <w:b w:val="false"/>
                <w:bCs w:val="false"/>
                <w:color w:val="1C2833"/>
                <w:sz w:val="19"/>
                <w:szCs w:val="19"/>
              </w:rPr>
              <w:t xml:space="preserve">github actions</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Deploy 'DocQA API to Cloud Run': Dockerfile optimised for Cloud Run, GitHub Actions workflow that builds and deploys on push to main, environment variables via Cloud Secrets, public HTTPS endpoint.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Live URL for DocQA API on Cloud Run. GitHub Actions deployment pipeline working. README with deployed URL and architecture diagram.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choose EC2 vs Cloud Run vs Kubernetes?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GPU requirements in cloud deployments?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monthly cost of running your current stack on Cloud Run?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API is accessible at HTTPS URL. GitHub Actions deploys automatically on push. Cold start under 10 seconds. API correctly responds to requests from anywhere.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55  </w:t>
            </w:r>
            <w:r>
              <w:rPr>
                <w:rFonts w:ascii="Arial" w:cs="Arial" w:eastAsia="Arial" w:hAnsi="Arial"/>
                <w:b/>
                <w:bCs/>
                <w:color w:val="FFFFFF"/>
                <w:sz w:val="24"/>
                <w:szCs w:val="24"/>
              </w:rPr>
              <w:t xml:space="preserve">—  Fine-Tuning LLMs — LoRA &amp; QLoRA</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to fine-tune open-source LLMs for domain-specific agent tasks using parameter-efficient methods.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Why fine-tune: domain knowledge, format consistency, speed</w:t>
            </w:r>
          </w:p>
          <w:p>
            <w:pPr>
              <w:pStyle w:val="ListParagraph"/>
              <w:numPr>
                <w:ilvl w:val="0"/>
                <w:numId w:val="2"/>
              </w:numPr>
              <w:spacing w:before="20" w:after="20"/>
            </w:pPr>
            <w:r>
              <w:rPr>
                <w:rFonts w:ascii="Arial" w:cs="Arial" w:eastAsia="Arial" w:hAnsi="Arial"/>
                <w:b w:val="false"/>
                <w:bCs w:val="false"/>
                <w:color w:val="1C2833"/>
                <w:sz w:val="19"/>
                <w:szCs w:val="19"/>
              </w:rPr>
              <w:t xml:space="preserve">When NOT to fine-tune: prefer RAG or prompt engineering first</w:t>
            </w:r>
          </w:p>
          <w:p>
            <w:pPr>
              <w:pStyle w:val="ListParagraph"/>
              <w:numPr>
                <w:ilvl w:val="0"/>
                <w:numId w:val="2"/>
              </w:numPr>
              <w:spacing w:before="20" w:after="20"/>
            </w:pPr>
            <w:r>
              <w:rPr>
                <w:rFonts w:ascii="Arial" w:cs="Arial" w:eastAsia="Arial" w:hAnsi="Arial"/>
                <w:b w:val="false"/>
                <w:bCs w:val="false"/>
                <w:color w:val="1C2833"/>
                <w:sz w:val="19"/>
                <w:szCs w:val="19"/>
              </w:rPr>
              <w:t xml:space="preserve">LoRA: Low-Rank Adaptation — the mathematical intuition</w:t>
            </w:r>
          </w:p>
          <w:p>
            <w:pPr>
              <w:pStyle w:val="ListParagraph"/>
              <w:numPr>
                <w:ilvl w:val="0"/>
                <w:numId w:val="2"/>
              </w:numPr>
              <w:spacing w:before="20" w:after="20"/>
            </w:pPr>
            <w:r>
              <w:rPr>
                <w:rFonts w:ascii="Arial" w:cs="Arial" w:eastAsia="Arial" w:hAnsi="Arial"/>
                <w:b w:val="false"/>
                <w:bCs w:val="false"/>
                <w:color w:val="1C2833"/>
                <w:sz w:val="19"/>
                <w:szCs w:val="19"/>
              </w:rPr>
              <w:t xml:space="preserve">LoRA hyperparameters: rank (r), alpha, target modules</w:t>
            </w:r>
          </w:p>
          <w:p>
            <w:pPr>
              <w:pStyle w:val="ListParagraph"/>
              <w:numPr>
                <w:ilvl w:val="0"/>
                <w:numId w:val="2"/>
              </w:numPr>
              <w:spacing w:before="20" w:after="20"/>
            </w:pPr>
            <w:r>
              <w:rPr>
                <w:rFonts w:ascii="Arial" w:cs="Arial" w:eastAsia="Arial" w:hAnsi="Arial"/>
                <w:b w:val="false"/>
                <w:bCs w:val="false"/>
                <w:color w:val="1C2833"/>
                <w:sz w:val="19"/>
                <w:szCs w:val="19"/>
              </w:rPr>
              <w:t xml:space="preserve">QLoRA: 4-bit quantisation + LoRA for consumer hardware</w:t>
            </w:r>
          </w:p>
          <w:p>
            <w:pPr>
              <w:pStyle w:val="ListParagraph"/>
              <w:numPr>
                <w:ilvl w:val="0"/>
                <w:numId w:val="2"/>
              </w:numPr>
              <w:spacing w:before="20" w:after="20"/>
            </w:pPr>
            <w:r>
              <w:rPr>
                <w:rFonts w:ascii="Arial" w:cs="Arial" w:eastAsia="Arial" w:hAnsi="Arial"/>
                <w:b w:val="false"/>
                <w:bCs w:val="false"/>
                <w:color w:val="1C2833"/>
                <w:sz w:val="19"/>
                <w:szCs w:val="19"/>
              </w:rPr>
              <w:t xml:space="preserve">Hugging Face PEFT library: LoraConfig, get_peft_model</w:t>
            </w:r>
          </w:p>
          <w:p>
            <w:pPr>
              <w:pStyle w:val="ListParagraph"/>
              <w:numPr>
                <w:ilvl w:val="0"/>
                <w:numId w:val="2"/>
              </w:numPr>
              <w:spacing w:before="20" w:after="20"/>
            </w:pPr>
            <w:r>
              <w:rPr>
                <w:rFonts w:ascii="Arial" w:cs="Arial" w:eastAsia="Arial" w:hAnsi="Arial"/>
                <w:b w:val="false"/>
                <w:bCs w:val="false"/>
                <w:color w:val="1C2833"/>
                <w:sz w:val="19"/>
                <w:szCs w:val="19"/>
              </w:rPr>
              <w:t xml:space="preserve">Training data format: instruction tuning format (Alpaca, ChatML)</w:t>
            </w:r>
          </w:p>
          <w:p>
            <w:pPr>
              <w:pStyle w:val="ListParagraph"/>
              <w:numPr>
                <w:ilvl w:val="0"/>
                <w:numId w:val="2"/>
              </w:numPr>
              <w:spacing w:before="20" w:after="20"/>
            </w:pPr>
            <w:r>
              <w:rPr>
                <w:rFonts w:ascii="Arial" w:cs="Arial" w:eastAsia="Arial" w:hAnsi="Arial"/>
                <w:b w:val="false"/>
                <w:bCs w:val="false"/>
                <w:color w:val="1C2833"/>
                <w:sz w:val="19"/>
                <w:szCs w:val="19"/>
              </w:rPr>
              <w:t xml:space="preserve">SFTTrainer from TRL library</w:t>
            </w:r>
          </w:p>
          <w:p>
            <w:pPr>
              <w:pStyle w:val="ListParagraph"/>
              <w:numPr>
                <w:ilvl w:val="0"/>
                <w:numId w:val="2"/>
              </w:numPr>
              <w:spacing w:before="20" w:after="20"/>
            </w:pPr>
            <w:r>
              <w:rPr>
                <w:rFonts w:ascii="Arial" w:cs="Arial" w:eastAsia="Arial" w:hAnsi="Arial"/>
                <w:b w:val="false"/>
                <w:bCs w:val="false"/>
                <w:color w:val="1C2833"/>
                <w:sz w:val="19"/>
                <w:szCs w:val="19"/>
              </w:rPr>
              <w:t xml:space="preserve">Evaluating fine-tuned models: task-specific benchmarks</w:t>
            </w:r>
          </w:p>
          <w:p>
            <w:pPr>
              <w:pStyle w:val="ListParagraph"/>
              <w:numPr>
                <w:ilvl w:val="0"/>
                <w:numId w:val="2"/>
              </w:numPr>
              <w:spacing w:before="20" w:after="20"/>
            </w:pPr>
            <w:r>
              <w:rPr>
                <w:rFonts w:ascii="Arial" w:cs="Arial" w:eastAsia="Arial" w:hAnsi="Arial"/>
                <w:b w:val="false"/>
                <w:bCs w:val="false"/>
                <w:color w:val="1C2833"/>
                <w:sz w:val="19"/>
                <w:szCs w:val="19"/>
              </w:rPr>
              <w:t xml:space="preserve">Merging LoRA weights into base model for inference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Fine-tuning lets you create specialised models for your domain: a coding agent that understands your codebase style, a customer support agent trained on your company's documentation, or a medical agent with clinical knowledge.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Fine-tune LLaMA 3.1 8B or Mistral 7B on an instruction dataset relevant to your domain using QLoRA.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transformers</w:t>
            </w:r>
          </w:p>
          <w:p>
            <w:pPr>
              <w:pStyle w:val="ListParagraph"/>
              <w:numPr>
                <w:ilvl w:val="0"/>
                <w:numId w:val="2"/>
              </w:numPr>
              <w:spacing w:before="20" w:after="20"/>
            </w:pPr>
            <w:r>
              <w:rPr>
                <w:rFonts w:ascii="Arial" w:cs="Arial" w:eastAsia="Arial" w:hAnsi="Arial"/>
                <w:b w:val="false"/>
                <w:bCs w:val="false"/>
                <w:color w:val="1C2833"/>
                <w:sz w:val="19"/>
                <w:szCs w:val="19"/>
              </w:rPr>
              <w:t xml:space="preserve">peft</w:t>
            </w:r>
          </w:p>
          <w:p>
            <w:pPr>
              <w:pStyle w:val="ListParagraph"/>
              <w:numPr>
                <w:ilvl w:val="0"/>
                <w:numId w:val="2"/>
              </w:numPr>
              <w:spacing w:before="20" w:after="20"/>
            </w:pPr>
            <w:r>
              <w:rPr>
                <w:rFonts w:ascii="Arial" w:cs="Arial" w:eastAsia="Arial" w:hAnsi="Arial"/>
                <w:b w:val="false"/>
                <w:bCs w:val="false"/>
                <w:color w:val="1C2833"/>
                <w:sz w:val="19"/>
                <w:szCs w:val="19"/>
              </w:rPr>
              <w:t xml:space="preserve">trl</w:t>
            </w:r>
          </w:p>
          <w:p>
            <w:pPr>
              <w:pStyle w:val="ListParagraph"/>
              <w:numPr>
                <w:ilvl w:val="0"/>
                <w:numId w:val="2"/>
              </w:numPr>
              <w:spacing w:before="20" w:after="20"/>
            </w:pPr>
            <w:r>
              <w:rPr>
                <w:rFonts w:ascii="Arial" w:cs="Arial" w:eastAsia="Arial" w:hAnsi="Arial"/>
                <w:b w:val="false"/>
                <w:bCs w:val="false"/>
                <w:color w:val="1C2833"/>
                <w:sz w:val="19"/>
                <w:szCs w:val="19"/>
              </w:rPr>
              <w:t xml:space="preserve">bitsandbytes</w:t>
            </w:r>
          </w:p>
          <w:p>
            <w:pPr>
              <w:pStyle w:val="ListParagraph"/>
              <w:numPr>
                <w:ilvl w:val="0"/>
                <w:numId w:val="2"/>
              </w:numPr>
              <w:spacing w:before="20" w:after="20"/>
            </w:pPr>
            <w:r>
              <w:rPr>
                <w:rFonts w:ascii="Arial" w:cs="Arial" w:eastAsia="Arial" w:hAnsi="Arial"/>
                <w:b w:val="false"/>
                <w:bCs w:val="false"/>
                <w:color w:val="1C2833"/>
                <w:sz w:val="19"/>
                <w:szCs w:val="19"/>
              </w:rPr>
              <w:t xml:space="preserve">accelerate</w:t>
            </w:r>
          </w:p>
          <w:p>
            <w:pPr>
              <w:pStyle w:val="ListParagraph"/>
              <w:numPr>
                <w:ilvl w:val="0"/>
                <w:numId w:val="2"/>
              </w:numPr>
              <w:spacing w:before="20" w:after="20"/>
            </w:pPr>
            <w:r>
              <w:rPr>
                <w:rFonts w:ascii="Arial" w:cs="Arial" w:eastAsia="Arial" w:hAnsi="Arial"/>
                <w:b w:val="false"/>
                <w:bCs w:val="false"/>
                <w:color w:val="1C2833"/>
                <w:sz w:val="19"/>
                <w:szCs w:val="19"/>
              </w:rPr>
              <w:t xml:space="preserve">datasets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Fine-tune a 7B model with QLoRA on a domain-specific instruction dataset (choose your domain: coding, customer support, medical). Evaluate before/after. Deploy via Ollama for local inference.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fine_tuning/ — training script, trained adapter weights, evaluation results showing improvement, model available via Ollama.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rank (r) gave the best performance/cost trade-off?</w:t>
            </w:r>
          </w:p>
          <w:p>
            <w:pPr>
              <w:pStyle w:val="ListParagraph"/>
              <w:numPr>
                <w:ilvl w:val="0"/>
                <w:numId w:val="2"/>
              </w:numPr>
              <w:spacing w:before="20" w:after="20"/>
            </w:pPr>
            <w:r>
              <w:rPr>
                <w:rFonts w:ascii="Arial" w:cs="Arial" w:eastAsia="Arial" w:hAnsi="Arial"/>
                <w:b w:val="false"/>
                <w:bCs w:val="false"/>
                <w:color w:val="1C2833"/>
                <w:sz w:val="19"/>
                <w:szCs w:val="19"/>
              </w:rPr>
              <w:t xml:space="preserve">How much data did you need before seeing significant improvement?</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use a fine-tuned model vs prompting a larger model?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Fine-tuned model measurably outperforms base model on domain tasks. Training completed without OOM errors. Model runs locally via Ollama. Evaluation results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56  </w:t>
            </w:r>
            <w:r>
              <w:rPr>
                <w:rFonts w:ascii="Arial" w:cs="Arial" w:eastAsia="Arial" w:hAnsi="Arial"/>
                <w:b/>
                <w:bCs/>
                <w:color w:val="FFFFFF"/>
                <w:sz w:val="24"/>
                <w:szCs w:val="24"/>
              </w:rPr>
              <w:t xml:space="preserve">—  Month 2 Capstone — Autonomous AI Research Platform</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Month 2 by deploying a production-grade autonomous research platform to the 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Architecture review: all Month 2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multi-agent + RAG + memory + HITL + observability</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error handling, timeouts, rate limits</w:t>
            </w:r>
          </w:p>
          <w:p>
            <w:pPr>
              <w:pStyle w:val="ListParagraph"/>
              <w:numPr>
                <w:ilvl w:val="0"/>
                <w:numId w:val="2"/>
              </w:numPr>
              <w:spacing w:before="20" w:after="20"/>
            </w:pPr>
            <w:r>
              <w:rPr>
                <w:rFonts w:ascii="Arial" w:cs="Arial" w:eastAsia="Arial" w:hAnsi="Arial"/>
                <w:b w:val="false"/>
                <w:bCs w:val="false"/>
                <w:color w:val="1C2833"/>
                <w:sz w:val="19"/>
                <w:szCs w:val="19"/>
              </w:rPr>
              <w:t xml:space="preserve">User authentication: Clerk or Supabase Auth</w:t>
            </w:r>
          </w:p>
          <w:p>
            <w:pPr>
              <w:pStyle w:val="ListParagraph"/>
              <w:numPr>
                <w:ilvl w:val="0"/>
                <w:numId w:val="2"/>
              </w:numPr>
              <w:spacing w:before="20" w:after="20"/>
            </w:pPr>
            <w:r>
              <w:rPr>
                <w:rFonts w:ascii="Arial" w:cs="Arial" w:eastAsia="Arial" w:hAnsi="Arial"/>
                <w:b w:val="false"/>
                <w:bCs w:val="false"/>
                <w:color w:val="1C2833"/>
                <w:sz w:val="19"/>
                <w:szCs w:val="19"/>
              </w:rPr>
              <w:t xml:space="preserve">Deployment: Cloud Run + Cloud SQL + Qdrant 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Month 2 complete. You have gone from understanding agent fundamentals to deploying a production multi-agent system to the cloud with observability, human-in-the-loop, and fine-tuned models. This is enterprise-grade AI engineering.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Deploy complete AutoResearcher with authentication, billing tracking, and full observability to Cloud Run.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google-cloud-run</w:t>
            </w:r>
          </w:p>
          <w:p>
            <w:pPr>
              <w:pStyle w:val="ListParagraph"/>
              <w:numPr>
                <w:ilvl w:val="0"/>
                <w:numId w:val="2"/>
              </w:numPr>
              <w:spacing w:before="20" w:after="20"/>
            </w:pPr>
            <w:r>
              <w:rPr>
                <w:rFonts w:ascii="Arial" w:cs="Arial" w:eastAsia="Arial" w:hAnsi="Arial"/>
                <w:b w:val="false"/>
                <w:bCs w:val="false"/>
                <w:color w:val="1C2833"/>
                <w:sz w:val="19"/>
                <w:szCs w:val="19"/>
              </w:rPr>
              <w:t xml:space="preserve">supabase</w:t>
            </w:r>
          </w:p>
          <w:p>
            <w:pPr>
              <w:pStyle w:val="ListParagraph"/>
              <w:numPr>
                <w:ilvl w:val="0"/>
                <w:numId w:val="2"/>
              </w:numPr>
              <w:spacing w:before="20" w:after="20"/>
            </w:pPr>
            <w:r>
              <w:rPr>
                <w:rFonts w:ascii="Arial" w:cs="Arial" w:eastAsia="Arial" w:hAnsi="Arial"/>
                <w:b w:val="false"/>
                <w:bCs w:val="false"/>
                <w:color w:val="1C2833"/>
                <w:sz w:val="19"/>
                <w:szCs w:val="19"/>
              </w:rPr>
              <w:t xml:space="preserve">qdrant-cloud</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stripe (optional)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Deploy 'AutoResearcher Cloud Edition': Cloud Run deployment, Supabase for auth + user data, Qdrant Cloud for vectors, Langfuse cloud for observability, HITL with email approval. Create a landing page that lets users try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Live production URL. Architecture diagram. All services on cloud. GitHub Actions CI/CD. Demo video showing end-to-end research task.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hardest integration challenge?</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make this 10x more reliable?</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path to turning this into a real business?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Production system handles 5 simultaneous users. HITL works via email. All traces in Langfuse. Authentication working. System hasn't crashed in 24 hours.</w:t>
            </w:r>
          </w:p>
        </w:tc>
      </w:tr>
    </w:tbl>
    <w:p>
      <w:pPr>
        <w:spacing w:before="40" w:after="0"/>
      </w:pP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400"/>
              <w:left w:type="dxa" w:w="500"/>
              <w:bottom w:type="dxa" w:w="400"/>
              <w:right w:type="dxa" w:w="500"/>
            </w:tcMar>
          </w:tcPr>
          <w:p>
            <w:pPr>
              <w:spacing w:before="0" w:after="80"/>
              <w:jc w:val="left"/>
            </w:pPr>
            <w:r>
              <w:rPr>
                <w:rFonts w:ascii="Arial" w:cs="Arial" w:eastAsia="Arial" w:hAnsi="Arial"/>
                <w:b/>
                <w:bCs/>
                <w:color w:val="AED6F1"/>
                <w:sz w:val="28"/>
                <w:szCs w:val="28"/>
              </w:rPr>
              <w:t xml:space="preserve">⚙️  PHASE 4</w:t>
            </w:r>
          </w:p>
          <w:p>
            <w:pPr>
              <w:spacing w:before="0" w:after="80"/>
              <w:jc w:val="left"/>
            </w:pPr>
            <w:r>
              <w:rPr>
                <w:rFonts w:ascii="Arial" w:cs="Arial" w:eastAsia="Arial" w:hAnsi="Arial"/>
                <w:b/>
                <w:bCs/>
                <w:color w:val="FFFFFF"/>
                <w:sz w:val="52"/>
                <w:szCs w:val="52"/>
              </w:rPr>
              <w:t xml:space="preserve">PRODUCTION AI ENGINEERING</w:t>
            </w:r>
          </w:p>
          <w:p>
            <w:pPr>
              <w:spacing w:before="0" w:after="60"/>
              <w:jc w:val="left"/>
            </w:pPr>
            <w:r>
              <w:rPr>
                <w:rFonts w:ascii="Arial" w:cs="Arial" w:eastAsia="Arial" w:hAnsi="Arial"/>
                <w:b w:val="false"/>
                <w:bCs w:val="false"/>
                <w:color w:val="AED6F1"/>
                <w:sz w:val="22"/>
                <w:szCs w:val="22"/>
              </w:rPr>
              <w:t xml:space="preserve">Building Real AI Products at Scale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200"/>
              <w:left w:type="dxa" w:w="400"/>
              <w:bottom w:type="dxa" w:w="200"/>
              <w:right w:type="dxa" w:w="400"/>
            </w:tcMar>
          </w:tcPr>
          <w:p>
            <w:pPr>
              <w:spacing w:before="0" w:after="60"/>
              <w:jc w:val="left"/>
            </w:pPr>
            <w:r>
              <w:rPr>
                <w:rFonts w:ascii="Arial" w:cs="Arial" w:eastAsia="Arial" w:hAnsi="Arial"/>
                <w:b/>
                <w:bCs/>
                <w:color w:val="FFFFFF"/>
                <w:sz w:val="32"/>
                <w:szCs w:val="32"/>
              </w:rPr>
              <w:t xml:space="preserve">📅  MONTH 3 — Production Engineering — AI Systems Architecture &amp; Products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9 — AI System Architecture &amp; Scalable Design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57  </w:t>
            </w:r>
            <w:r>
              <w:rPr>
                <w:rFonts w:ascii="Arial" w:cs="Arial" w:eastAsia="Arial" w:hAnsi="Arial"/>
                <w:b/>
                <w:bCs/>
                <w:color w:val="FFFFFF"/>
                <w:sz w:val="24"/>
                <w:szCs w:val="24"/>
              </w:rPr>
              <w:t xml:space="preserve">—  AI System Design Patterns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the architectural patterns used in production AI systems at companies like Stripe, Notion, and GitHub.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Separation of concerns: LLM, orchestration, storage, presentation layers</w:t>
            </w:r>
          </w:p>
          <w:p>
            <w:pPr>
              <w:pStyle w:val="ListParagraph"/>
              <w:numPr>
                <w:ilvl w:val="0"/>
                <w:numId w:val="2"/>
              </w:numPr>
              <w:spacing w:before="20" w:after="20"/>
            </w:pPr>
            <w:r>
              <w:rPr>
                <w:rFonts w:ascii="Arial" w:cs="Arial" w:eastAsia="Arial" w:hAnsi="Arial"/>
                <w:b w:val="false"/>
                <w:bCs w:val="false"/>
                <w:color w:val="1C2833"/>
                <w:sz w:val="19"/>
                <w:szCs w:val="19"/>
              </w:rPr>
              <w:t xml:space="preserve">Stateless agent services with external state</w:t>
            </w:r>
          </w:p>
          <w:p>
            <w:pPr>
              <w:pStyle w:val="ListParagraph"/>
              <w:numPr>
                <w:ilvl w:val="0"/>
                <w:numId w:val="2"/>
              </w:numPr>
              <w:spacing w:before="20" w:after="20"/>
            </w:pPr>
            <w:r>
              <w:rPr>
                <w:rFonts w:ascii="Arial" w:cs="Arial" w:eastAsia="Arial" w:hAnsi="Arial"/>
                <w:b w:val="false"/>
                <w:bCs w:val="false"/>
                <w:color w:val="1C2833"/>
                <w:sz w:val="19"/>
                <w:szCs w:val="19"/>
              </w:rPr>
              <w:t xml:space="preserve">Event-driven architecture for decoupled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Circuit breaker for LLM API failures (Hystrix pattern)</w:t>
            </w:r>
          </w:p>
          <w:p>
            <w:pPr>
              <w:pStyle w:val="ListParagraph"/>
              <w:numPr>
                <w:ilvl w:val="0"/>
                <w:numId w:val="2"/>
              </w:numPr>
              <w:spacing w:before="20" w:after="20"/>
            </w:pPr>
            <w:r>
              <w:rPr>
                <w:rFonts w:ascii="Arial" w:cs="Arial" w:eastAsia="Arial" w:hAnsi="Arial"/>
                <w:b w:val="false"/>
                <w:bCs w:val="false"/>
                <w:color w:val="1C2833"/>
                <w:sz w:val="19"/>
                <w:szCs w:val="19"/>
              </w:rPr>
              <w:t xml:space="preserve">Bulkhead: isolate failures in agent subsystems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Saga pattern for multi-step agent workflows</w:t>
            </w:r>
          </w:p>
          <w:p>
            <w:pPr>
              <w:pStyle w:val="ListParagraph"/>
              <w:numPr>
                <w:ilvl w:val="0"/>
                <w:numId w:val="2"/>
              </w:numPr>
              <w:spacing w:before="20" w:after="20"/>
            </w:pPr>
            <w:r>
              <w:rPr>
                <w:rFonts w:ascii="Arial" w:cs="Arial" w:eastAsia="Arial" w:hAnsi="Arial"/>
                <w:b w:val="false"/>
                <w:bCs w:val="false"/>
                <w:color w:val="1C2833"/>
                <w:sz w:val="19"/>
                <w:szCs w:val="19"/>
              </w:rPr>
              <w:t xml:space="preserve">CQRS: separate read and write paths for agent state</w:t>
            </w:r>
          </w:p>
          <w:p>
            <w:pPr>
              <w:pStyle w:val="ListParagraph"/>
              <w:numPr>
                <w:ilvl w:val="0"/>
                <w:numId w:val="2"/>
              </w:numPr>
              <w:spacing w:before="20" w:after="20"/>
            </w:pPr>
            <w:r>
              <w:rPr>
                <w:rFonts w:ascii="Arial" w:cs="Arial" w:eastAsia="Arial" w:hAnsi="Arial"/>
                <w:b w:val="false"/>
                <w:bCs w:val="false"/>
                <w:color w:val="1C2833"/>
                <w:sz w:val="19"/>
                <w:szCs w:val="19"/>
              </w:rPr>
              <w:t xml:space="preserve">Sidecar pattern: observability as a sidecar</w:t>
            </w:r>
          </w:p>
          <w:p>
            <w:pPr>
              <w:pStyle w:val="ListParagraph"/>
              <w:numPr>
                <w:ilvl w:val="0"/>
                <w:numId w:val="2"/>
              </w:numPr>
              <w:spacing w:before="20" w:after="20"/>
            </w:pPr>
            <w:r>
              <w:rPr>
                <w:rFonts w:ascii="Arial" w:cs="Arial" w:eastAsia="Arial" w:hAnsi="Arial"/>
                <w:b w:val="false"/>
                <w:bCs w:val="false"/>
                <w:color w:val="1C2833"/>
                <w:sz w:val="19"/>
                <w:szCs w:val="19"/>
              </w:rPr>
              <w:t xml:space="preserve">API Gateway: Kong, AWS API Gateway for AI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Rate limiting architectures for LLM cost control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At scale, naive architectures break. These patterns — used by every serious production AI team — ensure your systems stay reliable, debuggable, and maintainable as complexity grows.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Draw and implement the architecture for a system that must handle 10,000 agent tasks per day with &lt;2 second P99 latency.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redis</w:t>
            </w:r>
          </w:p>
          <w:p>
            <w:pPr>
              <w:pStyle w:val="ListParagraph"/>
              <w:numPr>
                <w:ilvl w:val="0"/>
                <w:numId w:val="2"/>
              </w:numPr>
              <w:spacing w:before="20" w:after="20"/>
            </w:pPr>
            <w:r>
              <w:rPr>
                <w:rFonts w:ascii="Arial" w:cs="Arial" w:eastAsia="Arial" w:hAnsi="Arial"/>
                <w:b w:val="false"/>
                <w:bCs w:val="false"/>
                <w:color w:val="1C2833"/>
                <w:sz w:val="19"/>
                <w:szCs w:val="19"/>
              </w:rPr>
              <w:t xml:space="preserve">celery</w:t>
            </w:r>
          </w:p>
          <w:p>
            <w:pPr>
              <w:pStyle w:val="ListParagraph"/>
              <w:numPr>
                <w:ilvl w:val="0"/>
                <w:numId w:val="2"/>
              </w:numPr>
              <w:spacing w:before="20" w:after="20"/>
            </w:pPr>
            <w:r>
              <w:rPr>
                <w:rFonts w:ascii="Arial" w:cs="Arial" w:eastAsia="Arial" w:hAnsi="Arial"/>
                <w:b w:val="false"/>
                <w:bCs w:val="false"/>
                <w:color w:val="1C2833"/>
                <w:sz w:val="19"/>
                <w:szCs w:val="19"/>
              </w:rPr>
              <w:t xml:space="preserve">kong (API gateway)</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Refactor AutoResearcher to production architecture: stateless FastAPI workers, Redis for state, BullMQ for task queue, circuit breaker for LLM calls, separate read/write APIs. Benchmark: measure throughput and latency.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Architecture diagram + refactored codebase. Benchmark showing throughput under load. Circuit breaker tested with simulated failures.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does a stateless architecture become necessary?</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design the system to survive an OpenAI API outage?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correct circuit breaker threshold for LLM APIs?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System handles 100 concurrent requests without degrading. Circuit breaker trips on simulated failures. State correctly persists in Redis. Load test results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58  </w:t>
            </w:r>
            <w:r>
              <w:rPr>
                <w:rFonts w:ascii="Arial" w:cs="Arial" w:eastAsia="Arial" w:hAnsi="Arial"/>
                <w:b/>
                <w:bCs/>
                <w:color w:val="FFFFFF"/>
                <w:sz w:val="24"/>
                <w:szCs w:val="24"/>
              </w:rPr>
              <w:t xml:space="preserve">—  Semantic Caching &amp; Cost Optimisation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Reduce LLM costs by 50-80% using intelligent caching strategies.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Exact match caching: Redis key-value for identical prompts</w:t>
            </w:r>
          </w:p>
          <w:p>
            <w:pPr>
              <w:pStyle w:val="ListParagraph"/>
              <w:numPr>
                <w:ilvl w:val="0"/>
                <w:numId w:val="2"/>
              </w:numPr>
              <w:spacing w:before="20" w:after="20"/>
            </w:pPr>
            <w:r>
              <w:rPr>
                <w:rFonts w:ascii="Arial" w:cs="Arial" w:eastAsia="Arial" w:hAnsi="Arial"/>
                <w:b w:val="false"/>
                <w:bCs w:val="false"/>
                <w:color w:val="1C2833"/>
                <w:sz w:val="19"/>
                <w:szCs w:val="19"/>
              </w:rPr>
              <w:t xml:space="preserve">Semantic caching: cache similar (not just identical) queries</w:t>
            </w:r>
          </w:p>
          <w:p>
            <w:pPr>
              <w:pStyle w:val="ListParagraph"/>
              <w:numPr>
                <w:ilvl w:val="0"/>
                <w:numId w:val="2"/>
              </w:numPr>
              <w:spacing w:before="20" w:after="20"/>
            </w:pPr>
            <w:r>
              <w:rPr>
                <w:rFonts w:ascii="Arial" w:cs="Arial" w:eastAsia="Arial" w:hAnsi="Arial"/>
                <w:b w:val="false"/>
                <w:bCs w:val="false"/>
                <w:color w:val="1C2833"/>
                <w:sz w:val="19"/>
                <w:szCs w:val="19"/>
              </w:rPr>
              <w:t xml:space="preserve">GPTCache: the go-to semantic caching library</w:t>
            </w:r>
          </w:p>
          <w:p>
            <w:pPr>
              <w:pStyle w:val="ListParagraph"/>
              <w:numPr>
                <w:ilvl w:val="0"/>
                <w:numId w:val="2"/>
              </w:numPr>
              <w:spacing w:before="20" w:after="20"/>
            </w:pPr>
            <w:r>
              <w:rPr>
                <w:rFonts w:ascii="Arial" w:cs="Arial" w:eastAsia="Arial" w:hAnsi="Arial"/>
                <w:b w:val="false"/>
                <w:bCs w:val="false"/>
                <w:color w:val="1C2833"/>
                <w:sz w:val="19"/>
                <w:szCs w:val="19"/>
              </w:rPr>
              <w:t xml:space="preserve">Embedding-based similarity for cache hits</w:t>
            </w:r>
          </w:p>
          <w:p>
            <w:pPr>
              <w:pStyle w:val="ListParagraph"/>
              <w:numPr>
                <w:ilvl w:val="0"/>
                <w:numId w:val="2"/>
              </w:numPr>
              <w:spacing w:before="20" w:after="20"/>
            </w:pPr>
            <w:r>
              <w:rPr>
                <w:rFonts w:ascii="Arial" w:cs="Arial" w:eastAsia="Arial" w:hAnsi="Arial"/>
                <w:b w:val="false"/>
                <w:bCs w:val="false"/>
                <w:color w:val="1C2833"/>
                <w:sz w:val="19"/>
                <w:szCs w:val="19"/>
              </w:rPr>
              <w:t xml:space="preserve">Cache TTL: expiry strategies for dynamic knowledge</w:t>
            </w:r>
          </w:p>
          <w:p>
            <w:pPr>
              <w:pStyle w:val="ListParagraph"/>
              <w:numPr>
                <w:ilvl w:val="0"/>
                <w:numId w:val="2"/>
              </w:numPr>
              <w:spacing w:before="20" w:after="20"/>
            </w:pPr>
            <w:r>
              <w:rPr>
                <w:rFonts w:ascii="Arial" w:cs="Arial" w:eastAsia="Arial" w:hAnsi="Arial"/>
                <w:b w:val="false"/>
                <w:bCs w:val="false"/>
                <w:color w:val="1C2833"/>
                <w:sz w:val="19"/>
                <w:szCs w:val="19"/>
              </w:rPr>
              <w:t xml:space="preserve">Multi-level caching: embedding cache → response cache</w:t>
            </w:r>
          </w:p>
          <w:p>
            <w:pPr>
              <w:pStyle w:val="ListParagraph"/>
              <w:numPr>
                <w:ilvl w:val="0"/>
                <w:numId w:val="2"/>
              </w:numPr>
              <w:spacing w:before="20" w:after="20"/>
            </w:pPr>
            <w:r>
              <w:rPr>
                <w:rFonts w:ascii="Arial" w:cs="Arial" w:eastAsia="Arial" w:hAnsi="Arial"/>
                <w:b w:val="false"/>
                <w:bCs w:val="false"/>
                <w:color w:val="1C2833"/>
                <w:sz w:val="19"/>
                <w:szCs w:val="19"/>
              </w:rPr>
              <w:t xml:space="preserve">Prompt caching: Anthropic and OpenAI's built-in caching</w:t>
            </w:r>
          </w:p>
          <w:p>
            <w:pPr>
              <w:pStyle w:val="ListParagraph"/>
              <w:numPr>
                <w:ilvl w:val="0"/>
                <w:numId w:val="2"/>
              </w:numPr>
              <w:spacing w:before="20" w:after="20"/>
            </w:pPr>
            <w:r>
              <w:rPr>
                <w:rFonts w:ascii="Arial" w:cs="Arial" w:eastAsia="Arial" w:hAnsi="Arial"/>
                <w:b w:val="false"/>
                <w:bCs w:val="false"/>
                <w:color w:val="1C2833"/>
                <w:sz w:val="19"/>
                <w:szCs w:val="19"/>
              </w:rPr>
              <w:t xml:space="preserve">Cost attribution: tracking spend by user, feature, model</w:t>
            </w:r>
          </w:p>
          <w:p>
            <w:pPr>
              <w:pStyle w:val="ListParagraph"/>
              <w:numPr>
                <w:ilvl w:val="0"/>
                <w:numId w:val="2"/>
              </w:numPr>
              <w:spacing w:before="20" w:after="20"/>
            </w:pPr>
            <w:r>
              <w:rPr>
                <w:rFonts w:ascii="Arial" w:cs="Arial" w:eastAsia="Arial" w:hAnsi="Arial"/>
                <w:b w:val="false"/>
                <w:bCs w:val="false"/>
                <w:color w:val="1C2833"/>
                <w:sz w:val="19"/>
                <w:szCs w:val="19"/>
              </w:rPr>
              <w:t xml:space="preserve">Model routing: use cheap models for simple tasks</w:t>
            </w:r>
          </w:p>
          <w:p>
            <w:pPr>
              <w:pStyle w:val="ListParagraph"/>
              <w:numPr>
                <w:ilvl w:val="0"/>
                <w:numId w:val="2"/>
              </w:numPr>
              <w:spacing w:before="20" w:after="20"/>
            </w:pPr>
            <w:r>
              <w:rPr>
                <w:rFonts w:ascii="Arial" w:cs="Arial" w:eastAsia="Arial" w:hAnsi="Arial"/>
                <w:b w:val="false"/>
                <w:bCs w:val="false"/>
                <w:color w:val="1C2833"/>
                <w:sz w:val="19"/>
                <w:szCs w:val="19"/>
              </w:rPr>
              <w:t xml:space="preserve">Batch API: async processing for non-real-time tasks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LLM API costs can bankrupt an AI startup. Semantic caching can reduce costs by 50-80% for use cases with repeated or similar queries (customer support, document Q&amp;A, FAQ bots). This is a critical business skill.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Add GPTCache to your DocQA API. Measure hit rate and cost reduction after 1000 queries.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gptcache</w:t>
            </w:r>
          </w:p>
          <w:p>
            <w:pPr>
              <w:pStyle w:val="ListParagraph"/>
              <w:numPr>
                <w:ilvl w:val="0"/>
                <w:numId w:val="2"/>
              </w:numPr>
              <w:spacing w:before="20" w:after="20"/>
            </w:pPr>
            <w:r>
              <w:rPr>
                <w:rFonts w:ascii="Arial" w:cs="Arial" w:eastAsia="Arial" w:hAnsi="Arial"/>
                <w:b w:val="false"/>
                <w:bCs w:val="false"/>
                <w:color w:val="1C2833"/>
                <w:sz w:val="19"/>
                <w:szCs w:val="19"/>
              </w:rPr>
              <w:t xml:space="preserve">redis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tiktoken (for cost calculation)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'CostOptimisedLLM': semantic cache layer over your LLM client. Tracks hit rate, estimated cost savings, and latency improvement. Add model router that uses GPT-4o-mini for simple queries and GPT-4o for complex ones.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cost_optimised_llm.py — semantic cache showing 40%+ hit rate on test queries. Cost tracking dashboard. Model router correctly classifying query complexity.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types of queries benefit most from semantic caching?</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invalidate cache entries when the knowledge base changes?</w:t>
            </w:r>
          </w:p>
          <w:p>
            <w:pPr>
              <w:pStyle w:val="ListParagraph"/>
              <w:numPr>
                <w:ilvl w:val="0"/>
                <w:numId w:val="2"/>
              </w:numPr>
              <w:spacing w:before="20" w:after="20"/>
            </w:pPr>
            <w:r>
              <w:rPr>
                <w:rFonts w:ascii="Arial" w:cs="Arial" w:eastAsia="Arial" w:hAnsi="Arial"/>
                <w:b w:val="false"/>
                <w:bCs w:val="false"/>
                <w:color w:val="1C2833"/>
                <w:sz w:val="19"/>
                <w:szCs w:val="19"/>
              </w:rPr>
              <w:t xml:space="preserve">When does caching hurt reliability (stale answers)?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Cache hit rate 40%+ on repeated/similar test queries. Cost per query measurably lower. Model router sends simple queries to cheaper model. Latency for cache hits is &lt;100ms.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59  </w:t>
            </w:r>
            <w:r>
              <w:rPr>
                <w:rFonts w:ascii="Arial" w:cs="Arial" w:eastAsia="Arial" w:hAnsi="Arial"/>
                <w:b/>
                <w:bCs/>
                <w:color w:val="FFFFFF"/>
                <w:sz w:val="24"/>
                <w:szCs w:val="24"/>
              </w:rPr>
              <w:t xml:space="preserve">—  Redis for AI — State, Caching &amp; Pub/Sub</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59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Redis as the backbone of production AI systems: state management, caching, and real-time messaging.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Redis data structures: String, Hash, List, Set, Sorted Set, Stream</w:t>
            </w:r>
          </w:p>
          <w:p>
            <w:pPr>
              <w:pStyle w:val="ListParagraph"/>
              <w:numPr>
                <w:ilvl w:val="0"/>
                <w:numId w:val="2"/>
              </w:numPr>
              <w:spacing w:before="20" w:after="20"/>
            </w:pPr>
            <w:r>
              <w:rPr>
                <w:rFonts w:ascii="Arial" w:cs="Arial" w:eastAsia="Arial" w:hAnsi="Arial"/>
                <w:b w:val="false"/>
                <w:bCs w:val="false"/>
                <w:color w:val="1C2833"/>
                <w:sz w:val="19"/>
                <w:szCs w:val="19"/>
              </w:rPr>
              <w:t xml:space="preserve">Redis for session state: storing agent state between requests</w:t>
            </w:r>
          </w:p>
          <w:p>
            <w:pPr>
              <w:pStyle w:val="ListParagraph"/>
              <w:numPr>
                <w:ilvl w:val="0"/>
                <w:numId w:val="2"/>
              </w:numPr>
              <w:spacing w:before="20" w:after="20"/>
            </w:pPr>
            <w:r>
              <w:rPr>
                <w:rFonts w:ascii="Arial" w:cs="Arial" w:eastAsia="Arial" w:hAnsi="Arial"/>
                <w:b w:val="false"/>
                <w:bCs w:val="false"/>
                <w:color w:val="1C2833"/>
                <w:sz w:val="19"/>
                <w:szCs w:val="19"/>
              </w:rPr>
              <w:t xml:space="preserve">Redis Pub/Sub: real-time agent event streaming</w:t>
            </w:r>
          </w:p>
          <w:p>
            <w:pPr>
              <w:pStyle w:val="ListParagraph"/>
              <w:numPr>
                <w:ilvl w:val="0"/>
                <w:numId w:val="2"/>
              </w:numPr>
              <w:spacing w:before="20" w:after="20"/>
            </w:pPr>
            <w:r>
              <w:rPr>
                <w:rFonts w:ascii="Arial" w:cs="Arial" w:eastAsia="Arial" w:hAnsi="Arial"/>
                <w:b w:val="false"/>
                <w:bCs w:val="false"/>
                <w:color w:val="1C2833"/>
                <w:sz w:val="19"/>
                <w:szCs w:val="19"/>
              </w:rPr>
              <w:t xml:space="preserve">Redis Streams: durable event log for agent events</w:t>
            </w:r>
          </w:p>
          <w:p>
            <w:pPr>
              <w:pStyle w:val="ListParagraph"/>
              <w:numPr>
                <w:ilvl w:val="0"/>
                <w:numId w:val="2"/>
              </w:numPr>
              <w:spacing w:before="20" w:after="20"/>
            </w:pPr>
            <w:r>
              <w:rPr>
                <w:rFonts w:ascii="Arial" w:cs="Arial" w:eastAsia="Arial" w:hAnsi="Arial"/>
                <w:b w:val="false"/>
                <w:bCs w:val="false"/>
                <w:color w:val="1C2833"/>
                <w:sz w:val="19"/>
                <w:szCs w:val="19"/>
              </w:rPr>
              <w:t xml:space="preserve">Redis Vector Search: simple vector similarity without a dedicated vector DB</w:t>
            </w:r>
          </w:p>
          <w:p>
            <w:pPr>
              <w:pStyle w:val="ListParagraph"/>
              <w:numPr>
                <w:ilvl w:val="0"/>
                <w:numId w:val="2"/>
              </w:numPr>
              <w:spacing w:before="20" w:after="20"/>
            </w:pPr>
            <w:r>
              <w:rPr>
                <w:rFonts w:ascii="Arial" w:cs="Arial" w:eastAsia="Arial" w:hAnsi="Arial"/>
                <w:b w:val="false"/>
                <w:bCs w:val="false"/>
                <w:color w:val="1C2833"/>
                <w:sz w:val="19"/>
                <w:szCs w:val="19"/>
              </w:rPr>
              <w:t xml:space="preserve">Redis as rate limiter: token bucket, sliding window</w:t>
            </w:r>
          </w:p>
          <w:p>
            <w:pPr>
              <w:pStyle w:val="ListParagraph"/>
              <w:numPr>
                <w:ilvl w:val="0"/>
                <w:numId w:val="2"/>
              </w:numPr>
              <w:spacing w:before="20" w:after="20"/>
            </w:pPr>
            <w:r>
              <w:rPr>
                <w:rFonts w:ascii="Arial" w:cs="Arial" w:eastAsia="Arial" w:hAnsi="Arial"/>
                <w:b w:val="false"/>
                <w:bCs w:val="false"/>
                <w:color w:val="1C2833"/>
                <w:sz w:val="19"/>
                <w:szCs w:val="19"/>
              </w:rPr>
              <w:t xml:space="preserve">Redis Queues: implementing simple task queues</w:t>
            </w:r>
          </w:p>
          <w:p>
            <w:pPr>
              <w:pStyle w:val="ListParagraph"/>
              <w:numPr>
                <w:ilvl w:val="0"/>
                <w:numId w:val="2"/>
              </w:numPr>
              <w:spacing w:before="20" w:after="20"/>
            </w:pPr>
            <w:r>
              <w:rPr>
                <w:rFonts w:ascii="Arial" w:cs="Arial" w:eastAsia="Arial" w:hAnsi="Arial"/>
                <w:b w:val="false"/>
                <w:bCs w:val="false"/>
                <w:color w:val="1C2833"/>
                <w:sz w:val="19"/>
                <w:szCs w:val="19"/>
              </w:rPr>
              <w:t xml:space="preserve">Redis Cluster: horizontal scaling</w:t>
            </w:r>
          </w:p>
          <w:p>
            <w:pPr>
              <w:pStyle w:val="ListParagraph"/>
              <w:numPr>
                <w:ilvl w:val="0"/>
                <w:numId w:val="2"/>
              </w:numPr>
              <w:spacing w:before="20" w:after="20"/>
            </w:pPr>
            <w:r>
              <w:rPr>
                <w:rFonts w:ascii="Arial" w:cs="Arial" w:eastAsia="Arial" w:hAnsi="Arial"/>
                <w:b w:val="false"/>
                <w:bCs w:val="false"/>
                <w:color w:val="1C2833"/>
                <w:sz w:val="19"/>
                <w:szCs w:val="19"/>
              </w:rPr>
              <w:t xml:space="preserve">RedisJSON for storing complex agent state</w:t>
            </w:r>
          </w:p>
          <w:p>
            <w:pPr>
              <w:pStyle w:val="ListParagraph"/>
              <w:numPr>
                <w:ilvl w:val="0"/>
                <w:numId w:val="2"/>
              </w:numPr>
              <w:spacing w:before="20" w:after="20"/>
            </w:pPr>
            <w:r>
              <w:rPr>
                <w:rFonts w:ascii="Arial" w:cs="Arial" w:eastAsia="Arial" w:hAnsi="Arial"/>
                <w:b w:val="false"/>
                <w:bCs w:val="false"/>
                <w:color w:val="1C2833"/>
                <w:sz w:val="19"/>
                <w:szCs w:val="19"/>
              </w:rPr>
              <w:t xml:space="preserve">Lua scripts for atomic Redis operations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Redis is the Swiss Army knife of production AI infrastructure. It powers session state, caching, pub/sub messaging between agents, rate limiting, and queuing. Mastering Redis means your AI systems can scale horizontally.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real-time agent status streaming using Redis Pub/Sub. Client subscribes and sees agent progress in real-time.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redis-py</w:t>
            </w:r>
          </w:p>
          <w:p>
            <w:pPr>
              <w:pStyle w:val="ListParagraph"/>
              <w:numPr>
                <w:ilvl w:val="0"/>
                <w:numId w:val="2"/>
              </w:numPr>
              <w:spacing w:before="20" w:after="20"/>
            </w:pPr>
            <w:r>
              <w:rPr>
                <w:rFonts w:ascii="Arial" w:cs="Arial" w:eastAsia="Arial" w:hAnsi="Arial"/>
                <w:b w:val="false"/>
                <w:bCs w:val="false"/>
                <w:color w:val="1C2833"/>
                <w:sz w:val="19"/>
                <w:szCs w:val="19"/>
              </w:rPr>
              <w:t xml:space="preserve">fakeredis (testing)</w:t>
            </w:r>
          </w:p>
          <w:p>
            <w:pPr>
              <w:pStyle w:val="ListParagraph"/>
              <w:numPr>
                <w:ilvl w:val="0"/>
                <w:numId w:val="2"/>
              </w:numPr>
              <w:spacing w:before="20" w:after="20"/>
            </w:pPr>
            <w:r>
              <w:rPr>
                <w:rFonts w:ascii="Arial" w:cs="Arial" w:eastAsia="Arial" w:hAnsi="Arial"/>
                <w:b w:val="false"/>
                <w:bCs w:val="false"/>
                <w:color w:val="1C2833"/>
                <w:sz w:val="19"/>
                <w:szCs w:val="19"/>
              </w:rPr>
              <w:t xml:space="preserve">redis (docker)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'AgentStateManager': Redis-backed system for agent sessions with: conversation state in Hash, real-time events via Pub/Sub, rate limiting via sorted sets, and simple task queue via Lists. Demo: 5 concurrent agents with live status streaming.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agent_state_manager.py — all Redis patterns implemented, tested with 5 concurrent agents, rate limiter correctly throttles, Pub/Sub delivers real-time events.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Redis be insufficient and you need Kafka?</w:t>
            </w:r>
          </w:p>
          <w:p>
            <w:pPr>
              <w:pStyle w:val="ListParagraph"/>
              <w:numPr>
                <w:ilvl w:val="0"/>
                <w:numId w:val="2"/>
              </w:numPr>
              <w:spacing w:before="20" w:after="20"/>
            </w:pPr>
            <w:r>
              <w:rPr>
                <w:rFonts w:ascii="Arial" w:cs="Arial" w:eastAsia="Arial" w:hAnsi="Arial"/>
                <w:b w:val="false"/>
                <w:bCs w:val="false"/>
                <w:color w:val="1C2833"/>
                <w:sz w:val="19"/>
                <w:szCs w:val="19"/>
              </w:rPr>
              <w:t xml:space="preserve">What Redis data structure is best for conversation history?</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Redis outages in a production AI system?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5 concurrent agents don't interfere with each other. Rate limiter correctly blocks at threshold. Pub/Sub events arrive in order. All state persists a Redis restart.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60  </w:t>
            </w:r>
            <w:r>
              <w:rPr>
                <w:rFonts w:ascii="Arial" w:cs="Arial" w:eastAsia="Arial" w:hAnsi="Arial"/>
                <w:b/>
                <w:bCs/>
                <w:color w:val="FFFFFF"/>
                <w:sz w:val="24"/>
                <w:szCs w:val="24"/>
              </w:rPr>
              <w:t xml:space="preserve">—  Building AI SaaS — Full-Stack Architecture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Design and implement the complete architecture for a production AI SaaS product.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Multi-tenant SaaS architecture for AI</w:t>
            </w:r>
          </w:p>
          <w:p>
            <w:pPr>
              <w:pStyle w:val="ListParagraph"/>
              <w:numPr>
                <w:ilvl w:val="0"/>
                <w:numId w:val="2"/>
              </w:numPr>
              <w:spacing w:before="20" w:after="20"/>
            </w:pPr>
            <w:r>
              <w:rPr>
                <w:rFonts w:ascii="Arial" w:cs="Arial" w:eastAsia="Arial" w:hAnsi="Arial"/>
                <w:b w:val="false"/>
                <w:bCs w:val="false"/>
                <w:color w:val="1C2833"/>
                <w:sz w:val="19"/>
                <w:szCs w:val="19"/>
              </w:rPr>
              <w:t xml:space="preserve">Authentication: Clerk, Supabase Auth, Auth0</w:t>
            </w:r>
          </w:p>
          <w:p>
            <w:pPr>
              <w:pStyle w:val="ListParagraph"/>
              <w:numPr>
                <w:ilvl w:val="0"/>
                <w:numId w:val="2"/>
              </w:numPr>
              <w:spacing w:before="20" w:after="20"/>
            </w:pPr>
            <w:r>
              <w:rPr>
                <w:rFonts w:ascii="Arial" w:cs="Arial" w:eastAsia="Arial" w:hAnsi="Arial"/>
                <w:b w:val="false"/>
                <w:bCs w:val="false"/>
                <w:color w:val="1C2833"/>
                <w:sz w:val="19"/>
                <w:szCs w:val="19"/>
              </w:rPr>
              <w:t xml:space="preserve">API key management per user</w:t>
            </w:r>
          </w:p>
          <w:p>
            <w:pPr>
              <w:pStyle w:val="ListParagraph"/>
              <w:numPr>
                <w:ilvl w:val="0"/>
                <w:numId w:val="2"/>
              </w:numPr>
              <w:spacing w:before="20" w:after="20"/>
            </w:pPr>
            <w:r>
              <w:rPr>
                <w:rFonts w:ascii="Arial" w:cs="Arial" w:eastAsia="Arial" w:hAnsi="Arial"/>
                <w:b w:val="false"/>
                <w:bCs w:val="false"/>
                <w:color w:val="1C2833"/>
                <w:sz w:val="19"/>
                <w:szCs w:val="19"/>
              </w:rPr>
              <w:t xml:space="preserve">Usage metering: counting tokens and API calls per user</w:t>
            </w:r>
          </w:p>
          <w:p>
            <w:pPr>
              <w:pStyle w:val="ListParagraph"/>
              <w:numPr>
                <w:ilvl w:val="0"/>
                <w:numId w:val="2"/>
              </w:numPr>
              <w:spacing w:before="20" w:after="20"/>
            </w:pPr>
            <w:r>
              <w:rPr>
                <w:rFonts w:ascii="Arial" w:cs="Arial" w:eastAsia="Arial" w:hAnsi="Arial"/>
                <w:b w:val="false"/>
                <w:bCs w:val="false"/>
                <w:color w:val="1C2833"/>
                <w:sz w:val="19"/>
                <w:szCs w:val="19"/>
              </w:rPr>
              <w:t xml:space="preserve">Billing with Stripe: subscription tiers, usage-based billing</w:t>
            </w:r>
          </w:p>
          <w:p>
            <w:pPr>
              <w:pStyle w:val="ListParagraph"/>
              <w:numPr>
                <w:ilvl w:val="0"/>
                <w:numId w:val="2"/>
              </w:numPr>
              <w:spacing w:before="20" w:after="20"/>
            </w:pPr>
            <w:r>
              <w:rPr>
                <w:rFonts w:ascii="Arial" w:cs="Arial" w:eastAsia="Arial" w:hAnsi="Arial"/>
                <w:b w:val="false"/>
                <w:bCs w:val="false"/>
                <w:color w:val="1C2833"/>
                <w:sz w:val="19"/>
                <w:szCs w:val="19"/>
              </w:rPr>
              <w:t xml:space="preserve">Usage limits enforcement: rate limiting per plan</w:t>
            </w:r>
          </w:p>
          <w:p>
            <w:pPr>
              <w:pStyle w:val="ListParagraph"/>
              <w:numPr>
                <w:ilvl w:val="0"/>
                <w:numId w:val="2"/>
              </w:numPr>
              <w:spacing w:before="20" w:after="20"/>
            </w:pPr>
            <w:r>
              <w:rPr>
                <w:rFonts w:ascii="Arial" w:cs="Arial" w:eastAsia="Arial" w:hAnsi="Arial"/>
                <w:b w:val="false"/>
                <w:bCs w:val="false"/>
                <w:color w:val="1C2833"/>
                <w:sz w:val="19"/>
                <w:szCs w:val="19"/>
              </w:rPr>
              <w:t xml:space="preserve">Tenant isolation: separate vector stores or namespaces</w:t>
            </w:r>
          </w:p>
          <w:p>
            <w:pPr>
              <w:pStyle w:val="ListParagraph"/>
              <w:numPr>
                <w:ilvl w:val="0"/>
                <w:numId w:val="2"/>
              </w:numPr>
              <w:spacing w:before="20" w:after="20"/>
            </w:pPr>
            <w:r>
              <w:rPr>
                <w:rFonts w:ascii="Arial" w:cs="Arial" w:eastAsia="Arial" w:hAnsi="Arial"/>
                <w:b w:val="false"/>
                <w:bCs w:val="false"/>
                <w:color w:val="1C2833"/>
                <w:sz w:val="19"/>
                <w:szCs w:val="19"/>
              </w:rPr>
              <w:t xml:space="preserve">Database schema for AI SaaS: users, conversations, documents, usage</w:t>
            </w:r>
          </w:p>
          <w:p>
            <w:pPr>
              <w:pStyle w:val="ListParagraph"/>
              <w:numPr>
                <w:ilvl w:val="0"/>
                <w:numId w:val="2"/>
              </w:numPr>
              <w:spacing w:before="20" w:after="20"/>
            </w:pPr>
            <w:r>
              <w:rPr>
                <w:rFonts w:ascii="Arial" w:cs="Arial" w:eastAsia="Arial" w:hAnsi="Arial"/>
                <w:b w:val="false"/>
                <w:bCs w:val="false"/>
                <w:color w:val="1C2833"/>
                <w:sz w:val="19"/>
                <w:szCs w:val="19"/>
              </w:rPr>
              <w:t xml:space="preserve">Webhook handling: Stripe events, async notifications</w:t>
            </w:r>
          </w:p>
          <w:p>
            <w:pPr>
              <w:pStyle w:val="ListParagraph"/>
              <w:numPr>
                <w:ilvl w:val="0"/>
                <w:numId w:val="2"/>
              </w:numPr>
              <w:spacing w:before="20" w:after="20"/>
            </w:pPr>
            <w:r>
              <w:rPr>
                <w:rFonts w:ascii="Arial" w:cs="Arial" w:eastAsia="Arial" w:hAnsi="Arial"/>
                <w:b w:val="false"/>
                <w:bCs w:val="false"/>
                <w:color w:val="1C2833"/>
                <w:sz w:val="19"/>
                <w:szCs w:val="19"/>
              </w:rPr>
              <w:t xml:space="preserve">Admin dashboard: monitoring user activity and costs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Building an AI SaaS requires combining AI engineering with product engineering skills. The business logic (billing, auth, usage limits) is often harder than the AI itself. Understanding this full picture makes you a 10x more valuable AI engineer.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multi-tenant document Q&amp;A API with auth, usage metering, and Stripe subscription billing.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clerk (auth)</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supabase</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'DocQA SaaS Backend': FastAPI with Clerk auth, per-user Qdrant namespaces, usage metering (tokens per user), Stripe billing (free: 100 queries/month, Pro: unlimited), webhook for subscription changes.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saas_backend/ — all auth, billing, and usage features working. New user flow: sign up → free tier → upgrade to Pro. Stripe test mode working.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a user who exceeds their limit mid-query?</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your cost structure at $29/month Pro plan — is it profitable?</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design the free tier to maximise conversion to paid?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Auth correctly isolates user data. Usage metering accurate to 5%. Stripe billing works in test mode. Free tier enforced. Upgrade flow works end to end.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61  </w:t>
            </w:r>
            <w:r>
              <w:rPr>
                <w:rFonts w:ascii="Arial" w:cs="Arial" w:eastAsia="Arial" w:hAnsi="Arial"/>
                <w:b/>
                <w:bCs/>
                <w:color w:val="FFFFFF"/>
                <w:sz w:val="24"/>
                <w:szCs w:val="24"/>
              </w:rPr>
              <w:t xml:space="preserve">—  Next.js + Vercel AI SDK — Building AI UIs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beautiful, production-quality AI user interfaces with streaming, using the tools professionals use.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Next.js App Router: RSC, Server Actions, layouts</w:t>
            </w:r>
          </w:p>
          <w:p>
            <w:pPr>
              <w:pStyle w:val="ListParagraph"/>
              <w:numPr>
                <w:ilvl w:val="0"/>
                <w:numId w:val="2"/>
              </w:numPr>
              <w:spacing w:before="20" w:after="20"/>
            </w:pPr>
            <w:r>
              <w:rPr>
                <w:rFonts w:ascii="Arial" w:cs="Arial" w:eastAsia="Arial" w:hAnsi="Arial"/>
                <w:b w:val="false"/>
                <w:bCs w:val="false"/>
                <w:color w:val="1C2833"/>
                <w:sz w:val="19"/>
                <w:szCs w:val="19"/>
              </w:rPr>
              <w:t xml:space="preserve">Vercel AI SDK: useChat hook for streaming chat</w:t>
            </w:r>
          </w:p>
          <w:p>
            <w:pPr>
              <w:pStyle w:val="ListParagraph"/>
              <w:numPr>
                <w:ilvl w:val="0"/>
                <w:numId w:val="2"/>
              </w:numPr>
              <w:spacing w:before="20" w:after="20"/>
            </w:pPr>
            <w:r>
              <w:rPr>
                <w:rFonts w:ascii="Arial" w:cs="Arial" w:eastAsia="Arial" w:hAnsi="Arial"/>
                <w:b w:val="false"/>
                <w:bCs w:val="false"/>
                <w:color w:val="1C2833"/>
                <w:sz w:val="19"/>
                <w:szCs w:val="19"/>
              </w:rPr>
              <w:t xml:space="preserve">useCompletion for single completions</w:t>
            </w:r>
          </w:p>
          <w:p>
            <w:pPr>
              <w:pStyle w:val="ListParagraph"/>
              <w:numPr>
                <w:ilvl w:val="0"/>
                <w:numId w:val="2"/>
              </w:numPr>
              <w:spacing w:before="20" w:after="20"/>
            </w:pPr>
            <w:r>
              <w:rPr>
                <w:rFonts w:ascii="Arial" w:cs="Arial" w:eastAsia="Arial" w:hAnsi="Arial"/>
                <w:b w:val="false"/>
                <w:bCs w:val="false"/>
                <w:color w:val="1C2833"/>
                <w:sz w:val="19"/>
                <w:szCs w:val="19"/>
              </w:rPr>
              <w:t xml:space="preserve">AI SDK Core: generateText, streamText server-side</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UI with RSC (React Server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Tool calling in Vercel AI SDK</w:t>
            </w:r>
          </w:p>
          <w:p>
            <w:pPr>
              <w:pStyle w:val="ListParagraph"/>
              <w:numPr>
                <w:ilvl w:val="0"/>
                <w:numId w:val="2"/>
              </w:numPr>
              <w:spacing w:before="20" w:after="20"/>
            </w:pPr>
            <w:r>
              <w:rPr>
                <w:rFonts w:ascii="Arial" w:cs="Arial" w:eastAsia="Arial" w:hAnsi="Arial"/>
                <w:b w:val="false"/>
                <w:bCs w:val="false"/>
                <w:color w:val="1C2833"/>
                <w:sz w:val="19"/>
                <w:szCs w:val="19"/>
              </w:rPr>
              <w:t xml:space="preserve">Multi-modal inputs: image upload in chat UI</w:t>
            </w:r>
          </w:p>
          <w:p>
            <w:pPr>
              <w:pStyle w:val="ListParagraph"/>
              <w:numPr>
                <w:ilvl w:val="0"/>
                <w:numId w:val="2"/>
              </w:numPr>
              <w:spacing w:before="20" w:after="20"/>
            </w:pPr>
            <w:r>
              <w:rPr>
                <w:rFonts w:ascii="Arial" w:cs="Arial" w:eastAsia="Arial" w:hAnsi="Arial"/>
                <w:b w:val="false"/>
                <w:bCs w:val="false"/>
                <w:color w:val="1C2833"/>
                <w:sz w:val="19"/>
                <w:szCs w:val="19"/>
              </w:rPr>
              <w:t xml:space="preserve">Real-time typing indicators and skeleton loading</w:t>
            </w:r>
          </w:p>
          <w:p>
            <w:pPr>
              <w:pStyle w:val="ListParagraph"/>
              <w:numPr>
                <w:ilvl w:val="0"/>
                <w:numId w:val="2"/>
              </w:numPr>
              <w:spacing w:before="20" w:after="20"/>
            </w:pPr>
            <w:r>
              <w:rPr>
                <w:rFonts w:ascii="Arial" w:cs="Arial" w:eastAsia="Arial" w:hAnsi="Arial"/>
                <w:b w:val="false"/>
                <w:bCs w:val="false"/>
                <w:color w:val="1C2833"/>
                <w:sz w:val="19"/>
                <w:szCs w:val="19"/>
              </w:rPr>
              <w:t xml:space="preserve">Conversation persistence with localStorage and DB</w:t>
            </w:r>
          </w:p>
          <w:p>
            <w:pPr>
              <w:pStyle w:val="ListParagraph"/>
              <w:numPr>
                <w:ilvl w:val="0"/>
                <w:numId w:val="2"/>
              </w:numPr>
              <w:spacing w:before="20" w:after="20"/>
            </w:pPr>
            <w:r>
              <w:rPr>
                <w:rFonts w:ascii="Arial" w:cs="Arial" w:eastAsia="Arial" w:hAnsi="Arial"/>
                <w:b w:val="false"/>
                <w:bCs w:val="false"/>
                <w:color w:val="1C2833"/>
                <w:sz w:val="19"/>
                <w:szCs w:val="19"/>
              </w:rPr>
              <w:t xml:space="preserve">Component library: shadcn/ui for AI interface components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Frontend is where users experience your AI. A great streaming chat UI with proper loading states, markdown rendering, and citation display is the difference between an impressive demo and a product people pay for.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streaming chat UI with Next.js + Vercel AI SDK. Support markdown rendering, code highlighting, and citation display.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next.js 14+</w:t>
            </w:r>
          </w:p>
          <w:p>
            <w:pPr>
              <w:pStyle w:val="ListParagraph"/>
              <w:numPr>
                <w:ilvl w:val="0"/>
                <w:numId w:val="2"/>
              </w:numPr>
              <w:spacing w:before="20" w:after="20"/>
            </w:pPr>
            <w:r>
              <w:rPr>
                <w:rFonts w:ascii="Arial" w:cs="Arial" w:eastAsia="Arial" w:hAnsi="Arial"/>
                <w:b w:val="false"/>
                <w:bCs w:val="false"/>
                <w:color w:val="1C2833"/>
                <w:sz w:val="19"/>
                <w:szCs w:val="19"/>
              </w:rPr>
              <w:t xml:space="preserve">@ai-sdk/react</w:t>
            </w:r>
          </w:p>
          <w:p>
            <w:pPr>
              <w:pStyle w:val="ListParagraph"/>
              <w:numPr>
                <w:ilvl w:val="0"/>
                <w:numId w:val="2"/>
              </w:numPr>
              <w:spacing w:before="20" w:after="20"/>
            </w:pPr>
            <w:r>
              <w:rPr>
                <w:rFonts w:ascii="Arial" w:cs="Arial" w:eastAsia="Arial" w:hAnsi="Arial"/>
                <w:b w:val="false"/>
                <w:bCs w:val="false"/>
                <w:color w:val="1C2833"/>
                <w:sz w:val="19"/>
                <w:szCs w:val="19"/>
              </w:rPr>
              <w:t xml:space="preserve">@ai-sdk/openai</w:t>
            </w:r>
          </w:p>
          <w:p>
            <w:pPr>
              <w:pStyle w:val="ListParagraph"/>
              <w:numPr>
                <w:ilvl w:val="0"/>
                <w:numId w:val="2"/>
              </w:numPr>
              <w:spacing w:before="20" w:after="20"/>
            </w:pPr>
            <w:r>
              <w:rPr>
                <w:rFonts w:ascii="Arial" w:cs="Arial" w:eastAsia="Arial" w:hAnsi="Arial"/>
                <w:b w:val="false"/>
                <w:bCs w:val="false"/>
                <w:color w:val="1C2833"/>
                <w:sz w:val="19"/>
                <w:szCs w:val="19"/>
              </w:rPr>
              <w:t xml:space="preserve">shadcn/ui</w:t>
            </w:r>
          </w:p>
          <w:p>
            <w:pPr>
              <w:pStyle w:val="ListParagraph"/>
              <w:numPr>
                <w:ilvl w:val="0"/>
                <w:numId w:val="2"/>
              </w:numPr>
              <w:spacing w:before="20" w:after="20"/>
            </w:pPr>
            <w:r>
              <w:rPr>
                <w:rFonts w:ascii="Arial" w:cs="Arial" w:eastAsia="Arial" w:hAnsi="Arial"/>
                <w:b w:val="false"/>
                <w:bCs w:val="false"/>
                <w:color w:val="1C2833"/>
                <w:sz w:val="19"/>
                <w:szCs w:val="19"/>
              </w:rPr>
              <w:t xml:space="preserve">react-markdown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'ChatUI Pro': Next.js app with streaming chat, markdown + code syntax highlighting, citation display (show source documents), conversation history sidebar, file upload for RAG, dark/light mode. Connects to your DocQA SaaS backend.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chat-ui/ — Next.js app, streaming works character by character, citations displayed correctly, conversation history persists, deployed to Vercel.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is streaming critical for AI chat UX?</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markdown rendering of partial streamed content?</w:t>
            </w:r>
          </w:p>
          <w:p>
            <w:pPr>
              <w:pStyle w:val="ListParagraph"/>
              <w:numPr>
                <w:ilvl w:val="0"/>
                <w:numId w:val="2"/>
              </w:numPr>
              <w:spacing w:before="20" w:after="20"/>
            </w:pPr>
            <w:r>
              <w:rPr>
                <w:rFonts w:ascii="Arial" w:cs="Arial" w:eastAsia="Arial" w:hAnsi="Arial"/>
                <w:b w:val="false"/>
                <w:bCs w:val="false"/>
                <w:color w:val="1C2833"/>
                <w:sz w:val="19"/>
                <w:szCs w:val="19"/>
              </w:rPr>
              <w:t xml:space="preserve">What accessibility considerations exist for AI chat interfaces?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Chat streams tokens in real-time. Markdown renders correctly including code blocks. Citations show source documents. Conversation history works. Deployed to Vercel with working URL.</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62  </w:t>
            </w:r>
            <w:r>
              <w:rPr>
                <w:rFonts w:ascii="Arial" w:cs="Arial" w:eastAsia="Arial" w:hAnsi="Arial"/>
                <w:b/>
                <w:bCs/>
                <w:color w:val="FFFFFF"/>
                <w:sz w:val="24"/>
                <w:szCs w:val="24"/>
              </w:rPr>
              <w:t xml:space="preserve">—  Kubernetes for AI — Production Deployment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Deploy AI agent systems on Kubernetes for production-grade reliability and scaling.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Kubernetes concepts: Pods, Deployments, Services, Ingress, ConfigMaps, Secrets</w:t>
            </w:r>
          </w:p>
          <w:p>
            <w:pPr>
              <w:pStyle w:val="ListParagraph"/>
              <w:numPr>
                <w:ilvl w:val="0"/>
                <w:numId w:val="2"/>
              </w:numPr>
              <w:spacing w:before="20" w:after="20"/>
            </w:pPr>
            <w:r>
              <w:rPr>
                <w:rFonts w:ascii="Arial" w:cs="Arial" w:eastAsia="Arial" w:hAnsi="Arial"/>
                <w:b w:val="false"/>
                <w:bCs w:val="false"/>
                <w:color w:val="1C2833"/>
                <w:sz w:val="19"/>
                <w:szCs w:val="19"/>
              </w:rPr>
              <w:t xml:space="preserve">GPU node pools: NVIDIA device plugin for GPU scheduling</w:t>
            </w:r>
          </w:p>
          <w:p>
            <w:pPr>
              <w:pStyle w:val="ListParagraph"/>
              <w:numPr>
                <w:ilvl w:val="0"/>
                <w:numId w:val="2"/>
              </w:numPr>
              <w:spacing w:before="20" w:after="20"/>
            </w:pPr>
            <w:r>
              <w:rPr>
                <w:rFonts w:ascii="Arial" w:cs="Arial" w:eastAsia="Arial" w:hAnsi="Arial"/>
                <w:b w:val="false"/>
                <w:bCs w:val="false"/>
                <w:color w:val="1C2833"/>
                <w:sz w:val="19"/>
                <w:szCs w:val="19"/>
              </w:rPr>
              <w:t xml:space="preserve">Horizontal Pod Autoscaling (HPA) for agent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Resource requests and limits for AI containers</w:t>
            </w:r>
          </w:p>
          <w:p>
            <w:pPr>
              <w:pStyle w:val="ListParagraph"/>
              <w:numPr>
                <w:ilvl w:val="0"/>
                <w:numId w:val="2"/>
              </w:numPr>
              <w:spacing w:before="20" w:after="20"/>
            </w:pPr>
            <w:r>
              <w:rPr>
                <w:rFonts w:ascii="Arial" w:cs="Arial" w:eastAsia="Arial" w:hAnsi="Arial"/>
                <w:b w:val="false"/>
                <w:bCs w:val="false"/>
                <w:color w:val="1C2833"/>
                <w:sz w:val="19"/>
                <w:szCs w:val="19"/>
              </w:rPr>
              <w:t xml:space="preserve">Helm charts: packaging AI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Persistent Volumes: storing vector DB and model data</w:t>
            </w:r>
          </w:p>
          <w:p>
            <w:pPr>
              <w:pStyle w:val="ListParagraph"/>
              <w:numPr>
                <w:ilvl w:val="0"/>
                <w:numId w:val="2"/>
              </w:numPr>
              <w:spacing w:before="20" w:after="20"/>
            </w:pPr>
            <w:r>
              <w:rPr>
                <w:rFonts w:ascii="Arial" w:cs="Arial" w:eastAsia="Arial" w:hAnsi="Arial"/>
                <w:b w:val="false"/>
                <w:bCs w:val="false"/>
                <w:color w:val="1C2833"/>
                <w:sz w:val="19"/>
                <w:szCs w:val="19"/>
              </w:rPr>
              <w:t xml:space="preserve">Kubernetes Jobs and CronJobs for agent tasks</w:t>
            </w:r>
          </w:p>
          <w:p>
            <w:pPr>
              <w:pStyle w:val="ListParagraph"/>
              <w:numPr>
                <w:ilvl w:val="0"/>
                <w:numId w:val="2"/>
              </w:numPr>
              <w:spacing w:before="20" w:after="20"/>
            </w:pPr>
            <w:r>
              <w:rPr>
                <w:rFonts w:ascii="Arial" w:cs="Arial" w:eastAsia="Arial" w:hAnsi="Arial"/>
                <w:b w:val="false"/>
                <w:bCs w:val="false"/>
                <w:color w:val="1C2833"/>
                <w:sz w:val="19"/>
                <w:szCs w:val="19"/>
              </w:rPr>
              <w:t xml:space="preserve">Argo Workflows: ML pipeline orchestration on K8s</w:t>
            </w:r>
          </w:p>
          <w:p>
            <w:pPr>
              <w:pStyle w:val="ListParagraph"/>
              <w:numPr>
                <w:ilvl w:val="0"/>
                <w:numId w:val="2"/>
              </w:numPr>
              <w:spacing w:before="20" w:after="20"/>
            </w:pPr>
            <w:r>
              <w:rPr>
                <w:rFonts w:ascii="Arial" w:cs="Arial" w:eastAsia="Arial" w:hAnsi="Arial"/>
                <w:b w:val="false"/>
                <w:bCs w:val="false"/>
                <w:color w:val="1C2833"/>
                <w:sz w:val="19"/>
                <w:szCs w:val="19"/>
              </w:rPr>
              <w:t xml:space="preserve">Monitoring: Prometheus + Grafana for K8s AI metrics</w:t>
            </w:r>
          </w:p>
          <w:p>
            <w:pPr>
              <w:pStyle w:val="ListParagraph"/>
              <w:numPr>
                <w:ilvl w:val="0"/>
                <w:numId w:val="2"/>
              </w:numPr>
              <w:spacing w:before="20" w:after="20"/>
            </w:pPr>
            <w:r>
              <w:rPr>
                <w:rFonts w:ascii="Arial" w:cs="Arial" w:eastAsia="Arial" w:hAnsi="Arial"/>
                <w:b w:val="false"/>
                <w:bCs w:val="false"/>
                <w:color w:val="1C2833"/>
                <w:sz w:val="19"/>
                <w:szCs w:val="19"/>
              </w:rPr>
              <w:t xml:space="preserve">GKE / EKS: managed Kubernetes for AI products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When your AI product has 10,000 users, a single Docker server won't cut it. Kubernetes provides the horizontal scaling, self-healing, and rolling updates that production AI services require.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Deploy your DocQA SaaS on a local Kubernetes cluster (kind or minikube). Scale the API deployment to 3 replicas. Implement HPA.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kubectl</w:t>
            </w:r>
          </w:p>
          <w:p>
            <w:pPr>
              <w:pStyle w:val="ListParagraph"/>
              <w:numPr>
                <w:ilvl w:val="0"/>
                <w:numId w:val="2"/>
              </w:numPr>
              <w:spacing w:before="20" w:after="20"/>
            </w:pPr>
            <w:r>
              <w:rPr>
                <w:rFonts w:ascii="Arial" w:cs="Arial" w:eastAsia="Arial" w:hAnsi="Arial"/>
                <w:b w:val="false"/>
                <w:bCs w:val="false"/>
                <w:color w:val="1C2833"/>
                <w:sz w:val="19"/>
                <w:szCs w:val="19"/>
              </w:rPr>
              <w:t xml:space="preserve">kind (local kubernetes)</w:t>
            </w:r>
          </w:p>
          <w:p>
            <w:pPr>
              <w:pStyle w:val="ListParagraph"/>
              <w:numPr>
                <w:ilvl w:val="0"/>
                <w:numId w:val="2"/>
              </w:numPr>
              <w:spacing w:before="20" w:after="20"/>
            </w:pPr>
            <w:r>
              <w:rPr>
                <w:rFonts w:ascii="Arial" w:cs="Arial" w:eastAsia="Arial" w:hAnsi="Arial"/>
                <w:b w:val="false"/>
                <w:bCs w:val="false"/>
                <w:color w:val="1C2833"/>
                <w:sz w:val="19"/>
                <w:szCs w:val="19"/>
              </w:rPr>
              <w:t xml:space="preserve">helm</w:t>
            </w:r>
          </w:p>
          <w:p>
            <w:pPr>
              <w:pStyle w:val="ListParagraph"/>
              <w:numPr>
                <w:ilvl w:val="0"/>
                <w:numId w:val="2"/>
              </w:numPr>
              <w:spacing w:before="20" w:after="20"/>
            </w:pPr>
            <w:r>
              <w:rPr>
                <w:rFonts w:ascii="Arial" w:cs="Arial" w:eastAsia="Arial" w:hAnsi="Arial"/>
                <w:b w:val="false"/>
                <w:bCs w:val="false"/>
                <w:color w:val="1C2833"/>
                <w:sz w:val="19"/>
                <w:szCs w:val="19"/>
              </w:rPr>
              <w:t xml:space="preserve">kustomize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Kubernetes manifests for DocQA: Deployment (3 replicas), Service, Ingress, HPA (scale 2-10 based on CPU), ConfigMap for app config, Secret for API keys, PersistentVolume for Qdrant. Deploy and load 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k8s/ — all manifests, Helm chart, deployment README. HPA scales correctly under load. Rolling update works without downtime.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choose Kubernetes over Cloud Run?</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database migrations in a Kubernetes deployment?</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minimum cluster size for a production AI service?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pods healthy. HPA scales up under load test. Rolling update completes with zero downtime. Service accessible via Ingress. Secrets properly managed.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63  </w:t>
            </w:r>
            <w:r>
              <w:rPr>
                <w:rFonts w:ascii="Arial" w:cs="Arial" w:eastAsia="Arial" w:hAnsi="Arial"/>
                <w:b/>
                <w:bCs/>
                <w:color w:val="FFFFFF"/>
                <w:sz w:val="24"/>
                <w:szCs w:val="24"/>
              </w:rPr>
              <w:t xml:space="preserve">—  Week 9 Review + Project: Complete AI Product</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Combine all production engineering skills into a deployable AI product.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Full-stack review: backend + frontend + infra</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 polish: error states, loading states, empty states</w:t>
            </w:r>
          </w:p>
          <w:p>
            <w:pPr>
              <w:pStyle w:val="ListParagraph"/>
              <w:numPr>
                <w:ilvl w:val="0"/>
                <w:numId w:val="2"/>
              </w:numPr>
              <w:spacing w:before="20" w:after="20"/>
            </w:pPr>
            <w:r>
              <w:rPr>
                <w:rFonts w:ascii="Arial" w:cs="Arial" w:eastAsia="Arial" w:hAnsi="Arial"/>
                <w:b w:val="false"/>
                <w:bCs w:val="false"/>
                <w:color w:val="1C2833"/>
                <w:sz w:val="19"/>
                <w:szCs w:val="19"/>
              </w:rPr>
              <w:t xml:space="preserve">Performance: caching, CDN, edge deployment</w:t>
            </w:r>
          </w:p>
          <w:p>
            <w:pPr>
              <w:pStyle w:val="ListParagraph"/>
              <w:numPr>
                <w:ilvl w:val="0"/>
                <w:numId w:val="2"/>
              </w:numPr>
              <w:spacing w:before="20" w:after="20"/>
            </w:pPr>
            <w:r>
              <w:rPr>
                <w:rFonts w:ascii="Arial" w:cs="Arial" w:eastAsia="Arial" w:hAnsi="Arial"/>
                <w:b w:val="false"/>
                <w:bCs w:val="false"/>
                <w:color w:val="1C2833"/>
                <w:sz w:val="19"/>
                <w:szCs w:val="19"/>
              </w:rPr>
              <w:t xml:space="preserve">Security: OWASP top 10 for AI applications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Production engineering is about the thousand details that make a product reliable, fast, and trustworthy. This week's project focuses on shipping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Performance audit: measure and optimise latency at every layer.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 (load testing)</w:t>
            </w:r>
          </w:p>
          <w:p>
            <w:pPr>
              <w:pStyle w:val="ListParagraph"/>
              <w:numPr>
                <w:ilvl w:val="0"/>
                <w:numId w:val="2"/>
              </w:numPr>
              <w:spacing w:before="20" w:after="20"/>
            </w:pPr>
            <w:r>
              <w:rPr>
                <w:rFonts w:ascii="Arial" w:cs="Arial" w:eastAsia="Arial" w:hAnsi="Arial"/>
                <w:b w:val="false"/>
                <w:bCs w:val="false"/>
                <w:color w:val="1C2833"/>
                <w:sz w:val="19"/>
                <w:szCs w:val="19"/>
              </w:rPr>
              <w:t xml:space="preserve">lighthouse</w:t>
            </w:r>
          </w:p>
          <w:p>
            <w:pPr>
              <w:pStyle w:val="ListParagraph"/>
              <w:numPr>
                <w:ilvl w:val="0"/>
                <w:numId w:val="2"/>
              </w:numPr>
              <w:spacing w:before="20" w:after="20"/>
            </w:pPr>
            <w:r>
              <w:rPr>
                <w:rFonts w:ascii="Arial" w:cs="Arial" w:eastAsia="Arial" w:hAnsi="Arial"/>
                <w:b w:val="false"/>
                <w:bCs w:val="false"/>
                <w:color w:val="1C2833"/>
                <w:sz w:val="19"/>
                <w:szCs w:val="19"/>
              </w:rPr>
              <w:t xml:space="preserve">sentry (error tracking)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Ship 'DocQA v2.0': production-ready with full error handling, Sentry error tracking, performance monitoring, security hardening (rate limiting, input validation, auth on all routes). Load test to 100 concurrent users.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Production deployment on cloud with: Sentry set up, load test results showing &lt;500ms P95, security review completed, changelog for v2.0.</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weakest point of your current production setup?</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communicate an AI system outage to users?</w:t>
            </w:r>
          </w:p>
          <w:p>
            <w:pPr>
              <w:pStyle w:val="ListParagraph"/>
              <w:numPr>
                <w:ilvl w:val="0"/>
                <w:numId w:val="2"/>
              </w:numPr>
              <w:spacing w:before="20" w:after="20"/>
            </w:pPr>
            <w:r>
              <w:rPr>
                <w:rFonts w:ascii="Arial" w:cs="Arial" w:eastAsia="Arial" w:hAnsi="Arial"/>
                <w:b w:val="false"/>
                <w:bCs w:val="false"/>
                <w:color w:val="1C2833"/>
                <w:sz w:val="19"/>
                <w:szCs w:val="19"/>
              </w:rPr>
              <w:t xml:space="preserve">What monitoring would have caught your last bug before users saw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P95 latency &lt;500ms under 100 concurrent users. No unhandled errors in 1 hour test. Sentry captures all errors. Security scan shows no critical vulnerabilities.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10 — Advanced Agent Patterns &amp; Multimodal AI</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64  </w:t>
            </w:r>
            <w:r>
              <w:rPr>
                <w:rFonts w:ascii="Arial" w:cs="Arial" w:eastAsia="Arial" w:hAnsi="Arial"/>
                <w:b/>
                <w:bCs/>
                <w:color w:val="FFFFFF"/>
                <w:sz w:val="24"/>
                <w:szCs w:val="24"/>
              </w:rPr>
              <w:t xml:space="preserve">—  Multimodal Agents — Vision + Language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agents that can see, understand images, and reason about visual content.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Vision-Language Models (VLMs): GPT-4V, Claude 3.5, Gemini</w:t>
            </w:r>
          </w:p>
          <w:p>
            <w:pPr>
              <w:pStyle w:val="ListParagraph"/>
              <w:numPr>
                <w:ilvl w:val="0"/>
                <w:numId w:val="2"/>
              </w:numPr>
              <w:spacing w:before="20" w:after="20"/>
            </w:pPr>
            <w:r>
              <w:rPr>
                <w:rFonts w:ascii="Arial" w:cs="Arial" w:eastAsia="Arial" w:hAnsi="Arial"/>
                <w:b w:val="false"/>
                <w:bCs w:val="false"/>
                <w:color w:val="1C2833"/>
                <w:sz w:val="19"/>
                <w:szCs w:val="19"/>
              </w:rPr>
              <w:t xml:space="preserve">Image input formats: base64, URL</w:t>
            </w:r>
          </w:p>
          <w:p>
            <w:pPr>
              <w:pStyle w:val="ListParagraph"/>
              <w:numPr>
                <w:ilvl w:val="0"/>
                <w:numId w:val="2"/>
              </w:numPr>
              <w:spacing w:before="20" w:after="20"/>
            </w:pPr>
            <w:r>
              <w:rPr>
                <w:rFonts w:ascii="Arial" w:cs="Arial" w:eastAsia="Arial" w:hAnsi="Arial"/>
                <w:b w:val="false"/>
                <w:bCs w:val="false"/>
                <w:color w:val="1C2833"/>
                <w:sz w:val="19"/>
                <w:szCs w:val="19"/>
              </w:rPr>
              <w:t xml:space="preserve">What VLMs are good at: diagrams, charts, screenshots, documents</w:t>
            </w:r>
          </w:p>
          <w:p>
            <w:pPr>
              <w:pStyle w:val="ListParagraph"/>
              <w:numPr>
                <w:ilvl w:val="0"/>
                <w:numId w:val="2"/>
              </w:numPr>
              <w:spacing w:before="20" w:after="20"/>
            </w:pPr>
            <w:r>
              <w:rPr>
                <w:rFonts w:ascii="Arial" w:cs="Arial" w:eastAsia="Arial" w:hAnsi="Arial"/>
                <w:b w:val="false"/>
                <w:bCs w:val="false"/>
                <w:color w:val="1C2833"/>
                <w:sz w:val="19"/>
                <w:szCs w:val="19"/>
              </w:rPr>
              <w:t xml:space="preserve">What VLMs struggle with: precise counting, small text, complex spatial reasoning</w:t>
            </w:r>
          </w:p>
          <w:p>
            <w:pPr>
              <w:pStyle w:val="ListParagraph"/>
              <w:numPr>
                <w:ilvl w:val="0"/>
                <w:numId w:val="2"/>
              </w:numPr>
              <w:spacing w:before="20" w:after="20"/>
            </w:pPr>
            <w:r>
              <w:rPr>
                <w:rFonts w:ascii="Arial" w:cs="Arial" w:eastAsia="Arial" w:hAnsi="Arial"/>
                <w:b w:val="false"/>
                <w:bCs w:val="false"/>
                <w:color w:val="1C2833"/>
                <w:sz w:val="19"/>
                <w:szCs w:val="19"/>
              </w:rPr>
              <w:t xml:space="preserve">Screenshot-based web agents: see and click</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 understanding: extract tables/charts from scanned PDFs</w:t>
            </w:r>
          </w:p>
          <w:p>
            <w:pPr>
              <w:pStyle w:val="ListParagraph"/>
              <w:numPr>
                <w:ilvl w:val="0"/>
                <w:numId w:val="2"/>
              </w:numPr>
              <w:spacing w:before="20" w:after="20"/>
            </w:pPr>
            <w:r>
              <w:rPr>
                <w:rFonts w:ascii="Arial" w:cs="Arial" w:eastAsia="Arial" w:hAnsi="Arial"/>
                <w:b w:val="false"/>
                <w:bCs w:val="false"/>
                <w:color w:val="1C2833"/>
                <w:sz w:val="19"/>
                <w:szCs w:val="19"/>
              </w:rPr>
              <w:t xml:space="preserve">Video understanding: frame sampling strategies</w:t>
            </w:r>
          </w:p>
          <w:p>
            <w:pPr>
              <w:pStyle w:val="ListParagraph"/>
              <w:numPr>
                <w:ilvl w:val="0"/>
                <w:numId w:val="2"/>
              </w:numPr>
              <w:spacing w:before="20" w:after="20"/>
            </w:pPr>
            <w:r>
              <w:rPr>
                <w:rFonts w:ascii="Arial" w:cs="Arial" w:eastAsia="Arial" w:hAnsi="Arial"/>
                <w:b w:val="false"/>
                <w:bCs w:val="false"/>
                <w:color w:val="1C2833"/>
                <w:sz w:val="19"/>
                <w:szCs w:val="19"/>
              </w:rPr>
              <w:t xml:space="preserve">Multi-image reasoning: compare and contrast</w:t>
            </w:r>
          </w:p>
          <w:p>
            <w:pPr>
              <w:pStyle w:val="ListParagraph"/>
              <w:numPr>
                <w:ilvl w:val="0"/>
                <w:numId w:val="2"/>
              </w:numPr>
              <w:spacing w:before="20" w:after="20"/>
            </w:pPr>
            <w:r>
              <w:rPr>
                <w:rFonts w:ascii="Arial" w:cs="Arial" w:eastAsia="Arial" w:hAnsi="Arial"/>
                <w:b w:val="false"/>
                <w:bCs w:val="false"/>
                <w:color w:val="1C2833"/>
                <w:sz w:val="19"/>
                <w:szCs w:val="19"/>
              </w:rPr>
              <w:t xml:space="preserve">Combining OCR with VLM for document intelligence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Multimodal agents can interact with the visual world: read screenshots, understand diagrams, analyse charts, process scanned documents. This dramatically expands the range of tasks an agent can handle.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an agent that reads a screenshot of a website and extracts structured data (product names, prices, availability).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 (gpt-4o vision)</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 (claude-3.5)</w:t>
            </w:r>
          </w:p>
          <w:p>
            <w:pPr>
              <w:pStyle w:val="ListParagraph"/>
              <w:numPr>
                <w:ilvl w:val="0"/>
                <w:numId w:val="2"/>
              </w:numPr>
              <w:spacing w:before="20" w:after="20"/>
            </w:pPr>
            <w:r>
              <w:rPr>
                <w:rFonts w:ascii="Arial" w:cs="Arial" w:eastAsia="Arial" w:hAnsi="Arial"/>
                <w:b w:val="false"/>
                <w:bCs w:val="false"/>
                <w:color w:val="1C2833"/>
                <w:sz w:val="19"/>
                <w:szCs w:val="19"/>
              </w:rPr>
              <w:t xml:space="preserve">pillow</w:t>
            </w:r>
          </w:p>
          <w:p>
            <w:pPr>
              <w:pStyle w:val="ListParagraph"/>
              <w:numPr>
                <w:ilvl w:val="0"/>
                <w:numId w:val="2"/>
              </w:numPr>
              <w:spacing w:before="20" w:after="20"/>
            </w:pPr>
            <w:r>
              <w:rPr>
                <w:rFonts w:ascii="Arial" w:cs="Arial" w:eastAsia="Arial" w:hAnsi="Arial"/>
                <w:b w:val="false"/>
                <w:bCs w:val="false"/>
                <w:color w:val="1C2833"/>
                <w:sz w:val="19"/>
                <w:szCs w:val="19"/>
              </w:rPr>
              <w:t xml:space="preserve">base64</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'VisionAgent': multimodal agent that can: read screenshots and extract data, analyse charts and describe trends, parse scanned PDF tables, compare two images. Demo: agent scrapes product info from a screenshot without Playwright.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vision_agent.py — correctly extracts data from 5 different screenshot types. Chart analysis describes trends accurately. Table extraction matches manual extraction.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Where does VLM understanding break down?</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use vision in a coding agent (reading error screenshots)?</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privacy concerns exist when sending screenshots to LLM APIs?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Product extraction correct for 4 of 5 test screenshots. Chart trend description accurate. Table extraction has &lt;10% error rate. API cost per query reasonable.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65  </w:t>
            </w:r>
            <w:r>
              <w:rPr>
                <w:rFonts w:ascii="Arial" w:cs="Arial" w:eastAsia="Arial" w:hAnsi="Arial"/>
                <w:b/>
                <w:bCs/>
                <w:color w:val="FFFFFF"/>
                <w:sz w:val="24"/>
                <w:szCs w:val="24"/>
              </w:rPr>
              <w:t xml:space="preserve">—  Graph RAG &amp; Knowledge Graphs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GraphRAG — Microsoft's breakthrough that dramatically improves RAG for complex reasoning.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Why standard RAG fails: local vs global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GraphRAG: community detection → summaries → retrieval</w:t>
            </w:r>
          </w:p>
          <w:p>
            <w:pPr>
              <w:pStyle w:val="ListParagraph"/>
              <w:numPr>
                <w:ilvl w:val="0"/>
                <w:numId w:val="2"/>
              </w:numPr>
              <w:spacing w:before="20" w:after="20"/>
            </w:pPr>
            <w:r>
              <w:rPr>
                <w:rFonts w:ascii="Arial" w:cs="Arial" w:eastAsia="Arial" w:hAnsi="Arial"/>
                <w:b w:val="false"/>
                <w:bCs w:val="false"/>
                <w:color w:val="1C2833"/>
                <w:sz w:val="19"/>
                <w:szCs w:val="19"/>
              </w:rPr>
              <w:t xml:space="preserve">Knowledge graph construction from unstructured text</w:t>
            </w:r>
          </w:p>
          <w:p>
            <w:pPr>
              <w:pStyle w:val="ListParagraph"/>
              <w:numPr>
                <w:ilvl w:val="0"/>
                <w:numId w:val="2"/>
              </w:numPr>
              <w:spacing w:before="20" w:after="20"/>
            </w:pPr>
            <w:r>
              <w:rPr>
                <w:rFonts w:ascii="Arial" w:cs="Arial" w:eastAsia="Arial" w:hAnsi="Arial"/>
                <w:b w:val="false"/>
                <w:bCs w:val="false"/>
                <w:color w:val="1C2833"/>
                <w:sz w:val="19"/>
                <w:szCs w:val="19"/>
              </w:rPr>
              <w:t xml:space="preserve">Entity and relationship extraction with LLMs</w:t>
            </w:r>
          </w:p>
          <w:p>
            <w:pPr>
              <w:pStyle w:val="ListParagraph"/>
              <w:numPr>
                <w:ilvl w:val="0"/>
                <w:numId w:val="2"/>
              </w:numPr>
              <w:spacing w:before="20" w:after="20"/>
            </w:pPr>
            <w:r>
              <w:rPr>
                <w:rFonts w:ascii="Arial" w:cs="Arial" w:eastAsia="Arial" w:hAnsi="Arial"/>
                <w:b w:val="false"/>
                <w:bCs w:val="false"/>
                <w:color w:val="1C2833"/>
                <w:sz w:val="19"/>
                <w:szCs w:val="19"/>
              </w:rPr>
              <w:t xml:space="preserve">Neo4j: graph database for knowledge storage</w:t>
            </w:r>
          </w:p>
          <w:p>
            <w:pPr>
              <w:pStyle w:val="ListParagraph"/>
              <w:numPr>
                <w:ilvl w:val="0"/>
                <w:numId w:val="2"/>
              </w:numPr>
              <w:spacing w:before="20" w:after="20"/>
            </w:pPr>
            <w:r>
              <w:rPr>
                <w:rFonts w:ascii="Arial" w:cs="Arial" w:eastAsia="Arial" w:hAnsi="Arial"/>
                <w:b w:val="false"/>
                <w:bCs w:val="false"/>
                <w:color w:val="1C2833"/>
                <w:sz w:val="19"/>
                <w:szCs w:val="19"/>
              </w:rPr>
              <w:t xml:space="preserve">Cypher query language basics</w:t>
            </w:r>
          </w:p>
          <w:p>
            <w:pPr>
              <w:pStyle w:val="ListParagraph"/>
              <w:numPr>
                <w:ilvl w:val="0"/>
                <w:numId w:val="2"/>
              </w:numPr>
              <w:spacing w:before="20" w:after="20"/>
            </w:pPr>
            <w:r>
              <w:rPr>
                <w:rFonts w:ascii="Arial" w:cs="Arial" w:eastAsia="Arial" w:hAnsi="Arial"/>
                <w:b w:val="false"/>
                <w:bCs w:val="false"/>
                <w:color w:val="1C2833"/>
                <w:sz w:val="19"/>
                <w:szCs w:val="19"/>
              </w:rPr>
              <w:t xml:space="preserve">Graph traversal for connected information retrieval</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Leiden algorithm for clustering</w:t>
            </w:r>
          </w:p>
          <w:p>
            <w:pPr>
              <w:pStyle w:val="ListParagraph"/>
              <w:numPr>
                <w:ilvl w:val="0"/>
                <w:numId w:val="2"/>
              </w:numPr>
              <w:spacing w:before="20" w:after="20"/>
            </w:pPr>
            <w:r>
              <w:rPr>
                <w:rFonts w:ascii="Arial" w:cs="Arial" w:eastAsia="Arial" w:hAnsi="Arial"/>
                <w:b w:val="false"/>
                <w:bCs w:val="false"/>
                <w:color w:val="1C2833"/>
                <w:sz w:val="19"/>
                <w:szCs w:val="19"/>
              </w:rPr>
              <w:t xml:space="preserve">Two-stage retrieval: global summaries + local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Microsoft graphrag library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Standard RAG retrieves fragments. GraphRAG builds a knowledge graph of your documents and retrieves based on entity relationships and community structure. It dramatically improves performance on questions that require synthesising information from across many documents.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GraphRAG over a dataset of 50+ documents. Compare performance on complex synthesis questions vs standard RAG.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graphrag (Microsoft)</w:t>
            </w:r>
          </w:p>
          <w:p>
            <w:pPr>
              <w:pStyle w:val="ListParagraph"/>
              <w:numPr>
                <w:ilvl w:val="0"/>
                <w:numId w:val="2"/>
              </w:numPr>
              <w:spacing w:before="20" w:after="20"/>
            </w:pPr>
            <w:r>
              <w:rPr>
                <w:rFonts w:ascii="Arial" w:cs="Arial" w:eastAsia="Arial" w:hAnsi="Arial"/>
                <w:b w:val="false"/>
                <w:bCs w:val="false"/>
                <w:color w:val="1C2833"/>
                <w:sz w:val="19"/>
                <w:szCs w:val="19"/>
              </w:rPr>
              <w:t xml:space="preserve">neo4j</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networkx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'GraphRAG System': process 50+ Wikipedia articles, extract entities/relationships, build Neo4j graph, implement community detection, add retrieval over communities and local entities. Evaluate on 10 synthesis questions.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graph_rag/ — Neo4j populated, community summaries generated, query working. Evaluation shows GraphRAG beats standard RAG on synthesis questions.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When does GraphRAG outperform standard RAG?</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computational cost of building a GraphRAG index?</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keep a knowledge graph updated as documents change?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Neo4j graph populated with entities and relationships. Community summaries generated. GraphRAG answers synthesis questions better than standard RAG on 7+ of 10 test questions.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66  </w:t>
            </w:r>
            <w:r>
              <w:rPr>
                <w:rFonts w:ascii="Arial" w:cs="Arial" w:eastAsia="Arial" w:hAnsi="Arial"/>
                <w:b/>
                <w:bCs/>
                <w:color w:val="FFFFFF"/>
                <w:sz w:val="24"/>
                <w:szCs w:val="24"/>
              </w:rPr>
              <w:t xml:space="preserve">—  Agent Security — Prompt Injection &amp; Defences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and defend against the security vulnerabilities unique to AI agent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Prompt injection: direct and indirect attacks</w:t>
            </w:r>
          </w:p>
          <w:p>
            <w:pPr>
              <w:pStyle w:val="ListParagraph"/>
              <w:numPr>
                <w:ilvl w:val="0"/>
                <w:numId w:val="2"/>
              </w:numPr>
              <w:spacing w:before="20" w:after="20"/>
            </w:pPr>
            <w:r>
              <w:rPr>
                <w:rFonts w:ascii="Arial" w:cs="Arial" w:eastAsia="Arial" w:hAnsi="Arial"/>
                <w:b w:val="false"/>
                <w:bCs w:val="false"/>
                <w:color w:val="1C2833"/>
                <w:sz w:val="19"/>
                <w:szCs w:val="19"/>
              </w:rPr>
              <w:t xml:space="preserve">How attackers hijack agent behaviour via tool outputs</w:t>
            </w:r>
          </w:p>
          <w:p>
            <w:pPr>
              <w:pStyle w:val="ListParagraph"/>
              <w:numPr>
                <w:ilvl w:val="0"/>
                <w:numId w:val="2"/>
              </w:numPr>
              <w:spacing w:before="20" w:after="20"/>
            </w:pPr>
            <w:r>
              <w:rPr>
                <w:rFonts w:ascii="Arial" w:cs="Arial" w:eastAsia="Arial" w:hAnsi="Arial"/>
                <w:b w:val="false"/>
                <w:bCs w:val="false"/>
                <w:color w:val="1C2833"/>
                <w:sz w:val="19"/>
                <w:szCs w:val="19"/>
              </w:rPr>
              <w:t xml:space="preserve">Data exfiltration attacks through LLM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Jailbreaking: bypassing safety with role-play</w:t>
            </w:r>
          </w:p>
          <w:p>
            <w:pPr>
              <w:pStyle w:val="ListParagraph"/>
              <w:numPr>
                <w:ilvl w:val="0"/>
                <w:numId w:val="2"/>
              </w:numPr>
              <w:spacing w:before="20" w:after="20"/>
            </w:pPr>
            <w:r>
              <w:rPr>
                <w:rFonts w:ascii="Arial" w:cs="Arial" w:eastAsia="Arial" w:hAnsi="Arial"/>
                <w:b w:val="false"/>
                <w:bCs w:val="false"/>
                <w:color w:val="1C2833"/>
                <w:sz w:val="19"/>
                <w:szCs w:val="19"/>
              </w:rPr>
              <w:t xml:space="preserve">Indirect prompt injection via web content and documents</w:t>
            </w:r>
          </w:p>
          <w:p>
            <w:pPr>
              <w:pStyle w:val="ListParagraph"/>
              <w:numPr>
                <w:ilvl w:val="0"/>
                <w:numId w:val="2"/>
              </w:numPr>
              <w:spacing w:before="20" w:after="20"/>
            </w:pPr>
            <w:r>
              <w:rPr>
                <w:rFonts w:ascii="Arial" w:cs="Arial" w:eastAsia="Arial" w:hAnsi="Arial"/>
                <w:b w:val="false"/>
                <w:bCs w:val="false"/>
                <w:color w:val="1C2833"/>
                <w:sz w:val="19"/>
                <w:szCs w:val="19"/>
              </w:rPr>
              <w:t xml:space="preserve">Input sanitisation for agent inputs</w:t>
            </w:r>
          </w:p>
          <w:p>
            <w:pPr>
              <w:pStyle w:val="ListParagraph"/>
              <w:numPr>
                <w:ilvl w:val="0"/>
                <w:numId w:val="2"/>
              </w:numPr>
              <w:spacing w:before="20" w:after="20"/>
            </w:pPr>
            <w:r>
              <w:rPr>
                <w:rFonts w:ascii="Arial" w:cs="Arial" w:eastAsia="Arial" w:hAnsi="Arial"/>
                <w:b w:val="false"/>
                <w:bCs w:val="false"/>
                <w:color w:val="1C2833"/>
                <w:sz w:val="19"/>
                <w:szCs w:val="19"/>
              </w:rPr>
              <w:t xml:space="preserve">Privileged instructions: system prompt vs user prompt</w:t>
            </w:r>
          </w:p>
          <w:p>
            <w:pPr>
              <w:pStyle w:val="ListParagraph"/>
              <w:numPr>
                <w:ilvl w:val="0"/>
                <w:numId w:val="2"/>
              </w:numPr>
              <w:spacing w:before="20" w:after="20"/>
            </w:pPr>
            <w:r>
              <w:rPr>
                <w:rFonts w:ascii="Arial" w:cs="Arial" w:eastAsia="Arial" w:hAnsi="Arial"/>
                <w:b w:val="false"/>
                <w:bCs w:val="false"/>
                <w:color w:val="1C2833"/>
                <w:sz w:val="19"/>
                <w:szCs w:val="19"/>
              </w:rPr>
              <w:t xml:space="preserve">Output filtering with NeMo Guardrails</w:t>
            </w:r>
          </w:p>
          <w:p>
            <w:pPr>
              <w:pStyle w:val="ListParagraph"/>
              <w:numPr>
                <w:ilvl w:val="0"/>
                <w:numId w:val="2"/>
              </w:numPr>
              <w:spacing w:before="20" w:after="20"/>
            </w:pPr>
            <w:r>
              <w:rPr>
                <w:rFonts w:ascii="Arial" w:cs="Arial" w:eastAsia="Arial" w:hAnsi="Arial"/>
                <w:b w:val="false"/>
                <w:bCs w:val="false"/>
                <w:color w:val="1C2833"/>
                <w:sz w:val="19"/>
                <w:szCs w:val="19"/>
              </w:rPr>
              <w:t xml:space="preserve">LlamaGuard for content classification</w:t>
            </w:r>
          </w:p>
          <w:p>
            <w:pPr>
              <w:pStyle w:val="ListParagraph"/>
              <w:numPr>
                <w:ilvl w:val="0"/>
                <w:numId w:val="2"/>
              </w:numPr>
              <w:spacing w:before="20" w:after="20"/>
            </w:pPr>
            <w:r>
              <w:rPr>
                <w:rFonts w:ascii="Arial" w:cs="Arial" w:eastAsia="Arial" w:hAnsi="Arial"/>
                <w:b w:val="false"/>
                <w:bCs w:val="false"/>
                <w:color w:val="1C2833"/>
                <w:sz w:val="19"/>
                <w:szCs w:val="19"/>
              </w:rPr>
              <w:t xml:space="preserve">Red-teaming your agents: systematic adversarial testing</w:t>
            </w:r>
          </w:p>
          <w:p>
            <w:pPr>
              <w:pStyle w:val="ListParagraph"/>
              <w:numPr>
                <w:ilvl w:val="0"/>
                <w:numId w:val="2"/>
              </w:numPr>
              <w:spacing w:before="20" w:after="20"/>
            </w:pPr>
            <w:r>
              <w:rPr>
                <w:rFonts w:ascii="Arial" w:cs="Arial" w:eastAsia="Arial" w:hAnsi="Arial"/>
                <w:b w:val="false"/>
                <w:bCs w:val="false"/>
                <w:color w:val="1C2833"/>
                <w:sz w:val="19"/>
                <w:szCs w:val="19"/>
              </w:rPr>
              <w:t xml:space="preserve">Minimal privilege principle for agent tools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Agent security is not theoretical. Real systems have been hijacked by indirect prompt injection through web pages, emails, and documents. As agents become more autonomous and have more permissions, security becomes critical.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Red-team your Research Agent: attempt 10 different prompt injection attacks. Document which succeed. Then implement defences.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nemo-guardrails</w:t>
            </w:r>
          </w:p>
          <w:p>
            <w:pPr>
              <w:pStyle w:val="ListParagraph"/>
              <w:numPr>
                <w:ilvl w:val="0"/>
                <w:numId w:val="2"/>
              </w:numPr>
              <w:spacing w:before="20" w:after="20"/>
            </w:pPr>
            <w:r>
              <w:rPr>
                <w:rFonts w:ascii="Arial" w:cs="Arial" w:eastAsia="Arial" w:hAnsi="Arial"/>
                <w:b w:val="false"/>
                <w:bCs w:val="false"/>
                <w:color w:val="1C2833"/>
                <w:sz w:val="19"/>
                <w:szCs w:val="19"/>
              </w:rPr>
              <w:t xml:space="preserve">llamaguard</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promptfoo (adversarial testing)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Security-harden your ResearchAgent: implement input sanitisation, output filtering with NeMo Guardrails, privilege separation (agent cannot exfiltrate data), red-team test with 10 attacks. Document all vulnerabilities found and fixed.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security_hardened_agent.py — passes 10 adversarial test cases. NeMo Guardrails blocks harmful outputs. Red team report documenting vulnerabilities and fixes.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most dangerous permission you could give an agent?</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monitor for prompt injection attacks in production?</w:t>
            </w:r>
          </w:p>
          <w:p>
            <w:pPr>
              <w:pStyle w:val="ListParagraph"/>
              <w:numPr>
                <w:ilvl w:val="0"/>
                <w:numId w:val="2"/>
              </w:numPr>
              <w:spacing w:before="20" w:after="20"/>
            </w:pPr>
            <w:r>
              <w:rPr>
                <w:rFonts w:ascii="Arial" w:cs="Arial" w:eastAsia="Arial" w:hAnsi="Arial"/>
                <w:b w:val="false"/>
                <w:bCs w:val="false"/>
                <w:color w:val="1C2833"/>
                <w:sz w:val="19"/>
                <w:szCs w:val="19"/>
              </w:rPr>
              <w:t xml:space="preserve">Can an AI agent be made truly secure? What are the limits?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All 10 adversarial tests blocked or mitigated. NeMo Guardrails correctly filters harmful content. Privilege separation prevents data exfiltration. Red team report complete.</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67  </w:t>
            </w:r>
            <w:r>
              <w:rPr>
                <w:rFonts w:ascii="Arial" w:cs="Arial" w:eastAsia="Arial" w:hAnsi="Arial"/>
                <w:b/>
                <w:bCs/>
                <w:color w:val="FFFFFF"/>
                <w:sz w:val="24"/>
                <w:szCs w:val="24"/>
              </w:rPr>
              <w:t xml:space="preserve">—  Autonomous Workflow Builder</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system that can construct and execute complex multi-step workflows autonomously.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Workflow planning: LLM generates workflow as a DAG</w:t>
            </w:r>
          </w:p>
          <w:p>
            <w:pPr>
              <w:pStyle w:val="ListParagraph"/>
              <w:numPr>
                <w:ilvl w:val="0"/>
                <w:numId w:val="2"/>
              </w:numPr>
              <w:spacing w:before="20" w:after="20"/>
            </w:pPr>
            <w:r>
              <w:rPr>
                <w:rFonts w:ascii="Arial" w:cs="Arial" w:eastAsia="Arial" w:hAnsi="Arial"/>
                <w:b w:val="false"/>
                <w:bCs w:val="false"/>
                <w:color w:val="1C2833"/>
                <w:sz w:val="19"/>
                <w:szCs w:val="19"/>
              </w:rPr>
              <w:t xml:space="preserve">Step validation: verify each step before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Workflow templates: reusable step libraries</w:t>
            </w:r>
          </w:p>
          <w:p>
            <w:pPr>
              <w:pStyle w:val="ListParagraph"/>
              <w:numPr>
                <w:ilvl w:val="0"/>
                <w:numId w:val="2"/>
              </w:numPr>
              <w:spacing w:before="20" w:after="20"/>
            </w:pPr>
            <w:r>
              <w:rPr>
                <w:rFonts w:ascii="Arial" w:cs="Arial" w:eastAsia="Arial" w:hAnsi="Arial"/>
                <w:b w:val="false"/>
                <w:bCs w:val="false"/>
                <w:color w:val="1C2833"/>
                <w:sz w:val="19"/>
                <w:szCs w:val="19"/>
              </w:rPr>
              <w:t xml:space="preserve">Dynamic tool selection: choose tools based on task</w:t>
            </w:r>
          </w:p>
          <w:p>
            <w:pPr>
              <w:pStyle w:val="ListParagraph"/>
              <w:numPr>
                <w:ilvl w:val="0"/>
                <w:numId w:val="2"/>
              </w:numPr>
              <w:spacing w:before="20" w:after="20"/>
            </w:pPr>
            <w:r>
              <w:rPr>
                <w:rFonts w:ascii="Arial" w:cs="Arial" w:eastAsia="Arial" w:hAnsi="Arial"/>
                <w:b w:val="false"/>
                <w:bCs w:val="false"/>
                <w:color w:val="1C2833"/>
                <w:sz w:val="19"/>
                <w:szCs w:val="19"/>
              </w:rPr>
              <w:t xml:space="preserve">Error recovery workflows: what to do when a step fails</w:t>
            </w:r>
          </w:p>
          <w:p>
            <w:pPr>
              <w:pStyle w:val="ListParagraph"/>
              <w:numPr>
                <w:ilvl w:val="0"/>
                <w:numId w:val="2"/>
              </w:numPr>
              <w:spacing w:before="20" w:after="20"/>
            </w:pPr>
            <w:r>
              <w:rPr>
                <w:rFonts w:ascii="Arial" w:cs="Arial" w:eastAsia="Arial" w:hAnsi="Arial"/>
                <w:b w:val="false"/>
                <w:bCs w:val="false"/>
                <w:color w:val="1C2833"/>
                <w:sz w:val="19"/>
                <w:szCs w:val="19"/>
              </w:rPr>
              <w:t xml:space="preserve">Workflow versioning and rollback</w:t>
            </w:r>
          </w:p>
          <w:p>
            <w:pPr>
              <w:pStyle w:val="ListParagraph"/>
              <w:numPr>
                <w:ilvl w:val="0"/>
                <w:numId w:val="2"/>
              </w:numPr>
              <w:spacing w:before="20" w:after="20"/>
            </w:pPr>
            <w:r>
              <w:rPr>
                <w:rFonts w:ascii="Arial" w:cs="Arial" w:eastAsia="Arial" w:hAnsi="Arial"/>
                <w:b w:val="false"/>
                <w:bCs w:val="false"/>
                <w:color w:val="1C2833"/>
                <w:sz w:val="19"/>
                <w:szCs w:val="19"/>
              </w:rPr>
              <w:t xml:space="preserve">Visual workflow representation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Workflow as code: storing workflows in YAML/JSON</w:t>
            </w:r>
          </w:p>
          <w:p>
            <w:pPr>
              <w:pStyle w:val="ListParagraph"/>
              <w:numPr>
                <w:ilvl w:val="0"/>
                <w:numId w:val="2"/>
              </w:numPr>
              <w:spacing w:before="20" w:after="20"/>
            </w:pPr>
            <w:r>
              <w:rPr>
                <w:rFonts w:ascii="Arial" w:cs="Arial" w:eastAsia="Arial" w:hAnsi="Arial"/>
                <w:b w:val="false"/>
                <w:bCs w:val="false"/>
                <w:color w:val="1C2833"/>
                <w:sz w:val="19"/>
                <w:szCs w:val="19"/>
              </w:rPr>
              <w:t xml:space="preserve">Human review of auto-generated workflows</w:t>
            </w:r>
          </w:p>
          <w:p>
            <w:pPr>
              <w:pStyle w:val="ListParagraph"/>
              <w:numPr>
                <w:ilvl w:val="0"/>
                <w:numId w:val="2"/>
              </w:numPr>
              <w:spacing w:before="20" w:after="20"/>
            </w:pPr>
            <w:r>
              <w:rPr>
                <w:rFonts w:ascii="Arial" w:cs="Arial" w:eastAsia="Arial" w:hAnsi="Arial"/>
                <w:b w:val="false"/>
                <w:bCs w:val="false"/>
                <w:color w:val="1C2833"/>
                <w:sz w:val="19"/>
                <w:szCs w:val="19"/>
              </w:rPr>
              <w:t xml:space="preserve">Rate limiting and budget enforcement for workflows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next frontier is agents that don't just execute workflows but design them. An agent that can plan 'to accomplish X, I need to do A, then B, then C' and then execute that plan reliably is significantly more powerful than one that follows a fixed sequence.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workflow planner that takes a natural language goal and generates a DAG of steps, then executes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networkx (for DAG)</w:t>
            </w:r>
          </w:p>
          <w:p>
            <w:pPr>
              <w:pStyle w:val="ListParagraph"/>
              <w:numPr>
                <w:ilvl w:val="0"/>
                <w:numId w:val="2"/>
              </w:numPr>
              <w:spacing w:before="20" w:after="20"/>
            </w:pPr>
            <w:r>
              <w:rPr>
                <w:rFonts w:ascii="Arial" w:cs="Arial" w:eastAsia="Arial" w:hAnsi="Arial"/>
                <w:b w:val="false"/>
                <w:bCs w:val="false"/>
                <w:color w:val="1C2833"/>
                <w:sz w:val="19"/>
                <w:szCs w:val="19"/>
              </w:rPr>
              <w:t xml:space="preserve">yaml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'AutoWorkflow': LLM-powered workflow planner that: takes a goal in natural language, generates a YAML workflow DAG, validates steps, executes with error recovery. Demo: goal 'Research competitor X and create a comparison table' → workflow → execution → output.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auto_workflow/ — planner generates valid YAML workflow, executor runs all steps, error recovery handles 2 common failure modes. 5 different goals demonstrated.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constraints should exist on auto-generated workflows?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validate that a generated workflow is correct before executing?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risk of fully autonomous workflow generation?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Planner generates valid YAML for 5 different goals. Executor completes all steps. Error recovery retries failed steps. Output meets goal for 4 of 5 goals.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68  </w:t>
            </w:r>
            <w:r>
              <w:rPr>
                <w:rFonts w:ascii="Arial" w:cs="Arial" w:eastAsia="Arial" w:hAnsi="Arial"/>
                <w:b/>
                <w:bCs/>
                <w:color w:val="FFFFFF"/>
                <w:sz w:val="24"/>
                <w:szCs w:val="24"/>
              </w:rPr>
              <w:t xml:space="preserve">—  Streaming, WebSockets &amp; Real-Time AI</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production real-time AI systems with proper streaming from model to UI.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LLM streaming: how SSE works at the protocol level</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 StreamingResponse for LLM output</w:t>
            </w:r>
          </w:p>
          <w:p>
            <w:pPr>
              <w:pStyle w:val="ListParagraph"/>
              <w:numPr>
                <w:ilvl w:val="0"/>
                <w:numId w:val="2"/>
              </w:numPr>
              <w:spacing w:before="20" w:after="20"/>
            </w:pPr>
            <w:r>
              <w:rPr>
                <w:rFonts w:ascii="Arial" w:cs="Arial" w:eastAsia="Arial" w:hAnsi="Arial"/>
                <w:b w:val="false"/>
                <w:bCs w:val="false"/>
                <w:color w:val="1C2833"/>
                <w:sz w:val="19"/>
                <w:szCs w:val="19"/>
              </w:rPr>
              <w:t xml:space="preserve">WebSocket for bidirectional real-time communication</w:t>
            </w:r>
          </w:p>
          <w:p>
            <w:pPr>
              <w:pStyle w:val="ListParagraph"/>
              <w:numPr>
                <w:ilvl w:val="0"/>
                <w:numId w:val="2"/>
              </w:numPr>
              <w:spacing w:before="20" w:after="20"/>
            </w:pPr>
            <w:r>
              <w:rPr>
                <w:rFonts w:ascii="Arial" w:cs="Arial" w:eastAsia="Arial" w:hAnsi="Arial"/>
                <w:b w:val="false"/>
                <w:bCs w:val="false"/>
                <w:color w:val="1C2833"/>
                <w:sz w:val="19"/>
                <w:szCs w:val="19"/>
              </w:rPr>
              <w:t xml:space="preserve">Next.js streaming with React Suspense</w:t>
            </w:r>
          </w:p>
          <w:p>
            <w:pPr>
              <w:pStyle w:val="ListParagraph"/>
              <w:numPr>
                <w:ilvl w:val="0"/>
                <w:numId w:val="2"/>
              </w:numPr>
              <w:spacing w:before="20" w:after="20"/>
            </w:pPr>
            <w:r>
              <w:rPr>
                <w:rFonts w:ascii="Arial" w:cs="Arial" w:eastAsia="Arial" w:hAnsi="Arial"/>
                <w:b w:val="false"/>
                <w:bCs w:val="false"/>
                <w:color w:val="1C2833"/>
                <w:sz w:val="19"/>
                <w:szCs w:val="19"/>
              </w:rPr>
              <w:t xml:space="preserve">Handling backpressure: what if client is slower than LLM?</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with tool calls: how to stream + use tools</w:t>
            </w:r>
          </w:p>
          <w:p>
            <w:pPr>
              <w:pStyle w:val="ListParagraph"/>
              <w:numPr>
                <w:ilvl w:val="0"/>
                <w:numId w:val="2"/>
              </w:numPr>
              <w:spacing w:before="20" w:after="20"/>
            </w:pPr>
            <w:r>
              <w:rPr>
                <w:rFonts w:ascii="Arial" w:cs="Arial" w:eastAsia="Arial" w:hAnsi="Arial"/>
                <w:b w:val="false"/>
                <w:bCs w:val="false"/>
                <w:color w:val="1C2833"/>
                <w:sz w:val="19"/>
                <w:szCs w:val="19"/>
              </w:rPr>
              <w:t xml:space="preserve">Partial JSON streaming: streaming structured data</w:t>
            </w:r>
          </w:p>
          <w:p>
            <w:pPr>
              <w:pStyle w:val="ListParagraph"/>
              <w:numPr>
                <w:ilvl w:val="0"/>
                <w:numId w:val="2"/>
              </w:numPr>
              <w:spacing w:before="20" w:after="20"/>
            </w:pPr>
            <w:r>
              <w:rPr>
                <w:rFonts w:ascii="Arial" w:cs="Arial" w:eastAsia="Arial" w:hAnsi="Arial"/>
                <w:b w:val="false"/>
                <w:bCs w:val="false"/>
                <w:color w:val="1C2833"/>
                <w:sz w:val="19"/>
                <w:szCs w:val="19"/>
              </w:rPr>
              <w:t xml:space="preserve">Multi-agent streaming: aggregating multiple agent streams</w:t>
            </w:r>
          </w:p>
          <w:p>
            <w:pPr>
              <w:pStyle w:val="ListParagraph"/>
              <w:numPr>
                <w:ilvl w:val="0"/>
                <w:numId w:val="2"/>
              </w:numPr>
              <w:spacing w:before="20" w:after="20"/>
            </w:pPr>
            <w:r>
              <w:rPr>
                <w:rFonts w:ascii="Arial" w:cs="Arial" w:eastAsia="Arial" w:hAnsi="Arial"/>
                <w:b w:val="false"/>
                <w:bCs w:val="false"/>
                <w:color w:val="1C2833"/>
                <w:sz w:val="19"/>
                <w:szCs w:val="19"/>
              </w:rPr>
              <w:t xml:space="preserve">React Server Components for streaming in Next.js</w:t>
            </w:r>
          </w:p>
          <w:p>
            <w:pPr>
              <w:pStyle w:val="ListParagraph"/>
              <w:numPr>
                <w:ilvl w:val="0"/>
                <w:numId w:val="2"/>
              </w:numPr>
              <w:spacing w:before="20" w:after="20"/>
            </w:pPr>
            <w:r>
              <w:rPr>
                <w:rFonts w:ascii="Arial" w:cs="Arial" w:eastAsia="Arial" w:hAnsi="Arial"/>
                <w:b w:val="false"/>
                <w:bCs w:val="false"/>
                <w:color w:val="1C2833"/>
                <w:sz w:val="19"/>
                <w:szCs w:val="19"/>
              </w:rPr>
              <w:t xml:space="preserve">Edge deployment for low-latency streaming (Vercel Edge)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Users perceive streaming responses as dramatically faster than waiting for a complete response. Streaming is not optional for production AI products — it's the expected UX. Getting streaming right (including with tool calls and multi-agents) is genuinely hard.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full streaming for your multi-agent system: from each agent's LLM call, through FastAPI, to the Next.js UI.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asyncio</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@ai-sdk/react</w:t>
            </w:r>
          </w:p>
          <w:p>
            <w:pPr>
              <w:pStyle w:val="ListParagraph"/>
              <w:numPr>
                <w:ilvl w:val="0"/>
                <w:numId w:val="2"/>
              </w:numPr>
              <w:spacing w:before="20" w:after="20"/>
            </w:pPr>
            <w:r>
              <w:rPr>
                <w:rFonts w:ascii="Arial" w:cs="Arial" w:eastAsia="Arial" w:hAnsi="Arial"/>
                <w:b w:val="false"/>
                <w:bCs w:val="false"/>
                <w:color w:val="1C2833"/>
                <w:sz w:val="19"/>
                <w:szCs w:val="19"/>
              </w:rPr>
              <w:t xml:space="preserve">websockets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'StreamingMultiAgent': FastAPI WebSocket endpoint that streams events from multiple agents simultaneously to a Next.js UI. Each agent's progress shown separately. Tool calls show in real-time. Final output streams character by character.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streaming_demo/ — WebSocket backend, Next.js UI showing multiple agent streams simultaneously. Latency &lt;100ms from token generation to UI render.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a dropped WebSocket connection mid-stream?</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UX when streaming from 5 agents simultaneously?</w:t>
            </w:r>
          </w:p>
          <w:p>
            <w:pPr>
              <w:pStyle w:val="ListParagraph"/>
              <w:numPr>
                <w:ilvl w:val="0"/>
                <w:numId w:val="2"/>
              </w:numPr>
              <w:spacing w:before="20" w:after="20"/>
            </w:pPr>
            <w:r>
              <w:rPr>
                <w:rFonts w:ascii="Arial" w:cs="Arial" w:eastAsia="Arial" w:hAnsi="Arial"/>
                <w:b w:val="false"/>
                <w:bCs w:val="false"/>
                <w:color w:val="1C2833"/>
                <w:sz w:val="19"/>
                <w:szCs w:val="19"/>
              </w:rPr>
              <w:t xml:space="preserve">When would you prefer SSE over WebSockets for AI streaming?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Multiple agents stream simultaneously without interference. Dropped connection reconnects and resumes. Token-to-UI latency under 100ms. Works on mobile browser.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69  </w:t>
            </w:r>
            <w:r>
              <w:rPr>
                <w:rFonts w:ascii="Arial" w:cs="Arial" w:eastAsia="Arial" w:hAnsi="Arial"/>
                <w:b/>
                <w:bCs/>
                <w:color w:val="FFFFFF"/>
                <w:sz w:val="24"/>
                <w:szCs w:val="24"/>
              </w:rPr>
              <w:t xml:space="preserve">—  LLM Routing, Fallbacks &amp; Provider Resilience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69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intelligent LLM routing that optimises cost, performance, and reliability across multiple providers.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LiteLLM: unified interface for 100+ LLM providers</w:t>
            </w:r>
          </w:p>
          <w:p>
            <w:pPr>
              <w:pStyle w:val="ListParagraph"/>
              <w:numPr>
                <w:ilvl w:val="0"/>
                <w:numId w:val="2"/>
              </w:numPr>
              <w:spacing w:before="20" w:after="20"/>
            </w:pPr>
            <w:r>
              <w:rPr>
                <w:rFonts w:ascii="Arial" w:cs="Arial" w:eastAsia="Arial" w:hAnsi="Arial"/>
                <w:b w:val="false"/>
                <w:bCs w:val="false"/>
                <w:color w:val="1C2833"/>
                <w:sz w:val="19"/>
                <w:szCs w:val="19"/>
              </w:rPr>
              <w:t xml:space="preserve">Cost-based routing: cheapest model that can handle the task</w:t>
            </w:r>
          </w:p>
          <w:p>
            <w:pPr>
              <w:pStyle w:val="ListParagraph"/>
              <w:numPr>
                <w:ilvl w:val="0"/>
                <w:numId w:val="2"/>
              </w:numPr>
              <w:spacing w:before="20" w:after="20"/>
            </w:pPr>
            <w:r>
              <w:rPr>
                <w:rFonts w:ascii="Arial" w:cs="Arial" w:eastAsia="Arial" w:hAnsi="Arial"/>
                <w:b w:val="false"/>
                <w:bCs w:val="false"/>
                <w:color w:val="1C2833"/>
                <w:sz w:val="19"/>
                <w:szCs w:val="19"/>
              </w:rPr>
              <w:t xml:space="preserve">Capability-based routing: match task to model strength</w:t>
            </w:r>
          </w:p>
          <w:p>
            <w:pPr>
              <w:pStyle w:val="ListParagraph"/>
              <w:numPr>
                <w:ilvl w:val="0"/>
                <w:numId w:val="2"/>
              </w:numPr>
              <w:spacing w:before="20" w:after="20"/>
            </w:pPr>
            <w:r>
              <w:rPr>
                <w:rFonts w:ascii="Arial" w:cs="Arial" w:eastAsia="Arial" w:hAnsi="Arial"/>
                <w:b w:val="false"/>
                <w:bCs w:val="false"/>
                <w:color w:val="1C2833"/>
                <w:sz w:val="19"/>
                <w:szCs w:val="19"/>
              </w:rPr>
              <w:t xml:space="preserve">Latency-based routing: route to fastest available provider</w:t>
            </w:r>
          </w:p>
          <w:p>
            <w:pPr>
              <w:pStyle w:val="ListParagraph"/>
              <w:numPr>
                <w:ilvl w:val="0"/>
                <w:numId w:val="2"/>
              </w:numPr>
              <w:spacing w:before="20" w:after="20"/>
            </w:pPr>
            <w:r>
              <w:rPr>
                <w:rFonts w:ascii="Arial" w:cs="Arial" w:eastAsia="Arial" w:hAnsi="Arial"/>
                <w:b w:val="false"/>
                <w:bCs w:val="false"/>
                <w:color w:val="1C2833"/>
                <w:sz w:val="19"/>
                <w:szCs w:val="19"/>
              </w:rPr>
              <w:t xml:space="preserve">Fallback chains: OpenAI → Anthropic → local model</w:t>
            </w:r>
          </w:p>
          <w:p>
            <w:pPr>
              <w:pStyle w:val="ListParagraph"/>
              <w:numPr>
                <w:ilvl w:val="0"/>
                <w:numId w:val="2"/>
              </w:numPr>
              <w:spacing w:before="20" w:after="20"/>
            </w:pPr>
            <w:r>
              <w:rPr>
                <w:rFonts w:ascii="Arial" w:cs="Arial" w:eastAsia="Arial" w:hAnsi="Arial"/>
                <w:b w:val="false"/>
                <w:bCs w:val="false"/>
                <w:color w:val="1C2833"/>
                <w:sz w:val="19"/>
                <w:szCs w:val="19"/>
              </w:rPr>
              <w:t xml:space="preserve">LLM load balancing across multiple API keys</w:t>
            </w:r>
          </w:p>
          <w:p>
            <w:pPr>
              <w:pStyle w:val="ListParagraph"/>
              <w:numPr>
                <w:ilvl w:val="0"/>
                <w:numId w:val="2"/>
              </w:numPr>
              <w:spacing w:before="20" w:after="20"/>
            </w:pPr>
            <w:r>
              <w:rPr>
                <w:rFonts w:ascii="Arial" w:cs="Arial" w:eastAsia="Arial" w:hAnsi="Arial"/>
                <w:b w:val="false"/>
                <w:bCs w:val="false"/>
                <w:color w:val="1C2833"/>
                <w:sz w:val="19"/>
                <w:szCs w:val="19"/>
              </w:rPr>
              <w:t xml:space="preserve">Budget management: per-user, per-feature spending limits</w:t>
            </w:r>
          </w:p>
          <w:p>
            <w:pPr>
              <w:pStyle w:val="ListParagraph"/>
              <w:numPr>
                <w:ilvl w:val="0"/>
                <w:numId w:val="2"/>
              </w:numPr>
              <w:spacing w:before="20" w:after="20"/>
            </w:pPr>
            <w:r>
              <w:rPr>
                <w:rFonts w:ascii="Arial" w:cs="Arial" w:eastAsia="Arial" w:hAnsi="Arial"/>
                <w:b w:val="false"/>
                <w:bCs w:val="false"/>
                <w:color w:val="1C2833"/>
                <w:sz w:val="19"/>
                <w:szCs w:val="19"/>
              </w:rPr>
              <w:t xml:space="preserve">PortKey: production LLM gateway</w:t>
            </w:r>
          </w:p>
          <w:p>
            <w:pPr>
              <w:pStyle w:val="ListParagraph"/>
              <w:numPr>
                <w:ilvl w:val="0"/>
                <w:numId w:val="2"/>
              </w:numPr>
              <w:spacing w:before="20" w:after="20"/>
            </w:pPr>
            <w:r>
              <w:rPr>
                <w:rFonts w:ascii="Arial" w:cs="Arial" w:eastAsia="Arial" w:hAnsi="Arial"/>
                <w:b w:val="false"/>
                <w:bCs w:val="false"/>
                <w:color w:val="1C2833"/>
                <w:sz w:val="19"/>
                <w:szCs w:val="19"/>
              </w:rPr>
              <w:t xml:space="preserve">Braintrust: evaluation + routing</w:t>
            </w:r>
          </w:p>
          <w:p>
            <w:pPr>
              <w:pStyle w:val="ListParagraph"/>
              <w:numPr>
                <w:ilvl w:val="0"/>
                <w:numId w:val="2"/>
              </w:numPr>
              <w:spacing w:before="20" w:after="20"/>
            </w:pPr>
            <w:r>
              <w:rPr>
                <w:rFonts w:ascii="Arial" w:cs="Arial" w:eastAsia="Arial" w:hAnsi="Arial"/>
                <w:b w:val="false"/>
                <w:bCs w:val="false"/>
                <w:color w:val="1C2833"/>
                <w:sz w:val="19"/>
                <w:szCs w:val="19"/>
              </w:rPr>
              <w:t xml:space="preserve">Model performance monitoring: detect degradation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Depending on a single LLM provider is a business risk. OpenAI had multiple outages in 2024. LLM routing with automatic failover keeps your product online when providers go down.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LiteLLM with routing: complex tasks → GPT-4o, simple tasks → GPT-4o-mini, fallback → Claude if OpenAI fails.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litellm</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groq</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'SmartLLMRouter': LiteLLM-based router that: classifies query complexity, routes to appropriate model tier, falls back on provider failure, tracks cost per model, logs routing decisions. Load test with 1000 requests — measure cost savings.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smart_router.py — routing correct for 90%+ of test queries. Fallback triggers on simulated outage. Cost 40%+ lower than always using GPT-4o. Routing decisions logged.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evaluate whether a cheaper model is good enough for a task?</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your fallback strategy if ALL providers are down?</w:t>
            </w:r>
          </w:p>
          <w:p>
            <w:pPr>
              <w:pStyle w:val="ListParagraph"/>
              <w:numPr>
                <w:ilvl w:val="0"/>
                <w:numId w:val="2"/>
              </w:numPr>
              <w:spacing w:before="20" w:after="20"/>
            </w:pPr>
            <w:r>
              <w:rPr>
                <w:rFonts w:ascii="Arial" w:cs="Arial" w:eastAsia="Arial" w:hAnsi="Arial"/>
                <w:b w:val="false"/>
                <w:bCs w:val="false"/>
                <w:color w:val="1C2833"/>
                <w:sz w:val="19"/>
                <w:szCs w:val="19"/>
              </w:rPr>
              <w:t xml:space="preserve">How do you handle routing for streaming requests?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Routing sends simple queries to cheaper model. Fallback works when primary provider is mocked as unavailable. Cost savings measurable. Latency similar across tiers.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70  </w:t>
            </w:r>
            <w:r>
              <w:rPr>
                <w:rFonts w:ascii="Arial" w:cs="Arial" w:eastAsia="Arial" w:hAnsi="Arial"/>
                <w:b/>
                <w:bCs/>
                <w:color w:val="FFFFFF"/>
                <w:sz w:val="24"/>
                <w:szCs w:val="24"/>
              </w:rPr>
              <w:t xml:space="preserve">—  Week 10 Review + Midway Assessment</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Comprehensive review of all skills from Months 1-3. Assess progress and fill gaps.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Self-assessment across all domains</w:t>
            </w:r>
          </w:p>
          <w:p>
            <w:pPr>
              <w:pStyle w:val="ListParagraph"/>
              <w:numPr>
                <w:ilvl w:val="0"/>
                <w:numId w:val="2"/>
              </w:numPr>
              <w:spacing w:before="20" w:after="20"/>
            </w:pPr>
            <w:r>
              <w:rPr>
                <w:rFonts w:ascii="Arial" w:cs="Arial" w:eastAsia="Arial" w:hAnsi="Arial"/>
                <w:b w:val="false"/>
                <w:bCs w:val="false"/>
                <w:color w:val="1C2833"/>
                <w:sz w:val="19"/>
                <w:szCs w:val="19"/>
              </w:rPr>
              <w:t xml:space="preserve">Identifying weak areas for focused improvement</w:t>
            </w:r>
          </w:p>
          <w:p>
            <w:pPr>
              <w:pStyle w:val="ListParagraph"/>
              <w:numPr>
                <w:ilvl w:val="0"/>
                <w:numId w:val="2"/>
              </w:numPr>
              <w:spacing w:before="20" w:after="20"/>
            </w:pPr>
            <w:r>
              <w:rPr>
                <w:rFonts w:ascii="Arial" w:cs="Arial" w:eastAsia="Arial" w:hAnsi="Arial"/>
                <w:b w:val="false"/>
                <w:bCs w:val="false"/>
                <w:color w:val="1C2833"/>
                <w:sz w:val="19"/>
                <w:szCs w:val="19"/>
              </w:rPr>
              <w:t xml:space="preserve">Portfolio review: which projects are strongest?</w:t>
            </w:r>
          </w:p>
          <w:p>
            <w:pPr>
              <w:pStyle w:val="ListParagraph"/>
              <w:numPr>
                <w:ilvl w:val="0"/>
                <w:numId w:val="2"/>
              </w:numPr>
              <w:spacing w:before="20" w:after="20"/>
            </w:pPr>
            <w:r>
              <w:rPr>
                <w:rFonts w:ascii="Arial" w:cs="Arial" w:eastAsia="Arial" w:hAnsi="Arial"/>
                <w:b w:val="false"/>
                <w:bCs w:val="false"/>
                <w:color w:val="1C2833"/>
                <w:sz w:val="19"/>
                <w:szCs w:val="19"/>
              </w:rPr>
              <w:t xml:space="preserve">Industry readiness assessment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At Month 3, you have learned more practical AI engineering than most people with AI job titles. This is a moment to consolidate, assess, and plan the final push to advanced research level.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a portfolio page listing all projects with descriptions, tech stacks, and live links.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github pages</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p>
            <w:pPr>
              <w:pStyle w:val="ListParagraph"/>
              <w:numPr>
                <w:ilvl w:val="0"/>
                <w:numId w:val="2"/>
              </w:numPr>
              <w:spacing w:before="20" w:after="20"/>
            </w:pPr>
            <w:r>
              <w:rPr>
                <w:rFonts w:ascii="Arial" w:cs="Arial" w:eastAsia="Arial" w:hAnsi="Arial"/>
                <w:b w:val="false"/>
                <w:bCs w:val="false"/>
                <w:color w:val="1C2833"/>
                <w:sz w:val="19"/>
                <w:szCs w:val="19"/>
              </w:rPr>
              <w:t xml:space="preserve">mdx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'AI Engineer Portfolio': GitHub Pages or Vercel site with: all 20+ projects listed with descriptions and links, skills matrix (beginner → advanced), architecture diagrams for top 3 projects, contact/hire me section.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Live portfolio URL. All projects on GitHub with READMEs. Skills assessment document with honest ratings and study plan for weak areas.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Which project are you most proud of and why?</w:t>
            </w:r>
          </w:p>
          <w:p>
            <w:pPr>
              <w:pStyle w:val="ListParagraph"/>
              <w:numPr>
                <w:ilvl w:val="0"/>
                <w:numId w:val="2"/>
              </w:numPr>
              <w:spacing w:before="20" w:after="20"/>
            </w:pPr>
            <w:r>
              <w:rPr>
                <w:rFonts w:ascii="Arial" w:cs="Arial" w:eastAsia="Arial" w:hAnsi="Arial"/>
                <w:b w:val="false"/>
                <w:bCs w:val="false"/>
                <w:color w:val="1C2833"/>
                <w:sz w:val="19"/>
                <w:szCs w:val="19"/>
              </w:rPr>
              <w:t xml:space="preserve">What skill are you least confident in?</w:t>
            </w:r>
          </w:p>
          <w:p>
            <w:pPr>
              <w:pStyle w:val="ListParagraph"/>
              <w:numPr>
                <w:ilvl w:val="0"/>
                <w:numId w:val="2"/>
              </w:numPr>
              <w:spacing w:before="20" w:after="20"/>
            </w:pPr>
            <w:r>
              <w:rPr>
                <w:rFonts w:ascii="Arial" w:cs="Arial" w:eastAsia="Arial" w:hAnsi="Arial"/>
                <w:b w:val="false"/>
                <w:bCs w:val="false"/>
                <w:color w:val="1C2833"/>
                <w:sz w:val="19"/>
                <w:szCs w:val="19"/>
              </w:rPr>
              <w:t xml:space="preserve">What kind of AI job or startup would you pursue right now?</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Portfolio live and accessible. All projects have working demos or clear READMEs. Skills assessment identifies 3 areas for Month 4 focus.</w:t>
            </w:r>
          </w:p>
        </w:tc>
      </w:tr>
    </w:tbl>
    <w:p>
      <w:pPr>
        <w:spacing w:before="40" w:after="0"/>
      </w:pP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4212" w:val="clear"/>
            <w:tcMar>
              <w:top w:type="dxa" w:w="400"/>
              <w:left w:type="dxa" w:w="500"/>
              <w:bottom w:type="dxa" w:w="400"/>
              <w:right w:type="dxa" w:w="500"/>
            </w:tcMar>
          </w:tcPr>
          <w:p>
            <w:pPr>
              <w:spacing w:before="0" w:after="80"/>
              <w:jc w:val="left"/>
            </w:pPr>
            <w:r>
              <w:rPr>
                <w:rFonts w:ascii="Arial" w:cs="Arial" w:eastAsia="Arial" w:hAnsi="Arial"/>
                <w:b/>
                <w:bCs/>
                <w:color w:val="AED6F1"/>
                <w:sz w:val="28"/>
                <w:szCs w:val="28"/>
              </w:rPr>
              <w:t xml:space="preserve">🚀  PHASE 5</w:t>
            </w:r>
          </w:p>
          <w:p>
            <w:pPr>
              <w:spacing w:before="0" w:after="80"/>
              <w:jc w:val="left"/>
            </w:pPr>
            <w:r>
              <w:rPr>
                <w:rFonts w:ascii="Arial" w:cs="Arial" w:eastAsia="Arial" w:hAnsi="Arial"/>
                <w:b/>
                <w:bCs/>
                <w:color w:val="FFFFFF"/>
                <w:sz w:val="52"/>
                <w:szCs w:val="52"/>
              </w:rPr>
              <w:t xml:space="preserve">ADVANCED TOPICS &amp; AI STARTUPS</w:t>
            </w:r>
          </w:p>
          <w:p>
            <w:pPr>
              <w:spacing w:before="0" w:after="60"/>
              <w:jc w:val="left"/>
            </w:pPr>
            <w:r>
              <w:rPr>
                <w:rFonts w:ascii="Arial" w:cs="Arial" w:eastAsia="Arial" w:hAnsi="Arial"/>
                <w:b w:val="false"/>
                <w:bCs w:val="false"/>
                <w:color w:val="AED6F1"/>
                <w:sz w:val="22"/>
                <w:szCs w:val="22"/>
              </w:rPr>
              <w:t xml:space="preserve">Research, Scaling &amp; Building Real AI Businesses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200"/>
              <w:left w:type="dxa" w:w="400"/>
              <w:bottom w:type="dxa" w:w="200"/>
              <w:right w:type="dxa" w:w="400"/>
            </w:tcMar>
          </w:tcPr>
          <w:p>
            <w:pPr>
              <w:spacing w:before="0" w:after="60"/>
              <w:jc w:val="left"/>
            </w:pPr>
            <w:r>
              <w:rPr>
                <w:rFonts w:ascii="Arial" w:cs="Arial" w:eastAsia="Arial" w:hAnsi="Arial"/>
                <w:b/>
                <w:bCs/>
                <w:color w:val="FFFFFF"/>
                <w:sz w:val="32"/>
                <w:szCs w:val="32"/>
              </w:rPr>
              <w:t xml:space="preserve">📅  MONTH 4 — Advanced Agent Architectures &amp; AI Research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11 — Advanced Agent Architectures &amp; Research</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71  </w:t>
            </w:r>
            <w:r>
              <w:rPr>
                <w:rFonts w:ascii="Arial" w:cs="Arial" w:eastAsia="Arial" w:hAnsi="Arial"/>
                <w:b/>
                <w:bCs/>
                <w:color w:val="FFFFFF"/>
                <w:sz w:val="24"/>
                <w:szCs w:val="24"/>
              </w:rPr>
              <w:t xml:space="preserve">—  Self-Improving Agents &amp; OPRO</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agents that automatically optimise their own prompts using gradient-free optimisation.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OPRO: Optimise by PROmpting — LLM as optimiser</w:t>
            </w:r>
          </w:p>
          <w:p>
            <w:pPr>
              <w:pStyle w:val="ListParagraph"/>
              <w:numPr>
                <w:ilvl w:val="0"/>
                <w:numId w:val="2"/>
              </w:numPr>
              <w:spacing w:before="20" w:after="20"/>
            </w:pPr>
            <w:r>
              <w:rPr>
                <w:rFonts w:ascii="Arial" w:cs="Arial" w:eastAsia="Arial" w:hAnsi="Arial"/>
                <w:b w:val="false"/>
                <w:bCs w:val="false"/>
                <w:color w:val="1C2833"/>
                <w:sz w:val="19"/>
                <w:szCs w:val="19"/>
              </w:rPr>
              <w:t xml:space="preserve">DSPy: Declarative Self-improving Python — the framework</w:t>
            </w:r>
          </w:p>
          <w:p>
            <w:pPr>
              <w:pStyle w:val="ListParagraph"/>
              <w:numPr>
                <w:ilvl w:val="0"/>
                <w:numId w:val="2"/>
              </w:numPr>
              <w:spacing w:before="20" w:after="20"/>
            </w:pPr>
            <w:r>
              <w:rPr>
                <w:rFonts w:ascii="Arial" w:cs="Arial" w:eastAsia="Arial" w:hAnsi="Arial"/>
                <w:b w:val="false"/>
                <w:bCs w:val="false"/>
                <w:color w:val="1C2833"/>
                <w:sz w:val="19"/>
                <w:szCs w:val="19"/>
              </w:rPr>
              <w:t xml:space="preserve">DSPy modules: Predict, ChainOfThought, ProgramOfThought</w:t>
            </w:r>
          </w:p>
          <w:p>
            <w:pPr>
              <w:pStyle w:val="ListParagraph"/>
              <w:numPr>
                <w:ilvl w:val="0"/>
                <w:numId w:val="2"/>
              </w:numPr>
              <w:spacing w:before="20" w:after="20"/>
            </w:pPr>
            <w:r>
              <w:rPr>
                <w:rFonts w:ascii="Arial" w:cs="Arial" w:eastAsia="Arial" w:hAnsi="Arial"/>
                <w:b w:val="false"/>
                <w:bCs w:val="false"/>
                <w:color w:val="1C2833"/>
                <w:sz w:val="19"/>
                <w:szCs w:val="19"/>
              </w:rPr>
              <w:t xml:space="preserve">Teleprompters: bootstrap few-shot, MIPRO, MIPROv2</w:t>
            </w:r>
          </w:p>
          <w:p>
            <w:pPr>
              <w:pStyle w:val="ListParagraph"/>
              <w:numPr>
                <w:ilvl w:val="0"/>
                <w:numId w:val="2"/>
              </w:numPr>
              <w:spacing w:before="20" w:after="20"/>
            </w:pPr>
            <w:r>
              <w:rPr>
                <w:rFonts w:ascii="Arial" w:cs="Arial" w:eastAsia="Arial" w:hAnsi="Arial"/>
                <w:b w:val="false"/>
                <w:bCs w:val="false"/>
                <w:color w:val="1C2833"/>
                <w:sz w:val="19"/>
                <w:szCs w:val="19"/>
              </w:rPr>
              <w:t xml:space="preserve">Compiling DSPy programs: automated prompt optimisation</w:t>
            </w:r>
          </w:p>
          <w:p>
            <w:pPr>
              <w:pStyle w:val="ListParagraph"/>
              <w:numPr>
                <w:ilvl w:val="0"/>
                <w:numId w:val="2"/>
              </w:numPr>
              <w:spacing w:before="20" w:after="20"/>
            </w:pPr>
            <w:r>
              <w:rPr>
                <w:rFonts w:ascii="Arial" w:cs="Arial" w:eastAsia="Arial" w:hAnsi="Arial"/>
                <w:b w:val="false"/>
                <w:bCs w:val="false"/>
                <w:color w:val="1C2833"/>
                <w:sz w:val="19"/>
                <w:szCs w:val="19"/>
              </w:rPr>
              <w:t xml:space="preserve">Comparing optimised vs hand-written prompts</w:t>
            </w:r>
          </w:p>
          <w:p>
            <w:pPr>
              <w:pStyle w:val="ListParagraph"/>
              <w:numPr>
                <w:ilvl w:val="0"/>
                <w:numId w:val="2"/>
              </w:numPr>
              <w:spacing w:before="20" w:after="20"/>
            </w:pPr>
            <w:r>
              <w:rPr>
                <w:rFonts w:ascii="Arial" w:cs="Arial" w:eastAsia="Arial" w:hAnsi="Arial"/>
                <w:b w:val="false"/>
                <w:bCs w:val="false"/>
                <w:color w:val="1C2833"/>
                <w:sz w:val="19"/>
                <w:szCs w:val="19"/>
              </w:rPr>
              <w:t xml:space="preserve">TextGrad: automatic differentiation via text</w:t>
            </w:r>
          </w:p>
          <w:p>
            <w:pPr>
              <w:pStyle w:val="ListParagraph"/>
              <w:numPr>
                <w:ilvl w:val="0"/>
                <w:numId w:val="2"/>
              </w:numPr>
              <w:spacing w:before="20" w:after="20"/>
            </w:pPr>
            <w:r>
              <w:rPr>
                <w:rFonts w:ascii="Arial" w:cs="Arial" w:eastAsia="Arial" w:hAnsi="Arial"/>
                <w:b w:val="false"/>
                <w:bCs w:val="false"/>
                <w:color w:val="1C2833"/>
                <w:sz w:val="19"/>
                <w:szCs w:val="19"/>
              </w:rPr>
              <w:t xml:space="preserve">Iterative prompt improvement loops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DSPy is one of the most important advances in prompt engineering — it replaces hand-written prompts with an optimiser that automatically finds the best prompt for your task. This is how frontier AI labs optimise their systems at scale.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concept: build a working demo that exercises the key techniques from today's study.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dspy-ai</w:t>
            </w:r>
          </w:p>
          <w:p>
            <w:pPr>
              <w:pStyle w:val="ListParagraph"/>
              <w:numPr>
                <w:ilvl w:val="0"/>
                <w:numId w:val="2"/>
              </w:numPr>
              <w:spacing w:before="20" w:after="20"/>
            </w:pPr>
            <w:r>
              <w:rPr>
                <w:rFonts w:ascii="Arial" w:cs="Arial" w:eastAsia="Arial" w:hAnsi="Arial"/>
                <w:b w:val="false"/>
                <w:bCs w:val="false"/>
                <w:color w:val="1C2833"/>
                <w:sz w:val="19"/>
                <w:szCs w:val="19"/>
              </w:rPr>
              <w:t xml:space="preserve">optuna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topic. Aim for a demo that you can show in your portfolio. Push to GitHub with a clear README explaining what you built and why it matters.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demo on GitHub with README, architecture explanation, and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surprised you most about this topic?</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relate to what you built in previous weeks?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build with this if you had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Demo works end-to-end. Code is clean and documented. README explains the concept to someone unfamiliar with it.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72  </w:t>
            </w:r>
            <w:r>
              <w:rPr>
                <w:rFonts w:ascii="Arial" w:cs="Arial" w:eastAsia="Arial" w:hAnsi="Arial"/>
                <w:b/>
                <w:bCs/>
                <w:color w:val="FFFFFF"/>
                <w:sz w:val="24"/>
                <w:szCs w:val="24"/>
              </w:rPr>
              <w:t xml:space="preserve">—  Long-Context Agents &amp; Document Processing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agents capable of processing book-length documents and multi-day tasks.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128K-1M token context windows: Gemini 2.0, Claude 3.5</w:t>
            </w:r>
          </w:p>
          <w:p>
            <w:pPr>
              <w:pStyle w:val="ListParagraph"/>
              <w:numPr>
                <w:ilvl w:val="0"/>
                <w:numId w:val="2"/>
              </w:numPr>
              <w:spacing w:before="20" w:after="20"/>
            </w:pPr>
            <w:r>
              <w:rPr>
                <w:rFonts w:ascii="Arial" w:cs="Arial" w:eastAsia="Arial" w:hAnsi="Arial"/>
                <w:b w:val="false"/>
                <w:bCs w:val="false"/>
                <w:color w:val="1C2833"/>
                <w:sz w:val="19"/>
                <w:szCs w:val="19"/>
              </w:rPr>
              <w:t xml:space="preserve">Lost in the middle problem: attention to middle tokens</w:t>
            </w:r>
          </w:p>
          <w:p>
            <w:pPr>
              <w:pStyle w:val="ListParagraph"/>
              <w:numPr>
                <w:ilvl w:val="0"/>
                <w:numId w:val="2"/>
              </w:numPr>
              <w:spacing w:before="20" w:after="20"/>
            </w:pPr>
            <w:r>
              <w:rPr>
                <w:rFonts w:ascii="Arial" w:cs="Arial" w:eastAsia="Arial" w:hAnsi="Arial"/>
                <w:b w:val="false"/>
                <w:bCs w:val="false"/>
                <w:color w:val="1C2833"/>
                <w:sz w:val="19"/>
                <w:szCs w:val="19"/>
              </w:rPr>
              <w:t xml:space="preserve">Long-context retrieval strategies</w:t>
            </w:r>
          </w:p>
          <w:p>
            <w:pPr>
              <w:pStyle w:val="ListParagraph"/>
              <w:numPr>
                <w:ilvl w:val="0"/>
                <w:numId w:val="2"/>
              </w:numPr>
              <w:spacing w:before="20" w:after="20"/>
            </w:pPr>
            <w:r>
              <w:rPr>
                <w:rFonts w:ascii="Arial" w:cs="Arial" w:eastAsia="Arial" w:hAnsi="Arial"/>
                <w:b w:val="false"/>
                <w:bCs w:val="false"/>
                <w:color w:val="1C2833"/>
                <w:sz w:val="19"/>
                <w:szCs w:val="19"/>
              </w:rPr>
              <w:t xml:space="preserve">Hierarchical summarisation for book-length documents</w:t>
            </w:r>
          </w:p>
          <w:p>
            <w:pPr>
              <w:pStyle w:val="ListParagraph"/>
              <w:numPr>
                <w:ilvl w:val="0"/>
                <w:numId w:val="2"/>
              </w:numPr>
              <w:spacing w:before="20" w:after="20"/>
            </w:pPr>
            <w:r>
              <w:rPr>
                <w:rFonts w:ascii="Arial" w:cs="Arial" w:eastAsia="Arial" w:hAnsi="Arial"/>
                <w:b w:val="false"/>
                <w:bCs w:val="false"/>
                <w:color w:val="1C2833"/>
                <w:sz w:val="19"/>
                <w:szCs w:val="19"/>
              </w:rPr>
              <w:t xml:space="preserve">Streaming context: process documents larger than context window</w:t>
            </w:r>
          </w:p>
          <w:p>
            <w:pPr>
              <w:pStyle w:val="ListParagraph"/>
              <w:numPr>
                <w:ilvl w:val="0"/>
                <w:numId w:val="2"/>
              </w:numPr>
              <w:spacing w:before="20" w:after="20"/>
            </w:pPr>
            <w:r>
              <w:rPr>
                <w:rFonts w:ascii="Arial" w:cs="Arial" w:eastAsia="Arial" w:hAnsi="Arial"/>
                <w:b w:val="false"/>
                <w:bCs w:val="false"/>
                <w:color w:val="1C2833"/>
                <w:sz w:val="19"/>
                <w:szCs w:val="19"/>
              </w:rPr>
              <w:t xml:space="preserve">MemGPT: LLMs as operating systems with virtual context</w:t>
            </w:r>
          </w:p>
          <w:p>
            <w:pPr>
              <w:pStyle w:val="ListParagraph"/>
              <w:numPr>
                <w:ilvl w:val="0"/>
                <w:numId w:val="2"/>
              </w:numPr>
              <w:spacing w:before="20" w:after="20"/>
            </w:pPr>
            <w:r>
              <w:rPr>
                <w:rFonts w:ascii="Arial" w:cs="Arial" w:eastAsia="Arial" w:hAnsi="Arial"/>
                <w:b w:val="false"/>
                <w:bCs w:val="false"/>
                <w:color w:val="1C2833"/>
                <w:sz w:val="19"/>
                <w:szCs w:val="19"/>
              </w:rPr>
              <w:t xml:space="preserve">Chunked prefill for efficient long-context inference</w:t>
            </w:r>
          </w:p>
          <w:p>
            <w:pPr>
              <w:pStyle w:val="ListParagraph"/>
              <w:numPr>
                <w:ilvl w:val="0"/>
                <w:numId w:val="2"/>
              </w:numPr>
              <w:spacing w:before="20" w:after="20"/>
            </w:pPr>
            <w:r>
              <w:rPr>
                <w:rFonts w:ascii="Arial" w:cs="Arial" w:eastAsia="Arial" w:hAnsi="Arial"/>
                <w:b w:val="false"/>
                <w:bCs w:val="false"/>
                <w:color w:val="1C2833"/>
                <w:sz w:val="19"/>
                <w:szCs w:val="19"/>
              </w:rPr>
              <w:t xml:space="preserve">Long-horizon planning: tasks that span multiple sessions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Long-context models change what's possible. Processing an entire codebase, a year of emails, or a complete book in a single call — these capabilities are transforming enterprise AI applications.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concept: build a working demo that exercises the key techniques from today's study.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tiktoken</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topic. Aim for a demo that you can show in your portfolio. Push to GitHub with a clear README explaining what you built and why it matters.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demo on GitHub with README, architecture explanation, and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surprised you most about this topic?</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relate to what you built in previous weeks?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build with this if you had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Demo works end-to-end. Code is clean and documented. README explains the concept to someone unfamiliar with it.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73  </w:t>
            </w:r>
            <w:r>
              <w:rPr>
                <w:rFonts w:ascii="Arial" w:cs="Arial" w:eastAsia="Arial" w:hAnsi="Arial"/>
                <w:b/>
                <w:bCs/>
                <w:color w:val="FFFFFF"/>
                <w:sz w:val="24"/>
                <w:szCs w:val="24"/>
              </w:rPr>
              <w:t xml:space="preserve">—  AI Agent Benchmarks &amp; Evaluation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Evaluate your agents against industry-standard benchmarks.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SWE-bench: coding agent evaluation on GitHub issues</w:t>
            </w:r>
          </w:p>
          <w:p>
            <w:pPr>
              <w:pStyle w:val="ListParagraph"/>
              <w:numPr>
                <w:ilvl w:val="0"/>
                <w:numId w:val="2"/>
              </w:numPr>
              <w:spacing w:before="20" w:after="20"/>
            </w:pPr>
            <w:r>
              <w:rPr>
                <w:rFonts w:ascii="Arial" w:cs="Arial" w:eastAsia="Arial" w:hAnsi="Arial"/>
                <w:b w:val="false"/>
                <w:bCs w:val="false"/>
                <w:color w:val="1C2833"/>
                <w:sz w:val="19"/>
                <w:szCs w:val="19"/>
              </w:rPr>
              <w:t xml:space="preserve">AgentBench: diverse agent evaluation across 8 environments</w:t>
            </w:r>
          </w:p>
          <w:p>
            <w:pPr>
              <w:pStyle w:val="ListParagraph"/>
              <w:numPr>
                <w:ilvl w:val="0"/>
                <w:numId w:val="2"/>
              </w:numPr>
              <w:spacing w:before="20" w:after="20"/>
            </w:pPr>
            <w:r>
              <w:rPr>
                <w:rFonts w:ascii="Arial" w:cs="Arial" w:eastAsia="Arial" w:hAnsi="Arial"/>
                <w:b w:val="false"/>
                <w:bCs w:val="false"/>
                <w:color w:val="1C2833"/>
                <w:sz w:val="19"/>
                <w:szCs w:val="19"/>
              </w:rPr>
              <w:t xml:space="preserve">τ-bench: tool-agent-user interaction benchmark</w:t>
            </w:r>
          </w:p>
          <w:p>
            <w:pPr>
              <w:pStyle w:val="ListParagraph"/>
              <w:numPr>
                <w:ilvl w:val="0"/>
                <w:numId w:val="2"/>
              </w:numPr>
              <w:spacing w:before="20" w:after="20"/>
            </w:pPr>
            <w:r>
              <w:rPr>
                <w:rFonts w:ascii="Arial" w:cs="Arial" w:eastAsia="Arial" w:hAnsi="Arial"/>
                <w:b w:val="false"/>
                <w:bCs w:val="false"/>
                <w:color w:val="1C2833"/>
                <w:sz w:val="19"/>
                <w:szCs w:val="19"/>
              </w:rPr>
              <w:t xml:space="preserve">WebArena: web-based agent tasks</w:t>
            </w:r>
          </w:p>
          <w:p>
            <w:pPr>
              <w:pStyle w:val="ListParagraph"/>
              <w:numPr>
                <w:ilvl w:val="0"/>
                <w:numId w:val="2"/>
              </w:numPr>
              <w:spacing w:before="20" w:after="20"/>
            </w:pPr>
            <w:r>
              <w:rPr>
                <w:rFonts w:ascii="Arial" w:cs="Arial" w:eastAsia="Arial" w:hAnsi="Arial"/>
                <w:b w:val="false"/>
                <w:bCs w:val="false"/>
                <w:color w:val="1C2833"/>
                <w:sz w:val="19"/>
                <w:szCs w:val="19"/>
              </w:rPr>
              <w:t xml:space="preserve">OSWorld: computer use evaluation</w:t>
            </w:r>
          </w:p>
          <w:p>
            <w:pPr>
              <w:pStyle w:val="ListParagraph"/>
              <w:numPr>
                <w:ilvl w:val="0"/>
                <w:numId w:val="2"/>
              </w:numPr>
              <w:spacing w:before="20" w:after="20"/>
            </w:pPr>
            <w:r>
              <w:rPr>
                <w:rFonts w:ascii="Arial" w:cs="Arial" w:eastAsia="Arial" w:hAnsi="Arial"/>
                <w:b w:val="false"/>
                <w:bCs w:val="false"/>
                <w:color w:val="1C2833"/>
                <w:sz w:val="19"/>
                <w:szCs w:val="19"/>
              </w:rPr>
              <w:t xml:space="preserve">GAIA: general AI assistant benchmark</w:t>
            </w:r>
          </w:p>
          <w:p>
            <w:pPr>
              <w:pStyle w:val="ListParagraph"/>
              <w:numPr>
                <w:ilvl w:val="0"/>
                <w:numId w:val="2"/>
              </w:numPr>
              <w:spacing w:before="20" w:after="20"/>
            </w:pPr>
            <w:r>
              <w:rPr>
                <w:rFonts w:ascii="Arial" w:cs="Arial" w:eastAsia="Arial" w:hAnsi="Arial"/>
                <w:b w:val="false"/>
                <w:bCs w:val="false"/>
                <w:color w:val="1C2833"/>
                <w:sz w:val="19"/>
                <w:szCs w:val="19"/>
              </w:rPr>
              <w:t xml:space="preserve">HotpotQA, MuSiQue: multi-hop reasoning</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custom benchmarks for your domain</w:t>
            </w:r>
          </w:p>
          <w:p>
            <w:pPr>
              <w:pStyle w:val="ListParagraph"/>
              <w:numPr>
                <w:ilvl w:val="0"/>
                <w:numId w:val="2"/>
              </w:numPr>
              <w:spacing w:before="20" w:after="20"/>
            </w:pPr>
            <w:r>
              <w:rPr>
                <w:rFonts w:ascii="Arial" w:cs="Arial" w:eastAsia="Arial" w:hAnsi="Arial"/>
                <w:b w:val="false"/>
                <w:bCs w:val="false"/>
                <w:color w:val="1C2833"/>
                <w:sz w:val="19"/>
                <w:szCs w:val="19"/>
              </w:rPr>
              <w:t xml:space="preserve">Automated benchmark running pipeline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You cannot claim your agent is good without measuring it. Industry benchmarks are how researchers communicate model capability. Running your agents on public benchmarks gives you a credible, comparable measure of capability.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concept: build a working demo that exercises the key techniques from today's study.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swebench</w:t>
            </w:r>
          </w:p>
          <w:p>
            <w:pPr>
              <w:pStyle w:val="ListParagraph"/>
              <w:numPr>
                <w:ilvl w:val="0"/>
                <w:numId w:val="2"/>
              </w:numPr>
              <w:spacing w:before="20" w:after="20"/>
            </w:pPr>
            <w:r>
              <w:rPr>
                <w:rFonts w:ascii="Arial" w:cs="Arial" w:eastAsia="Arial" w:hAnsi="Arial"/>
                <w:b w:val="false"/>
                <w:bCs w:val="false"/>
                <w:color w:val="1C2833"/>
                <w:sz w:val="19"/>
                <w:szCs w:val="19"/>
              </w:rPr>
              <w:t xml:space="preserve">agentbench</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topic. Aim for a demo that you can show in your portfolio. Push to GitHub with a clear README explaining what you built and why it matters.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demo on GitHub with README, architecture explanation, and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surprised you most about this topic?</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relate to what you built in previous weeks?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build with this if you had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Demo works end-to-end. Code is clean and documented. README explains the concept to someone unfamiliar with it.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74  </w:t>
            </w:r>
            <w:r>
              <w:rPr>
                <w:rFonts w:ascii="Arial" w:cs="Arial" w:eastAsia="Arial" w:hAnsi="Arial"/>
                <w:b/>
                <w:bCs/>
                <w:color w:val="FFFFFF"/>
                <w:sz w:val="24"/>
                <w:szCs w:val="24"/>
              </w:rPr>
              <w:t xml:space="preserve">—  Agentic RAG — Agents that Decide When to Retrieve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agents that intelligently decide when to retrieve, what to search for, and how many times.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Adaptive retrieval: only retrieve when necessary</w:t>
            </w:r>
          </w:p>
          <w:p>
            <w:pPr>
              <w:pStyle w:val="ListParagraph"/>
              <w:numPr>
                <w:ilvl w:val="0"/>
                <w:numId w:val="2"/>
              </w:numPr>
              <w:spacing w:before="20" w:after="20"/>
            </w:pPr>
            <w:r>
              <w:rPr>
                <w:rFonts w:ascii="Arial" w:cs="Arial" w:eastAsia="Arial" w:hAnsi="Arial"/>
                <w:b w:val="false"/>
                <w:bCs w:val="false"/>
                <w:color w:val="1C2833"/>
                <w:sz w:val="19"/>
                <w:szCs w:val="19"/>
              </w:rPr>
              <w:t xml:space="preserve">Query routing: RAG vs direct LLM answer vs web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Iterative RAG: retrieve → generate → evaluate → retrieve more</w:t>
            </w:r>
          </w:p>
          <w:p>
            <w:pPr>
              <w:pStyle w:val="ListParagraph"/>
              <w:numPr>
                <w:ilvl w:val="0"/>
                <w:numId w:val="2"/>
              </w:numPr>
              <w:spacing w:before="20" w:after="20"/>
            </w:pPr>
            <w:r>
              <w:rPr>
                <w:rFonts w:ascii="Arial" w:cs="Arial" w:eastAsia="Arial" w:hAnsi="Arial"/>
                <w:b w:val="false"/>
                <w:bCs w:val="false"/>
                <w:color w:val="1C2833"/>
                <w:sz w:val="19"/>
                <w:szCs w:val="19"/>
              </w:rPr>
              <w:t xml:space="preserve">Step-back RAG: abstract then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Multi-step reasoning with retrieval at each step</w:t>
            </w:r>
          </w:p>
          <w:p>
            <w:pPr>
              <w:pStyle w:val="ListParagraph"/>
              <w:numPr>
                <w:ilvl w:val="0"/>
                <w:numId w:val="2"/>
              </w:numPr>
              <w:spacing w:before="20" w:after="20"/>
            </w:pPr>
            <w:r>
              <w:rPr>
                <w:rFonts w:ascii="Arial" w:cs="Arial" w:eastAsia="Arial" w:hAnsi="Arial"/>
                <w:b w:val="false"/>
                <w:bCs w:val="false"/>
                <w:color w:val="1C2833"/>
                <w:sz w:val="19"/>
                <w:szCs w:val="19"/>
              </w:rPr>
              <w:t xml:space="preserve">Agent as the retrieval engine: custom search strategies</w:t>
            </w:r>
          </w:p>
          <w:p>
            <w:pPr>
              <w:pStyle w:val="ListParagraph"/>
              <w:numPr>
                <w:ilvl w:val="0"/>
                <w:numId w:val="2"/>
              </w:numPr>
              <w:spacing w:before="20" w:after="20"/>
            </w:pPr>
            <w:r>
              <w:rPr>
                <w:rFonts w:ascii="Arial" w:cs="Arial" w:eastAsia="Arial" w:hAnsi="Arial"/>
                <w:b w:val="false"/>
                <w:bCs w:val="false"/>
                <w:color w:val="1C2833"/>
                <w:sz w:val="19"/>
                <w:szCs w:val="19"/>
              </w:rPr>
              <w:t xml:space="preserve">Search planning: decompose complex queries into sub-queries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Static RAG retrieves once per query. Agentic RAG lets the agent decide: should I retrieve? What should I search for? Is the context sufficient? This dynamic approach dramatically improves accuracy for complex questions.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concept: build a working demo that exercises the key techniques from today's study.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tavily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topic. Aim for a demo that you can show in your portfolio. Push to GitHub with a clear README explaining what you built and why it matters.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demo on GitHub with README, architecture explanation, and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surprised you most about this topic?</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relate to what you built in previous weeks?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build with this if you had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Demo works end-to-end. Code is clean and documented. README explains the concept to someone unfamiliar with it.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75  </w:t>
            </w:r>
            <w:r>
              <w:rPr>
                <w:rFonts w:ascii="Arial" w:cs="Arial" w:eastAsia="Arial" w:hAnsi="Arial"/>
                <w:b/>
                <w:bCs/>
                <w:color w:val="FFFFFF"/>
                <w:sz w:val="24"/>
                <w:szCs w:val="24"/>
              </w:rPr>
              <w:t xml:space="preserve">—  Embodied Agents &amp; Simulation Environments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Explore agents that act in simulated environments.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Embodied AI: agents that perceive and act in environments</w:t>
            </w:r>
          </w:p>
          <w:p>
            <w:pPr>
              <w:pStyle w:val="ListParagraph"/>
              <w:numPr>
                <w:ilvl w:val="0"/>
                <w:numId w:val="2"/>
              </w:numPr>
              <w:spacing w:before="20" w:after="20"/>
            </w:pPr>
            <w:r>
              <w:rPr>
                <w:rFonts w:ascii="Arial" w:cs="Arial" w:eastAsia="Arial" w:hAnsi="Arial"/>
                <w:b w:val="false"/>
                <w:bCs w:val="false"/>
                <w:color w:val="1C2833"/>
                <w:sz w:val="19"/>
                <w:szCs w:val="19"/>
              </w:rPr>
              <w:t xml:space="preserve">Habitat 3.0: Meta's embodied AI platform</w:t>
            </w:r>
          </w:p>
          <w:p>
            <w:pPr>
              <w:pStyle w:val="ListParagraph"/>
              <w:numPr>
                <w:ilvl w:val="0"/>
                <w:numId w:val="2"/>
              </w:numPr>
              <w:spacing w:before="20" w:after="20"/>
            </w:pPr>
            <w:r>
              <w:rPr>
                <w:rFonts w:ascii="Arial" w:cs="Arial" w:eastAsia="Arial" w:hAnsi="Arial"/>
                <w:b w:val="false"/>
                <w:bCs w:val="false"/>
                <w:color w:val="1C2833"/>
                <w:sz w:val="19"/>
                <w:szCs w:val="19"/>
              </w:rPr>
              <w:t xml:space="preserve">AI2-THOR: interactive household environment</w:t>
            </w:r>
          </w:p>
          <w:p>
            <w:pPr>
              <w:pStyle w:val="ListParagraph"/>
              <w:numPr>
                <w:ilvl w:val="0"/>
                <w:numId w:val="2"/>
              </w:numPr>
              <w:spacing w:before="20" w:after="20"/>
            </w:pPr>
            <w:r>
              <w:rPr>
                <w:rFonts w:ascii="Arial" w:cs="Arial" w:eastAsia="Arial" w:hAnsi="Arial"/>
                <w:b w:val="false"/>
                <w:bCs w:val="false"/>
                <w:color w:val="1C2833"/>
                <w:sz w:val="19"/>
                <w:szCs w:val="19"/>
              </w:rPr>
              <w:t xml:space="preserve">MiniGrid: simple gridworld for RL agents</w:t>
            </w:r>
          </w:p>
          <w:p>
            <w:pPr>
              <w:pStyle w:val="ListParagraph"/>
              <w:numPr>
                <w:ilvl w:val="0"/>
                <w:numId w:val="2"/>
              </w:numPr>
              <w:spacing w:before="20" w:after="20"/>
            </w:pPr>
            <w:r>
              <w:rPr>
                <w:rFonts w:ascii="Arial" w:cs="Arial" w:eastAsia="Arial" w:hAnsi="Arial"/>
                <w:b w:val="false"/>
                <w:bCs w:val="false"/>
                <w:color w:val="1C2833"/>
                <w:sz w:val="19"/>
                <w:szCs w:val="19"/>
              </w:rPr>
              <w:t xml:space="preserve">Minecraft agents: MineRL, Voyager</w:t>
            </w:r>
          </w:p>
          <w:p>
            <w:pPr>
              <w:pStyle w:val="ListParagraph"/>
              <w:numPr>
                <w:ilvl w:val="0"/>
                <w:numId w:val="2"/>
              </w:numPr>
              <w:spacing w:before="20" w:after="20"/>
            </w:pPr>
            <w:r>
              <w:rPr>
                <w:rFonts w:ascii="Arial" w:cs="Arial" w:eastAsia="Arial" w:hAnsi="Arial"/>
                <w:b w:val="false"/>
                <w:bCs w:val="false"/>
                <w:color w:val="1C2833"/>
                <w:sz w:val="19"/>
                <w:szCs w:val="19"/>
              </w:rPr>
              <w:t xml:space="preserve">Game-playing agents: NetHack, ALE</w:t>
            </w:r>
          </w:p>
          <w:p>
            <w:pPr>
              <w:pStyle w:val="ListParagraph"/>
              <w:numPr>
                <w:ilvl w:val="0"/>
                <w:numId w:val="2"/>
              </w:numPr>
              <w:spacing w:before="20" w:after="20"/>
            </w:pPr>
            <w:r>
              <w:rPr>
                <w:rFonts w:ascii="Arial" w:cs="Arial" w:eastAsia="Arial" w:hAnsi="Arial"/>
                <w:b w:val="false"/>
                <w:bCs w:val="false"/>
                <w:color w:val="1C2833"/>
                <w:sz w:val="19"/>
                <w:szCs w:val="19"/>
              </w:rPr>
              <w:t xml:space="preserve">Sim-to-real transfer principles</w:t>
            </w:r>
          </w:p>
          <w:p>
            <w:pPr>
              <w:pStyle w:val="ListParagraph"/>
              <w:numPr>
                <w:ilvl w:val="0"/>
                <w:numId w:val="2"/>
              </w:numPr>
              <w:spacing w:before="20" w:after="20"/>
            </w:pPr>
            <w:r>
              <w:rPr>
                <w:rFonts w:ascii="Arial" w:cs="Arial" w:eastAsia="Arial" w:hAnsi="Arial"/>
                <w:b w:val="false"/>
                <w:bCs w:val="false"/>
                <w:color w:val="1C2833"/>
                <w:sz w:val="19"/>
                <w:szCs w:val="19"/>
              </w:rPr>
              <w:t xml:space="preserve">Foundation models for robotics: RT-2, π0 architecture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Embodied agents represent the frontier of AI systems that act in the physical world. Understanding this domain is essential for robotics, AR/VR AI, and the next generation of AI products.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concept: build a working demo that exercises the key techniques from today's study.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minigrid</w:t>
            </w:r>
          </w:p>
          <w:p>
            <w:pPr>
              <w:pStyle w:val="ListParagraph"/>
              <w:numPr>
                <w:ilvl w:val="0"/>
                <w:numId w:val="2"/>
              </w:numPr>
              <w:spacing w:before="20" w:after="20"/>
            </w:pPr>
            <w:r>
              <w:rPr>
                <w:rFonts w:ascii="Arial" w:cs="Arial" w:eastAsia="Arial" w:hAnsi="Arial"/>
                <w:b w:val="false"/>
                <w:bCs w:val="false"/>
                <w:color w:val="1C2833"/>
                <w:sz w:val="19"/>
                <w:szCs w:val="19"/>
              </w:rPr>
              <w:t xml:space="preserve">gymnasium</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topic. Aim for a demo that you can show in your portfolio. Push to GitHub with a clear README explaining what you built and why it matters.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demo on GitHub with README, architecture explanation, and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surprised you most about this topic?</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relate to what you built in previous weeks?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build with this if you had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Demo works end-to-end. Code is clean and documented. README explains the concept to someone unfamiliar with it.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12 — AI Research — Reading Papers &amp; Implementing Ideas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76  </w:t>
            </w:r>
            <w:r>
              <w:rPr>
                <w:rFonts w:ascii="Arial" w:cs="Arial" w:eastAsia="Arial" w:hAnsi="Arial"/>
                <w:b/>
                <w:bCs/>
                <w:color w:val="FFFFFF"/>
                <w:sz w:val="24"/>
                <w:szCs w:val="24"/>
              </w:rPr>
              <w:t xml:space="preserve">—  Reading &amp; Reproducing Research Papers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to read AI papers efficiently and reproduce key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How to read an AI paper in 3 passes</w:t>
            </w:r>
          </w:p>
          <w:p>
            <w:pPr>
              <w:pStyle w:val="ListParagraph"/>
              <w:numPr>
                <w:ilvl w:val="0"/>
                <w:numId w:val="2"/>
              </w:numPr>
              <w:spacing w:before="20" w:after="20"/>
            </w:pPr>
            <w:r>
              <w:rPr>
                <w:rFonts w:ascii="Arial" w:cs="Arial" w:eastAsia="Arial" w:hAnsi="Arial"/>
                <w:b w:val="false"/>
                <w:bCs w:val="false"/>
                <w:color w:val="1C2833"/>
                <w:sz w:val="19"/>
                <w:szCs w:val="19"/>
              </w:rPr>
              <w:t xml:space="preserve">Identifying the key contribution quickly</w:t>
            </w:r>
          </w:p>
          <w:p>
            <w:pPr>
              <w:pStyle w:val="ListParagraph"/>
              <w:numPr>
                <w:ilvl w:val="0"/>
                <w:numId w:val="2"/>
              </w:numPr>
              <w:spacing w:before="20" w:after="20"/>
            </w:pPr>
            <w:r>
              <w:rPr>
                <w:rFonts w:ascii="Arial" w:cs="Arial" w:eastAsia="Arial" w:hAnsi="Arial"/>
                <w:b w:val="false"/>
                <w:bCs w:val="false"/>
                <w:color w:val="1C2833"/>
                <w:sz w:val="19"/>
                <w:szCs w:val="19"/>
              </w:rPr>
              <w:t xml:space="preserve">Understanding experimental setup and baselines</w:t>
            </w:r>
          </w:p>
          <w:p>
            <w:pPr>
              <w:pStyle w:val="ListParagraph"/>
              <w:numPr>
                <w:ilvl w:val="0"/>
                <w:numId w:val="2"/>
              </w:numPr>
              <w:spacing w:before="20" w:after="20"/>
            </w:pPr>
            <w:r>
              <w:rPr>
                <w:rFonts w:ascii="Arial" w:cs="Arial" w:eastAsia="Arial" w:hAnsi="Arial"/>
                <w:b w:val="false"/>
                <w:bCs w:val="false"/>
                <w:color w:val="1C2833"/>
                <w:sz w:val="19"/>
                <w:szCs w:val="19"/>
              </w:rPr>
              <w:t xml:space="preserve">Reproducing results: the gold standard of understanding</w:t>
            </w:r>
          </w:p>
          <w:p>
            <w:pPr>
              <w:pStyle w:val="ListParagraph"/>
              <w:numPr>
                <w:ilvl w:val="0"/>
                <w:numId w:val="2"/>
              </w:numPr>
              <w:spacing w:before="20" w:after="20"/>
            </w:pPr>
            <w:r>
              <w:rPr>
                <w:rFonts w:ascii="Arial" w:cs="Arial" w:eastAsia="Arial" w:hAnsi="Arial"/>
                <w:b w:val="false"/>
                <w:bCs w:val="false"/>
                <w:color w:val="1C2833"/>
                <w:sz w:val="19"/>
                <w:szCs w:val="19"/>
              </w:rPr>
              <w:t xml:space="preserve">Papers to reproduce: ReAct, Reflexion, Self-RAG</w:t>
            </w:r>
          </w:p>
          <w:p>
            <w:pPr>
              <w:pStyle w:val="ListParagraph"/>
              <w:numPr>
                <w:ilvl w:val="0"/>
                <w:numId w:val="2"/>
              </w:numPr>
              <w:spacing w:before="20" w:after="20"/>
            </w:pPr>
            <w:r>
              <w:rPr>
                <w:rFonts w:ascii="Arial" w:cs="Arial" w:eastAsia="Arial" w:hAnsi="Arial"/>
                <w:b w:val="false"/>
                <w:bCs w:val="false"/>
                <w:color w:val="1C2833"/>
                <w:sz w:val="19"/>
                <w:szCs w:val="19"/>
              </w:rPr>
              <w:t xml:space="preserve">Using Papers With Code to find implementations</w:t>
            </w:r>
          </w:p>
          <w:p>
            <w:pPr>
              <w:pStyle w:val="ListParagraph"/>
              <w:numPr>
                <w:ilvl w:val="0"/>
                <w:numId w:val="2"/>
              </w:numPr>
              <w:spacing w:before="20" w:after="20"/>
            </w:pPr>
            <w:r>
              <w:rPr>
                <w:rFonts w:ascii="Arial" w:cs="Arial" w:eastAsia="Arial" w:hAnsi="Arial"/>
                <w:b w:val="false"/>
                <w:bCs w:val="false"/>
                <w:color w:val="1C2833"/>
                <w:sz w:val="19"/>
                <w:szCs w:val="19"/>
              </w:rPr>
              <w:t xml:space="preserve">Writing a paper reproduction report</w:t>
            </w:r>
          </w:p>
          <w:p>
            <w:pPr>
              <w:pStyle w:val="ListParagraph"/>
              <w:numPr>
                <w:ilvl w:val="0"/>
                <w:numId w:val="2"/>
              </w:numPr>
              <w:spacing w:before="20" w:after="20"/>
            </w:pPr>
            <w:r>
              <w:rPr>
                <w:rFonts w:ascii="Arial" w:cs="Arial" w:eastAsia="Arial" w:hAnsi="Arial"/>
                <w:b w:val="false"/>
                <w:bCs w:val="false"/>
                <w:color w:val="1C2833"/>
                <w:sz w:val="19"/>
                <w:szCs w:val="19"/>
              </w:rPr>
              <w:t xml:space="preserve">Contributing to open-source implementations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ability to read and reproduce papers sets apart researchers from practitioners. Every major AI advance was published as a paper. Reading the primary sources — not blog posts — gives you accurate, complete understanding.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paper/concept from scratch. Don't use a pre-existing implementation — build your 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arxiv</w:t>
            </w:r>
          </w:p>
          <w:p>
            <w:pPr>
              <w:pStyle w:val="ListParagraph"/>
              <w:numPr>
                <w:ilvl w:val="0"/>
                <w:numId w:val="2"/>
              </w:numPr>
              <w:spacing w:before="20" w:after="20"/>
            </w:pPr>
            <w:r>
              <w:rPr>
                <w:rFonts w:ascii="Arial" w:cs="Arial" w:eastAsia="Arial" w:hAnsi="Arial"/>
                <w:b w:val="false"/>
                <w:bCs w:val="false"/>
                <w:color w:val="1C2833"/>
                <w:sz w:val="19"/>
                <w:szCs w:val="19"/>
              </w:rPr>
              <w:t xml:space="preserve">papers-with-code</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torch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Reproduce the key result from today's paper or implement the core concept. Document your implementation with clear comments explaining what each component does and why.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your implementation, README with paper reference, your results vs paper results, and a personal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the original authors get right?</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could this technique be applied to your own agent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runs end-to-end. Results are in the right ballpark (within 10-20% of paper). README clearly explains your implementation choices.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77  </w:t>
            </w:r>
            <w:r>
              <w:rPr>
                <w:rFonts w:ascii="Arial" w:cs="Arial" w:eastAsia="Arial" w:hAnsi="Arial"/>
                <w:b/>
                <w:bCs/>
                <w:color w:val="FFFFFF"/>
                <w:sz w:val="24"/>
                <w:szCs w:val="24"/>
              </w:rPr>
              <w:t xml:space="preserve">—  Implementing ReAct from the Original Paper</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Reproduce the ReAct paper implementation exactly as described.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ReAct paper: Yao et al. 2022 — full reading</w:t>
            </w:r>
          </w:p>
          <w:p>
            <w:pPr>
              <w:pStyle w:val="ListParagraph"/>
              <w:numPr>
                <w:ilvl w:val="0"/>
                <w:numId w:val="2"/>
              </w:numPr>
              <w:spacing w:before="20" w:after="20"/>
            </w:pPr>
            <w:r>
              <w:rPr>
                <w:rFonts w:ascii="Arial" w:cs="Arial" w:eastAsia="Arial" w:hAnsi="Arial"/>
                <w:b w:val="false"/>
                <w:bCs w:val="false"/>
                <w:color w:val="1C2833"/>
                <w:sz w:val="19"/>
                <w:szCs w:val="19"/>
              </w:rPr>
              <w:t xml:space="preserve">The ReAct prompt template exactly as in the paper</w:t>
            </w:r>
          </w:p>
          <w:p>
            <w:pPr>
              <w:pStyle w:val="ListParagraph"/>
              <w:numPr>
                <w:ilvl w:val="0"/>
                <w:numId w:val="2"/>
              </w:numPr>
              <w:spacing w:before="20" w:after="20"/>
            </w:pPr>
            <w:r>
              <w:rPr>
                <w:rFonts w:ascii="Arial" w:cs="Arial" w:eastAsia="Arial" w:hAnsi="Arial"/>
                <w:b w:val="false"/>
                <w:bCs w:val="false"/>
                <w:color w:val="1C2833"/>
                <w:sz w:val="19"/>
                <w:szCs w:val="19"/>
              </w:rPr>
              <w:t xml:space="preserve">HotpotQA and Fever benchmarks used in the paper</w:t>
            </w:r>
          </w:p>
          <w:p>
            <w:pPr>
              <w:pStyle w:val="ListParagraph"/>
              <w:numPr>
                <w:ilvl w:val="0"/>
                <w:numId w:val="2"/>
              </w:numPr>
              <w:spacing w:before="20" w:after="20"/>
            </w:pPr>
            <w:r>
              <w:rPr>
                <w:rFonts w:ascii="Arial" w:cs="Arial" w:eastAsia="Arial" w:hAnsi="Arial"/>
                <w:b w:val="false"/>
                <w:bCs w:val="false"/>
                <w:color w:val="1C2833"/>
                <w:sz w:val="19"/>
                <w:szCs w:val="19"/>
              </w:rPr>
              <w:t xml:space="preserve">Implementing the evaluation harness</w:t>
            </w:r>
          </w:p>
          <w:p>
            <w:pPr>
              <w:pStyle w:val="ListParagraph"/>
              <w:numPr>
                <w:ilvl w:val="0"/>
                <w:numId w:val="2"/>
              </w:numPr>
              <w:spacing w:before="20" w:after="20"/>
            </w:pPr>
            <w:r>
              <w:rPr>
                <w:rFonts w:ascii="Arial" w:cs="Arial" w:eastAsia="Arial" w:hAnsi="Arial"/>
                <w:b w:val="false"/>
                <w:bCs w:val="false"/>
                <w:color w:val="1C2833"/>
                <w:sz w:val="19"/>
                <w:szCs w:val="19"/>
              </w:rPr>
              <w:t xml:space="preserve">Reproducing Table 1 results (approximately)</w:t>
            </w:r>
          </w:p>
          <w:p>
            <w:pPr>
              <w:pStyle w:val="ListParagraph"/>
              <w:numPr>
                <w:ilvl w:val="0"/>
                <w:numId w:val="2"/>
              </w:numPr>
              <w:spacing w:before="20" w:after="20"/>
            </w:pPr>
            <w:r>
              <w:rPr>
                <w:rFonts w:ascii="Arial" w:cs="Arial" w:eastAsia="Arial" w:hAnsi="Arial"/>
                <w:b w:val="false"/>
                <w:bCs w:val="false"/>
                <w:color w:val="1C2833"/>
                <w:sz w:val="19"/>
                <w:szCs w:val="19"/>
              </w:rPr>
              <w:t xml:space="preserve">Comparing to your earlier ReAct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Improvements made since the original paper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Implementing the original ReAct paper teaches you more about agents than reading 10 blog posts. You'll understand the exact failure modes, why certain design choices were made, and how subsequent work improved on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paper/concept from scratch. Don't use a pre-existing implementation — build your 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datasets (HuggingFace)</w:t>
            </w:r>
          </w:p>
          <w:p>
            <w:pPr>
              <w:pStyle w:val="ListParagraph"/>
              <w:numPr>
                <w:ilvl w:val="0"/>
                <w:numId w:val="2"/>
              </w:numPr>
              <w:spacing w:before="20" w:after="20"/>
            </w:pPr>
            <w:r>
              <w:rPr>
                <w:rFonts w:ascii="Arial" w:cs="Arial" w:eastAsia="Arial" w:hAnsi="Arial"/>
                <w:b w:val="false"/>
                <w:bCs w:val="false"/>
                <w:color w:val="1C2833"/>
                <w:sz w:val="19"/>
                <w:szCs w:val="19"/>
              </w:rPr>
              <w:t xml:space="preserve">hotpotqa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Reproduce the key result from today's paper or implement the core concept. Document your implementation with clear comments explaining what each component does and why.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your implementation, README with paper reference, your results vs paper results, and a personal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the original authors get right?</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could this technique be applied to your own agent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runs end-to-end. Results are in the right ballpark (within 10-20% of paper). README clearly explains your implementation choices.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78  </w:t>
            </w:r>
            <w:r>
              <w:rPr>
                <w:rFonts w:ascii="Arial" w:cs="Arial" w:eastAsia="Arial" w:hAnsi="Arial"/>
                <w:b/>
                <w:bCs/>
                <w:color w:val="FFFFFF"/>
                <w:sz w:val="24"/>
                <w:szCs w:val="24"/>
              </w:rPr>
              <w:t xml:space="preserve">—  Implementing Reflexion from the Original Paper</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Reproduce the Reflexion agent paper.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Reflexion paper: Shinn et al. 2023 — full reading</w:t>
            </w:r>
          </w:p>
          <w:p>
            <w:pPr>
              <w:pStyle w:val="ListParagraph"/>
              <w:numPr>
                <w:ilvl w:val="0"/>
                <w:numId w:val="2"/>
              </w:numPr>
              <w:spacing w:before="20" w:after="20"/>
            </w:pPr>
            <w:r>
              <w:rPr>
                <w:rFonts w:ascii="Arial" w:cs="Arial" w:eastAsia="Arial" w:hAnsi="Arial"/>
                <w:b w:val="false"/>
                <w:bCs w:val="false"/>
                <w:color w:val="1C2833"/>
                <w:sz w:val="19"/>
                <w:szCs w:val="19"/>
              </w:rPr>
              <w:t xml:space="preserve">Actor, Evaluator, Self-Reflection components exactly</w:t>
            </w:r>
          </w:p>
          <w:p>
            <w:pPr>
              <w:pStyle w:val="ListParagraph"/>
              <w:numPr>
                <w:ilvl w:val="0"/>
                <w:numId w:val="2"/>
              </w:numPr>
              <w:spacing w:before="20" w:after="20"/>
            </w:pPr>
            <w:r>
              <w:rPr>
                <w:rFonts w:ascii="Arial" w:cs="Arial" w:eastAsia="Arial" w:hAnsi="Arial"/>
                <w:b w:val="false"/>
                <w:bCs w:val="false"/>
                <w:color w:val="1C2833"/>
                <w:sz w:val="19"/>
                <w:szCs w:val="19"/>
              </w:rPr>
              <w:t xml:space="preserve">HumanEval benchmark: evaluating code generation</w:t>
            </w:r>
          </w:p>
          <w:p>
            <w:pPr>
              <w:pStyle w:val="ListParagraph"/>
              <w:numPr>
                <w:ilvl w:val="0"/>
                <w:numId w:val="2"/>
              </w:numPr>
              <w:spacing w:before="20" w:after="20"/>
            </w:pPr>
            <w:r>
              <w:rPr>
                <w:rFonts w:ascii="Arial" w:cs="Arial" w:eastAsia="Arial" w:hAnsi="Arial"/>
                <w:b w:val="false"/>
                <w:bCs w:val="false"/>
                <w:color w:val="1C2833"/>
                <w:sz w:val="19"/>
                <w:szCs w:val="19"/>
              </w:rPr>
              <w:t xml:space="preserve">AlfWorld environment for embodied Reflexion</w:t>
            </w:r>
          </w:p>
          <w:p>
            <w:pPr>
              <w:pStyle w:val="ListParagraph"/>
              <w:numPr>
                <w:ilvl w:val="0"/>
                <w:numId w:val="2"/>
              </w:numPr>
              <w:spacing w:before="20" w:after="20"/>
            </w:pPr>
            <w:r>
              <w:rPr>
                <w:rFonts w:ascii="Arial" w:cs="Arial" w:eastAsia="Arial" w:hAnsi="Arial"/>
                <w:b w:val="false"/>
                <w:bCs w:val="false"/>
                <w:color w:val="1C2833"/>
                <w:sz w:val="19"/>
                <w:szCs w:val="19"/>
              </w:rPr>
              <w:t xml:space="preserve">Episodic memory for reflections</w:t>
            </w:r>
          </w:p>
          <w:p>
            <w:pPr>
              <w:pStyle w:val="ListParagraph"/>
              <w:numPr>
                <w:ilvl w:val="0"/>
                <w:numId w:val="2"/>
              </w:numPr>
              <w:spacing w:before="20" w:after="20"/>
            </w:pPr>
            <w:r>
              <w:rPr>
                <w:rFonts w:ascii="Arial" w:cs="Arial" w:eastAsia="Arial" w:hAnsi="Arial"/>
                <w:b w:val="false"/>
                <w:bCs w:val="false"/>
                <w:color w:val="1C2833"/>
                <w:sz w:val="19"/>
                <w:szCs w:val="19"/>
              </w:rPr>
              <w:t xml:space="preserve">Comparing Reflexion to ReAct baseline</w:t>
            </w:r>
          </w:p>
          <w:p>
            <w:pPr>
              <w:pStyle w:val="ListParagraph"/>
              <w:numPr>
                <w:ilvl w:val="0"/>
                <w:numId w:val="2"/>
              </w:numPr>
              <w:spacing w:before="20" w:after="20"/>
            </w:pPr>
            <w:r>
              <w:rPr>
                <w:rFonts w:ascii="Arial" w:cs="Arial" w:eastAsia="Arial" w:hAnsi="Arial"/>
                <w:b w:val="false"/>
                <w:bCs w:val="false"/>
                <w:color w:val="1C2833"/>
                <w:sz w:val="19"/>
                <w:szCs w:val="19"/>
              </w:rPr>
              <w:t xml:space="preserve">Understanding when Reflexion helps vs not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Reflexion shows that verbal self-evaluation + memory enables significant improvement without any gradient updates. This is a foundational paper for self-improving agents.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paper/concept from scratch. Don't use a pre-existing implementation — build your 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human-eval</w:t>
            </w:r>
          </w:p>
          <w:p>
            <w:pPr>
              <w:pStyle w:val="ListParagraph"/>
              <w:numPr>
                <w:ilvl w:val="0"/>
                <w:numId w:val="2"/>
              </w:numPr>
              <w:spacing w:before="20" w:after="20"/>
            </w:pPr>
            <w:r>
              <w:rPr>
                <w:rFonts w:ascii="Arial" w:cs="Arial" w:eastAsia="Arial" w:hAnsi="Arial"/>
                <w:b w:val="false"/>
                <w:bCs w:val="false"/>
                <w:color w:val="1C2833"/>
                <w:sz w:val="19"/>
                <w:szCs w:val="19"/>
              </w:rPr>
              <w:t xml:space="preserve">alfworld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Reproduce the key result from today's paper or implement the core concept. Document your implementation with clear comments explaining what each component does and why.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your implementation, README with paper reference, your results vs paper results, and a personal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the original authors get right?</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could this technique be applied to your own agent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runs end-to-end. Results are in the right ballpark (within 10-20% of paper). README clearly explains your implementation choices.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79  </w:t>
            </w:r>
            <w:r>
              <w:rPr>
                <w:rFonts w:ascii="Arial" w:cs="Arial" w:eastAsia="Arial" w:hAnsi="Arial"/>
                <w:b/>
                <w:bCs/>
                <w:color w:val="FFFFFF"/>
                <w:sz w:val="24"/>
                <w:szCs w:val="24"/>
              </w:rPr>
              <w:t xml:space="preserve">—  Implementing Self-RAG from the Paper</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79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Reproduce the Self-RAG paper with LangGraph.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Self-RAG paper: Asai et al. 2023 — full reading</w:t>
            </w:r>
          </w:p>
          <w:p>
            <w:pPr>
              <w:pStyle w:val="ListParagraph"/>
              <w:numPr>
                <w:ilvl w:val="0"/>
                <w:numId w:val="2"/>
              </w:numPr>
              <w:spacing w:before="20" w:after="20"/>
            </w:pPr>
            <w:r>
              <w:rPr>
                <w:rFonts w:ascii="Arial" w:cs="Arial" w:eastAsia="Arial" w:hAnsi="Arial"/>
                <w:b w:val="false"/>
                <w:bCs w:val="false"/>
                <w:color w:val="1C2833"/>
                <w:sz w:val="19"/>
                <w:szCs w:val="19"/>
              </w:rPr>
              <w:t xml:space="preserve">Special tokens: [Retrieve], [Relevant], [Supported], [Utility]</w:t>
            </w:r>
          </w:p>
          <w:p>
            <w:pPr>
              <w:pStyle w:val="ListParagraph"/>
              <w:numPr>
                <w:ilvl w:val="0"/>
                <w:numId w:val="2"/>
              </w:numPr>
              <w:spacing w:before="20" w:after="20"/>
            </w:pPr>
            <w:r>
              <w:rPr>
                <w:rFonts w:ascii="Arial" w:cs="Arial" w:eastAsia="Arial" w:hAnsi="Arial"/>
                <w:b w:val="false"/>
                <w:bCs w:val="false"/>
                <w:color w:val="1C2833"/>
                <w:sz w:val="19"/>
                <w:szCs w:val="19"/>
              </w:rPr>
              <w:t xml:space="preserve">Training vs inference-time Self-RAG</w:t>
            </w:r>
          </w:p>
          <w:p>
            <w:pPr>
              <w:pStyle w:val="ListParagraph"/>
              <w:numPr>
                <w:ilvl w:val="0"/>
                <w:numId w:val="2"/>
              </w:numPr>
              <w:spacing w:before="20" w:after="20"/>
            </w:pPr>
            <w:r>
              <w:rPr>
                <w:rFonts w:ascii="Arial" w:cs="Arial" w:eastAsia="Arial" w:hAnsi="Arial"/>
                <w:b w:val="false"/>
                <w:bCs w:val="false"/>
                <w:color w:val="1C2833"/>
                <w:sz w:val="19"/>
                <w:szCs w:val="19"/>
              </w:rPr>
              <w:t xml:space="preserve">Implementing inference-time Self-RAG (no training needed)</w:t>
            </w:r>
          </w:p>
          <w:p>
            <w:pPr>
              <w:pStyle w:val="ListParagraph"/>
              <w:numPr>
                <w:ilvl w:val="0"/>
                <w:numId w:val="2"/>
              </w:numPr>
              <w:spacing w:before="20" w:after="20"/>
            </w:pPr>
            <w:r>
              <w:rPr>
                <w:rFonts w:ascii="Arial" w:cs="Arial" w:eastAsia="Arial" w:hAnsi="Arial"/>
                <w:b w:val="false"/>
                <w:bCs w:val="false"/>
                <w:color w:val="1C2833"/>
                <w:sz w:val="19"/>
                <w:szCs w:val="19"/>
              </w:rPr>
              <w:t xml:space="preserve">PopQA and other evaluation datasets</w:t>
            </w:r>
          </w:p>
          <w:p>
            <w:pPr>
              <w:pStyle w:val="ListParagraph"/>
              <w:numPr>
                <w:ilvl w:val="0"/>
                <w:numId w:val="2"/>
              </w:numPr>
              <w:spacing w:before="20" w:after="20"/>
            </w:pPr>
            <w:r>
              <w:rPr>
                <w:rFonts w:ascii="Arial" w:cs="Arial" w:eastAsia="Arial" w:hAnsi="Arial"/>
                <w:b w:val="false"/>
                <w:bCs w:val="false"/>
                <w:color w:val="1C2833"/>
                <w:sz w:val="19"/>
                <w:szCs w:val="19"/>
              </w:rPr>
              <w:t xml:space="preserve">Comparing Self-RAG to standard RAG baseline</w:t>
            </w:r>
          </w:p>
          <w:p>
            <w:pPr>
              <w:pStyle w:val="ListParagraph"/>
              <w:numPr>
                <w:ilvl w:val="0"/>
                <w:numId w:val="2"/>
              </w:numPr>
              <w:spacing w:before="20" w:after="20"/>
            </w:pPr>
            <w:r>
              <w:rPr>
                <w:rFonts w:ascii="Arial" w:cs="Arial" w:eastAsia="Arial" w:hAnsi="Arial"/>
                <w:b w:val="false"/>
                <w:bCs w:val="false"/>
                <w:color w:val="1C2833"/>
                <w:sz w:val="19"/>
                <w:szCs w:val="19"/>
              </w:rPr>
              <w:t xml:space="preserve">CRAG as an alternative approach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Self-RAG introduces a new paradigm: the model learns when to retrieve and how to evaluate its own outputs. Even without training the special tokens, the inference-time version is highly effective.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paper/concept from scratch. Don't use a pre-existing implementation — build your 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Reproduce the key result from today's paper or implement the core concept. Document your implementation with clear comments explaining what each component does and why.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your implementation, README with paper reference, your results vs paper results, and a personal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the original authors get right?</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could this technique be applied to your own agent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runs end-to-end. Results are in the right ballpark (within 10-20% of paper). README clearly explains your implementation choices.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80  </w:t>
            </w:r>
            <w:r>
              <w:rPr>
                <w:rFonts w:ascii="Arial" w:cs="Arial" w:eastAsia="Arial" w:hAnsi="Arial"/>
                <w:b/>
                <w:bCs/>
                <w:color w:val="FFFFFF"/>
                <w:sz w:val="24"/>
                <w:szCs w:val="24"/>
              </w:rPr>
              <w:t xml:space="preserve">—  Understanding &amp; Implementing RLHF</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Understand the training technique that powers ChatGPT and Claude.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RLHF: Reinforcement Learning from Human Feedback — full pipeline</w:t>
            </w:r>
          </w:p>
          <w:p>
            <w:pPr>
              <w:pStyle w:val="ListParagraph"/>
              <w:numPr>
                <w:ilvl w:val="0"/>
                <w:numId w:val="2"/>
              </w:numPr>
              <w:spacing w:before="20" w:after="20"/>
            </w:pPr>
            <w:r>
              <w:rPr>
                <w:rFonts w:ascii="Arial" w:cs="Arial" w:eastAsia="Arial" w:hAnsi="Arial"/>
                <w:b w:val="false"/>
                <w:bCs w:val="false"/>
                <w:color w:val="1C2833"/>
                <w:sz w:val="19"/>
                <w:szCs w:val="19"/>
              </w:rPr>
              <w:t xml:space="preserve">Step 1: supervised fine-tuning (SFT) on demonstrations</w:t>
            </w:r>
          </w:p>
          <w:p>
            <w:pPr>
              <w:pStyle w:val="ListParagraph"/>
              <w:numPr>
                <w:ilvl w:val="0"/>
                <w:numId w:val="2"/>
              </w:numPr>
              <w:spacing w:before="20" w:after="20"/>
            </w:pPr>
            <w:r>
              <w:rPr>
                <w:rFonts w:ascii="Arial" w:cs="Arial" w:eastAsia="Arial" w:hAnsi="Arial"/>
                <w:b w:val="false"/>
                <w:bCs w:val="false"/>
                <w:color w:val="1C2833"/>
                <w:sz w:val="19"/>
                <w:szCs w:val="19"/>
              </w:rPr>
              <w:t xml:space="preserve">Step 2: reward model training on preference data</w:t>
            </w:r>
          </w:p>
          <w:p>
            <w:pPr>
              <w:pStyle w:val="ListParagraph"/>
              <w:numPr>
                <w:ilvl w:val="0"/>
                <w:numId w:val="2"/>
              </w:numPr>
              <w:spacing w:before="20" w:after="20"/>
            </w:pPr>
            <w:r>
              <w:rPr>
                <w:rFonts w:ascii="Arial" w:cs="Arial" w:eastAsia="Arial" w:hAnsi="Arial"/>
                <w:b w:val="false"/>
                <w:bCs w:val="false"/>
                <w:color w:val="1C2833"/>
                <w:sz w:val="19"/>
                <w:szCs w:val="19"/>
              </w:rPr>
              <w:t xml:space="preserve">Step 3: PPO to optimise against reward model</w:t>
            </w:r>
          </w:p>
          <w:p>
            <w:pPr>
              <w:pStyle w:val="ListParagraph"/>
              <w:numPr>
                <w:ilvl w:val="0"/>
                <w:numId w:val="2"/>
              </w:numPr>
              <w:spacing w:before="20" w:after="20"/>
            </w:pPr>
            <w:r>
              <w:rPr>
                <w:rFonts w:ascii="Arial" w:cs="Arial" w:eastAsia="Arial" w:hAnsi="Arial"/>
                <w:b w:val="false"/>
                <w:bCs w:val="false"/>
                <w:color w:val="1C2833"/>
                <w:sz w:val="19"/>
                <w:szCs w:val="19"/>
              </w:rPr>
              <w:t xml:space="preserve">DPO: Direct Preference Optimisation — RLHF without RL</w:t>
            </w:r>
          </w:p>
          <w:p>
            <w:pPr>
              <w:pStyle w:val="ListParagraph"/>
              <w:numPr>
                <w:ilvl w:val="0"/>
                <w:numId w:val="2"/>
              </w:numPr>
              <w:spacing w:before="20" w:after="20"/>
            </w:pPr>
            <w:r>
              <w:rPr>
                <w:rFonts w:ascii="Arial" w:cs="Arial" w:eastAsia="Arial" w:hAnsi="Arial"/>
                <w:b w:val="false"/>
                <w:bCs w:val="false"/>
                <w:color w:val="1C2833"/>
                <w:sz w:val="19"/>
                <w:szCs w:val="19"/>
              </w:rPr>
              <w:t xml:space="preserve">Training data: preference pairs (chosen, rejected)</w:t>
            </w:r>
          </w:p>
          <w:p>
            <w:pPr>
              <w:pStyle w:val="ListParagraph"/>
              <w:numPr>
                <w:ilvl w:val="0"/>
                <w:numId w:val="2"/>
              </w:numPr>
              <w:spacing w:before="20" w:after="20"/>
            </w:pPr>
            <w:r>
              <w:rPr>
                <w:rFonts w:ascii="Arial" w:cs="Arial" w:eastAsia="Arial" w:hAnsi="Arial"/>
                <w:b w:val="false"/>
                <w:bCs w:val="false"/>
                <w:color w:val="1C2833"/>
                <w:sz w:val="19"/>
                <w:szCs w:val="19"/>
              </w:rPr>
              <w:t xml:space="preserve">TRL library: SFTTrainer, RewardTrainer, PPOTrainer</w:t>
            </w:r>
          </w:p>
          <w:p>
            <w:pPr>
              <w:pStyle w:val="ListParagraph"/>
              <w:numPr>
                <w:ilvl w:val="0"/>
                <w:numId w:val="2"/>
              </w:numPr>
              <w:spacing w:before="20" w:after="20"/>
            </w:pPr>
            <w:r>
              <w:rPr>
                <w:rFonts w:ascii="Arial" w:cs="Arial" w:eastAsia="Arial" w:hAnsi="Arial"/>
                <w:b w:val="false"/>
                <w:bCs w:val="false"/>
                <w:color w:val="1C2833"/>
                <w:sz w:val="19"/>
                <w:szCs w:val="19"/>
              </w:rPr>
              <w:t xml:space="preserve">InstructGPT paper: the original RLHF paper</w:t>
            </w:r>
          </w:p>
          <w:p>
            <w:pPr>
              <w:pStyle w:val="ListParagraph"/>
              <w:numPr>
                <w:ilvl w:val="0"/>
                <w:numId w:val="2"/>
              </w:numPr>
              <w:spacing w:before="20" w:after="20"/>
            </w:pPr>
            <w:r>
              <w:rPr>
                <w:rFonts w:ascii="Arial" w:cs="Arial" w:eastAsia="Arial" w:hAnsi="Arial"/>
                <w:b w:val="false"/>
                <w:bCs w:val="false"/>
                <w:color w:val="1C2833"/>
                <w:sz w:val="19"/>
                <w:szCs w:val="19"/>
              </w:rPr>
              <w:t xml:space="preserve">Constitutional AI: Anthropic's RLAIF approach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RLHF is what turns a raw language model into an assistant. Understanding it deeply lets you fine-tune models that are both capable and aligned with human values.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paper/concept from scratch. Don't use a pre-existing implementation — build your 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trl</w:t>
            </w:r>
          </w:p>
          <w:p>
            <w:pPr>
              <w:pStyle w:val="ListParagraph"/>
              <w:numPr>
                <w:ilvl w:val="0"/>
                <w:numId w:val="2"/>
              </w:numPr>
              <w:spacing w:before="20" w:after="20"/>
            </w:pPr>
            <w:r>
              <w:rPr>
                <w:rFonts w:ascii="Arial" w:cs="Arial" w:eastAsia="Arial" w:hAnsi="Arial"/>
                <w:b w:val="false"/>
                <w:bCs w:val="false"/>
                <w:color w:val="1C2833"/>
                <w:sz w:val="19"/>
                <w:szCs w:val="19"/>
              </w:rPr>
              <w:t xml:space="preserve">transformers</w:t>
            </w:r>
          </w:p>
          <w:p>
            <w:pPr>
              <w:pStyle w:val="ListParagraph"/>
              <w:numPr>
                <w:ilvl w:val="0"/>
                <w:numId w:val="2"/>
              </w:numPr>
              <w:spacing w:before="20" w:after="20"/>
            </w:pPr>
            <w:r>
              <w:rPr>
                <w:rFonts w:ascii="Arial" w:cs="Arial" w:eastAsia="Arial" w:hAnsi="Arial"/>
                <w:b w:val="false"/>
                <w:bCs w:val="false"/>
                <w:color w:val="1C2833"/>
                <w:sz w:val="19"/>
                <w:szCs w:val="19"/>
              </w:rPr>
              <w:t xml:space="preserve">datasets</w:t>
            </w:r>
          </w:p>
          <w:p>
            <w:pPr>
              <w:pStyle w:val="ListParagraph"/>
              <w:numPr>
                <w:ilvl w:val="0"/>
                <w:numId w:val="2"/>
              </w:numPr>
              <w:spacing w:before="20" w:after="20"/>
            </w:pPr>
            <w:r>
              <w:rPr>
                <w:rFonts w:ascii="Arial" w:cs="Arial" w:eastAsia="Arial" w:hAnsi="Arial"/>
                <w:b w:val="false"/>
                <w:bCs w:val="false"/>
                <w:color w:val="1C2833"/>
                <w:sz w:val="19"/>
                <w:szCs w:val="19"/>
              </w:rPr>
              <w:t xml:space="preserve">peft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Reproduce the key result from today's paper or implement the core concept. Document your implementation with clear comments explaining what each component does and why.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your implementation, README with paper reference, your results vs paper results, and a personal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the original authors get right?</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could this technique be applied to your own agent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runs end-to-end. Results are in the right ballpark (within 10-20% of paper). README clearly explains your implementation choices.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81  </w:t>
            </w:r>
            <w:r>
              <w:rPr>
                <w:rFonts w:ascii="Arial" w:cs="Arial" w:eastAsia="Arial" w:hAnsi="Arial"/>
                <w:b/>
                <w:bCs/>
                <w:color w:val="FFFFFF"/>
                <w:sz w:val="24"/>
                <w:szCs w:val="24"/>
              </w:rPr>
              <w:t xml:space="preserve">—  Advanced Fine-Tuning — Merging &amp; Specialisation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Master advanced fine-tuning techniques used in production.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LoRA adapter merging: DARE, TIES, SLERP methods</w:t>
            </w:r>
          </w:p>
          <w:p>
            <w:pPr>
              <w:pStyle w:val="ListParagraph"/>
              <w:numPr>
                <w:ilvl w:val="0"/>
                <w:numId w:val="2"/>
              </w:numPr>
              <w:spacing w:before="20" w:after="20"/>
            </w:pPr>
            <w:r>
              <w:rPr>
                <w:rFonts w:ascii="Arial" w:cs="Arial" w:eastAsia="Arial" w:hAnsi="Arial"/>
                <w:b w:val="false"/>
                <w:bCs w:val="false"/>
                <w:color w:val="1C2833"/>
                <w:sz w:val="19"/>
                <w:szCs w:val="19"/>
              </w:rPr>
              <w:t xml:space="preserve">Model merging: combining capabilities without training</w:t>
            </w:r>
          </w:p>
          <w:p>
            <w:pPr>
              <w:pStyle w:val="ListParagraph"/>
              <w:numPr>
                <w:ilvl w:val="0"/>
                <w:numId w:val="2"/>
              </w:numPr>
              <w:spacing w:before="20" w:after="20"/>
            </w:pPr>
            <w:r>
              <w:rPr>
                <w:rFonts w:ascii="Arial" w:cs="Arial" w:eastAsia="Arial" w:hAnsi="Arial"/>
                <w:b w:val="false"/>
                <w:bCs w:val="false"/>
                <w:color w:val="1C2833"/>
                <w:sz w:val="19"/>
                <w:szCs w:val="19"/>
              </w:rPr>
              <w:t xml:space="preserve">Mergekit: the go-to library for model merging</w:t>
            </w:r>
          </w:p>
          <w:p>
            <w:pPr>
              <w:pStyle w:val="ListParagraph"/>
              <w:numPr>
                <w:ilvl w:val="0"/>
                <w:numId w:val="2"/>
              </w:numPr>
              <w:spacing w:before="20" w:after="20"/>
            </w:pPr>
            <w:r>
              <w:rPr>
                <w:rFonts w:ascii="Arial" w:cs="Arial" w:eastAsia="Arial" w:hAnsi="Arial"/>
                <w:b w:val="false"/>
                <w:bCs w:val="false"/>
                <w:color w:val="1C2833"/>
                <w:sz w:val="19"/>
                <w:szCs w:val="19"/>
              </w:rPr>
              <w:t xml:space="preserve">Speciation: fine-tune for one capability at a time</w:t>
            </w:r>
          </w:p>
          <w:p>
            <w:pPr>
              <w:pStyle w:val="ListParagraph"/>
              <w:numPr>
                <w:ilvl w:val="0"/>
                <w:numId w:val="2"/>
              </w:numPr>
              <w:spacing w:before="20" w:after="20"/>
            </w:pPr>
            <w:r>
              <w:rPr>
                <w:rFonts w:ascii="Arial" w:cs="Arial" w:eastAsia="Arial" w:hAnsi="Arial"/>
                <w:b w:val="false"/>
                <w:bCs w:val="false"/>
                <w:color w:val="1C2833"/>
                <w:sz w:val="19"/>
                <w:szCs w:val="19"/>
              </w:rPr>
              <w:t xml:space="preserve">Multi-task fine-tuning vs single-task</w:t>
            </w:r>
          </w:p>
          <w:p>
            <w:pPr>
              <w:pStyle w:val="ListParagraph"/>
              <w:numPr>
                <w:ilvl w:val="0"/>
                <w:numId w:val="2"/>
              </w:numPr>
              <w:spacing w:before="20" w:after="20"/>
            </w:pPr>
            <w:r>
              <w:rPr>
                <w:rFonts w:ascii="Arial" w:cs="Arial" w:eastAsia="Arial" w:hAnsi="Arial"/>
                <w:b w:val="false"/>
                <w:bCs w:val="false"/>
                <w:color w:val="1C2833"/>
                <w:sz w:val="19"/>
                <w:szCs w:val="19"/>
              </w:rPr>
              <w:t xml:space="preserve">Catastrophic forgetting and mitigation</w:t>
            </w:r>
          </w:p>
          <w:p>
            <w:pPr>
              <w:pStyle w:val="ListParagraph"/>
              <w:numPr>
                <w:ilvl w:val="0"/>
                <w:numId w:val="2"/>
              </w:numPr>
              <w:spacing w:before="20" w:after="20"/>
            </w:pPr>
            <w:r>
              <w:rPr>
                <w:rFonts w:ascii="Arial" w:cs="Arial" w:eastAsia="Arial" w:hAnsi="Arial"/>
                <w:b w:val="false"/>
                <w:bCs w:val="false"/>
                <w:color w:val="1C2833"/>
                <w:sz w:val="19"/>
                <w:szCs w:val="19"/>
              </w:rPr>
              <w:t xml:space="preserve">Evaluation after merging: do capabilities combine?</w:t>
            </w:r>
          </w:p>
          <w:p>
            <w:pPr>
              <w:pStyle w:val="ListParagraph"/>
              <w:numPr>
                <w:ilvl w:val="0"/>
                <w:numId w:val="2"/>
              </w:numPr>
              <w:spacing w:before="20" w:after="20"/>
            </w:pPr>
            <w:r>
              <w:rPr>
                <w:rFonts w:ascii="Arial" w:cs="Arial" w:eastAsia="Arial" w:hAnsi="Arial"/>
                <w:b w:val="false"/>
                <w:bCs w:val="false"/>
                <w:color w:val="1C2833"/>
                <w:sz w:val="19"/>
                <w:szCs w:val="19"/>
              </w:rPr>
              <w:t xml:space="preserve">Creating specialised agents from merged models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Model merging lets you combine the coding ability of Code Llama with the instruction following of a fine-tuned model. This is how teams create highly specialised agents without the cost of training from scratch.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paper/concept from scratch. Don't use a pre-existing implementation — build your 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mergekit</w:t>
            </w:r>
          </w:p>
          <w:p>
            <w:pPr>
              <w:pStyle w:val="ListParagraph"/>
              <w:numPr>
                <w:ilvl w:val="0"/>
                <w:numId w:val="2"/>
              </w:numPr>
              <w:spacing w:before="20" w:after="20"/>
            </w:pPr>
            <w:r>
              <w:rPr>
                <w:rFonts w:ascii="Arial" w:cs="Arial" w:eastAsia="Arial" w:hAnsi="Arial"/>
                <w:b w:val="false"/>
                <w:bCs w:val="false"/>
                <w:color w:val="1C2833"/>
                <w:sz w:val="19"/>
                <w:szCs w:val="19"/>
              </w:rPr>
              <w:t xml:space="preserve">transformers</w:t>
            </w:r>
          </w:p>
          <w:p>
            <w:pPr>
              <w:pStyle w:val="ListParagraph"/>
              <w:numPr>
                <w:ilvl w:val="0"/>
                <w:numId w:val="2"/>
              </w:numPr>
              <w:spacing w:before="20" w:after="20"/>
            </w:pPr>
            <w:r>
              <w:rPr>
                <w:rFonts w:ascii="Arial" w:cs="Arial" w:eastAsia="Arial" w:hAnsi="Arial"/>
                <w:b w:val="false"/>
                <w:bCs w:val="false"/>
                <w:color w:val="1C2833"/>
                <w:sz w:val="19"/>
                <w:szCs w:val="19"/>
              </w:rPr>
              <w:t xml:space="preserve">peft</w:t>
            </w:r>
          </w:p>
          <w:p>
            <w:pPr>
              <w:pStyle w:val="ListParagraph"/>
              <w:numPr>
                <w:ilvl w:val="0"/>
                <w:numId w:val="2"/>
              </w:numPr>
              <w:spacing w:before="20" w:after="20"/>
            </w:pPr>
            <w:r>
              <w:rPr>
                <w:rFonts w:ascii="Arial" w:cs="Arial" w:eastAsia="Arial" w:hAnsi="Arial"/>
                <w:b w:val="false"/>
                <w:bCs w:val="false"/>
                <w:color w:val="1C2833"/>
                <w:sz w:val="19"/>
                <w:szCs w:val="19"/>
              </w:rPr>
              <w:t xml:space="preserve">trl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Reproduce the key result from today's paper or implement the core concept. Document your implementation with clear comments explaining what each component does and why.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your implementation, README with paper reference, your results vs paper results, and a personal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the original authors get right?</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could this technique be applied to your own agent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runs end-to-end. Results are in the right ballpark (within 10-20% of paper). README clearly explains your implementation choices.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82  </w:t>
            </w:r>
            <w:r>
              <w:rPr>
                <w:rFonts w:ascii="Arial" w:cs="Arial" w:eastAsia="Arial" w:hAnsi="Arial"/>
                <w:b/>
                <w:bCs/>
                <w:color w:val="FFFFFF"/>
                <w:sz w:val="24"/>
                <w:szCs w:val="24"/>
              </w:rPr>
              <w:t xml:space="preserve">—  Building AI Agent Benchmarks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Design and build your own evaluation benchmark.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Why custom benchmarks matter for your domain</w:t>
            </w:r>
          </w:p>
          <w:p>
            <w:pPr>
              <w:pStyle w:val="ListParagraph"/>
              <w:numPr>
                <w:ilvl w:val="0"/>
                <w:numId w:val="2"/>
              </w:numPr>
              <w:spacing w:before="20" w:after="20"/>
            </w:pPr>
            <w:r>
              <w:rPr>
                <w:rFonts w:ascii="Arial" w:cs="Arial" w:eastAsia="Arial" w:hAnsi="Arial"/>
                <w:b w:val="false"/>
                <w:bCs w:val="false"/>
                <w:color w:val="1C2833"/>
                <w:sz w:val="19"/>
                <w:szCs w:val="19"/>
              </w:rPr>
              <w:t xml:space="preserve">Golden dataset creation: quality over quantity</w:t>
            </w:r>
          </w:p>
          <w:p>
            <w:pPr>
              <w:pStyle w:val="ListParagraph"/>
              <w:numPr>
                <w:ilvl w:val="0"/>
                <w:numId w:val="2"/>
              </w:numPr>
              <w:spacing w:before="20" w:after="20"/>
            </w:pPr>
            <w:r>
              <w:rPr>
                <w:rFonts w:ascii="Arial" w:cs="Arial" w:eastAsia="Arial" w:hAnsi="Arial"/>
                <w:b w:val="false"/>
                <w:bCs w:val="false"/>
                <w:color w:val="1C2833"/>
                <w:sz w:val="19"/>
                <w:szCs w:val="19"/>
              </w:rPr>
              <w:t xml:space="preserve">Annotation guidelines for consistent labelling</w:t>
            </w:r>
          </w:p>
          <w:p>
            <w:pPr>
              <w:pStyle w:val="ListParagraph"/>
              <w:numPr>
                <w:ilvl w:val="0"/>
                <w:numId w:val="2"/>
              </w:numPr>
              <w:spacing w:before="20" w:after="20"/>
            </w:pPr>
            <w:r>
              <w:rPr>
                <w:rFonts w:ascii="Arial" w:cs="Arial" w:eastAsia="Arial" w:hAnsi="Arial"/>
                <w:b w:val="false"/>
                <w:bCs w:val="false"/>
                <w:color w:val="1C2833"/>
                <w:sz w:val="19"/>
                <w:szCs w:val="19"/>
              </w:rPr>
              <w:t xml:space="preserve">Inter-annotator agreement</w:t>
            </w:r>
          </w:p>
          <w:p>
            <w:pPr>
              <w:pStyle w:val="ListParagraph"/>
              <w:numPr>
                <w:ilvl w:val="0"/>
                <w:numId w:val="2"/>
              </w:numPr>
              <w:spacing w:before="20" w:after="20"/>
            </w:pPr>
            <w:r>
              <w:rPr>
                <w:rFonts w:ascii="Arial" w:cs="Arial" w:eastAsia="Arial" w:hAnsi="Arial"/>
                <w:b w:val="false"/>
                <w:bCs w:val="false"/>
                <w:color w:val="1C2833"/>
                <w:sz w:val="19"/>
                <w:szCs w:val="19"/>
              </w:rPr>
              <w:t xml:space="preserve">Automated evaluation vs human evaluation</w:t>
            </w:r>
          </w:p>
          <w:p>
            <w:pPr>
              <w:pStyle w:val="ListParagraph"/>
              <w:numPr>
                <w:ilvl w:val="0"/>
                <w:numId w:val="2"/>
              </w:numPr>
              <w:spacing w:before="20" w:after="20"/>
            </w:pPr>
            <w:r>
              <w:rPr>
                <w:rFonts w:ascii="Arial" w:cs="Arial" w:eastAsia="Arial" w:hAnsi="Arial"/>
                <w:b w:val="false"/>
                <w:bCs w:val="false"/>
                <w:color w:val="1C2833"/>
                <w:sz w:val="19"/>
                <w:szCs w:val="19"/>
              </w:rPr>
              <w:t xml:space="preserve">Benchmark leakage: preventing test set contamination</w:t>
            </w:r>
          </w:p>
          <w:p>
            <w:pPr>
              <w:pStyle w:val="ListParagraph"/>
              <w:numPr>
                <w:ilvl w:val="0"/>
                <w:numId w:val="2"/>
              </w:numPr>
              <w:spacing w:before="20" w:after="20"/>
            </w:pPr>
            <w:r>
              <w:rPr>
                <w:rFonts w:ascii="Arial" w:cs="Arial" w:eastAsia="Arial" w:hAnsi="Arial"/>
                <w:b w:val="false"/>
                <w:bCs w:val="false"/>
                <w:color w:val="1C2833"/>
                <w:sz w:val="19"/>
                <w:szCs w:val="19"/>
              </w:rPr>
              <w:t xml:space="preserve">Publish your benchmark: HuggingFace Datasets</w:t>
            </w:r>
          </w:p>
          <w:p>
            <w:pPr>
              <w:pStyle w:val="ListParagraph"/>
              <w:numPr>
                <w:ilvl w:val="0"/>
                <w:numId w:val="2"/>
              </w:numPr>
              <w:spacing w:before="20" w:after="20"/>
            </w:pPr>
            <w:r>
              <w:rPr>
                <w:rFonts w:ascii="Arial" w:cs="Arial" w:eastAsia="Arial" w:hAnsi="Arial"/>
                <w:b w:val="false"/>
                <w:bCs w:val="false"/>
                <w:color w:val="1C2833"/>
                <w:sz w:val="19"/>
                <w:szCs w:val="19"/>
              </w:rPr>
              <w:t xml:space="preserve">Using your benchmark to drive agent improvement</w:t>
            </w:r>
          </w:p>
          <w:p>
            <w:pPr>
              <w:pStyle w:val="ListParagraph"/>
              <w:numPr>
                <w:ilvl w:val="0"/>
                <w:numId w:val="2"/>
              </w:numPr>
              <w:spacing w:before="20" w:after="20"/>
            </w:pPr>
            <w:r>
              <w:rPr>
                <w:rFonts w:ascii="Arial" w:cs="Arial" w:eastAsia="Arial" w:hAnsi="Arial"/>
                <w:b w:val="false"/>
                <w:bCs w:val="false"/>
                <w:color w:val="1C2833"/>
                <w:sz w:val="19"/>
                <w:szCs w:val="19"/>
              </w:rPr>
              <w:t xml:space="preserve">Connecting benchmark to CI: automatic regression detection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most respected AI teams build their own benchmarks. A well-designed benchmark for your specific use case is more valuable than any public benchmark because it directly measures what matters for your product.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paper/concept from scratch. Don't use a pre-existing implementation — build your 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datasets (HuggingFace)</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Reproduce the key result from today's paper or implement the core concept. Document your implementation with clear comments explaining what each component does and why.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GitHub repo with your implementation, README with paper reference, your results vs paper results, and a personal reflection on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the original authors get right?</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could this technique be applied to your own agent projects?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runs end-to-end. Results are in the right ballpark (within 10-20% of paper). README clearly explains your implementation choices.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13 — Month 4 Week 13 — Building Real AI Products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83  </w:t>
            </w:r>
            <w:r>
              <w:rPr>
                <w:rFonts w:ascii="Arial" w:cs="Arial" w:eastAsia="Arial" w:hAnsi="Arial"/>
                <w:b/>
                <w:bCs/>
                <w:color w:val="FFFFFF"/>
                <w:sz w:val="24"/>
                <w:szCs w:val="24"/>
              </w:rPr>
              <w:t xml:space="preserve">—  AI Product Strategy &amp; Market Research</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84  </w:t>
            </w:r>
            <w:r>
              <w:rPr>
                <w:rFonts w:ascii="Arial" w:cs="Arial" w:eastAsia="Arial" w:hAnsi="Arial"/>
                <w:b/>
                <w:bCs/>
                <w:color w:val="FFFFFF"/>
                <w:sz w:val="24"/>
                <w:szCs w:val="24"/>
              </w:rPr>
              <w:t xml:space="preserve">—  Month 4 Capstone — Specialised AI Agent</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a specialised, production-quality AI agent for a specific domain of your choice.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Combining all Phase 4-5 skills</w:t>
            </w:r>
          </w:p>
          <w:p>
            <w:pPr>
              <w:pStyle w:val="ListParagraph"/>
              <w:numPr>
                <w:ilvl w:val="0"/>
                <w:numId w:val="2"/>
              </w:numPr>
              <w:spacing w:before="20" w:after="20"/>
            </w:pPr>
            <w:r>
              <w:rPr>
                <w:rFonts w:ascii="Arial" w:cs="Arial" w:eastAsia="Arial" w:hAnsi="Arial"/>
                <w:b w:val="false"/>
                <w:bCs w:val="false"/>
                <w:color w:val="1C2833"/>
                <w:sz w:val="19"/>
                <w:szCs w:val="19"/>
              </w:rPr>
              <w:t xml:space="preserve">Domain specialisation: fine-tuned model + domain RAG</w:t>
            </w:r>
          </w:p>
          <w:p>
            <w:pPr>
              <w:pStyle w:val="ListParagraph"/>
              <w:numPr>
                <w:ilvl w:val="0"/>
                <w:numId w:val="2"/>
              </w:numPr>
              <w:spacing w:before="20" w:after="20"/>
            </w:pPr>
            <w:r>
              <w:rPr>
                <w:rFonts w:ascii="Arial" w:cs="Arial" w:eastAsia="Arial" w:hAnsi="Arial"/>
                <w:b w:val="false"/>
                <w:bCs w:val="false"/>
                <w:color w:val="1C2833"/>
                <w:sz w:val="19"/>
                <w:szCs w:val="19"/>
              </w:rPr>
              <w:t xml:space="preserve">End-to-end agent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Full evaluation suite</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deployment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Specialisation is what creates value. A coding agent better than GitHub Copilot in a specific language, or a medical note-taking agent, or a legal research agent — vertical specialisation beats general-purpose in every commercial application.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Design, build, and deploy a specialised agent. Focus area: your choice (coding, research, legal, medical, finance, customer support).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all tools from previous phases</w:t>
            </w:r>
          </w:p>
          <w:p>
            <w:pPr>
              <w:pStyle w:val="ListParagraph"/>
              <w:numPr>
                <w:ilvl w:val="0"/>
                <w:numId w:val="2"/>
              </w:numPr>
              <w:spacing w:before="20" w:after="20"/>
            </w:pPr>
            <w:r>
              <w:rPr>
                <w:rFonts w:ascii="Arial" w:cs="Arial" w:eastAsia="Arial" w:hAnsi="Arial"/>
                <w:b w:val="false"/>
                <w:bCs w:val="false"/>
                <w:color w:val="1C2833"/>
                <w:sz w:val="19"/>
                <w:szCs w:val="19"/>
              </w:rPr>
              <w:t xml:space="preserve">domain-specific APIs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'SpecialistAgent': a production-quality agent specialised for your chosen domain. Include: domain-specific RAG, fine-tuned or prompted model, full evaluation suite, production deployment, documentation. This goes on your portfolio as your flagship project.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Complete GitHub repo with: agent code, evaluation results, deployment, demo video, case study document explaining the problem solved and your solution.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Why did you choose this domain?</w:t>
            </w:r>
          </w:p>
          <w:p>
            <w:pPr>
              <w:pStyle w:val="ListParagraph"/>
              <w:numPr>
                <w:ilvl w:val="0"/>
                <w:numId w:val="2"/>
              </w:numPr>
              <w:spacing w:before="20" w:after="20"/>
            </w:pPr>
            <w:r>
              <w:rPr>
                <w:rFonts w:ascii="Arial" w:cs="Arial" w:eastAsia="Arial" w:hAnsi="Arial"/>
                <w:b w:val="false"/>
                <w:bCs w:val="false"/>
                <w:color w:val="1C2833"/>
                <w:sz w:val="19"/>
                <w:szCs w:val="19"/>
              </w:rPr>
              <w:t xml:space="preserve">What makes your agent better than general-purpose alternatives?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do to commercialise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Agent measurably outperforms general-purpose GPT-4 on domain tasks. Evaluation suite with 50+ test cases. Production deployment working. Case study completed.</w:t>
            </w:r>
          </w:p>
        </w:tc>
      </w:tr>
    </w:tbl>
    <w:p>
      <w:pPr>
        <w:spacing w:before="40" w:after="0"/>
      </w:pP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400"/>
              <w:left w:type="dxa" w:w="500"/>
              <w:bottom w:type="dxa" w:w="400"/>
              <w:right w:type="dxa" w:w="500"/>
            </w:tcMar>
          </w:tcPr>
          <w:p>
            <w:pPr>
              <w:spacing w:before="0" w:after="80"/>
              <w:jc w:val="left"/>
            </w:pPr>
            <w:r>
              <w:rPr>
                <w:rFonts w:ascii="Arial" w:cs="Arial" w:eastAsia="Arial" w:hAnsi="Arial"/>
                <w:b/>
                <w:bCs/>
                <w:color w:val="AED6F1"/>
                <w:sz w:val="28"/>
                <w:szCs w:val="28"/>
              </w:rPr>
              <w:t xml:space="preserve">🌐  PHASE 6</w:t>
            </w:r>
          </w:p>
          <w:p>
            <w:pPr>
              <w:spacing w:before="0" w:after="80"/>
              <w:jc w:val="left"/>
            </w:pPr>
            <w:r>
              <w:rPr>
                <w:rFonts w:ascii="Arial" w:cs="Arial" w:eastAsia="Arial" w:hAnsi="Arial"/>
                <w:b/>
                <w:bCs/>
                <w:color w:val="FFFFFF"/>
                <w:sz w:val="52"/>
                <w:szCs w:val="52"/>
              </w:rPr>
              <w:t xml:space="preserve">SCALING &amp; STARTUPS</w:t>
            </w:r>
          </w:p>
          <w:p>
            <w:pPr>
              <w:spacing w:before="0" w:after="60"/>
              <w:jc w:val="left"/>
            </w:pPr>
            <w:r>
              <w:rPr>
                <w:rFonts w:ascii="Arial" w:cs="Arial" w:eastAsia="Arial" w:hAnsi="Arial"/>
                <w:b w:val="false"/>
                <w:bCs w:val="false"/>
                <w:color w:val="AED6F1"/>
                <w:sz w:val="22"/>
                <w:szCs w:val="22"/>
              </w:rPr>
              <w:t xml:space="preserve">Production Scale, AI Businesses &amp; The Future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200"/>
              <w:left w:type="dxa" w:w="400"/>
              <w:bottom w:type="dxa" w:w="200"/>
              <w:right w:type="dxa" w:w="400"/>
            </w:tcMar>
          </w:tcPr>
          <w:p>
            <w:pPr>
              <w:spacing w:before="0" w:after="60"/>
              <w:jc w:val="left"/>
            </w:pPr>
            <w:r>
              <w:rPr>
                <w:rFonts w:ascii="Arial" w:cs="Arial" w:eastAsia="Arial" w:hAnsi="Arial"/>
                <w:b/>
                <w:bCs/>
                <w:color w:val="FFFFFF"/>
                <w:sz w:val="32"/>
                <w:szCs w:val="32"/>
              </w:rPr>
              <w:t xml:space="preserve">📅  MONTH 5 — Scaling AI Systems &amp; Building AI Startups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14 — Scaling AI to Production — Infrastructure at Scale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85  </w:t>
            </w:r>
            <w:r>
              <w:rPr>
                <w:rFonts w:ascii="Arial" w:cs="Arial" w:eastAsia="Arial" w:hAnsi="Arial"/>
                <w:b/>
                <w:bCs/>
                <w:color w:val="FFFFFF"/>
                <w:sz w:val="24"/>
                <w:szCs w:val="24"/>
              </w:rPr>
              <w:t xml:space="preserve">—  vLLM — High-Throughput LLM Serving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Deploy open-source LLMs at production scale using vLLM.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vLLM: PagedAttention algorithm — why it works</w:t>
            </w:r>
          </w:p>
          <w:p>
            <w:pPr>
              <w:pStyle w:val="ListParagraph"/>
              <w:numPr>
                <w:ilvl w:val="0"/>
                <w:numId w:val="2"/>
              </w:numPr>
              <w:spacing w:before="20" w:after="20"/>
            </w:pPr>
            <w:r>
              <w:rPr>
                <w:rFonts w:ascii="Arial" w:cs="Arial" w:eastAsia="Arial" w:hAnsi="Arial"/>
                <w:b w:val="false"/>
                <w:bCs w:val="false"/>
                <w:color w:val="1C2833"/>
                <w:sz w:val="19"/>
                <w:szCs w:val="19"/>
              </w:rPr>
              <w:t xml:space="preserve">Continuous batching: 10-100x throughput improvement</w:t>
            </w:r>
          </w:p>
          <w:p>
            <w:pPr>
              <w:pStyle w:val="ListParagraph"/>
              <w:numPr>
                <w:ilvl w:val="0"/>
                <w:numId w:val="2"/>
              </w:numPr>
              <w:spacing w:before="20" w:after="20"/>
            </w:pPr>
            <w:r>
              <w:rPr>
                <w:rFonts w:ascii="Arial" w:cs="Arial" w:eastAsia="Arial" w:hAnsi="Arial"/>
                <w:b w:val="false"/>
                <w:bCs w:val="false"/>
                <w:color w:val="1C2833"/>
                <w:sz w:val="19"/>
                <w:szCs w:val="19"/>
              </w:rPr>
              <w:t xml:space="preserve">KV cache management with PagedAttention</w:t>
            </w:r>
          </w:p>
          <w:p>
            <w:pPr>
              <w:pStyle w:val="ListParagraph"/>
              <w:numPr>
                <w:ilvl w:val="0"/>
                <w:numId w:val="2"/>
              </w:numPr>
              <w:spacing w:before="20" w:after="20"/>
            </w:pPr>
            <w:r>
              <w:rPr>
                <w:rFonts w:ascii="Arial" w:cs="Arial" w:eastAsia="Arial" w:hAnsi="Arial"/>
                <w:b w:val="false"/>
                <w:bCs w:val="false"/>
                <w:color w:val="1C2833"/>
                <w:sz w:val="19"/>
                <w:szCs w:val="19"/>
              </w:rPr>
              <w:t xml:space="preserve">Speculative decoding in vLLM</w:t>
            </w:r>
          </w:p>
          <w:p>
            <w:pPr>
              <w:pStyle w:val="ListParagraph"/>
              <w:numPr>
                <w:ilvl w:val="0"/>
                <w:numId w:val="2"/>
              </w:numPr>
              <w:spacing w:before="20" w:after="20"/>
            </w:pPr>
            <w:r>
              <w:rPr>
                <w:rFonts w:ascii="Arial" w:cs="Arial" w:eastAsia="Arial" w:hAnsi="Arial"/>
                <w:b w:val="false"/>
                <w:bCs w:val="false"/>
                <w:color w:val="1C2833"/>
                <w:sz w:val="19"/>
                <w:szCs w:val="19"/>
              </w:rPr>
              <w:t xml:space="preserve">Multi-LoRA serving: serve many adapters from one model</w:t>
            </w:r>
          </w:p>
          <w:p>
            <w:pPr>
              <w:pStyle w:val="ListParagraph"/>
              <w:numPr>
                <w:ilvl w:val="0"/>
                <w:numId w:val="2"/>
              </w:numPr>
              <w:spacing w:before="20" w:after="20"/>
            </w:pPr>
            <w:r>
              <w:rPr>
                <w:rFonts w:ascii="Arial" w:cs="Arial" w:eastAsia="Arial" w:hAnsi="Arial"/>
                <w:b w:val="false"/>
                <w:bCs w:val="false"/>
                <w:color w:val="1C2833"/>
                <w:sz w:val="19"/>
                <w:szCs w:val="19"/>
              </w:rPr>
              <w:t xml:space="preserve">Tensor parallelism in vLLM</w:t>
            </w:r>
          </w:p>
          <w:p>
            <w:pPr>
              <w:pStyle w:val="ListParagraph"/>
              <w:numPr>
                <w:ilvl w:val="0"/>
                <w:numId w:val="2"/>
              </w:numPr>
              <w:spacing w:before="20" w:after="20"/>
            </w:pPr>
            <w:r>
              <w:rPr>
                <w:rFonts w:ascii="Arial" w:cs="Arial" w:eastAsia="Arial" w:hAnsi="Arial"/>
                <w:b w:val="false"/>
                <w:bCs w:val="false"/>
                <w:color w:val="1C2833"/>
                <w:sz w:val="19"/>
                <w:szCs w:val="19"/>
              </w:rPr>
              <w:t xml:space="preserve">vLLM OpenAI-compatible API server</w:t>
            </w:r>
          </w:p>
          <w:p>
            <w:pPr>
              <w:pStyle w:val="ListParagraph"/>
              <w:numPr>
                <w:ilvl w:val="0"/>
                <w:numId w:val="2"/>
              </w:numPr>
              <w:spacing w:before="20" w:after="20"/>
            </w:pPr>
            <w:r>
              <w:rPr>
                <w:rFonts w:ascii="Arial" w:cs="Arial" w:eastAsia="Arial" w:hAnsi="Arial"/>
                <w:b w:val="false"/>
                <w:bCs w:val="false"/>
                <w:color w:val="1C2833"/>
                <w:sz w:val="19"/>
                <w:szCs w:val="19"/>
              </w:rPr>
              <w:t xml:space="preserve">Benchmarking: throughput and latency vs naive serving</w:t>
            </w:r>
          </w:p>
          <w:p>
            <w:pPr>
              <w:pStyle w:val="ListParagraph"/>
              <w:numPr>
                <w:ilvl w:val="0"/>
                <w:numId w:val="2"/>
              </w:numPr>
              <w:spacing w:before="20" w:after="20"/>
            </w:pPr>
            <w:r>
              <w:rPr>
                <w:rFonts w:ascii="Arial" w:cs="Arial" w:eastAsia="Arial" w:hAnsi="Arial"/>
                <w:b w:val="false"/>
                <w:bCs w:val="false"/>
                <w:color w:val="1C2833"/>
                <w:sz w:val="19"/>
                <w:szCs w:val="19"/>
              </w:rPr>
              <w:t xml:space="preserve">Quantisation with vLLM: AWQ, GPTQ, FP8</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vLLM is how you serve LLaMA, Mistral, and Qwen in production. It's used by companies serving millions of requests. Understanding PagedAttention means you can optimise serving for your specific workload.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infrastructure concept. Deploy it locally with Docker, test it, and document the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vllm</w:t>
            </w:r>
          </w:p>
          <w:p>
            <w:pPr>
              <w:pStyle w:val="ListParagraph"/>
              <w:numPr>
                <w:ilvl w:val="0"/>
                <w:numId w:val="2"/>
              </w:numPr>
              <w:spacing w:before="20" w:after="20"/>
            </w:pPr>
            <w:r>
              <w:rPr>
                <w:rFonts w:ascii="Arial" w:cs="Arial" w:eastAsia="Arial" w:hAnsi="Arial"/>
                <w:b w:val="false"/>
                <w:bCs w:val="false"/>
                <w:color w:val="1C2833"/>
                <w:sz w:val="19"/>
                <w:szCs w:val="19"/>
              </w:rPr>
              <w:t xml:space="preserve">torch</w:t>
            </w:r>
          </w:p>
          <w:p>
            <w:pPr>
              <w:pStyle w:val="ListParagraph"/>
              <w:numPr>
                <w:ilvl w:val="0"/>
                <w:numId w:val="2"/>
              </w:numPr>
              <w:spacing w:before="20" w:after="20"/>
            </w:pPr>
            <w:r>
              <w:rPr>
                <w:rFonts w:ascii="Arial" w:cs="Arial" w:eastAsia="Arial" w:hAnsi="Arial"/>
                <w:b w:val="false"/>
                <w:bCs w:val="false"/>
                <w:color w:val="1C2833"/>
                <w:sz w:val="19"/>
                <w:szCs w:val="19"/>
              </w:rPr>
              <w:t xml:space="preserve">cuda</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infrastructure topic. Integrate it with your existing agent system where possible. Benchmark before and after.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implementation, benchmark results, and README explaining the setup and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change your system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 does this solve that you couldn't solve before?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be the next step to fully productionise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working. Benchmarks show measurable improvement. Integration with agent system complete. Documentation clear.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86  </w:t>
            </w:r>
            <w:r>
              <w:rPr>
                <w:rFonts w:ascii="Arial" w:cs="Arial" w:eastAsia="Arial" w:hAnsi="Arial"/>
                <w:b/>
                <w:bCs/>
                <w:color w:val="FFFFFF"/>
                <w:sz w:val="24"/>
                <w:szCs w:val="24"/>
              </w:rPr>
              <w:t xml:space="preserve">—  Distributed Systems for AI — Kafka &amp; Event Streaming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event-driven AI architectures using Apache Kafka.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Apache Kafka: topics, partitions, consumers, producers</w:t>
            </w:r>
          </w:p>
          <w:p>
            <w:pPr>
              <w:pStyle w:val="ListParagraph"/>
              <w:numPr>
                <w:ilvl w:val="0"/>
                <w:numId w:val="2"/>
              </w:numPr>
              <w:spacing w:before="20" w:after="20"/>
            </w:pPr>
            <w:r>
              <w:rPr>
                <w:rFonts w:ascii="Arial" w:cs="Arial" w:eastAsia="Arial" w:hAnsi="Arial"/>
                <w:b w:val="false"/>
                <w:bCs w:val="false"/>
                <w:color w:val="1C2833"/>
                <w:sz w:val="19"/>
                <w:szCs w:val="19"/>
              </w:rPr>
              <w:t xml:space="preserve">Kafka for agent event streaming</w:t>
            </w:r>
          </w:p>
          <w:p>
            <w:pPr>
              <w:pStyle w:val="ListParagraph"/>
              <w:numPr>
                <w:ilvl w:val="0"/>
                <w:numId w:val="2"/>
              </w:numPr>
              <w:spacing w:before="20" w:after="20"/>
            </w:pPr>
            <w:r>
              <w:rPr>
                <w:rFonts w:ascii="Arial" w:cs="Arial" w:eastAsia="Arial" w:hAnsi="Arial"/>
                <w:b w:val="false"/>
                <w:bCs w:val="false"/>
                <w:color w:val="1C2833"/>
                <w:sz w:val="19"/>
                <w:szCs w:val="19"/>
              </w:rPr>
              <w:t xml:space="preserve">Event-sourcing with Kafka: complete agent activity log</w:t>
            </w:r>
          </w:p>
          <w:p>
            <w:pPr>
              <w:pStyle w:val="ListParagraph"/>
              <w:numPr>
                <w:ilvl w:val="0"/>
                <w:numId w:val="2"/>
              </w:numPr>
              <w:spacing w:before="20" w:after="20"/>
            </w:pPr>
            <w:r>
              <w:rPr>
                <w:rFonts w:ascii="Arial" w:cs="Arial" w:eastAsia="Arial" w:hAnsi="Arial"/>
                <w:b w:val="false"/>
                <w:bCs w:val="false"/>
                <w:color w:val="1C2833"/>
                <w:sz w:val="19"/>
                <w:szCs w:val="19"/>
              </w:rPr>
              <w:t xml:space="preserve">Consumer groups for parallel agent processing</w:t>
            </w:r>
          </w:p>
          <w:p>
            <w:pPr>
              <w:pStyle w:val="ListParagraph"/>
              <w:numPr>
                <w:ilvl w:val="0"/>
                <w:numId w:val="2"/>
              </w:numPr>
              <w:spacing w:before="20" w:after="20"/>
            </w:pPr>
            <w:r>
              <w:rPr>
                <w:rFonts w:ascii="Arial" w:cs="Arial" w:eastAsia="Arial" w:hAnsi="Arial"/>
                <w:b w:val="false"/>
                <w:bCs w:val="false"/>
                <w:color w:val="1C2833"/>
                <w:sz w:val="19"/>
                <w:szCs w:val="19"/>
              </w:rPr>
              <w:t xml:space="preserve">Kafka Connect for ingesting data into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Faust: Python stream processing for AI</w:t>
            </w:r>
          </w:p>
          <w:p>
            <w:pPr>
              <w:pStyle w:val="ListParagraph"/>
              <w:numPr>
                <w:ilvl w:val="0"/>
                <w:numId w:val="2"/>
              </w:numPr>
              <w:spacing w:before="20" w:after="20"/>
            </w:pPr>
            <w:r>
              <w:rPr>
                <w:rFonts w:ascii="Arial" w:cs="Arial" w:eastAsia="Arial" w:hAnsi="Arial"/>
                <w:b w:val="false"/>
                <w:bCs w:val="false"/>
                <w:color w:val="1C2833"/>
                <w:sz w:val="19"/>
                <w:szCs w:val="19"/>
              </w:rPr>
              <w:t xml:space="preserve">Schema registry: Avro schemas for agent events</w:t>
            </w:r>
          </w:p>
          <w:p>
            <w:pPr>
              <w:pStyle w:val="ListParagraph"/>
              <w:numPr>
                <w:ilvl w:val="0"/>
                <w:numId w:val="2"/>
              </w:numPr>
              <w:spacing w:before="20" w:after="20"/>
            </w:pPr>
            <w:r>
              <w:rPr>
                <w:rFonts w:ascii="Arial" w:cs="Arial" w:eastAsia="Arial" w:hAnsi="Arial"/>
                <w:b w:val="false"/>
                <w:bCs w:val="false"/>
                <w:color w:val="1C2833"/>
                <w:sz w:val="19"/>
                <w:szCs w:val="19"/>
              </w:rPr>
              <w:t xml:space="preserve">Kafka Streams for real-time agent metrics</w:t>
            </w:r>
          </w:p>
          <w:p>
            <w:pPr>
              <w:pStyle w:val="ListParagraph"/>
              <w:numPr>
                <w:ilvl w:val="0"/>
                <w:numId w:val="2"/>
              </w:numPr>
              <w:spacing w:before="20" w:after="20"/>
            </w:pPr>
            <w:r>
              <w:rPr>
                <w:rFonts w:ascii="Arial" w:cs="Arial" w:eastAsia="Arial" w:hAnsi="Arial"/>
                <w:b w:val="false"/>
                <w:bCs w:val="false"/>
                <w:color w:val="1C2833"/>
                <w:sz w:val="19"/>
                <w:szCs w:val="19"/>
              </w:rPr>
              <w:t xml:space="preserve">When to use Kafka vs Redis Streams vs SQS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Kafka enables AI architectures where agents communicate through durable event streams. This is how enterprise AI systems handle millions of events per day without losing data.</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infrastructure concept. Deploy it locally with Docker, test it, and document the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kafka-python</w:t>
            </w:r>
          </w:p>
          <w:p>
            <w:pPr>
              <w:pStyle w:val="ListParagraph"/>
              <w:numPr>
                <w:ilvl w:val="0"/>
                <w:numId w:val="2"/>
              </w:numPr>
              <w:spacing w:before="20" w:after="20"/>
            </w:pPr>
            <w:r>
              <w:rPr>
                <w:rFonts w:ascii="Arial" w:cs="Arial" w:eastAsia="Arial" w:hAnsi="Arial"/>
                <w:b w:val="false"/>
                <w:bCs w:val="false"/>
                <w:color w:val="1C2833"/>
                <w:sz w:val="19"/>
                <w:szCs w:val="19"/>
              </w:rPr>
              <w:t xml:space="preserve">faust</w:t>
            </w:r>
          </w:p>
          <w:p>
            <w:pPr>
              <w:pStyle w:val="ListParagraph"/>
              <w:numPr>
                <w:ilvl w:val="0"/>
                <w:numId w:val="2"/>
              </w:numPr>
              <w:spacing w:before="20" w:after="20"/>
            </w:pPr>
            <w:r>
              <w:rPr>
                <w:rFonts w:ascii="Arial" w:cs="Arial" w:eastAsia="Arial" w:hAnsi="Arial"/>
                <w:b w:val="false"/>
                <w:bCs w:val="false"/>
                <w:color w:val="1C2833"/>
                <w:sz w:val="19"/>
                <w:szCs w:val="19"/>
              </w:rPr>
              <w:t xml:space="preserve">confluent-kafka</w:t>
            </w:r>
          </w:p>
          <w:p>
            <w:pPr>
              <w:pStyle w:val="ListParagraph"/>
              <w:numPr>
                <w:ilvl w:val="0"/>
                <w:numId w:val="2"/>
              </w:numPr>
              <w:spacing w:before="20" w:after="20"/>
            </w:pPr>
            <w:r>
              <w:rPr>
                <w:rFonts w:ascii="Arial" w:cs="Arial" w:eastAsia="Arial" w:hAnsi="Arial"/>
                <w:b w:val="false"/>
                <w:bCs w:val="false"/>
                <w:color w:val="1C2833"/>
                <w:sz w:val="19"/>
                <w:szCs w:val="19"/>
              </w:rPr>
              <w:t xml:space="preserve">redis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infrastructure topic. Integrate it with your existing agent system where possible. Benchmark before and after.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implementation, benchmark results, and README explaining the setup and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change your system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 does this solve that you couldn't solve before?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be the next step to fully productionise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working. Benchmarks show measurable improvement. Integration with agent system complete. Documentation clear.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87  </w:t>
            </w:r>
            <w:r>
              <w:rPr>
                <w:rFonts w:ascii="Arial" w:cs="Arial" w:eastAsia="Arial" w:hAnsi="Arial"/>
                <w:b/>
                <w:bCs/>
                <w:color w:val="FFFFFF"/>
                <w:sz w:val="24"/>
                <w:szCs w:val="24"/>
              </w:rPr>
              <w:t xml:space="preserve">—  Scaling Vector Databases — Qdrant Distributed</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Deploy and scale vector search for millions of documents.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Qdrant distributed mode: sharding and replication</w:t>
            </w:r>
          </w:p>
          <w:p>
            <w:pPr>
              <w:pStyle w:val="ListParagraph"/>
              <w:numPr>
                <w:ilvl w:val="0"/>
                <w:numId w:val="2"/>
              </w:numPr>
              <w:spacing w:before="20" w:after="20"/>
            </w:pPr>
            <w:r>
              <w:rPr>
                <w:rFonts w:ascii="Arial" w:cs="Arial" w:eastAsia="Arial" w:hAnsi="Arial"/>
                <w:b w:val="false"/>
                <w:bCs w:val="false"/>
                <w:color w:val="1C2833"/>
                <w:sz w:val="19"/>
                <w:szCs w:val="19"/>
              </w:rPr>
              <w:t xml:space="preserve">Qdrant quantisation: scalar, product, binary</w:t>
            </w:r>
          </w:p>
          <w:p>
            <w:pPr>
              <w:pStyle w:val="ListParagraph"/>
              <w:numPr>
                <w:ilvl w:val="0"/>
                <w:numId w:val="2"/>
              </w:numPr>
              <w:spacing w:before="20" w:after="20"/>
            </w:pPr>
            <w:r>
              <w:rPr>
                <w:rFonts w:ascii="Arial" w:cs="Arial" w:eastAsia="Arial" w:hAnsi="Arial"/>
                <w:b w:val="false"/>
                <w:bCs w:val="false"/>
                <w:color w:val="1C2833"/>
                <w:sz w:val="19"/>
                <w:szCs w:val="19"/>
              </w:rPr>
              <w:t xml:space="preserve">On-disk indexing for datasets larger than RAM</w:t>
            </w:r>
          </w:p>
          <w:p>
            <w:pPr>
              <w:pStyle w:val="ListParagraph"/>
              <w:numPr>
                <w:ilvl w:val="0"/>
                <w:numId w:val="2"/>
              </w:numPr>
              <w:spacing w:before="20" w:after="20"/>
            </w:pPr>
            <w:r>
              <w:rPr>
                <w:rFonts w:ascii="Arial" w:cs="Arial" w:eastAsia="Arial" w:hAnsi="Arial"/>
                <w:b w:val="false"/>
                <w:bCs w:val="false"/>
                <w:color w:val="1C2833"/>
                <w:sz w:val="19"/>
                <w:szCs w:val="19"/>
              </w:rPr>
              <w:t xml:space="preserve">Qdrant Cloud: managed distributed deployment</w:t>
            </w:r>
          </w:p>
          <w:p>
            <w:pPr>
              <w:pStyle w:val="ListParagraph"/>
              <w:numPr>
                <w:ilvl w:val="0"/>
                <w:numId w:val="2"/>
              </w:numPr>
              <w:spacing w:before="20" w:after="20"/>
            </w:pPr>
            <w:r>
              <w:rPr>
                <w:rFonts w:ascii="Arial" w:cs="Arial" w:eastAsia="Arial" w:hAnsi="Arial"/>
                <w:b w:val="false"/>
                <w:bCs w:val="false"/>
                <w:color w:val="1C2833"/>
                <w:sz w:val="19"/>
                <w:szCs w:val="19"/>
              </w:rPr>
              <w:t xml:space="preserve">Payload indexing for fast filtered search</w:t>
            </w:r>
          </w:p>
          <w:p>
            <w:pPr>
              <w:pStyle w:val="ListParagraph"/>
              <w:numPr>
                <w:ilvl w:val="0"/>
                <w:numId w:val="2"/>
              </w:numPr>
              <w:spacing w:before="20" w:after="20"/>
            </w:pPr>
            <w:r>
              <w:rPr>
                <w:rFonts w:ascii="Arial" w:cs="Arial" w:eastAsia="Arial" w:hAnsi="Arial"/>
                <w:b w:val="false"/>
                <w:bCs w:val="false"/>
                <w:color w:val="1C2833"/>
                <w:sz w:val="19"/>
                <w:szCs w:val="19"/>
              </w:rPr>
              <w:t xml:space="preserve">Performance tuning: hnsw_config, optimiser_config</w:t>
            </w:r>
          </w:p>
          <w:p>
            <w:pPr>
              <w:pStyle w:val="ListParagraph"/>
              <w:numPr>
                <w:ilvl w:val="0"/>
                <w:numId w:val="2"/>
              </w:numPr>
              <w:spacing w:before="20" w:after="20"/>
            </w:pPr>
            <w:r>
              <w:rPr>
                <w:rFonts w:ascii="Arial" w:cs="Arial" w:eastAsia="Arial" w:hAnsi="Arial"/>
                <w:b w:val="false"/>
                <w:bCs w:val="false"/>
                <w:color w:val="1C2833"/>
                <w:sz w:val="19"/>
                <w:szCs w:val="19"/>
              </w:rPr>
              <w:t xml:space="preserve">Benchmarking: QPS vs accuracy trade-offs</w:t>
            </w:r>
          </w:p>
          <w:p>
            <w:pPr>
              <w:pStyle w:val="ListParagraph"/>
              <w:numPr>
                <w:ilvl w:val="0"/>
                <w:numId w:val="2"/>
              </w:numPr>
              <w:spacing w:before="20" w:after="20"/>
            </w:pPr>
            <w:r>
              <w:rPr>
                <w:rFonts w:ascii="Arial" w:cs="Arial" w:eastAsia="Arial" w:hAnsi="Arial"/>
                <w:b w:val="false"/>
                <w:bCs w:val="false"/>
                <w:color w:val="1C2833"/>
                <w:sz w:val="19"/>
                <w:szCs w:val="19"/>
              </w:rPr>
              <w:t xml:space="preserve">Weaviate distributed: alternative to Qdrant</w:t>
            </w:r>
          </w:p>
          <w:p>
            <w:pPr>
              <w:pStyle w:val="ListParagraph"/>
              <w:numPr>
                <w:ilvl w:val="0"/>
                <w:numId w:val="2"/>
              </w:numPr>
              <w:spacing w:before="20" w:after="20"/>
            </w:pPr>
            <w:r>
              <w:rPr>
                <w:rFonts w:ascii="Arial" w:cs="Arial" w:eastAsia="Arial" w:hAnsi="Arial"/>
                <w:b w:val="false"/>
                <w:bCs w:val="false"/>
                <w:color w:val="1C2833"/>
                <w:sz w:val="19"/>
                <w:szCs w:val="19"/>
              </w:rPr>
              <w:t xml:space="preserve">pgvector with pg_partman for partitioned vector tables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When your RAG system has 10 million documents, a single Qdrant node won't scale. Distributed vector search with proper sharding and quantisation is what makes enterprise RAG viable.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infrastructure concept. Deploy it locally with Docker, test it, and document the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qdrant-client</w:t>
            </w:r>
          </w:p>
          <w:p>
            <w:pPr>
              <w:pStyle w:val="ListParagraph"/>
              <w:numPr>
                <w:ilvl w:val="0"/>
                <w:numId w:val="2"/>
              </w:numPr>
              <w:spacing w:before="20" w:after="20"/>
            </w:pPr>
            <w:r>
              <w:rPr>
                <w:rFonts w:ascii="Arial" w:cs="Arial" w:eastAsia="Arial" w:hAnsi="Arial"/>
                <w:b w:val="false"/>
                <w:bCs w:val="false"/>
                <w:color w:val="1C2833"/>
                <w:sz w:val="19"/>
                <w:szCs w:val="19"/>
              </w:rPr>
              <w:t xml:space="preserve">docker-compose</w:t>
            </w:r>
          </w:p>
          <w:p>
            <w:pPr>
              <w:pStyle w:val="ListParagraph"/>
              <w:numPr>
                <w:ilvl w:val="0"/>
                <w:numId w:val="2"/>
              </w:numPr>
              <w:spacing w:before="20" w:after="20"/>
            </w:pPr>
            <w:r>
              <w:rPr>
                <w:rFonts w:ascii="Arial" w:cs="Arial" w:eastAsia="Arial" w:hAnsi="Arial"/>
                <w:b w:val="false"/>
                <w:bCs w:val="false"/>
                <w:color w:val="1C2833"/>
                <w:sz w:val="19"/>
                <w:szCs w:val="19"/>
              </w:rPr>
              <w:t xml:space="preserve">k6 (benchmarking)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infrastructure topic. Integrate it with your existing agent system where possible. Benchmark before and after.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implementation, benchmark results, and README explaining the setup and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change your system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 does this solve that you couldn't solve before?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be the next step to fully productionise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working. Benchmarks show measurable improvement. Integration with agent system complete. Documentation clear.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88  </w:t>
            </w:r>
            <w:r>
              <w:rPr>
                <w:rFonts w:ascii="Arial" w:cs="Arial" w:eastAsia="Arial" w:hAnsi="Arial"/>
                <w:b/>
                <w:bCs/>
                <w:color w:val="FFFFFF"/>
                <w:sz w:val="24"/>
                <w:szCs w:val="24"/>
              </w:rPr>
              <w:t xml:space="preserve">—  AI System Monitoring — Grafana &amp; Prometheus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production monitoring for AI systems.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 metrics for AI services: latency, throughput, error rate</w:t>
            </w:r>
          </w:p>
          <w:p>
            <w:pPr>
              <w:pStyle w:val="ListParagraph"/>
              <w:numPr>
                <w:ilvl w:val="0"/>
                <w:numId w:val="2"/>
              </w:numPr>
              <w:spacing w:before="20" w:after="20"/>
            </w:pPr>
            <w:r>
              <w:rPr>
                <w:rFonts w:ascii="Arial" w:cs="Arial" w:eastAsia="Arial" w:hAnsi="Arial"/>
                <w:b w:val="false"/>
                <w:bCs w:val="false"/>
                <w:color w:val="1C2833"/>
                <w:sz w:val="19"/>
                <w:szCs w:val="19"/>
              </w:rPr>
              <w:t xml:space="preserve">Custom metrics: LLM token usage, agent success rate, cost</w:t>
            </w:r>
          </w:p>
          <w:p>
            <w:pPr>
              <w:pStyle w:val="ListParagraph"/>
              <w:numPr>
                <w:ilvl w:val="0"/>
                <w:numId w:val="2"/>
              </w:numPr>
              <w:spacing w:before="20" w:after="20"/>
            </w:pPr>
            <w:r>
              <w:rPr>
                <w:rFonts w:ascii="Arial" w:cs="Arial" w:eastAsia="Arial" w:hAnsi="Arial"/>
                <w:b w:val="false"/>
                <w:bCs w:val="false"/>
                <w:color w:val="1C2833"/>
                <w:sz w:val="19"/>
                <w:szCs w:val="19"/>
              </w:rPr>
              <w:t xml:space="preserve">Grafana dashboards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Alerting: PagerDuty/OpsGenie integration</w:t>
            </w:r>
          </w:p>
          <w:p>
            <w:pPr>
              <w:pStyle w:val="ListParagraph"/>
              <w:numPr>
                <w:ilvl w:val="0"/>
                <w:numId w:val="2"/>
              </w:numPr>
              <w:spacing w:before="20" w:after="20"/>
            </w:pPr>
            <w:r>
              <w:rPr>
                <w:rFonts w:ascii="Arial" w:cs="Arial" w:eastAsia="Arial" w:hAnsi="Arial"/>
                <w:b w:val="false"/>
                <w:bCs w:val="false"/>
                <w:color w:val="1C2833"/>
                <w:sz w:val="19"/>
                <w:szCs w:val="19"/>
              </w:rPr>
              <w:t xml:space="preserve">AI-specific SLOs: accuracy, latency, cost per query</w:t>
            </w:r>
          </w:p>
          <w:p>
            <w:pPr>
              <w:pStyle w:val="ListParagraph"/>
              <w:numPr>
                <w:ilvl w:val="0"/>
                <w:numId w:val="2"/>
              </w:numPr>
              <w:spacing w:before="20" w:after="20"/>
            </w:pPr>
            <w:r>
              <w:rPr>
                <w:rFonts w:ascii="Arial" w:cs="Arial" w:eastAsia="Arial" w:hAnsi="Arial"/>
                <w:b w:val="false"/>
                <w:bCs w:val="false"/>
                <w:color w:val="1C2833"/>
                <w:sz w:val="19"/>
                <w:szCs w:val="19"/>
              </w:rPr>
              <w:t xml:space="preserve">Distributed tracing: OpenTelemetry + Tempo</w:t>
            </w:r>
          </w:p>
          <w:p>
            <w:pPr>
              <w:pStyle w:val="ListParagraph"/>
              <w:numPr>
                <w:ilvl w:val="0"/>
                <w:numId w:val="2"/>
              </w:numPr>
              <w:spacing w:before="20" w:after="20"/>
            </w:pPr>
            <w:r>
              <w:rPr>
                <w:rFonts w:ascii="Arial" w:cs="Arial" w:eastAsia="Arial" w:hAnsi="Arial"/>
                <w:b w:val="false"/>
                <w:bCs w:val="false"/>
                <w:color w:val="1C2833"/>
                <w:sz w:val="19"/>
                <w:szCs w:val="19"/>
              </w:rPr>
              <w:t xml:space="preserve">Log aggregation: Loki + structured logging</w:t>
            </w:r>
          </w:p>
          <w:p>
            <w:pPr>
              <w:pStyle w:val="ListParagraph"/>
              <w:numPr>
                <w:ilvl w:val="0"/>
                <w:numId w:val="2"/>
              </w:numPr>
              <w:spacing w:before="20" w:after="20"/>
            </w:pPr>
            <w:r>
              <w:rPr>
                <w:rFonts w:ascii="Arial" w:cs="Arial" w:eastAsia="Arial" w:hAnsi="Arial"/>
                <w:b w:val="false"/>
                <w:bCs w:val="false"/>
                <w:color w:val="1C2833"/>
                <w:sz w:val="19"/>
                <w:szCs w:val="19"/>
              </w:rPr>
              <w:t xml:space="preserve">Anomaly detection for AI system degradation</w:t>
            </w:r>
          </w:p>
          <w:p>
            <w:pPr>
              <w:pStyle w:val="ListParagraph"/>
              <w:numPr>
                <w:ilvl w:val="0"/>
                <w:numId w:val="2"/>
              </w:numPr>
              <w:spacing w:before="20" w:after="20"/>
            </w:pPr>
            <w:r>
              <w:rPr>
                <w:rFonts w:ascii="Arial" w:cs="Arial" w:eastAsia="Arial" w:hAnsi="Arial"/>
                <w:b w:val="false"/>
                <w:bCs w:val="false"/>
                <w:color w:val="1C2833"/>
                <w:sz w:val="19"/>
                <w:szCs w:val="19"/>
              </w:rPr>
              <w:t xml:space="preserve">On-call runbooks for AI system incidents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Production AI systems need the same rigour as traditional software systems — plus more, because AI failures are often subtle and gradual rather than sudden and obvious. Good monitoring is what separates reliable AI products from flaky ones.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infrastructure concept. Deploy it locally with Docker, test it, and document the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grafana</w:t>
            </w:r>
          </w:p>
          <w:p>
            <w:pPr>
              <w:pStyle w:val="ListParagraph"/>
              <w:numPr>
                <w:ilvl w:val="0"/>
                <w:numId w:val="2"/>
              </w:numPr>
              <w:spacing w:before="20" w:after="20"/>
            </w:pPr>
            <w:r>
              <w:rPr>
                <w:rFonts w:ascii="Arial" w:cs="Arial" w:eastAsia="Arial" w:hAnsi="Arial"/>
                <w:b w:val="false"/>
                <w:bCs w:val="false"/>
                <w:color w:val="1C2833"/>
                <w:sz w:val="19"/>
                <w:szCs w:val="19"/>
              </w:rPr>
              <w:t xml:space="preserve">opentelemetry</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infrastructure topic. Integrate it with your existing agent system where possible. Benchmark before and after.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implementation, benchmark results, and README explaining the setup and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change your system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 does this solve that you couldn't solve before?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be the next step to fully productionise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working. Benchmarks show measurable improvement. Integration with agent system complete. Documentation clear.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89  </w:t>
            </w:r>
            <w:r>
              <w:rPr>
                <w:rFonts w:ascii="Arial" w:cs="Arial" w:eastAsia="Arial" w:hAnsi="Arial"/>
                <w:b/>
                <w:bCs/>
                <w:color w:val="FFFFFF"/>
                <w:sz w:val="24"/>
                <w:szCs w:val="24"/>
              </w:rPr>
              <w:t xml:space="preserve">—  A/B Testing AI Systems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89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Design and run controlled experiments to improve your AI products.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A/B testing fundamentals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Statistical significance: power analysis, sample size</w:t>
            </w:r>
          </w:p>
          <w:p>
            <w:pPr>
              <w:pStyle w:val="ListParagraph"/>
              <w:numPr>
                <w:ilvl w:val="0"/>
                <w:numId w:val="2"/>
              </w:numPr>
              <w:spacing w:before="20" w:after="20"/>
            </w:pPr>
            <w:r>
              <w:rPr>
                <w:rFonts w:ascii="Arial" w:cs="Arial" w:eastAsia="Arial" w:hAnsi="Arial"/>
                <w:b w:val="false"/>
                <w:bCs w:val="false"/>
                <w:color w:val="1C2833"/>
                <w:sz w:val="19"/>
                <w:szCs w:val="19"/>
              </w:rPr>
              <w:t xml:space="preserve">Feature flags for AI: LaunchDarkly, Unleash</w:t>
            </w:r>
          </w:p>
          <w:p>
            <w:pPr>
              <w:pStyle w:val="ListParagraph"/>
              <w:numPr>
                <w:ilvl w:val="0"/>
                <w:numId w:val="2"/>
              </w:numPr>
              <w:spacing w:before="20" w:after="20"/>
            </w:pPr>
            <w:r>
              <w:rPr>
                <w:rFonts w:ascii="Arial" w:cs="Arial" w:eastAsia="Arial" w:hAnsi="Arial"/>
                <w:b w:val="false"/>
                <w:bCs w:val="false"/>
                <w:color w:val="1C2833"/>
                <w:sz w:val="19"/>
                <w:szCs w:val="19"/>
              </w:rPr>
              <w:t xml:space="preserve">Experiment design for agents: what to measure?</w:t>
            </w:r>
          </w:p>
          <w:p>
            <w:pPr>
              <w:pStyle w:val="ListParagraph"/>
              <w:numPr>
                <w:ilvl w:val="0"/>
                <w:numId w:val="2"/>
              </w:numPr>
              <w:spacing w:before="20" w:after="20"/>
            </w:pPr>
            <w:r>
              <w:rPr>
                <w:rFonts w:ascii="Arial" w:cs="Arial" w:eastAsia="Arial" w:hAnsi="Arial"/>
                <w:b w:val="false"/>
                <w:bCs w:val="false"/>
                <w:color w:val="1C2833"/>
                <w:sz w:val="19"/>
                <w:szCs w:val="19"/>
              </w:rPr>
              <w:t xml:space="preserve">Interleaving experiments: more efficient than A/B</w:t>
            </w:r>
          </w:p>
          <w:p>
            <w:pPr>
              <w:pStyle w:val="ListParagraph"/>
              <w:numPr>
                <w:ilvl w:val="0"/>
                <w:numId w:val="2"/>
              </w:numPr>
              <w:spacing w:before="20" w:after="20"/>
            </w:pPr>
            <w:r>
              <w:rPr>
                <w:rFonts w:ascii="Arial" w:cs="Arial" w:eastAsia="Arial" w:hAnsi="Arial"/>
                <w:b w:val="false"/>
                <w:bCs w:val="false"/>
                <w:color w:val="1C2833"/>
                <w:sz w:val="19"/>
                <w:szCs w:val="19"/>
              </w:rPr>
              <w:t xml:space="preserve">Multi-armed bandit for continuous optimisation</w:t>
            </w:r>
          </w:p>
          <w:p>
            <w:pPr>
              <w:pStyle w:val="ListParagraph"/>
              <w:numPr>
                <w:ilvl w:val="0"/>
                <w:numId w:val="2"/>
              </w:numPr>
              <w:spacing w:before="20" w:after="20"/>
            </w:pPr>
            <w:r>
              <w:rPr>
                <w:rFonts w:ascii="Arial" w:cs="Arial" w:eastAsia="Arial" w:hAnsi="Arial"/>
                <w:b w:val="false"/>
                <w:bCs w:val="false"/>
                <w:color w:val="1C2833"/>
                <w:sz w:val="19"/>
                <w:szCs w:val="19"/>
              </w:rPr>
              <w:t xml:space="preserve">Shadow mode: test new agents on live traffic safely</w:t>
            </w:r>
          </w:p>
          <w:p>
            <w:pPr>
              <w:pStyle w:val="ListParagraph"/>
              <w:numPr>
                <w:ilvl w:val="0"/>
                <w:numId w:val="2"/>
              </w:numPr>
              <w:spacing w:before="20" w:after="20"/>
            </w:pPr>
            <w:r>
              <w:rPr>
                <w:rFonts w:ascii="Arial" w:cs="Arial" w:eastAsia="Arial" w:hAnsi="Arial"/>
                <w:b w:val="false"/>
                <w:bCs w:val="false"/>
                <w:color w:val="1C2833"/>
                <w:sz w:val="19"/>
                <w:szCs w:val="19"/>
              </w:rPr>
              <w:t xml:space="preserve">Rollout strategies: 1%, 10%, 50%, 100%</w:t>
            </w:r>
          </w:p>
          <w:p>
            <w:pPr>
              <w:pStyle w:val="ListParagraph"/>
              <w:numPr>
                <w:ilvl w:val="0"/>
                <w:numId w:val="2"/>
              </w:numPr>
              <w:spacing w:before="20" w:after="20"/>
            </w:pPr>
            <w:r>
              <w:rPr>
                <w:rFonts w:ascii="Arial" w:cs="Arial" w:eastAsia="Arial" w:hAnsi="Arial"/>
                <w:b w:val="false"/>
                <w:bCs w:val="false"/>
                <w:color w:val="1C2833"/>
                <w:sz w:val="19"/>
                <w:szCs w:val="19"/>
              </w:rPr>
              <w:t xml:space="preserve">Analysing results: Bayesian vs frequentist approaches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Intuition about what makes a better AI system is often wrong. A/B testing replaces intuition with evidence. The best AI teams run dozens of experiments simultaneously.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infrastructure concept. Deploy it locally with Docker, test it, and document the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statsig</w:t>
            </w:r>
          </w:p>
          <w:p>
            <w:pPr>
              <w:pStyle w:val="ListParagraph"/>
              <w:numPr>
                <w:ilvl w:val="0"/>
                <w:numId w:val="2"/>
              </w:numPr>
              <w:spacing w:before="20" w:after="20"/>
            </w:pPr>
            <w:r>
              <w:rPr>
                <w:rFonts w:ascii="Arial" w:cs="Arial" w:eastAsia="Arial" w:hAnsi="Arial"/>
                <w:b w:val="false"/>
                <w:bCs w:val="false"/>
                <w:color w:val="1C2833"/>
                <w:sz w:val="19"/>
                <w:szCs w:val="19"/>
              </w:rPr>
              <w:t xml:space="preserve">growthbook</w:t>
            </w:r>
          </w:p>
          <w:p>
            <w:pPr>
              <w:pStyle w:val="ListParagraph"/>
              <w:numPr>
                <w:ilvl w:val="0"/>
                <w:numId w:val="2"/>
              </w:numPr>
              <w:spacing w:before="20" w:after="20"/>
            </w:pPr>
            <w:r>
              <w:rPr>
                <w:rFonts w:ascii="Arial" w:cs="Arial" w:eastAsia="Arial" w:hAnsi="Arial"/>
                <w:b w:val="false"/>
                <w:bCs w:val="false"/>
                <w:color w:val="1C2833"/>
                <w:sz w:val="19"/>
                <w:szCs w:val="19"/>
              </w:rPr>
              <w:t xml:space="preserve">scipy</w:t>
            </w:r>
          </w:p>
          <w:p>
            <w:pPr>
              <w:pStyle w:val="ListParagraph"/>
              <w:numPr>
                <w:ilvl w:val="0"/>
                <w:numId w:val="2"/>
              </w:numPr>
              <w:spacing w:before="20" w:after="20"/>
            </w:pPr>
            <w:r>
              <w:rPr>
                <w:rFonts w:ascii="Arial" w:cs="Arial" w:eastAsia="Arial" w:hAnsi="Arial"/>
                <w:b w:val="false"/>
                <w:bCs w:val="false"/>
                <w:color w:val="1C2833"/>
                <w:sz w:val="19"/>
                <w:szCs w:val="19"/>
              </w:rPr>
              <w:t xml:space="preserve">pandas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infrastructure topic. Integrate it with your existing agent system where possible. Benchmark before and after.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implementation, benchmark results, and README explaining the setup and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change your system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 does this solve that you couldn't solve before?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be the next step to fully productionise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working. Benchmarks show measurable improvement. Integration with agent system complete. Documentation clear.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90  </w:t>
            </w:r>
            <w:r>
              <w:rPr>
                <w:rFonts w:ascii="Arial" w:cs="Arial" w:eastAsia="Arial" w:hAnsi="Arial"/>
                <w:b/>
                <w:bCs/>
                <w:color w:val="FFFFFF"/>
                <w:sz w:val="24"/>
                <w:szCs w:val="24"/>
              </w:rPr>
              <w:t xml:space="preserve">—  Cost Optimisation at Scale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Reduce AI system costs by 70% without sacrificing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Cost breakdown: input tokens, output tokens, embedding calls</w:t>
            </w:r>
          </w:p>
          <w:p>
            <w:pPr>
              <w:pStyle w:val="ListParagraph"/>
              <w:numPr>
                <w:ilvl w:val="0"/>
                <w:numId w:val="2"/>
              </w:numPr>
              <w:spacing w:before="20" w:after="20"/>
            </w:pPr>
            <w:r>
              <w:rPr>
                <w:rFonts w:ascii="Arial" w:cs="Arial" w:eastAsia="Arial" w:hAnsi="Arial"/>
                <w:b w:val="false"/>
                <w:bCs w:val="false"/>
                <w:color w:val="1C2833"/>
                <w:sz w:val="19"/>
                <w:szCs w:val="19"/>
              </w:rPr>
              <w:t xml:space="preserve">Speculative decoding to reduce output latency+cost</w:t>
            </w:r>
          </w:p>
          <w:p>
            <w:pPr>
              <w:pStyle w:val="ListParagraph"/>
              <w:numPr>
                <w:ilvl w:val="0"/>
                <w:numId w:val="2"/>
              </w:numPr>
              <w:spacing w:before="20" w:after="20"/>
            </w:pPr>
            <w:r>
              <w:rPr>
                <w:rFonts w:ascii="Arial" w:cs="Arial" w:eastAsia="Arial" w:hAnsi="Arial"/>
                <w:b w:val="false"/>
                <w:bCs w:val="false"/>
                <w:color w:val="1C2833"/>
                <w:sz w:val="19"/>
                <w:szCs w:val="19"/>
              </w:rPr>
              <w:t xml:space="preserve">Prompt compression: LLMLingua, PCRL</w:t>
            </w:r>
          </w:p>
          <w:p>
            <w:pPr>
              <w:pStyle w:val="ListParagraph"/>
              <w:numPr>
                <w:ilvl w:val="0"/>
                <w:numId w:val="2"/>
              </w:numPr>
              <w:spacing w:before="20" w:after="20"/>
            </w:pPr>
            <w:r>
              <w:rPr>
                <w:rFonts w:ascii="Arial" w:cs="Arial" w:eastAsia="Arial" w:hAnsi="Arial"/>
                <w:b w:val="false"/>
                <w:bCs w:val="false"/>
                <w:color w:val="1C2833"/>
                <w:sz w:val="19"/>
                <w:szCs w:val="19"/>
              </w:rPr>
              <w:t xml:space="preserve">Cascading models: try small, escalate to large</w:t>
            </w:r>
          </w:p>
          <w:p>
            <w:pPr>
              <w:pStyle w:val="ListParagraph"/>
              <w:numPr>
                <w:ilvl w:val="0"/>
                <w:numId w:val="2"/>
              </w:numPr>
              <w:spacing w:before="20" w:after="20"/>
            </w:pPr>
            <w:r>
              <w:rPr>
                <w:rFonts w:ascii="Arial" w:cs="Arial" w:eastAsia="Arial" w:hAnsi="Arial"/>
                <w:b w:val="false"/>
                <w:bCs w:val="false"/>
                <w:color w:val="1C2833"/>
                <w:sz w:val="19"/>
                <w:szCs w:val="19"/>
              </w:rPr>
              <w:t xml:space="preserve">Quantised models for inference: 4-bit quality vs cost</w:t>
            </w:r>
          </w:p>
          <w:p>
            <w:pPr>
              <w:pStyle w:val="ListParagraph"/>
              <w:numPr>
                <w:ilvl w:val="0"/>
                <w:numId w:val="2"/>
              </w:numPr>
              <w:spacing w:before="20" w:after="20"/>
            </w:pPr>
            <w:r>
              <w:rPr>
                <w:rFonts w:ascii="Arial" w:cs="Arial" w:eastAsia="Arial" w:hAnsi="Arial"/>
                <w:b w:val="false"/>
                <w:bCs w:val="false"/>
                <w:color w:val="1C2833"/>
                <w:sz w:val="19"/>
                <w:szCs w:val="19"/>
              </w:rPr>
              <w:t xml:space="preserve">Batch API for non-real-time AI workloads</w:t>
            </w:r>
          </w:p>
          <w:p>
            <w:pPr>
              <w:pStyle w:val="ListParagraph"/>
              <w:numPr>
                <w:ilvl w:val="0"/>
                <w:numId w:val="2"/>
              </w:numPr>
              <w:spacing w:before="20" w:after="20"/>
            </w:pPr>
            <w:r>
              <w:rPr>
                <w:rFonts w:ascii="Arial" w:cs="Arial" w:eastAsia="Arial" w:hAnsi="Arial"/>
                <w:b w:val="false"/>
                <w:bCs w:val="false"/>
                <w:color w:val="1C2833"/>
                <w:sz w:val="19"/>
                <w:szCs w:val="19"/>
              </w:rPr>
              <w:t xml:space="preserve">Spot/preemptible instances for training workloads</w:t>
            </w:r>
          </w:p>
          <w:p>
            <w:pPr>
              <w:pStyle w:val="ListParagraph"/>
              <w:numPr>
                <w:ilvl w:val="0"/>
                <w:numId w:val="2"/>
              </w:numPr>
              <w:spacing w:before="20" w:after="20"/>
            </w:pPr>
            <w:r>
              <w:rPr>
                <w:rFonts w:ascii="Arial" w:cs="Arial" w:eastAsia="Arial" w:hAnsi="Arial"/>
                <w:b w:val="false"/>
                <w:bCs w:val="false"/>
                <w:color w:val="1C2833"/>
                <w:sz w:val="19"/>
                <w:szCs w:val="19"/>
              </w:rPr>
              <w:t xml:space="preserve">Reserved capacity for predictable workloads</w:t>
            </w:r>
          </w:p>
          <w:p>
            <w:pPr>
              <w:pStyle w:val="ListParagraph"/>
              <w:numPr>
                <w:ilvl w:val="0"/>
                <w:numId w:val="2"/>
              </w:numPr>
              <w:spacing w:before="20" w:after="20"/>
            </w:pPr>
            <w:r>
              <w:rPr>
                <w:rFonts w:ascii="Arial" w:cs="Arial" w:eastAsia="Arial" w:hAnsi="Arial"/>
                <w:b w:val="false"/>
                <w:bCs w:val="false"/>
                <w:color w:val="1C2833"/>
                <w:sz w:val="19"/>
                <w:szCs w:val="19"/>
              </w:rPr>
              <w:t xml:space="preserve">Cost attribution: charge back to features and users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At scale, LLM costs can dominate your infrastructure budget. A well-optimised AI system costs 5-10x less than a naive one with the same quality. Cost optimisation is a core engineering skill for AI product builders.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infrastructure concept. Deploy it locally with Docker, test it, and document the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litellm</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infrastructure topic. Integrate it with your existing agent system where possible. Benchmark before and after.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implementation, benchmark results, and README explaining the setup and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change your system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 does this solve that you couldn't solve before?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be the next step to fully productionise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working. Benchmarks show measurable improvement. Integration with agent system complete. Documentation clear.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91  </w:t>
            </w:r>
            <w:r>
              <w:rPr>
                <w:rFonts w:ascii="Arial" w:cs="Arial" w:eastAsia="Arial" w:hAnsi="Arial"/>
                <w:b/>
                <w:bCs/>
                <w:color w:val="FFFFFF"/>
                <w:sz w:val="24"/>
                <w:szCs w:val="24"/>
              </w:rPr>
              <w:t xml:space="preserve">—  Week 14 Review — Scale Readiness Assessment</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Assess whether your systems can handle 100x growth.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Load testing: k6, Locust for AI services</w:t>
            </w:r>
          </w:p>
          <w:p>
            <w:pPr>
              <w:pStyle w:val="ListParagraph"/>
              <w:numPr>
                <w:ilvl w:val="0"/>
                <w:numId w:val="2"/>
              </w:numPr>
              <w:spacing w:before="20" w:after="20"/>
            </w:pPr>
            <w:r>
              <w:rPr>
                <w:rFonts w:ascii="Arial" w:cs="Arial" w:eastAsia="Arial" w:hAnsi="Arial"/>
                <w:b w:val="false"/>
                <w:bCs w:val="false"/>
                <w:color w:val="1C2833"/>
                <w:sz w:val="19"/>
                <w:szCs w:val="19"/>
              </w:rPr>
              <w:t xml:space="preserve">Chaos engineering: simulate failures</w:t>
            </w:r>
          </w:p>
          <w:p>
            <w:pPr>
              <w:pStyle w:val="ListParagraph"/>
              <w:numPr>
                <w:ilvl w:val="0"/>
                <w:numId w:val="2"/>
              </w:numPr>
              <w:spacing w:before="20" w:after="20"/>
            </w:pPr>
            <w:r>
              <w:rPr>
                <w:rFonts w:ascii="Arial" w:cs="Arial" w:eastAsia="Arial" w:hAnsi="Arial"/>
                <w:b w:val="false"/>
                <w:bCs w:val="false"/>
                <w:color w:val="1C2833"/>
                <w:sz w:val="19"/>
                <w:szCs w:val="19"/>
              </w:rPr>
              <w:t xml:space="preserve">Capacity planning: how many users can you support?</w:t>
            </w:r>
          </w:p>
          <w:p>
            <w:pPr>
              <w:pStyle w:val="ListParagraph"/>
              <w:numPr>
                <w:ilvl w:val="0"/>
                <w:numId w:val="2"/>
              </w:numPr>
              <w:spacing w:before="20" w:after="20"/>
            </w:pPr>
            <w:r>
              <w:rPr>
                <w:rFonts w:ascii="Arial" w:cs="Arial" w:eastAsia="Arial" w:hAnsi="Arial"/>
                <w:b w:val="false"/>
                <w:bCs w:val="false"/>
                <w:color w:val="1C2833"/>
                <w:sz w:val="19"/>
                <w:szCs w:val="19"/>
              </w:rPr>
              <w:t xml:space="preserve">Cost projection: what is 100K users/month?</w:t>
            </w:r>
          </w:p>
          <w:p>
            <w:pPr>
              <w:pStyle w:val="ListParagraph"/>
              <w:numPr>
                <w:ilvl w:val="0"/>
                <w:numId w:val="2"/>
              </w:numPr>
              <w:spacing w:before="20" w:after="20"/>
            </w:pPr>
            <w:r>
              <w:rPr>
                <w:rFonts w:ascii="Arial" w:cs="Arial" w:eastAsia="Arial" w:hAnsi="Arial"/>
                <w:b w:val="false"/>
                <w:bCs w:val="false"/>
                <w:color w:val="1C2833"/>
                <w:sz w:val="19"/>
                <w:szCs w:val="19"/>
              </w:rPr>
              <w:t xml:space="preserve">Bottleneck identification and elimination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Real scale comes faster than you expect. The teams that survive growth are those who built for scale before they needed it — or those who can move fast when it hits.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core infrastructure concept. Deploy it locally with Docker, test it, and document the results.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locust</w:t>
            </w:r>
          </w:p>
          <w:p>
            <w:pPr>
              <w:pStyle w:val="ListParagraph"/>
              <w:numPr>
                <w:ilvl w:val="0"/>
                <w:numId w:val="2"/>
              </w:numPr>
              <w:spacing w:before="20" w:after="20"/>
            </w:pPr>
            <w:r>
              <w:rPr>
                <w:rFonts w:ascii="Arial" w:cs="Arial" w:eastAsia="Arial" w:hAnsi="Arial"/>
                <w:b w:val="false"/>
                <w:bCs w:val="false"/>
                <w:color w:val="1C2833"/>
                <w:sz w:val="19"/>
                <w:szCs w:val="19"/>
              </w:rPr>
              <w:t xml:space="preserve">grafana</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a working implementation of today's infrastructure topic. Integrate it with your existing agent system where possible. Benchmark before and after.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Working implementation, benchmark results, and README explaining the setup and what you learned.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change your system architecture?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problem does this solve that you couldn't solve before?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be the next step to fully productionise this?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Implementation working. Benchmarks show measurable improvement. Integration with agent system complete. Documentation clear.</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15 — Building AI Startups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92  </w:t>
            </w:r>
            <w:r>
              <w:rPr>
                <w:rFonts w:ascii="Arial" w:cs="Arial" w:eastAsia="Arial" w:hAnsi="Arial"/>
                <w:b/>
                <w:bCs/>
                <w:color w:val="FFFFFF"/>
                <w:sz w:val="24"/>
                <w:szCs w:val="24"/>
              </w:rPr>
              <w:t xml:space="preserve">—  AI Startup Fundamentals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what it takes to build a successful AI startup in 2025.</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AI startup landscape 2025: where the opportunities are</w:t>
            </w:r>
          </w:p>
          <w:p>
            <w:pPr>
              <w:pStyle w:val="ListParagraph"/>
              <w:numPr>
                <w:ilvl w:val="0"/>
                <w:numId w:val="2"/>
              </w:numPr>
              <w:spacing w:before="20" w:after="20"/>
            </w:pPr>
            <w:r>
              <w:rPr>
                <w:rFonts w:ascii="Arial" w:cs="Arial" w:eastAsia="Arial" w:hAnsi="Arial"/>
                <w:b w:val="false"/>
                <w:bCs w:val="false"/>
                <w:color w:val="1C2833"/>
                <w:sz w:val="19"/>
                <w:szCs w:val="19"/>
              </w:rPr>
              <w:t xml:space="preserve">YC's advice for AI startups: 'AI-native, not AI-enhanced'</w:t>
            </w:r>
          </w:p>
          <w:p>
            <w:pPr>
              <w:pStyle w:val="ListParagraph"/>
              <w:numPr>
                <w:ilvl w:val="0"/>
                <w:numId w:val="2"/>
              </w:numPr>
              <w:spacing w:before="20" w:after="20"/>
            </w:pPr>
            <w:r>
              <w:rPr>
                <w:rFonts w:ascii="Arial" w:cs="Arial" w:eastAsia="Arial" w:hAnsi="Arial"/>
                <w:b w:val="false"/>
                <w:bCs w:val="false"/>
                <w:color w:val="1C2833"/>
                <w:sz w:val="19"/>
                <w:szCs w:val="19"/>
              </w:rPr>
              <w:t xml:space="preserve">Founder-market fit for AI companies</w:t>
            </w:r>
          </w:p>
          <w:p>
            <w:pPr>
              <w:pStyle w:val="ListParagraph"/>
              <w:numPr>
                <w:ilvl w:val="0"/>
                <w:numId w:val="2"/>
              </w:numPr>
              <w:spacing w:before="20" w:after="20"/>
            </w:pPr>
            <w:r>
              <w:rPr>
                <w:rFonts w:ascii="Arial" w:cs="Arial" w:eastAsia="Arial" w:hAnsi="Arial"/>
                <w:b w:val="false"/>
                <w:bCs w:val="false"/>
                <w:color w:val="1C2833"/>
                <w:sz w:val="19"/>
                <w:szCs w:val="19"/>
              </w:rPr>
              <w:t xml:space="preserve">Funding landscape: seed, series A for AI companies</w:t>
            </w:r>
          </w:p>
          <w:p>
            <w:pPr>
              <w:pStyle w:val="ListParagraph"/>
              <w:numPr>
                <w:ilvl w:val="0"/>
                <w:numId w:val="2"/>
              </w:numPr>
              <w:spacing w:before="20" w:after="20"/>
            </w:pPr>
            <w:r>
              <w:rPr>
                <w:rFonts w:ascii="Arial" w:cs="Arial" w:eastAsia="Arial" w:hAnsi="Arial"/>
                <w:b w:val="false"/>
                <w:bCs w:val="false"/>
                <w:color w:val="1C2833"/>
                <w:sz w:val="19"/>
                <w:szCs w:val="19"/>
              </w:rPr>
              <w:t xml:space="preserve">Defensibility: what makes an AI startup hard to copy</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differentiation vs product differentiation</w:t>
            </w:r>
          </w:p>
          <w:p>
            <w:pPr>
              <w:pStyle w:val="ListParagraph"/>
              <w:numPr>
                <w:ilvl w:val="0"/>
                <w:numId w:val="2"/>
              </w:numPr>
              <w:spacing w:before="20" w:after="20"/>
            </w:pPr>
            <w:r>
              <w:rPr>
                <w:rFonts w:ascii="Arial" w:cs="Arial" w:eastAsia="Arial" w:hAnsi="Arial"/>
                <w:b w:val="false"/>
                <w:bCs w:val="false"/>
                <w:color w:val="1C2833"/>
                <w:sz w:val="19"/>
                <w:szCs w:val="19"/>
              </w:rPr>
              <w:t xml:space="preserve">The build vs buy vs partner decision in AI</w:t>
            </w:r>
          </w:p>
          <w:p>
            <w:pPr>
              <w:pStyle w:val="ListParagraph"/>
              <w:numPr>
                <w:ilvl w:val="0"/>
                <w:numId w:val="2"/>
              </w:numPr>
              <w:spacing w:before="20" w:after="20"/>
            </w:pPr>
            <w:r>
              <w:rPr>
                <w:rFonts w:ascii="Arial" w:cs="Arial" w:eastAsia="Arial" w:hAnsi="Arial"/>
                <w:b w:val="false"/>
                <w:bCs w:val="false"/>
                <w:color w:val="1C2833"/>
                <w:sz w:val="19"/>
                <w:szCs w:val="19"/>
              </w:rPr>
              <w:t xml:space="preserve">Go-to-market for AI products: PLG, SLG, community</w:t>
            </w:r>
          </w:p>
          <w:p>
            <w:pPr>
              <w:pStyle w:val="ListParagraph"/>
              <w:numPr>
                <w:ilvl w:val="0"/>
                <w:numId w:val="2"/>
              </w:numPr>
              <w:spacing w:before="20" w:after="20"/>
            </w:pPr>
            <w:r>
              <w:rPr>
                <w:rFonts w:ascii="Arial" w:cs="Arial" w:eastAsia="Arial" w:hAnsi="Arial"/>
                <w:b w:val="false"/>
                <w:bCs w:val="false"/>
                <w:color w:val="1C2833"/>
                <w:sz w:val="19"/>
                <w:szCs w:val="19"/>
              </w:rPr>
              <w:t xml:space="preserve">Pricing AI products: per seat vs usage vs value-based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Building an AI startup is not just about building AI. It's about finding a problem worth solving, building a product people love, and growing a business. Understanding the startup game helps you make better technical decisions.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concept to your own AI startup idea. Make it real — write it down, sketch the UI, draft the pricing page.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no code — strategy and research day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concrete output from today's topic: a landing page, a product brief, a pricing strategy document, an analytics dashboard, or a sales deck. Make it real enough to share.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One tangible output that advances your AI product/startup. Shared on LinkedIn or Twitter if appropriate.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your biggest uncertainty about building an AI startup?</w:t>
            </w:r>
          </w:p>
          <w:p>
            <w:pPr>
              <w:pStyle w:val="ListParagraph"/>
              <w:numPr>
                <w:ilvl w:val="0"/>
                <w:numId w:val="2"/>
              </w:numPr>
              <w:spacing w:before="20" w:after="20"/>
            </w:pPr>
            <w:r>
              <w:rPr>
                <w:rFonts w:ascii="Arial" w:cs="Arial" w:eastAsia="Arial" w:hAnsi="Arial"/>
                <w:b w:val="false"/>
                <w:bCs w:val="false"/>
                <w:color w:val="1C2833"/>
                <w:sz w:val="19"/>
                <w:szCs w:val="19"/>
              </w:rPr>
              <w:t xml:space="preserve">Which skill from the course gives you the most competitive advantage?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quit your job and work on this full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Concrete deliverable complete. One step closer to having a real product to show users.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93  </w:t>
            </w:r>
            <w:r>
              <w:rPr>
                <w:rFonts w:ascii="Arial" w:cs="Arial" w:eastAsia="Arial" w:hAnsi="Arial"/>
                <w:b/>
                <w:bCs/>
                <w:color w:val="FFFFFF"/>
                <w:sz w:val="24"/>
                <w:szCs w:val="24"/>
              </w:rPr>
              <w:t xml:space="preserve">—  Building Your MVP AI Product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Turn your best agent project into a real product people can use.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MVP scope: what is the smallest thing worth shipping?</w:t>
            </w:r>
          </w:p>
          <w:p>
            <w:pPr>
              <w:pStyle w:val="ListParagraph"/>
              <w:numPr>
                <w:ilvl w:val="0"/>
                <w:numId w:val="2"/>
              </w:numPr>
              <w:spacing w:before="20" w:after="20"/>
            </w:pPr>
            <w:r>
              <w:rPr>
                <w:rFonts w:ascii="Arial" w:cs="Arial" w:eastAsia="Arial" w:hAnsi="Arial"/>
                <w:b w:val="false"/>
                <w:bCs w:val="false"/>
                <w:color w:val="1C2833"/>
                <w:sz w:val="19"/>
                <w:szCs w:val="19"/>
              </w:rPr>
              <w:t xml:space="preserve">Landing page design for AI products</w:t>
            </w:r>
          </w:p>
          <w:p>
            <w:pPr>
              <w:pStyle w:val="ListParagraph"/>
              <w:numPr>
                <w:ilvl w:val="0"/>
                <w:numId w:val="2"/>
              </w:numPr>
              <w:spacing w:before="20" w:after="20"/>
            </w:pPr>
            <w:r>
              <w:rPr>
                <w:rFonts w:ascii="Arial" w:cs="Arial" w:eastAsia="Arial" w:hAnsi="Arial"/>
                <w:b w:val="false"/>
                <w:bCs w:val="false"/>
                <w:color w:val="1C2833"/>
                <w:sz w:val="19"/>
                <w:szCs w:val="19"/>
              </w:rPr>
              <w:t xml:space="preserve">Waitlist strategy: build demand before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Onboarding flow for AI products</w:t>
            </w:r>
          </w:p>
          <w:p>
            <w:pPr>
              <w:pStyle w:val="ListParagraph"/>
              <w:numPr>
                <w:ilvl w:val="0"/>
                <w:numId w:val="2"/>
              </w:numPr>
              <w:spacing w:before="20" w:after="20"/>
            </w:pPr>
            <w:r>
              <w:rPr>
                <w:rFonts w:ascii="Arial" w:cs="Arial" w:eastAsia="Arial" w:hAnsi="Arial"/>
                <w:b w:val="false"/>
                <w:bCs w:val="false"/>
                <w:color w:val="1C2833"/>
                <w:sz w:val="19"/>
                <w:szCs w:val="19"/>
              </w:rPr>
              <w:t xml:space="preserve">Feedback loops: how to get signal from early users</w:t>
            </w:r>
          </w:p>
          <w:p>
            <w:pPr>
              <w:pStyle w:val="ListParagraph"/>
              <w:numPr>
                <w:ilvl w:val="0"/>
                <w:numId w:val="2"/>
              </w:numPr>
              <w:spacing w:before="20" w:after="20"/>
            </w:pPr>
            <w:r>
              <w:rPr>
                <w:rFonts w:ascii="Arial" w:cs="Arial" w:eastAsia="Arial" w:hAnsi="Arial"/>
                <w:b w:val="false"/>
                <w:bCs w:val="false"/>
                <w:color w:val="1C2833"/>
                <w:sz w:val="19"/>
                <w:szCs w:val="19"/>
              </w:rPr>
              <w:t xml:space="preserve">Pricing page: free tier, pro, enterprise</w:t>
            </w:r>
          </w:p>
          <w:p>
            <w:pPr>
              <w:pStyle w:val="ListParagraph"/>
              <w:numPr>
                <w:ilvl w:val="0"/>
                <w:numId w:val="2"/>
              </w:numPr>
              <w:spacing w:before="20" w:after="20"/>
            </w:pPr>
            <w:r>
              <w:rPr>
                <w:rFonts w:ascii="Arial" w:cs="Arial" w:eastAsia="Arial" w:hAnsi="Arial"/>
                <w:b w:val="false"/>
                <w:bCs w:val="false"/>
                <w:color w:val="1C2833"/>
                <w:sz w:val="19"/>
                <w:szCs w:val="19"/>
              </w:rPr>
              <w:t xml:space="preserve">Analytics: understanding user behaviour in AI products</w:t>
            </w:r>
          </w:p>
          <w:p>
            <w:pPr>
              <w:pStyle w:val="ListParagraph"/>
              <w:numPr>
                <w:ilvl w:val="0"/>
                <w:numId w:val="2"/>
              </w:numPr>
              <w:spacing w:before="20" w:after="20"/>
            </w:pPr>
            <w:r>
              <w:rPr>
                <w:rFonts w:ascii="Arial" w:cs="Arial" w:eastAsia="Arial" w:hAnsi="Arial"/>
                <w:b w:val="false"/>
                <w:bCs w:val="false"/>
                <w:color w:val="1C2833"/>
                <w:sz w:val="19"/>
                <w:szCs w:val="19"/>
              </w:rPr>
              <w:t xml:space="preserve">Error messages and empty states for AI failures</w:t>
            </w:r>
          </w:p>
          <w:p>
            <w:pPr>
              <w:pStyle w:val="ListParagraph"/>
              <w:numPr>
                <w:ilvl w:val="0"/>
                <w:numId w:val="2"/>
              </w:numPr>
              <w:spacing w:before="20" w:after="20"/>
            </w:pPr>
            <w:r>
              <w:rPr>
                <w:rFonts w:ascii="Arial" w:cs="Arial" w:eastAsia="Arial" w:hAnsi="Arial"/>
                <w:b w:val="false"/>
                <w:bCs w:val="false"/>
                <w:color w:val="1C2833"/>
                <w:sz w:val="19"/>
                <w:szCs w:val="19"/>
              </w:rPr>
              <w:t xml:space="preserve">Privacy policy and terms for AI products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An MVP is not a bad product — it's the smallest product that tests your riskiest assumption. The best AI MVPs ship in 2 weeks and validate whether users will pay before you build the full system.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concept to your own AI startup idea. Make it real — write it down, sketch the UI, draft the pricing page.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p>
            <w:pPr>
              <w:pStyle w:val="ListParagraph"/>
              <w:numPr>
                <w:ilvl w:val="0"/>
                <w:numId w:val="2"/>
              </w:numPr>
              <w:spacing w:before="20" w:after="20"/>
            </w:pPr>
            <w:r>
              <w:rPr>
                <w:rFonts w:ascii="Arial" w:cs="Arial" w:eastAsia="Arial" w:hAnsi="Arial"/>
                <w:b w:val="false"/>
                <w:bCs w:val="false"/>
                <w:color w:val="1C2833"/>
                <w:sz w:val="19"/>
                <w:szCs w:val="19"/>
              </w:rPr>
              <w:t xml:space="preserve">supabase</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posthog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concrete output from today's topic: a landing page, a product brief, a pricing strategy document, an analytics dashboard, or a sales deck. Make it real enough to share.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One tangible output that advances your AI product/startup. Shared on LinkedIn or Twitter if appropriate.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your biggest uncertainty about building an AI startup?</w:t>
            </w:r>
          </w:p>
          <w:p>
            <w:pPr>
              <w:pStyle w:val="ListParagraph"/>
              <w:numPr>
                <w:ilvl w:val="0"/>
                <w:numId w:val="2"/>
              </w:numPr>
              <w:spacing w:before="20" w:after="20"/>
            </w:pPr>
            <w:r>
              <w:rPr>
                <w:rFonts w:ascii="Arial" w:cs="Arial" w:eastAsia="Arial" w:hAnsi="Arial"/>
                <w:b w:val="false"/>
                <w:bCs w:val="false"/>
                <w:color w:val="1C2833"/>
                <w:sz w:val="19"/>
                <w:szCs w:val="19"/>
              </w:rPr>
              <w:t xml:space="preserve">Which skill from the course gives you the most competitive advantage?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quit your job and work on this full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Concrete deliverable complete. One step closer to having a real product to show users.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94  </w:t>
            </w:r>
            <w:r>
              <w:rPr>
                <w:rFonts w:ascii="Arial" w:cs="Arial" w:eastAsia="Arial" w:hAnsi="Arial"/>
                <w:b/>
                <w:bCs/>
                <w:color w:val="FFFFFF"/>
                <w:sz w:val="24"/>
                <w:szCs w:val="24"/>
              </w:rPr>
              <w:t xml:space="preserve">—  Marketing Your AI Product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how to get users for your AI product through technical content and community.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Developer marketing: technical blog posts, tutorials</w:t>
            </w:r>
          </w:p>
          <w:p>
            <w:pPr>
              <w:pStyle w:val="ListParagraph"/>
              <w:numPr>
                <w:ilvl w:val="0"/>
                <w:numId w:val="2"/>
              </w:numPr>
              <w:spacing w:before="20" w:after="20"/>
            </w:pPr>
            <w:r>
              <w:rPr>
                <w:rFonts w:ascii="Arial" w:cs="Arial" w:eastAsia="Arial" w:hAnsi="Arial"/>
                <w:b w:val="false"/>
                <w:bCs w:val="false"/>
                <w:color w:val="1C2833"/>
                <w:sz w:val="19"/>
                <w:szCs w:val="19"/>
              </w:rPr>
              <w:t xml:space="preserve">Open-source as a marketing strategy for AI</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in public: Twitter/X, LinkedIn for AI builders</w:t>
            </w:r>
          </w:p>
          <w:p>
            <w:pPr>
              <w:pStyle w:val="ListParagraph"/>
              <w:numPr>
                <w:ilvl w:val="0"/>
                <w:numId w:val="2"/>
              </w:numPr>
              <w:spacing w:before="20" w:after="20"/>
            </w:pPr>
            <w:r>
              <w:rPr>
                <w:rFonts w:ascii="Arial" w:cs="Arial" w:eastAsia="Arial" w:hAnsi="Arial"/>
                <w:b w:val="false"/>
                <w:bCs w:val="false"/>
                <w:color w:val="1C2833"/>
                <w:sz w:val="19"/>
                <w:szCs w:val="19"/>
              </w:rPr>
              <w:t xml:space="preserve">Demo videos: the most effective AI marketing tool</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 Hunt launch strategy</w:t>
            </w:r>
          </w:p>
          <w:p>
            <w:pPr>
              <w:pStyle w:val="ListParagraph"/>
              <w:numPr>
                <w:ilvl w:val="0"/>
                <w:numId w:val="2"/>
              </w:numPr>
              <w:spacing w:before="20" w:after="20"/>
            </w:pPr>
            <w:r>
              <w:rPr>
                <w:rFonts w:ascii="Arial" w:cs="Arial" w:eastAsia="Arial" w:hAnsi="Arial"/>
                <w:b w:val="false"/>
                <w:bCs w:val="false"/>
                <w:color w:val="1C2833"/>
                <w:sz w:val="19"/>
                <w:szCs w:val="19"/>
              </w:rPr>
              <w:t xml:space="preserve">HackerNews Show HN: how to structure your post</w:t>
            </w:r>
          </w:p>
          <w:p>
            <w:pPr>
              <w:pStyle w:val="ListParagraph"/>
              <w:numPr>
                <w:ilvl w:val="0"/>
                <w:numId w:val="2"/>
              </w:numPr>
              <w:spacing w:before="20" w:after="20"/>
            </w:pPr>
            <w:r>
              <w:rPr>
                <w:rFonts w:ascii="Arial" w:cs="Arial" w:eastAsia="Arial" w:hAnsi="Arial"/>
                <w:b w:val="false"/>
                <w:bCs w:val="false"/>
                <w:color w:val="1C2833"/>
                <w:sz w:val="19"/>
                <w:szCs w:val="19"/>
              </w:rPr>
              <w:t xml:space="preserve">AI newsletters and communities to participate in</w:t>
            </w:r>
          </w:p>
          <w:p>
            <w:pPr>
              <w:pStyle w:val="ListParagraph"/>
              <w:numPr>
                <w:ilvl w:val="0"/>
                <w:numId w:val="2"/>
              </w:numPr>
              <w:spacing w:before="20" w:after="20"/>
            </w:pPr>
            <w:r>
              <w:rPr>
                <w:rFonts w:ascii="Arial" w:cs="Arial" w:eastAsia="Arial" w:hAnsi="Arial"/>
                <w:b w:val="false"/>
                <w:bCs w:val="false"/>
                <w:color w:val="1C2833"/>
                <w:sz w:val="19"/>
                <w:szCs w:val="19"/>
              </w:rPr>
              <w:t xml:space="preserve">SEO for AI products: what terms to target</w:t>
            </w:r>
          </w:p>
          <w:p>
            <w:pPr>
              <w:pStyle w:val="ListParagraph"/>
              <w:numPr>
                <w:ilvl w:val="0"/>
                <w:numId w:val="2"/>
              </w:numPr>
              <w:spacing w:before="20" w:after="20"/>
            </w:pPr>
            <w:r>
              <w:rPr>
                <w:rFonts w:ascii="Arial" w:cs="Arial" w:eastAsia="Arial" w:hAnsi="Arial"/>
                <w:b w:val="false"/>
                <w:bCs w:val="false"/>
                <w:color w:val="1C2833"/>
                <w:sz w:val="19"/>
                <w:szCs w:val="19"/>
              </w:rPr>
              <w:t xml:space="preserve">Influencer marketing in the AI space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best AI product is useless if nobody knows about it. Marketing for AI products is unique — technical content, demos, and open-source are more effective than traditional advertising.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concept to your own AI startup idea. Make it real — write it down, sketch the UI, draft the pricing page.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vercel (analytics)</w:t>
            </w:r>
          </w:p>
          <w:p>
            <w:pPr>
              <w:pStyle w:val="ListParagraph"/>
              <w:numPr>
                <w:ilvl w:val="0"/>
                <w:numId w:val="2"/>
              </w:numPr>
              <w:spacing w:before="20" w:after="20"/>
            </w:pPr>
            <w:r>
              <w:rPr>
                <w:rFonts w:ascii="Arial" w:cs="Arial" w:eastAsia="Arial" w:hAnsi="Arial"/>
                <w:b w:val="false"/>
                <w:bCs w:val="false"/>
                <w:color w:val="1C2833"/>
                <w:sz w:val="19"/>
                <w:szCs w:val="19"/>
              </w:rPr>
              <w:t xml:space="preserve">twitter</w:t>
            </w:r>
          </w:p>
          <w:p>
            <w:pPr>
              <w:pStyle w:val="ListParagraph"/>
              <w:numPr>
                <w:ilvl w:val="0"/>
                <w:numId w:val="2"/>
              </w:numPr>
              <w:spacing w:before="20" w:after="20"/>
            </w:pPr>
            <w:r>
              <w:rPr>
                <w:rFonts w:ascii="Arial" w:cs="Arial" w:eastAsia="Arial" w:hAnsi="Arial"/>
                <w:b w:val="false"/>
                <w:bCs w:val="false"/>
                <w:color w:val="1C2833"/>
                <w:sz w:val="19"/>
                <w:szCs w:val="19"/>
              </w:rPr>
              <w:t xml:space="preserve">github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concrete output from today's topic: a landing page, a product brief, a pricing strategy document, an analytics dashboard, or a sales deck. Make it real enough to share.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One tangible output that advances your AI product/startup. Shared on LinkedIn or Twitter if appropriate.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your biggest uncertainty about building an AI startup?</w:t>
            </w:r>
          </w:p>
          <w:p>
            <w:pPr>
              <w:pStyle w:val="ListParagraph"/>
              <w:numPr>
                <w:ilvl w:val="0"/>
                <w:numId w:val="2"/>
              </w:numPr>
              <w:spacing w:before="20" w:after="20"/>
            </w:pPr>
            <w:r>
              <w:rPr>
                <w:rFonts w:ascii="Arial" w:cs="Arial" w:eastAsia="Arial" w:hAnsi="Arial"/>
                <w:b w:val="false"/>
                <w:bCs w:val="false"/>
                <w:color w:val="1C2833"/>
                <w:sz w:val="19"/>
                <w:szCs w:val="19"/>
              </w:rPr>
              <w:t xml:space="preserve">Which skill from the course gives you the most competitive advantage?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quit your job and work on this full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Concrete deliverable complete. One step closer to having a real product to show users.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95  </w:t>
            </w:r>
            <w:r>
              <w:rPr>
                <w:rFonts w:ascii="Arial" w:cs="Arial" w:eastAsia="Arial" w:hAnsi="Arial"/>
                <w:b/>
                <w:bCs/>
                <w:color w:val="FFFFFF"/>
                <w:sz w:val="24"/>
                <w:szCs w:val="24"/>
              </w:rPr>
              <w:t xml:space="preserve">—  AI Product Analytics &amp; Growth</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Measure and improve AI product growth metrics.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North Star metrics for AI products</w:t>
            </w:r>
          </w:p>
          <w:p>
            <w:pPr>
              <w:pStyle w:val="ListParagraph"/>
              <w:numPr>
                <w:ilvl w:val="0"/>
                <w:numId w:val="2"/>
              </w:numPr>
              <w:spacing w:before="20" w:after="20"/>
            </w:pPr>
            <w:r>
              <w:rPr>
                <w:rFonts w:ascii="Arial" w:cs="Arial" w:eastAsia="Arial" w:hAnsi="Arial"/>
                <w:b w:val="false"/>
                <w:bCs w:val="false"/>
                <w:color w:val="1C2833"/>
                <w:sz w:val="19"/>
                <w:szCs w:val="19"/>
              </w:rPr>
              <w:t xml:space="preserve">Activation: when do users first get value?</w:t>
            </w:r>
          </w:p>
          <w:p>
            <w:pPr>
              <w:pStyle w:val="ListParagraph"/>
              <w:numPr>
                <w:ilvl w:val="0"/>
                <w:numId w:val="2"/>
              </w:numPr>
              <w:spacing w:before="20" w:after="20"/>
            </w:pPr>
            <w:r>
              <w:rPr>
                <w:rFonts w:ascii="Arial" w:cs="Arial" w:eastAsia="Arial" w:hAnsi="Arial"/>
                <w:b w:val="false"/>
                <w:bCs w:val="false"/>
                <w:color w:val="1C2833"/>
                <w:sz w:val="19"/>
                <w:szCs w:val="19"/>
              </w:rPr>
              <w:t xml:space="preserve">Retention: why do users come back?</w:t>
            </w:r>
          </w:p>
          <w:p>
            <w:pPr>
              <w:pStyle w:val="ListParagraph"/>
              <w:numPr>
                <w:ilvl w:val="0"/>
                <w:numId w:val="2"/>
              </w:numPr>
              <w:spacing w:before="20" w:after="20"/>
            </w:pPr>
            <w:r>
              <w:rPr>
                <w:rFonts w:ascii="Arial" w:cs="Arial" w:eastAsia="Arial" w:hAnsi="Arial"/>
                <w:b w:val="false"/>
                <w:bCs w:val="false"/>
                <w:color w:val="1C2833"/>
                <w:sz w:val="19"/>
                <w:szCs w:val="19"/>
              </w:rPr>
              <w:t xml:space="preserve">Revenue metrics: MRR, ARR, churn, LTV</w:t>
            </w:r>
          </w:p>
          <w:p>
            <w:pPr>
              <w:pStyle w:val="ListParagraph"/>
              <w:numPr>
                <w:ilvl w:val="0"/>
                <w:numId w:val="2"/>
              </w:numPr>
              <w:spacing w:before="20" w:after="20"/>
            </w:pPr>
            <w:r>
              <w:rPr>
                <w:rFonts w:ascii="Arial" w:cs="Arial" w:eastAsia="Arial" w:hAnsi="Arial"/>
                <w:b w:val="false"/>
                <w:bCs w:val="false"/>
                <w:color w:val="1C2833"/>
                <w:sz w:val="19"/>
                <w:szCs w:val="19"/>
              </w:rPr>
              <w:t xml:space="preserve">AI-specific metrics: task completion rate, satisfaction score</w:t>
            </w:r>
          </w:p>
          <w:p>
            <w:pPr>
              <w:pStyle w:val="ListParagraph"/>
              <w:numPr>
                <w:ilvl w:val="0"/>
                <w:numId w:val="2"/>
              </w:numPr>
              <w:spacing w:before="20" w:after="20"/>
            </w:pPr>
            <w:r>
              <w:rPr>
                <w:rFonts w:ascii="Arial" w:cs="Arial" w:eastAsia="Arial" w:hAnsi="Arial"/>
                <w:b w:val="false"/>
                <w:bCs w:val="false"/>
                <w:color w:val="1C2833"/>
                <w:sz w:val="19"/>
                <w:szCs w:val="19"/>
              </w:rPr>
              <w:t xml:space="preserve">Funnel analysis: where do users drop off?</w:t>
            </w:r>
          </w:p>
          <w:p>
            <w:pPr>
              <w:pStyle w:val="ListParagraph"/>
              <w:numPr>
                <w:ilvl w:val="0"/>
                <w:numId w:val="2"/>
              </w:numPr>
              <w:spacing w:before="20" w:after="20"/>
            </w:pPr>
            <w:r>
              <w:rPr>
                <w:rFonts w:ascii="Arial" w:cs="Arial" w:eastAsia="Arial" w:hAnsi="Arial"/>
                <w:b w:val="false"/>
                <w:bCs w:val="false"/>
                <w:color w:val="1C2833"/>
                <w:sz w:val="19"/>
                <w:szCs w:val="19"/>
              </w:rPr>
              <w:t xml:space="preserve">A/B testing for growth: landing page, onboarding</w:t>
            </w:r>
          </w:p>
          <w:p>
            <w:pPr>
              <w:pStyle w:val="ListParagraph"/>
              <w:numPr>
                <w:ilvl w:val="0"/>
                <w:numId w:val="2"/>
              </w:numPr>
              <w:spacing w:before="20" w:after="20"/>
            </w:pPr>
            <w:r>
              <w:rPr>
                <w:rFonts w:ascii="Arial" w:cs="Arial" w:eastAsia="Arial" w:hAnsi="Arial"/>
                <w:b w:val="false"/>
                <w:bCs w:val="false"/>
                <w:color w:val="1C2833"/>
                <w:sz w:val="19"/>
                <w:szCs w:val="19"/>
              </w:rPr>
              <w:t xml:space="preserve">Referral programs for AI products</w:t>
            </w:r>
          </w:p>
          <w:p>
            <w:pPr>
              <w:pStyle w:val="ListParagraph"/>
              <w:numPr>
                <w:ilvl w:val="0"/>
                <w:numId w:val="2"/>
              </w:numPr>
              <w:spacing w:before="20" w:after="20"/>
            </w:pPr>
            <w:r>
              <w:rPr>
                <w:rFonts w:ascii="Arial" w:cs="Arial" w:eastAsia="Arial" w:hAnsi="Arial"/>
                <w:b w:val="false"/>
                <w:bCs w:val="false"/>
                <w:color w:val="1C2833"/>
                <w:sz w:val="19"/>
                <w:szCs w:val="19"/>
              </w:rPr>
              <w:t xml:space="preserve">Expansion revenue: upsells in AI products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Growth is a product problem as much as a marketing problem. Understanding which metrics to track and how to improve them is what turns a good product into a successful business.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concept to your own AI startup idea. Make it real — write it down, sketch the UI, draft the pricing page.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posthog</w:t>
            </w:r>
          </w:p>
          <w:p>
            <w:pPr>
              <w:pStyle w:val="ListParagraph"/>
              <w:numPr>
                <w:ilvl w:val="0"/>
                <w:numId w:val="2"/>
              </w:numPr>
              <w:spacing w:before="20" w:after="20"/>
            </w:pPr>
            <w:r>
              <w:rPr>
                <w:rFonts w:ascii="Arial" w:cs="Arial" w:eastAsia="Arial" w:hAnsi="Arial"/>
                <w:b w:val="false"/>
                <w:bCs w:val="false"/>
                <w:color w:val="1C2833"/>
                <w:sz w:val="19"/>
                <w:szCs w:val="19"/>
              </w:rPr>
              <w:t xml:space="preserve">amplitude</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google analytics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concrete output from today's topic: a landing page, a product brief, a pricing strategy document, an analytics dashboard, or a sales deck. Make it real enough to share.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One tangible output that advances your AI product/startup. Shared on LinkedIn or Twitter if appropriate.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your biggest uncertainty about building an AI startup?</w:t>
            </w:r>
          </w:p>
          <w:p>
            <w:pPr>
              <w:pStyle w:val="ListParagraph"/>
              <w:numPr>
                <w:ilvl w:val="0"/>
                <w:numId w:val="2"/>
              </w:numPr>
              <w:spacing w:before="20" w:after="20"/>
            </w:pPr>
            <w:r>
              <w:rPr>
                <w:rFonts w:ascii="Arial" w:cs="Arial" w:eastAsia="Arial" w:hAnsi="Arial"/>
                <w:b w:val="false"/>
                <w:bCs w:val="false"/>
                <w:color w:val="1C2833"/>
                <w:sz w:val="19"/>
                <w:szCs w:val="19"/>
              </w:rPr>
              <w:t xml:space="preserve">Which skill from the course gives you the most competitive advantage?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quit your job and work on this full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Concrete deliverable complete. One step closer to having a real product to show users.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96  </w:t>
            </w:r>
            <w:r>
              <w:rPr>
                <w:rFonts w:ascii="Arial" w:cs="Arial" w:eastAsia="Arial" w:hAnsi="Arial"/>
                <w:b/>
                <w:bCs/>
                <w:color w:val="FFFFFF"/>
                <w:sz w:val="24"/>
                <w:szCs w:val="24"/>
              </w:rPr>
              <w:t xml:space="preserve">—  Enterprise AI Sales &amp; Deployment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Learn how to sell and deploy AI products to enterprise customers.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Enterprise vs SMB vs consumer AI products</w:t>
            </w:r>
          </w:p>
          <w:p>
            <w:pPr>
              <w:pStyle w:val="ListParagraph"/>
              <w:numPr>
                <w:ilvl w:val="0"/>
                <w:numId w:val="2"/>
              </w:numPr>
              <w:spacing w:before="20" w:after="20"/>
            </w:pPr>
            <w:r>
              <w:rPr>
                <w:rFonts w:ascii="Arial" w:cs="Arial" w:eastAsia="Arial" w:hAnsi="Arial"/>
                <w:b w:val="false"/>
                <w:bCs w:val="false"/>
                <w:color w:val="1C2833"/>
                <w:sz w:val="19"/>
                <w:szCs w:val="19"/>
              </w:rPr>
              <w:t xml:space="preserve">Enterprise sales cycle: champion, economic buyer, legal</w:t>
            </w:r>
          </w:p>
          <w:p>
            <w:pPr>
              <w:pStyle w:val="ListParagraph"/>
              <w:numPr>
                <w:ilvl w:val="0"/>
                <w:numId w:val="2"/>
              </w:numPr>
              <w:spacing w:before="20" w:after="20"/>
            </w:pPr>
            <w:r>
              <w:rPr>
                <w:rFonts w:ascii="Arial" w:cs="Arial" w:eastAsia="Arial" w:hAnsi="Arial"/>
                <w:b w:val="false"/>
                <w:bCs w:val="false"/>
                <w:color w:val="1C2833"/>
                <w:sz w:val="19"/>
                <w:szCs w:val="19"/>
              </w:rPr>
              <w:t xml:space="preserve">Security questionnaires for AI products</w:t>
            </w:r>
          </w:p>
          <w:p>
            <w:pPr>
              <w:pStyle w:val="ListParagraph"/>
              <w:numPr>
                <w:ilvl w:val="0"/>
                <w:numId w:val="2"/>
              </w:numPr>
              <w:spacing w:before="20" w:after="20"/>
            </w:pPr>
            <w:r>
              <w:rPr>
                <w:rFonts w:ascii="Arial" w:cs="Arial" w:eastAsia="Arial" w:hAnsi="Arial"/>
                <w:b w:val="false"/>
                <w:bCs w:val="false"/>
                <w:color w:val="1C2833"/>
                <w:sz w:val="19"/>
                <w:szCs w:val="19"/>
              </w:rPr>
              <w:t xml:space="preserve">SOC2 compliance basics for AI companies</w:t>
            </w:r>
          </w:p>
          <w:p>
            <w:pPr>
              <w:pStyle w:val="ListParagraph"/>
              <w:numPr>
                <w:ilvl w:val="0"/>
                <w:numId w:val="2"/>
              </w:numPr>
              <w:spacing w:before="20" w:after="20"/>
            </w:pPr>
            <w:r>
              <w:rPr>
                <w:rFonts w:ascii="Arial" w:cs="Arial" w:eastAsia="Arial" w:hAnsi="Arial"/>
                <w:b w:val="false"/>
                <w:bCs w:val="false"/>
                <w:color w:val="1C2833"/>
                <w:sz w:val="19"/>
                <w:szCs w:val="19"/>
              </w:rPr>
              <w:t xml:space="preserve">GDPR and data residency for AI</w:t>
            </w:r>
          </w:p>
          <w:p>
            <w:pPr>
              <w:pStyle w:val="ListParagraph"/>
              <w:numPr>
                <w:ilvl w:val="0"/>
                <w:numId w:val="2"/>
              </w:numPr>
              <w:spacing w:before="20" w:after="20"/>
            </w:pPr>
            <w:r>
              <w:rPr>
                <w:rFonts w:ascii="Arial" w:cs="Arial" w:eastAsia="Arial" w:hAnsi="Arial"/>
                <w:b w:val="false"/>
                <w:bCs w:val="false"/>
                <w:color w:val="1C2833"/>
                <w:sz w:val="19"/>
                <w:szCs w:val="19"/>
              </w:rPr>
              <w:t xml:space="preserve">Single-tenant vs multi-tenant for enterprise</w:t>
            </w:r>
          </w:p>
          <w:p>
            <w:pPr>
              <w:pStyle w:val="ListParagraph"/>
              <w:numPr>
                <w:ilvl w:val="0"/>
                <w:numId w:val="2"/>
              </w:numPr>
              <w:spacing w:before="20" w:after="20"/>
            </w:pPr>
            <w:r>
              <w:rPr>
                <w:rFonts w:ascii="Arial" w:cs="Arial" w:eastAsia="Arial" w:hAnsi="Arial"/>
                <w:b w:val="false"/>
                <w:bCs w:val="false"/>
                <w:color w:val="1C2833"/>
                <w:sz w:val="19"/>
                <w:szCs w:val="19"/>
              </w:rPr>
              <w:t xml:space="preserve">Custom model fine-tuning for enterprise customers</w:t>
            </w:r>
          </w:p>
          <w:p>
            <w:pPr>
              <w:pStyle w:val="ListParagraph"/>
              <w:numPr>
                <w:ilvl w:val="0"/>
                <w:numId w:val="2"/>
              </w:numPr>
              <w:spacing w:before="20" w:after="20"/>
            </w:pPr>
            <w:r>
              <w:rPr>
                <w:rFonts w:ascii="Arial" w:cs="Arial" w:eastAsia="Arial" w:hAnsi="Arial"/>
                <w:b w:val="false"/>
                <w:bCs w:val="false"/>
                <w:color w:val="1C2833"/>
                <w:sz w:val="19"/>
                <w:szCs w:val="19"/>
              </w:rPr>
              <w:t xml:space="preserve">SLA design for AI products (how do you promise accuracy?)</w:t>
            </w:r>
          </w:p>
          <w:p>
            <w:pPr>
              <w:pStyle w:val="ListParagraph"/>
              <w:numPr>
                <w:ilvl w:val="0"/>
                <w:numId w:val="2"/>
              </w:numPr>
              <w:spacing w:before="20" w:after="20"/>
            </w:pPr>
            <w:r>
              <w:rPr>
                <w:rFonts w:ascii="Arial" w:cs="Arial" w:eastAsia="Arial" w:hAnsi="Arial"/>
                <w:b w:val="false"/>
                <w:bCs w:val="false"/>
                <w:color w:val="1C2833"/>
                <w:sz w:val="19"/>
                <w:szCs w:val="19"/>
              </w:rPr>
              <w:t xml:space="preserve">Enterprise pricing: enterprise contracts, pilots, POCs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Enterprise is where the money is for B2B AI. Understanding enterprise requirements — security, compliance, custom deployment — lets you design products that can serve large customers from day one.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concept to your own AI startup idea. Make it real — write it down, sketch the UI, draft the pricing page.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no code — sales and strategy day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concrete output from today's topic: a landing page, a product brief, a pricing strategy document, an analytics dashboard, or a sales deck. Make it real enough to share.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One tangible output that advances your AI product/startup. Shared on LinkedIn or Twitter if appropriate.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your biggest uncertainty about building an AI startup?</w:t>
            </w:r>
          </w:p>
          <w:p>
            <w:pPr>
              <w:pStyle w:val="ListParagraph"/>
              <w:numPr>
                <w:ilvl w:val="0"/>
                <w:numId w:val="2"/>
              </w:numPr>
              <w:spacing w:before="20" w:after="20"/>
            </w:pPr>
            <w:r>
              <w:rPr>
                <w:rFonts w:ascii="Arial" w:cs="Arial" w:eastAsia="Arial" w:hAnsi="Arial"/>
                <w:b w:val="false"/>
                <w:bCs w:val="false"/>
                <w:color w:val="1C2833"/>
                <w:sz w:val="19"/>
                <w:szCs w:val="19"/>
              </w:rPr>
              <w:t xml:space="preserve">Which skill from the course gives you the most competitive advantage?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quit your job and work on this full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Concrete deliverable complete. One step closer to having a real product to show users.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97  </w:t>
            </w:r>
            <w:r>
              <w:rPr>
                <w:rFonts w:ascii="Arial" w:cs="Arial" w:eastAsia="Arial" w:hAnsi="Arial"/>
                <w:b/>
                <w:bCs/>
                <w:color w:val="FFFFFF"/>
                <w:sz w:val="24"/>
                <w:szCs w:val="24"/>
              </w:rPr>
              <w:t xml:space="preserve">—  AI Product Roadmap &amp; Team Building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Design a 12-month product roadmap and plan your AI team.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 roadmap for AI products: themes vs features</w:t>
            </w:r>
          </w:p>
          <w:p>
            <w:pPr>
              <w:pStyle w:val="ListParagraph"/>
              <w:numPr>
                <w:ilvl w:val="0"/>
                <w:numId w:val="2"/>
              </w:numPr>
              <w:spacing w:before="20" w:after="20"/>
            </w:pPr>
            <w:r>
              <w:rPr>
                <w:rFonts w:ascii="Arial" w:cs="Arial" w:eastAsia="Arial" w:hAnsi="Arial"/>
                <w:b w:val="false"/>
                <w:bCs w:val="false"/>
                <w:color w:val="1C2833"/>
                <w:sz w:val="19"/>
                <w:szCs w:val="19"/>
              </w:rPr>
              <w:t xml:space="preserve">Managing technical debt in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Hiring your first AI engineer: what to look for</w:t>
            </w:r>
          </w:p>
          <w:p>
            <w:pPr>
              <w:pStyle w:val="ListParagraph"/>
              <w:numPr>
                <w:ilvl w:val="0"/>
                <w:numId w:val="2"/>
              </w:numPr>
              <w:spacing w:before="20" w:after="20"/>
            </w:pPr>
            <w:r>
              <w:rPr>
                <w:rFonts w:ascii="Arial" w:cs="Arial" w:eastAsia="Arial" w:hAnsi="Arial"/>
                <w:b w:val="false"/>
                <w:bCs w:val="false"/>
                <w:color w:val="1C2833"/>
                <w:sz w:val="19"/>
                <w:szCs w:val="19"/>
              </w:rPr>
              <w:t xml:space="preserve">AI team structure: researchers, engineers, product</w:t>
            </w:r>
          </w:p>
          <w:p>
            <w:pPr>
              <w:pStyle w:val="ListParagraph"/>
              <w:numPr>
                <w:ilvl w:val="0"/>
                <w:numId w:val="2"/>
              </w:numPr>
              <w:spacing w:before="20" w:after="20"/>
            </w:pPr>
            <w:r>
              <w:rPr>
                <w:rFonts w:ascii="Arial" w:cs="Arial" w:eastAsia="Arial" w:hAnsi="Arial"/>
                <w:b w:val="false"/>
                <w:bCs w:val="false"/>
                <w:color w:val="1C2833"/>
                <w:sz w:val="19"/>
                <w:szCs w:val="19"/>
              </w:rPr>
              <w:t xml:space="preserve">Data team vs ML team vs AI team</w:t>
            </w:r>
          </w:p>
          <w:p>
            <w:pPr>
              <w:pStyle w:val="ListParagraph"/>
              <w:numPr>
                <w:ilvl w:val="0"/>
                <w:numId w:val="2"/>
              </w:numPr>
              <w:spacing w:before="20" w:after="20"/>
            </w:pPr>
            <w:r>
              <w:rPr>
                <w:rFonts w:ascii="Arial" w:cs="Arial" w:eastAsia="Arial" w:hAnsi="Arial"/>
                <w:b w:val="false"/>
                <w:bCs w:val="false"/>
                <w:color w:val="1C2833"/>
                <w:sz w:val="19"/>
                <w:szCs w:val="19"/>
              </w:rPr>
              <w:t xml:space="preserve">Contractor vs employee for AI specialists</w:t>
            </w:r>
          </w:p>
          <w:p>
            <w:pPr>
              <w:pStyle w:val="ListParagraph"/>
              <w:numPr>
                <w:ilvl w:val="0"/>
                <w:numId w:val="2"/>
              </w:numPr>
              <w:spacing w:before="20" w:after="20"/>
            </w:pPr>
            <w:r>
              <w:rPr>
                <w:rFonts w:ascii="Arial" w:cs="Arial" w:eastAsia="Arial" w:hAnsi="Arial"/>
                <w:b w:val="false"/>
                <w:bCs w:val="false"/>
                <w:color w:val="1C2833"/>
                <w:sz w:val="19"/>
                <w:szCs w:val="19"/>
              </w:rPr>
              <w:t xml:space="preserve">Working with frontier labs: OpenAI, Anthropic partnerships</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building around your AI product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Sustainable AI products require more than one person. Understanding how to plan, hire, and structure a team ensures your startup can grow beyond the founder's capacity.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concept to your own AI startup idea. Make it real — write it down, sketch the UI, draft the pricing page.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linear</w:t>
            </w:r>
          </w:p>
          <w:p>
            <w:pPr>
              <w:pStyle w:val="ListParagraph"/>
              <w:numPr>
                <w:ilvl w:val="0"/>
                <w:numId w:val="2"/>
              </w:numPr>
              <w:spacing w:before="20" w:after="20"/>
            </w:pPr>
            <w:r>
              <w:rPr>
                <w:rFonts w:ascii="Arial" w:cs="Arial" w:eastAsia="Arial" w:hAnsi="Arial"/>
                <w:b w:val="false"/>
                <w:bCs w:val="false"/>
                <w:color w:val="1C2833"/>
                <w:sz w:val="19"/>
                <w:szCs w:val="19"/>
              </w:rPr>
              <w:t xml:space="preserve">notion — planning tools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concrete output from today's topic: a landing page, a product brief, a pricing strategy document, an analytics dashboard, or a sales deck. Make it real enough to share.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One tangible output that advances your AI product/startup. Shared on LinkedIn or Twitter if appropriate.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your biggest uncertainty about building an AI startup?</w:t>
            </w:r>
          </w:p>
          <w:p>
            <w:pPr>
              <w:pStyle w:val="ListParagraph"/>
              <w:numPr>
                <w:ilvl w:val="0"/>
                <w:numId w:val="2"/>
              </w:numPr>
              <w:spacing w:before="20" w:after="20"/>
            </w:pPr>
            <w:r>
              <w:rPr>
                <w:rFonts w:ascii="Arial" w:cs="Arial" w:eastAsia="Arial" w:hAnsi="Arial"/>
                <w:b w:val="false"/>
                <w:bCs w:val="false"/>
                <w:color w:val="1C2833"/>
                <w:sz w:val="19"/>
                <w:szCs w:val="19"/>
              </w:rPr>
              <w:t xml:space="preserve">Which skill from the course gives you the most competitive advantage?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quit your job and work on this full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Concrete deliverable complete. One step closer to having a real product to show users.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98  </w:t>
            </w:r>
            <w:r>
              <w:rPr>
                <w:rFonts w:ascii="Arial" w:cs="Arial" w:eastAsia="Arial" w:hAnsi="Arial"/>
                <w:b/>
                <w:bCs/>
                <w:color w:val="FFFFFF"/>
                <w:sz w:val="24"/>
                <w:szCs w:val="24"/>
              </w:rPr>
              <w:t xml:space="preserve">—  Week 15 Review + Month 5 Capstone Planning</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Plan your Month 5 Capstone: your complete AI startup project.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definition: what are you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Architecture design: which components from the course to combine?</w:t>
            </w:r>
          </w:p>
          <w:p>
            <w:pPr>
              <w:pStyle w:val="ListParagraph"/>
              <w:numPr>
                <w:ilvl w:val="0"/>
                <w:numId w:val="2"/>
              </w:numPr>
              <w:spacing w:before="20" w:after="20"/>
            </w:pPr>
            <w:r>
              <w:rPr>
                <w:rFonts w:ascii="Arial" w:cs="Arial" w:eastAsia="Arial" w:hAnsi="Arial"/>
                <w:b w:val="false"/>
                <w:bCs w:val="false"/>
                <w:color w:val="1C2833"/>
                <w:sz w:val="19"/>
                <w:szCs w:val="19"/>
              </w:rPr>
              <w:t xml:space="preserve">User research: validate your product idea</w:t>
            </w:r>
          </w:p>
          <w:p>
            <w:pPr>
              <w:pStyle w:val="ListParagraph"/>
              <w:numPr>
                <w:ilvl w:val="0"/>
                <w:numId w:val="2"/>
              </w:numPr>
              <w:spacing w:before="20" w:after="20"/>
            </w:pPr>
            <w:r>
              <w:rPr>
                <w:rFonts w:ascii="Arial" w:cs="Arial" w:eastAsia="Arial" w:hAnsi="Arial"/>
                <w:b w:val="false"/>
                <w:bCs w:val="false"/>
                <w:color w:val="1C2833"/>
                <w:sz w:val="19"/>
                <w:szCs w:val="19"/>
              </w:rPr>
              <w:t xml:space="preserve">Timeline planning: 4 weeks to MVP</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risk assessment: what could go wrong?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Your Month 5 Capstone is your most ambitious project yet: a real AI product with real users. This planning session sets you up to execute effectively over the next 4 weeks.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concept to your own AI startup idea. Make it real — write it down, sketch the UI, draft the pricing page.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all planning tools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concrete output from today's topic: a landing page, a product brief, a pricing strategy document, an analytics dashboard, or a sales deck. Make it real enough to share.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One tangible output that advances your AI product/startup. Shared on LinkedIn or Twitter if appropriate.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What's your biggest uncertainty about building an AI startup?</w:t>
            </w:r>
          </w:p>
          <w:p>
            <w:pPr>
              <w:pStyle w:val="ListParagraph"/>
              <w:numPr>
                <w:ilvl w:val="0"/>
                <w:numId w:val="2"/>
              </w:numPr>
              <w:spacing w:before="20" w:after="20"/>
            </w:pPr>
            <w:r>
              <w:rPr>
                <w:rFonts w:ascii="Arial" w:cs="Arial" w:eastAsia="Arial" w:hAnsi="Arial"/>
                <w:b w:val="false"/>
                <w:bCs w:val="false"/>
                <w:color w:val="1C2833"/>
                <w:sz w:val="19"/>
                <w:szCs w:val="19"/>
              </w:rPr>
              <w:t xml:space="preserve">Which skill from the course gives you the most competitive advantage?</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need to quit your job and work on this full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Concrete deliverable complete. One step closer to having a real product to show users.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200"/>
              <w:left w:type="dxa" w:w="400"/>
              <w:bottom w:type="dxa" w:w="200"/>
              <w:right w:type="dxa" w:w="400"/>
            </w:tcMar>
          </w:tcPr>
          <w:p>
            <w:pPr>
              <w:spacing w:before="0" w:after="60"/>
              <w:jc w:val="left"/>
            </w:pPr>
            <w:r>
              <w:rPr>
                <w:rFonts w:ascii="Arial" w:cs="Arial" w:eastAsia="Arial" w:hAnsi="Arial"/>
                <w:b/>
                <w:bCs/>
                <w:color w:val="FFFFFF"/>
                <w:sz w:val="32"/>
                <w:szCs w:val="32"/>
              </w:rPr>
              <w:t xml:space="preserve">📅  MONTH 6 — Final Capstone — Production Autonomous AI Platform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16 — Capstone Week 1 — Architecture &amp; Foundation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99  </w:t>
            </w:r>
            <w:r>
              <w:rPr>
                <w:rFonts w:ascii="Arial" w:cs="Arial" w:eastAsia="Arial" w:hAnsi="Arial"/>
                <w:b/>
                <w:bCs/>
                <w:color w:val="FFFFFF"/>
                <w:sz w:val="24"/>
                <w:szCs w:val="24"/>
              </w:rPr>
              <w:t xml:space="preserve">—  Capstone Kickoff — Design Your Autonomous AI Platform</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Design the complete architecture for your final capstone: a production-grade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System design: full component diagram</w:t>
            </w:r>
          </w:p>
          <w:p>
            <w:pPr>
              <w:pStyle w:val="ListParagraph"/>
              <w:numPr>
                <w:ilvl w:val="0"/>
                <w:numId w:val="2"/>
              </w:numPr>
              <w:spacing w:before="20" w:after="20"/>
            </w:pPr>
            <w:r>
              <w:rPr>
                <w:rFonts w:ascii="Arial" w:cs="Arial" w:eastAsia="Arial" w:hAnsi="Arial"/>
                <w:b w:val="false"/>
                <w:bCs w:val="false"/>
                <w:color w:val="1C2833"/>
                <w:sz w:val="19"/>
                <w:szCs w:val="19"/>
              </w:rPr>
              <w:t xml:space="preserve">Data flows: how data moves through the system</w:t>
            </w:r>
          </w:p>
          <w:p>
            <w:pPr>
              <w:pStyle w:val="ListParagraph"/>
              <w:numPr>
                <w:ilvl w:val="0"/>
                <w:numId w:val="2"/>
              </w:numPr>
              <w:spacing w:before="20" w:after="20"/>
            </w:pPr>
            <w:r>
              <w:rPr>
                <w:rFonts w:ascii="Arial" w:cs="Arial" w:eastAsia="Arial" w:hAnsi="Arial"/>
                <w:b w:val="false"/>
                <w:bCs w:val="false"/>
                <w:color w:val="1C2833"/>
                <w:sz w:val="19"/>
                <w:szCs w:val="19"/>
              </w:rPr>
              <w:t xml:space="preserve">Technology selection: justified choices for each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API design: endpoints, authentication, rate limiting</w:t>
            </w:r>
          </w:p>
          <w:p>
            <w:pPr>
              <w:pStyle w:val="ListParagraph"/>
              <w:numPr>
                <w:ilvl w:val="0"/>
                <w:numId w:val="2"/>
              </w:numPr>
              <w:spacing w:before="20" w:after="20"/>
            </w:pPr>
            <w:r>
              <w:rPr>
                <w:rFonts w:ascii="Arial" w:cs="Arial" w:eastAsia="Arial" w:hAnsi="Arial"/>
                <w:b w:val="false"/>
                <w:bCs w:val="false"/>
                <w:color w:val="1C2833"/>
                <w:sz w:val="19"/>
                <w:szCs w:val="19"/>
              </w:rPr>
              <w:t xml:space="preserve">Agent orchestration: which agents, what roles</w:t>
            </w:r>
          </w:p>
          <w:p>
            <w:pPr>
              <w:pStyle w:val="ListParagraph"/>
              <w:numPr>
                <w:ilvl w:val="0"/>
                <w:numId w:val="2"/>
              </w:numPr>
              <w:spacing w:before="20" w:after="20"/>
            </w:pPr>
            <w:r>
              <w:rPr>
                <w:rFonts w:ascii="Arial" w:cs="Arial" w:eastAsia="Arial" w:hAnsi="Arial"/>
                <w:b w:val="false"/>
                <w:bCs w:val="false"/>
                <w:color w:val="1C2833"/>
                <w:sz w:val="19"/>
                <w:szCs w:val="19"/>
              </w:rPr>
              <w:t xml:space="preserve">Memory architecture: what gets stored where</w:t>
            </w:r>
          </w:p>
          <w:p>
            <w:pPr>
              <w:pStyle w:val="ListParagraph"/>
              <w:numPr>
                <w:ilvl w:val="0"/>
                <w:numId w:val="2"/>
              </w:numPr>
              <w:spacing w:before="20" w:after="20"/>
            </w:pPr>
            <w:r>
              <w:rPr>
                <w:rFonts w:ascii="Arial" w:cs="Arial" w:eastAsia="Arial" w:hAnsi="Arial"/>
                <w:b w:val="false"/>
                <w:bCs w:val="false"/>
                <w:color w:val="1C2833"/>
                <w:sz w:val="19"/>
                <w:szCs w:val="19"/>
              </w:rPr>
              <w:t xml:space="preserve">Infrastructure: cloud deployment plan</w:t>
            </w:r>
          </w:p>
          <w:p>
            <w:pPr>
              <w:pStyle w:val="ListParagraph"/>
              <w:numPr>
                <w:ilvl w:val="0"/>
                <w:numId w:val="2"/>
              </w:numPr>
              <w:spacing w:before="20" w:after="20"/>
            </w:pPr>
            <w:r>
              <w:rPr>
                <w:rFonts w:ascii="Arial" w:cs="Arial" w:eastAsia="Arial" w:hAnsi="Arial"/>
                <w:b w:val="false"/>
                <w:bCs w:val="false"/>
                <w:color w:val="1C2833"/>
                <w:sz w:val="19"/>
                <w:szCs w:val="19"/>
              </w:rPr>
              <w:t xml:space="preserve">Security model: threat modelling</w:t>
            </w:r>
          </w:p>
          <w:p>
            <w:pPr>
              <w:pStyle w:val="ListParagraph"/>
              <w:numPr>
                <w:ilvl w:val="0"/>
                <w:numId w:val="2"/>
              </w:numPr>
              <w:spacing w:before="20" w:after="20"/>
            </w:pPr>
            <w:r>
              <w:rPr>
                <w:rFonts w:ascii="Arial" w:cs="Arial" w:eastAsia="Arial" w:hAnsi="Arial"/>
                <w:b w:val="false"/>
                <w:bCs w:val="false"/>
                <w:color w:val="1C2833"/>
                <w:sz w:val="19"/>
                <w:szCs w:val="19"/>
              </w:rPr>
              <w:t xml:space="preserve">Evaluation plan: how will you measure success?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final capstone is the most complex system you've built. Designing it carefully before coding saves weeks of refactoring. The architecture document you create today guides every decision for the next 4 weeks.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Create a complete architecture diagram using draw.io or Mermaid. Document every component and why you chose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mermaid.js</w:t>
            </w:r>
          </w:p>
          <w:p>
            <w:pPr>
              <w:pStyle w:val="ListParagraph"/>
              <w:numPr>
                <w:ilvl w:val="0"/>
                <w:numId w:val="2"/>
              </w:numPr>
              <w:spacing w:before="20" w:after="20"/>
            </w:pPr>
            <w:r>
              <w:rPr>
                <w:rFonts w:ascii="Arial" w:cs="Arial" w:eastAsia="Arial" w:hAnsi="Arial"/>
                <w:b w:val="false"/>
                <w:bCs w:val="false"/>
                <w:color w:val="1C2833"/>
                <w:sz w:val="19"/>
                <w:szCs w:val="19"/>
              </w:rPr>
              <w:t xml:space="preserve">draw.io</w:t>
            </w:r>
          </w:p>
          <w:p>
            <w:pPr>
              <w:pStyle w:val="ListParagraph"/>
              <w:numPr>
                <w:ilvl w:val="0"/>
                <w:numId w:val="2"/>
              </w:numPr>
              <w:spacing w:before="20" w:after="20"/>
            </w:pPr>
            <w:r>
              <w:rPr>
                <w:rFonts w:ascii="Arial" w:cs="Arial" w:eastAsia="Arial" w:hAnsi="Arial"/>
                <w:b w:val="false"/>
                <w:bCs w:val="false"/>
                <w:color w:val="1C2833"/>
                <w:sz w:val="19"/>
                <w:szCs w:val="19"/>
              </w:rPr>
              <w:t xml:space="preserve">notion</w:t>
            </w:r>
          </w:p>
          <w:p>
            <w:pPr>
              <w:pStyle w:val="ListParagraph"/>
              <w:numPr>
                <w:ilvl w:val="0"/>
                <w:numId w:val="2"/>
              </w:numPr>
              <w:spacing w:before="20" w:after="20"/>
            </w:pPr>
            <w:r>
              <w:rPr>
                <w:rFonts w:ascii="Arial" w:cs="Arial" w:eastAsia="Arial" w:hAnsi="Arial"/>
                <w:b w:val="false"/>
                <w:bCs w:val="false"/>
                <w:color w:val="1C2833"/>
                <w:sz w:val="19"/>
                <w:szCs w:val="19"/>
              </w:rPr>
              <w:t xml:space="preserve">github</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Write the Capstone Architecture Document: system overview, component diagram, API design, data model, agent roles, infrastructure plan, security model, evaluation criteria. This becomes the README for your capstone.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Architecture document (5+ pages), component diagram, GitHub repo created with initial structure, README with project overview.</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riskiest technical assumption in your design?</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MVP of this capstone (minimum to demonstrate value)?</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system compare to production systems at AI companies?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Architecture document complete and reviewed. GitHub repo set up. Every technical choice is justified. Another engineer could build this from your document.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100  </w:t>
            </w:r>
            <w:r>
              <w:rPr>
                <w:rFonts w:ascii="Arial" w:cs="Arial" w:eastAsia="Arial" w:hAnsi="Arial"/>
                <w:b/>
                <w:bCs/>
                <w:color w:val="FFFFFF"/>
                <w:sz w:val="24"/>
                <w:szCs w:val="24"/>
              </w:rPr>
              <w:t xml:space="preserve">—  Capstone: Capstone — Core Agent Infrastructure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capstone — core agent infrastructure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Core Agent Infrastructure architecture and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with existing capstone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validation of this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Documentation and code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Each day this week adds a critical layer to your autonomous AI platform. By end of week, all core components will be integrated and working together.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component, write unit tests, integrate with existing code, document the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Build the foundational agent infrastructure: LangGraph orchestration, state management, tool library.. Write tests. Integrate with previous components. All existing tests must still pass after integration.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Implemented component with tests passing. Integration complete. Component documented in architecture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harder than expected?</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design decision are you least happy with?</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refactor this with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Component working end-to-end. Tests passing. Integrated with all previous components. No regression in existing functionality.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101  </w:t>
            </w:r>
            <w:r>
              <w:rPr>
                <w:rFonts w:ascii="Arial" w:cs="Arial" w:eastAsia="Arial" w:hAnsi="Arial"/>
                <w:b/>
                <w:bCs/>
                <w:color w:val="FFFFFF"/>
                <w:sz w:val="24"/>
                <w:szCs w:val="24"/>
              </w:rPr>
              <w:t xml:space="preserve">—  Capstone: Capstone — RAG &amp; Knowledge Layer</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capstone — rag &amp; knowledge layer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RAG &amp; Knowledge Layer architecture and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with existing capstone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validation of this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Documentation and code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Each day this week adds a critical layer to your autonomous AI platform. By end of week, all core components will be integrated and working together.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component, write unit tests, integrate with existing code, document the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Build the knowledge layer: Qdrant vector store, advanced RAG pipeline, document ingestion.. Write tests. Integrate with previous components. All existing tests must still pass after integration.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Implemented component with tests passing. Integration complete. Component documented in architecture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harder than expected?</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design decision are you least happy with?</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refactor this with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Component working end-to-end. Tests passing. Integrated with all previous components. No regression in existing functionality.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102  </w:t>
            </w:r>
            <w:r>
              <w:rPr>
                <w:rFonts w:ascii="Arial" w:cs="Arial" w:eastAsia="Arial" w:hAnsi="Arial"/>
                <w:b/>
                <w:bCs/>
                <w:color w:val="FFFFFF"/>
                <w:sz w:val="24"/>
                <w:szCs w:val="24"/>
              </w:rPr>
              <w:t xml:space="preserve">—  Capstone: Capstone — Memory System</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capstone — memory system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Memory System architecture and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with existing capstone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validation of this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Documentation and code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Each day this week adds a critical layer to your autonomous AI platform. By end of week, all core components will be integrated and working together.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component, write unit tests, integrate with existing code, document the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Implement the full memory system: episodic, semantic, and procedural memory with Mem0.. Write tests. Integrate with previous components. All existing tests must still pass after integration.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Implemented component with tests passing. Integration complete. Component documented in architecture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harder than expected?</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design decision are you least happy with?</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refactor this with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Component working end-to-end. Tests passing. Integrated with all previous components. No regression in existing functionality.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103  </w:t>
            </w:r>
            <w:r>
              <w:rPr>
                <w:rFonts w:ascii="Arial" w:cs="Arial" w:eastAsia="Arial" w:hAnsi="Arial"/>
                <w:b/>
                <w:bCs/>
                <w:color w:val="FFFFFF"/>
                <w:sz w:val="24"/>
                <w:szCs w:val="24"/>
              </w:rPr>
              <w:t xml:space="preserve">—  Capstone: Capstone — Tool Suite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capstone — tool suite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Tool Suite architecture and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with existing capstone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validation of this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Documentation and code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Each day this week adds a critical layer to your autonomous AI platform. By end of week, all core components will be integrated and working together.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component, write unit tests, integrate with existing code, document the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Build the complete tool library: web search, code execution, file ops, APIs, browser automation.. Write tests. Integrate with previous components. All existing tests must still pass after integration.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Implemented component with tests passing. Integration complete. Component documented in architecture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harder than expected?</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design decision are you least happy with?</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refactor this with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Component working end-to-end. Tests passing. Integrated with all previous components. No regression in existing functionality.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104  </w:t>
            </w:r>
            <w:r>
              <w:rPr>
                <w:rFonts w:ascii="Arial" w:cs="Arial" w:eastAsia="Arial" w:hAnsi="Arial"/>
                <w:b/>
                <w:bCs/>
                <w:color w:val="FFFFFF"/>
                <w:sz w:val="24"/>
                <w:szCs w:val="24"/>
              </w:rPr>
              <w:t xml:space="preserve">—  Capstone: Capstone — Multi-Agent Orchestration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capstone — multi-agent orchestration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Multi-Agent Orchestration architecture and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with existing capstone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validation of this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Documentation and code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Each day this week adds a critical layer to your autonomous AI platform. By end of week, all core components will be integrated and working together.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component, write unit tests, integrate with existing code, document the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Implement the multi-agent system: supervisor, specialists, and handoff protocols.. Write tests. Integrate with previous components. All existing tests must still pass after integration.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Implemented component with tests passing. Integration complete. Component documented in architecture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harder than expected?</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design decision are you least happy with?</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refactor this with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Component working end-to-end. Tests passing. Integrated with all previous components. No regression in existing functionality.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105  </w:t>
            </w:r>
            <w:r>
              <w:rPr>
                <w:rFonts w:ascii="Arial" w:cs="Arial" w:eastAsia="Arial" w:hAnsi="Arial"/>
                <w:b/>
                <w:bCs/>
                <w:color w:val="FFFFFF"/>
                <w:sz w:val="24"/>
                <w:szCs w:val="24"/>
              </w:rPr>
              <w:t xml:space="preserve">—  Capstone: Capstone — Human-in-the-Loop System</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capstone — human-in-the-loop system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Human-in-the-Loop System architecture and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with existing capstone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validation of this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Documentation and code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Each day this week adds a critical layer to your autonomous AI platform. By end of week, all core components will be integrated and working together.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component, write unit tests, integrate with existing code, document the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Add HITL: approval workflows, notification system, audit logging.. Write tests. Integrate with previous components. All existing tests must still pass after integration.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Implemented component with tests passing. Integration complete. Component documented in architecture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harder than expected?</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design decision are you least happy with?</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refactor this with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Component working end-to-end. Tests passing. Integrated with all previous components. No regression in existing functionality.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106  </w:t>
            </w:r>
            <w:r>
              <w:rPr>
                <w:rFonts w:ascii="Arial" w:cs="Arial" w:eastAsia="Arial" w:hAnsi="Arial"/>
                <w:b/>
                <w:bCs/>
                <w:color w:val="FFFFFF"/>
                <w:sz w:val="24"/>
                <w:szCs w:val="24"/>
              </w:rPr>
              <w:t xml:space="preserve">—  Capstone: Week 16 Capstone Review — Integration Testing</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the week 16 capstone review — integration testing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Week 16 Capstone Review — Integration Testing architecture and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Integration with existing capstone components</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validation of this component</w:t>
            </w:r>
          </w:p>
          <w:p>
            <w:pPr>
              <w:pStyle w:val="ListParagraph"/>
              <w:numPr>
                <w:ilvl w:val="0"/>
                <w:numId w:val="2"/>
              </w:numPr>
              <w:spacing w:before="20" w:after="20"/>
            </w:pPr>
            <w:r>
              <w:rPr>
                <w:rFonts w:ascii="Arial" w:cs="Arial" w:eastAsia="Arial" w:hAnsi="Arial"/>
                <w:b w:val="false"/>
                <w:bCs w:val="false"/>
                <w:color w:val="1C2833"/>
                <w:sz w:val="19"/>
                <w:szCs w:val="19"/>
              </w:rPr>
              <w:t xml:space="preserve">Documentation and code quality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Each day this week adds a critical layer to your autonomous AI platform. By end of week, all core components will be integrated and working together.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the component, write unit tests, integrate with existing code, document the API.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p>
            <w:pPr>
              <w:pStyle w:val="ListParagraph"/>
              <w:numPr>
                <w:ilvl w:val="0"/>
                <w:numId w:val="2"/>
              </w:numPr>
              <w:spacing w:before="20" w:after="20"/>
            </w:pPr>
            <w:r>
              <w:rPr>
                <w:rFonts w:ascii="Arial" w:cs="Arial" w:eastAsia="Arial" w:hAnsi="Arial"/>
                <w:b w:val="false"/>
                <w:bCs w:val="false"/>
                <w:color w:val="1C2833"/>
                <w:sz w:val="19"/>
                <w:szCs w:val="19"/>
              </w:rPr>
              <w:t xml:space="preserve">openai</w:t>
            </w:r>
          </w:p>
          <w:p>
            <w:pPr>
              <w:pStyle w:val="ListParagraph"/>
              <w:numPr>
                <w:ilvl w:val="0"/>
                <w:numId w:val="2"/>
              </w:numPr>
              <w:spacing w:before="20" w:after="20"/>
            </w:pPr>
            <w:r>
              <w:rPr>
                <w:rFonts w:ascii="Arial" w:cs="Arial" w:eastAsia="Arial" w:hAnsi="Arial"/>
                <w:b w:val="false"/>
                <w:bCs w:val="false"/>
                <w:color w:val="1C2833"/>
                <w:sz w:val="19"/>
                <w:szCs w:val="19"/>
              </w:rPr>
              <w:t xml:space="preserve">qdrant</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Integrate all components and run full end-to-end tests of the agent platform.. Write tests. Integrate with previous components. All existing tests must still pass after integration.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Implemented component with tests passing. Integration complete. Component documented in architecture README.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harder than expected?</w:t>
            </w:r>
          </w:p>
          <w:p>
            <w:pPr>
              <w:pStyle w:val="ListParagraph"/>
              <w:numPr>
                <w:ilvl w:val="0"/>
                <w:numId w:val="2"/>
              </w:numPr>
              <w:spacing w:before="20" w:after="20"/>
            </w:pPr>
            <w:r>
              <w:rPr>
                <w:rFonts w:ascii="Arial" w:cs="Arial" w:eastAsia="Arial" w:hAnsi="Arial"/>
                <w:b w:val="false"/>
                <w:bCs w:val="false"/>
                <w:color w:val="1C2833"/>
                <w:sz w:val="19"/>
                <w:szCs w:val="19"/>
              </w:rPr>
              <w:t xml:space="preserve">What design decision are you least happy with?</w:t>
            </w:r>
          </w:p>
          <w:p>
            <w:pPr>
              <w:pStyle w:val="ListParagraph"/>
              <w:numPr>
                <w:ilvl w:val="0"/>
                <w:numId w:val="2"/>
              </w:numPr>
              <w:spacing w:before="20" w:after="20"/>
            </w:pPr>
            <w:r>
              <w:rPr>
                <w:rFonts w:ascii="Arial" w:cs="Arial" w:eastAsia="Arial" w:hAnsi="Arial"/>
                <w:b w:val="false"/>
                <w:bCs w:val="false"/>
                <w:color w:val="1C2833"/>
                <w:sz w:val="19"/>
                <w:szCs w:val="19"/>
              </w:rPr>
              <w:t xml:space="preserve">How would you refactor this with unlimited time?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Component working end-to-end. Tests passing. Integrated with all previous components. No regression in existing functionality.</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17 — Capstone Week 2 — API, Frontend &amp; Observability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107  </w:t>
            </w:r>
            <w:r>
              <w:rPr>
                <w:rFonts w:ascii="Arial" w:cs="Arial" w:eastAsia="Arial" w:hAnsi="Arial"/>
                <w:b/>
                <w:bCs/>
                <w:color w:val="FFFFFF"/>
                <w:sz w:val="24"/>
                <w:szCs w:val="24"/>
              </w:rPr>
              <w:t xml:space="preserve">—  Capstone: Capstone — FastAPI Backend</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capstone — fastapi backend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FastAPI Backend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and error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quality assurance</w:t>
            </w:r>
          </w:p>
          <w:p>
            <w:pPr>
              <w:pStyle w:val="ListParagraph"/>
              <w:numPr>
                <w:ilvl w:val="0"/>
                <w:numId w:val="2"/>
              </w:numPr>
              <w:spacing w:before="20" w:after="20"/>
            </w:pPr>
            <w:r>
              <w:rPr>
                <w:rFonts w:ascii="Arial" w:cs="Arial" w:eastAsia="Arial" w:hAnsi="Arial"/>
                <w:b w:val="false"/>
                <w:bCs w:val="false"/>
                <w:color w:val="1C2833"/>
                <w:sz w:val="19"/>
                <w:szCs w:val="19"/>
              </w:rPr>
              <w:t xml:space="preserve">User experience and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2 transforms your working backend into a product people can use. Every component you add this week directly improves the user experience and business viability.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test, and integrate. Focus on polish and reliability, not just functionality.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clerk</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gcloud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Build the production FastAPI backend with auth, streaming, and full endpoint coverage.. Focus on production quality: error handling, loading states, edge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Feature complete and deployed. Beta users can access and use this feature.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Would a real user find this confusing?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error case did you almost forget?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compare to products you admire?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Feature works for beta users. Error cases handled gracefully. Performance acceptable. No critical bugs.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108  </w:t>
            </w:r>
            <w:r>
              <w:rPr>
                <w:rFonts w:ascii="Arial" w:cs="Arial" w:eastAsia="Arial" w:hAnsi="Arial"/>
                <w:b/>
                <w:bCs/>
                <w:color w:val="FFFFFF"/>
                <w:sz w:val="24"/>
                <w:szCs w:val="24"/>
              </w:rPr>
              <w:t xml:space="preserve">—  Capstone: Capstone — Next.js Frontend</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capstone — next.js frontend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Next.js Frontend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and error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quality assurance</w:t>
            </w:r>
          </w:p>
          <w:p>
            <w:pPr>
              <w:pStyle w:val="ListParagraph"/>
              <w:numPr>
                <w:ilvl w:val="0"/>
                <w:numId w:val="2"/>
              </w:numPr>
              <w:spacing w:before="20" w:after="20"/>
            </w:pPr>
            <w:r>
              <w:rPr>
                <w:rFonts w:ascii="Arial" w:cs="Arial" w:eastAsia="Arial" w:hAnsi="Arial"/>
                <w:b w:val="false"/>
                <w:bCs w:val="false"/>
                <w:color w:val="1C2833"/>
                <w:sz w:val="19"/>
                <w:szCs w:val="19"/>
              </w:rPr>
              <w:t xml:space="preserve">User experience and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2 transforms your working backend into a product people can use. Every component you add this week directly improves the user experience and business viability.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test, and integrate. Focus on polish and reliability, not just functionality.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clerk</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gcloud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Build the Next.js + Vercel AI SDK frontend with streaming chat and agent monitoring dashboard.. Focus on production quality: error handling, loading states, edge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Feature complete and deployed. Beta users can access and use this feature.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Would a real user find this confusing?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error case did you almost forget?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compare to products you admire?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Feature works for beta users. Error cases handled gracefully. Performance acceptable. No critical bugs.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109  </w:t>
            </w:r>
            <w:r>
              <w:rPr>
                <w:rFonts w:ascii="Arial" w:cs="Arial" w:eastAsia="Arial" w:hAnsi="Arial"/>
                <w:b/>
                <w:bCs/>
                <w:color w:val="FFFFFF"/>
                <w:sz w:val="24"/>
                <w:szCs w:val="24"/>
              </w:rPr>
              <w:t xml:space="preserve">—  Capstone: Capstone — Langfuse Observability</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capstone — langfuse observability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Langfuse Observability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and error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quality assurance</w:t>
            </w:r>
          </w:p>
          <w:p>
            <w:pPr>
              <w:pStyle w:val="ListParagraph"/>
              <w:numPr>
                <w:ilvl w:val="0"/>
                <w:numId w:val="2"/>
              </w:numPr>
              <w:spacing w:before="20" w:after="20"/>
            </w:pPr>
            <w:r>
              <w:rPr>
                <w:rFonts w:ascii="Arial" w:cs="Arial" w:eastAsia="Arial" w:hAnsi="Arial"/>
                <w:b w:val="false"/>
                <w:bCs w:val="false"/>
                <w:color w:val="1C2833"/>
                <w:sz w:val="19"/>
                <w:szCs w:val="19"/>
              </w:rPr>
              <w:t xml:space="preserve">User experience and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2 transforms your working backend into a product people can use. Every component you add this week directly improves the user experience and business viability.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test, and integrate. Focus on polish and reliability, not just functionality.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clerk</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gcloud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Add complete Langfuse observability: traces, scores, cost tracking, dashboards.. Focus on production quality: error handling, loading states, edge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Feature complete and deployed. Beta users can access and use this feature.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Would a real user find this confusing?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error case did you almost forget?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compare to products you admire?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Feature works for beta users. Error cases handled gracefully. Performance acceptable. No critical bugs.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110  </w:t>
            </w:r>
            <w:r>
              <w:rPr>
                <w:rFonts w:ascii="Arial" w:cs="Arial" w:eastAsia="Arial" w:hAnsi="Arial"/>
                <w:b/>
                <w:bCs/>
                <w:color w:val="FFFFFF"/>
                <w:sz w:val="24"/>
                <w:szCs w:val="24"/>
              </w:rPr>
              <w:t xml:space="preserve">—  Capstone: Capstone — Authentication &amp; Multi-Tenancy</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capstone — authentication &amp; multi-tenancy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Authentication &amp; Multi-Tenancy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and error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quality assurance</w:t>
            </w:r>
          </w:p>
          <w:p>
            <w:pPr>
              <w:pStyle w:val="ListParagraph"/>
              <w:numPr>
                <w:ilvl w:val="0"/>
                <w:numId w:val="2"/>
              </w:numPr>
              <w:spacing w:before="20" w:after="20"/>
            </w:pPr>
            <w:r>
              <w:rPr>
                <w:rFonts w:ascii="Arial" w:cs="Arial" w:eastAsia="Arial" w:hAnsi="Arial"/>
                <w:b w:val="false"/>
                <w:bCs w:val="false"/>
                <w:color w:val="1C2833"/>
                <w:sz w:val="19"/>
                <w:szCs w:val="19"/>
              </w:rPr>
              <w:t xml:space="preserve">User experience and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2 transforms your working backend into a product people can use. Every component you add this week directly improves the user experience and business viability.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test, and integrate. Focus on polish and reliability, not just functionality.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clerk</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gcloud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Add Clerk auth, multi-tenant isolation, usage metering, and role-based access control.. Focus on production quality: error handling, loading states, edge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Feature complete and deployed. Beta users can access and use this feature.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Would a real user find this confusing?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error case did you almost forget?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compare to products you admire?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Feature works for beta users. Error cases handled gracefully. Performance acceptable. No critical bugs.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111  </w:t>
            </w:r>
            <w:r>
              <w:rPr>
                <w:rFonts w:ascii="Arial" w:cs="Arial" w:eastAsia="Arial" w:hAnsi="Arial"/>
                <w:b/>
                <w:bCs/>
                <w:color w:val="FFFFFF"/>
                <w:sz w:val="24"/>
                <w:szCs w:val="24"/>
              </w:rPr>
              <w:t xml:space="preserve">—  Capstone: Capstone — Stripe Billing Integration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capstone — stripe billing integration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Stripe Billing Integration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and error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quality assurance</w:t>
            </w:r>
          </w:p>
          <w:p>
            <w:pPr>
              <w:pStyle w:val="ListParagraph"/>
              <w:numPr>
                <w:ilvl w:val="0"/>
                <w:numId w:val="2"/>
              </w:numPr>
              <w:spacing w:before="20" w:after="20"/>
            </w:pPr>
            <w:r>
              <w:rPr>
                <w:rFonts w:ascii="Arial" w:cs="Arial" w:eastAsia="Arial" w:hAnsi="Arial"/>
                <w:b w:val="false"/>
                <w:bCs w:val="false"/>
                <w:color w:val="1C2833"/>
                <w:sz w:val="19"/>
                <w:szCs w:val="19"/>
              </w:rPr>
              <w:t xml:space="preserve">User experience and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2 transforms your working backend into a product people can use. Every component you add this week directly improves the user experience and business viability.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test, and integrate. Focus on polish and reliability, not just functionality.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clerk</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gcloud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Add Stripe billing: free tier, Pro subscription, usage-based billing, webhook handling.. Focus on production quality: error handling, loading states, edge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Feature complete and deployed. Beta users can access and use this feature.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Would a real user find this confusing?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error case did you almost forget?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compare to products you admire?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Feature works for beta users. Error cases handled gracefully. Performance acceptable. No critical bugs.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112  </w:t>
            </w:r>
            <w:r>
              <w:rPr>
                <w:rFonts w:ascii="Arial" w:cs="Arial" w:eastAsia="Arial" w:hAnsi="Arial"/>
                <w:b/>
                <w:bCs/>
                <w:color w:val="FFFFFF"/>
                <w:sz w:val="24"/>
                <w:szCs w:val="24"/>
              </w:rPr>
              <w:t xml:space="preserve">—  Capstone: Capstone — Docker &amp; Cloud Deployment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capstone — docker &amp; cloud deployment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Docker &amp; Cloud Deployment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and error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quality assurance</w:t>
            </w:r>
          </w:p>
          <w:p>
            <w:pPr>
              <w:pStyle w:val="ListParagraph"/>
              <w:numPr>
                <w:ilvl w:val="0"/>
                <w:numId w:val="2"/>
              </w:numPr>
              <w:spacing w:before="20" w:after="20"/>
            </w:pPr>
            <w:r>
              <w:rPr>
                <w:rFonts w:ascii="Arial" w:cs="Arial" w:eastAsia="Arial" w:hAnsi="Arial"/>
                <w:b w:val="false"/>
                <w:bCs w:val="false"/>
                <w:color w:val="1C2833"/>
                <w:sz w:val="19"/>
                <w:szCs w:val="19"/>
              </w:rPr>
              <w:t xml:space="preserve">User experience and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2 transforms your working backend into a product people can use. Every component you add this week directly improves the user experience and business viability.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test, and integrate. Focus on polish and reliability, not just functionality.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clerk</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gcloud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Containerise everything and deploy to Google Cloud Run with CI/CD pipeline.. Focus on production quality: error handling, loading states, edge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Feature complete and deployed. Beta users can access and use this feature.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Would a real user find this confusing?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error case did you almost forget?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compare to products you admire?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Feature works for beta users. Error cases handled gracefully. Performance acceptable. No critical bugs.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113  </w:t>
            </w:r>
            <w:r>
              <w:rPr>
                <w:rFonts w:ascii="Arial" w:cs="Arial" w:eastAsia="Arial" w:hAnsi="Arial"/>
                <w:b/>
                <w:bCs/>
                <w:color w:val="FFFFFF"/>
                <w:sz w:val="24"/>
                <w:szCs w:val="24"/>
              </w:rPr>
              <w:t xml:space="preserve">—  Capstone: Week 17 Capstone Review — Beta Launch</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Implement week 17 capstone review — beta launch for your production autonomous AI platform.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Week 17 Capstone Review — Beta Launch implementation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hardening and error handling</w:t>
            </w:r>
          </w:p>
          <w:p>
            <w:pPr>
              <w:pStyle w:val="ListParagraph"/>
              <w:numPr>
                <w:ilvl w:val="0"/>
                <w:numId w:val="2"/>
              </w:numPr>
              <w:spacing w:before="20" w:after="20"/>
            </w:pPr>
            <w:r>
              <w:rPr>
                <w:rFonts w:ascii="Arial" w:cs="Arial" w:eastAsia="Arial" w:hAnsi="Arial"/>
                <w:b w:val="false"/>
                <w:bCs w:val="false"/>
                <w:color w:val="1C2833"/>
                <w:sz w:val="19"/>
                <w:szCs w:val="19"/>
              </w:rPr>
              <w:t xml:space="preserve">Testing and quality assurance</w:t>
            </w:r>
          </w:p>
          <w:p>
            <w:pPr>
              <w:pStyle w:val="ListParagraph"/>
              <w:numPr>
                <w:ilvl w:val="0"/>
                <w:numId w:val="2"/>
              </w:numPr>
              <w:spacing w:before="20" w:after="20"/>
            </w:pPr>
            <w:r>
              <w:rPr>
                <w:rFonts w:ascii="Arial" w:cs="Arial" w:eastAsia="Arial" w:hAnsi="Arial"/>
                <w:b w:val="false"/>
                <w:bCs w:val="false"/>
                <w:color w:val="1C2833"/>
                <w:sz w:val="19"/>
                <w:szCs w:val="19"/>
              </w:rPr>
              <w:t xml:space="preserve">User experience and reliability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2 transforms your working backend into a product people can use. Every component you add this week directly improves the user experience and business viability.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Implement, test, and integrate. Focus on polish and reliability, not just functionality.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fastapi</w:t>
            </w:r>
          </w:p>
          <w:p>
            <w:pPr>
              <w:pStyle w:val="ListParagraph"/>
              <w:numPr>
                <w:ilvl w:val="0"/>
                <w:numId w:val="2"/>
              </w:numPr>
              <w:spacing w:before="20" w:after="20"/>
            </w:pPr>
            <w:r>
              <w:rPr>
                <w:rFonts w:ascii="Arial" w:cs="Arial" w:eastAsia="Arial" w:hAnsi="Arial"/>
                <w:b w:val="false"/>
                <w:bCs w:val="false"/>
                <w:color w:val="1C2833"/>
                <w:sz w:val="19"/>
                <w:szCs w:val="19"/>
              </w:rPr>
              <w:t xml:space="preserve">next.js</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clerk</w:t>
            </w:r>
          </w:p>
          <w:p>
            <w:pPr>
              <w:pStyle w:val="ListParagraph"/>
              <w:numPr>
                <w:ilvl w:val="0"/>
                <w:numId w:val="2"/>
              </w:numPr>
              <w:spacing w:before="20" w:after="20"/>
            </w:pPr>
            <w:r>
              <w:rPr>
                <w:rFonts w:ascii="Arial" w:cs="Arial" w:eastAsia="Arial" w:hAnsi="Arial"/>
                <w:b w:val="false"/>
                <w:bCs w:val="false"/>
                <w:color w:val="1C2833"/>
                <w:sz w:val="19"/>
                <w:szCs w:val="19"/>
              </w:rPr>
              <w:t xml:space="preserve">stripe</w:t>
            </w:r>
          </w:p>
          <w:p>
            <w:pPr>
              <w:pStyle w:val="ListParagraph"/>
              <w:numPr>
                <w:ilvl w:val="0"/>
                <w:numId w:val="2"/>
              </w:numPr>
              <w:spacing w:before="20" w:after="20"/>
            </w:pPr>
            <w:r>
              <w:rPr>
                <w:rFonts w:ascii="Arial" w:cs="Arial" w:eastAsia="Arial" w:hAnsi="Arial"/>
                <w:b w:val="false"/>
                <w:bCs w:val="false"/>
                <w:color w:val="1C2833"/>
                <w:sz w:val="19"/>
                <w:szCs w:val="19"/>
              </w:rPr>
              <w:t xml:space="preserve">docker</w:t>
            </w:r>
          </w:p>
          <w:p>
            <w:pPr>
              <w:pStyle w:val="ListParagraph"/>
              <w:numPr>
                <w:ilvl w:val="0"/>
                <w:numId w:val="2"/>
              </w:numPr>
              <w:spacing w:before="20" w:after="20"/>
            </w:pPr>
            <w:r>
              <w:rPr>
                <w:rFonts w:ascii="Arial" w:cs="Arial" w:eastAsia="Arial" w:hAnsi="Arial"/>
                <w:b w:val="false"/>
                <w:bCs w:val="false"/>
                <w:color w:val="1C2833"/>
                <w:sz w:val="19"/>
                <w:szCs w:val="19"/>
              </w:rPr>
              <w:t xml:space="preserve">gcloud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Implement Deploy to production, invite 5 beta users, gather feedback.. Focus on production quality: error handling, loading states, edge cases.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Feature complete and deployed. Beta users can access and use this feature.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Would a real user find this confusing?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error case did you almost forget?</w:t>
            </w:r>
          </w:p>
          <w:p>
            <w:pPr>
              <w:pStyle w:val="ListParagraph"/>
              <w:numPr>
                <w:ilvl w:val="0"/>
                <w:numId w:val="2"/>
              </w:numPr>
              <w:spacing w:before="20" w:after="20"/>
            </w:pPr>
            <w:r>
              <w:rPr>
                <w:rFonts w:ascii="Arial" w:cs="Arial" w:eastAsia="Arial" w:hAnsi="Arial"/>
                <w:b w:val="false"/>
                <w:bCs w:val="false"/>
                <w:color w:val="1C2833"/>
                <w:sz w:val="19"/>
                <w:szCs w:val="19"/>
              </w:rPr>
              <w:t xml:space="preserve">How does this compare to products you admire?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Feature works for beta users. Error cases handled gracefully. Performance acceptable. No critical bugs.</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18 — Capstone Week 3 — Reliability, Testing &amp; Evaluation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114  </w:t>
            </w:r>
            <w:r>
              <w:rPr>
                <w:rFonts w:ascii="Arial" w:cs="Arial" w:eastAsia="Arial" w:hAnsi="Arial"/>
                <w:b/>
                <w:bCs/>
                <w:color w:val="FFFFFF"/>
                <w:sz w:val="24"/>
                <w:szCs w:val="24"/>
              </w:rPr>
              <w:t xml:space="preserve">—  Capstone: Capstone — Evaluation Suite</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capstone — evaluation suite to make your AI platform production-ready.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Evaluation Suite</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readiness standards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assurance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User-centred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3 is about quality. The difference between a good project and an impressive portfolio piece is the polish and rigour of week 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Execute systematically. Document everything. Get external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mkdocs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the complete evaluation suite: 100 test cases, automated CI evaluation, regression detection.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Evaluation Suite complete. System demonstrably improved. Results documented.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Is this good enough to show to a CTO?</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make this 2x better?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you learn from user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Evaluation Suite complete and documented. All previous tests still passing. One measurable improvement from this week's work.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115  </w:t>
            </w:r>
            <w:r>
              <w:rPr>
                <w:rFonts w:ascii="Arial" w:cs="Arial" w:eastAsia="Arial" w:hAnsi="Arial"/>
                <w:b/>
                <w:bCs/>
                <w:color w:val="FFFFFF"/>
                <w:sz w:val="24"/>
                <w:szCs w:val="24"/>
              </w:rPr>
              <w:t xml:space="preserve">—  Capstone: Capstone — Security Hardening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capstone — security hardening to make your AI platform production-ready.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Security Hardening</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readiness standards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assurance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User-centred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3 is about quality. The difference between a good project and an impressive portfolio piece is the polish and rigour of week 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Execute systematically. Document everything. Get external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mkdocs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Security audit and hardening: prompt injection defence, rate limiting, input validation.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Security Hardening complete. System demonstrably improved. Results documented.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Is this good enough to show to a CTO?</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make this 2x better?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you learn from user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Security Hardening complete and documented. All previous tests still passing. One measurable improvement from this week's work.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116  </w:t>
            </w:r>
            <w:r>
              <w:rPr>
                <w:rFonts w:ascii="Arial" w:cs="Arial" w:eastAsia="Arial" w:hAnsi="Arial"/>
                <w:b/>
                <w:bCs/>
                <w:color w:val="FFFFFF"/>
                <w:sz w:val="24"/>
                <w:szCs w:val="24"/>
              </w:rPr>
              <w:t xml:space="preserve">—  Capstone: Capstone — Performance Optimisation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capstone — performance optimisation to make your AI platform production-ready.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Performance Optimisation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readiness standards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assurance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User-centred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3 is about quality. The difference between a good project and an impressive portfolio piece is the polish and rigour of week 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Execute systematically. Document everything. Get external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mkdocs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Profile and optimise: semantic caching, async parallelism, model routing, cost reduction.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Performance Optimisation complete. System demonstrably improved. Results documented.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Is this good enough to show to a CTO?</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make this 2x better?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you learn from user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Performance Optimisation complete and documented. All previous tests still passing. One measurable improvement from this week's work.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117  </w:t>
            </w:r>
            <w:r>
              <w:rPr>
                <w:rFonts w:ascii="Arial" w:cs="Arial" w:eastAsia="Arial" w:hAnsi="Arial"/>
                <w:b/>
                <w:bCs/>
                <w:color w:val="FFFFFF"/>
                <w:sz w:val="24"/>
                <w:szCs w:val="24"/>
              </w:rPr>
              <w:t xml:space="preserve">—  Capstone: Capstone — Load Testing</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capstone — load testing to make your AI platform production-ready.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Load Testing</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readiness standards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assurance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User-centred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3 is about quality. The difference between a good project and an impressive portfolio piece is the polish and rigour of week 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Execute systematically. Document everything. Get external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mkdocs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Load test with k6: 100 concurrent users, identify bottlenecks, optimise.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Load Testing complete. System demonstrably improved. Results documented.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Is this good enough to show to a CTO?</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make this 2x better?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you learn from user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Load Testing complete and documented. All previous tests still passing. One measurable improvement from this week's work.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118  </w:t>
            </w:r>
            <w:r>
              <w:rPr>
                <w:rFonts w:ascii="Arial" w:cs="Arial" w:eastAsia="Arial" w:hAnsi="Arial"/>
                <w:b/>
                <w:bCs/>
                <w:color w:val="FFFFFF"/>
                <w:sz w:val="24"/>
                <w:szCs w:val="24"/>
              </w:rPr>
              <w:t xml:space="preserve">—  Capstone: Capstone — Documentation &amp; Case Study</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capstone — documentation &amp; case study to make your AI platform production-ready.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Documentation &amp; Case Study</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readiness standards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assurance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User-centred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3 is about quality. The difference between a good project and an impressive portfolio piece is the polish and rigour of week 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Execute systematically. Document everything. Get external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mkdocs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Write complete documentation: README, API docs, architecture guide, case study.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Documentation &amp; Case Study complete. System demonstrably improved. Results documented.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Is this good enough to show to a CTO?</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make this 2x better?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you learn from user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Documentation &amp; Case Study complete and documented. All previous tests still passing. One measurable improvement from this week's work.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119  </w:t>
            </w:r>
            <w:r>
              <w:rPr>
                <w:rFonts w:ascii="Arial" w:cs="Arial" w:eastAsia="Arial" w:hAnsi="Arial"/>
                <w:b/>
                <w:bCs/>
                <w:color w:val="FFFFFF"/>
                <w:sz w:val="24"/>
                <w:szCs w:val="24"/>
              </w:rPr>
              <w:t xml:space="preserve">—  Capstone: Capstone — User Feedback &amp; Iteration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capstone — user feedback &amp; iteration to make your AI platform production-ready.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User Feedback &amp; Iteration</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readiness standards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assurance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User-centred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3 is about quality. The difference between a good project and an impressive portfolio piece is the polish and rigour of week 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Execute systematically. Document everything. Get external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mkdocs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Analyse beta feedback, prioritise improvements, ship one major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User Feedback &amp; Iteration complete. System demonstrably improved. Results documented.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Is this good enough to show to a CTO?</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make this 2x better?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you learn from user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User Feedback &amp; Iteration complete and documented. All previous tests still passing. One measurable improvement from this week's work.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120  </w:t>
            </w:r>
            <w:r>
              <w:rPr>
                <w:rFonts w:ascii="Arial" w:cs="Arial" w:eastAsia="Arial" w:hAnsi="Arial"/>
                <w:b/>
                <w:bCs/>
                <w:color w:val="FFFFFF"/>
                <w:sz w:val="24"/>
                <w:szCs w:val="24"/>
              </w:rPr>
              <w:t xml:space="preserve">—  Capstone: Week 18 Capstone Review — Production Ready</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Complete week 18 capstone review — production ready to make your AI platform production-ready.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Week 18 Capstone Review — Production Ready</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Production readiness standards</w:t>
            </w:r>
          </w:p>
          <w:p>
            <w:pPr>
              <w:pStyle w:val="ListParagraph"/>
              <w:numPr>
                <w:ilvl w:val="0"/>
                <w:numId w:val="2"/>
              </w:numPr>
              <w:spacing w:before="20" w:after="20"/>
            </w:pPr>
            <w:r>
              <w:rPr>
                <w:rFonts w:ascii="Arial" w:cs="Arial" w:eastAsia="Arial" w:hAnsi="Arial"/>
                <w:b w:val="false"/>
                <w:bCs w:val="false"/>
                <w:color w:val="1C2833"/>
                <w:sz w:val="19"/>
                <w:szCs w:val="19"/>
              </w:rPr>
              <w:t xml:space="preserve">Quality assurance for AI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User-centred improvement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Week 3 is about quality. The difference between a good project and an impressive portfolio piece is the polish and rigour of week 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Execute systematically. Document everything. Get external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k6</w:t>
            </w:r>
          </w:p>
          <w:p>
            <w:pPr>
              <w:pStyle w:val="ListParagraph"/>
              <w:numPr>
                <w:ilvl w:val="0"/>
                <w:numId w:val="2"/>
              </w:numPr>
              <w:spacing w:before="20" w:after="20"/>
            </w:pPr>
            <w:r>
              <w:rPr>
                <w:rFonts w:ascii="Arial" w:cs="Arial" w:eastAsia="Arial" w:hAnsi="Arial"/>
                <w:b w:val="false"/>
                <w:bCs w:val="false"/>
                <w:color w:val="1C2833"/>
                <w:sz w:val="19"/>
                <w:szCs w:val="19"/>
              </w:rPr>
              <w:t xml:space="preserve">langfuse</w:t>
            </w:r>
          </w:p>
          <w:p>
            <w:pPr>
              <w:pStyle w:val="ListParagraph"/>
              <w:numPr>
                <w:ilvl w:val="0"/>
                <w:numId w:val="2"/>
              </w:numPr>
              <w:spacing w:before="20" w:after="20"/>
            </w:pPr>
            <w:r>
              <w:rPr>
                <w:rFonts w:ascii="Arial" w:cs="Arial" w:eastAsia="Arial" w:hAnsi="Arial"/>
                <w:b w:val="false"/>
                <w:bCs w:val="false"/>
                <w:color w:val="1C2833"/>
                <w:sz w:val="19"/>
                <w:szCs w:val="19"/>
              </w:rPr>
              <w:t xml:space="preserve">prometheus</w:t>
            </w:r>
          </w:p>
          <w:p>
            <w:pPr>
              <w:pStyle w:val="ListParagraph"/>
              <w:numPr>
                <w:ilvl w:val="0"/>
                <w:numId w:val="2"/>
              </w:numPr>
              <w:spacing w:before="20" w:after="20"/>
            </w:pPr>
            <w:r>
              <w:rPr>
                <w:rFonts w:ascii="Arial" w:cs="Arial" w:eastAsia="Arial" w:hAnsi="Arial"/>
                <w:b w:val="false"/>
                <w:bCs w:val="false"/>
                <w:color w:val="1C2833"/>
                <w:sz w:val="19"/>
                <w:szCs w:val="19"/>
              </w:rPr>
              <w:t xml:space="preserve">pytest</w:t>
            </w:r>
          </w:p>
          <w:p>
            <w:pPr>
              <w:pStyle w:val="ListParagraph"/>
              <w:numPr>
                <w:ilvl w:val="0"/>
                <w:numId w:val="2"/>
              </w:numPr>
              <w:spacing w:before="20" w:after="20"/>
            </w:pPr>
            <w:r>
              <w:rPr>
                <w:rFonts w:ascii="Arial" w:cs="Arial" w:eastAsia="Arial" w:hAnsi="Arial"/>
                <w:b w:val="false"/>
                <w:bCs w:val="false"/>
                <w:color w:val="1C2833"/>
                <w:sz w:val="19"/>
                <w:szCs w:val="19"/>
              </w:rPr>
              <w:t xml:space="preserve">mkdocs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Final pre-launch review: all evaluation passing, docs complete, system stable.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Week 18 Capstone Review — Production Ready complete. System demonstrably improved. Results documented.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Is this good enough to show to a CTO?</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make this 2x better?</w:t>
            </w:r>
          </w:p>
          <w:p>
            <w:pPr>
              <w:pStyle w:val="ListParagraph"/>
              <w:numPr>
                <w:ilvl w:val="0"/>
                <w:numId w:val="2"/>
              </w:numPr>
              <w:spacing w:before="20" w:after="20"/>
            </w:pPr>
            <w:r>
              <w:rPr>
                <w:rFonts w:ascii="Arial" w:cs="Arial" w:eastAsia="Arial" w:hAnsi="Arial"/>
                <w:b w:val="false"/>
                <w:bCs w:val="false"/>
                <w:color w:val="1C2833"/>
                <w:sz w:val="19"/>
                <w:szCs w:val="19"/>
              </w:rPr>
              <w:t xml:space="preserve">What did you learn from user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Week 18 Capstone Review — Production Ready complete and documented. All previous tests still passing. One measurable improvement from this week's work.</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19 — Capstone Week 4 — Launch &amp; Future Roadmap</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121  </w:t>
            </w:r>
            <w:r>
              <w:rPr>
                <w:rFonts w:ascii="Arial" w:cs="Arial" w:eastAsia="Arial" w:hAnsi="Arial"/>
                <w:b/>
                <w:bCs/>
                <w:color w:val="FFFFFF"/>
                <w:sz w:val="24"/>
                <w:szCs w:val="24"/>
              </w:rPr>
              <w:t xml:space="preserve">—  Capstone: Capstone — Public Launch Preparation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Prepare for public launch: landing page, Product Hunt draft, launch checklist.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Public Launch Preparation</w:t>
            </w:r>
          </w:p>
          <w:p>
            <w:pPr>
              <w:pStyle w:val="ListParagraph"/>
              <w:numPr>
                <w:ilvl w:val="0"/>
                <w:numId w:val="2"/>
              </w:numPr>
              <w:spacing w:before="20" w:after="20"/>
            </w:pPr>
            <w:r>
              <w:rPr>
                <w:rFonts w:ascii="Arial" w:cs="Arial" w:eastAsia="Arial" w:hAnsi="Arial"/>
                <w:b w:val="false"/>
                <w:bCs w:val="false"/>
                <w:color w:val="1C2833"/>
                <w:sz w:val="19"/>
                <w:szCs w:val="19"/>
              </w:rPr>
              <w:t xml:space="preserve">Go-to-market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communication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Launch week transforms your project from a portfolio piece into a real product. Even if you don't get 1000 users, the experience of launching publicly teaches you more about product than any tutorial.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Prepare for public launch: landing page, Product Hunt draft, launch checklist.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producthunt</w:t>
            </w:r>
          </w:p>
          <w:p>
            <w:pPr>
              <w:pStyle w:val="ListParagraph"/>
              <w:numPr>
                <w:ilvl w:val="0"/>
                <w:numId w:val="2"/>
              </w:numPr>
              <w:spacing w:before="20" w:after="20"/>
            </w:pPr>
            <w:r>
              <w:rPr>
                <w:rFonts w:ascii="Arial" w:cs="Arial" w:eastAsia="Arial" w:hAnsi="Arial"/>
                <w:b w:val="false"/>
                <w:bCs w:val="false"/>
                <w:color w:val="1C2833"/>
                <w:sz w:val="19"/>
                <w:szCs w:val="19"/>
              </w:rPr>
              <w:t xml:space="preserve">hackernews</w:t>
            </w:r>
          </w:p>
          <w:p>
            <w:pPr>
              <w:pStyle w:val="ListParagraph"/>
              <w:numPr>
                <w:ilvl w:val="0"/>
                <w:numId w:val="2"/>
              </w:numPr>
              <w:spacing w:before="20" w:after="20"/>
            </w:pPr>
            <w:r>
              <w:rPr>
                <w:rFonts w:ascii="Arial" w:cs="Arial" w:eastAsia="Arial" w:hAnsi="Arial"/>
                <w:b w:val="false"/>
                <w:bCs w:val="false"/>
                <w:color w:val="1C2833"/>
                <w:sz w:val="19"/>
                <w:szCs w:val="19"/>
              </w:rPr>
              <w:t xml:space="preserve">twitter</w:t>
            </w:r>
          </w:p>
          <w:p>
            <w:pPr>
              <w:pStyle w:val="ListParagraph"/>
              <w:numPr>
                <w:ilvl w:val="0"/>
                <w:numId w:val="2"/>
              </w:numPr>
              <w:spacing w:before="20" w:after="20"/>
            </w:pPr>
            <w:r>
              <w:rPr>
                <w:rFonts w:ascii="Arial" w:cs="Arial" w:eastAsia="Arial" w:hAnsi="Arial"/>
                <w:b w:val="false"/>
                <w:bCs w:val="false"/>
                <w:color w:val="1C2833"/>
                <w:sz w:val="19"/>
                <w:szCs w:val="19"/>
              </w:rPr>
              <w:t xml:space="preserve">linkedin</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Prepare for public launch: landing page, Product Hunt draft, launch checklist.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Public Launch Preparation executed. Results documented. Learning captured.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reaction to your launch?</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has this project changed your career trajectory?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Public Launch Preparation executed. At least one piece of external feedback received. Learning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122  </w:t>
            </w:r>
            <w:r>
              <w:rPr>
                <w:rFonts w:ascii="Arial" w:cs="Arial" w:eastAsia="Arial" w:hAnsi="Arial"/>
                <w:b/>
                <w:bCs/>
                <w:color w:val="FFFFFF"/>
                <w:sz w:val="24"/>
                <w:szCs w:val="24"/>
              </w:rPr>
              <w:t xml:space="preserve">—  Capstone: Capstone — Launch Day</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Launch on Product Hunt, HackerNews Show HN, LinkedIn, Twitter. Handle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Launch Day</w:t>
            </w:r>
          </w:p>
          <w:p>
            <w:pPr>
              <w:pStyle w:val="ListParagraph"/>
              <w:numPr>
                <w:ilvl w:val="0"/>
                <w:numId w:val="2"/>
              </w:numPr>
              <w:spacing w:before="20" w:after="20"/>
            </w:pPr>
            <w:r>
              <w:rPr>
                <w:rFonts w:ascii="Arial" w:cs="Arial" w:eastAsia="Arial" w:hAnsi="Arial"/>
                <w:b w:val="false"/>
                <w:bCs w:val="false"/>
                <w:color w:val="1C2833"/>
                <w:sz w:val="19"/>
                <w:szCs w:val="19"/>
              </w:rPr>
              <w:t xml:space="preserve">Go-to-market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communication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Launch week transforms your project from a portfolio piece into a real product. Even if you don't get 1000 users, the experience of launching publicly teaches you more about product than any tutorial.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Launch on Product Hunt, HackerNews Show HN, LinkedIn, Twitter. Handle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producthunt</w:t>
            </w:r>
          </w:p>
          <w:p>
            <w:pPr>
              <w:pStyle w:val="ListParagraph"/>
              <w:numPr>
                <w:ilvl w:val="0"/>
                <w:numId w:val="2"/>
              </w:numPr>
              <w:spacing w:before="20" w:after="20"/>
            </w:pPr>
            <w:r>
              <w:rPr>
                <w:rFonts w:ascii="Arial" w:cs="Arial" w:eastAsia="Arial" w:hAnsi="Arial"/>
                <w:b w:val="false"/>
                <w:bCs w:val="false"/>
                <w:color w:val="1C2833"/>
                <w:sz w:val="19"/>
                <w:szCs w:val="19"/>
              </w:rPr>
              <w:t xml:space="preserve">hackernews</w:t>
            </w:r>
          </w:p>
          <w:p>
            <w:pPr>
              <w:pStyle w:val="ListParagraph"/>
              <w:numPr>
                <w:ilvl w:val="0"/>
                <w:numId w:val="2"/>
              </w:numPr>
              <w:spacing w:before="20" w:after="20"/>
            </w:pPr>
            <w:r>
              <w:rPr>
                <w:rFonts w:ascii="Arial" w:cs="Arial" w:eastAsia="Arial" w:hAnsi="Arial"/>
                <w:b w:val="false"/>
                <w:bCs w:val="false"/>
                <w:color w:val="1C2833"/>
                <w:sz w:val="19"/>
                <w:szCs w:val="19"/>
              </w:rPr>
              <w:t xml:space="preserve">twitter</w:t>
            </w:r>
          </w:p>
          <w:p>
            <w:pPr>
              <w:pStyle w:val="ListParagraph"/>
              <w:numPr>
                <w:ilvl w:val="0"/>
                <w:numId w:val="2"/>
              </w:numPr>
              <w:spacing w:before="20" w:after="20"/>
            </w:pPr>
            <w:r>
              <w:rPr>
                <w:rFonts w:ascii="Arial" w:cs="Arial" w:eastAsia="Arial" w:hAnsi="Arial"/>
                <w:b w:val="false"/>
                <w:bCs w:val="false"/>
                <w:color w:val="1C2833"/>
                <w:sz w:val="19"/>
                <w:szCs w:val="19"/>
              </w:rPr>
              <w:t xml:space="preserve">linkedin</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Launch on Product Hunt, HackerNews Show HN, LinkedIn, Twitter. Handle feedback.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Launch Day executed. Results documented. Learning captured.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reaction to your launch?</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has this project changed your career trajectory?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Launch Day executed. At least one piece of external feedback received. Learning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123  </w:t>
            </w:r>
            <w:r>
              <w:rPr>
                <w:rFonts w:ascii="Arial" w:cs="Arial" w:eastAsia="Arial" w:hAnsi="Arial"/>
                <w:b/>
                <w:bCs/>
                <w:color w:val="FFFFFF"/>
                <w:sz w:val="24"/>
                <w:szCs w:val="24"/>
              </w:rPr>
              <w:t xml:space="preserve">—  Capstone: Capstone — Post-Launch Analysis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Analyse launch metrics, user feedback, and determine next product priorities.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Post-Launch Analysis</w:t>
            </w:r>
          </w:p>
          <w:p>
            <w:pPr>
              <w:pStyle w:val="ListParagraph"/>
              <w:numPr>
                <w:ilvl w:val="0"/>
                <w:numId w:val="2"/>
              </w:numPr>
              <w:spacing w:before="20" w:after="20"/>
            </w:pPr>
            <w:r>
              <w:rPr>
                <w:rFonts w:ascii="Arial" w:cs="Arial" w:eastAsia="Arial" w:hAnsi="Arial"/>
                <w:b w:val="false"/>
                <w:bCs w:val="false"/>
                <w:color w:val="1C2833"/>
                <w:sz w:val="19"/>
                <w:szCs w:val="19"/>
              </w:rPr>
              <w:t xml:space="preserve">Go-to-market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communication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Launch week transforms your project from a portfolio piece into a real product. Even if you don't get 1000 users, the experience of launching publicly teaches you more about product than any tutorial.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Analyse launch metrics, user feedback, and determine next product priorities.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producthunt</w:t>
            </w:r>
          </w:p>
          <w:p>
            <w:pPr>
              <w:pStyle w:val="ListParagraph"/>
              <w:numPr>
                <w:ilvl w:val="0"/>
                <w:numId w:val="2"/>
              </w:numPr>
              <w:spacing w:before="20" w:after="20"/>
            </w:pPr>
            <w:r>
              <w:rPr>
                <w:rFonts w:ascii="Arial" w:cs="Arial" w:eastAsia="Arial" w:hAnsi="Arial"/>
                <w:b w:val="false"/>
                <w:bCs w:val="false"/>
                <w:color w:val="1C2833"/>
                <w:sz w:val="19"/>
                <w:szCs w:val="19"/>
              </w:rPr>
              <w:t xml:space="preserve">hackernews</w:t>
            </w:r>
          </w:p>
          <w:p>
            <w:pPr>
              <w:pStyle w:val="ListParagraph"/>
              <w:numPr>
                <w:ilvl w:val="0"/>
                <w:numId w:val="2"/>
              </w:numPr>
              <w:spacing w:before="20" w:after="20"/>
            </w:pPr>
            <w:r>
              <w:rPr>
                <w:rFonts w:ascii="Arial" w:cs="Arial" w:eastAsia="Arial" w:hAnsi="Arial"/>
                <w:b w:val="false"/>
                <w:bCs w:val="false"/>
                <w:color w:val="1C2833"/>
                <w:sz w:val="19"/>
                <w:szCs w:val="19"/>
              </w:rPr>
              <w:t xml:space="preserve">twitter</w:t>
            </w:r>
          </w:p>
          <w:p>
            <w:pPr>
              <w:pStyle w:val="ListParagraph"/>
              <w:numPr>
                <w:ilvl w:val="0"/>
                <w:numId w:val="2"/>
              </w:numPr>
              <w:spacing w:before="20" w:after="20"/>
            </w:pPr>
            <w:r>
              <w:rPr>
                <w:rFonts w:ascii="Arial" w:cs="Arial" w:eastAsia="Arial" w:hAnsi="Arial"/>
                <w:b w:val="false"/>
                <w:bCs w:val="false"/>
                <w:color w:val="1C2833"/>
                <w:sz w:val="19"/>
                <w:szCs w:val="19"/>
              </w:rPr>
              <w:t xml:space="preserve">linkedin</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Analyse launch metrics, user feedback, and determine next product priorities.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Post-Launch Analysis executed. Results documented. Learning captured.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reaction to your launch?</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has this project changed your career trajectory?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Post-Launch Analysis executed. At least one piece of external feedback received. Learning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124  </w:t>
            </w:r>
            <w:r>
              <w:rPr>
                <w:rFonts w:ascii="Arial" w:cs="Arial" w:eastAsia="Arial" w:hAnsi="Arial"/>
                <w:b/>
                <w:bCs/>
                <w:color w:val="FFFFFF"/>
                <w:sz w:val="24"/>
                <w:szCs w:val="24"/>
              </w:rPr>
              <w:t xml:space="preserve">—  Capstone: Capstone — Advanced Features Sprint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Build one advanced feature based on user feedback (most requested).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Advanced Features Sprint</w:t>
            </w:r>
          </w:p>
          <w:p>
            <w:pPr>
              <w:pStyle w:val="ListParagraph"/>
              <w:numPr>
                <w:ilvl w:val="0"/>
                <w:numId w:val="2"/>
              </w:numPr>
              <w:spacing w:before="20" w:after="20"/>
            </w:pPr>
            <w:r>
              <w:rPr>
                <w:rFonts w:ascii="Arial" w:cs="Arial" w:eastAsia="Arial" w:hAnsi="Arial"/>
                <w:b w:val="false"/>
                <w:bCs w:val="false"/>
                <w:color w:val="1C2833"/>
                <w:sz w:val="19"/>
                <w:szCs w:val="19"/>
              </w:rPr>
              <w:t xml:space="preserve">Go-to-market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communication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Launch week transforms your project from a portfolio piece into a real product. Even if you don't get 1000 users, the experience of launching publicly teaches you more about product than any tutorial.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Build one advanced feature based on user feedback (most requested).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producthunt</w:t>
            </w:r>
          </w:p>
          <w:p>
            <w:pPr>
              <w:pStyle w:val="ListParagraph"/>
              <w:numPr>
                <w:ilvl w:val="0"/>
                <w:numId w:val="2"/>
              </w:numPr>
              <w:spacing w:before="20" w:after="20"/>
            </w:pPr>
            <w:r>
              <w:rPr>
                <w:rFonts w:ascii="Arial" w:cs="Arial" w:eastAsia="Arial" w:hAnsi="Arial"/>
                <w:b w:val="false"/>
                <w:bCs w:val="false"/>
                <w:color w:val="1C2833"/>
                <w:sz w:val="19"/>
                <w:szCs w:val="19"/>
              </w:rPr>
              <w:t xml:space="preserve">hackernews</w:t>
            </w:r>
          </w:p>
          <w:p>
            <w:pPr>
              <w:pStyle w:val="ListParagraph"/>
              <w:numPr>
                <w:ilvl w:val="0"/>
                <w:numId w:val="2"/>
              </w:numPr>
              <w:spacing w:before="20" w:after="20"/>
            </w:pPr>
            <w:r>
              <w:rPr>
                <w:rFonts w:ascii="Arial" w:cs="Arial" w:eastAsia="Arial" w:hAnsi="Arial"/>
                <w:b w:val="false"/>
                <w:bCs w:val="false"/>
                <w:color w:val="1C2833"/>
                <w:sz w:val="19"/>
                <w:szCs w:val="19"/>
              </w:rPr>
              <w:t xml:space="preserve">twitter</w:t>
            </w:r>
          </w:p>
          <w:p>
            <w:pPr>
              <w:pStyle w:val="ListParagraph"/>
              <w:numPr>
                <w:ilvl w:val="0"/>
                <w:numId w:val="2"/>
              </w:numPr>
              <w:spacing w:before="20" w:after="20"/>
            </w:pPr>
            <w:r>
              <w:rPr>
                <w:rFonts w:ascii="Arial" w:cs="Arial" w:eastAsia="Arial" w:hAnsi="Arial"/>
                <w:b w:val="false"/>
                <w:bCs w:val="false"/>
                <w:color w:val="1C2833"/>
                <w:sz w:val="19"/>
                <w:szCs w:val="19"/>
              </w:rPr>
              <w:t xml:space="preserve">linkedin</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Build one advanced feature based on user feedback (most requested).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Advanced Features Sprint executed. Results documented. Learning captured.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reaction to your launch?</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has this project changed your career trajectory?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Advanced Features Sprint executed. At least one piece of external feedback received. Learning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125  </w:t>
            </w:r>
            <w:r>
              <w:rPr>
                <w:rFonts w:ascii="Arial" w:cs="Arial" w:eastAsia="Arial" w:hAnsi="Arial"/>
                <w:b/>
                <w:bCs/>
                <w:color w:val="FFFFFF"/>
                <w:sz w:val="24"/>
                <w:szCs w:val="24"/>
              </w:rPr>
              <w:t xml:space="preserve">—  Capstone: Capstone — Research Contribution</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Write a technical blog post or paper about your system and submit to arXiv or a workshop.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Research Contribution</w:t>
            </w:r>
          </w:p>
          <w:p>
            <w:pPr>
              <w:pStyle w:val="ListParagraph"/>
              <w:numPr>
                <w:ilvl w:val="0"/>
                <w:numId w:val="2"/>
              </w:numPr>
              <w:spacing w:before="20" w:after="20"/>
            </w:pPr>
            <w:r>
              <w:rPr>
                <w:rFonts w:ascii="Arial" w:cs="Arial" w:eastAsia="Arial" w:hAnsi="Arial"/>
                <w:b w:val="false"/>
                <w:bCs w:val="false"/>
                <w:color w:val="1C2833"/>
                <w:sz w:val="19"/>
                <w:szCs w:val="19"/>
              </w:rPr>
              <w:t xml:space="preserve">Go-to-market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communication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Launch week transforms your project from a portfolio piece into a real product. Even if you don't get 1000 users, the experience of launching publicly teaches you more about product than any tutorial.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Write a technical blog post or paper about your system and submit to arXiv or a workshop.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producthunt</w:t>
            </w:r>
          </w:p>
          <w:p>
            <w:pPr>
              <w:pStyle w:val="ListParagraph"/>
              <w:numPr>
                <w:ilvl w:val="0"/>
                <w:numId w:val="2"/>
              </w:numPr>
              <w:spacing w:before="20" w:after="20"/>
            </w:pPr>
            <w:r>
              <w:rPr>
                <w:rFonts w:ascii="Arial" w:cs="Arial" w:eastAsia="Arial" w:hAnsi="Arial"/>
                <w:b w:val="false"/>
                <w:bCs w:val="false"/>
                <w:color w:val="1C2833"/>
                <w:sz w:val="19"/>
                <w:szCs w:val="19"/>
              </w:rPr>
              <w:t xml:space="preserve">hackernews</w:t>
            </w:r>
          </w:p>
          <w:p>
            <w:pPr>
              <w:pStyle w:val="ListParagraph"/>
              <w:numPr>
                <w:ilvl w:val="0"/>
                <w:numId w:val="2"/>
              </w:numPr>
              <w:spacing w:before="20" w:after="20"/>
            </w:pPr>
            <w:r>
              <w:rPr>
                <w:rFonts w:ascii="Arial" w:cs="Arial" w:eastAsia="Arial" w:hAnsi="Arial"/>
                <w:b w:val="false"/>
                <w:bCs w:val="false"/>
                <w:color w:val="1C2833"/>
                <w:sz w:val="19"/>
                <w:szCs w:val="19"/>
              </w:rPr>
              <w:t xml:space="preserve">twitter</w:t>
            </w:r>
          </w:p>
          <w:p>
            <w:pPr>
              <w:pStyle w:val="ListParagraph"/>
              <w:numPr>
                <w:ilvl w:val="0"/>
                <w:numId w:val="2"/>
              </w:numPr>
              <w:spacing w:before="20" w:after="20"/>
            </w:pPr>
            <w:r>
              <w:rPr>
                <w:rFonts w:ascii="Arial" w:cs="Arial" w:eastAsia="Arial" w:hAnsi="Arial"/>
                <w:b w:val="false"/>
                <w:bCs w:val="false"/>
                <w:color w:val="1C2833"/>
                <w:sz w:val="19"/>
                <w:szCs w:val="19"/>
              </w:rPr>
              <w:t xml:space="preserve">linkedin</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Write a technical blog post or paper about your system and submit to arXiv or a workshop.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Research Contribution executed. Results documented. Learning captured.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reaction to your launch?</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has this project changed your career trajectory?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Research Contribution executed. At least one piece of external feedback received. Learning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126  </w:t>
            </w:r>
            <w:r>
              <w:rPr>
                <w:rFonts w:ascii="Arial" w:cs="Arial" w:eastAsia="Arial" w:hAnsi="Arial"/>
                <w:b/>
                <w:bCs/>
                <w:color w:val="FFFFFF"/>
                <w:sz w:val="24"/>
                <w:szCs w:val="24"/>
              </w:rPr>
              <w:t xml:space="preserve">—  Capstone: Capstone — Open Source Release</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Open-source a component of your system. Write contributor guide. Tweet about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Capstone — Open Source Release</w:t>
            </w:r>
          </w:p>
          <w:p>
            <w:pPr>
              <w:pStyle w:val="ListParagraph"/>
              <w:numPr>
                <w:ilvl w:val="0"/>
                <w:numId w:val="2"/>
              </w:numPr>
              <w:spacing w:before="20" w:after="20"/>
            </w:pPr>
            <w:r>
              <w:rPr>
                <w:rFonts w:ascii="Arial" w:cs="Arial" w:eastAsia="Arial" w:hAnsi="Arial"/>
                <w:b w:val="false"/>
                <w:bCs w:val="false"/>
                <w:color w:val="1C2833"/>
                <w:sz w:val="19"/>
                <w:szCs w:val="19"/>
              </w:rPr>
              <w:t xml:space="preserve">Go-to-market execution</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Community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Technical communication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Launch week transforms your project from a portfolio piece into a real product. Even if you don't get 1000 users, the experience of launching publicly teaches you more about product than any tutorial.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Open-source a component of your system. Write contributor guide. Tweet about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producthunt</w:t>
            </w:r>
          </w:p>
          <w:p>
            <w:pPr>
              <w:pStyle w:val="ListParagraph"/>
              <w:numPr>
                <w:ilvl w:val="0"/>
                <w:numId w:val="2"/>
              </w:numPr>
              <w:spacing w:before="20" w:after="20"/>
            </w:pPr>
            <w:r>
              <w:rPr>
                <w:rFonts w:ascii="Arial" w:cs="Arial" w:eastAsia="Arial" w:hAnsi="Arial"/>
                <w:b w:val="false"/>
                <w:bCs w:val="false"/>
                <w:color w:val="1C2833"/>
                <w:sz w:val="19"/>
                <w:szCs w:val="19"/>
              </w:rPr>
              <w:t xml:space="preserve">hackernews</w:t>
            </w:r>
          </w:p>
          <w:p>
            <w:pPr>
              <w:pStyle w:val="ListParagraph"/>
              <w:numPr>
                <w:ilvl w:val="0"/>
                <w:numId w:val="2"/>
              </w:numPr>
              <w:spacing w:before="20" w:after="20"/>
            </w:pPr>
            <w:r>
              <w:rPr>
                <w:rFonts w:ascii="Arial" w:cs="Arial" w:eastAsia="Arial" w:hAnsi="Arial"/>
                <w:b w:val="false"/>
                <w:bCs w:val="false"/>
                <w:color w:val="1C2833"/>
                <w:sz w:val="19"/>
                <w:szCs w:val="19"/>
              </w:rPr>
              <w:t xml:space="preserve">twitter</w:t>
            </w:r>
          </w:p>
          <w:p>
            <w:pPr>
              <w:pStyle w:val="ListParagraph"/>
              <w:numPr>
                <w:ilvl w:val="0"/>
                <w:numId w:val="2"/>
              </w:numPr>
              <w:spacing w:before="20" w:after="20"/>
            </w:pPr>
            <w:r>
              <w:rPr>
                <w:rFonts w:ascii="Arial" w:cs="Arial" w:eastAsia="Arial" w:hAnsi="Arial"/>
                <w:b w:val="false"/>
                <w:bCs w:val="false"/>
                <w:color w:val="1C2833"/>
                <w:sz w:val="19"/>
                <w:szCs w:val="19"/>
              </w:rPr>
              <w:t xml:space="preserve">linkedin</w:t>
            </w:r>
          </w:p>
          <w:p>
            <w:pPr>
              <w:pStyle w:val="ListParagraph"/>
              <w:numPr>
                <w:ilvl w:val="0"/>
                <w:numId w:val="2"/>
              </w:numPr>
              <w:spacing w:before="20" w:after="20"/>
            </w:pPr>
            <w:r>
              <w:rPr>
                <w:rFonts w:ascii="Arial" w:cs="Arial" w:eastAsia="Arial" w:hAnsi="Arial"/>
                <w:b w:val="false"/>
                <w:bCs w:val="false"/>
                <w:color w:val="1C2833"/>
                <w:sz w:val="19"/>
                <w:szCs w:val="19"/>
              </w:rPr>
              <w:t xml:space="preserve">vercel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Open-source a component of your system. Write contributor guide. Tweet about 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Capstone — Open Source Release executed. Results documented. Learning captured.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What was the reaction to your launch?</w:t>
            </w:r>
          </w:p>
          <w:p>
            <w:pPr>
              <w:pStyle w:val="ListParagraph"/>
              <w:numPr>
                <w:ilvl w:val="0"/>
                <w:numId w:val="2"/>
              </w:numPr>
              <w:spacing w:before="20" w:after="20"/>
            </w:pPr>
            <w:r>
              <w:rPr>
                <w:rFonts w:ascii="Arial" w:cs="Arial" w:eastAsia="Arial" w:hAnsi="Arial"/>
                <w:b w:val="false"/>
                <w:bCs w:val="false"/>
                <w:color w:val="1C2833"/>
                <w:sz w:val="19"/>
                <w:szCs w:val="19"/>
              </w:rPr>
              <w:t xml:space="preserve">What would you do differently?</w:t>
            </w:r>
          </w:p>
          <w:p>
            <w:pPr>
              <w:pStyle w:val="ListParagraph"/>
              <w:numPr>
                <w:ilvl w:val="0"/>
                <w:numId w:val="2"/>
              </w:numPr>
              <w:spacing w:before="20" w:after="20"/>
            </w:pPr>
            <w:r>
              <w:rPr>
                <w:rFonts w:ascii="Arial" w:cs="Arial" w:eastAsia="Arial" w:hAnsi="Arial"/>
                <w:b w:val="false"/>
                <w:bCs w:val="false"/>
                <w:color w:val="1C2833"/>
                <w:sz w:val="19"/>
                <w:szCs w:val="19"/>
              </w:rPr>
              <w:t xml:space="preserve">How has this project changed your career trajectory?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Capstone — Open Source Release executed. At least one piece of external feedback received. Learning documented.</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40"/>
              <w:left w:type="dxa" w:w="360"/>
              <w:bottom w:type="dxa" w:w="140"/>
              <w:right w:type="dxa" w:w="360"/>
            </w:tcMar>
          </w:tcPr>
          <w:p>
            <w:pPr>
              <w:spacing w:before="0" w:after="60"/>
              <w:jc w:val="left"/>
            </w:pPr>
            <w:r>
              <w:rPr>
                <w:rFonts w:ascii="Arial" w:cs="Arial" w:eastAsia="Arial" w:hAnsi="Arial"/>
                <w:b/>
                <w:bCs/>
                <w:color w:val="FFFFFF"/>
                <w:sz w:val="26"/>
                <w:szCs w:val="26"/>
              </w:rPr>
              <w:t xml:space="preserve">🗓️  WEEK 20 — Advanced Research Frontiers &amp; What's Next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127  </w:t>
            </w:r>
            <w:r>
              <w:rPr>
                <w:rFonts w:ascii="Arial" w:cs="Arial" w:eastAsia="Arial" w:hAnsi="Arial"/>
                <w:b/>
                <w:bCs/>
                <w:color w:val="FFFFFF"/>
                <w:sz w:val="24"/>
                <w:szCs w:val="24"/>
              </w:rPr>
              <w:t xml:space="preserve">—  Future of Agentic AI — Research Frontiers</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Study the cutting-edge research directions that will define the next 5 years.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Neuro-symbolic AI: combining LLMs with symbolic reasoning</w:t>
            </w:r>
          </w:p>
          <w:p>
            <w:pPr>
              <w:pStyle w:val="ListParagraph"/>
              <w:numPr>
                <w:ilvl w:val="0"/>
                <w:numId w:val="2"/>
              </w:numPr>
              <w:spacing w:before="20" w:after="20"/>
            </w:pPr>
            <w:r>
              <w:rPr>
                <w:rFonts w:ascii="Arial" w:cs="Arial" w:eastAsia="Arial" w:hAnsi="Arial"/>
                <w:b w:val="false"/>
                <w:bCs w:val="false"/>
                <w:color w:val="1C2833"/>
                <w:sz w:val="19"/>
                <w:szCs w:val="19"/>
              </w:rPr>
              <w:t xml:space="preserve">World models: agents that model physics and causality</w:t>
            </w:r>
          </w:p>
          <w:p>
            <w:pPr>
              <w:pStyle w:val="ListParagraph"/>
              <w:numPr>
                <w:ilvl w:val="0"/>
                <w:numId w:val="2"/>
              </w:numPr>
              <w:spacing w:before="20" w:after="20"/>
            </w:pPr>
            <w:r>
              <w:rPr>
                <w:rFonts w:ascii="Arial" w:cs="Arial" w:eastAsia="Arial" w:hAnsi="Arial"/>
                <w:b w:val="false"/>
                <w:bCs w:val="false"/>
                <w:color w:val="1C2833"/>
                <w:sz w:val="19"/>
                <w:szCs w:val="19"/>
              </w:rPr>
              <w:t xml:space="preserve">Multi-agent emergent communication</w:t>
            </w:r>
          </w:p>
          <w:p>
            <w:pPr>
              <w:pStyle w:val="ListParagraph"/>
              <w:numPr>
                <w:ilvl w:val="0"/>
                <w:numId w:val="2"/>
              </w:numPr>
              <w:spacing w:before="20" w:after="20"/>
            </w:pPr>
            <w:r>
              <w:rPr>
                <w:rFonts w:ascii="Arial" w:cs="Arial" w:eastAsia="Arial" w:hAnsi="Arial"/>
                <w:b w:val="false"/>
                <w:bCs w:val="false"/>
                <w:color w:val="1C2833"/>
                <w:sz w:val="19"/>
                <w:szCs w:val="19"/>
              </w:rPr>
              <w:t xml:space="preserve">Formal verification of agent behaviour</w:t>
            </w:r>
          </w:p>
          <w:p>
            <w:pPr>
              <w:pStyle w:val="ListParagraph"/>
              <w:numPr>
                <w:ilvl w:val="0"/>
                <w:numId w:val="2"/>
              </w:numPr>
              <w:spacing w:before="20" w:after="20"/>
            </w:pPr>
            <w:r>
              <w:rPr>
                <w:rFonts w:ascii="Arial" w:cs="Arial" w:eastAsia="Arial" w:hAnsi="Arial"/>
                <w:b w:val="false"/>
                <w:bCs w:val="false"/>
                <w:color w:val="1C2833"/>
                <w:sz w:val="19"/>
                <w:szCs w:val="19"/>
              </w:rPr>
              <w:t xml:space="preserve">Agent alignment at scale</w:t>
            </w:r>
          </w:p>
          <w:p>
            <w:pPr>
              <w:pStyle w:val="ListParagraph"/>
              <w:numPr>
                <w:ilvl w:val="0"/>
                <w:numId w:val="2"/>
              </w:numPr>
              <w:spacing w:before="20" w:after="20"/>
            </w:pPr>
            <w:r>
              <w:rPr>
                <w:rFonts w:ascii="Arial" w:cs="Arial" w:eastAsia="Arial" w:hAnsi="Arial"/>
                <w:b w:val="false"/>
                <w:bCs w:val="false"/>
                <w:color w:val="1C2833"/>
                <w:sz w:val="19"/>
                <w:szCs w:val="19"/>
              </w:rPr>
              <w:t xml:space="preserve">Self-play and competitive multi-agent systems</w:t>
            </w:r>
          </w:p>
          <w:p>
            <w:pPr>
              <w:pStyle w:val="ListParagraph"/>
              <w:numPr>
                <w:ilvl w:val="0"/>
                <w:numId w:val="2"/>
              </w:numPr>
              <w:spacing w:before="20" w:after="20"/>
            </w:pPr>
            <w:r>
              <w:rPr>
                <w:rFonts w:ascii="Arial" w:cs="Arial" w:eastAsia="Arial" w:hAnsi="Arial"/>
                <w:b w:val="false"/>
                <w:bCs w:val="false"/>
                <w:color w:val="1C2833"/>
                <w:sz w:val="19"/>
                <w:szCs w:val="19"/>
              </w:rPr>
              <w:t xml:space="preserve">Foundation models for robotics and embodied AI</w:t>
            </w:r>
          </w:p>
          <w:p>
            <w:pPr>
              <w:pStyle w:val="ListParagraph"/>
              <w:numPr>
                <w:ilvl w:val="0"/>
                <w:numId w:val="2"/>
              </w:numPr>
              <w:spacing w:before="20" w:after="20"/>
            </w:pPr>
            <w:r>
              <w:rPr>
                <w:rFonts w:ascii="Arial" w:cs="Arial" w:eastAsia="Arial" w:hAnsi="Arial"/>
                <w:b w:val="false"/>
                <w:bCs w:val="false"/>
                <w:color w:val="1C2833"/>
                <w:sz w:val="19"/>
                <w:szCs w:val="19"/>
              </w:rPr>
              <w:t xml:space="preserve">Long-context architectures beyond Transformers (Mamba, RWKV)</w:t>
            </w:r>
          </w:p>
          <w:p>
            <w:pPr>
              <w:pStyle w:val="ListParagraph"/>
              <w:numPr>
                <w:ilvl w:val="0"/>
                <w:numId w:val="2"/>
              </w:numPr>
              <w:spacing w:before="20" w:after="20"/>
            </w:pPr>
            <w:r>
              <w:rPr>
                <w:rFonts w:ascii="Arial" w:cs="Arial" w:eastAsia="Arial" w:hAnsi="Arial"/>
                <w:b w:val="false"/>
                <w:bCs w:val="false"/>
                <w:color w:val="1C2833"/>
                <w:sz w:val="19"/>
                <w:szCs w:val="19"/>
              </w:rPr>
              <w:t xml:space="preserve">Mixture of Experts at trillion-parameter scale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researchers working on these topics today are building the AI systems that will define the next decade. Understanding these frontiers helps you position yourself at the cutting edge.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topic to your career and learning journey. Make concrete commitments.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arxiv</w:t>
            </w:r>
          </w:p>
          <w:p>
            <w:pPr>
              <w:pStyle w:val="ListParagraph"/>
              <w:numPr>
                <w:ilvl w:val="0"/>
                <w:numId w:val="2"/>
              </w:numPr>
              <w:spacing w:before="20" w:after="20"/>
            </w:pPr>
            <w:r>
              <w:rPr>
                <w:rFonts w:ascii="Arial" w:cs="Arial" w:eastAsia="Arial" w:hAnsi="Arial"/>
                <w:b w:val="false"/>
                <w:bCs w:val="false"/>
                <w:color w:val="1C2833"/>
                <w:sz w:val="19"/>
                <w:szCs w:val="19"/>
              </w:rPr>
              <w:t xml:space="preserve">papers-with-code</w:t>
            </w:r>
          </w:p>
          <w:p>
            <w:pPr>
              <w:pStyle w:val="ListParagraph"/>
              <w:numPr>
                <w:ilvl w:val="0"/>
                <w:numId w:val="2"/>
              </w:numPr>
              <w:spacing w:before="20" w:after="20"/>
            </w:pPr>
            <w:r>
              <w:rPr>
                <w:rFonts w:ascii="Arial" w:cs="Arial" w:eastAsia="Arial" w:hAnsi="Arial"/>
                <w:b w:val="false"/>
                <w:bCs w:val="false"/>
                <w:color w:val="1C2833"/>
                <w:sz w:val="19"/>
                <w:szCs w:val="19"/>
              </w:rPr>
              <w:t xml:space="preserve">anthropic research</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one lasting artefact from today's topic: a research reading list, a first PR, a paper summary, or your 12-month career roadmap. Make it real and shareable.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Shareable artefact. Posted on GitHub, LinkedIn, or arXiv. Something that exists in the world.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Where are you now vs where you started on Day 1?</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you most proud of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most important thing you want to work on next?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Artefact complete and shared. Commitment made for next step. You feel ready for what comes next.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128  </w:t>
            </w:r>
            <w:r>
              <w:rPr>
                <w:rFonts w:ascii="Arial" w:cs="Arial" w:eastAsia="Arial" w:hAnsi="Arial"/>
                <w:b/>
                <w:bCs/>
                <w:color w:val="FFFFFF"/>
                <w:sz w:val="24"/>
                <w:szCs w:val="24"/>
              </w:rPr>
              <w:t xml:space="preserve">—  Contributing to Open Source AI</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Make your first contribution to a major open-source AI project.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Finding the right project: LangChain, LlamaIndex, CrewAI, AutoGen, vLLM</w:t>
            </w:r>
          </w:p>
          <w:p>
            <w:pPr>
              <w:pStyle w:val="ListParagraph"/>
              <w:numPr>
                <w:ilvl w:val="0"/>
                <w:numId w:val="2"/>
              </w:numPr>
              <w:spacing w:before="20" w:after="20"/>
            </w:pPr>
            <w:r>
              <w:rPr>
                <w:rFonts w:ascii="Arial" w:cs="Arial" w:eastAsia="Arial" w:hAnsi="Arial"/>
                <w:b w:val="false"/>
                <w:bCs w:val="false"/>
                <w:color w:val="1C2833"/>
                <w:sz w:val="19"/>
                <w:szCs w:val="19"/>
              </w:rPr>
              <w:t xml:space="preserve">Reading contribution guidelines</w:t>
            </w:r>
          </w:p>
          <w:p>
            <w:pPr>
              <w:pStyle w:val="ListParagraph"/>
              <w:numPr>
                <w:ilvl w:val="0"/>
                <w:numId w:val="2"/>
              </w:numPr>
              <w:spacing w:before="20" w:after="20"/>
            </w:pPr>
            <w:r>
              <w:rPr>
                <w:rFonts w:ascii="Arial" w:cs="Arial" w:eastAsia="Arial" w:hAnsi="Arial"/>
                <w:b w:val="false"/>
                <w:bCs w:val="false"/>
                <w:color w:val="1C2833"/>
                <w:sz w:val="19"/>
                <w:szCs w:val="19"/>
              </w:rPr>
              <w:t xml:space="preserve">Starting small: documentation, tests, small bug fixes</w:t>
            </w:r>
          </w:p>
          <w:p>
            <w:pPr>
              <w:pStyle w:val="ListParagraph"/>
              <w:numPr>
                <w:ilvl w:val="0"/>
                <w:numId w:val="2"/>
              </w:numPr>
              <w:spacing w:before="20" w:after="20"/>
            </w:pPr>
            <w:r>
              <w:rPr>
                <w:rFonts w:ascii="Arial" w:cs="Arial" w:eastAsia="Arial" w:hAnsi="Arial"/>
                <w:b w:val="false"/>
                <w:bCs w:val="false"/>
                <w:color w:val="1C2833"/>
                <w:sz w:val="19"/>
                <w:szCs w:val="19"/>
              </w:rPr>
              <w:t xml:space="preserve">Understanding the codebase before making changes</w:t>
            </w:r>
          </w:p>
          <w:p>
            <w:pPr>
              <w:pStyle w:val="ListParagraph"/>
              <w:numPr>
                <w:ilvl w:val="0"/>
                <w:numId w:val="2"/>
              </w:numPr>
              <w:spacing w:before="20" w:after="20"/>
            </w:pPr>
            <w:r>
              <w:rPr>
                <w:rFonts w:ascii="Arial" w:cs="Arial" w:eastAsia="Arial" w:hAnsi="Arial"/>
                <w:b w:val="false"/>
                <w:bCs w:val="false"/>
                <w:color w:val="1C2833"/>
                <w:sz w:val="19"/>
                <w:szCs w:val="19"/>
              </w:rPr>
              <w:t xml:space="preserve">Writing a good PR description</w:t>
            </w:r>
          </w:p>
          <w:p>
            <w:pPr>
              <w:pStyle w:val="ListParagraph"/>
              <w:numPr>
                <w:ilvl w:val="0"/>
                <w:numId w:val="2"/>
              </w:numPr>
              <w:spacing w:before="20" w:after="20"/>
            </w:pPr>
            <w:r>
              <w:rPr>
                <w:rFonts w:ascii="Arial" w:cs="Arial" w:eastAsia="Arial" w:hAnsi="Arial"/>
                <w:b w:val="false"/>
                <w:bCs w:val="false"/>
                <w:color w:val="1C2833"/>
                <w:sz w:val="19"/>
                <w:szCs w:val="19"/>
              </w:rPr>
              <w:t xml:space="preserve">Responding to review feedback</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relationships in open-source communities</w:t>
            </w:r>
          </w:p>
          <w:p>
            <w:pPr>
              <w:pStyle w:val="ListParagraph"/>
              <w:numPr>
                <w:ilvl w:val="0"/>
                <w:numId w:val="2"/>
              </w:numPr>
              <w:spacing w:before="20" w:after="20"/>
            </w:pPr>
            <w:r>
              <w:rPr>
                <w:rFonts w:ascii="Arial" w:cs="Arial" w:eastAsia="Arial" w:hAnsi="Arial"/>
                <w:b w:val="false"/>
                <w:bCs w:val="false"/>
                <w:color w:val="1C2833"/>
                <w:sz w:val="19"/>
                <w:szCs w:val="19"/>
              </w:rPr>
              <w:t xml:space="preserve">The career value of open-source contributions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Open-source contributions demonstrate technical competence in a way nothing else does. A merged PR in a major AI framework like LangChain or vLLM is worth more than 10 projects in your portfolio.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topic to your career and learning journey. Make concrete commitments.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github</w:t>
            </w:r>
          </w:p>
          <w:p>
            <w:pPr>
              <w:pStyle w:val="ListParagraph"/>
              <w:numPr>
                <w:ilvl w:val="0"/>
                <w:numId w:val="2"/>
              </w:numPr>
              <w:spacing w:before="20" w:after="20"/>
            </w:pPr>
            <w:r>
              <w:rPr>
                <w:rFonts w:ascii="Arial" w:cs="Arial" w:eastAsia="Arial" w:hAnsi="Arial"/>
                <w:b w:val="false"/>
                <w:bCs w:val="false"/>
                <w:color w:val="1C2833"/>
                <w:sz w:val="19"/>
                <w:szCs w:val="19"/>
              </w:rPr>
              <w:t xml:space="preserve">langgraph</w:t>
            </w:r>
          </w:p>
          <w:p>
            <w:pPr>
              <w:pStyle w:val="ListParagraph"/>
              <w:numPr>
                <w:ilvl w:val="0"/>
                <w:numId w:val="2"/>
              </w:numPr>
              <w:spacing w:before="20" w:after="20"/>
            </w:pPr>
            <w:r>
              <w:rPr>
                <w:rFonts w:ascii="Arial" w:cs="Arial" w:eastAsia="Arial" w:hAnsi="Arial"/>
                <w:b w:val="false"/>
                <w:bCs w:val="false"/>
                <w:color w:val="1C2833"/>
                <w:sz w:val="19"/>
                <w:szCs w:val="19"/>
              </w:rPr>
              <w:t xml:space="preserve">vllm</w:t>
            </w:r>
          </w:p>
          <w:p>
            <w:pPr>
              <w:pStyle w:val="ListParagraph"/>
              <w:numPr>
                <w:ilvl w:val="0"/>
                <w:numId w:val="2"/>
              </w:numPr>
              <w:spacing w:before="20" w:after="20"/>
            </w:pPr>
            <w:r>
              <w:rPr>
                <w:rFonts w:ascii="Arial" w:cs="Arial" w:eastAsia="Arial" w:hAnsi="Arial"/>
                <w:b w:val="false"/>
                <w:bCs w:val="false"/>
                <w:color w:val="1C2833"/>
                <w:sz w:val="19"/>
                <w:szCs w:val="19"/>
              </w:rPr>
              <w:t xml:space="preserve">langchain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one lasting artefact from today's topic: a research reading list, a first PR, a paper summary, or your 12-month career roadmap. Make it real and shareable.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Shareable artefact. Posted on GitHub, LinkedIn, or arXiv. Something that exists in the world.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Where are you now vs where you started on Day 1?</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you most proud of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most important thing you want to work on next?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Artefact complete and shared. Commitment made for next step. You feel ready for what comes next.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129  </w:t>
            </w:r>
            <w:r>
              <w:rPr>
                <w:rFonts w:ascii="Arial" w:cs="Arial" w:eastAsia="Arial" w:hAnsi="Arial"/>
                <w:b/>
                <w:bCs/>
                <w:color w:val="FFFFFF"/>
                <w:sz w:val="24"/>
                <w:szCs w:val="24"/>
              </w:rPr>
              <w:t xml:space="preserve">—  Building an AI Research Mindset</w:t>
            </w:r>
          </w:p>
        </w:tc>
        <w:tc>
          <w:tcPr>
            <w:tcW w:type="dxa" w:w="2160"/>
            <w:tcBorders>
              <w:top w:val="none" w:color="FFFFFF" w:sz="0"/>
              <w:left w:val="none" w:color="FFFFFF" w:sz="0"/>
              <w:bottom w:val="none" w:color="FFFFFF" w:sz="0"/>
              <w:right w:val="none" w:color="FFFFFF" w:sz="0"/>
            </w:tcBorders>
            <w:shd w:fill="2980B9"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Day 129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Develop the habits and skills of an AI researcher.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Daily paper reading: Arxiv Sanity, Papers With Code</w:t>
            </w:r>
          </w:p>
          <w:p>
            <w:pPr>
              <w:pStyle w:val="ListParagraph"/>
              <w:numPr>
                <w:ilvl w:val="0"/>
                <w:numId w:val="2"/>
              </w:numPr>
              <w:spacing w:before="20" w:after="20"/>
            </w:pPr>
            <w:r>
              <w:rPr>
                <w:rFonts w:ascii="Arial" w:cs="Arial" w:eastAsia="Arial" w:hAnsi="Arial"/>
                <w:b w:val="false"/>
                <w:bCs w:val="false"/>
                <w:color w:val="1C2833"/>
                <w:sz w:val="19"/>
                <w:szCs w:val="19"/>
              </w:rPr>
              <w:t xml:space="preserve">Weekly paper study group: how to run one</w:t>
            </w:r>
          </w:p>
          <w:p>
            <w:pPr>
              <w:pStyle w:val="ListParagraph"/>
              <w:numPr>
                <w:ilvl w:val="0"/>
                <w:numId w:val="2"/>
              </w:numPr>
              <w:spacing w:before="20" w:after="20"/>
            </w:pPr>
            <w:r>
              <w:rPr>
                <w:rFonts w:ascii="Arial" w:cs="Arial" w:eastAsia="Arial" w:hAnsi="Arial"/>
                <w:b w:val="false"/>
                <w:bCs w:val="false"/>
                <w:color w:val="1C2833"/>
                <w:sz w:val="19"/>
                <w:szCs w:val="19"/>
              </w:rPr>
              <w:t xml:space="preserve">Hypothesis formation: what question to ask</w:t>
            </w:r>
          </w:p>
          <w:p>
            <w:pPr>
              <w:pStyle w:val="ListParagraph"/>
              <w:numPr>
                <w:ilvl w:val="0"/>
                <w:numId w:val="2"/>
              </w:numPr>
              <w:spacing w:before="20" w:after="20"/>
            </w:pPr>
            <w:r>
              <w:rPr>
                <w:rFonts w:ascii="Arial" w:cs="Arial" w:eastAsia="Arial" w:hAnsi="Arial"/>
                <w:b w:val="false"/>
                <w:bCs w:val="false"/>
                <w:color w:val="1C2833"/>
                <w:sz w:val="19"/>
                <w:szCs w:val="19"/>
              </w:rPr>
              <w:t xml:space="preserve">Experiment design: controlled, ablated, statistically sound</w:t>
            </w:r>
          </w:p>
          <w:p>
            <w:pPr>
              <w:pStyle w:val="ListParagraph"/>
              <w:numPr>
                <w:ilvl w:val="0"/>
                <w:numId w:val="2"/>
              </w:numPr>
              <w:spacing w:before="20" w:after="20"/>
            </w:pPr>
            <w:r>
              <w:rPr>
                <w:rFonts w:ascii="Arial" w:cs="Arial" w:eastAsia="Arial" w:hAnsi="Arial"/>
                <w:b w:val="false"/>
                <w:bCs w:val="false"/>
                <w:color w:val="1C2833"/>
                <w:sz w:val="19"/>
                <w:szCs w:val="19"/>
              </w:rPr>
              <w:t xml:space="preserve">Negative results: why they matter and how to share them</w:t>
            </w:r>
          </w:p>
          <w:p>
            <w:pPr>
              <w:pStyle w:val="ListParagraph"/>
              <w:numPr>
                <w:ilvl w:val="0"/>
                <w:numId w:val="2"/>
              </w:numPr>
              <w:spacing w:before="20" w:after="20"/>
            </w:pPr>
            <w:r>
              <w:rPr>
                <w:rFonts w:ascii="Arial" w:cs="Arial" w:eastAsia="Arial" w:hAnsi="Arial"/>
                <w:b w:val="false"/>
                <w:bCs w:val="false"/>
                <w:color w:val="1C2833"/>
                <w:sz w:val="19"/>
                <w:szCs w:val="19"/>
              </w:rPr>
              <w:t xml:space="preserve">Writing clearly: how to communicate technical ideas</w:t>
            </w:r>
          </w:p>
          <w:p>
            <w:pPr>
              <w:pStyle w:val="ListParagraph"/>
              <w:numPr>
                <w:ilvl w:val="0"/>
                <w:numId w:val="2"/>
              </w:numPr>
              <w:spacing w:before="20" w:after="20"/>
            </w:pPr>
            <w:r>
              <w:rPr>
                <w:rFonts w:ascii="Arial" w:cs="Arial" w:eastAsia="Arial" w:hAnsi="Arial"/>
                <w:b w:val="false"/>
                <w:bCs w:val="false"/>
                <w:color w:val="1C2833"/>
                <w:sz w:val="19"/>
                <w:szCs w:val="19"/>
              </w:rPr>
              <w:t xml:space="preserve">Conference culture: NeurIPS, ICLR, ICML, ACL</w:t>
            </w:r>
          </w:p>
          <w:p>
            <w:pPr>
              <w:pStyle w:val="ListParagraph"/>
              <w:numPr>
                <w:ilvl w:val="0"/>
                <w:numId w:val="2"/>
              </w:numPr>
              <w:spacing w:before="20" w:after="20"/>
            </w:pPr>
            <w:r>
              <w:rPr>
                <w:rFonts w:ascii="Arial" w:cs="Arial" w:eastAsia="Arial" w:hAnsi="Arial"/>
                <w:b w:val="false"/>
                <w:bCs w:val="false"/>
                <w:color w:val="1C2833"/>
                <w:sz w:val="19"/>
                <w:szCs w:val="19"/>
              </w:rPr>
              <w:t xml:space="preserve">Replication culture: why it matters</w:t>
            </w:r>
          </w:p>
          <w:p>
            <w:pPr>
              <w:pStyle w:val="ListParagraph"/>
              <w:numPr>
                <w:ilvl w:val="0"/>
                <w:numId w:val="2"/>
              </w:numPr>
              <w:spacing w:before="20" w:after="20"/>
            </w:pPr>
            <w:r>
              <w:rPr>
                <w:rFonts w:ascii="Arial" w:cs="Arial" w:eastAsia="Arial" w:hAnsi="Arial"/>
                <w:b w:val="false"/>
                <w:bCs w:val="false"/>
                <w:color w:val="1C2833"/>
                <w:sz w:val="19"/>
                <w:szCs w:val="19"/>
              </w:rPr>
              <w:t xml:space="preserve">Your research identity: what area to specialise in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Research is a skill that compounds. Every paper you read, every experiment you run, every idea you challenge makes you better. The engineers who read papers regularly are 2-5 years ahead of those who don't.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topic to your career and learning journey. Make concrete commitments.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arxiv</w:t>
            </w:r>
          </w:p>
          <w:p>
            <w:pPr>
              <w:pStyle w:val="ListParagraph"/>
              <w:numPr>
                <w:ilvl w:val="0"/>
                <w:numId w:val="2"/>
              </w:numPr>
              <w:spacing w:before="20" w:after="20"/>
            </w:pPr>
            <w:r>
              <w:rPr>
                <w:rFonts w:ascii="Arial" w:cs="Arial" w:eastAsia="Arial" w:hAnsi="Arial"/>
                <w:b w:val="false"/>
                <w:bCs w:val="false"/>
                <w:color w:val="1C2833"/>
                <w:sz w:val="19"/>
                <w:szCs w:val="19"/>
              </w:rPr>
              <w:t xml:space="preserve">papers-with-code</w:t>
            </w:r>
          </w:p>
          <w:p>
            <w:pPr>
              <w:pStyle w:val="ListParagraph"/>
              <w:numPr>
                <w:ilvl w:val="0"/>
                <w:numId w:val="2"/>
              </w:numPr>
              <w:spacing w:before="20" w:after="20"/>
            </w:pPr>
            <w:r>
              <w:rPr>
                <w:rFonts w:ascii="Arial" w:cs="Arial" w:eastAsia="Arial" w:hAnsi="Arial"/>
                <w:b w:val="false"/>
                <w:bCs w:val="false"/>
                <w:color w:val="1C2833"/>
                <w:sz w:val="19"/>
                <w:szCs w:val="19"/>
              </w:rPr>
              <w:t xml:space="preserve">semantic scholar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one lasting artefact from today's topic: a research reading list, a first PR, a paper summary, or your 12-month career roadmap. Make it real and shareable.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Shareable artefact. Posted on GitHub, LinkedIn, or arXiv. Something that exists in the world.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Where are you now vs where you started on Day 1?</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you most proud of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most important thing you want to work on next?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Artefact complete and shared. Commitment made for next step. You feel ready for what comes next.</w:t>
            </w:r>
          </w:p>
        </w:tc>
      </w:tr>
    </w:tbl>
    <w:p>
      <w:pPr>
        <w:spacing w:before="4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B2A" w:val="clear"/>
            <w:tcMar>
              <w:top w:type="dxa" w:w="140"/>
              <w:left w:type="dxa" w:w="280"/>
              <w:bottom w:type="dxa" w:w="140"/>
              <w:right w:type="dxa" w:w="280"/>
            </w:tcMar>
          </w:tcPr>
          <w:p>
            <w:pPr>
              <w:spacing w:before="0" w:after="60"/>
              <w:jc w:val="left"/>
            </w:pPr>
            <w:r>
              <w:rPr>
                <w:rFonts w:ascii="Arial" w:cs="Arial" w:eastAsia="Arial" w:hAnsi="Arial"/>
                <w:b/>
                <w:bCs/>
                <w:color w:val="AED6F1"/>
                <w:sz w:val="24"/>
                <w:szCs w:val="24"/>
              </w:rPr>
              <w:t xml:space="preserve">DAY 130  </w:t>
            </w:r>
            <w:r>
              <w:rPr>
                <w:rFonts w:ascii="Arial" w:cs="Arial" w:eastAsia="Arial" w:hAnsi="Arial"/>
                <w:b/>
                <w:bCs/>
                <w:color w:val="FFFFFF"/>
                <w:sz w:val="24"/>
                <w:szCs w:val="24"/>
              </w:rPr>
              <w:t xml:space="preserve">—  What's Next — Your 12-Month AI Career Roadmap</w:t>
            </w:r>
          </w:p>
        </w:tc>
        <w:tc>
          <w:tcPr>
            <w:tcW w:type="dxa" w:w="2160"/>
            <w:tcBorders>
              <w:top w:val="none" w:color="FFFFFF" w:sz="0"/>
              <w:left w:val="none" w:color="FFFFFF" w:sz="0"/>
              <w:bottom w:val="none" w:color="FFFFFF" w:sz="0"/>
              <w:right w:val="none" w:color="FFFFFF" w:sz="0"/>
            </w:tcBorders>
            <w:shd w:fill="B7950B" w:val="clear"/>
            <w:tcMar>
              <w:top w:type="dxa" w:w="140"/>
              <w:left w:type="dxa" w:w="200"/>
              <w:bottom w:type="dxa" w:w="140"/>
              <w:right w:type="dxa" w:w="200"/>
            </w:tcMar>
          </w:tcPr>
          <w:p>
            <w:pPr>
              <w:spacing w:before="0" w:after="60"/>
              <w:jc w:val="center"/>
            </w:pPr>
            <w:r>
              <w:rPr>
                <w:rFonts w:ascii="Arial" w:cs="Arial" w:eastAsia="Arial" w:hAnsi="Arial"/>
                <w:b/>
                <w:bCs/>
                <w:color w:val="FFFFFF"/>
                <w:sz w:val="20"/>
                <w:szCs w:val="20"/>
              </w:rPr>
              <w:t xml:space="preserv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280"/>
              <w:bottom w:type="dxa" w:w="80"/>
              <w:right w:type="dxa" w:w="280"/>
            </w:tcMar>
          </w:tcPr>
          <w:p>
            <w:pPr>
              <w:spacing w:before="0" w:after="40"/>
              <w:jc w:val="left"/>
            </w:pPr>
            <w:r>
              <w:rPr>
                <w:rFonts w:ascii="Arial" w:cs="Arial" w:eastAsia="Arial" w:hAnsi="Arial"/>
                <w:b/>
                <w:bCs/>
                <w:color w:val="2980B9"/>
                <w:sz w:val="20"/>
                <w:szCs w:val="20"/>
              </w:rPr>
              <w:t xml:space="preserve">🎯 Daily Objective</w:t>
            </w:r>
          </w:p>
          <w:p>
            <w:pPr>
              <w:spacing w:before="0" w:after="60"/>
              <w:jc w:val="left"/>
            </w:pPr>
            <w:r>
              <w:rPr>
                <w:rFonts w:ascii="Arial" w:cs="Arial" w:eastAsia="Arial" w:hAnsi="Arial"/>
                <w:b w:val="false"/>
                <w:bCs w:val="false"/>
                <w:color w:val="1C2833"/>
                <w:sz w:val="19"/>
                <w:szCs w:val="19"/>
              </w:rPr>
              <w:t xml:space="preserve">Design your personal roadmap for the next 12 months.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4"/>
              <w:left w:val="single" w:color="5D6D7E" w:sz="4"/>
              <w:bottom w:val="single" w:color="5D6D7E" w:sz="4"/>
              <w:right w:val="single" w:color="5D6D7E"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5D6D7E"/>
                <w:sz w:val="20"/>
                <w:szCs w:val="20"/>
              </w:rPr>
              <w:t xml:space="preserve">📚 Concepts to Learn</w:t>
            </w:r>
          </w:p>
          <w:p>
            <w:pPr>
              <w:pStyle w:val="ListParagraph"/>
              <w:numPr>
                <w:ilvl w:val="0"/>
                <w:numId w:val="2"/>
              </w:numPr>
              <w:spacing w:before="20" w:after="20"/>
            </w:pPr>
            <w:r>
              <w:rPr>
                <w:rFonts w:ascii="Arial" w:cs="Arial" w:eastAsia="Arial" w:hAnsi="Arial"/>
                <w:b w:val="false"/>
                <w:bCs w:val="false"/>
                <w:color w:val="1C2833"/>
                <w:sz w:val="19"/>
                <w:szCs w:val="19"/>
              </w:rPr>
              <w:t xml:space="preserve">Career paths: AI engineer, researcher, founder, consultant</w:t>
            </w:r>
          </w:p>
          <w:p>
            <w:pPr>
              <w:pStyle w:val="ListParagraph"/>
              <w:numPr>
                <w:ilvl w:val="0"/>
                <w:numId w:val="2"/>
              </w:numPr>
              <w:spacing w:before="20" w:after="20"/>
            </w:pPr>
            <w:r>
              <w:rPr>
                <w:rFonts w:ascii="Arial" w:cs="Arial" w:eastAsia="Arial" w:hAnsi="Arial"/>
                <w:b w:val="false"/>
                <w:bCs w:val="false"/>
                <w:color w:val="1C2833"/>
                <w:sz w:val="19"/>
                <w:szCs w:val="19"/>
              </w:rPr>
              <w:t xml:space="preserve">Building your AI brand: writing, speaking, teaching</w:t>
            </w:r>
          </w:p>
          <w:p>
            <w:pPr>
              <w:pStyle w:val="ListParagraph"/>
              <w:numPr>
                <w:ilvl w:val="0"/>
                <w:numId w:val="2"/>
              </w:numPr>
              <w:spacing w:before="20" w:after="20"/>
            </w:pPr>
            <w:r>
              <w:rPr>
                <w:rFonts w:ascii="Arial" w:cs="Arial" w:eastAsia="Arial" w:hAnsi="Arial"/>
                <w:b w:val="false"/>
                <w:bCs w:val="false"/>
                <w:color w:val="1C2833"/>
                <w:sz w:val="19"/>
                <w:szCs w:val="19"/>
              </w:rPr>
              <w:t xml:space="preserve">The next skills to develop after this course</w:t>
            </w:r>
          </w:p>
          <w:p>
            <w:pPr>
              <w:pStyle w:val="ListParagraph"/>
              <w:numPr>
                <w:ilvl w:val="0"/>
                <w:numId w:val="2"/>
              </w:numPr>
              <w:spacing w:before="20" w:after="20"/>
            </w:pPr>
            <w:r>
              <w:rPr>
                <w:rFonts w:ascii="Arial" w:cs="Arial" w:eastAsia="Arial" w:hAnsi="Arial"/>
                <w:b w:val="false"/>
                <w:bCs w:val="false"/>
                <w:color w:val="1C2833"/>
                <w:sz w:val="19"/>
                <w:szCs w:val="19"/>
              </w:rPr>
              <w:t xml:space="preserve">Communities to join and contribute to</w:t>
            </w:r>
          </w:p>
          <w:p>
            <w:pPr>
              <w:pStyle w:val="ListParagraph"/>
              <w:numPr>
                <w:ilvl w:val="0"/>
                <w:numId w:val="2"/>
              </w:numPr>
              <w:spacing w:before="20" w:after="20"/>
            </w:pPr>
            <w:r>
              <w:rPr>
                <w:rFonts w:ascii="Arial" w:cs="Arial" w:eastAsia="Arial" w:hAnsi="Arial"/>
                <w:b w:val="false"/>
                <w:bCs w:val="false"/>
                <w:color w:val="1C2833"/>
                <w:sz w:val="19"/>
                <w:szCs w:val="19"/>
              </w:rPr>
              <w:t xml:space="preserve">Products to build in the next 12 months</w:t>
            </w:r>
          </w:p>
          <w:p>
            <w:pPr>
              <w:pStyle w:val="ListParagraph"/>
              <w:numPr>
                <w:ilvl w:val="0"/>
                <w:numId w:val="2"/>
              </w:numPr>
              <w:spacing w:before="20" w:after="20"/>
            </w:pPr>
            <w:r>
              <w:rPr>
                <w:rFonts w:ascii="Arial" w:cs="Arial" w:eastAsia="Arial" w:hAnsi="Arial"/>
                <w:b w:val="false"/>
                <w:bCs w:val="false"/>
                <w:color w:val="1C2833"/>
                <w:sz w:val="19"/>
                <w:szCs w:val="19"/>
              </w:rPr>
              <w:t xml:space="preserve">How to stay current as AI evolves rapidly</w:t>
            </w:r>
          </w:p>
          <w:p>
            <w:pPr>
              <w:pStyle w:val="ListParagraph"/>
              <w:numPr>
                <w:ilvl w:val="0"/>
                <w:numId w:val="2"/>
              </w:numPr>
              <w:spacing w:before="20" w:after="20"/>
            </w:pPr>
            <w:r>
              <w:rPr>
                <w:rFonts w:ascii="Arial" w:cs="Arial" w:eastAsia="Arial" w:hAnsi="Arial"/>
                <w:b w:val="false"/>
                <w:bCs w:val="false"/>
                <w:color w:val="1C2833"/>
                <w:sz w:val="19"/>
                <w:szCs w:val="19"/>
              </w:rPr>
              <w:t xml:space="preserve">Your unique advantage: what makes you different?</w:t>
            </w:r>
          </w:p>
          <w:p>
            <w:pPr>
              <w:pStyle w:val="ListParagraph"/>
              <w:numPr>
                <w:ilvl w:val="0"/>
                <w:numId w:val="2"/>
              </w:numPr>
              <w:spacing w:before="20" w:after="20"/>
            </w:pPr>
            <w:r>
              <w:rPr>
                <w:rFonts w:ascii="Arial" w:cs="Arial" w:eastAsia="Arial" w:hAnsi="Arial"/>
                <w:b w:val="false"/>
                <w:bCs w:val="false"/>
                <w:color w:val="1C2833"/>
                <w:sz w:val="19"/>
                <w:szCs w:val="19"/>
              </w:rPr>
              <w:t xml:space="preserve">Mentorship: finding and being a mentor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Deep Understanding</w:t>
            </w:r>
          </w:p>
          <w:p>
            <w:pPr>
              <w:spacing w:before="0" w:after="60"/>
              <w:jc w:val="left"/>
            </w:pPr>
            <w:r>
              <w:rPr>
                <w:rFonts w:ascii="Arial" w:cs="Arial" w:eastAsia="Arial" w:hAnsi="Arial"/>
                <w:b w:val="false"/>
                <w:bCs w:val="false"/>
                <w:color w:val="1C2833"/>
                <w:sz w:val="19"/>
                <w:szCs w:val="19"/>
              </w:rPr>
              <w:t xml:space="preserve">The 6-month journey is complete. But AI is moving faster than any single course can capture. Building the habits — reading papers, building things, sharing your work — is what keeps you at the frontier.</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Practical Implementation</w:t>
            </w:r>
          </w:p>
          <w:p>
            <w:pPr>
              <w:spacing w:before="0" w:after="60"/>
              <w:jc w:val="left"/>
            </w:pPr>
            <w:r>
              <w:rPr>
                <w:rFonts w:ascii="Arial" w:cs="Arial" w:eastAsia="Arial" w:hAnsi="Arial"/>
                <w:b w:val="false"/>
                <w:bCs w:val="false"/>
                <w:color w:val="1C2833"/>
                <w:sz w:val="19"/>
                <w:szCs w:val="19"/>
              </w:rPr>
              <w:t xml:space="preserve">Apply today's topic to your career and learning journey. Make concrete commitments.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EF9E7" w:val="clear"/>
            <w:tcMar>
              <w:top w:type="dxa" w:w="80"/>
              <w:left w:type="dxa" w:w="280"/>
              <w:bottom w:type="dxa" w:w="80"/>
              <w:right w:type="dxa" w:w="280"/>
            </w:tcMar>
          </w:tcPr>
          <w:p>
            <w:pPr>
              <w:spacing w:before="0" w:after="40"/>
              <w:jc w:val="left"/>
            </w:pPr>
            <w:r>
              <w:rPr>
                <w:rFonts w:ascii="Arial" w:cs="Arial" w:eastAsia="Arial" w:hAnsi="Arial"/>
                <w:b/>
                <w:bCs/>
                <w:color w:val="B7950B"/>
                <w:sz w:val="20"/>
                <w:szCs w:val="20"/>
              </w:rPr>
              <w:t xml:space="preserve">💻 Tools &amp; Technologies</w:t>
            </w:r>
          </w:p>
          <w:p>
            <w:pPr>
              <w:pStyle w:val="ListParagraph"/>
              <w:numPr>
                <w:ilvl w:val="0"/>
                <w:numId w:val="2"/>
              </w:numPr>
              <w:spacing w:before="20" w:after="20"/>
            </w:pPr>
            <w:r>
              <w:rPr>
                <w:rFonts w:ascii="Arial" w:cs="Arial" w:eastAsia="Arial" w:hAnsi="Arial"/>
                <w:b w:val="false"/>
                <w:bCs w:val="false"/>
                <w:color w:val="1C2833"/>
                <w:sz w:val="19"/>
                <w:szCs w:val="19"/>
              </w:rPr>
              <w:t xml:space="preserve">no code — reflection and planning day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280"/>
              <w:bottom w:type="dxa" w:w="80"/>
              <w:right w:type="dxa" w:w="280"/>
            </w:tcMar>
          </w:tcPr>
          <w:p>
            <w:pPr>
              <w:spacing w:before="0" w:after="40"/>
              <w:jc w:val="left"/>
            </w:pPr>
            <w:r>
              <w:rPr>
                <w:rFonts w:ascii="Arial" w:cs="Arial" w:eastAsia="Arial" w:hAnsi="Arial"/>
                <w:b/>
                <w:bCs/>
                <w:color w:val="784212"/>
                <w:sz w:val="20"/>
                <w:szCs w:val="20"/>
              </w:rPr>
              <w:t xml:space="preserve">🚀 Build Task</w:t>
            </w:r>
          </w:p>
          <w:p>
            <w:pPr>
              <w:spacing w:before="0" w:after="60"/>
              <w:jc w:val="left"/>
            </w:pPr>
            <w:r>
              <w:rPr>
                <w:rFonts w:ascii="Arial" w:cs="Arial" w:eastAsia="Arial" w:hAnsi="Arial"/>
                <w:b w:val="false"/>
                <w:bCs w:val="false"/>
                <w:color w:val="1C2833"/>
                <w:sz w:val="19"/>
                <w:szCs w:val="19"/>
              </w:rPr>
              <w:t xml:space="preserve">Create one lasting artefact from today's topic: a research reading list, a first PR, a paper summary, or your 12-month career roadmap. Make it real and shareable.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F2F3F4" w:val="clear"/>
            <w:tcMar>
              <w:top w:type="dxa" w:w="80"/>
              <w:left w:type="dxa" w:w="280"/>
              <w:bottom w:type="dxa" w:w="80"/>
              <w:right w:type="dxa" w:w="280"/>
            </w:tcMar>
          </w:tcPr>
          <w:p>
            <w:pPr>
              <w:spacing w:before="0" w:after="40"/>
              <w:jc w:val="left"/>
            </w:pPr>
            <w:r>
              <w:rPr>
                <w:rFonts w:ascii="Arial" w:cs="Arial" w:eastAsia="Arial" w:hAnsi="Arial"/>
                <w:b/>
                <w:bCs/>
                <w:color w:val="1B4F72"/>
                <w:sz w:val="20"/>
                <w:szCs w:val="20"/>
              </w:rPr>
              <w:t xml:space="preserve">📦 Deliverable</w:t>
            </w:r>
          </w:p>
          <w:p>
            <w:pPr>
              <w:spacing w:before="0" w:after="60"/>
              <w:jc w:val="left"/>
            </w:pPr>
            <w:r>
              <w:rPr>
                <w:rFonts w:ascii="Arial" w:cs="Arial" w:eastAsia="Arial" w:hAnsi="Arial"/>
                <w:b w:val="false"/>
                <w:bCs w:val="false"/>
                <w:color w:val="1C2833"/>
                <w:sz w:val="19"/>
                <w:szCs w:val="19"/>
              </w:rPr>
              <w:t xml:space="preserve">Shareable artefact. Posted on GitHub, LinkedIn, or arXiv. Something that exists in the world.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F4ECF7" w:val="clear"/>
            <w:tcMar>
              <w:top w:type="dxa" w:w="80"/>
              <w:left w:type="dxa" w:w="280"/>
              <w:bottom w:type="dxa" w:w="80"/>
              <w:right w:type="dxa" w:w="280"/>
            </w:tcMar>
          </w:tcPr>
          <w:p>
            <w:pPr>
              <w:spacing w:before="0" w:after="40"/>
              <w:jc w:val="left"/>
            </w:pPr>
            <w:r>
              <w:rPr>
                <w:rFonts w:ascii="Arial" w:cs="Arial" w:eastAsia="Arial" w:hAnsi="Arial"/>
                <w:b/>
                <w:bCs/>
                <w:color w:val="4A235A"/>
                <w:sz w:val="20"/>
                <w:szCs w:val="20"/>
              </w:rPr>
              <w:t xml:space="preserve">🔍 Reflection Questions</w:t>
            </w:r>
          </w:p>
          <w:p>
            <w:pPr>
              <w:pStyle w:val="ListParagraph"/>
              <w:numPr>
                <w:ilvl w:val="0"/>
                <w:numId w:val="2"/>
              </w:numPr>
              <w:spacing w:before="20" w:after="20"/>
            </w:pPr>
            <w:r>
              <w:rPr>
                <w:rFonts w:ascii="Arial" w:cs="Arial" w:eastAsia="Arial" w:hAnsi="Arial"/>
                <w:b w:val="false"/>
                <w:bCs w:val="false"/>
                <w:color w:val="1C2833"/>
                <w:sz w:val="19"/>
                <w:szCs w:val="19"/>
              </w:rPr>
              <w:t xml:space="preserve">Where are you now vs where you started on Day 1?</w:t>
            </w:r>
          </w:p>
          <w:p>
            <w:pPr>
              <w:pStyle w:val="ListParagraph"/>
              <w:numPr>
                <w:ilvl w:val="0"/>
                <w:numId w:val="2"/>
              </w:numPr>
              <w:spacing w:before="20" w:after="20"/>
            </w:pPr>
            <w:r>
              <w:rPr>
                <w:rFonts w:ascii="Arial" w:cs="Arial" w:eastAsia="Arial" w:hAnsi="Arial"/>
                <w:b w:val="false"/>
                <w:bCs w:val="false"/>
                <w:color w:val="1C2833"/>
                <w:sz w:val="19"/>
                <w:szCs w:val="19"/>
              </w:rPr>
              <w:t xml:space="preserve">What are you most proud of building?</w:t>
            </w:r>
          </w:p>
          <w:p>
            <w:pPr>
              <w:pStyle w:val="ListParagraph"/>
              <w:numPr>
                <w:ilvl w:val="0"/>
                <w:numId w:val="2"/>
              </w:numPr>
              <w:spacing w:before="20" w:after="20"/>
            </w:pPr>
            <w:r>
              <w:rPr>
                <w:rFonts w:ascii="Arial" w:cs="Arial" w:eastAsia="Arial" w:hAnsi="Arial"/>
                <w:b w:val="false"/>
                <w:bCs w:val="false"/>
                <w:color w:val="1C2833"/>
                <w:sz w:val="19"/>
                <w:szCs w:val="19"/>
              </w:rPr>
              <w:t xml:space="preserve">What is the most important thing you want to work on next?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80"/>
              <w:left w:type="dxa" w:w="280"/>
              <w:bottom w:type="dxa" w:w="80"/>
              <w:right w:type="dxa" w:w="280"/>
            </w:tcMar>
          </w:tcPr>
          <w:p>
            <w:pPr>
              <w:spacing w:before="0" w:after="40"/>
              <w:jc w:val="left"/>
            </w:pPr>
            <w:r>
              <w:rPr>
                <w:rFonts w:ascii="Arial" w:cs="Arial" w:eastAsia="Arial" w:hAnsi="Arial"/>
                <w:b/>
                <w:bCs/>
                <w:color w:val="0E6655"/>
                <w:sz w:val="20"/>
                <w:szCs w:val="20"/>
              </w:rPr>
              <w:t xml:space="preserve">📈 Progress Check</w:t>
            </w:r>
          </w:p>
          <w:p>
            <w:pPr>
              <w:spacing w:before="0" w:after="60"/>
              <w:jc w:val="left"/>
            </w:pPr>
            <w:r>
              <w:rPr>
                <w:rFonts w:ascii="Arial" w:cs="Arial" w:eastAsia="Arial" w:hAnsi="Arial"/>
                <w:b w:val="false"/>
                <w:bCs w:val="false"/>
                <w:color w:val="1C2833"/>
                <w:sz w:val="19"/>
                <w:szCs w:val="19"/>
              </w:rPr>
              <w:t xml:space="preserve">Artefact complete and shared. Commitment made for next step. You feel ready for what comes next.</w:t>
            </w:r>
          </w:p>
        </w:tc>
      </w:tr>
    </w:tbl>
    <w:p>
      <w:pPr>
        <w:spacing w:before="40" w:after="0"/>
      </w:pP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0D1B2A" w:val="clear"/>
            <w:tcMar>
              <w:top w:type="dxa" w:w="200"/>
              <w:left w:type="dxa" w:w="280"/>
              <w:bottom w:type="dxa" w:w="120"/>
              <w:right w:type="dxa" w:w="280"/>
            </w:tcMar>
          </w:tcPr>
          <w:p>
            <w:pPr>
              <w:spacing w:before="0" w:after="80"/>
              <w:jc w:val="center"/>
            </w:pPr>
            <w:r>
              <w:rPr>
                <w:rFonts w:ascii="Arial" w:cs="Arial" w:eastAsia="Arial" w:hAnsi="Arial"/>
                <w:b/>
                <w:bCs/>
                <w:color w:val="F9E79F"/>
                <w:sz w:val="32"/>
                <w:szCs w:val="32"/>
              </w:rPr>
              <w:t xml:space="preserve">🏆  FINAL CAPSTONE SUMMARY</w:t>
            </w:r>
          </w:p>
          <w:p>
            <w:pPr>
              <w:spacing w:before="0" w:after="80"/>
              <w:jc w:val="center"/>
            </w:pPr>
            <w:r>
              <w:rPr>
                <w:rFonts w:ascii="Arial" w:cs="Arial" w:eastAsia="Arial" w:hAnsi="Arial"/>
                <w:b/>
                <w:bCs/>
                <w:color w:val="FFFFFF"/>
                <w:sz w:val="28"/>
                <w:szCs w:val="28"/>
              </w:rPr>
              <w:t xml:space="preserve">Autonomous AI Engineer Platform</w:t>
            </w:r>
          </w:p>
          <w:p>
            <w:pPr>
              <w:spacing w:before="0" w:after="60"/>
              <w:jc w:val="left"/>
            </w:pPr>
            <w:r>
              <w:rPr>
                <w:rFonts w:ascii="Arial" w:cs="Arial" w:eastAsia="Arial" w:hAnsi="Arial"/>
                <w:b w:val="false"/>
                <w:bCs w:val="false"/>
                <w:color w:val="AED6F1"/>
                <w:sz w:val="20"/>
                <w:szCs w:val="20"/>
              </w:rPr>
              <w:t xml:space="preserve">You have built, deployed, and launched a production-grade autonomous AI platform over 6 months. Here is what you accomplished: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D5F5E3" w:val="clear"/>
            <w:tcMar>
              <w:top w:type="dxa" w:w="120"/>
              <w:left w:type="dxa" w:w="280"/>
              <w:bottom w:type="dxa" w:w="120"/>
              <w:right w:type="dxa" w:w="280"/>
            </w:tcMar>
          </w:tcPr>
          <w:p>
            <w:pPr>
              <w:spacing w:before="0" w:after="80"/>
              <w:jc w:val="left"/>
            </w:pPr>
            <w:r>
              <w:rPr>
                <w:rFonts w:ascii="Arial" w:cs="Arial" w:eastAsia="Arial" w:hAnsi="Arial"/>
                <w:b/>
                <w:bCs/>
                <w:color w:val="0E6655"/>
                <w:sz w:val="24"/>
                <w:szCs w:val="24"/>
              </w:rPr>
              <w:t xml:space="preserve">✅ What You Built — Complete Inventory</w:t>
            </w:r>
          </w:p>
          <w:p>
            <w:pPr>
              <w:pStyle w:val="ListParagraph"/>
              <w:numPr>
                <w:ilvl w:val="0"/>
                <w:numId w:val="2"/>
              </w:numPr>
              <w:spacing w:before="30" w:after="30"/>
            </w:pPr>
            <w:r>
              <w:rPr>
                <w:rFonts w:ascii="Arial" w:cs="Arial" w:eastAsia="Arial" w:hAnsi="Arial"/>
                <w:b w:val="false"/>
                <w:bCs w:val="false"/>
                <w:color w:val="1C2833"/>
                <w:sz w:val="20"/>
                <w:szCs w:val="20"/>
              </w:rPr>
              <w:t xml:space="preserve">Phase 1-2: Python mastery, mathematical foundations, neural networks from scratch, MiniGPT</w:t>
            </w:r>
          </w:p>
          <w:p>
            <w:pPr>
              <w:pStyle w:val="ListParagraph"/>
              <w:numPr>
                <w:ilvl w:val="0"/>
                <w:numId w:val="2"/>
              </w:numPr>
              <w:spacing w:before="30" w:after="30"/>
            </w:pPr>
            <w:r>
              <w:rPr>
                <w:rFonts w:ascii="Arial" w:cs="Arial" w:eastAsia="Arial" w:hAnsi="Arial"/>
                <w:b w:val="false"/>
                <w:bCs w:val="false"/>
                <w:color w:val="1C2833"/>
                <w:sz w:val="20"/>
                <w:szCs w:val="20"/>
              </w:rPr>
              <w:t xml:space="preserve">Phase 3: First agents, ReAct, LangChain, LangGraph, CrewAI, AutoGen, memory systems</w:t>
            </w:r>
          </w:p>
          <w:p>
            <w:pPr>
              <w:pStyle w:val="ListParagraph"/>
              <w:numPr>
                <w:ilvl w:val="0"/>
                <w:numId w:val="2"/>
              </w:numPr>
              <w:spacing w:before="30" w:after="30"/>
            </w:pPr>
            <w:r>
              <w:rPr>
                <w:rFonts w:ascii="Arial" w:cs="Arial" w:eastAsia="Arial" w:hAnsi="Arial"/>
                <w:b w:val="false"/>
                <w:bCs w:val="false"/>
                <w:color w:val="1C2833"/>
                <w:sz w:val="20"/>
                <w:szCs w:val="20"/>
              </w:rPr>
              <w:t xml:space="preserve">Phase 3-4: Personal research agent, RAG platform, multi-agent systems, coding agent</w:t>
            </w:r>
          </w:p>
          <w:p>
            <w:pPr>
              <w:pStyle w:val="ListParagraph"/>
              <w:numPr>
                <w:ilvl w:val="0"/>
                <w:numId w:val="2"/>
              </w:numPr>
              <w:spacing w:before="30" w:after="30"/>
            </w:pPr>
            <w:r>
              <w:rPr>
                <w:rFonts w:ascii="Arial" w:cs="Arial" w:eastAsia="Arial" w:hAnsi="Arial"/>
                <w:b w:val="false"/>
                <w:bCs w:val="false"/>
                <w:color w:val="1C2833"/>
                <w:sz w:val="20"/>
                <w:szCs w:val="20"/>
              </w:rPr>
              <w:t xml:space="preserve">Phase 4: Production AI SaaS, Next.js streaming UI, Kubernetes deployment, fine-tuned LLMs</w:t>
            </w:r>
          </w:p>
          <w:p>
            <w:pPr>
              <w:pStyle w:val="ListParagraph"/>
              <w:numPr>
                <w:ilvl w:val="0"/>
                <w:numId w:val="2"/>
              </w:numPr>
              <w:spacing w:before="30" w:after="30"/>
            </w:pPr>
            <w:r>
              <w:rPr>
                <w:rFonts w:ascii="Arial" w:cs="Arial" w:eastAsia="Arial" w:hAnsi="Arial"/>
                <w:b w:val="false"/>
                <w:bCs w:val="false"/>
                <w:color w:val="1C2833"/>
                <w:sz w:val="20"/>
                <w:szCs w:val="20"/>
              </w:rPr>
              <w:t xml:space="preserve">Phase 5: GraphRAG, Self-RAG, vLLM serving, Kafka streaming, cloud infrastructure</w:t>
            </w:r>
          </w:p>
          <w:p>
            <w:pPr>
              <w:pStyle w:val="ListParagraph"/>
              <w:numPr>
                <w:ilvl w:val="0"/>
                <w:numId w:val="2"/>
              </w:numPr>
              <w:spacing w:before="30" w:after="30"/>
            </w:pPr>
            <w:r>
              <w:rPr>
                <w:rFonts w:ascii="Arial" w:cs="Arial" w:eastAsia="Arial" w:hAnsi="Arial"/>
                <w:b w:val="false"/>
                <w:bCs w:val="false"/>
                <w:color w:val="1C2833"/>
                <w:sz w:val="20"/>
                <w:szCs w:val="20"/>
              </w:rPr>
              <w:t xml:space="preserve">Phase 6: AI startup skills, product strategy, revenue model, public launch</w:t>
            </w:r>
          </w:p>
          <w:p>
            <w:pPr>
              <w:pStyle w:val="ListParagraph"/>
              <w:numPr>
                <w:ilvl w:val="0"/>
                <w:numId w:val="2"/>
              </w:numPr>
              <w:spacing w:before="30" w:after="30"/>
            </w:pPr>
            <w:r>
              <w:rPr>
                <w:rFonts w:ascii="Arial" w:cs="Arial" w:eastAsia="Arial" w:hAnsi="Arial"/>
                <w:b w:val="false"/>
                <w:bCs w:val="false"/>
                <w:color w:val="1C2833"/>
                <w:sz w:val="20"/>
                <w:szCs w:val="20"/>
              </w:rPr>
              <w:t xml:space="preserve">Capstone: Complete autonomous AI platform — deployed, evaluated, launched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120"/>
              <w:left w:type="dxa" w:w="280"/>
              <w:bottom w:type="dxa" w:w="120"/>
              <w:right w:type="dxa" w:w="280"/>
            </w:tcMar>
          </w:tcPr>
          <w:p>
            <w:pPr>
              <w:spacing w:before="0" w:after="80"/>
              <w:jc w:val="left"/>
            </w:pPr>
            <w:r>
              <w:rPr>
                <w:rFonts w:ascii="Arial" w:cs="Arial" w:eastAsia="Arial" w:hAnsi="Arial"/>
                <w:b/>
                <w:bCs/>
                <w:color w:val="1B4F72"/>
                <w:sz w:val="24"/>
                <w:szCs w:val="24"/>
              </w:rPr>
              <w:t xml:space="preserve">📊 Skills You Mastered</w:t>
            </w:r>
          </w:p>
          <w:p>
            <w:pPr>
              <w:pStyle w:val="ListParagraph"/>
              <w:numPr>
                <w:ilvl w:val="0"/>
                <w:numId w:val="2"/>
              </w:numPr>
              <w:spacing w:before="30" w:after="30"/>
            </w:pPr>
            <w:r>
              <w:rPr>
                <w:rFonts w:ascii="Arial" w:cs="Arial" w:eastAsia="Arial" w:hAnsi="Arial"/>
                <w:b w:val="false"/>
                <w:bCs w:val="false"/>
                <w:color w:val="1C2833"/>
                <w:sz w:val="20"/>
                <w:szCs w:val="20"/>
              </w:rPr>
              <w:t xml:space="preserve">Python, asyncio, PyTorch, NumPy, Pydantic</w:t>
            </w:r>
          </w:p>
          <w:p>
            <w:pPr>
              <w:pStyle w:val="ListParagraph"/>
              <w:numPr>
                <w:ilvl w:val="0"/>
                <w:numId w:val="2"/>
              </w:numPr>
              <w:spacing w:before="30" w:after="30"/>
            </w:pPr>
            <w:r>
              <w:rPr>
                <w:rFonts w:ascii="Arial" w:cs="Arial" w:eastAsia="Arial" w:hAnsi="Arial"/>
                <w:b w:val="false"/>
                <w:bCs w:val="false"/>
                <w:color w:val="1C2833"/>
                <w:sz w:val="20"/>
                <w:szCs w:val="20"/>
              </w:rPr>
              <w:t xml:space="preserve">LLM APIs: OpenAI, Anthropic, Groq, LiteLLM</w:t>
            </w:r>
          </w:p>
          <w:p>
            <w:pPr>
              <w:pStyle w:val="ListParagraph"/>
              <w:numPr>
                <w:ilvl w:val="0"/>
                <w:numId w:val="2"/>
              </w:numPr>
              <w:spacing w:before="30" w:after="30"/>
            </w:pPr>
            <w:r>
              <w:rPr>
                <w:rFonts w:ascii="Arial" w:cs="Arial" w:eastAsia="Arial" w:hAnsi="Arial"/>
                <w:b w:val="false"/>
                <w:bCs w:val="false"/>
                <w:color w:val="1C2833"/>
                <w:sz w:val="20"/>
                <w:szCs w:val="20"/>
              </w:rPr>
              <w:t xml:space="preserve">LangChain, LangGraph, LlamaIndex, AutoGen, CrewAI</w:t>
            </w:r>
          </w:p>
          <w:p>
            <w:pPr>
              <w:pStyle w:val="ListParagraph"/>
              <w:numPr>
                <w:ilvl w:val="0"/>
                <w:numId w:val="2"/>
              </w:numPr>
              <w:spacing w:before="30" w:after="30"/>
            </w:pPr>
            <w:r>
              <w:rPr>
                <w:rFonts w:ascii="Arial" w:cs="Arial" w:eastAsia="Arial" w:hAnsi="Arial"/>
                <w:b w:val="false"/>
                <w:bCs w:val="false"/>
                <w:color w:val="1C2833"/>
                <w:sz w:val="20"/>
                <w:szCs w:val="20"/>
              </w:rPr>
              <w:t xml:space="preserve">RAG: Qdrant, FAISS, hybrid search, reranking, Self-RAG</w:t>
            </w:r>
          </w:p>
          <w:p>
            <w:pPr>
              <w:pStyle w:val="ListParagraph"/>
              <w:numPr>
                <w:ilvl w:val="0"/>
                <w:numId w:val="2"/>
              </w:numPr>
              <w:spacing w:before="30" w:after="30"/>
            </w:pPr>
            <w:r>
              <w:rPr>
                <w:rFonts w:ascii="Arial" w:cs="Arial" w:eastAsia="Arial" w:hAnsi="Arial"/>
                <w:b w:val="false"/>
                <w:bCs w:val="false"/>
                <w:color w:val="1C2833"/>
                <w:sz w:val="20"/>
                <w:szCs w:val="20"/>
              </w:rPr>
              <w:t xml:space="preserve">Agent patterns: ReAct, Reflexion, ToT, LATS, GraphRAG</w:t>
            </w:r>
          </w:p>
          <w:p>
            <w:pPr>
              <w:pStyle w:val="ListParagraph"/>
              <w:numPr>
                <w:ilvl w:val="0"/>
                <w:numId w:val="2"/>
              </w:numPr>
              <w:spacing w:before="30" w:after="30"/>
            </w:pPr>
            <w:r>
              <w:rPr>
                <w:rFonts w:ascii="Arial" w:cs="Arial" w:eastAsia="Arial" w:hAnsi="Arial"/>
                <w:b w:val="false"/>
                <w:bCs w:val="false"/>
                <w:color w:val="1C2833"/>
                <w:sz w:val="20"/>
                <w:szCs w:val="20"/>
              </w:rPr>
              <w:t xml:space="preserve">Memory: episodic, semantic, Mem0, knowledge graphs</w:t>
            </w:r>
          </w:p>
          <w:p>
            <w:pPr>
              <w:pStyle w:val="ListParagraph"/>
              <w:numPr>
                <w:ilvl w:val="0"/>
                <w:numId w:val="2"/>
              </w:numPr>
              <w:spacing w:before="30" w:after="30"/>
            </w:pPr>
            <w:r>
              <w:rPr>
                <w:rFonts w:ascii="Arial" w:cs="Arial" w:eastAsia="Arial" w:hAnsi="Arial"/>
                <w:b w:val="false"/>
                <w:bCs w:val="false"/>
                <w:color w:val="1C2833"/>
                <w:sz w:val="20"/>
                <w:szCs w:val="20"/>
              </w:rPr>
              <w:t xml:space="preserve">Prompt engineering, DSPy, evaluation with RAGAS/Langfuse</w:t>
            </w:r>
          </w:p>
          <w:p>
            <w:pPr>
              <w:pStyle w:val="ListParagraph"/>
              <w:numPr>
                <w:ilvl w:val="0"/>
                <w:numId w:val="2"/>
              </w:numPr>
              <w:spacing w:before="30" w:after="30"/>
            </w:pPr>
            <w:r>
              <w:rPr>
                <w:rFonts w:ascii="Arial" w:cs="Arial" w:eastAsia="Arial" w:hAnsi="Arial"/>
                <w:b w:val="false"/>
                <w:bCs w:val="false"/>
                <w:color w:val="1C2833"/>
                <w:sz w:val="20"/>
                <w:szCs w:val="20"/>
              </w:rPr>
              <w:t xml:space="preserve">Fine-tuning: LoRA, QLoRA, DPO, RLHF</w:t>
            </w:r>
          </w:p>
          <w:p>
            <w:pPr>
              <w:pStyle w:val="ListParagraph"/>
              <w:numPr>
                <w:ilvl w:val="0"/>
                <w:numId w:val="2"/>
              </w:numPr>
              <w:spacing w:before="30" w:after="30"/>
            </w:pPr>
            <w:r>
              <w:rPr>
                <w:rFonts w:ascii="Arial" w:cs="Arial" w:eastAsia="Arial" w:hAnsi="Arial"/>
                <w:b w:val="false"/>
                <w:bCs w:val="false"/>
                <w:color w:val="1C2833"/>
                <w:sz w:val="20"/>
                <w:szCs w:val="20"/>
              </w:rPr>
              <w:t xml:space="preserve">Infrastructure: Docker, Kubernetes, Cloud Run, Kafka, Redis</w:t>
            </w:r>
          </w:p>
          <w:p>
            <w:pPr>
              <w:pStyle w:val="ListParagraph"/>
              <w:numPr>
                <w:ilvl w:val="0"/>
                <w:numId w:val="2"/>
              </w:numPr>
              <w:spacing w:before="30" w:after="30"/>
            </w:pPr>
            <w:r>
              <w:rPr>
                <w:rFonts w:ascii="Arial" w:cs="Arial" w:eastAsia="Arial" w:hAnsi="Arial"/>
                <w:b w:val="false"/>
                <w:bCs w:val="false"/>
                <w:color w:val="1C2833"/>
                <w:sz w:val="20"/>
                <w:szCs w:val="20"/>
              </w:rPr>
              <w:t xml:space="preserve">Product: FastAPI, Next.js, Stripe, Clerk, PostHog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160"/>
              <w:left w:type="dxa" w:w="280"/>
              <w:bottom w:type="dxa" w:w="160"/>
              <w:right w:type="dxa" w:w="280"/>
            </w:tcMar>
          </w:tcPr>
          <w:p>
            <w:pPr>
              <w:spacing w:before="0" w:after="80"/>
              <w:jc w:val="left"/>
            </w:pPr>
            <w:r>
              <w:rPr>
                <w:rFonts w:ascii="Arial" w:cs="Arial" w:eastAsia="Arial" w:hAnsi="Arial"/>
                <w:b/>
                <w:bCs/>
                <w:color w:val="784212"/>
                <w:sz w:val="24"/>
                <w:szCs w:val="24"/>
              </w:rPr>
              <w:t xml:space="preserve">🚀 You are now ready to:</w:t>
            </w:r>
          </w:p>
          <w:p>
            <w:pPr>
              <w:pStyle w:val="ListParagraph"/>
              <w:numPr>
                <w:ilvl w:val="0"/>
                <w:numId w:val="2"/>
              </w:numPr>
              <w:spacing w:before="30" w:after="30"/>
            </w:pPr>
            <w:r>
              <w:rPr>
                <w:rFonts w:ascii="Arial" w:cs="Arial" w:eastAsia="Arial" w:hAnsi="Arial"/>
                <w:b/>
                <w:bCs/>
                <w:color w:val="1C2833"/>
                <w:sz w:val="20"/>
                <w:szCs w:val="20"/>
              </w:rPr>
              <w:t xml:space="preserve">Build and deploy production AI agents independently</w:t>
            </w:r>
          </w:p>
          <w:p>
            <w:pPr>
              <w:pStyle w:val="ListParagraph"/>
              <w:numPr>
                <w:ilvl w:val="0"/>
                <w:numId w:val="2"/>
              </w:numPr>
              <w:spacing w:before="30" w:after="30"/>
            </w:pPr>
            <w:r>
              <w:rPr>
                <w:rFonts w:ascii="Arial" w:cs="Arial" w:eastAsia="Arial" w:hAnsi="Arial"/>
                <w:b/>
                <w:bCs/>
                <w:color w:val="1C2833"/>
                <w:sz w:val="20"/>
                <w:szCs w:val="20"/>
              </w:rPr>
              <w:t xml:space="preserve">Lead AI engineering at a startup or enterprise company</w:t>
            </w:r>
          </w:p>
          <w:p>
            <w:pPr>
              <w:pStyle w:val="ListParagraph"/>
              <w:numPr>
                <w:ilvl w:val="0"/>
                <w:numId w:val="2"/>
              </w:numPr>
              <w:spacing w:before="30" w:after="30"/>
            </w:pPr>
            <w:r>
              <w:rPr>
                <w:rFonts w:ascii="Arial" w:cs="Arial" w:eastAsia="Arial" w:hAnsi="Arial"/>
                <w:b/>
                <w:bCs/>
                <w:color w:val="1C2833"/>
                <w:sz w:val="20"/>
                <w:szCs w:val="20"/>
              </w:rPr>
              <w:t xml:space="preserve">Launch your own AI SaaS product</w:t>
            </w:r>
          </w:p>
          <w:p>
            <w:pPr>
              <w:pStyle w:val="ListParagraph"/>
              <w:numPr>
                <w:ilvl w:val="0"/>
                <w:numId w:val="2"/>
              </w:numPr>
              <w:spacing w:before="30" w:after="30"/>
            </w:pPr>
            <w:r>
              <w:rPr>
                <w:rFonts w:ascii="Arial" w:cs="Arial" w:eastAsia="Arial" w:hAnsi="Arial"/>
                <w:b/>
                <w:bCs/>
                <w:color w:val="1C2833"/>
                <w:sz w:val="20"/>
                <w:szCs w:val="20"/>
              </w:rPr>
              <w:t xml:space="preserve">Contribute to cutting-edge AI research</w:t>
            </w:r>
          </w:p>
          <w:p>
            <w:pPr>
              <w:pStyle w:val="ListParagraph"/>
              <w:numPr>
                <w:ilvl w:val="0"/>
                <w:numId w:val="2"/>
              </w:numPr>
              <w:spacing w:before="30" w:after="30"/>
            </w:pPr>
            <w:r>
              <w:rPr>
                <w:rFonts w:ascii="Arial" w:cs="Arial" w:eastAsia="Arial" w:hAnsi="Arial"/>
                <w:b/>
                <w:bCs/>
                <w:color w:val="1C2833"/>
                <w:sz w:val="20"/>
                <w:szCs w:val="20"/>
              </w:rPr>
              <w:t xml:space="preserve">Interview for senior AI Engineer / ML Engineer roles</w:t>
            </w:r>
          </w:p>
          <w:p>
            <w:pPr>
              <w:pStyle w:val="ListParagraph"/>
              <w:numPr>
                <w:ilvl w:val="0"/>
                <w:numId w:val="2"/>
              </w:numPr>
              <w:spacing w:before="30" w:after="30"/>
            </w:pPr>
            <w:r>
              <w:rPr>
                <w:rFonts w:ascii="Arial" w:cs="Arial" w:eastAsia="Arial" w:hAnsi="Arial"/>
                <w:b/>
                <w:bCs/>
                <w:color w:val="1C2833"/>
                <w:sz w:val="20"/>
                <w:szCs w:val="20"/>
              </w:rPr>
              <w:t xml:space="preserve">Mentor the next generation of AI engineers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0"/>
              <w:left w:type="dxa" w:w="600"/>
              <w:bottom w:type="dxa" w:w="300"/>
              <w:right w:type="dxa" w:w="600"/>
            </w:tcMar>
          </w:tcPr>
          <w:p>
            <w:pPr>
              <w:spacing w:before="0" w:after="80"/>
              <w:jc w:val="center"/>
            </w:pPr>
            <w:r>
              <w:rPr>
                <w:rFonts w:ascii="Arial" w:cs="Arial" w:eastAsia="Arial" w:hAnsi="Arial"/>
                <w:b/>
                <w:bCs/>
                <w:color w:val="FFFFFF"/>
                <w:sz w:val="28"/>
                <w:szCs w:val="28"/>
              </w:rPr>
              <w:t xml:space="preserve">The best engineers in AI are not those who know the most.</w:t>
            </w:r>
          </w:p>
          <w:p>
            <w:pPr>
              <w:spacing w:before="0" w:after="80"/>
              <w:jc w:val="center"/>
            </w:pPr>
            <w:r>
              <w:rPr>
                <w:rFonts w:ascii="Arial" w:cs="Arial" w:eastAsia="Arial" w:hAnsi="Arial"/>
                <w:b w:val="false"/>
                <w:bCs w:val="false"/>
                <w:color w:val="AED6F1"/>
                <w:sz w:val="22"/>
                <w:szCs w:val="22"/>
              </w:rPr>
              <w:t xml:space="preserve">They are those who build the most, ship the most, and learn the most from what they ship.</w:t>
            </w:r>
          </w:p>
          <w:p>
            <w:pPr>
              <w:spacing w:before="0" w:after="60"/>
              <w:jc w:val="center"/>
            </w:pPr>
            <w:r>
              <w:rPr>
                <w:rFonts w:ascii="Arial" w:cs="Arial" w:eastAsia="Arial" w:hAnsi="Arial"/>
                <w:b/>
                <w:bCs/>
                <w:color w:val="F9E79F"/>
                <w:sz w:val="26"/>
                <w:szCs w:val="26"/>
              </w:rPr>
              <w:t xml:space="preserve">Now go build something the world needs.  🚀</w:t>
            </w:r>
          </w:p>
        </w:tc>
      </w:tr>
    </w:tbl>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1"/>
      </w:pBdr>
      <w:spacing w:before="120" w:after="0"/>
      <w:jc w:val="center"/>
    </w:pPr>
    <w:r>
      <w:rPr>
        <w:rFonts w:ascii="Arial" w:cs="Arial" w:eastAsia="Arial" w:hAnsi="Arial"/>
        <w:b w:val="false"/>
        <w:bCs w:val="false"/>
        <w:color w:val="5D6D7E"/>
        <w:sz w:val="18"/>
        <w:szCs w:val="18"/>
      </w:rPr>
      <w:t xml:space="preserve">Agentic AI Engineering Daily Roadmap  •  Build Something Every Day  •  Ship Every 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spacing w:before="0" w:after="120"/>
    </w:pPr>
    <w:r>
      <w:rPr>
        <w:rFonts w:ascii="Arial" w:cs="Arial" w:eastAsia="Arial" w:hAnsi="Arial"/>
        <w:b/>
        <w:bCs/>
        <w:color w:val="1B4F72"/>
        <w:sz w:val="18"/>
        <w:szCs w:val="18"/>
      </w:rPr>
      <w:t xml:space="preserve">🤖  AGENTIC AI DAILY ROADMAP  </w:t>
    </w:r>
    <w:r>
      <w:rPr>
        <w:rFonts w:ascii="Arial" w:cs="Arial" w:eastAsia="Arial" w:hAnsi="Arial"/>
        <w:b w:val="false"/>
        <w:bCs w:val="false"/>
        <w:color w:val="5D6D7E"/>
        <w:sz w:val="18"/>
        <w:szCs w:val="18"/>
      </w:rPr>
      <w:t xml:space="preserve">| 130 Days from Beginner to AI Engineer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2026-03-11T02:09:00.410Z</dcterms:created>
  <dcterms:modified xsi:type="dcterms:W3CDTF">2026-03-11T02:09:00.410Z</dcterms:modified>
</cp:coreProperties>
</file>

<file path=docProps/custom.xml><?xml version="1.0" encoding="utf-8"?>
<Properties xmlns="http://schemas.openxmlformats.org/officeDocument/2006/custom-properties" xmlns:vt="http://schemas.openxmlformats.org/officeDocument/2006/docPropsVTypes"/>
</file>