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2"/>
        </w:rPr>
      </w:pPr>
      <w:r>
        <w:rPr>
          <w:rFonts w:ascii="Californian FB" w:hAnsi="Californian FB"/>
          <w:sz w:val="40"/>
          <w:szCs w:val="40"/>
        </w:rPr>
        <w:drawing>
          <wp:inline distT="0" distB="0" distL="0" distR="0">
            <wp:extent cx="1034415" cy="96202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04902" cy="1027668"/>
                    </a:xfrm>
                    <a:prstGeom prst="rect">
                      <a:avLst/>
                    </a:prstGeom>
                    <a:noFill/>
                    <a:ln>
                      <a:noFill/>
                    </a:ln>
                  </pic:spPr>
                </pic:pic>
              </a:graphicData>
            </a:graphic>
          </wp:inline>
        </w:drawing>
      </w:r>
    </w:p>
    <w:p>
      <w:pPr>
        <w:jc w:val="center"/>
        <w:rPr>
          <w:rFonts w:ascii="Times New Roman" w:hAnsi="Times New Roman" w:cs="Times New Roman"/>
          <w:b/>
          <w:sz w:val="36"/>
          <w:szCs w:val="32"/>
        </w:rPr>
      </w:pPr>
      <w:r>
        <w:rPr>
          <w:rFonts w:ascii="Times New Roman" w:hAnsi="Times New Roman" w:cs="Times New Roman"/>
          <w:b/>
          <w:sz w:val="40"/>
          <w:szCs w:val="36"/>
        </w:rPr>
        <w:t>ADAMA SCIENCE AND TECHNOLOGY UNIVERSITY</w:t>
      </w:r>
    </w:p>
    <w:p>
      <w:pPr>
        <w:jc w:val="both"/>
        <w:rPr>
          <w:rFonts w:ascii="Times New Roman" w:hAnsi="Times New Roman" w:cs="Times New Roman"/>
          <w:b/>
          <w:sz w:val="28"/>
          <w:szCs w:val="28"/>
        </w:rPr>
      </w:pPr>
    </w:p>
    <w:p>
      <w:pPr>
        <w:ind w:firstLine="700" w:firstLineChars="250"/>
        <w:jc w:val="center"/>
        <w:rPr>
          <w:rFonts w:hint="default" w:ascii="Calisto MT" w:hAnsi="Calisto MT" w:cs="Calisto MT"/>
          <w:b/>
          <w:sz w:val="28"/>
          <w:szCs w:val="28"/>
          <w:lang w:val="en-US"/>
        </w:rPr>
      </w:pPr>
      <w:r>
        <w:rPr>
          <w:rFonts w:hint="default" w:ascii="Calisto MT" w:hAnsi="Calisto MT" w:cs="Calisto MT"/>
          <w:b/>
          <w:sz w:val="28"/>
          <w:szCs w:val="28"/>
        </w:rPr>
        <w:t xml:space="preserve">SCHOOL OF </w:t>
      </w:r>
      <w:r>
        <w:rPr>
          <w:rFonts w:hint="default" w:ascii="Calisto MT" w:hAnsi="Calisto MT" w:cs="Calisto MT"/>
          <w:b/>
          <w:sz w:val="28"/>
          <w:szCs w:val="28"/>
          <w:lang w:val="en-US"/>
        </w:rPr>
        <w:t>ELECTRICAL ENGINEERING AND COMPUTING</w:t>
      </w:r>
    </w:p>
    <w:p>
      <w:pPr>
        <w:jc w:val="center"/>
        <w:rPr>
          <w:rFonts w:hint="default" w:ascii="Calisto MT" w:hAnsi="Calisto MT" w:cs="Calisto MT"/>
          <w:b/>
          <w:sz w:val="28"/>
          <w:szCs w:val="28"/>
          <w:lang w:val="en-US"/>
        </w:rPr>
      </w:pPr>
      <w:r>
        <w:rPr>
          <w:rFonts w:hint="default" w:ascii="Calisto MT" w:hAnsi="Calisto MT" w:cs="Calisto MT"/>
          <w:b/>
          <w:sz w:val="28"/>
          <w:szCs w:val="28"/>
          <w:lang w:val="en-US"/>
        </w:rPr>
        <w:t>(SoEEC)</w:t>
      </w:r>
    </w:p>
    <w:p>
      <w:pPr>
        <w:jc w:val="center"/>
        <w:rPr>
          <w:rFonts w:hint="default" w:ascii="Calisto MT" w:hAnsi="Calisto MT" w:cs="Calisto MT"/>
          <w:b/>
          <w:sz w:val="28"/>
          <w:szCs w:val="28"/>
        </w:rPr>
      </w:pPr>
    </w:p>
    <w:p>
      <w:pPr>
        <w:jc w:val="center"/>
        <w:rPr>
          <w:rFonts w:hint="default" w:ascii="Calisto MT" w:hAnsi="Calisto MT" w:cs="Calisto MT"/>
          <w:b/>
          <w:sz w:val="28"/>
          <w:szCs w:val="28"/>
          <w:lang w:val="en-US"/>
        </w:rPr>
      </w:pPr>
      <w:r>
        <w:rPr>
          <w:rFonts w:hint="default" w:ascii="Calisto MT" w:hAnsi="Calisto MT" w:cs="Calisto MT"/>
          <w:b/>
          <w:sz w:val="28"/>
          <w:szCs w:val="28"/>
        </w:rPr>
        <w:t xml:space="preserve">DEPARTMENT OF </w:t>
      </w:r>
      <w:r>
        <w:rPr>
          <w:rFonts w:hint="default" w:ascii="Calisto MT" w:hAnsi="Calisto MT" w:cs="Calisto MT"/>
          <w:b/>
          <w:sz w:val="28"/>
          <w:szCs w:val="28"/>
          <w:lang w:val="en-US"/>
        </w:rPr>
        <w:t>SOFTWARE ENGINEERING (SE)</w:t>
      </w:r>
    </w:p>
    <w:p>
      <w:pPr>
        <w:jc w:val="center"/>
        <w:rPr>
          <w:rFonts w:ascii="Times New Roman" w:hAnsi="Times New Roman" w:cs="Times New Roman"/>
          <w:b/>
          <w:sz w:val="28"/>
          <w:szCs w:val="28"/>
        </w:rPr>
      </w:pPr>
      <w:r>
        <w:rPr>
          <w:rFonts w:ascii="Times New Roman" w:hAnsi="Times New Roman" w:cs="Times New Roman"/>
          <w:b/>
          <w:sz w:val="28"/>
          <w:szCs w:val="28"/>
        </w:rPr>
        <w:t xml:space="preserve">  </w:t>
      </w:r>
    </w:p>
    <w:p>
      <w:pPr>
        <w:rPr>
          <w:rFonts w:hint="default" w:ascii="Century Schoolbook" w:hAnsi="Century Schoolbook" w:cs="Century Schoolbook"/>
          <w:b/>
          <w:bCs/>
          <w:sz w:val="28"/>
          <w:szCs w:val="28"/>
          <w:lang w:val="en-US"/>
        </w:rPr>
      </w:pPr>
      <w:r>
        <w:rPr>
          <w:rFonts w:hint="default" w:ascii="Century Schoolbook" w:hAnsi="Century Schoolbook" w:cs="Century Schoolbook"/>
          <w:b/>
          <w:bCs/>
          <w:sz w:val="28"/>
          <w:szCs w:val="28"/>
          <w:u w:val="wave"/>
        </w:rPr>
        <w:t>COURSE NAME</w:t>
      </w:r>
      <w:r>
        <w:rPr>
          <w:rFonts w:hint="default" w:ascii="Century Schoolbook" w:hAnsi="Century Schoolbook" w:cs="Century Schoolbook"/>
          <w:b/>
          <w:bCs/>
          <w:sz w:val="28"/>
          <w:szCs w:val="28"/>
        </w:rPr>
        <w:t xml:space="preserve">:-  </w:t>
      </w:r>
      <w:r>
        <w:rPr>
          <w:rFonts w:hint="default" w:ascii="Century Schoolbook" w:hAnsi="Century Schoolbook" w:cs="Century Schoolbook"/>
          <w:b/>
          <w:bCs/>
          <w:sz w:val="28"/>
          <w:szCs w:val="28"/>
          <w:lang w:val="en-US"/>
        </w:rPr>
        <w:t>ENGINEERING WEB BASED SYSTEMS</w:t>
      </w:r>
    </w:p>
    <w:p>
      <w:pPr>
        <w:rPr>
          <w:rFonts w:hint="default" w:ascii="Century Schoolbook" w:hAnsi="Century Schoolbook" w:cs="Century Schoolbook"/>
          <w:b/>
          <w:bCs/>
          <w:sz w:val="28"/>
          <w:szCs w:val="28"/>
          <w:lang w:val="en-US"/>
        </w:rPr>
      </w:pPr>
      <w:r>
        <w:rPr>
          <w:rFonts w:hint="default" w:ascii="Century Schoolbook" w:hAnsi="Century Schoolbook" w:cs="Century Schoolbook"/>
          <w:b/>
          <w:bCs/>
          <w:sz w:val="28"/>
          <w:szCs w:val="28"/>
          <w:u w:val="wave"/>
        </w:rPr>
        <w:t>COURSE CODE</w:t>
      </w:r>
      <w:r>
        <w:rPr>
          <w:rFonts w:hint="default" w:ascii="Century Schoolbook" w:hAnsi="Century Schoolbook" w:cs="Century Schoolbook"/>
          <w:b/>
          <w:bCs/>
          <w:sz w:val="28"/>
          <w:szCs w:val="28"/>
        </w:rPr>
        <w:t xml:space="preserve">:-  </w:t>
      </w:r>
      <w:r>
        <w:rPr>
          <w:rFonts w:hint="default" w:ascii="Century Schoolbook" w:hAnsi="Century Schoolbook" w:cs="Century Schoolbook"/>
          <w:b/>
          <w:bCs/>
          <w:sz w:val="28"/>
          <w:szCs w:val="28"/>
          <w:lang w:val="en-US"/>
        </w:rPr>
        <w:t>S</w:t>
      </w:r>
      <w:r>
        <w:rPr>
          <w:rFonts w:hint="default" w:ascii="Century Schoolbook" w:hAnsi="Century Schoolbook" w:cs="Century Schoolbook"/>
          <w:b/>
          <w:bCs/>
          <w:sz w:val="28"/>
          <w:szCs w:val="28"/>
        </w:rPr>
        <w:t>Eng320</w:t>
      </w:r>
      <w:r>
        <w:rPr>
          <w:rFonts w:hint="default" w:ascii="Century Schoolbook" w:hAnsi="Century Schoolbook" w:cs="Century Schoolbook"/>
          <w:b/>
          <w:bCs/>
          <w:sz w:val="28"/>
          <w:szCs w:val="28"/>
          <w:lang w:val="en-US"/>
        </w:rPr>
        <w:t>8</w:t>
      </w:r>
    </w:p>
    <w:p>
      <w:pPr>
        <w:tabs>
          <w:tab w:val="left" w:pos="4140"/>
        </w:tabs>
        <w:rPr>
          <w:rFonts w:hint="default" w:ascii="Century Schoolbook" w:hAnsi="Century Schoolbook" w:cs="Century Schoolbook"/>
          <w:b/>
          <w:bCs/>
          <w:sz w:val="28"/>
          <w:szCs w:val="28"/>
          <w:u w:val="dash"/>
          <w:lang w:val="en-US"/>
        </w:rPr>
      </w:pPr>
      <w:r>
        <w:rPr>
          <w:rFonts w:hint="default" w:ascii="Century Schoolbook" w:hAnsi="Century Schoolbook" w:cs="Century Schoolbook"/>
          <w:b/>
          <w:bCs/>
          <w:sz w:val="28"/>
          <w:szCs w:val="28"/>
          <w:u w:val="dash"/>
        </w:rPr>
        <w:t xml:space="preserve">SECTION - </w:t>
      </w:r>
      <w:r>
        <w:rPr>
          <w:rFonts w:hint="default" w:ascii="Century Schoolbook" w:hAnsi="Century Schoolbook" w:cs="Century Schoolbook"/>
          <w:b/>
          <w:bCs/>
          <w:sz w:val="28"/>
          <w:szCs w:val="28"/>
          <w:u w:val="dash"/>
          <w:lang w:val="en-US"/>
        </w:rPr>
        <w:t>1</w:t>
      </w:r>
    </w:p>
    <w:p>
      <w:pPr>
        <w:tabs>
          <w:tab w:val="left" w:pos="4140"/>
        </w:tabs>
        <w:rPr>
          <w:rFonts w:hint="default" w:ascii="Century Schoolbook" w:hAnsi="Century Schoolbook" w:cs="Century Schoolbook"/>
          <w:b/>
          <w:bCs/>
          <w:sz w:val="28"/>
          <w:szCs w:val="28"/>
          <w:u w:val="none"/>
          <w:lang w:val="en-US"/>
        </w:rPr>
      </w:pPr>
      <w:r>
        <w:rPr>
          <w:rFonts w:hint="default" w:ascii="Century Schoolbook" w:hAnsi="Century Schoolbook" w:cs="Century Schoolbook"/>
          <w:b/>
          <w:bCs/>
          <w:sz w:val="32"/>
          <w:szCs w:val="32"/>
          <w:u w:val="double"/>
          <w:lang w:val="en-US"/>
        </w:rPr>
        <w:t>FINAL PROJECT</w:t>
      </w:r>
    </w:p>
    <w:p>
      <w:pPr>
        <w:tabs>
          <w:tab w:val="left" w:pos="6075"/>
        </w:tabs>
        <w:jc w:val="both"/>
        <w:rPr>
          <w:rFonts w:ascii="Kristen ITC" w:hAnsi="Kristen ITC"/>
          <w:b/>
          <w:bCs/>
          <w:sz w:val="28"/>
          <w:szCs w:val="28"/>
        </w:rPr>
      </w:pPr>
      <w:r>
        <w:rPr>
          <w:rFonts w:ascii="Kristen ITC" w:hAnsi="Kristen ITC"/>
          <w:b/>
          <w:bCs/>
          <w:sz w:val="24"/>
          <w:szCs w:val="24"/>
        </w:rPr>
        <w:t xml:space="preserve">    </w:t>
      </w:r>
    </w:p>
    <w:p>
      <w:pPr>
        <w:tabs>
          <w:tab w:val="left" w:pos="6075"/>
        </w:tabs>
        <w:ind w:firstLine="420" w:firstLineChars="150"/>
        <w:jc w:val="both"/>
        <w:rPr>
          <w:rFonts w:hint="default" w:ascii="Times New Roman" w:hAnsi="Times New Roman" w:cs="Times New Roman"/>
          <w:b/>
          <w:bCs/>
          <w:sz w:val="28"/>
          <w:szCs w:val="28"/>
        </w:rPr>
      </w:pPr>
      <w:r>
        <w:rPr>
          <w:rFonts w:ascii="Kristen ITC" w:hAnsi="Kristen ITC"/>
          <w:b/>
          <w:bCs/>
          <w:sz w:val="28"/>
          <w:szCs w:val="28"/>
        </w:rPr>
        <w:t xml:space="preserve">   </w:t>
      </w:r>
      <w:r>
        <w:rPr>
          <w:rFonts w:hint="default" w:ascii="Times New Roman" w:hAnsi="Times New Roman" w:cs="Times New Roman"/>
          <w:b/>
          <w:bCs/>
          <w:sz w:val="28"/>
          <w:szCs w:val="28"/>
          <w:u w:val="single"/>
        </w:rPr>
        <w:t>NAME</w:t>
      </w:r>
      <w:r>
        <w:rPr>
          <w:rFonts w:hint="default" w:ascii="Times New Roman" w:hAnsi="Times New Roman" w:cs="Times New Roman"/>
          <w:b/>
          <w:bCs/>
          <w:sz w:val="28"/>
          <w:szCs w:val="28"/>
        </w:rPr>
        <w:t xml:space="preserve"> </w:t>
      </w:r>
      <w:r>
        <w:rPr>
          <w:rFonts w:hint="default" w:ascii="Times New Roman" w:hAnsi="Times New Roman" w:cs="Times New Roman"/>
          <w:bCs/>
          <w:sz w:val="28"/>
          <w:szCs w:val="28"/>
        </w:rPr>
        <w:t xml:space="preserve">                                                                                 </w:t>
      </w:r>
      <w:r>
        <w:rPr>
          <w:rFonts w:hint="default" w:ascii="Times New Roman" w:hAnsi="Times New Roman" w:cs="Times New Roman"/>
          <w:b/>
          <w:bCs w:val="0"/>
          <w:sz w:val="28"/>
          <w:szCs w:val="28"/>
          <w:u w:val="single"/>
        </w:rPr>
        <w:t>ID</w:t>
      </w:r>
      <w:r>
        <w:rPr>
          <w:rFonts w:hint="default" w:ascii="Times New Roman" w:hAnsi="Times New Roman" w:cs="Times New Roman"/>
          <w:b/>
          <w:bCs/>
          <w:sz w:val="28"/>
          <w:szCs w:val="28"/>
          <w:u w:val="single"/>
        </w:rPr>
        <w:t xml:space="preserve"> </w:t>
      </w:r>
      <w:r>
        <w:rPr>
          <w:rFonts w:hint="default" w:ascii="Times New Roman" w:hAnsi="Times New Roman" w:cs="Times New Roman"/>
          <w:b/>
          <w:bCs/>
          <w:sz w:val="28"/>
          <w:szCs w:val="28"/>
        </w:rPr>
        <w:t xml:space="preserve"> </w:t>
      </w:r>
    </w:p>
    <w:p>
      <w:pPr>
        <w:numPr>
          <w:ilvl w:val="0"/>
          <w:numId w:val="1"/>
        </w:numPr>
        <w:tabs>
          <w:tab w:val="left" w:pos="6075"/>
          <w:tab w:val="clear" w:pos="425"/>
        </w:tabs>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ESMAEL KEDER                                                           UGR/22520/13</w:t>
      </w:r>
    </w:p>
    <w:p>
      <w:pPr>
        <w:numPr>
          <w:ilvl w:val="0"/>
          <w:numId w:val="1"/>
        </w:numPr>
        <w:tabs>
          <w:tab w:val="left" w:pos="6075"/>
          <w:tab w:val="clear" w:pos="425"/>
        </w:tabs>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KIDUSAN BIHON                                                          UGR/22679/13</w:t>
      </w:r>
    </w:p>
    <w:p>
      <w:pPr>
        <w:numPr>
          <w:ilvl w:val="0"/>
          <w:numId w:val="1"/>
        </w:numPr>
        <w:tabs>
          <w:tab w:val="left" w:pos="6075"/>
          <w:tab w:val="clear" w:pos="425"/>
        </w:tabs>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LIDIYA GEZAHEGN                                                    UGR/23809/13</w:t>
      </w:r>
    </w:p>
    <w:p>
      <w:pPr>
        <w:numPr>
          <w:ilvl w:val="0"/>
          <w:numId w:val="1"/>
        </w:numPr>
        <w:tabs>
          <w:tab w:val="left" w:pos="6075"/>
          <w:tab w:val="clear" w:pos="425"/>
        </w:tabs>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USMAN ALI                                                                    UGR/22943/13</w:t>
      </w:r>
    </w:p>
    <w:p>
      <w:pPr>
        <w:tabs>
          <w:tab w:val="left" w:pos="6075"/>
        </w:tabs>
        <w:jc w:val="both"/>
        <w:rPr>
          <w:rFonts w:hint="default" w:ascii="Kristen ITC" w:hAnsi="Kristen ITC"/>
          <w:b/>
          <w:bCs/>
          <w:sz w:val="24"/>
          <w:szCs w:val="24"/>
          <w:lang w:val="en-US"/>
        </w:rPr>
      </w:pPr>
    </w:p>
    <w:p>
      <w:pPr>
        <w:numPr>
          <w:ilvl w:val="0"/>
          <w:numId w:val="2"/>
        </w:numPr>
        <w:tabs>
          <w:tab w:val="left" w:pos="6075"/>
          <w:tab w:val="clear" w:pos="420"/>
        </w:tabs>
        <w:ind w:left="4600" w:leftChars="0" w:hanging="420" w:firstLineChars="0"/>
        <w:jc w:val="both"/>
        <w:rPr>
          <w:rFonts w:hint="default" w:ascii="Book Antiqua" w:hAnsi="Book Antiqua" w:cs="Book Antiqua"/>
          <w:b/>
          <w:bCs/>
          <w:sz w:val="28"/>
          <w:szCs w:val="28"/>
          <w:lang w:val="en-US"/>
        </w:rPr>
      </w:pPr>
      <w:r>
        <w:rPr>
          <w:rFonts w:hint="default" w:ascii="Book Antiqua" w:hAnsi="Book Antiqua" w:cs="Book Antiqua"/>
          <w:b/>
          <w:bCs/>
          <w:sz w:val="28"/>
          <w:szCs w:val="28"/>
          <w:lang w:val="en-US"/>
        </w:rPr>
        <w:t>SUBMITTED TO : MR. ADDISU</w:t>
      </w:r>
    </w:p>
    <w:p>
      <w:pPr>
        <w:numPr>
          <w:ilvl w:val="0"/>
          <w:numId w:val="2"/>
        </w:numPr>
        <w:tabs>
          <w:tab w:val="left" w:pos="6075"/>
          <w:tab w:val="clear" w:pos="420"/>
        </w:tabs>
        <w:ind w:left="4600" w:leftChars="0" w:hanging="420" w:firstLineChars="0"/>
        <w:jc w:val="both"/>
        <w:rPr>
          <w:rFonts w:hint="default" w:ascii="Imprint MT Shadow" w:hAnsi="Imprint MT Shadow" w:cs="Imprint MT Shadow"/>
          <w:b w:val="0"/>
          <w:bCs w:val="0"/>
          <w:sz w:val="28"/>
          <w:szCs w:val="28"/>
          <w:lang w:val="en-US"/>
        </w:rPr>
      </w:pPr>
      <w:r>
        <w:rPr>
          <w:rFonts w:hint="default" w:ascii="Book Antiqua" w:hAnsi="Book Antiqua" w:cs="Book Antiqua"/>
          <w:b/>
          <w:bCs/>
          <w:sz w:val="28"/>
          <w:szCs w:val="28"/>
          <w:lang w:val="en-US"/>
        </w:rPr>
        <w:t>SUBMISSION DATE : 05.07.23</w:t>
      </w:r>
      <w:r>
        <w:rPr>
          <w:rFonts w:hint="default" w:ascii="Imprint MT Shadow" w:hAnsi="Imprint MT Shadow" w:cs="Imprint MT Shadow"/>
          <w:b w:val="0"/>
          <w:bCs w:val="0"/>
          <w:sz w:val="28"/>
          <w:szCs w:val="28"/>
          <w:lang w:val="en-US"/>
        </w:rPr>
        <w:t xml:space="preserve"> </w:t>
      </w:r>
    </w:p>
    <w:p>
      <w:pPr>
        <w:tabs>
          <w:tab w:val="left" w:pos="6075"/>
        </w:tabs>
        <w:jc w:val="both"/>
        <w:rPr>
          <w:rFonts w:hint="default" w:ascii="Kristen ITC" w:hAnsi="Kristen ITC"/>
          <w:b/>
          <w:bCs/>
          <w:sz w:val="24"/>
          <w:szCs w:val="24"/>
          <w:lang w:val="en-US"/>
        </w:rPr>
      </w:pPr>
      <w:r>
        <w:rPr>
          <w:rFonts w:hint="default" w:ascii="Kristen ITC" w:hAnsi="Kristen ITC"/>
          <w:b/>
          <w:bCs/>
          <w:sz w:val="24"/>
          <w:szCs w:val="24"/>
          <w:lang w:val="en-US"/>
        </w:rPr>
        <w:t xml:space="preserve">                            </w:t>
      </w:r>
    </w:p>
    <w:p>
      <w:pPr>
        <w:tabs>
          <w:tab w:val="left" w:pos="6075"/>
        </w:tabs>
        <w:ind w:firstLine="1921" w:firstLineChars="800"/>
        <w:jc w:val="both"/>
        <w:rPr>
          <w:rFonts w:hint="default" w:ascii="Calisto MT" w:hAnsi="Calisto MT" w:cs="Calisto MT"/>
          <w:b/>
          <w:bCs/>
          <w:sz w:val="36"/>
          <w:szCs w:val="36"/>
          <w:u w:val="thick"/>
          <w:lang w:val="en-US"/>
        </w:rPr>
      </w:pPr>
      <w:r>
        <w:rPr>
          <w:rFonts w:hint="default" w:ascii="Kristen ITC" w:hAnsi="Kristen ITC"/>
          <w:b/>
          <w:bCs/>
          <w:sz w:val="24"/>
          <w:szCs w:val="24"/>
          <w:lang w:val="en-US"/>
        </w:rPr>
        <w:t xml:space="preserve">   </w:t>
      </w:r>
      <w:r>
        <w:rPr>
          <w:rFonts w:hint="default" w:ascii="Calisto MT" w:hAnsi="Calisto MT" w:cs="Calisto MT"/>
          <w:b/>
          <w:bCs/>
          <w:sz w:val="36"/>
          <w:szCs w:val="36"/>
          <w:u w:val="thick"/>
          <w:lang w:val="en-US"/>
        </w:rPr>
        <w:t>GENERAL OVERVIEW</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Our car rental website is a comprehensive and user-friendly online platform that provides a seamless and hassle-free experience for both car rental providers and customers. Built on the latest web technologies and using PHP and MySQL as the primary programming languages, our website offers a range of features and functionalities that make it an ideal choice for anyone looking to rent a car.</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The website comprises of two main components: the user portal and the admin panel. The user portal is the primary interface for customers who want to rent a car. It includes a range of pages such as home, about us, car listing, FAQs, and contact us. The homepage provides an overview of the website and highlights its key features and services. The about us page provides detailed information about our company, its mission, and values.</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The car listing page is where customers can browse through a wide selection of vehicles available for rent. Our website offers a diverse range of cars, from economy cars to luxury vehicles, to cater to the needs and preferences of all customers. Each car listing includes detailed information about the vehicle, such as its make, model, year, features, and rental price. Customers can filter the car listings based on their preferences and requirements, such as the type of car, rental period, location, and price.</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The FAQs page provides answers to the most commonly asked questions about car rental, such as the rental process, payment methods, insurance, and cancellation policies. The contact us page provides customers with a range of options to get in touch with our customer support team, such as phone, email, and live chat.</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The user portal also allows customers to register and create an account. This enables them to save their preferences, view their rental history, and manage their bookings. The registration process is quick and easy, requiring only basic information such as name, email, and password.</w:t>
      </w:r>
    </w:p>
    <w:p>
      <w:pPr>
        <w:tabs>
          <w:tab w:val="left" w:pos="6075"/>
        </w:tabs>
        <w:jc w:val="both"/>
        <w:rPr>
          <w:rFonts w:hint="default" w:asciiTheme="minorAscii" w:hAnsiTheme="minorAscii"/>
          <w:b w:val="0"/>
          <w:bCs w:val="0"/>
          <w:sz w:val="28"/>
          <w:szCs w:val="28"/>
          <w:u w:val="none"/>
          <w:lang w:val="en-US"/>
        </w:rPr>
      </w:pPr>
    </w:p>
    <w:p>
      <w:pPr>
        <w:tabs>
          <w:tab w:val="left" w:pos="6075"/>
        </w:tabs>
        <w:jc w:val="both"/>
        <w:rPr>
          <w:rFonts w:hint="default" w:asciiTheme="minorAscii" w:hAnsiTheme="minorAscii"/>
          <w:b w:val="0"/>
          <w:bCs w:val="0"/>
          <w:sz w:val="28"/>
          <w:szCs w:val="28"/>
          <w:u w:val="none"/>
          <w:lang w:val="en-US"/>
        </w:rPr>
      </w:pP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The admin panel is the back-end interface that enables car rental providers to manage and control the user portal. It includes a range of features and functionalities, such as car management, booking management, payment management, and user management. Car rental providers can add, edit, and delete car listings, set rental prices, and manage availability. They can also view and manage bookings, process payments, and communicate with customers.</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In addition to the features and functionalities mentioned above, our car rental website also offers a range of benefits to both customers and car rental providers.</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For customers, our website provides a convenient and hassle-free way to rent a car online. It eliminates the need to physically visit car rental agencies or make phone calls, saving them time and effort. The website also offers competitive rental prices and a range of discounts and promotions, making it an affordable option for customers.</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For car rental providers, our website provides an efficient and cost-effective way to reach a wider audience and increase their bookings. It eliminates the need for expensive marketing and advertising campaigns and provides a platform to showcase their vehicles and services to a global audience. The website also offers a range of tools and features to help car rental providers manage their rentals and bookings, saving them time and effort.</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Security and privacy are also a top priority for our car rental website. We use the latest encryption technologies and security measures to protect customer data and transactions. We also adhere to strict privacy policies and guidelines to ensure that customer information is kept confidential and secure.</w:t>
      </w:r>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Overall, our car rental website is a highly professional and reliable platform that provides a seamless and convenient experience for both customers and car rental providers. With its comprehensive range of features and functionalities, it is the ideal choice for anyone looking to rent a car online.</w:t>
      </w:r>
      <w:bookmarkStart w:id="0" w:name="_GoBack"/>
      <w:bookmarkEnd w:id="0"/>
    </w:p>
    <w:p>
      <w:pPr>
        <w:tabs>
          <w:tab w:val="left" w:pos="6075"/>
        </w:tabs>
        <w:ind w:firstLine="280" w:firstLineChars="100"/>
        <w:jc w:val="both"/>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Finally, our website offers a user-friendly and intuitive interface that is easy to navigate and use. We have designed the website to be accessible and responsive on all devices, including desktops, laptops, tablets, and smartphones. This ensures that customers can book a car from anywhere, anytime, and on any device.</w:t>
      </w:r>
    </w:p>
    <w:p>
      <w:pPr>
        <w:tabs>
          <w:tab w:val="left" w:pos="6075"/>
        </w:tabs>
        <w:ind w:firstLine="280" w:firstLineChars="100"/>
        <w:jc w:val="both"/>
        <w:rPr>
          <w:rFonts w:hint="default" w:cs="Calisto MT" w:asciiTheme="minorAscii" w:hAnsiTheme="minorAscii"/>
          <w:b w:val="0"/>
          <w:bCs w:val="0"/>
          <w:sz w:val="28"/>
          <w:szCs w:val="28"/>
          <w:u w:val="none"/>
          <w:lang w:val="en-US"/>
        </w:rPr>
      </w:pPr>
    </w:p>
    <w:p>
      <w:pPr>
        <w:tabs>
          <w:tab w:val="left" w:pos="6075"/>
        </w:tabs>
        <w:ind w:left="10756"/>
        <w:jc w:val="both"/>
        <w:rPr>
          <w:rFonts w:ascii="Kristen ITC" w:hAnsi="Kristen ITC"/>
          <w:b/>
          <w:bCs/>
          <w:sz w:val="24"/>
          <w:szCs w:val="24"/>
        </w:rPr>
      </w:pPr>
    </w:p>
    <w:p>
      <w:pPr>
        <w:pStyle w:val="4"/>
        <w:numPr>
          <w:ilvl w:val="0"/>
          <w:numId w:val="3"/>
        </w:numPr>
        <w:tabs>
          <w:tab w:val="left" w:pos="6075"/>
        </w:tabs>
        <w:jc w:val="both"/>
        <w:rPr>
          <w:rFonts w:ascii="Kristen ITC" w:hAnsi="Kristen ITC"/>
          <w:b/>
          <w:bCs/>
          <w:sz w:val="24"/>
          <w:szCs w:val="24"/>
        </w:rPr>
      </w:pPr>
    </w:p>
    <w:p>
      <w:pPr>
        <w:pStyle w:val="4"/>
        <w:numPr>
          <w:ilvl w:val="0"/>
          <w:numId w:val="3"/>
        </w:numPr>
        <w:tabs>
          <w:tab w:val="left" w:pos="6075"/>
        </w:tabs>
        <w:jc w:val="both"/>
        <w:rPr>
          <w:rFonts w:ascii="Kristen ITC" w:hAnsi="Kristen ITC"/>
          <w:b/>
          <w:bCs/>
          <w:sz w:val="24"/>
          <w:szCs w:val="24"/>
        </w:rPr>
      </w:pPr>
      <w:r>
        <w:rPr>
          <w:rFonts w:ascii="Kristen ITC" w:hAnsi="Kristen ITC"/>
          <w:b/>
          <w:bCs/>
          <w:sz w:val="24"/>
          <w:szCs w:val="24"/>
        </w:rPr>
        <w:t>D</w:t>
      </w:r>
    </w:p>
    <w:p>
      <w:pPr>
        <w:pStyle w:val="4"/>
        <w:numPr>
          <w:ilvl w:val="0"/>
          <w:numId w:val="3"/>
        </w:numPr>
        <w:tabs>
          <w:tab w:val="left" w:pos="6075"/>
        </w:tabs>
        <w:jc w:val="both"/>
        <w:rPr>
          <w:rFonts w:ascii="Kristen ITC" w:hAnsi="Kristen ITC"/>
          <w:b/>
          <w:bCs/>
          <w:sz w:val="24"/>
          <w:szCs w:val="24"/>
        </w:rPr>
      </w:pPr>
    </w:p>
    <w:p>
      <w:pPr>
        <w:pStyle w:val="4"/>
        <w:numPr>
          <w:ilvl w:val="0"/>
          <w:numId w:val="3"/>
        </w:numPr>
        <w:tabs>
          <w:tab w:val="left" w:pos="6075"/>
        </w:tabs>
        <w:jc w:val="both"/>
        <w:rPr>
          <w:rFonts w:ascii="Kristen ITC" w:hAnsi="Kristen ITC"/>
          <w:b/>
          <w:bCs/>
          <w:sz w:val="24"/>
          <w:szCs w:val="24"/>
        </w:rPr>
      </w:pPr>
    </w:p>
    <w:sectPr>
      <w:pgSz w:w="12240" w:h="15840"/>
      <w:pgMar w:top="1440" w:right="1440" w:bottom="1440" w:left="144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fornian FB">
    <w:panose1 w:val="0207040306080B030204"/>
    <w:charset w:val="00"/>
    <w:family w:val="roman"/>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Kristen ITC">
    <w:panose1 w:val="03050502040202030202"/>
    <w:charset w:val="00"/>
    <w:family w:val="script"/>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3375E"/>
    <w:multiLevelType w:val="multilevel"/>
    <w:tmpl w:val="0833375E"/>
    <w:lvl w:ilvl="0" w:tentative="0">
      <w:start w:val="1"/>
      <w:numFmt w:val="decimal"/>
      <w:lvlText w:val="%1."/>
      <w:lvlJc w:val="left"/>
      <w:pPr>
        <w:ind w:left="11476" w:hanging="360"/>
      </w:pPr>
      <w:rPr>
        <w:rFonts w:hint="default"/>
      </w:rPr>
    </w:lvl>
    <w:lvl w:ilvl="1" w:tentative="0">
      <w:start w:val="1"/>
      <w:numFmt w:val="lowerLetter"/>
      <w:lvlText w:val="%2."/>
      <w:lvlJc w:val="left"/>
      <w:pPr>
        <w:ind w:left="12196" w:hanging="360"/>
      </w:pPr>
    </w:lvl>
    <w:lvl w:ilvl="2" w:tentative="0">
      <w:start w:val="1"/>
      <w:numFmt w:val="lowerRoman"/>
      <w:lvlText w:val="%3."/>
      <w:lvlJc w:val="right"/>
      <w:pPr>
        <w:ind w:left="12916" w:hanging="180"/>
      </w:pPr>
    </w:lvl>
    <w:lvl w:ilvl="3" w:tentative="0">
      <w:start w:val="1"/>
      <w:numFmt w:val="decimal"/>
      <w:lvlText w:val="%4."/>
      <w:lvlJc w:val="left"/>
      <w:pPr>
        <w:ind w:left="13636" w:hanging="360"/>
      </w:pPr>
    </w:lvl>
    <w:lvl w:ilvl="4" w:tentative="0">
      <w:start w:val="1"/>
      <w:numFmt w:val="lowerLetter"/>
      <w:lvlText w:val="%5."/>
      <w:lvlJc w:val="left"/>
      <w:pPr>
        <w:ind w:left="14356" w:hanging="360"/>
      </w:pPr>
    </w:lvl>
    <w:lvl w:ilvl="5" w:tentative="0">
      <w:start w:val="1"/>
      <w:numFmt w:val="lowerRoman"/>
      <w:lvlText w:val="%6."/>
      <w:lvlJc w:val="right"/>
      <w:pPr>
        <w:ind w:left="15076" w:hanging="180"/>
      </w:pPr>
    </w:lvl>
    <w:lvl w:ilvl="6" w:tentative="0">
      <w:start w:val="1"/>
      <w:numFmt w:val="decimal"/>
      <w:lvlText w:val="%7."/>
      <w:lvlJc w:val="left"/>
      <w:pPr>
        <w:ind w:left="15796" w:hanging="360"/>
      </w:pPr>
    </w:lvl>
    <w:lvl w:ilvl="7" w:tentative="0">
      <w:start w:val="1"/>
      <w:numFmt w:val="lowerLetter"/>
      <w:lvlText w:val="%8."/>
      <w:lvlJc w:val="left"/>
      <w:pPr>
        <w:ind w:left="16516" w:hanging="360"/>
      </w:pPr>
    </w:lvl>
    <w:lvl w:ilvl="8" w:tentative="0">
      <w:start w:val="1"/>
      <w:numFmt w:val="lowerRoman"/>
      <w:lvlText w:val="%9."/>
      <w:lvlJc w:val="right"/>
      <w:pPr>
        <w:ind w:left="17236" w:hanging="180"/>
      </w:pPr>
    </w:lvl>
  </w:abstractNum>
  <w:abstractNum w:abstractNumId="1">
    <w:nsid w:val="60EBF46C"/>
    <w:multiLevelType w:val="singleLevel"/>
    <w:tmpl w:val="60EBF46C"/>
    <w:lvl w:ilvl="0" w:tentative="0">
      <w:start w:val="1"/>
      <w:numFmt w:val="decimal"/>
      <w:lvlText w:val="%1."/>
      <w:lvlJc w:val="left"/>
      <w:pPr>
        <w:tabs>
          <w:tab w:val="left" w:pos="425"/>
        </w:tabs>
        <w:ind w:left="425" w:leftChars="0" w:hanging="425" w:firstLineChars="0"/>
      </w:pPr>
      <w:rPr>
        <w:rFonts w:hint="default"/>
      </w:rPr>
    </w:lvl>
  </w:abstractNum>
  <w:abstractNum w:abstractNumId="2">
    <w:nsid w:val="73FC1D65"/>
    <w:multiLevelType w:val="singleLevel"/>
    <w:tmpl w:val="73FC1D65"/>
    <w:lvl w:ilvl="0" w:tentative="0">
      <w:start w:val="1"/>
      <w:numFmt w:val="bullet"/>
      <w:lvlText w:val=""/>
      <w:lvlJc w:val="left"/>
      <w:pPr>
        <w:tabs>
          <w:tab w:val="left" w:pos="420"/>
        </w:tabs>
        <w:ind w:left="460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16"/>
    <w:rsid w:val="000A0991"/>
    <w:rsid w:val="0011071F"/>
    <w:rsid w:val="001263FF"/>
    <w:rsid w:val="001460F4"/>
    <w:rsid w:val="001A2D7B"/>
    <w:rsid w:val="00330D31"/>
    <w:rsid w:val="004401C5"/>
    <w:rsid w:val="00462465"/>
    <w:rsid w:val="004B62A3"/>
    <w:rsid w:val="004C04BB"/>
    <w:rsid w:val="004C4775"/>
    <w:rsid w:val="004E45B6"/>
    <w:rsid w:val="00512848"/>
    <w:rsid w:val="0051741C"/>
    <w:rsid w:val="00594E14"/>
    <w:rsid w:val="005A0234"/>
    <w:rsid w:val="005E236B"/>
    <w:rsid w:val="0061305A"/>
    <w:rsid w:val="0063355D"/>
    <w:rsid w:val="00672075"/>
    <w:rsid w:val="006C4E15"/>
    <w:rsid w:val="006E4D16"/>
    <w:rsid w:val="00770D9A"/>
    <w:rsid w:val="007C678B"/>
    <w:rsid w:val="007E0AA4"/>
    <w:rsid w:val="00871AE7"/>
    <w:rsid w:val="00884CA6"/>
    <w:rsid w:val="008A6E6C"/>
    <w:rsid w:val="0092448A"/>
    <w:rsid w:val="009275FF"/>
    <w:rsid w:val="00944417"/>
    <w:rsid w:val="009B43E2"/>
    <w:rsid w:val="00A730E0"/>
    <w:rsid w:val="00B15EBE"/>
    <w:rsid w:val="00B72726"/>
    <w:rsid w:val="00BC1A8F"/>
    <w:rsid w:val="00C522ED"/>
    <w:rsid w:val="00D16FD8"/>
    <w:rsid w:val="00D47600"/>
    <w:rsid w:val="00D959EC"/>
    <w:rsid w:val="00DA47A6"/>
    <w:rsid w:val="00E47E2A"/>
    <w:rsid w:val="00E70B0A"/>
    <w:rsid w:val="00E822BB"/>
    <w:rsid w:val="00EE511E"/>
    <w:rsid w:val="00EF134A"/>
    <w:rsid w:val="00F02536"/>
    <w:rsid w:val="00F14540"/>
    <w:rsid w:val="00F65D56"/>
    <w:rsid w:val="00F84D6B"/>
    <w:rsid w:val="00F975CA"/>
    <w:rsid w:val="07CF623D"/>
    <w:rsid w:val="1EBD4FD1"/>
    <w:rsid w:val="20A72953"/>
    <w:rsid w:val="37FD5621"/>
    <w:rsid w:val="4690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88</Words>
  <Characters>507</Characters>
  <Lines>4</Lines>
  <Paragraphs>1</Paragraphs>
  <TotalTime>0</TotalTime>
  <ScaleCrop>false</ScaleCrop>
  <LinksUpToDate>false</LinksUpToDate>
  <CharactersWithSpaces>594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2022-08-11T15:51:00Z</dcterms:created>
  <dc:creator>Mahlet Hirpesa</dc:creator>
  <cp:lastModifiedBy>DELL</cp:lastModifiedBy>
  <dcterms:modified xsi:type="dcterms:W3CDTF">2023-07-05T06:02:46Z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6287DDD5966F42E691729620E3086652</vt:lpwstr>
  </property>
</Properties>
</file>