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2333" w:rsidRDefault="006F17F8" w:rsidP="005F2333">
      <w:pPr>
        <w:jc w:val="center"/>
        <w:rPr>
          <w:b/>
          <w:sz w:val="48"/>
          <w:szCs w:val="48"/>
          <w:lang w:eastAsia="en-GB"/>
        </w:rPr>
      </w:pPr>
      <w:bookmarkStart w:id="0" w:name="_GoBack"/>
      <w:bookmarkEnd w:id="0"/>
      <w:r w:rsidRPr="006F17F8">
        <w:rPr>
          <w:b/>
          <w:sz w:val="48"/>
          <w:szCs w:val="48"/>
          <w:lang w:eastAsia="en-GB"/>
        </w:rPr>
        <w:t>Introduction to Signals and Modulation</w:t>
      </w:r>
      <w:r w:rsidR="005F2333" w:rsidRPr="003A62D7">
        <w:rPr>
          <w:b/>
          <w:sz w:val="48"/>
          <w:szCs w:val="48"/>
          <w:lang w:eastAsia="en-GB"/>
        </w:rPr>
        <w:t xml:space="preserve"> - Marking Scheme</w:t>
      </w:r>
    </w:p>
    <w:p w:rsidR="005F2333" w:rsidRDefault="005F2333" w:rsidP="00EF7180">
      <w:pPr>
        <w:rPr>
          <w:lang w:eastAsia="en-GB"/>
        </w:rPr>
      </w:pPr>
    </w:p>
    <w:tbl>
      <w:tblPr>
        <w:tblW w:w="5827" w:type="pct"/>
        <w:tblInd w:w="-728" w:type="dxa"/>
        <w:tblBorders>
          <w:top w:val="single" w:sz="6" w:space="0" w:color="000000"/>
          <w:left w:val="single" w:sz="6" w:space="0" w:color="000000"/>
          <w:bottom w:val="single" w:sz="6" w:space="0" w:color="000000"/>
          <w:right w:val="single" w:sz="6" w:space="0" w:color="000000"/>
        </w:tblBorders>
        <w:tblCellMar>
          <w:top w:w="75" w:type="dxa"/>
          <w:left w:w="75" w:type="dxa"/>
          <w:bottom w:w="75" w:type="dxa"/>
          <w:right w:w="75" w:type="dxa"/>
        </w:tblCellMar>
        <w:tblLook w:val="04A0" w:firstRow="1" w:lastRow="0" w:firstColumn="1" w:lastColumn="0" w:noHBand="0" w:noVBand="1"/>
      </w:tblPr>
      <w:tblGrid>
        <w:gridCol w:w="1894"/>
        <w:gridCol w:w="2294"/>
        <w:gridCol w:w="1841"/>
        <w:gridCol w:w="1976"/>
        <w:gridCol w:w="2495"/>
      </w:tblGrid>
      <w:tr w:rsidR="005F2333" w:rsidRPr="00DB40F3" w:rsidTr="00843F54">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rsidRPr="00DB40F3">
              <w:t> </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Default="005F2333" w:rsidP="00EF7180">
            <w:pPr>
              <w:pStyle w:val="NoSpacing"/>
            </w:pPr>
            <w:r>
              <w:t>Registration</w:t>
            </w:r>
          </w:p>
          <w:p w:rsidR="005F2333" w:rsidRPr="00DB40F3" w:rsidRDefault="005F2333" w:rsidP="00EF7180">
            <w:pPr>
              <w:pStyle w:val="NoSpacing"/>
            </w:pPr>
            <w:r w:rsidRPr="00DB40F3">
              <w:t>Number</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pPr>
              <w:pStyle w:val="NoSpacing"/>
            </w:pPr>
            <w:r w:rsidRPr="00DB40F3">
              <w:t>Surname</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pPr>
              <w:pStyle w:val="NoSpacing"/>
            </w:pPr>
            <w:r w:rsidRPr="00DB40F3">
              <w:t>Forename</w:t>
            </w:r>
          </w:p>
        </w:tc>
        <w:tc>
          <w:tcPr>
            <w:tcW w:w="1188" w:type="pct"/>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pPr>
              <w:pStyle w:val="NoSpacing"/>
            </w:pPr>
            <w:r w:rsidRPr="00DB40F3">
              <w:t>% Contribution</w:t>
            </w:r>
          </w:p>
        </w:tc>
      </w:tr>
      <w:tr w:rsidR="005F2333" w:rsidRPr="00DB40F3" w:rsidTr="00843F54">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rsidRPr="00DB40F3">
              <w:t>Student 1</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rsidRPr="00DB40F3">
              <w:t> </w:t>
            </w:r>
            <w:r>
              <w:t>000839875</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t>Turon</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proofErr w:type="spellStart"/>
            <w:r>
              <w:t>Kacper</w:t>
            </w:r>
            <w:proofErr w:type="spellEnd"/>
          </w:p>
        </w:tc>
        <w:tc>
          <w:tcPr>
            <w:tcW w:w="1188" w:type="pct"/>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t>25%</w:t>
            </w:r>
          </w:p>
        </w:tc>
      </w:tr>
      <w:tr w:rsidR="005F2333" w:rsidRPr="00DB40F3" w:rsidTr="00843F54">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rsidRPr="00DB40F3">
              <w:t>Student 2</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rsidRPr="00DB40F3">
              <w:t> </w:t>
            </w:r>
            <w:r>
              <w:t>000871936</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t>Young</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t>Jack</w:t>
            </w:r>
          </w:p>
        </w:tc>
        <w:tc>
          <w:tcPr>
            <w:tcW w:w="1188" w:type="pct"/>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t>25%</w:t>
            </w:r>
          </w:p>
        </w:tc>
      </w:tr>
      <w:tr w:rsidR="005F2333" w:rsidRPr="00DB40F3" w:rsidTr="00843F54">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rsidRPr="00DB40F3">
              <w:t>Student 3</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rsidRPr="00DB40F3">
              <w:t> </w:t>
            </w:r>
            <w:r>
              <w:t>000878481</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rsidRPr="00DB40F3">
              <w:t> </w:t>
            </w:r>
            <w:proofErr w:type="spellStart"/>
            <w:r>
              <w:t>Kallon</w:t>
            </w:r>
            <w:proofErr w:type="spellEnd"/>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t>Kevin</w:t>
            </w:r>
          </w:p>
        </w:tc>
        <w:tc>
          <w:tcPr>
            <w:tcW w:w="1188" w:type="pct"/>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t>25%</w:t>
            </w:r>
          </w:p>
        </w:tc>
      </w:tr>
      <w:tr w:rsidR="005F2333" w:rsidRPr="00DB40F3" w:rsidTr="00843F54">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rsidRPr="00DB40F3">
              <w:t>Student 4</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rsidRPr="00DB40F3">
              <w:t> </w:t>
            </w:r>
            <w:r>
              <w:t>000874782</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rsidRPr="00DB40F3">
              <w:t> </w:t>
            </w:r>
            <w:r>
              <w:t>Basharat</w:t>
            </w:r>
          </w:p>
        </w:tc>
        <w:tc>
          <w:tcPr>
            <w:tcW w:w="0" w:type="auto"/>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t>Usman</w:t>
            </w:r>
          </w:p>
        </w:tc>
        <w:tc>
          <w:tcPr>
            <w:tcW w:w="1188" w:type="pct"/>
            <w:tcBorders>
              <w:top w:val="single" w:sz="6" w:space="0" w:color="auto"/>
              <w:left w:val="single" w:sz="6" w:space="0" w:color="auto"/>
              <w:bottom w:val="single" w:sz="6" w:space="0" w:color="auto"/>
              <w:right w:val="single" w:sz="6" w:space="0" w:color="auto"/>
            </w:tcBorders>
            <w:noWrap/>
            <w:vAlign w:val="center"/>
            <w:hideMark/>
          </w:tcPr>
          <w:p w:rsidR="005F2333" w:rsidRPr="00DB40F3" w:rsidRDefault="005F2333" w:rsidP="00EF7180">
            <w:r>
              <w:t>25%</w:t>
            </w:r>
          </w:p>
        </w:tc>
      </w:tr>
    </w:tbl>
    <w:tbl>
      <w:tblPr>
        <w:tblpPr w:leftFromText="180" w:rightFromText="180" w:vertAnchor="text" w:horzAnchor="margin" w:tblpXSpec="center" w:tblpY="127"/>
        <w:tblW w:w="5988" w:type="pct"/>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4A0" w:firstRow="1" w:lastRow="0" w:firstColumn="1" w:lastColumn="0" w:noHBand="0" w:noVBand="1"/>
      </w:tblPr>
      <w:tblGrid>
        <w:gridCol w:w="9095"/>
        <w:gridCol w:w="810"/>
        <w:gridCol w:w="885"/>
      </w:tblGrid>
      <w:tr w:rsidR="006F17F8" w:rsidRPr="006F17F8" w:rsidTr="006F17F8">
        <w:tc>
          <w:tcPr>
            <w:tcW w:w="9095" w:type="dxa"/>
            <w:tcBorders>
              <w:top w:val="single" w:sz="6" w:space="0" w:color="auto"/>
              <w:left w:val="single" w:sz="6" w:space="0" w:color="auto"/>
              <w:bottom w:val="single" w:sz="6" w:space="0" w:color="auto"/>
              <w:right w:val="single" w:sz="6" w:space="0" w:color="auto"/>
            </w:tcBorders>
            <w:vAlign w:val="center"/>
            <w:hideMark/>
          </w:tcPr>
          <w:p w:rsidR="006F17F8" w:rsidRPr="006F17F8" w:rsidRDefault="006F17F8" w:rsidP="006F17F8">
            <w:pPr>
              <w:spacing w:after="0" w:line="240" w:lineRule="auto"/>
              <w:jc w:val="center"/>
              <w:rPr>
                <w:rFonts w:ascii="Times New Roman" w:eastAsia="Times New Roman" w:hAnsi="Times New Roman" w:cs="Times New Roman"/>
                <w:color w:val="000000"/>
                <w:sz w:val="27"/>
                <w:szCs w:val="27"/>
                <w:lang w:val="en-US"/>
              </w:rPr>
            </w:pPr>
            <w:r w:rsidRPr="006F17F8">
              <w:rPr>
                <w:rFonts w:ascii="Times New Roman" w:eastAsia="Times New Roman" w:hAnsi="Times New Roman" w:cs="Times New Roman"/>
                <w:b/>
                <w:bCs/>
                <w:color w:val="000000"/>
                <w:sz w:val="27"/>
                <w:szCs w:val="27"/>
                <w:lang w:val="en-US"/>
              </w:rPr>
              <w:t>Task</w:t>
            </w:r>
          </w:p>
        </w:tc>
        <w:tc>
          <w:tcPr>
            <w:tcW w:w="0" w:type="auto"/>
            <w:tcBorders>
              <w:top w:val="single" w:sz="6" w:space="0" w:color="auto"/>
              <w:left w:val="single" w:sz="6" w:space="0" w:color="auto"/>
              <w:bottom w:val="single" w:sz="6" w:space="0" w:color="auto"/>
              <w:right w:val="single" w:sz="6" w:space="0" w:color="auto"/>
            </w:tcBorders>
            <w:vAlign w:val="center"/>
            <w:hideMark/>
          </w:tcPr>
          <w:p w:rsidR="006F17F8" w:rsidRPr="006F17F8" w:rsidRDefault="006F17F8" w:rsidP="006F17F8">
            <w:pPr>
              <w:spacing w:after="0" w:line="240" w:lineRule="auto"/>
              <w:jc w:val="center"/>
              <w:rPr>
                <w:rFonts w:ascii="Times New Roman" w:eastAsia="Times New Roman" w:hAnsi="Times New Roman" w:cs="Times New Roman"/>
                <w:color w:val="000000"/>
                <w:sz w:val="27"/>
                <w:szCs w:val="27"/>
                <w:lang w:val="en-US"/>
              </w:rPr>
            </w:pPr>
            <w:r w:rsidRPr="006F17F8">
              <w:rPr>
                <w:rFonts w:ascii="Times New Roman" w:eastAsia="Times New Roman" w:hAnsi="Times New Roman" w:cs="Times New Roman"/>
                <w:b/>
                <w:bCs/>
                <w:color w:val="000000"/>
                <w:sz w:val="27"/>
                <w:szCs w:val="27"/>
                <w:lang w:val="en-US"/>
              </w:rPr>
              <w:t>Mark</w:t>
            </w:r>
          </w:p>
        </w:tc>
        <w:tc>
          <w:tcPr>
            <w:tcW w:w="0" w:type="auto"/>
            <w:tcBorders>
              <w:top w:val="single" w:sz="6" w:space="0" w:color="auto"/>
              <w:left w:val="single" w:sz="6" w:space="0" w:color="auto"/>
              <w:bottom w:val="single" w:sz="6" w:space="0" w:color="auto"/>
              <w:right w:val="single" w:sz="6" w:space="0" w:color="auto"/>
            </w:tcBorders>
            <w:vAlign w:val="center"/>
            <w:hideMark/>
          </w:tcPr>
          <w:p w:rsidR="006F17F8" w:rsidRPr="006F17F8" w:rsidRDefault="006F17F8" w:rsidP="006F17F8">
            <w:pPr>
              <w:spacing w:after="0" w:line="240" w:lineRule="auto"/>
              <w:jc w:val="center"/>
              <w:rPr>
                <w:rFonts w:ascii="Times New Roman" w:eastAsia="Times New Roman" w:hAnsi="Times New Roman" w:cs="Times New Roman"/>
                <w:color w:val="000000"/>
                <w:sz w:val="27"/>
                <w:szCs w:val="27"/>
                <w:lang w:val="en-US"/>
              </w:rPr>
            </w:pPr>
            <w:r w:rsidRPr="006F17F8">
              <w:rPr>
                <w:rFonts w:ascii="Times New Roman" w:eastAsia="Times New Roman" w:hAnsi="Times New Roman" w:cs="Times New Roman"/>
                <w:b/>
                <w:bCs/>
                <w:color w:val="000000"/>
                <w:sz w:val="27"/>
                <w:szCs w:val="27"/>
                <w:lang w:val="en-US"/>
              </w:rPr>
              <w:t>Grade</w:t>
            </w:r>
          </w:p>
        </w:tc>
      </w:tr>
      <w:tr w:rsidR="006F17F8" w:rsidRPr="006F17F8" w:rsidTr="006F17F8">
        <w:tc>
          <w:tcPr>
            <w:tcW w:w="9095" w:type="dxa"/>
            <w:tcBorders>
              <w:top w:val="single" w:sz="6" w:space="0" w:color="auto"/>
              <w:left w:val="single" w:sz="6" w:space="0" w:color="auto"/>
              <w:bottom w:val="single" w:sz="6" w:space="0" w:color="auto"/>
              <w:right w:val="single" w:sz="6" w:space="0" w:color="auto"/>
            </w:tcBorders>
            <w:vAlign w:val="center"/>
            <w:hideMark/>
          </w:tcPr>
          <w:p w:rsidR="006F17F8" w:rsidRPr="006F17F8" w:rsidRDefault="006F17F8" w:rsidP="006F17F8">
            <w:pPr>
              <w:spacing w:after="0" w:line="240" w:lineRule="auto"/>
              <w:jc w:val="center"/>
              <w:rPr>
                <w:rFonts w:ascii="Times New Roman" w:eastAsia="Times New Roman" w:hAnsi="Times New Roman" w:cs="Times New Roman"/>
                <w:color w:val="000000"/>
                <w:sz w:val="27"/>
                <w:szCs w:val="27"/>
                <w:lang w:val="en-US"/>
              </w:rPr>
            </w:pPr>
            <w:r w:rsidRPr="006F17F8">
              <w:rPr>
                <w:rFonts w:ascii="Times New Roman" w:eastAsia="Times New Roman" w:hAnsi="Times New Roman" w:cs="Times New Roman"/>
                <w:color w:val="000000"/>
                <w:sz w:val="27"/>
                <w:szCs w:val="27"/>
                <w:lang w:val="en-US"/>
              </w:rPr>
              <w:t>Signal Bandwidth and Quality - Student has completed both tables and accurately measured signal bandwidths and correctly calculated percentage of the transmitted signal to the original.</w:t>
            </w:r>
          </w:p>
        </w:tc>
        <w:tc>
          <w:tcPr>
            <w:tcW w:w="0" w:type="auto"/>
            <w:tcBorders>
              <w:top w:val="single" w:sz="6" w:space="0" w:color="auto"/>
              <w:left w:val="single" w:sz="6" w:space="0" w:color="auto"/>
              <w:bottom w:val="single" w:sz="6" w:space="0" w:color="auto"/>
              <w:right w:val="single" w:sz="6" w:space="0" w:color="auto"/>
            </w:tcBorders>
            <w:vAlign w:val="center"/>
            <w:hideMark/>
          </w:tcPr>
          <w:p w:rsidR="006F17F8" w:rsidRPr="006F17F8" w:rsidRDefault="006F17F8" w:rsidP="006F17F8">
            <w:pPr>
              <w:spacing w:after="0" w:line="240" w:lineRule="auto"/>
              <w:jc w:val="center"/>
              <w:rPr>
                <w:rFonts w:ascii="Times New Roman" w:eastAsia="Times New Roman" w:hAnsi="Times New Roman" w:cs="Times New Roman"/>
                <w:color w:val="000000"/>
                <w:sz w:val="27"/>
                <w:szCs w:val="27"/>
                <w:lang w:val="en-US"/>
              </w:rPr>
            </w:pPr>
            <w:r w:rsidRPr="006F17F8">
              <w:rPr>
                <w:rFonts w:ascii="Times New Roman" w:eastAsia="Times New Roman" w:hAnsi="Times New Roman" w:cs="Times New Roman"/>
                <w:color w:val="000000"/>
                <w:sz w:val="27"/>
                <w:szCs w:val="27"/>
                <w:lang w:val="en-US"/>
              </w:rPr>
              <w:t>12</w:t>
            </w:r>
          </w:p>
        </w:tc>
        <w:tc>
          <w:tcPr>
            <w:tcW w:w="0" w:type="auto"/>
            <w:tcBorders>
              <w:top w:val="single" w:sz="6" w:space="0" w:color="auto"/>
              <w:left w:val="single" w:sz="6" w:space="0" w:color="auto"/>
              <w:bottom w:val="single" w:sz="6" w:space="0" w:color="auto"/>
              <w:right w:val="single" w:sz="6" w:space="0" w:color="auto"/>
            </w:tcBorders>
            <w:vAlign w:val="center"/>
            <w:hideMark/>
          </w:tcPr>
          <w:p w:rsidR="006F17F8" w:rsidRPr="006F17F8" w:rsidRDefault="006F17F8" w:rsidP="006F17F8">
            <w:pPr>
              <w:spacing w:after="0" w:line="240" w:lineRule="auto"/>
              <w:rPr>
                <w:rFonts w:ascii="Times New Roman" w:eastAsia="Times New Roman" w:hAnsi="Times New Roman" w:cs="Times New Roman"/>
                <w:color w:val="000000"/>
                <w:sz w:val="27"/>
                <w:szCs w:val="27"/>
                <w:lang w:val="en-US"/>
              </w:rPr>
            </w:pPr>
            <w:r w:rsidRPr="006F17F8">
              <w:rPr>
                <w:rFonts w:ascii="Times New Roman" w:eastAsia="Times New Roman" w:hAnsi="Times New Roman" w:cs="Times New Roman"/>
                <w:color w:val="000000"/>
                <w:sz w:val="27"/>
                <w:szCs w:val="27"/>
                <w:lang w:val="en-US"/>
              </w:rPr>
              <w:t> </w:t>
            </w:r>
          </w:p>
        </w:tc>
      </w:tr>
      <w:tr w:rsidR="006F17F8" w:rsidRPr="006F17F8" w:rsidTr="006F17F8">
        <w:tc>
          <w:tcPr>
            <w:tcW w:w="9095" w:type="dxa"/>
            <w:tcBorders>
              <w:top w:val="single" w:sz="6" w:space="0" w:color="auto"/>
              <w:left w:val="single" w:sz="6" w:space="0" w:color="auto"/>
              <w:bottom w:val="single" w:sz="6" w:space="0" w:color="auto"/>
              <w:right w:val="single" w:sz="6" w:space="0" w:color="auto"/>
            </w:tcBorders>
            <w:vAlign w:val="center"/>
            <w:hideMark/>
          </w:tcPr>
          <w:p w:rsidR="006F17F8" w:rsidRPr="006F17F8" w:rsidRDefault="006F17F8" w:rsidP="006F17F8">
            <w:pPr>
              <w:spacing w:after="0" w:line="240" w:lineRule="auto"/>
              <w:jc w:val="center"/>
              <w:rPr>
                <w:rFonts w:ascii="Times New Roman" w:eastAsia="Times New Roman" w:hAnsi="Times New Roman" w:cs="Times New Roman"/>
                <w:color w:val="000000"/>
                <w:sz w:val="27"/>
                <w:szCs w:val="27"/>
                <w:lang w:val="en-US"/>
              </w:rPr>
            </w:pPr>
            <w:r w:rsidRPr="006F17F8">
              <w:rPr>
                <w:rFonts w:ascii="Times New Roman" w:eastAsia="Times New Roman" w:hAnsi="Times New Roman" w:cs="Times New Roman"/>
                <w:color w:val="000000"/>
                <w:sz w:val="27"/>
                <w:szCs w:val="27"/>
                <w:lang w:val="en-US"/>
              </w:rPr>
              <w:t>Periodic Signals (Audacity) - Student has completed the four spectrum plots, identified the errors in the combined sinusoidal signals' spectrum when compared to the equation and plotted the correct spectrum for the equation.</w:t>
            </w:r>
          </w:p>
        </w:tc>
        <w:tc>
          <w:tcPr>
            <w:tcW w:w="0" w:type="auto"/>
            <w:tcBorders>
              <w:top w:val="single" w:sz="6" w:space="0" w:color="auto"/>
              <w:left w:val="single" w:sz="6" w:space="0" w:color="auto"/>
              <w:bottom w:val="single" w:sz="6" w:space="0" w:color="auto"/>
              <w:right w:val="single" w:sz="6" w:space="0" w:color="auto"/>
            </w:tcBorders>
            <w:vAlign w:val="center"/>
            <w:hideMark/>
          </w:tcPr>
          <w:p w:rsidR="006F17F8" w:rsidRPr="006F17F8" w:rsidRDefault="006F17F8" w:rsidP="006F17F8">
            <w:pPr>
              <w:spacing w:after="0" w:line="240" w:lineRule="auto"/>
              <w:jc w:val="center"/>
              <w:rPr>
                <w:rFonts w:ascii="Times New Roman" w:eastAsia="Times New Roman" w:hAnsi="Times New Roman" w:cs="Times New Roman"/>
                <w:color w:val="000000"/>
                <w:sz w:val="27"/>
                <w:szCs w:val="27"/>
                <w:lang w:val="en-US"/>
              </w:rPr>
            </w:pPr>
            <w:r w:rsidRPr="006F17F8">
              <w:rPr>
                <w:rFonts w:ascii="Times New Roman" w:eastAsia="Times New Roman" w:hAnsi="Times New Roman" w:cs="Times New Roman"/>
                <w:color w:val="000000"/>
                <w:sz w:val="27"/>
                <w:szCs w:val="27"/>
                <w:lang w:val="en-US"/>
              </w:rPr>
              <w:t>12</w:t>
            </w:r>
          </w:p>
        </w:tc>
        <w:tc>
          <w:tcPr>
            <w:tcW w:w="0" w:type="auto"/>
            <w:tcBorders>
              <w:top w:val="single" w:sz="6" w:space="0" w:color="auto"/>
              <w:left w:val="single" w:sz="6" w:space="0" w:color="auto"/>
              <w:bottom w:val="single" w:sz="6" w:space="0" w:color="auto"/>
              <w:right w:val="single" w:sz="6" w:space="0" w:color="auto"/>
            </w:tcBorders>
            <w:vAlign w:val="center"/>
            <w:hideMark/>
          </w:tcPr>
          <w:p w:rsidR="006F17F8" w:rsidRPr="006F17F8" w:rsidRDefault="006F17F8" w:rsidP="006F17F8">
            <w:pPr>
              <w:spacing w:after="0" w:line="240" w:lineRule="auto"/>
              <w:rPr>
                <w:rFonts w:ascii="Times New Roman" w:eastAsia="Times New Roman" w:hAnsi="Times New Roman" w:cs="Times New Roman"/>
                <w:color w:val="000000"/>
                <w:sz w:val="27"/>
                <w:szCs w:val="27"/>
                <w:lang w:val="en-US"/>
              </w:rPr>
            </w:pPr>
            <w:r w:rsidRPr="006F17F8">
              <w:rPr>
                <w:rFonts w:ascii="Times New Roman" w:eastAsia="Times New Roman" w:hAnsi="Times New Roman" w:cs="Times New Roman"/>
                <w:color w:val="000000"/>
                <w:sz w:val="27"/>
                <w:szCs w:val="27"/>
                <w:lang w:val="en-US"/>
              </w:rPr>
              <w:t> </w:t>
            </w:r>
          </w:p>
        </w:tc>
      </w:tr>
      <w:tr w:rsidR="006F17F8" w:rsidRPr="006F17F8" w:rsidTr="006F17F8">
        <w:tc>
          <w:tcPr>
            <w:tcW w:w="9095" w:type="dxa"/>
            <w:tcBorders>
              <w:top w:val="single" w:sz="6" w:space="0" w:color="auto"/>
              <w:left w:val="single" w:sz="6" w:space="0" w:color="auto"/>
              <w:bottom w:val="single" w:sz="6" w:space="0" w:color="auto"/>
              <w:right w:val="single" w:sz="6" w:space="0" w:color="auto"/>
            </w:tcBorders>
            <w:vAlign w:val="center"/>
            <w:hideMark/>
          </w:tcPr>
          <w:p w:rsidR="006F17F8" w:rsidRPr="006F17F8" w:rsidRDefault="006F17F8" w:rsidP="006F17F8">
            <w:pPr>
              <w:spacing w:after="0" w:line="240" w:lineRule="auto"/>
              <w:jc w:val="center"/>
              <w:rPr>
                <w:rFonts w:ascii="Times New Roman" w:eastAsia="Times New Roman" w:hAnsi="Times New Roman" w:cs="Times New Roman"/>
                <w:color w:val="000000"/>
                <w:sz w:val="27"/>
                <w:szCs w:val="27"/>
                <w:lang w:val="en-US"/>
              </w:rPr>
            </w:pPr>
            <w:r w:rsidRPr="006F17F8">
              <w:rPr>
                <w:rFonts w:ascii="Times New Roman" w:eastAsia="Times New Roman" w:hAnsi="Times New Roman" w:cs="Times New Roman"/>
                <w:color w:val="000000"/>
                <w:sz w:val="27"/>
                <w:szCs w:val="27"/>
                <w:lang w:val="en-US"/>
              </w:rPr>
              <w:t>Periodic Signals (</w:t>
            </w:r>
            <w:r w:rsidR="00CF515A">
              <w:rPr>
                <w:rFonts w:ascii="Times New Roman" w:eastAsia="Times New Roman" w:hAnsi="Times New Roman" w:cs="Times New Roman"/>
                <w:color w:val="000000"/>
                <w:sz w:val="27"/>
                <w:szCs w:val="27"/>
                <w:lang w:val="en-US"/>
              </w:rPr>
              <w:t>Pico Scope</w:t>
            </w:r>
            <w:r w:rsidRPr="006F17F8">
              <w:rPr>
                <w:rFonts w:ascii="Times New Roman" w:eastAsia="Times New Roman" w:hAnsi="Times New Roman" w:cs="Times New Roman"/>
                <w:color w:val="000000"/>
                <w:sz w:val="27"/>
                <w:szCs w:val="27"/>
                <w:lang w:val="en-US"/>
              </w:rPr>
              <w:t xml:space="preserve">) - Student has demonstrated ability to accurately read signal metrics from the </w:t>
            </w:r>
            <w:r w:rsidR="00CF515A">
              <w:rPr>
                <w:rFonts w:ascii="Times New Roman" w:eastAsia="Times New Roman" w:hAnsi="Times New Roman" w:cs="Times New Roman"/>
                <w:color w:val="000000"/>
                <w:sz w:val="27"/>
                <w:szCs w:val="27"/>
                <w:lang w:val="en-US"/>
              </w:rPr>
              <w:t>Pico Scope</w:t>
            </w:r>
            <w:r w:rsidRPr="006F17F8">
              <w:rPr>
                <w:rFonts w:ascii="Times New Roman" w:eastAsia="Times New Roman" w:hAnsi="Times New Roman" w:cs="Times New Roman"/>
                <w:color w:val="000000"/>
                <w:sz w:val="27"/>
                <w:szCs w:val="27"/>
                <w:lang w:val="en-US"/>
              </w:rPr>
              <w:t xml:space="preserve"> instrument, by correctly completing the table of, Voltage, Frequency and Equations.</w:t>
            </w:r>
          </w:p>
        </w:tc>
        <w:tc>
          <w:tcPr>
            <w:tcW w:w="0" w:type="auto"/>
            <w:tcBorders>
              <w:top w:val="single" w:sz="6" w:space="0" w:color="auto"/>
              <w:left w:val="single" w:sz="6" w:space="0" w:color="auto"/>
              <w:bottom w:val="single" w:sz="6" w:space="0" w:color="auto"/>
              <w:right w:val="single" w:sz="6" w:space="0" w:color="auto"/>
            </w:tcBorders>
            <w:vAlign w:val="center"/>
            <w:hideMark/>
          </w:tcPr>
          <w:p w:rsidR="006F17F8" w:rsidRPr="006F17F8" w:rsidRDefault="006F17F8" w:rsidP="006F17F8">
            <w:pPr>
              <w:spacing w:after="0" w:line="240" w:lineRule="auto"/>
              <w:jc w:val="center"/>
              <w:rPr>
                <w:rFonts w:ascii="Times New Roman" w:eastAsia="Times New Roman" w:hAnsi="Times New Roman" w:cs="Times New Roman"/>
                <w:color w:val="000000"/>
                <w:sz w:val="27"/>
                <w:szCs w:val="27"/>
                <w:lang w:val="en-US"/>
              </w:rPr>
            </w:pPr>
            <w:r w:rsidRPr="006F17F8">
              <w:rPr>
                <w:rFonts w:ascii="Times New Roman" w:eastAsia="Times New Roman" w:hAnsi="Times New Roman" w:cs="Times New Roman"/>
                <w:color w:val="000000"/>
                <w:sz w:val="27"/>
                <w:szCs w:val="27"/>
                <w:lang w:val="en-US"/>
              </w:rPr>
              <w:t>12</w:t>
            </w:r>
          </w:p>
        </w:tc>
        <w:tc>
          <w:tcPr>
            <w:tcW w:w="0" w:type="auto"/>
            <w:tcBorders>
              <w:top w:val="single" w:sz="6" w:space="0" w:color="auto"/>
              <w:left w:val="single" w:sz="6" w:space="0" w:color="auto"/>
              <w:bottom w:val="single" w:sz="6" w:space="0" w:color="auto"/>
              <w:right w:val="single" w:sz="6" w:space="0" w:color="auto"/>
            </w:tcBorders>
            <w:vAlign w:val="center"/>
            <w:hideMark/>
          </w:tcPr>
          <w:p w:rsidR="006F17F8" w:rsidRPr="006F17F8" w:rsidRDefault="006F17F8" w:rsidP="006F17F8">
            <w:pPr>
              <w:spacing w:after="0" w:line="240" w:lineRule="auto"/>
              <w:rPr>
                <w:rFonts w:ascii="Times New Roman" w:eastAsia="Times New Roman" w:hAnsi="Times New Roman" w:cs="Times New Roman"/>
                <w:color w:val="000000"/>
                <w:sz w:val="27"/>
                <w:szCs w:val="27"/>
                <w:lang w:val="en-US"/>
              </w:rPr>
            </w:pPr>
            <w:r w:rsidRPr="006F17F8">
              <w:rPr>
                <w:rFonts w:ascii="Times New Roman" w:eastAsia="Times New Roman" w:hAnsi="Times New Roman" w:cs="Times New Roman"/>
                <w:color w:val="000000"/>
                <w:sz w:val="27"/>
                <w:szCs w:val="27"/>
                <w:lang w:val="en-US"/>
              </w:rPr>
              <w:t> </w:t>
            </w:r>
          </w:p>
        </w:tc>
      </w:tr>
      <w:tr w:rsidR="006F17F8" w:rsidRPr="006F17F8" w:rsidTr="006F17F8">
        <w:tc>
          <w:tcPr>
            <w:tcW w:w="9095" w:type="dxa"/>
            <w:tcBorders>
              <w:top w:val="single" w:sz="6" w:space="0" w:color="auto"/>
              <w:left w:val="single" w:sz="6" w:space="0" w:color="auto"/>
              <w:bottom w:val="single" w:sz="6" w:space="0" w:color="auto"/>
              <w:right w:val="single" w:sz="6" w:space="0" w:color="auto"/>
            </w:tcBorders>
            <w:vAlign w:val="center"/>
            <w:hideMark/>
          </w:tcPr>
          <w:p w:rsidR="006F17F8" w:rsidRPr="006F17F8" w:rsidRDefault="006F17F8" w:rsidP="006F17F8">
            <w:pPr>
              <w:spacing w:after="0" w:line="240" w:lineRule="auto"/>
              <w:jc w:val="center"/>
              <w:rPr>
                <w:rFonts w:ascii="Times New Roman" w:eastAsia="Times New Roman" w:hAnsi="Times New Roman" w:cs="Times New Roman"/>
                <w:color w:val="000000"/>
                <w:sz w:val="27"/>
                <w:szCs w:val="27"/>
                <w:lang w:val="en-US"/>
              </w:rPr>
            </w:pPr>
            <w:r w:rsidRPr="006F17F8">
              <w:rPr>
                <w:rFonts w:ascii="Times New Roman" w:eastAsia="Times New Roman" w:hAnsi="Times New Roman" w:cs="Times New Roman"/>
                <w:color w:val="000000"/>
                <w:sz w:val="27"/>
                <w:szCs w:val="27"/>
                <w:lang w:val="en-US"/>
              </w:rPr>
              <w:t xml:space="preserve">Introduction to Modulation - Student has demonstrated the ability to use the Waveform Generator and </w:t>
            </w:r>
            <w:r w:rsidR="00CF515A">
              <w:rPr>
                <w:rFonts w:ascii="Times New Roman" w:eastAsia="Times New Roman" w:hAnsi="Times New Roman" w:cs="Times New Roman"/>
                <w:color w:val="000000"/>
                <w:sz w:val="27"/>
                <w:szCs w:val="27"/>
                <w:lang w:val="en-US"/>
              </w:rPr>
              <w:t>Pico Scope</w:t>
            </w:r>
            <w:r w:rsidRPr="006F17F8">
              <w:rPr>
                <w:rFonts w:ascii="Times New Roman" w:eastAsia="Times New Roman" w:hAnsi="Times New Roman" w:cs="Times New Roman"/>
                <w:color w:val="000000"/>
                <w:sz w:val="27"/>
                <w:szCs w:val="27"/>
                <w:lang w:val="en-US"/>
              </w:rPr>
              <w:t xml:space="preserve"> equipment, by correctly completing the table of time and frequency domains for sinusoidal, square and audio amplitude modulated waveforms. Student should state their reasons for choosing</w:t>
            </w:r>
            <w:proofErr w:type="gramStart"/>
            <w:r w:rsidRPr="006F17F8">
              <w:rPr>
                <w:rFonts w:ascii="Times New Roman" w:eastAsia="Times New Roman" w:hAnsi="Times New Roman" w:cs="Times New Roman"/>
                <w:color w:val="000000"/>
                <w:sz w:val="27"/>
                <w:szCs w:val="27"/>
                <w:lang w:val="en-US"/>
              </w:rPr>
              <w:t>  the</w:t>
            </w:r>
            <w:proofErr w:type="gramEnd"/>
            <w:r w:rsidRPr="006F17F8">
              <w:rPr>
                <w:rFonts w:ascii="Times New Roman" w:eastAsia="Times New Roman" w:hAnsi="Times New Roman" w:cs="Times New Roman"/>
                <w:color w:val="000000"/>
                <w:sz w:val="27"/>
                <w:szCs w:val="27"/>
                <w:lang w:val="en-US"/>
              </w:rPr>
              <w:t xml:space="preserve"> transmission Bandwidth for each signal.</w:t>
            </w:r>
          </w:p>
        </w:tc>
        <w:tc>
          <w:tcPr>
            <w:tcW w:w="0" w:type="auto"/>
            <w:tcBorders>
              <w:top w:val="single" w:sz="6" w:space="0" w:color="auto"/>
              <w:left w:val="single" w:sz="6" w:space="0" w:color="auto"/>
              <w:bottom w:val="single" w:sz="6" w:space="0" w:color="auto"/>
              <w:right w:val="single" w:sz="6" w:space="0" w:color="auto"/>
            </w:tcBorders>
            <w:vAlign w:val="center"/>
            <w:hideMark/>
          </w:tcPr>
          <w:p w:rsidR="006F17F8" w:rsidRPr="006F17F8" w:rsidRDefault="006F17F8" w:rsidP="006F17F8">
            <w:pPr>
              <w:spacing w:after="0" w:line="240" w:lineRule="auto"/>
              <w:jc w:val="center"/>
              <w:rPr>
                <w:rFonts w:ascii="Times New Roman" w:eastAsia="Times New Roman" w:hAnsi="Times New Roman" w:cs="Times New Roman"/>
                <w:color w:val="000000"/>
                <w:sz w:val="27"/>
                <w:szCs w:val="27"/>
                <w:lang w:val="en-US"/>
              </w:rPr>
            </w:pPr>
            <w:r w:rsidRPr="006F17F8">
              <w:rPr>
                <w:rFonts w:ascii="Times New Roman" w:eastAsia="Times New Roman" w:hAnsi="Times New Roman" w:cs="Times New Roman"/>
                <w:color w:val="000000"/>
                <w:sz w:val="27"/>
                <w:szCs w:val="27"/>
                <w:lang w:val="en-US"/>
              </w:rPr>
              <w:t>12</w:t>
            </w:r>
          </w:p>
        </w:tc>
        <w:tc>
          <w:tcPr>
            <w:tcW w:w="0" w:type="auto"/>
            <w:tcBorders>
              <w:top w:val="single" w:sz="6" w:space="0" w:color="auto"/>
              <w:left w:val="single" w:sz="6" w:space="0" w:color="auto"/>
              <w:bottom w:val="single" w:sz="6" w:space="0" w:color="auto"/>
              <w:right w:val="single" w:sz="6" w:space="0" w:color="auto"/>
            </w:tcBorders>
            <w:vAlign w:val="center"/>
            <w:hideMark/>
          </w:tcPr>
          <w:p w:rsidR="006F17F8" w:rsidRPr="006F17F8" w:rsidRDefault="006F17F8" w:rsidP="006F17F8">
            <w:pPr>
              <w:spacing w:after="0" w:line="240" w:lineRule="auto"/>
              <w:rPr>
                <w:rFonts w:ascii="Times New Roman" w:eastAsia="Times New Roman" w:hAnsi="Times New Roman" w:cs="Times New Roman"/>
                <w:color w:val="000000"/>
                <w:sz w:val="27"/>
                <w:szCs w:val="27"/>
                <w:lang w:val="en-US"/>
              </w:rPr>
            </w:pPr>
            <w:r w:rsidRPr="006F17F8">
              <w:rPr>
                <w:rFonts w:ascii="Times New Roman" w:eastAsia="Times New Roman" w:hAnsi="Times New Roman" w:cs="Times New Roman"/>
                <w:color w:val="000000"/>
                <w:sz w:val="27"/>
                <w:szCs w:val="27"/>
                <w:lang w:val="en-US"/>
              </w:rPr>
              <w:t> </w:t>
            </w:r>
          </w:p>
        </w:tc>
      </w:tr>
      <w:tr w:rsidR="006F17F8" w:rsidRPr="006F17F8" w:rsidTr="006F17F8">
        <w:tc>
          <w:tcPr>
            <w:tcW w:w="9095" w:type="dxa"/>
            <w:tcBorders>
              <w:top w:val="single" w:sz="6" w:space="0" w:color="auto"/>
              <w:left w:val="single" w:sz="6" w:space="0" w:color="auto"/>
              <w:bottom w:val="single" w:sz="6" w:space="0" w:color="auto"/>
              <w:right w:val="single" w:sz="6" w:space="0" w:color="auto"/>
            </w:tcBorders>
            <w:vAlign w:val="center"/>
            <w:hideMark/>
          </w:tcPr>
          <w:p w:rsidR="006F17F8" w:rsidRPr="006F17F8" w:rsidRDefault="00270C30" w:rsidP="006F17F8">
            <w:pPr>
              <w:spacing w:after="0" w:line="240" w:lineRule="auto"/>
              <w:jc w:val="center"/>
              <w:rPr>
                <w:rFonts w:ascii="Times New Roman" w:eastAsia="Times New Roman" w:hAnsi="Times New Roman" w:cs="Times New Roman"/>
                <w:color w:val="000000"/>
                <w:sz w:val="27"/>
                <w:szCs w:val="27"/>
                <w:lang w:val="en-US"/>
              </w:rPr>
            </w:pPr>
            <w:r>
              <w:rPr>
                <w:rFonts w:ascii="Times New Roman" w:eastAsia="Times New Roman" w:hAnsi="Times New Roman" w:cs="Times New Roman"/>
                <w:color w:val="000000"/>
                <w:sz w:val="27"/>
                <w:szCs w:val="27"/>
                <w:lang w:val="en-US"/>
              </w:rPr>
              <w:t>Sinusoidal </w:t>
            </w:r>
            <w:r w:rsidR="006F17F8" w:rsidRPr="006F17F8">
              <w:rPr>
                <w:rFonts w:ascii="Times New Roman" w:eastAsia="Times New Roman" w:hAnsi="Times New Roman" w:cs="Times New Roman"/>
                <w:color w:val="000000"/>
                <w:sz w:val="27"/>
                <w:szCs w:val="27"/>
                <w:lang w:val="en-US"/>
              </w:rPr>
              <w:t>and Audio Signal Demodulation - Student has accurately completed time and frequency domain plots, and demodulated the audio signal.</w:t>
            </w:r>
          </w:p>
        </w:tc>
        <w:tc>
          <w:tcPr>
            <w:tcW w:w="0" w:type="auto"/>
            <w:tcBorders>
              <w:top w:val="single" w:sz="6" w:space="0" w:color="auto"/>
              <w:left w:val="single" w:sz="6" w:space="0" w:color="auto"/>
              <w:bottom w:val="single" w:sz="6" w:space="0" w:color="auto"/>
              <w:right w:val="single" w:sz="6" w:space="0" w:color="auto"/>
            </w:tcBorders>
            <w:vAlign w:val="center"/>
            <w:hideMark/>
          </w:tcPr>
          <w:p w:rsidR="006F17F8" w:rsidRPr="006F17F8" w:rsidRDefault="006F17F8" w:rsidP="006F17F8">
            <w:pPr>
              <w:spacing w:after="0" w:line="240" w:lineRule="auto"/>
              <w:jc w:val="center"/>
              <w:rPr>
                <w:rFonts w:ascii="Times New Roman" w:eastAsia="Times New Roman" w:hAnsi="Times New Roman" w:cs="Times New Roman"/>
                <w:color w:val="000000"/>
                <w:sz w:val="27"/>
                <w:szCs w:val="27"/>
                <w:lang w:val="en-US"/>
              </w:rPr>
            </w:pPr>
            <w:r w:rsidRPr="006F17F8">
              <w:rPr>
                <w:rFonts w:ascii="Times New Roman" w:eastAsia="Times New Roman" w:hAnsi="Times New Roman" w:cs="Times New Roman"/>
                <w:color w:val="000000"/>
                <w:sz w:val="27"/>
                <w:szCs w:val="27"/>
                <w:lang w:val="en-US"/>
              </w:rPr>
              <w:t>12</w:t>
            </w:r>
          </w:p>
        </w:tc>
        <w:tc>
          <w:tcPr>
            <w:tcW w:w="0" w:type="auto"/>
            <w:tcBorders>
              <w:top w:val="single" w:sz="6" w:space="0" w:color="auto"/>
              <w:left w:val="single" w:sz="6" w:space="0" w:color="auto"/>
              <w:bottom w:val="single" w:sz="6" w:space="0" w:color="auto"/>
              <w:right w:val="single" w:sz="6" w:space="0" w:color="auto"/>
            </w:tcBorders>
            <w:vAlign w:val="center"/>
            <w:hideMark/>
          </w:tcPr>
          <w:p w:rsidR="006F17F8" w:rsidRPr="006F17F8" w:rsidRDefault="006F17F8" w:rsidP="006F17F8">
            <w:pPr>
              <w:spacing w:after="0" w:line="240" w:lineRule="auto"/>
              <w:rPr>
                <w:rFonts w:ascii="Times New Roman" w:eastAsia="Times New Roman" w:hAnsi="Times New Roman" w:cs="Times New Roman"/>
                <w:color w:val="000000"/>
                <w:sz w:val="27"/>
                <w:szCs w:val="27"/>
                <w:lang w:val="en-US"/>
              </w:rPr>
            </w:pPr>
            <w:r w:rsidRPr="006F17F8">
              <w:rPr>
                <w:rFonts w:ascii="Times New Roman" w:eastAsia="Times New Roman" w:hAnsi="Times New Roman" w:cs="Times New Roman"/>
                <w:color w:val="000000"/>
                <w:sz w:val="27"/>
                <w:szCs w:val="27"/>
                <w:lang w:val="en-US"/>
              </w:rPr>
              <w:t> </w:t>
            </w:r>
          </w:p>
        </w:tc>
      </w:tr>
      <w:tr w:rsidR="006F17F8" w:rsidRPr="006F17F8" w:rsidTr="006F17F8">
        <w:tc>
          <w:tcPr>
            <w:tcW w:w="9095" w:type="dxa"/>
            <w:tcBorders>
              <w:top w:val="single" w:sz="6" w:space="0" w:color="auto"/>
              <w:left w:val="single" w:sz="6" w:space="0" w:color="auto"/>
              <w:bottom w:val="single" w:sz="6" w:space="0" w:color="auto"/>
              <w:right w:val="single" w:sz="6" w:space="0" w:color="auto"/>
            </w:tcBorders>
            <w:vAlign w:val="center"/>
            <w:hideMark/>
          </w:tcPr>
          <w:p w:rsidR="006F17F8" w:rsidRPr="006F17F8" w:rsidRDefault="006F17F8" w:rsidP="006F17F8">
            <w:pPr>
              <w:spacing w:after="0" w:line="240" w:lineRule="auto"/>
              <w:jc w:val="center"/>
              <w:rPr>
                <w:rFonts w:ascii="Times New Roman" w:eastAsia="Times New Roman" w:hAnsi="Times New Roman" w:cs="Times New Roman"/>
                <w:color w:val="000000"/>
                <w:sz w:val="27"/>
                <w:szCs w:val="27"/>
                <w:lang w:val="en-US"/>
              </w:rPr>
            </w:pPr>
            <w:r w:rsidRPr="006F17F8">
              <w:rPr>
                <w:rFonts w:ascii="Times New Roman" w:eastAsia="Times New Roman" w:hAnsi="Times New Roman" w:cs="Times New Roman"/>
                <w:color w:val="000000"/>
                <w:sz w:val="27"/>
                <w:szCs w:val="27"/>
                <w:lang w:val="en-US"/>
              </w:rPr>
              <w:t> Radio Spectrum - Student has identified three or for radio transmissions on a plot of the spectrum, and tabulated these in a table.</w:t>
            </w:r>
          </w:p>
        </w:tc>
        <w:tc>
          <w:tcPr>
            <w:tcW w:w="0" w:type="auto"/>
            <w:tcBorders>
              <w:top w:val="single" w:sz="6" w:space="0" w:color="auto"/>
              <w:left w:val="single" w:sz="6" w:space="0" w:color="auto"/>
              <w:bottom w:val="single" w:sz="6" w:space="0" w:color="auto"/>
              <w:right w:val="single" w:sz="6" w:space="0" w:color="auto"/>
            </w:tcBorders>
            <w:vAlign w:val="center"/>
            <w:hideMark/>
          </w:tcPr>
          <w:p w:rsidR="006F17F8" w:rsidRPr="006F17F8" w:rsidRDefault="006F17F8" w:rsidP="006F17F8">
            <w:pPr>
              <w:spacing w:after="0" w:line="240" w:lineRule="auto"/>
              <w:jc w:val="center"/>
              <w:rPr>
                <w:rFonts w:ascii="Times New Roman" w:eastAsia="Times New Roman" w:hAnsi="Times New Roman" w:cs="Times New Roman"/>
                <w:color w:val="000000"/>
                <w:sz w:val="27"/>
                <w:szCs w:val="27"/>
                <w:lang w:val="en-US"/>
              </w:rPr>
            </w:pPr>
            <w:r w:rsidRPr="006F17F8">
              <w:rPr>
                <w:rFonts w:ascii="Times New Roman" w:eastAsia="Times New Roman" w:hAnsi="Times New Roman" w:cs="Times New Roman"/>
                <w:color w:val="000000"/>
                <w:sz w:val="27"/>
                <w:szCs w:val="27"/>
                <w:lang w:val="en-US"/>
              </w:rPr>
              <w:t>12</w:t>
            </w:r>
          </w:p>
        </w:tc>
        <w:tc>
          <w:tcPr>
            <w:tcW w:w="0" w:type="auto"/>
            <w:tcBorders>
              <w:top w:val="single" w:sz="6" w:space="0" w:color="auto"/>
              <w:left w:val="single" w:sz="6" w:space="0" w:color="auto"/>
              <w:bottom w:val="single" w:sz="6" w:space="0" w:color="auto"/>
              <w:right w:val="single" w:sz="6" w:space="0" w:color="auto"/>
            </w:tcBorders>
            <w:vAlign w:val="center"/>
            <w:hideMark/>
          </w:tcPr>
          <w:p w:rsidR="006F17F8" w:rsidRPr="006F17F8" w:rsidRDefault="006F17F8" w:rsidP="006F17F8">
            <w:pPr>
              <w:spacing w:after="0" w:line="240" w:lineRule="auto"/>
              <w:rPr>
                <w:rFonts w:ascii="Times New Roman" w:eastAsia="Times New Roman" w:hAnsi="Times New Roman" w:cs="Times New Roman"/>
                <w:color w:val="000000"/>
                <w:sz w:val="27"/>
                <w:szCs w:val="27"/>
                <w:lang w:val="en-US"/>
              </w:rPr>
            </w:pPr>
            <w:r w:rsidRPr="006F17F8">
              <w:rPr>
                <w:rFonts w:ascii="Times New Roman" w:eastAsia="Times New Roman" w:hAnsi="Times New Roman" w:cs="Times New Roman"/>
                <w:color w:val="000000"/>
                <w:sz w:val="27"/>
                <w:szCs w:val="27"/>
                <w:lang w:val="en-US"/>
              </w:rPr>
              <w:t> </w:t>
            </w:r>
          </w:p>
        </w:tc>
      </w:tr>
      <w:tr w:rsidR="006F17F8" w:rsidRPr="006F17F8" w:rsidTr="006F17F8">
        <w:tc>
          <w:tcPr>
            <w:tcW w:w="9095" w:type="dxa"/>
            <w:tcBorders>
              <w:top w:val="single" w:sz="6" w:space="0" w:color="auto"/>
              <w:left w:val="single" w:sz="6" w:space="0" w:color="auto"/>
              <w:bottom w:val="single" w:sz="6" w:space="0" w:color="auto"/>
              <w:right w:val="single" w:sz="6" w:space="0" w:color="auto"/>
            </w:tcBorders>
            <w:vAlign w:val="center"/>
            <w:hideMark/>
          </w:tcPr>
          <w:p w:rsidR="006F17F8" w:rsidRPr="006F17F8" w:rsidRDefault="006F17F8" w:rsidP="006F17F8">
            <w:pPr>
              <w:spacing w:after="0" w:line="240" w:lineRule="auto"/>
              <w:jc w:val="center"/>
              <w:rPr>
                <w:rFonts w:ascii="Times New Roman" w:eastAsia="Times New Roman" w:hAnsi="Times New Roman" w:cs="Times New Roman"/>
                <w:color w:val="000000"/>
                <w:sz w:val="27"/>
                <w:szCs w:val="27"/>
                <w:lang w:val="en-US"/>
              </w:rPr>
            </w:pPr>
            <w:r w:rsidRPr="006F17F8">
              <w:rPr>
                <w:rFonts w:ascii="Times New Roman" w:eastAsia="Times New Roman" w:hAnsi="Times New Roman" w:cs="Times New Roman"/>
                <w:color w:val="000000"/>
                <w:sz w:val="27"/>
                <w:szCs w:val="27"/>
                <w:lang w:val="en-US"/>
              </w:rPr>
              <w:t>Radio Spectrum - Student has demonstrated, the effect of a tuning circuit on a plot of the spectrum.</w:t>
            </w:r>
          </w:p>
        </w:tc>
        <w:tc>
          <w:tcPr>
            <w:tcW w:w="0" w:type="auto"/>
            <w:tcBorders>
              <w:top w:val="single" w:sz="6" w:space="0" w:color="auto"/>
              <w:left w:val="single" w:sz="6" w:space="0" w:color="auto"/>
              <w:bottom w:val="single" w:sz="6" w:space="0" w:color="auto"/>
              <w:right w:val="single" w:sz="6" w:space="0" w:color="auto"/>
            </w:tcBorders>
            <w:vAlign w:val="center"/>
            <w:hideMark/>
          </w:tcPr>
          <w:p w:rsidR="006F17F8" w:rsidRPr="006F17F8" w:rsidRDefault="006F17F8" w:rsidP="006F17F8">
            <w:pPr>
              <w:spacing w:after="0" w:line="240" w:lineRule="auto"/>
              <w:jc w:val="center"/>
              <w:rPr>
                <w:rFonts w:ascii="Times New Roman" w:eastAsia="Times New Roman" w:hAnsi="Times New Roman" w:cs="Times New Roman"/>
                <w:color w:val="000000"/>
                <w:sz w:val="27"/>
                <w:szCs w:val="27"/>
                <w:lang w:val="en-US"/>
              </w:rPr>
            </w:pPr>
            <w:r w:rsidRPr="006F17F8">
              <w:rPr>
                <w:rFonts w:ascii="Times New Roman" w:eastAsia="Times New Roman" w:hAnsi="Times New Roman" w:cs="Times New Roman"/>
                <w:color w:val="000000"/>
                <w:sz w:val="27"/>
                <w:szCs w:val="27"/>
                <w:lang w:val="en-US"/>
              </w:rPr>
              <w:t>12</w:t>
            </w:r>
          </w:p>
        </w:tc>
        <w:tc>
          <w:tcPr>
            <w:tcW w:w="0" w:type="auto"/>
            <w:tcBorders>
              <w:top w:val="single" w:sz="6" w:space="0" w:color="auto"/>
              <w:left w:val="single" w:sz="6" w:space="0" w:color="auto"/>
              <w:bottom w:val="single" w:sz="6" w:space="0" w:color="auto"/>
              <w:right w:val="single" w:sz="6" w:space="0" w:color="auto"/>
            </w:tcBorders>
            <w:vAlign w:val="center"/>
            <w:hideMark/>
          </w:tcPr>
          <w:p w:rsidR="006F17F8" w:rsidRPr="006F17F8" w:rsidRDefault="006F17F8" w:rsidP="006F17F8">
            <w:pPr>
              <w:spacing w:after="0" w:line="240" w:lineRule="auto"/>
              <w:rPr>
                <w:rFonts w:ascii="Times New Roman" w:eastAsia="Times New Roman" w:hAnsi="Times New Roman" w:cs="Times New Roman"/>
                <w:color w:val="000000"/>
                <w:sz w:val="27"/>
                <w:szCs w:val="27"/>
                <w:lang w:val="en-US"/>
              </w:rPr>
            </w:pPr>
            <w:r w:rsidRPr="006F17F8">
              <w:rPr>
                <w:rFonts w:ascii="Times New Roman" w:eastAsia="Times New Roman" w:hAnsi="Times New Roman" w:cs="Times New Roman"/>
                <w:color w:val="000000"/>
                <w:sz w:val="27"/>
                <w:szCs w:val="27"/>
                <w:lang w:val="en-US"/>
              </w:rPr>
              <w:t> </w:t>
            </w:r>
          </w:p>
        </w:tc>
      </w:tr>
      <w:tr w:rsidR="006F17F8" w:rsidRPr="006F17F8" w:rsidTr="006F17F8">
        <w:tc>
          <w:tcPr>
            <w:tcW w:w="9095" w:type="dxa"/>
            <w:tcBorders>
              <w:top w:val="single" w:sz="6" w:space="0" w:color="auto"/>
              <w:left w:val="single" w:sz="6" w:space="0" w:color="auto"/>
              <w:bottom w:val="single" w:sz="6" w:space="0" w:color="auto"/>
              <w:right w:val="single" w:sz="6" w:space="0" w:color="auto"/>
            </w:tcBorders>
            <w:vAlign w:val="center"/>
            <w:hideMark/>
          </w:tcPr>
          <w:p w:rsidR="006F17F8" w:rsidRPr="006F17F8" w:rsidRDefault="006F17F8" w:rsidP="006F17F8">
            <w:pPr>
              <w:spacing w:after="0" w:line="240" w:lineRule="auto"/>
              <w:jc w:val="center"/>
              <w:rPr>
                <w:rFonts w:ascii="Times New Roman" w:eastAsia="Times New Roman" w:hAnsi="Times New Roman" w:cs="Times New Roman"/>
                <w:color w:val="000000"/>
                <w:sz w:val="27"/>
                <w:szCs w:val="27"/>
                <w:lang w:val="en-US"/>
              </w:rPr>
            </w:pPr>
            <w:r w:rsidRPr="006F17F8">
              <w:rPr>
                <w:rFonts w:ascii="Times New Roman" w:eastAsia="Times New Roman" w:hAnsi="Times New Roman" w:cs="Times New Roman"/>
                <w:color w:val="000000"/>
                <w:sz w:val="27"/>
                <w:szCs w:val="27"/>
                <w:lang w:val="en-US"/>
              </w:rPr>
              <w:t>Reflection</w:t>
            </w:r>
          </w:p>
        </w:tc>
        <w:tc>
          <w:tcPr>
            <w:tcW w:w="0" w:type="auto"/>
            <w:tcBorders>
              <w:top w:val="single" w:sz="6" w:space="0" w:color="auto"/>
              <w:left w:val="single" w:sz="6" w:space="0" w:color="auto"/>
              <w:bottom w:val="single" w:sz="6" w:space="0" w:color="auto"/>
              <w:right w:val="single" w:sz="6" w:space="0" w:color="auto"/>
            </w:tcBorders>
            <w:vAlign w:val="center"/>
            <w:hideMark/>
          </w:tcPr>
          <w:p w:rsidR="006F17F8" w:rsidRPr="006F17F8" w:rsidRDefault="006F17F8" w:rsidP="006F17F8">
            <w:pPr>
              <w:spacing w:after="0" w:line="240" w:lineRule="auto"/>
              <w:jc w:val="center"/>
              <w:rPr>
                <w:rFonts w:ascii="Times New Roman" w:eastAsia="Times New Roman" w:hAnsi="Times New Roman" w:cs="Times New Roman"/>
                <w:color w:val="000000"/>
                <w:sz w:val="27"/>
                <w:szCs w:val="27"/>
                <w:lang w:val="en-US"/>
              </w:rPr>
            </w:pPr>
            <w:r w:rsidRPr="006F17F8">
              <w:rPr>
                <w:rFonts w:ascii="Times New Roman" w:eastAsia="Times New Roman" w:hAnsi="Times New Roman" w:cs="Times New Roman"/>
                <w:color w:val="000000"/>
                <w:sz w:val="27"/>
                <w:szCs w:val="27"/>
                <w:lang w:val="en-US"/>
              </w:rPr>
              <w:t>16</w:t>
            </w:r>
          </w:p>
        </w:tc>
        <w:tc>
          <w:tcPr>
            <w:tcW w:w="0" w:type="auto"/>
            <w:tcBorders>
              <w:top w:val="single" w:sz="6" w:space="0" w:color="auto"/>
              <w:left w:val="single" w:sz="6" w:space="0" w:color="auto"/>
              <w:bottom w:val="single" w:sz="6" w:space="0" w:color="auto"/>
              <w:right w:val="single" w:sz="6" w:space="0" w:color="auto"/>
            </w:tcBorders>
            <w:vAlign w:val="center"/>
            <w:hideMark/>
          </w:tcPr>
          <w:p w:rsidR="006F17F8" w:rsidRPr="006F17F8" w:rsidRDefault="006F17F8" w:rsidP="006F17F8">
            <w:pPr>
              <w:spacing w:after="0" w:line="240" w:lineRule="auto"/>
              <w:rPr>
                <w:rFonts w:ascii="Times New Roman" w:eastAsia="Times New Roman" w:hAnsi="Times New Roman" w:cs="Times New Roman"/>
                <w:color w:val="000000"/>
                <w:sz w:val="27"/>
                <w:szCs w:val="27"/>
                <w:lang w:val="en-US"/>
              </w:rPr>
            </w:pPr>
            <w:r w:rsidRPr="006F17F8">
              <w:rPr>
                <w:rFonts w:ascii="Times New Roman" w:eastAsia="Times New Roman" w:hAnsi="Times New Roman" w:cs="Times New Roman"/>
                <w:color w:val="000000"/>
                <w:sz w:val="27"/>
                <w:szCs w:val="27"/>
                <w:lang w:val="en-US"/>
              </w:rPr>
              <w:t> </w:t>
            </w:r>
          </w:p>
        </w:tc>
      </w:tr>
      <w:tr w:rsidR="006F17F8" w:rsidRPr="006F17F8" w:rsidTr="006F17F8">
        <w:tc>
          <w:tcPr>
            <w:tcW w:w="9095" w:type="dxa"/>
            <w:tcBorders>
              <w:top w:val="single" w:sz="6" w:space="0" w:color="auto"/>
              <w:left w:val="single" w:sz="6" w:space="0" w:color="auto"/>
              <w:bottom w:val="single" w:sz="6" w:space="0" w:color="auto"/>
              <w:right w:val="single" w:sz="6" w:space="0" w:color="auto"/>
            </w:tcBorders>
            <w:vAlign w:val="center"/>
            <w:hideMark/>
          </w:tcPr>
          <w:p w:rsidR="006F17F8" w:rsidRPr="006F17F8" w:rsidRDefault="006F17F8" w:rsidP="006F17F8">
            <w:pPr>
              <w:spacing w:after="0" w:line="240" w:lineRule="auto"/>
              <w:jc w:val="center"/>
              <w:rPr>
                <w:rFonts w:ascii="Times New Roman" w:eastAsia="Times New Roman" w:hAnsi="Times New Roman" w:cs="Times New Roman"/>
                <w:color w:val="000000"/>
                <w:sz w:val="27"/>
                <w:szCs w:val="27"/>
                <w:lang w:val="en-US"/>
              </w:rPr>
            </w:pPr>
            <w:r w:rsidRPr="006F17F8">
              <w:rPr>
                <w:rFonts w:ascii="Times New Roman" w:eastAsia="Times New Roman" w:hAnsi="Times New Roman" w:cs="Times New Roman"/>
                <w:color w:val="000000"/>
                <w:sz w:val="27"/>
                <w:szCs w:val="27"/>
                <w:lang w:val="en-US"/>
              </w:rPr>
              <w:t>Total</w:t>
            </w:r>
          </w:p>
        </w:tc>
        <w:tc>
          <w:tcPr>
            <w:tcW w:w="0" w:type="auto"/>
            <w:tcBorders>
              <w:top w:val="single" w:sz="6" w:space="0" w:color="auto"/>
              <w:left w:val="single" w:sz="6" w:space="0" w:color="auto"/>
              <w:bottom w:val="single" w:sz="6" w:space="0" w:color="auto"/>
              <w:right w:val="single" w:sz="6" w:space="0" w:color="auto"/>
            </w:tcBorders>
            <w:vAlign w:val="center"/>
            <w:hideMark/>
          </w:tcPr>
          <w:p w:rsidR="006F17F8" w:rsidRPr="006F17F8" w:rsidRDefault="006F17F8" w:rsidP="006F17F8">
            <w:pPr>
              <w:spacing w:after="0" w:line="240" w:lineRule="auto"/>
              <w:jc w:val="center"/>
              <w:rPr>
                <w:rFonts w:ascii="Times New Roman" w:eastAsia="Times New Roman" w:hAnsi="Times New Roman" w:cs="Times New Roman"/>
                <w:color w:val="000000"/>
                <w:sz w:val="27"/>
                <w:szCs w:val="27"/>
                <w:lang w:val="en-US"/>
              </w:rPr>
            </w:pPr>
            <w:r w:rsidRPr="006F17F8">
              <w:rPr>
                <w:rFonts w:ascii="Times New Roman" w:eastAsia="Times New Roman" w:hAnsi="Times New Roman" w:cs="Times New Roman"/>
                <w:color w:val="000000"/>
                <w:sz w:val="27"/>
                <w:szCs w:val="27"/>
                <w:lang w:val="en-US"/>
              </w:rPr>
              <w:t>100</w:t>
            </w:r>
          </w:p>
        </w:tc>
        <w:tc>
          <w:tcPr>
            <w:tcW w:w="0" w:type="auto"/>
            <w:tcBorders>
              <w:top w:val="single" w:sz="6" w:space="0" w:color="auto"/>
              <w:left w:val="single" w:sz="6" w:space="0" w:color="auto"/>
              <w:bottom w:val="single" w:sz="6" w:space="0" w:color="auto"/>
              <w:right w:val="single" w:sz="6" w:space="0" w:color="auto"/>
            </w:tcBorders>
            <w:vAlign w:val="center"/>
            <w:hideMark/>
          </w:tcPr>
          <w:p w:rsidR="006F17F8" w:rsidRPr="006F17F8" w:rsidRDefault="006F17F8" w:rsidP="006F17F8">
            <w:pPr>
              <w:spacing w:after="0" w:line="240" w:lineRule="auto"/>
              <w:jc w:val="center"/>
              <w:rPr>
                <w:rFonts w:ascii="Times New Roman" w:eastAsia="Times New Roman" w:hAnsi="Times New Roman" w:cs="Times New Roman"/>
                <w:color w:val="000000"/>
                <w:sz w:val="27"/>
                <w:szCs w:val="27"/>
                <w:lang w:val="en-US"/>
              </w:rPr>
            </w:pPr>
            <w:r w:rsidRPr="006F17F8">
              <w:rPr>
                <w:rFonts w:ascii="Times New Roman" w:eastAsia="Times New Roman" w:hAnsi="Times New Roman" w:cs="Times New Roman"/>
                <w:color w:val="000000"/>
                <w:sz w:val="27"/>
                <w:szCs w:val="27"/>
                <w:lang w:val="en-US"/>
              </w:rPr>
              <w:t> </w:t>
            </w:r>
          </w:p>
        </w:tc>
      </w:tr>
    </w:tbl>
    <w:p w:rsidR="005F2333" w:rsidRPr="005F2333" w:rsidRDefault="005F2333" w:rsidP="005F2333">
      <w:pPr>
        <w:spacing w:before="100" w:beforeAutospacing="1" w:after="100" w:afterAutospacing="1" w:line="240" w:lineRule="auto"/>
        <w:outlineLvl w:val="2"/>
        <w:rPr>
          <w:rFonts w:cs="Arial"/>
          <w:b/>
          <w:sz w:val="28"/>
        </w:rPr>
      </w:pPr>
    </w:p>
    <w:p w:rsidR="00D2726B" w:rsidRDefault="00D2726B" w:rsidP="00D2726B">
      <w:pPr>
        <w:jc w:val="center"/>
        <w:rPr>
          <w:sz w:val="28"/>
          <w:szCs w:val="28"/>
        </w:rPr>
      </w:pPr>
      <w:r>
        <w:rPr>
          <w:sz w:val="28"/>
          <w:szCs w:val="28"/>
        </w:rPr>
        <w:t>COMP1587 Communication Systems</w:t>
      </w:r>
    </w:p>
    <w:p w:rsidR="00D2726B" w:rsidRDefault="00D2726B" w:rsidP="00D2726B">
      <w:pPr>
        <w:jc w:val="center"/>
        <w:rPr>
          <w:sz w:val="28"/>
          <w:szCs w:val="28"/>
        </w:rPr>
      </w:pPr>
      <w:r>
        <w:rPr>
          <w:sz w:val="28"/>
          <w:szCs w:val="28"/>
        </w:rPr>
        <w:t xml:space="preserve">Week </w:t>
      </w:r>
      <w:r w:rsidR="00843F54">
        <w:rPr>
          <w:sz w:val="28"/>
          <w:szCs w:val="28"/>
        </w:rPr>
        <w:t>5</w:t>
      </w:r>
      <w:r>
        <w:rPr>
          <w:sz w:val="28"/>
          <w:szCs w:val="28"/>
        </w:rPr>
        <w:t xml:space="preserve"> Laboratory</w:t>
      </w:r>
    </w:p>
    <w:p w:rsidR="00D2726B" w:rsidRDefault="00843F54" w:rsidP="00D2726B">
      <w:pPr>
        <w:jc w:val="center"/>
        <w:rPr>
          <w:sz w:val="28"/>
          <w:szCs w:val="28"/>
        </w:rPr>
      </w:pPr>
      <w:r w:rsidRPr="00843F54">
        <w:rPr>
          <w:sz w:val="28"/>
          <w:szCs w:val="28"/>
        </w:rPr>
        <w:t>Introduction to Signals and Modulation</w:t>
      </w:r>
    </w:p>
    <w:p w:rsidR="00D2726B" w:rsidRDefault="00D2726B" w:rsidP="00D2726B">
      <w:pPr>
        <w:jc w:val="center"/>
        <w:rPr>
          <w:sz w:val="28"/>
          <w:szCs w:val="28"/>
        </w:rPr>
      </w:pPr>
    </w:p>
    <w:p w:rsidR="00D2726B" w:rsidRDefault="00D2726B" w:rsidP="00D2726B">
      <w:pPr>
        <w:jc w:val="center"/>
        <w:rPr>
          <w:sz w:val="28"/>
          <w:szCs w:val="28"/>
        </w:rPr>
      </w:pPr>
      <w:r>
        <w:rPr>
          <w:sz w:val="28"/>
          <w:szCs w:val="28"/>
        </w:rPr>
        <w:t>Usman Basharat - 000874782</w:t>
      </w:r>
    </w:p>
    <w:p w:rsidR="00D2726B" w:rsidRDefault="00D2726B" w:rsidP="00D2726B">
      <w:pPr>
        <w:jc w:val="center"/>
        <w:rPr>
          <w:sz w:val="28"/>
          <w:szCs w:val="28"/>
        </w:rPr>
      </w:pPr>
      <w:r>
        <w:rPr>
          <w:sz w:val="28"/>
          <w:szCs w:val="28"/>
        </w:rPr>
        <w:t xml:space="preserve">Kevin </w:t>
      </w:r>
      <w:proofErr w:type="spellStart"/>
      <w:r>
        <w:rPr>
          <w:sz w:val="28"/>
          <w:szCs w:val="28"/>
        </w:rPr>
        <w:t>Kallon</w:t>
      </w:r>
      <w:proofErr w:type="spellEnd"/>
      <w:r>
        <w:rPr>
          <w:sz w:val="28"/>
          <w:szCs w:val="28"/>
        </w:rPr>
        <w:t xml:space="preserve"> - 000878481</w:t>
      </w:r>
    </w:p>
    <w:p w:rsidR="00D2726B" w:rsidRDefault="00D2726B" w:rsidP="00D2726B">
      <w:pPr>
        <w:jc w:val="center"/>
        <w:rPr>
          <w:sz w:val="28"/>
          <w:szCs w:val="28"/>
        </w:rPr>
      </w:pPr>
      <w:r>
        <w:rPr>
          <w:sz w:val="28"/>
          <w:szCs w:val="28"/>
        </w:rPr>
        <w:t>Jack Young - 000871936</w:t>
      </w:r>
    </w:p>
    <w:p w:rsidR="00D2726B" w:rsidRDefault="00D2726B" w:rsidP="00D2726B">
      <w:pPr>
        <w:jc w:val="center"/>
        <w:rPr>
          <w:sz w:val="28"/>
          <w:szCs w:val="28"/>
        </w:rPr>
      </w:pPr>
      <w:proofErr w:type="spellStart"/>
      <w:r>
        <w:rPr>
          <w:sz w:val="28"/>
          <w:szCs w:val="28"/>
        </w:rPr>
        <w:t>Kacper</w:t>
      </w:r>
      <w:proofErr w:type="spellEnd"/>
      <w:r>
        <w:rPr>
          <w:sz w:val="28"/>
          <w:szCs w:val="28"/>
        </w:rPr>
        <w:t xml:space="preserve"> Turon - 000839875</w:t>
      </w:r>
    </w:p>
    <w:p w:rsidR="006F17F8" w:rsidRDefault="00D2726B" w:rsidP="00D2726B">
      <w:pPr>
        <w:rPr>
          <w:rFonts w:cs="Arial"/>
          <w:b/>
          <w:sz w:val="28"/>
        </w:rPr>
      </w:pPr>
      <w:r>
        <w:rPr>
          <w:rFonts w:cs="Arial"/>
          <w:b/>
          <w:sz w:val="28"/>
        </w:rPr>
        <w:br w:type="page"/>
      </w:r>
    </w:p>
    <w:p w:rsidR="00D2726B" w:rsidRDefault="00D2726B" w:rsidP="00D2726B">
      <w:pPr>
        <w:rPr>
          <w:rFonts w:cs="Arial"/>
          <w:b/>
          <w:sz w:val="28"/>
        </w:rPr>
      </w:pPr>
    </w:p>
    <w:sdt>
      <w:sdtPr>
        <w:rPr>
          <w:rFonts w:asciiTheme="minorHAnsi" w:eastAsiaTheme="minorHAnsi" w:hAnsiTheme="minorHAnsi" w:cstheme="minorBidi"/>
          <w:color w:val="auto"/>
          <w:sz w:val="22"/>
          <w:szCs w:val="22"/>
          <w:lang w:val="en-GB"/>
        </w:rPr>
        <w:id w:val="-161704506"/>
        <w:docPartObj>
          <w:docPartGallery w:val="Table of Contents"/>
          <w:docPartUnique/>
        </w:docPartObj>
      </w:sdtPr>
      <w:sdtEndPr>
        <w:rPr>
          <w:b/>
          <w:bCs/>
          <w:noProof/>
        </w:rPr>
      </w:sdtEndPr>
      <w:sdtContent>
        <w:p w:rsidR="000B4C62" w:rsidRDefault="000B4C62">
          <w:pPr>
            <w:pStyle w:val="TOCHeading"/>
          </w:pPr>
          <w:r>
            <w:t>Contents</w:t>
          </w:r>
        </w:p>
        <w:p w:rsidR="002F45A9" w:rsidRDefault="000B4C6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35473258" w:history="1">
            <w:r w:rsidR="002F45A9" w:rsidRPr="00F35315">
              <w:rPr>
                <w:rStyle w:val="Hyperlink"/>
                <w:noProof/>
              </w:rPr>
              <w:t>Abstract</w:t>
            </w:r>
            <w:r w:rsidR="002F45A9">
              <w:rPr>
                <w:noProof/>
                <w:webHidden/>
              </w:rPr>
              <w:tab/>
            </w:r>
            <w:r w:rsidR="002F45A9">
              <w:rPr>
                <w:noProof/>
                <w:webHidden/>
              </w:rPr>
              <w:fldChar w:fldCharType="begin"/>
            </w:r>
            <w:r w:rsidR="002F45A9">
              <w:rPr>
                <w:noProof/>
                <w:webHidden/>
              </w:rPr>
              <w:instrText xml:space="preserve"> PAGEREF _Toc435473258 \h </w:instrText>
            </w:r>
            <w:r w:rsidR="002F45A9">
              <w:rPr>
                <w:noProof/>
                <w:webHidden/>
              </w:rPr>
            </w:r>
            <w:r w:rsidR="002F45A9">
              <w:rPr>
                <w:noProof/>
                <w:webHidden/>
              </w:rPr>
              <w:fldChar w:fldCharType="separate"/>
            </w:r>
            <w:r w:rsidR="006F4A16">
              <w:rPr>
                <w:noProof/>
                <w:webHidden/>
              </w:rPr>
              <w:t>3</w:t>
            </w:r>
            <w:r w:rsidR="002F45A9">
              <w:rPr>
                <w:noProof/>
                <w:webHidden/>
              </w:rPr>
              <w:fldChar w:fldCharType="end"/>
            </w:r>
          </w:hyperlink>
        </w:p>
        <w:p w:rsidR="002F45A9" w:rsidRDefault="006F4A16">
          <w:pPr>
            <w:pStyle w:val="TOC1"/>
            <w:tabs>
              <w:tab w:val="right" w:leader="dot" w:pos="9016"/>
            </w:tabs>
            <w:rPr>
              <w:rFonts w:eastAsiaTheme="minorEastAsia"/>
              <w:noProof/>
              <w:lang w:eastAsia="en-GB"/>
            </w:rPr>
          </w:pPr>
          <w:hyperlink w:anchor="_Toc435473259" w:history="1">
            <w:r w:rsidR="002F45A9" w:rsidRPr="00F35315">
              <w:rPr>
                <w:rStyle w:val="Hyperlink"/>
                <w:noProof/>
              </w:rPr>
              <w:t>Introduction</w:t>
            </w:r>
            <w:r w:rsidR="002F45A9">
              <w:rPr>
                <w:noProof/>
                <w:webHidden/>
              </w:rPr>
              <w:tab/>
            </w:r>
            <w:r w:rsidR="002F45A9">
              <w:rPr>
                <w:noProof/>
                <w:webHidden/>
              </w:rPr>
              <w:fldChar w:fldCharType="begin"/>
            </w:r>
            <w:r w:rsidR="002F45A9">
              <w:rPr>
                <w:noProof/>
                <w:webHidden/>
              </w:rPr>
              <w:instrText xml:space="preserve"> PAGEREF _Toc435473259 \h </w:instrText>
            </w:r>
            <w:r w:rsidR="002F45A9">
              <w:rPr>
                <w:noProof/>
                <w:webHidden/>
              </w:rPr>
            </w:r>
            <w:r w:rsidR="002F45A9">
              <w:rPr>
                <w:noProof/>
                <w:webHidden/>
              </w:rPr>
              <w:fldChar w:fldCharType="separate"/>
            </w:r>
            <w:r>
              <w:rPr>
                <w:noProof/>
                <w:webHidden/>
              </w:rPr>
              <w:t>3</w:t>
            </w:r>
            <w:r w:rsidR="002F45A9">
              <w:rPr>
                <w:noProof/>
                <w:webHidden/>
              </w:rPr>
              <w:fldChar w:fldCharType="end"/>
            </w:r>
          </w:hyperlink>
        </w:p>
        <w:p w:rsidR="002F45A9" w:rsidRDefault="006F4A16">
          <w:pPr>
            <w:pStyle w:val="TOC1"/>
            <w:tabs>
              <w:tab w:val="right" w:leader="dot" w:pos="9016"/>
            </w:tabs>
            <w:rPr>
              <w:rFonts w:eastAsiaTheme="minorEastAsia"/>
              <w:noProof/>
              <w:lang w:eastAsia="en-GB"/>
            </w:rPr>
          </w:pPr>
          <w:hyperlink w:anchor="_Toc435473260" w:history="1">
            <w:r w:rsidR="002F45A9" w:rsidRPr="00F35315">
              <w:rPr>
                <w:rStyle w:val="Hyperlink"/>
                <w:noProof/>
              </w:rPr>
              <w:t>Methods and Materials (or Equipment)</w:t>
            </w:r>
            <w:r w:rsidR="002F45A9">
              <w:rPr>
                <w:noProof/>
                <w:webHidden/>
              </w:rPr>
              <w:tab/>
            </w:r>
            <w:r w:rsidR="002F45A9">
              <w:rPr>
                <w:noProof/>
                <w:webHidden/>
              </w:rPr>
              <w:fldChar w:fldCharType="begin"/>
            </w:r>
            <w:r w:rsidR="002F45A9">
              <w:rPr>
                <w:noProof/>
                <w:webHidden/>
              </w:rPr>
              <w:instrText xml:space="preserve"> PAGEREF _Toc435473260 \h </w:instrText>
            </w:r>
            <w:r w:rsidR="002F45A9">
              <w:rPr>
                <w:noProof/>
                <w:webHidden/>
              </w:rPr>
            </w:r>
            <w:r w:rsidR="002F45A9">
              <w:rPr>
                <w:noProof/>
                <w:webHidden/>
              </w:rPr>
              <w:fldChar w:fldCharType="separate"/>
            </w:r>
            <w:r>
              <w:rPr>
                <w:noProof/>
                <w:webHidden/>
              </w:rPr>
              <w:t>3</w:t>
            </w:r>
            <w:r w:rsidR="002F45A9">
              <w:rPr>
                <w:noProof/>
                <w:webHidden/>
              </w:rPr>
              <w:fldChar w:fldCharType="end"/>
            </w:r>
          </w:hyperlink>
        </w:p>
        <w:p w:rsidR="002F45A9" w:rsidRDefault="006F4A16">
          <w:pPr>
            <w:pStyle w:val="TOC2"/>
            <w:tabs>
              <w:tab w:val="right" w:leader="dot" w:pos="9016"/>
            </w:tabs>
            <w:rPr>
              <w:rFonts w:eastAsiaTheme="minorEastAsia"/>
              <w:noProof/>
              <w:lang w:eastAsia="en-GB"/>
            </w:rPr>
          </w:pPr>
          <w:hyperlink w:anchor="_Toc435473261" w:history="1">
            <w:r w:rsidR="002F45A9" w:rsidRPr="00F35315">
              <w:rPr>
                <w:rStyle w:val="Hyperlink"/>
                <w:noProof/>
              </w:rPr>
              <w:t>Equipment/Materials used:</w:t>
            </w:r>
            <w:r w:rsidR="002F45A9">
              <w:rPr>
                <w:noProof/>
                <w:webHidden/>
              </w:rPr>
              <w:tab/>
            </w:r>
            <w:r w:rsidR="002F45A9">
              <w:rPr>
                <w:noProof/>
                <w:webHidden/>
              </w:rPr>
              <w:fldChar w:fldCharType="begin"/>
            </w:r>
            <w:r w:rsidR="002F45A9">
              <w:rPr>
                <w:noProof/>
                <w:webHidden/>
              </w:rPr>
              <w:instrText xml:space="preserve"> PAGEREF _Toc435473261 \h </w:instrText>
            </w:r>
            <w:r w:rsidR="002F45A9">
              <w:rPr>
                <w:noProof/>
                <w:webHidden/>
              </w:rPr>
            </w:r>
            <w:r w:rsidR="002F45A9">
              <w:rPr>
                <w:noProof/>
                <w:webHidden/>
              </w:rPr>
              <w:fldChar w:fldCharType="separate"/>
            </w:r>
            <w:r>
              <w:rPr>
                <w:noProof/>
                <w:webHidden/>
              </w:rPr>
              <w:t>3</w:t>
            </w:r>
            <w:r w:rsidR="002F45A9">
              <w:rPr>
                <w:noProof/>
                <w:webHidden/>
              </w:rPr>
              <w:fldChar w:fldCharType="end"/>
            </w:r>
          </w:hyperlink>
        </w:p>
        <w:p w:rsidR="002F45A9" w:rsidRDefault="006F4A16">
          <w:pPr>
            <w:pStyle w:val="TOC2"/>
            <w:tabs>
              <w:tab w:val="right" w:leader="dot" w:pos="9016"/>
            </w:tabs>
            <w:rPr>
              <w:rFonts w:eastAsiaTheme="minorEastAsia"/>
              <w:noProof/>
              <w:lang w:eastAsia="en-GB"/>
            </w:rPr>
          </w:pPr>
          <w:hyperlink w:anchor="_Toc435473262" w:history="1">
            <w:r w:rsidR="002F45A9" w:rsidRPr="00F35315">
              <w:rPr>
                <w:rStyle w:val="Hyperlink"/>
                <w:noProof/>
              </w:rPr>
              <w:t>Software used:</w:t>
            </w:r>
            <w:r w:rsidR="002F45A9">
              <w:rPr>
                <w:noProof/>
                <w:webHidden/>
              </w:rPr>
              <w:tab/>
            </w:r>
            <w:r w:rsidR="002F45A9">
              <w:rPr>
                <w:noProof/>
                <w:webHidden/>
              </w:rPr>
              <w:fldChar w:fldCharType="begin"/>
            </w:r>
            <w:r w:rsidR="002F45A9">
              <w:rPr>
                <w:noProof/>
                <w:webHidden/>
              </w:rPr>
              <w:instrText xml:space="preserve"> PAGEREF _Toc435473262 \h </w:instrText>
            </w:r>
            <w:r w:rsidR="002F45A9">
              <w:rPr>
                <w:noProof/>
                <w:webHidden/>
              </w:rPr>
            </w:r>
            <w:r w:rsidR="002F45A9">
              <w:rPr>
                <w:noProof/>
                <w:webHidden/>
              </w:rPr>
              <w:fldChar w:fldCharType="separate"/>
            </w:r>
            <w:r>
              <w:rPr>
                <w:noProof/>
                <w:webHidden/>
              </w:rPr>
              <w:t>3</w:t>
            </w:r>
            <w:r w:rsidR="002F45A9">
              <w:rPr>
                <w:noProof/>
                <w:webHidden/>
              </w:rPr>
              <w:fldChar w:fldCharType="end"/>
            </w:r>
          </w:hyperlink>
        </w:p>
        <w:p w:rsidR="002F45A9" w:rsidRDefault="006F4A16">
          <w:pPr>
            <w:pStyle w:val="TOC1"/>
            <w:tabs>
              <w:tab w:val="right" w:leader="dot" w:pos="9016"/>
            </w:tabs>
            <w:rPr>
              <w:rFonts w:eastAsiaTheme="minorEastAsia"/>
              <w:noProof/>
              <w:lang w:eastAsia="en-GB"/>
            </w:rPr>
          </w:pPr>
          <w:hyperlink w:anchor="_Toc435473263" w:history="1">
            <w:r w:rsidR="002F45A9" w:rsidRPr="00F35315">
              <w:rPr>
                <w:rStyle w:val="Hyperlink"/>
                <w:noProof/>
              </w:rPr>
              <w:t>Experimental Procedure</w:t>
            </w:r>
            <w:r w:rsidR="002F45A9">
              <w:rPr>
                <w:noProof/>
                <w:webHidden/>
              </w:rPr>
              <w:tab/>
            </w:r>
            <w:r w:rsidR="002F45A9">
              <w:rPr>
                <w:noProof/>
                <w:webHidden/>
              </w:rPr>
              <w:fldChar w:fldCharType="begin"/>
            </w:r>
            <w:r w:rsidR="002F45A9">
              <w:rPr>
                <w:noProof/>
                <w:webHidden/>
              </w:rPr>
              <w:instrText xml:space="preserve"> PAGEREF _Toc435473263 \h </w:instrText>
            </w:r>
            <w:r w:rsidR="002F45A9">
              <w:rPr>
                <w:noProof/>
                <w:webHidden/>
              </w:rPr>
            </w:r>
            <w:r w:rsidR="002F45A9">
              <w:rPr>
                <w:noProof/>
                <w:webHidden/>
              </w:rPr>
              <w:fldChar w:fldCharType="separate"/>
            </w:r>
            <w:r>
              <w:rPr>
                <w:noProof/>
                <w:webHidden/>
              </w:rPr>
              <w:t>3</w:t>
            </w:r>
            <w:r w:rsidR="002F45A9">
              <w:rPr>
                <w:noProof/>
                <w:webHidden/>
              </w:rPr>
              <w:fldChar w:fldCharType="end"/>
            </w:r>
          </w:hyperlink>
        </w:p>
        <w:p w:rsidR="002F45A9" w:rsidRDefault="006F4A16">
          <w:pPr>
            <w:pStyle w:val="TOC1"/>
            <w:tabs>
              <w:tab w:val="right" w:leader="dot" w:pos="9016"/>
            </w:tabs>
            <w:rPr>
              <w:rFonts w:eastAsiaTheme="minorEastAsia"/>
              <w:noProof/>
              <w:lang w:eastAsia="en-GB"/>
            </w:rPr>
          </w:pPr>
          <w:hyperlink w:anchor="_Toc435473264" w:history="1">
            <w:r w:rsidR="002F45A9" w:rsidRPr="00F35315">
              <w:rPr>
                <w:rStyle w:val="Hyperlink"/>
                <w:noProof/>
              </w:rPr>
              <w:t>Results</w:t>
            </w:r>
            <w:r w:rsidR="002F45A9">
              <w:rPr>
                <w:noProof/>
                <w:webHidden/>
              </w:rPr>
              <w:tab/>
            </w:r>
            <w:r w:rsidR="002F45A9">
              <w:rPr>
                <w:noProof/>
                <w:webHidden/>
              </w:rPr>
              <w:fldChar w:fldCharType="begin"/>
            </w:r>
            <w:r w:rsidR="002F45A9">
              <w:rPr>
                <w:noProof/>
                <w:webHidden/>
              </w:rPr>
              <w:instrText xml:space="preserve"> PAGEREF _Toc435473264 \h </w:instrText>
            </w:r>
            <w:r w:rsidR="002F45A9">
              <w:rPr>
                <w:noProof/>
                <w:webHidden/>
              </w:rPr>
            </w:r>
            <w:r w:rsidR="002F45A9">
              <w:rPr>
                <w:noProof/>
                <w:webHidden/>
              </w:rPr>
              <w:fldChar w:fldCharType="separate"/>
            </w:r>
            <w:r>
              <w:rPr>
                <w:noProof/>
                <w:webHidden/>
              </w:rPr>
              <w:t>4</w:t>
            </w:r>
            <w:r w:rsidR="002F45A9">
              <w:rPr>
                <w:noProof/>
                <w:webHidden/>
              </w:rPr>
              <w:fldChar w:fldCharType="end"/>
            </w:r>
          </w:hyperlink>
        </w:p>
        <w:p w:rsidR="002F45A9" w:rsidRDefault="006F4A16">
          <w:pPr>
            <w:pStyle w:val="TOC2"/>
            <w:tabs>
              <w:tab w:val="right" w:leader="dot" w:pos="9016"/>
            </w:tabs>
            <w:rPr>
              <w:rFonts w:eastAsiaTheme="minorEastAsia"/>
              <w:noProof/>
              <w:lang w:eastAsia="en-GB"/>
            </w:rPr>
          </w:pPr>
          <w:hyperlink w:anchor="_Toc435473265" w:history="1">
            <w:r w:rsidR="002F45A9" w:rsidRPr="00F35315">
              <w:rPr>
                <w:rStyle w:val="Hyperlink"/>
                <w:noProof/>
              </w:rPr>
              <w:t>Task 1 - Signal Bandwidth and Quality</w:t>
            </w:r>
            <w:r w:rsidR="002F45A9">
              <w:rPr>
                <w:noProof/>
                <w:webHidden/>
              </w:rPr>
              <w:tab/>
            </w:r>
            <w:r w:rsidR="002F45A9">
              <w:rPr>
                <w:noProof/>
                <w:webHidden/>
              </w:rPr>
              <w:fldChar w:fldCharType="begin"/>
            </w:r>
            <w:r w:rsidR="002F45A9">
              <w:rPr>
                <w:noProof/>
                <w:webHidden/>
              </w:rPr>
              <w:instrText xml:space="preserve"> PAGEREF _Toc435473265 \h </w:instrText>
            </w:r>
            <w:r w:rsidR="002F45A9">
              <w:rPr>
                <w:noProof/>
                <w:webHidden/>
              </w:rPr>
            </w:r>
            <w:r w:rsidR="002F45A9">
              <w:rPr>
                <w:noProof/>
                <w:webHidden/>
              </w:rPr>
              <w:fldChar w:fldCharType="separate"/>
            </w:r>
            <w:r>
              <w:rPr>
                <w:noProof/>
                <w:webHidden/>
              </w:rPr>
              <w:t>4</w:t>
            </w:r>
            <w:r w:rsidR="002F45A9">
              <w:rPr>
                <w:noProof/>
                <w:webHidden/>
              </w:rPr>
              <w:fldChar w:fldCharType="end"/>
            </w:r>
          </w:hyperlink>
        </w:p>
        <w:p w:rsidR="002F45A9" w:rsidRDefault="006F4A16">
          <w:pPr>
            <w:pStyle w:val="TOC2"/>
            <w:tabs>
              <w:tab w:val="right" w:leader="dot" w:pos="9016"/>
            </w:tabs>
            <w:rPr>
              <w:rFonts w:eastAsiaTheme="minorEastAsia"/>
              <w:noProof/>
              <w:lang w:eastAsia="en-GB"/>
            </w:rPr>
          </w:pPr>
          <w:hyperlink w:anchor="_Toc435473266" w:history="1">
            <w:r w:rsidR="002F45A9" w:rsidRPr="00F35315">
              <w:rPr>
                <w:rStyle w:val="Hyperlink"/>
                <w:noProof/>
              </w:rPr>
              <w:t>Task 2 - Periodic Signals (Audacity)</w:t>
            </w:r>
            <w:r w:rsidR="002F45A9">
              <w:rPr>
                <w:noProof/>
                <w:webHidden/>
              </w:rPr>
              <w:tab/>
            </w:r>
            <w:r w:rsidR="002F45A9">
              <w:rPr>
                <w:noProof/>
                <w:webHidden/>
              </w:rPr>
              <w:fldChar w:fldCharType="begin"/>
            </w:r>
            <w:r w:rsidR="002F45A9">
              <w:rPr>
                <w:noProof/>
                <w:webHidden/>
              </w:rPr>
              <w:instrText xml:space="preserve"> PAGEREF _Toc435473266 \h </w:instrText>
            </w:r>
            <w:r w:rsidR="002F45A9">
              <w:rPr>
                <w:noProof/>
                <w:webHidden/>
              </w:rPr>
            </w:r>
            <w:r w:rsidR="002F45A9">
              <w:rPr>
                <w:noProof/>
                <w:webHidden/>
              </w:rPr>
              <w:fldChar w:fldCharType="separate"/>
            </w:r>
            <w:r>
              <w:rPr>
                <w:noProof/>
                <w:webHidden/>
              </w:rPr>
              <w:t>4</w:t>
            </w:r>
            <w:r w:rsidR="002F45A9">
              <w:rPr>
                <w:noProof/>
                <w:webHidden/>
              </w:rPr>
              <w:fldChar w:fldCharType="end"/>
            </w:r>
          </w:hyperlink>
        </w:p>
        <w:p w:rsidR="002F45A9" w:rsidRDefault="006F4A16">
          <w:pPr>
            <w:pStyle w:val="TOC2"/>
            <w:tabs>
              <w:tab w:val="right" w:leader="dot" w:pos="9016"/>
            </w:tabs>
            <w:rPr>
              <w:rFonts w:eastAsiaTheme="minorEastAsia"/>
              <w:noProof/>
              <w:lang w:eastAsia="en-GB"/>
            </w:rPr>
          </w:pPr>
          <w:hyperlink w:anchor="_Toc435473267" w:history="1">
            <w:r w:rsidR="002F45A9" w:rsidRPr="00F35315">
              <w:rPr>
                <w:rStyle w:val="Hyperlink"/>
                <w:noProof/>
              </w:rPr>
              <w:t>Task 3 - Periodic Signals (Pico Scope)</w:t>
            </w:r>
            <w:r w:rsidR="002F45A9">
              <w:rPr>
                <w:noProof/>
                <w:webHidden/>
              </w:rPr>
              <w:tab/>
            </w:r>
            <w:r w:rsidR="002F45A9">
              <w:rPr>
                <w:noProof/>
                <w:webHidden/>
              </w:rPr>
              <w:fldChar w:fldCharType="begin"/>
            </w:r>
            <w:r w:rsidR="002F45A9">
              <w:rPr>
                <w:noProof/>
                <w:webHidden/>
              </w:rPr>
              <w:instrText xml:space="preserve"> PAGEREF _Toc435473267 \h </w:instrText>
            </w:r>
            <w:r w:rsidR="002F45A9">
              <w:rPr>
                <w:noProof/>
                <w:webHidden/>
              </w:rPr>
            </w:r>
            <w:r w:rsidR="002F45A9">
              <w:rPr>
                <w:noProof/>
                <w:webHidden/>
              </w:rPr>
              <w:fldChar w:fldCharType="separate"/>
            </w:r>
            <w:r>
              <w:rPr>
                <w:noProof/>
                <w:webHidden/>
              </w:rPr>
              <w:t>6</w:t>
            </w:r>
            <w:r w:rsidR="002F45A9">
              <w:rPr>
                <w:noProof/>
                <w:webHidden/>
              </w:rPr>
              <w:fldChar w:fldCharType="end"/>
            </w:r>
          </w:hyperlink>
        </w:p>
        <w:p w:rsidR="002F45A9" w:rsidRDefault="006F4A16">
          <w:pPr>
            <w:pStyle w:val="TOC2"/>
            <w:tabs>
              <w:tab w:val="right" w:leader="dot" w:pos="9016"/>
            </w:tabs>
            <w:rPr>
              <w:rFonts w:eastAsiaTheme="minorEastAsia"/>
              <w:noProof/>
              <w:lang w:eastAsia="en-GB"/>
            </w:rPr>
          </w:pPr>
          <w:hyperlink w:anchor="_Toc435473268" w:history="1">
            <w:r w:rsidR="002F45A9" w:rsidRPr="00F35315">
              <w:rPr>
                <w:rStyle w:val="Hyperlink"/>
                <w:noProof/>
              </w:rPr>
              <w:t>Task 4 - Introduction to Modulation</w:t>
            </w:r>
            <w:r w:rsidR="002F45A9">
              <w:rPr>
                <w:noProof/>
                <w:webHidden/>
              </w:rPr>
              <w:tab/>
            </w:r>
            <w:r w:rsidR="002F45A9">
              <w:rPr>
                <w:noProof/>
                <w:webHidden/>
              </w:rPr>
              <w:fldChar w:fldCharType="begin"/>
            </w:r>
            <w:r w:rsidR="002F45A9">
              <w:rPr>
                <w:noProof/>
                <w:webHidden/>
              </w:rPr>
              <w:instrText xml:space="preserve"> PAGEREF _Toc435473268 \h </w:instrText>
            </w:r>
            <w:r w:rsidR="002F45A9">
              <w:rPr>
                <w:noProof/>
                <w:webHidden/>
              </w:rPr>
            </w:r>
            <w:r w:rsidR="002F45A9">
              <w:rPr>
                <w:noProof/>
                <w:webHidden/>
              </w:rPr>
              <w:fldChar w:fldCharType="separate"/>
            </w:r>
            <w:r>
              <w:rPr>
                <w:noProof/>
                <w:webHidden/>
              </w:rPr>
              <w:t>6</w:t>
            </w:r>
            <w:r w:rsidR="002F45A9">
              <w:rPr>
                <w:noProof/>
                <w:webHidden/>
              </w:rPr>
              <w:fldChar w:fldCharType="end"/>
            </w:r>
          </w:hyperlink>
        </w:p>
        <w:p w:rsidR="002F45A9" w:rsidRDefault="006F4A16">
          <w:pPr>
            <w:pStyle w:val="TOC2"/>
            <w:tabs>
              <w:tab w:val="right" w:leader="dot" w:pos="9016"/>
            </w:tabs>
            <w:rPr>
              <w:rFonts w:eastAsiaTheme="minorEastAsia"/>
              <w:noProof/>
              <w:lang w:eastAsia="en-GB"/>
            </w:rPr>
          </w:pPr>
          <w:hyperlink w:anchor="_Toc435473269" w:history="1">
            <w:r w:rsidR="002F45A9" w:rsidRPr="00F35315">
              <w:rPr>
                <w:rStyle w:val="Hyperlink"/>
                <w:noProof/>
              </w:rPr>
              <w:t>Task 5 - Sinusoidal and Audio Signal Demodulation</w:t>
            </w:r>
            <w:r w:rsidR="002F45A9">
              <w:rPr>
                <w:noProof/>
                <w:webHidden/>
              </w:rPr>
              <w:tab/>
            </w:r>
            <w:r w:rsidR="002F45A9">
              <w:rPr>
                <w:noProof/>
                <w:webHidden/>
              </w:rPr>
              <w:fldChar w:fldCharType="begin"/>
            </w:r>
            <w:r w:rsidR="002F45A9">
              <w:rPr>
                <w:noProof/>
                <w:webHidden/>
              </w:rPr>
              <w:instrText xml:space="preserve"> PAGEREF _Toc435473269 \h </w:instrText>
            </w:r>
            <w:r w:rsidR="002F45A9">
              <w:rPr>
                <w:noProof/>
                <w:webHidden/>
              </w:rPr>
            </w:r>
            <w:r w:rsidR="002F45A9">
              <w:rPr>
                <w:noProof/>
                <w:webHidden/>
              </w:rPr>
              <w:fldChar w:fldCharType="separate"/>
            </w:r>
            <w:r>
              <w:rPr>
                <w:noProof/>
                <w:webHidden/>
              </w:rPr>
              <w:t>7</w:t>
            </w:r>
            <w:r w:rsidR="002F45A9">
              <w:rPr>
                <w:noProof/>
                <w:webHidden/>
              </w:rPr>
              <w:fldChar w:fldCharType="end"/>
            </w:r>
          </w:hyperlink>
        </w:p>
        <w:p w:rsidR="002F45A9" w:rsidRDefault="006F4A16">
          <w:pPr>
            <w:pStyle w:val="TOC2"/>
            <w:tabs>
              <w:tab w:val="right" w:leader="dot" w:pos="9016"/>
            </w:tabs>
            <w:rPr>
              <w:rFonts w:eastAsiaTheme="minorEastAsia"/>
              <w:noProof/>
              <w:lang w:eastAsia="en-GB"/>
            </w:rPr>
          </w:pPr>
          <w:hyperlink w:anchor="_Toc435473270" w:history="1">
            <w:r w:rsidR="002F45A9" w:rsidRPr="00F35315">
              <w:rPr>
                <w:rStyle w:val="Hyperlink"/>
                <w:noProof/>
              </w:rPr>
              <w:t>Task 6 - Radio Spectrum</w:t>
            </w:r>
            <w:r w:rsidR="002F45A9">
              <w:rPr>
                <w:noProof/>
                <w:webHidden/>
              </w:rPr>
              <w:tab/>
            </w:r>
            <w:r w:rsidR="002F45A9">
              <w:rPr>
                <w:noProof/>
                <w:webHidden/>
              </w:rPr>
              <w:fldChar w:fldCharType="begin"/>
            </w:r>
            <w:r w:rsidR="002F45A9">
              <w:rPr>
                <w:noProof/>
                <w:webHidden/>
              </w:rPr>
              <w:instrText xml:space="preserve"> PAGEREF _Toc435473270 \h </w:instrText>
            </w:r>
            <w:r w:rsidR="002F45A9">
              <w:rPr>
                <w:noProof/>
                <w:webHidden/>
              </w:rPr>
            </w:r>
            <w:r w:rsidR="002F45A9">
              <w:rPr>
                <w:noProof/>
                <w:webHidden/>
              </w:rPr>
              <w:fldChar w:fldCharType="separate"/>
            </w:r>
            <w:r>
              <w:rPr>
                <w:noProof/>
                <w:webHidden/>
              </w:rPr>
              <w:t>7</w:t>
            </w:r>
            <w:r w:rsidR="002F45A9">
              <w:rPr>
                <w:noProof/>
                <w:webHidden/>
              </w:rPr>
              <w:fldChar w:fldCharType="end"/>
            </w:r>
          </w:hyperlink>
        </w:p>
        <w:p w:rsidR="002F45A9" w:rsidRDefault="006F4A16">
          <w:pPr>
            <w:pStyle w:val="TOC1"/>
            <w:tabs>
              <w:tab w:val="right" w:leader="dot" w:pos="9016"/>
            </w:tabs>
            <w:rPr>
              <w:rFonts w:eastAsiaTheme="minorEastAsia"/>
              <w:noProof/>
              <w:lang w:eastAsia="en-GB"/>
            </w:rPr>
          </w:pPr>
          <w:hyperlink w:anchor="_Toc435473271" w:history="1">
            <w:r w:rsidR="002F45A9" w:rsidRPr="00F35315">
              <w:rPr>
                <w:rStyle w:val="Hyperlink"/>
                <w:noProof/>
              </w:rPr>
              <w:t>Discussion</w:t>
            </w:r>
            <w:r w:rsidR="002F45A9">
              <w:rPr>
                <w:noProof/>
                <w:webHidden/>
              </w:rPr>
              <w:tab/>
            </w:r>
            <w:r w:rsidR="002F45A9">
              <w:rPr>
                <w:noProof/>
                <w:webHidden/>
              </w:rPr>
              <w:fldChar w:fldCharType="begin"/>
            </w:r>
            <w:r w:rsidR="002F45A9">
              <w:rPr>
                <w:noProof/>
                <w:webHidden/>
              </w:rPr>
              <w:instrText xml:space="preserve"> PAGEREF _Toc435473271 \h </w:instrText>
            </w:r>
            <w:r w:rsidR="002F45A9">
              <w:rPr>
                <w:noProof/>
                <w:webHidden/>
              </w:rPr>
            </w:r>
            <w:r w:rsidR="002F45A9">
              <w:rPr>
                <w:noProof/>
                <w:webHidden/>
              </w:rPr>
              <w:fldChar w:fldCharType="separate"/>
            </w:r>
            <w:r>
              <w:rPr>
                <w:noProof/>
                <w:webHidden/>
              </w:rPr>
              <w:t>9</w:t>
            </w:r>
            <w:r w:rsidR="002F45A9">
              <w:rPr>
                <w:noProof/>
                <w:webHidden/>
              </w:rPr>
              <w:fldChar w:fldCharType="end"/>
            </w:r>
          </w:hyperlink>
        </w:p>
        <w:p w:rsidR="002F45A9" w:rsidRDefault="006F4A16">
          <w:pPr>
            <w:pStyle w:val="TOC2"/>
            <w:tabs>
              <w:tab w:val="right" w:leader="dot" w:pos="9016"/>
            </w:tabs>
            <w:rPr>
              <w:rFonts w:eastAsiaTheme="minorEastAsia"/>
              <w:noProof/>
              <w:lang w:eastAsia="en-GB"/>
            </w:rPr>
          </w:pPr>
          <w:hyperlink w:anchor="_Toc435473272" w:history="1">
            <w:r w:rsidR="002F45A9" w:rsidRPr="00F35315">
              <w:rPr>
                <w:rStyle w:val="Hyperlink"/>
                <w:noProof/>
              </w:rPr>
              <w:t>Task 7 – Reflection</w:t>
            </w:r>
            <w:r w:rsidR="002F45A9">
              <w:rPr>
                <w:noProof/>
                <w:webHidden/>
              </w:rPr>
              <w:tab/>
            </w:r>
            <w:r w:rsidR="002F45A9">
              <w:rPr>
                <w:noProof/>
                <w:webHidden/>
              </w:rPr>
              <w:fldChar w:fldCharType="begin"/>
            </w:r>
            <w:r w:rsidR="002F45A9">
              <w:rPr>
                <w:noProof/>
                <w:webHidden/>
              </w:rPr>
              <w:instrText xml:space="preserve"> PAGEREF _Toc435473272 \h </w:instrText>
            </w:r>
            <w:r w:rsidR="002F45A9">
              <w:rPr>
                <w:noProof/>
                <w:webHidden/>
              </w:rPr>
            </w:r>
            <w:r w:rsidR="002F45A9">
              <w:rPr>
                <w:noProof/>
                <w:webHidden/>
              </w:rPr>
              <w:fldChar w:fldCharType="separate"/>
            </w:r>
            <w:r>
              <w:rPr>
                <w:noProof/>
                <w:webHidden/>
              </w:rPr>
              <w:t>9</w:t>
            </w:r>
            <w:r w:rsidR="002F45A9">
              <w:rPr>
                <w:noProof/>
                <w:webHidden/>
              </w:rPr>
              <w:fldChar w:fldCharType="end"/>
            </w:r>
          </w:hyperlink>
        </w:p>
        <w:p w:rsidR="002F45A9" w:rsidRDefault="006F4A16">
          <w:pPr>
            <w:pStyle w:val="TOC1"/>
            <w:tabs>
              <w:tab w:val="right" w:leader="dot" w:pos="9016"/>
            </w:tabs>
            <w:rPr>
              <w:rFonts w:eastAsiaTheme="minorEastAsia"/>
              <w:noProof/>
              <w:lang w:eastAsia="en-GB"/>
            </w:rPr>
          </w:pPr>
          <w:hyperlink w:anchor="_Toc435473273" w:history="1">
            <w:r w:rsidR="002F45A9" w:rsidRPr="00F35315">
              <w:rPr>
                <w:rStyle w:val="Hyperlink"/>
                <w:noProof/>
              </w:rPr>
              <w:t>Conclusion</w:t>
            </w:r>
            <w:r w:rsidR="002F45A9">
              <w:rPr>
                <w:noProof/>
                <w:webHidden/>
              </w:rPr>
              <w:tab/>
            </w:r>
            <w:r w:rsidR="002F45A9">
              <w:rPr>
                <w:noProof/>
                <w:webHidden/>
              </w:rPr>
              <w:fldChar w:fldCharType="begin"/>
            </w:r>
            <w:r w:rsidR="002F45A9">
              <w:rPr>
                <w:noProof/>
                <w:webHidden/>
              </w:rPr>
              <w:instrText xml:space="preserve"> PAGEREF _Toc435473273 \h </w:instrText>
            </w:r>
            <w:r w:rsidR="002F45A9">
              <w:rPr>
                <w:noProof/>
                <w:webHidden/>
              </w:rPr>
            </w:r>
            <w:r w:rsidR="002F45A9">
              <w:rPr>
                <w:noProof/>
                <w:webHidden/>
              </w:rPr>
              <w:fldChar w:fldCharType="separate"/>
            </w:r>
            <w:r>
              <w:rPr>
                <w:noProof/>
                <w:webHidden/>
              </w:rPr>
              <w:t>11</w:t>
            </w:r>
            <w:r w:rsidR="002F45A9">
              <w:rPr>
                <w:noProof/>
                <w:webHidden/>
              </w:rPr>
              <w:fldChar w:fldCharType="end"/>
            </w:r>
          </w:hyperlink>
        </w:p>
        <w:p w:rsidR="002F45A9" w:rsidRDefault="006F4A16">
          <w:pPr>
            <w:pStyle w:val="TOC1"/>
            <w:tabs>
              <w:tab w:val="right" w:leader="dot" w:pos="9016"/>
            </w:tabs>
            <w:rPr>
              <w:rFonts w:eastAsiaTheme="minorEastAsia"/>
              <w:noProof/>
              <w:lang w:eastAsia="en-GB"/>
            </w:rPr>
          </w:pPr>
          <w:hyperlink w:anchor="_Toc435473274" w:history="1">
            <w:r w:rsidR="002F45A9" w:rsidRPr="00F35315">
              <w:rPr>
                <w:rStyle w:val="Hyperlink"/>
                <w:noProof/>
              </w:rPr>
              <w:t>References</w:t>
            </w:r>
            <w:r w:rsidR="002F45A9">
              <w:rPr>
                <w:noProof/>
                <w:webHidden/>
              </w:rPr>
              <w:tab/>
            </w:r>
            <w:r w:rsidR="002F45A9">
              <w:rPr>
                <w:noProof/>
                <w:webHidden/>
              </w:rPr>
              <w:fldChar w:fldCharType="begin"/>
            </w:r>
            <w:r w:rsidR="002F45A9">
              <w:rPr>
                <w:noProof/>
                <w:webHidden/>
              </w:rPr>
              <w:instrText xml:space="preserve"> PAGEREF _Toc435473274 \h </w:instrText>
            </w:r>
            <w:r w:rsidR="002F45A9">
              <w:rPr>
                <w:noProof/>
                <w:webHidden/>
              </w:rPr>
            </w:r>
            <w:r w:rsidR="002F45A9">
              <w:rPr>
                <w:noProof/>
                <w:webHidden/>
              </w:rPr>
              <w:fldChar w:fldCharType="separate"/>
            </w:r>
            <w:r>
              <w:rPr>
                <w:noProof/>
                <w:webHidden/>
              </w:rPr>
              <w:t>12</w:t>
            </w:r>
            <w:r w:rsidR="002F45A9">
              <w:rPr>
                <w:noProof/>
                <w:webHidden/>
              </w:rPr>
              <w:fldChar w:fldCharType="end"/>
            </w:r>
          </w:hyperlink>
        </w:p>
        <w:p w:rsidR="00EF7180" w:rsidRDefault="000B4C62" w:rsidP="00EF7180">
          <w:pPr>
            <w:rPr>
              <w:b/>
              <w:bCs/>
              <w:noProof/>
            </w:rPr>
          </w:pPr>
          <w:r>
            <w:rPr>
              <w:b/>
              <w:bCs/>
              <w:noProof/>
            </w:rPr>
            <w:fldChar w:fldCharType="end"/>
          </w:r>
        </w:p>
      </w:sdtContent>
    </w:sdt>
    <w:p w:rsidR="00EF7180" w:rsidRDefault="00EF7180">
      <w:pPr>
        <w:spacing w:line="259" w:lineRule="auto"/>
      </w:pPr>
      <w:r>
        <w:br w:type="page"/>
      </w:r>
    </w:p>
    <w:p w:rsidR="00DF01C6" w:rsidRDefault="00D2726B" w:rsidP="000509D8">
      <w:pPr>
        <w:pStyle w:val="Heading1"/>
      </w:pPr>
      <w:bookmarkStart w:id="1" w:name="_Toc435473258"/>
      <w:r>
        <w:lastRenderedPageBreak/>
        <w:t>Abstract</w:t>
      </w:r>
      <w:bookmarkEnd w:id="1"/>
    </w:p>
    <w:p w:rsidR="00843F54" w:rsidRPr="00843F54" w:rsidRDefault="00843F54" w:rsidP="002F45A9">
      <w:pPr>
        <w:ind w:firstLine="720"/>
      </w:pPr>
      <w:r w:rsidRPr="00843F54">
        <w:t xml:space="preserve">This document explains exercises and research we did to go through laboratory session. We explain how we measured quality of different audio files from different sources using audacity. The most important part of this laboratory was to teach us how to compare different audio files, compare bandwidths how to calculate equation from plotted graph, how to use oscilloscope and </w:t>
      </w:r>
      <w:r w:rsidR="00CF515A">
        <w:t>Pico Scope</w:t>
      </w:r>
      <w:r w:rsidRPr="00843F54">
        <w:t xml:space="preserve"> and reflect on results. We have managed to operate oscilloscope and gather from it information such as spectrum of sine waves, square waves audio files. We also used </w:t>
      </w:r>
      <w:r w:rsidR="00CF515A">
        <w:t>Pico Scope</w:t>
      </w:r>
      <w:r w:rsidRPr="00843F54">
        <w:t xml:space="preserve"> and a wire to capture frequencies from different radio carriers and using United Kingdom Frequency Allocation table we were able to identify them.</w:t>
      </w:r>
    </w:p>
    <w:p w:rsidR="000B4C62" w:rsidRDefault="00D2726B" w:rsidP="000509D8">
      <w:pPr>
        <w:pStyle w:val="Heading1"/>
      </w:pPr>
      <w:bookmarkStart w:id="2" w:name="_Toc435473259"/>
      <w:r>
        <w:t>Introduction</w:t>
      </w:r>
      <w:bookmarkEnd w:id="2"/>
    </w:p>
    <w:p w:rsidR="00843F54" w:rsidRPr="00843F54" w:rsidRDefault="00843F54" w:rsidP="00843F54">
      <w:pPr>
        <w:ind w:firstLine="720"/>
      </w:pPr>
      <w:r>
        <w:t xml:space="preserve">In this report, we will explain how to use audacity to examine the quality of audio file as well as check the signal quality and later on plot it on spectrum graph. For the rest of the exercises we used </w:t>
      </w:r>
      <w:r w:rsidR="00CF515A">
        <w:t>Pico Scope</w:t>
      </w:r>
      <w:r>
        <w:t xml:space="preserve"> and oscilloscope which measures constantly varying signal and plots a two dimensional graphs. We explain how we modified and changed settings of oscilloscope and </w:t>
      </w:r>
      <w:r w:rsidR="00CF515A">
        <w:t>Pico Scope</w:t>
      </w:r>
      <w:r>
        <w:t xml:space="preserve"> to achieve results expected in our exercises. We measured peak voltage, frequency and we calculated how equation would look like for certain graphs.</w:t>
      </w:r>
    </w:p>
    <w:p w:rsidR="00843F54" w:rsidRDefault="00843F54" w:rsidP="00843F54">
      <w:pPr>
        <w:pStyle w:val="Heading1"/>
        <w:rPr>
          <w:lang w:val="en-US"/>
        </w:rPr>
      </w:pPr>
      <w:bookmarkStart w:id="3" w:name="_Toc435205816"/>
      <w:bookmarkStart w:id="4" w:name="_Toc435473260"/>
      <w:r>
        <w:t>Methods and Materials (or Equipment)</w:t>
      </w:r>
      <w:bookmarkEnd w:id="3"/>
      <w:bookmarkEnd w:id="4"/>
    </w:p>
    <w:p w:rsidR="002F45A9" w:rsidRPr="002F45A9" w:rsidRDefault="00843F54" w:rsidP="002F45A9">
      <w:pPr>
        <w:pStyle w:val="Heading2"/>
      </w:pPr>
      <w:bookmarkStart w:id="5" w:name="_Toc435205817"/>
      <w:bookmarkStart w:id="6" w:name="_Toc435473261"/>
      <w:r>
        <w:t>Equipment/Materials used:</w:t>
      </w:r>
      <w:bookmarkEnd w:id="5"/>
      <w:bookmarkEnd w:id="6"/>
    </w:p>
    <w:p w:rsidR="002F45A9" w:rsidRDefault="002F45A9" w:rsidP="00843F54">
      <w:pPr>
        <w:pStyle w:val="ListParagraph"/>
        <w:numPr>
          <w:ilvl w:val="0"/>
          <w:numId w:val="11"/>
        </w:numPr>
      </w:pPr>
      <w:r>
        <w:t>Guide (Greenwich, 2015)</w:t>
      </w:r>
    </w:p>
    <w:p w:rsidR="00843F54" w:rsidRDefault="00843F54" w:rsidP="00843F54">
      <w:pPr>
        <w:pStyle w:val="ListParagraph"/>
        <w:numPr>
          <w:ilvl w:val="0"/>
          <w:numId w:val="11"/>
        </w:numPr>
      </w:pPr>
      <w:r>
        <w:t>BNC terminated coaxial cable</w:t>
      </w:r>
    </w:p>
    <w:p w:rsidR="00843F54" w:rsidRDefault="00843F54" w:rsidP="00843F54">
      <w:pPr>
        <w:pStyle w:val="ListParagraph"/>
        <w:numPr>
          <w:ilvl w:val="0"/>
          <w:numId w:val="11"/>
        </w:numPr>
      </w:pPr>
      <w:r>
        <w:t>Two BNC crocodile clips leads</w:t>
      </w:r>
    </w:p>
    <w:p w:rsidR="00843F54" w:rsidRDefault="00843F54" w:rsidP="00843F54">
      <w:pPr>
        <w:pStyle w:val="ListParagraph"/>
        <w:numPr>
          <w:ilvl w:val="0"/>
          <w:numId w:val="11"/>
        </w:numPr>
      </w:pPr>
      <w:r>
        <w:t>BNC T piece connector</w:t>
      </w:r>
    </w:p>
    <w:p w:rsidR="00843F54" w:rsidRDefault="00843F54" w:rsidP="00843F54">
      <w:pPr>
        <w:pStyle w:val="ListParagraph"/>
        <w:numPr>
          <w:ilvl w:val="0"/>
          <w:numId w:val="11"/>
        </w:numPr>
      </w:pPr>
      <w:r>
        <w:t>Audio plug to BNC cable</w:t>
      </w:r>
    </w:p>
    <w:p w:rsidR="00843F54" w:rsidRDefault="00843F54" w:rsidP="00843F54">
      <w:pPr>
        <w:pStyle w:val="ListParagraph"/>
        <w:numPr>
          <w:ilvl w:val="0"/>
          <w:numId w:val="11"/>
        </w:numPr>
      </w:pPr>
      <w:r>
        <w:t>Headphones</w:t>
      </w:r>
    </w:p>
    <w:p w:rsidR="00843F54" w:rsidRDefault="00843F54" w:rsidP="00843F54">
      <w:pPr>
        <w:pStyle w:val="ListParagraph"/>
        <w:numPr>
          <w:ilvl w:val="0"/>
          <w:numId w:val="11"/>
        </w:numPr>
      </w:pPr>
      <w:r>
        <w:t>CB Speaker</w:t>
      </w:r>
    </w:p>
    <w:p w:rsidR="00843F54" w:rsidRDefault="00843F54" w:rsidP="00843F54">
      <w:pPr>
        <w:pStyle w:val="ListParagraph"/>
        <w:numPr>
          <w:ilvl w:val="0"/>
          <w:numId w:val="11"/>
        </w:numPr>
      </w:pPr>
      <w:r>
        <w:t>7m wire</w:t>
      </w:r>
    </w:p>
    <w:p w:rsidR="00843F54" w:rsidRDefault="00843F54" w:rsidP="00843F54">
      <w:pPr>
        <w:pStyle w:val="ListParagraph"/>
        <w:numPr>
          <w:ilvl w:val="0"/>
          <w:numId w:val="11"/>
        </w:numPr>
      </w:pPr>
      <w:r>
        <w:t>1m wire</w:t>
      </w:r>
    </w:p>
    <w:p w:rsidR="00843F54" w:rsidRDefault="00843F54" w:rsidP="00843F54">
      <w:pPr>
        <w:pStyle w:val="ListParagraph"/>
        <w:numPr>
          <w:ilvl w:val="0"/>
          <w:numId w:val="11"/>
        </w:numPr>
      </w:pPr>
      <w:r>
        <w:t>Diode</w:t>
      </w:r>
    </w:p>
    <w:p w:rsidR="00843F54" w:rsidRDefault="00843F54" w:rsidP="00843F54">
      <w:pPr>
        <w:pStyle w:val="ListParagraph"/>
        <w:numPr>
          <w:ilvl w:val="0"/>
          <w:numId w:val="11"/>
        </w:numPr>
      </w:pPr>
      <w:r>
        <w:t>Capacitor</w:t>
      </w:r>
    </w:p>
    <w:p w:rsidR="00843F54" w:rsidRDefault="00843F54" w:rsidP="00843F54">
      <w:pPr>
        <w:pStyle w:val="ListParagraph"/>
        <w:numPr>
          <w:ilvl w:val="0"/>
          <w:numId w:val="11"/>
        </w:numPr>
      </w:pPr>
      <w:r>
        <w:t>Terminal Block</w:t>
      </w:r>
    </w:p>
    <w:p w:rsidR="00843F54" w:rsidRDefault="00843F54" w:rsidP="00843F54">
      <w:pPr>
        <w:pStyle w:val="ListParagraph"/>
        <w:numPr>
          <w:ilvl w:val="0"/>
          <w:numId w:val="11"/>
        </w:numPr>
      </w:pPr>
      <w:r>
        <w:t>Waveform Generator</w:t>
      </w:r>
    </w:p>
    <w:p w:rsidR="00843F54" w:rsidRDefault="00CF515A" w:rsidP="00843F54">
      <w:pPr>
        <w:pStyle w:val="ListParagraph"/>
        <w:numPr>
          <w:ilvl w:val="0"/>
          <w:numId w:val="11"/>
        </w:numPr>
      </w:pPr>
      <w:r>
        <w:t>Pico Scope</w:t>
      </w:r>
      <w:r w:rsidR="00843F54">
        <w:t xml:space="preserve"> 3206</w:t>
      </w:r>
    </w:p>
    <w:p w:rsidR="00843F54" w:rsidRDefault="00843F54" w:rsidP="00843F54">
      <w:pPr>
        <w:pStyle w:val="ListParagraph"/>
        <w:numPr>
          <w:ilvl w:val="0"/>
          <w:numId w:val="11"/>
        </w:numPr>
      </w:pPr>
      <w:r>
        <w:t>White paper</w:t>
      </w:r>
    </w:p>
    <w:p w:rsidR="00843F54" w:rsidRPr="008079AA" w:rsidRDefault="00843F54" w:rsidP="00843F54">
      <w:pPr>
        <w:pStyle w:val="ListParagraph"/>
        <w:numPr>
          <w:ilvl w:val="0"/>
          <w:numId w:val="11"/>
        </w:numPr>
      </w:pPr>
      <w:r>
        <w:t>Screwdriver</w:t>
      </w:r>
    </w:p>
    <w:p w:rsidR="00843F54" w:rsidRDefault="00843F54" w:rsidP="00843F54">
      <w:pPr>
        <w:pStyle w:val="Heading2"/>
      </w:pPr>
      <w:bookmarkStart w:id="7" w:name="_Toc435205818"/>
      <w:bookmarkStart w:id="8" w:name="_Toc435473262"/>
      <w:r>
        <w:t>Software used:</w:t>
      </w:r>
      <w:bookmarkEnd w:id="7"/>
      <w:bookmarkEnd w:id="8"/>
    </w:p>
    <w:p w:rsidR="00843F54" w:rsidRDefault="00843F54" w:rsidP="00843F54">
      <w:pPr>
        <w:pStyle w:val="ListParagraph"/>
        <w:numPr>
          <w:ilvl w:val="0"/>
          <w:numId w:val="10"/>
        </w:numPr>
      </w:pPr>
      <w:r>
        <w:t>Audacity Software</w:t>
      </w:r>
    </w:p>
    <w:p w:rsidR="00843F54" w:rsidRDefault="00CF515A" w:rsidP="00843F54">
      <w:pPr>
        <w:pStyle w:val="ListParagraph"/>
        <w:numPr>
          <w:ilvl w:val="0"/>
          <w:numId w:val="10"/>
        </w:numPr>
      </w:pPr>
      <w:r>
        <w:t>Pico Scope</w:t>
      </w:r>
      <w:r w:rsidR="00843F54">
        <w:t xml:space="preserve"> Software</w:t>
      </w:r>
    </w:p>
    <w:p w:rsidR="00D2726B" w:rsidRDefault="00D2726B" w:rsidP="00D2726B">
      <w:pPr>
        <w:pStyle w:val="Heading1"/>
      </w:pPr>
      <w:bookmarkStart w:id="9" w:name="_Toc435473263"/>
      <w:r>
        <w:t>Experimental Procedure</w:t>
      </w:r>
      <w:bookmarkEnd w:id="9"/>
    </w:p>
    <w:p w:rsidR="002F45A9" w:rsidRDefault="00D2726B" w:rsidP="002F45A9">
      <w:r>
        <w:tab/>
        <w:t xml:space="preserve">For this laboratory session, we followed a guide provided by the University of Greenwich that told us what to do step by step. All steps were followed; no extra steps were taken when doing the </w:t>
      </w:r>
      <w:r w:rsidR="00C823FB">
        <w:t>tasks</w:t>
      </w:r>
      <w:r>
        <w:t xml:space="preserve"> that </w:t>
      </w:r>
      <w:r w:rsidR="00063387">
        <w:t>were</w:t>
      </w:r>
      <w:r>
        <w:t xml:space="preserve"> based on the guide.</w:t>
      </w:r>
    </w:p>
    <w:p w:rsidR="002F45A9" w:rsidRDefault="002F45A9">
      <w:pPr>
        <w:spacing w:line="259" w:lineRule="auto"/>
      </w:pPr>
      <w:r>
        <w:br w:type="page"/>
      </w:r>
    </w:p>
    <w:p w:rsidR="00023937" w:rsidRDefault="00D2726B" w:rsidP="002F45A9">
      <w:pPr>
        <w:pStyle w:val="Heading1"/>
      </w:pPr>
      <w:bookmarkStart w:id="10" w:name="_Toc435473264"/>
      <w:r w:rsidRPr="000509D8">
        <w:lastRenderedPageBreak/>
        <w:t>Result</w:t>
      </w:r>
      <w:r w:rsidR="00D37135" w:rsidRPr="000509D8">
        <w:t>s</w:t>
      </w:r>
      <w:bookmarkEnd w:id="10"/>
    </w:p>
    <w:p w:rsidR="0032377A" w:rsidRDefault="0032377A" w:rsidP="0032377A">
      <w:pPr>
        <w:pStyle w:val="Caption"/>
        <w:framePr w:w="9033" w:h="331" w:hRule="exact" w:hSpace="181" w:wrap="notBeside" w:vAnchor="text" w:hAnchor="page" w:x="1440" w:y="2614"/>
      </w:pPr>
      <w:r>
        <w:t xml:space="preserve">Table </w:t>
      </w:r>
      <w:fldSimple w:instr=" SEQ Table \* ARABIC ">
        <w:r w:rsidR="006F4A16">
          <w:rPr>
            <w:noProof/>
          </w:rPr>
          <w:t>1</w:t>
        </w:r>
      </w:fldSimple>
      <w:r>
        <w:t xml:space="preserve"> - Q</w:t>
      </w:r>
      <w:r w:rsidRPr="0032377A">
        <w:t>uality of the transmitted signal compared to the original signal</w:t>
      </w:r>
    </w:p>
    <w:p w:rsidR="000509D8" w:rsidRDefault="00032B8A" w:rsidP="000509D8">
      <w:pPr>
        <w:pStyle w:val="Heading2"/>
      </w:pPr>
      <w:bookmarkStart w:id="11" w:name="_Toc435473265"/>
      <w:r>
        <w:t xml:space="preserve">Task 1 - </w:t>
      </w:r>
      <w:r w:rsidR="000509D8" w:rsidRPr="000509D8">
        <w:t>Signal Bandwidth and Qualit</w:t>
      </w:r>
      <w:r w:rsidR="00344496">
        <w:t>y</w:t>
      </w:r>
      <w:bookmarkEnd w:id="11"/>
    </w:p>
    <w:tbl>
      <w:tblPr>
        <w:tblpPr w:leftFromText="180" w:rightFromText="180" w:vertAnchor="text" w:horzAnchor="margin" w:tblpY="16"/>
        <w:tblW w:w="5000" w:type="pct"/>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4A0" w:firstRow="1" w:lastRow="0" w:firstColumn="1" w:lastColumn="0" w:noHBand="0" w:noVBand="1"/>
      </w:tblPr>
      <w:tblGrid>
        <w:gridCol w:w="1845"/>
        <w:gridCol w:w="1830"/>
        <w:gridCol w:w="1307"/>
        <w:gridCol w:w="1314"/>
        <w:gridCol w:w="1429"/>
        <w:gridCol w:w="1285"/>
      </w:tblGrid>
      <w:tr w:rsidR="0032377A" w:rsidRPr="00B44575" w:rsidTr="0032377A">
        <w:tc>
          <w:tcPr>
            <w:tcW w:w="0" w:type="auto"/>
            <w:tcBorders>
              <w:top w:val="single" w:sz="6" w:space="0" w:color="auto"/>
              <w:left w:val="single" w:sz="6" w:space="0" w:color="auto"/>
              <w:bottom w:val="single" w:sz="6" w:space="0" w:color="auto"/>
              <w:right w:val="single" w:sz="6" w:space="0" w:color="auto"/>
            </w:tcBorders>
            <w:vAlign w:val="center"/>
            <w:hideMark/>
          </w:tcPr>
          <w:p w:rsidR="0032377A" w:rsidRPr="00B44575" w:rsidRDefault="0032377A" w:rsidP="0032377A">
            <w:pPr>
              <w:spacing w:after="0" w:line="240" w:lineRule="auto"/>
              <w:jc w:val="center"/>
              <w:rPr>
                <w:rFonts w:ascii="Times New Roman" w:eastAsia="Times New Roman" w:hAnsi="Times New Roman" w:cs="Times New Roman"/>
                <w:sz w:val="24"/>
                <w:szCs w:val="24"/>
                <w:lang w:eastAsia="en-GB"/>
              </w:rPr>
            </w:pPr>
            <w:r w:rsidRPr="00B44575">
              <w:rPr>
                <w:rFonts w:ascii="Times New Roman" w:eastAsia="Times New Roman" w:hAnsi="Times New Roman" w:cs="Times New Roman"/>
                <w:b/>
                <w:bCs/>
                <w:sz w:val="24"/>
                <w:szCs w:val="24"/>
                <w:lang w:eastAsia="en-GB"/>
              </w:rPr>
              <w:t>Artist</w:t>
            </w:r>
          </w:p>
        </w:tc>
        <w:tc>
          <w:tcPr>
            <w:tcW w:w="0" w:type="auto"/>
            <w:tcBorders>
              <w:top w:val="single" w:sz="6" w:space="0" w:color="auto"/>
              <w:left w:val="single" w:sz="6" w:space="0" w:color="auto"/>
              <w:bottom w:val="single" w:sz="6" w:space="0" w:color="auto"/>
              <w:right w:val="single" w:sz="6" w:space="0" w:color="auto"/>
            </w:tcBorders>
            <w:vAlign w:val="center"/>
            <w:hideMark/>
          </w:tcPr>
          <w:p w:rsidR="0032377A" w:rsidRPr="00B44575" w:rsidRDefault="0032377A" w:rsidP="0032377A">
            <w:pPr>
              <w:spacing w:after="0" w:line="240" w:lineRule="auto"/>
              <w:jc w:val="center"/>
              <w:rPr>
                <w:rFonts w:ascii="Times New Roman" w:eastAsia="Times New Roman" w:hAnsi="Times New Roman" w:cs="Times New Roman"/>
                <w:sz w:val="24"/>
                <w:szCs w:val="24"/>
                <w:lang w:eastAsia="en-GB"/>
              </w:rPr>
            </w:pPr>
            <w:r w:rsidRPr="00B44575">
              <w:rPr>
                <w:rFonts w:ascii="Times New Roman" w:eastAsia="Times New Roman" w:hAnsi="Times New Roman" w:cs="Times New Roman"/>
                <w:b/>
                <w:bCs/>
                <w:sz w:val="24"/>
                <w:szCs w:val="24"/>
                <w:lang w:eastAsia="en-GB"/>
              </w:rPr>
              <w:t>Original Audio</w:t>
            </w:r>
          </w:p>
        </w:tc>
        <w:tc>
          <w:tcPr>
            <w:tcW w:w="0" w:type="auto"/>
            <w:tcBorders>
              <w:top w:val="single" w:sz="6" w:space="0" w:color="auto"/>
              <w:left w:val="single" w:sz="6" w:space="0" w:color="auto"/>
              <w:bottom w:val="single" w:sz="6" w:space="0" w:color="auto"/>
              <w:right w:val="single" w:sz="6" w:space="0" w:color="auto"/>
            </w:tcBorders>
            <w:vAlign w:val="center"/>
            <w:hideMark/>
          </w:tcPr>
          <w:p w:rsidR="0032377A" w:rsidRPr="00B44575" w:rsidRDefault="0032377A" w:rsidP="0032377A">
            <w:pPr>
              <w:spacing w:after="0" w:line="240" w:lineRule="auto"/>
              <w:jc w:val="center"/>
              <w:rPr>
                <w:rFonts w:ascii="Times New Roman" w:eastAsia="Times New Roman" w:hAnsi="Times New Roman" w:cs="Times New Roman"/>
                <w:sz w:val="24"/>
                <w:szCs w:val="24"/>
                <w:lang w:eastAsia="en-GB"/>
              </w:rPr>
            </w:pPr>
            <w:r w:rsidRPr="00B44575">
              <w:rPr>
                <w:rFonts w:ascii="Times New Roman" w:eastAsia="Times New Roman" w:hAnsi="Times New Roman" w:cs="Times New Roman"/>
                <w:b/>
                <w:bCs/>
                <w:sz w:val="24"/>
                <w:szCs w:val="24"/>
                <w:lang w:eastAsia="en-GB"/>
              </w:rPr>
              <w:t>Telephone</w:t>
            </w:r>
          </w:p>
        </w:tc>
        <w:tc>
          <w:tcPr>
            <w:tcW w:w="0" w:type="auto"/>
            <w:tcBorders>
              <w:top w:val="single" w:sz="6" w:space="0" w:color="auto"/>
              <w:left w:val="single" w:sz="6" w:space="0" w:color="auto"/>
              <w:bottom w:val="single" w:sz="6" w:space="0" w:color="auto"/>
              <w:right w:val="single" w:sz="6" w:space="0" w:color="auto"/>
            </w:tcBorders>
            <w:vAlign w:val="center"/>
            <w:hideMark/>
          </w:tcPr>
          <w:p w:rsidR="0032377A" w:rsidRPr="00B44575" w:rsidRDefault="0032377A" w:rsidP="0032377A">
            <w:pPr>
              <w:spacing w:after="0" w:line="240" w:lineRule="auto"/>
              <w:jc w:val="center"/>
              <w:rPr>
                <w:rFonts w:ascii="Times New Roman" w:eastAsia="Times New Roman" w:hAnsi="Times New Roman" w:cs="Times New Roman"/>
                <w:sz w:val="24"/>
                <w:szCs w:val="24"/>
                <w:lang w:eastAsia="en-GB"/>
              </w:rPr>
            </w:pPr>
            <w:r w:rsidRPr="00B44575">
              <w:rPr>
                <w:rFonts w:ascii="Times New Roman" w:eastAsia="Times New Roman" w:hAnsi="Times New Roman" w:cs="Times New Roman"/>
                <w:b/>
                <w:bCs/>
                <w:sz w:val="24"/>
                <w:szCs w:val="24"/>
                <w:lang w:eastAsia="en-GB"/>
              </w:rPr>
              <w:t>AM Radio</w:t>
            </w:r>
          </w:p>
        </w:tc>
        <w:tc>
          <w:tcPr>
            <w:tcW w:w="0" w:type="auto"/>
            <w:tcBorders>
              <w:top w:val="single" w:sz="6" w:space="0" w:color="auto"/>
              <w:left w:val="single" w:sz="6" w:space="0" w:color="auto"/>
              <w:bottom w:val="single" w:sz="6" w:space="0" w:color="auto"/>
              <w:right w:val="single" w:sz="6" w:space="0" w:color="auto"/>
            </w:tcBorders>
            <w:vAlign w:val="center"/>
            <w:hideMark/>
          </w:tcPr>
          <w:p w:rsidR="0032377A" w:rsidRPr="00B44575" w:rsidRDefault="0032377A" w:rsidP="0032377A">
            <w:pPr>
              <w:spacing w:after="0" w:line="240" w:lineRule="auto"/>
              <w:jc w:val="center"/>
              <w:rPr>
                <w:rFonts w:ascii="Times New Roman" w:eastAsia="Times New Roman" w:hAnsi="Times New Roman" w:cs="Times New Roman"/>
                <w:sz w:val="24"/>
                <w:szCs w:val="24"/>
                <w:lang w:eastAsia="en-GB"/>
              </w:rPr>
            </w:pPr>
            <w:r w:rsidRPr="00B44575">
              <w:rPr>
                <w:rFonts w:ascii="Times New Roman" w:eastAsia="Times New Roman" w:hAnsi="Times New Roman" w:cs="Times New Roman"/>
                <w:b/>
                <w:bCs/>
                <w:sz w:val="24"/>
                <w:szCs w:val="24"/>
                <w:lang w:eastAsia="en-GB"/>
              </w:rPr>
              <w:t>DAB Radio</w:t>
            </w:r>
          </w:p>
        </w:tc>
        <w:tc>
          <w:tcPr>
            <w:tcW w:w="0" w:type="auto"/>
            <w:tcBorders>
              <w:top w:val="single" w:sz="6" w:space="0" w:color="auto"/>
              <w:left w:val="single" w:sz="6" w:space="0" w:color="auto"/>
              <w:bottom w:val="single" w:sz="6" w:space="0" w:color="auto"/>
              <w:right w:val="single" w:sz="6" w:space="0" w:color="auto"/>
            </w:tcBorders>
            <w:vAlign w:val="center"/>
            <w:hideMark/>
          </w:tcPr>
          <w:p w:rsidR="0032377A" w:rsidRPr="00B44575" w:rsidRDefault="0032377A" w:rsidP="0032377A">
            <w:pPr>
              <w:spacing w:after="0" w:line="240" w:lineRule="auto"/>
              <w:jc w:val="center"/>
              <w:rPr>
                <w:rFonts w:ascii="Times New Roman" w:eastAsia="Times New Roman" w:hAnsi="Times New Roman" w:cs="Times New Roman"/>
                <w:sz w:val="24"/>
                <w:szCs w:val="24"/>
                <w:lang w:eastAsia="en-GB"/>
              </w:rPr>
            </w:pPr>
            <w:r w:rsidRPr="00B44575">
              <w:rPr>
                <w:rFonts w:ascii="Times New Roman" w:eastAsia="Times New Roman" w:hAnsi="Times New Roman" w:cs="Times New Roman"/>
                <w:b/>
                <w:bCs/>
                <w:sz w:val="24"/>
                <w:szCs w:val="24"/>
                <w:lang w:eastAsia="en-GB"/>
              </w:rPr>
              <w:t>FM Radio</w:t>
            </w:r>
          </w:p>
        </w:tc>
      </w:tr>
      <w:tr w:rsidR="0032377A" w:rsidRPr="00B44575" w:rsidTr="0032377A">
        <w:tc>
          <w:tcPr>
            <w:tcW w:w="0" w:type="auto"/>
            <w:tcBorders>
              <w:top w:val="single" w:sz="6" w:space="0" w:color="auto"/>
              <w:left w:val="single" w:sz="6" w:space="0" w:color="auto"/>
              <w:bottom w:val="single" w:sz="6" w:space="0" w:color="auto"/>
              <w:right w:val="single" w:sz="6" w:space="0" w:color="auto"/>
            </w:tcBorders>
            <w:vAlign w:val="center"/>
            <w:hideMark/>
          </w:tcPr>
          <w:p w:rsidR="0032377A" w:rsidRPr="00B44575" w:rsidRDefault="0032377A" w:rsidP="0032377A">
            <w:pPr>
              <w:spacing w:after="0" w:line="240" w:lineRule="auto"/>
              <w:rPr>
                <w:rFonts w:ascii="Times New Roman" w:eastAsia="Times New Roman" w:hAnsi="Times New Roman" w:cs="Times New Roman"/>
                <w:sz w:val="24"/>
                <w:szCs w:val="24"/>
                <w:lang w:eastAsia="en-GB"/>
              </w:rPr>
            </w:pPr>
            <w:r w:rsidRPr="00B44575">
              <w:rPr>
                <w:rFonts w:ascii="Times New Roman" w:eastAsia="Times New Roman" w:hAnsi="Times New Roman" w:cs="Times New Roman"/>
                <w:sz w:val="24"/>
                <w:szCs w:val="24"/>
                <w:lang w:eastAsia="en-GB"/>
              </w:rPr>
              <w:t>Antonio Vivaldi</w:t>
            </w:r>
          </w:p>
        </w:tc>
        <w:tc>
          <w:tcPr>
            <w:tcW w:w="0" w:type="auto"/>
            <w:tcBorders>
              <w:top w:val="single" w:sz="6" w:space="0" w:color="auto"/>
              <w:left w:val="single" w:sz="6" w:space="0" w:color="auto"/>
              <w:bottom w:val="single" w:sz="6" w:space="0" w:color="auto"/>
              <w:right w:val="single" w:sz="6" w:space="0" w:color="auto"/>
            </w:tcBorders>
            <w:vAlign w:val="center"/>
            <w:hideMark/>
          </w:tcPr>
          <w:p w:rsidR="0032377A" w:rsidRPr="00B44575" w:rsidRDefault="0032377A" w:rsidP="0032377A">
            <w:pPr>
              <w:spacing w:after="0" w:line="240" w:lineRule="auto"/>
              <w:jc w:val="center"/>
              <w:rPr>
                <w:rFonts w:ascii="Times New Roman" w:eastAsia="Times New Roman" w:hAnsi="Times New Roman" w:cs="Times New Roman"/>
                <w:sz w:val="24"/>
                <w:szCs w:val="24"/>
                <w:lang w:eastAsia="en-GB"/>
              </w:rPr>
            </w:pPr>
            <w:r w:rsidRPr="00B44575">
              <w:rPr>
                <w:rFonts w:ascii="Times New Roman" w:eastAsia="Times New Roman" w:hAnsi="Times New Roman" w:cs="Times New Roman"/>
                <w:sz w:val="24"/>
                <w:szCs w:val="24"/>
                <w:lang w:eastAsia="en-GB"/>
              </w:rPr>
              <w:t>100%</w:t>
            </w:r>
          </w:p>
        </w:tc>
        <w:tc>
          <w:tcPr>
            <w:tcW w:w="0" w:type="auto"/>
            <w:tcBorders>
              <w:top w:val="single" w:sz="6" w:space="0" w:color="auto"/>
              <w:left w:val="single" w:sz="6" w:space="0" w:color="auto"/>
              <w:bottom w:val="single" w:sz="6" w:space="0" w:color="auto"/>
              <w:right w:val="single" w:sz="6" w:space="0" w:color="auto"/>
            </w:tcBorders>
            <w:vAlign w:val="center"/>
            <w:hideMark/>
          </w:tcPr>
          <w:p w:rsidR="0032377A" w:rsidRPr="00B44575" w:rsidRDefault="0032377A" w:rsidP="0032377A">
            <w:pPr>
              <w:spacing w:after="0" w:line="240" w:lineRule="auto"/>
              <w:jc w:val="center"/>
              <w:rPr>
                <w:rFonts w:ascii="Times New Roman" w:eastAsia="Times New Roman" w:hAnsi="Times New Roman" w:cs="Times New Roman"/>
                <w:sz w:val="24"/>
                <w:szCs w:val="24"/>
                <w:lang w:eastAsia="en-GB"/>
              </w:rPr>
            </w:pPr>
            <w:r w:rsidRPr="00B44575">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60%</w:t>
            </w:r>
          </w:p>
        </w:tc>
        <w:tc>
          <w:tcPr>
            <w:tcW w:w="0" w:type="auto"/>
            <w:tcBorders>
              <w:top w:val="single" w:sz="6" w:space="0" w:color="auto"/>
              <w:left w:val="single" w:sz="6" w:space="0" w:color="auto"/>
              <w:bottom w:val="single" w:sz="6" w:space="0" w:color="auto"/>
              <w:right w:val="single" w:sz="6" w:space="0" w:color="auto"/>
            </w:tcBorders>
            <w:vAlign w:val="center"/>
            <w:hideMark/>
          </w:tcPr>
          <w:p w:rsidR="0032377A" w:rsidRPr="00B44575" w:rsidRDefault="0032377A" w:rsidP="0032377A">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70%</w:t>
            </w:r>
          </w:p>
        </w:tc>
        <w:tc>
          <w:tcPr>
            <w:tcW w:w="0" w:type="auto"/>
            <w:tcBorders>
              <w:top w:val="single" w:sz="6" w:space="0" w:color="auto"/>
              <w:left w:val="single" w:sz="6" w:space="0" w:color="auto"/>
              <w:bottom w:val="single" w:sz="6" w:space="0" w:color="auto"/>
              <w:right w:val="single" w:sz="6" w:space="0" w:color="auto"/>
            </w:tcBorders>
            <w:vAlign w:val="center"/>
            <w:hideMark/>
          </w:tcPr>
          <w:p w:rsidR="0032377A" w:rsidRPr="00B44575" w:rsidRDefault="0032377A" w:rsidP="0032377A">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90%</w:t>
            </w:r>
          </w:p>
        </w:tc>
        <w:tc>
          <w:tcPr>
            <w:tcW w:w="0" w:type="auto"/>
            <w:tcBorders>
              <w:top w:val="single" w:sz="6" w:space="0" w:color="auto"/>
              <w:left w:val="single" w:sz="6" w:space="0" w:color="auto"/>
              <w:bottom w:val="single" w:sz="6" w:space="0" w:color="auto"/>
              <w:right w:val="single" w:sz="6" w:space="0" w:color="auto"/>
            </w:tcBorders>
            <w:vAlign w:val="center"/>
            <w:hideMark/>
          </w:tcPr>
          <w:p w:rsidR="0032377A" w:rsidRPr="00B44575" w:rsidRDefault="0032377A" w:rsidP="0032377A">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80%</w:t>
            </w:r>
          </w:p>
        </w:tc>
      </w:tr>
      <w:tr w:rsidR="0032377A" w:rsidRPr="00B44575" w:rsidTr="0032377A">
        <w:tc>
          <w:tcPr>
            <w:tcW w:w="0" w:type="auto"/>
            <w:tcBorders>
              <w:top w:val="single" w:sz="6" w:space="0" w:color="auto"/>
              <w:left w:val="single" w:sz="6" w:space="0" w:color="auto"/>
              <w:bottom w:val="single" w:sz="6" w:space="0" w:color="auto"/>
              <w:right w:val="single" w:sz="6" w:space="0" w:color="auto"/>
            </w:tcBorders>
            <w:vAlign w:val="center"/>
            <w:hideMark/>
          </w:tcPr>
          <w:p w:rsidR="0032377A" w:rsidRPr="00B44575" w:rsidRDefault="0032377A" w:rsidP="0032377A">
            <w:pPr>
              <w:spacing w:after="0" w:line="240" w:lineRule="auto"/>
              <w:rPr>
                <w:rFonts w:ascii="Times New Roman" w:eastAsia="Times New Roman" w:hAnsi="Times New Roman" w:cs="Times New Roman"/>
                <w:sz w:val="24"/>
                <w:szCs w:val="24"/>
                <w:lang w:eastAsia="en-GB"/>
              </w:rPr>
            </w:pPr>
            <w:r w:rsidRPr="00B44575">
              <w:rPr>
                <w:rFonts w:ascii="Times New Roman" w:eastAsia="Times New Roman" w:hAnsi="Times New Roman" w:cs="Times New Roman"/>
                <w:sz w:val="24"/>
                <w:szCs w:val="24"/>
                <w:lang w:eastAsia="en-GB"/>
              </w:rPr>
              <w:t>Dave Brubeck</w:t>
            </w:r>
          </w:p>
        </w:tc>
        <w:tc>
          <w:tcPr>
            <w:tcW w:w="0" w:type="auto"/>
            <w:tcBorders>
              <w:top w:val="single" w:sz="6" w:space="0" w:color="auto"/>
              <w:left w:val="single" w:sz="6" w:space="0" w:color="auto"/>
              <w:bottom w:val="single" w:sz="6" w:space="0" w:color="auto"/>
              <w:right w:val="single" w:sz="6" w:space="0" w:color="auto"/>
            </w:tcBorders>
            <w:vAlign w:val="center"/>
            <w:hideMark/>
          </w:tcPr>
          <w:p w:rsidR="0032377A" w:rsidRPr="00B44575" w:rsidRDefault="0032377A" w:rsidP="0032377A">
            <w:pPr>
              <w:spacing w:after="0" w:line="240" w:lineRule="auto"/>
              <w:jc w:val="center"/>
              <w:rPr>
                <w:rFonts w:ascii="Times New Roman" w:eastAsia="Times New Roman" w:hAnsi="Times New Roman" w:cs="Times New Roman"/>
                <w:sz w:val="24"/>
                <w:szCs w:val="24"/>
                <w:lang w:eastAsia="en-GB"/>
              </w:rPr>
            </w:pPr>
            <w:r w:rsidRPr="00B44575">
              <w:rPr>
                <w:rFonts w:ascii="Times New Roman" w:eastAsia="Times New Roman" w:hAnsi="Times New Roman" w:cs="Times New Roman"/>
                <w:sz w:val="24"/>
                <w:szCs w:val="24"/>
                <w:lang w:eastAsia="en-GB"/>
              </w:rPr>
              <w:t>100%</w:t>
            </w:r>
          </w:p>
        </w:tc>
        <w:tc>
          <w:tcPr>
            <w:tcW w:w="0" w:type="auto"/>
            <w:tcBorders>
              <w:top w:val="single" w:sz="6" w:space="0" w:color="auto"/>
              <w:left w:val="single" w:sz="6" w:space="0" w:color="auto"/>
              <w:bottom w:val="single" w:sz="6" w:space="0" w:color="auto"/>
              <w:right w:val="single" w:sz="6" w:space="0" w:color="auto"/>
            </w:tcBorders>
            <w:vAlign w:val="center"/>
            <w:hideMark/>
          </w:tcPr>
          <w:p w:rsidR="0032377A" w:rsidRPr="00B44575" w:rsidRDefault="0032377A" w:rsidP="0032377A">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50%</w:t>
            </w:r>
            <w:r w:rsidRPr="00B44575">
              <w:rPr>
                <w:rFonts w:ascii="Times New Roman" w:eastAsia="Times New Roman" w:hAnsi="Times New Roman" w:cs="Times New Roman"/>
                <w:sz w:val="24"/>
                <w:szCs w:val="24"/>
                <w:lang w:eastAsia="en-GB"/>
              </w:rPr>
              <w:t> </w:t>
            </w:r>
          </w:p>
        </w:tc>
        <w:tc>
          <w:tcPr>
            <w:tcW w:w="0" w:type="auto"/>
            <w:tcBorders>
              <w:top w:val="single" w:sz="6" w:space="0" w:color="auto"/>
              <w:left w:val="single" w:sz="6" w:space="0" w:color="auto"/>
              <w:bottom w:val="single" w:sz="6" w:space="0" w:color="auto"/>
              <w:right w:val="single" w:sz="6" w:space="0" w:color="auto"/>
            </w:tcBorders>
            <w:vAlign w:val="center"/>
            <w:hideMark/>
          </w:tcPr>
          <w:p w:rsidR="0032377A" w:rsidRPr="00B44575" w:rsidRDefault="0032377A" w:rsidP="0032377A">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60%</w:t>
            </w:r>
          </w:p>
        </w:tc>
        <w:tc>
          <w:tcPr>
            <w:tcW w:w="0" w:type="auto"/>
            <w:tcBorders>
              <w:top w:val="single" w:sz="6" w:space="0" w:color="auto"/>
              <w:left w:val="single" w:sz="6" w:space="0" w:color="auto"/>
              <w:bottom w:val="single" w:sz="6" w:space="0" w:color="auto"/>
              <w:right w:val="single" w:sz="6" w:space="0" w:color="auto"/>
            </w:tcBorders>
            <w:vAlign w:val="center"/>
            <w:hideMark/>
          </w:tcPr>
          <w:p w:rsidR="0032377A" w:rsidRPr="00B44575" w:rsidRDefault="0032377A" w:rsidP="0032377A">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85%</w:t>
            </w:r>
          </w:p>
        </w:tc>
        <w:tc>
          <w:tcPr>
            <w:tcW w:w="0" w:type="auto"/>
            <w:tcBorders>
              <w:top w:val="single" w:sz="6" w:space="0" w:color="auto"/>
              <w:left w:val="single" w:sz="6" w:space="0" w:color="auto"/>
              <w:bottom w:val="single" w:sz="6" w:space="0" w:color="auto"/>
              <w:right w:val="single" w:sz="6" w:space="0" w:color="auto"/>
            </w:tcBorders>
            <w:vAlign w:val="center"/>
            <w:hideMark/>
          </w:tcPr>
          <w:p w:rsidR="0032377A" w:rsidRPr="00B44575" w:rsidRDefault="0032377A" w:rsidP="0032377A">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85%</w:t>
            </w:r>
          </w:p>
        </w:tc>
      </w:tr>
      <w:tr w:rsidR="0032377A" w:rsidRPr="00B44575" w:rsidTr="0032377A">
        <w:tc>
          <w:tcPr>
            <w:tcW w:w="0" w:type="auto"/>
            <w:tcBorders>
              <w:top w:val="single" w:sz="6" w:space="0" w:color="auto"/>
              <w:left w:val="single" w:sz="6" w:space="0" w:color="auto"/>
              <w:bottom w:val="single" w:sz="6" w:space="0" w:color="auto"/>
              <w:right w:val="single" w:sz="6" w:space="0" w:color="auto"/>
            </w:tcBorders>
            <w:vAlign w:val="center"/>
            <w:hideMark/>
          </w:tcPr>
          <w:p w:rsidR="0032377A" w:rsidRPr="00B44575" w:rsidRDefault="0032377A" w:rsidP="0032377A">
            <w:pPr>
              <w:spacing w:after="0" w:line="240" w:lineRule="auto"/>
              <w:rPr>
                <w:rFonts w:ascii="Times New Roman" w:eastAsia="Times New Roman" w:hAnsi="Times New Roman" w:cs="Times New Roman"/>
                <w:sz w:val="24"/>
                <w:szCs w:val="24"/>
                <w:lang w:eastAsia="en-GB"/>
              </w:rPr>
            </w:pPr>
            <w:r w:rsidRPr="00B44575">
              <w:rPr>
                <w:rFonts w:ascii="Times New Roman" w:eastAsia="Times New Roman" w:hAnsi="Times New Roman" w:cs="Times New Roman"/>
                <w:sz w:val="24"/>
                <w:szCs w:val="24"/>
                <w:lang w:eastAsia="en-GB"/>
              </w:rPr>
              <w:t>Enid Blyton</w:t>
            </w:r>
          </w:p>
        </w:tc>
        <w:tc>
          <w:tcPr>
            <w:tcW w:w="0" w:type="auto"/>
            <w:tcBorders>
              <w:top w:val="single" w:sz="6" w:space="0" w:color="auto"/>
              <w:left w:val="single" w:sz="6" w:space="0" w:color="auto"/>
              <w:bottom w:val="single" w:sz="6" w:space="0" w:color="auto"/>
              <w:right w:val="single" w:sz="6" w:space="0" w:color="auto"/>
            </w:tcBorders>
            <w:vAlign w:val="center"/>
            <w:hideMark/>
          </w:tcPr>
          <w:p w:rsidR="0032377A" w:rsidRPr="00B44575" w:rsidRDefault="0032377A" w:rsidP="0032377A">
            <w:pPr>
              <w:spacing w:after="0" w:line="240" w:lineRule="auto"/>
              <w:jc w:val="center"/>
              <w:rPr>
                <w:rFonts w:ascii="Times New Roman" w:eastAsia="Times New Roman" w:hAnsi="Times New Roman" w:cs="Times New Roman"/>
                <w:sz w:val="24"/>
                <w:szCs w:val="24"/>
                <w:lang w:eastAsia="en-GB"/>
              </w:rPr>
            </w:pPr>
            <w:r w:rsidRPr="00B44575">
              <w:rPr>
                <w:rFonts w:ascii="Times New Roman" w:eastAsia="Times New Roman" w:hAnsi="Times New Roman" w:cs="Times New Roman"/>
                <w:sz w:val="24"/>
                <w:szCs w:val="24"/>
                <w:lang w:eastAsia="en-GB"/>
              </w:rPr>
              <w:t>100%</w:t>
            </w:r>
          </w:p>
        </w:tc>
        <w:tc>
          <w:tcPr>
            <w:tcW w:w="0" w:type="auto"/>
            <w:tcBorders>
              <w:top w:val="single" w:sz="6" w:space="0" w:color="auto"/>
              <w:left w:val="single" w:sz="6" w:space="0" w:color="auto"/>
              <w:bottom w:val="single" w:sz="6" w:space="0" w:color="auto"/>
              <w:right w:val="single" w:sz="6" w:space="0" w:color="auto"/>
            </w:tcBorders>
            <w:vAlign w:val="center"/>
            <w:hideMark/>
          </w:tcPr>
          <w:p w:rsidR="0032377A" w:rsidRPr="00B44575" w:rsidRDefault="0032377A" w:rsidP="0032377A">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65%</w:t>
            </w:r>
          </w:p>
        </w:tc>
        <w:tc>
          <w:tcPr>
            <w:tcW w:w="0" w:type="auto"/>
            <w:tcBorders>
              <w:top w:val="single" w:sz="6" w:space="0" w:color="auto"/>
              <w:left w:val="single" w:sz="6" w:space="0" w:color="auto"/>
              <w:bottom w:val="single" w:sz="6" w:space="0" w:color="auto"/>
              <w:right w:val="single" w:sz="6" w:space="0" w:color="auto"/>
            </w:tcBorders>
            <w:vAlign w:val="center"/>
            <w:hideMark/>
          </w:tcPr>
          <w:p w:rsidR="0032377A" w:rsidRPr="00B44575" w:rsidRDefault="0032377A" w:rsidP="0032377A">
            <w:pPr>
              <w:spacing w:after="0" w:line="240" w:lineRule="auto"/>
              <w:jc w:val="center"/>
              <w:rPr>
                <w:rFonts w:ascii="Times New Roman" w:eastAsia="Times New Roman" w:hAnsi="Times New Roman" w:cs="Times New Roman"/>
                <w:sz w:val="24"/>
                <w:szCs w:val="24"/>
                <w:lang w:eastAsia="en-GB"/>
              </w:rPr>
            </w:pPr>
            <w:r w:rsidRPr="00B44575">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65%</w:t>
            </w:r>
          </w:p>
        </w:tc>
        <w:tc>
          <w:tcPr>
            <w:tcW w:w="0" w:type="auto"/>
            <w:tcBorders>
              <w:top w:val="single" w:sz="6" w:space="0" w:color="auto"/>
              <w:left w:val="single" w:sz="6" w:space="0" w:color="auto"/>
              <w:bottom w:val="single" w:sz="6" w:space="0" w:color="auto"/>
              <w:right w:val="single" w:sz="6" w:space="0" w:color="auto"/>
            </w:tcBorders>
            <w:vAlign w:val="center"/>
            <w:hideMark/>
          </w:tcPr>
          <w:p w:rsidR="0032377A" w:rsidRPr="00B44575" w:rsidRDefault="0032377A" w:rsidP="0032377A">
            <w:pPr>
              <w:spacing w:after="0" w:line="240" w:lineRule="auto"/>
              <w:jc w:val="center"/>
              <w:rPr>
                <w:rFonts w:ascii="Times New Roman" w:eastAsia="Times New Roman" w:hAnsi="Times New Roman" w:cs="Times New Roman"/>
                <w:sz w:val="24"/>
                <w:szCs w:val="24"/>
                <w:lang w:eastAsia="en-GB"/>
              </w:rPr>
            </w:pPr>
            <w:r w:rsidRPr="00B44575">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85%</w:t>
            </w:r>
          </w:p>
        </w:tc>
        <w:tc>
          <w:tcPr>
            <w:tcW w:w="0" w:type="auto"/>
            <w:tcBorders>
              <w:top w:val="single" w:sz="6" w:space="0" w:color="auto"/>
              <w:left w:val="single" w:sz="6" w:space="0" w:color="auto"/>
              <w:bottom w:val="single" w:sz="6" w:space="0" w:color="auto"/>
              <w:right w:val="single" w:sz="6" w:space="0" w:color="auto"/>
            </w:tcBorders>
            <w:vAlign w:val="center"/>
            <w:hideMark/>
          </w:tcPr>
          <w:p w:rsidR="0032377A" w:rsidRPr="00B44575" w:rsidRDefault="0032377A" w:rsidP="0032377A">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85%</w:t>
            </w:r>
            <w:r w:rsidRPr="00B44575">
              <w:rPr>
                <w:rFonts w:ascii="Times New Roman" w:eastAsia="Times New Roman" w:hAnsi="Times New Roman" w:cs="Times New Roman"/>
                <w:sz w:val="24"/>
                <w:szCs w:val="24"/>
                <w:lang w:eastAsia="en-GB"/>
              </w:rPr>
              <w:t> </w:t>
            </w:r>
          </w:p>
        </w:tc>
      </w:tr>
      <w:tr w:rsidR="0032377A" w:rsidRPr="00B44575" w:rsidTr="0032377A">
        <w:tc>
          <w:tcPr>
            <w:tcW w:w="0" w:type="auto"/>
            <w:tcBorders>
              <w:top w:val="single" w:sz="6" w:space="0" w:color="auto"/>
              <w:left w:val="single" w:sz="6" w:space="0" w:color="auto"/>
              <w:bottom w:val="single" w:sz="6" w:space="0" w:color="auto"/>
              <w:right w:val="single" w:sz="6" w:space="0" w:color="auto"/>
            </w:tcBorders>
            <w:vAlign w:val="center"/>
            <w:hideMark/>
          </w:tcPr>
          <w:p w:rsidR="0032377A" w:rsidRPr="00B44575" w:rsidRDefault="0032377A" w:rsidP="0032377A">
            <w:pPr>
              <w:spacing w:after="0" w:line="240" w:lineRule="auto"/>
              <w:rPr>
                <w:rFonts w:ascii="Times New Roman" w:eastAsia="Times New Roman" w:hAnsi="Times New Roman" w:cs="Times New Roman"/>
                <w:sz w:val="24"/>
                <w:szCs w:val="24"/>
                <w:lang w:eastAsia="en-GB"/>
              </w:rPr>
            </w:pPr>
            <w:r w:rsidRPr="00B44575">
              <w:rPr>
                <w:rFonts w:ascii="Times New Roman" w:eastAsia="Times New Roman" w:hAnsi="Times New Roman" w:cs="Times New Roman"/>
                <w:sz w:val="24"/>
                <w:szCs w:val="24"/>
                <w:lang w:eastAsia="en-GB"/>
              </w:rPr>
              <w:t>Nickelback</w:t>
            </w:r>
          </w:p>
        </w:tc>
        <w:tc>
          <w:tcPr>
            <w:tcW w:w="0" w:type="auto"/>
            <w:tcBorders>
              <w:top w:val="single" w:sz="6" w:space="0" w:color="auto"/>
              <w:left w:val="single" w:sz="6" w:space="0" w:color="auto"/>
              <w:bottom w:val="single" w:sz="6" w:space="0" w:color="auto"/>
              <w:right w:val="single" w:sz="6" w:space="0" w:color="auto"/>
            </w:tcBorders>
            <w:vAlign w:val="center"/>
            <w:hideMark/>
          </w:tcPr>
          <w:p w:rsidR="0032377A" w:rsidRPr="00B44575" w:rsidRDefault="0032377A" w:rsidP="0032377A">
            <w:pPr>
              <w:spacing w:after="0" w:line="240" w:lineRule="auto"/>
              <w:jc w:val="center"/>
              <w:rPr>
                <w:rFonts w:ascii="Times New Roman" w:eastAsia="Times New Roman" w:hAnsi="Times New Roman" w:cs="Times New Roman"/>
                <w:sz w:val="24"/>
                <w:szCs w:val="24"/>
                <w:lang w:eastAsia="en-GB"/>
              </w:rPr>
            </w:pPr>
            <w:r w:rsidRPr="00B44575">
              <w:rPr>
                <w:rFonts w:ascii="Times New Roman" w:eastAsia="Times New Roman" w:hAnsi="Times New Roman" w:cs="Times New Roman"/>
                <w:sz w:val="24"/>
                <w:szCs w:val="24"/>
                <w:lang w:eastAsia="en-GB"/>
              </w:rPr>
              <w:t>100%</w:t>
            </w:r>
          </w:p>
        </w:tc>
        <w:tc>
          <w:tcPr>
            <w:tcW w:w="0" w:type="auto"/>
            <w:tcBorders>
              <w:top w:val="single" w:sz="6" w:space="0" w:color="auto"/>
              <w:left w:val="single" w:sz="6" w:space="0" w:color="auto"/>
              <w:bottom w:val="single" w:sz="6" w:space="0" w:color="auto"/>
              <w:right w:val="single" w:sz="6" w:space="0" w:color="auto"/>
            </w:tcBorders>
            <w:vAlign w:val="center"/>
            <w:hideMark/>
          </w:tcPr>
          <w:p w:rsidR="0032377A" w:rsidRPr="00B44575" w:rsidRDefault="0032377A" w:rsidP="0032377A">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60%</w:t>
            </w:r>
          </w:p>
        </w:tc>
        <w:tc>
          <w:tcPr>
            <w:tcW w:w="0" w:type="auto"/>
            <w:tcBorders>
              <w:top w:val="single" w:sz="6" w:space="0" w:color="auto"/>
              <w:left w:val="single" w:sz="6" w:space="0" w:color="auto"/>
              <w:bottom w:val="single" w:sz="6" w:space="0" w:color="auto"/>
              <w:right w:val="single" w:sz="6" w:space="0" w:color="auto"/>
            </w:tcBorders>
            <w:vAlign w:val="center"/>
            <w:hideMark/>
          </w:tcPr>
          <w:p w:rsidR="0032377A" w:rsidRPr="00B44575" w:rsidRDefault="0032377A" w:rsidP="0032377A">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60%</w:t>
            </w:r>
          </w:p>
        </w:tc>
        <w:tc>
          <w:tcPr>
            <w:tcW w:w="0" w:type="auto"/>
            <w:tcBorders>
              <w:top w:val="single" w:sz="6" w:space="0" w:color="auto"/>
              <w:left w:val="single" w:sz="6" w:space="0" w:color="auto"/>
              <w:bottom w:val="single" w:sz="6" w:space="0" w:color="auto"/>
              <w:right w:val="single" w:sz="6" w:space="0" w:color="auto"/>
            </w:tcBorders>
            <w:vAlign w:val="center"/>
            <w:hideMark/>
          </w:tcPr>
          <w:p w:rsidR="0032377A" w:rsidRPr="00B44575" w:rsidRDefault="0032377A" w:rsidP="0032377A">
            <w:pPr>
              <w:spacing w:after="0" w:line="240" w:lineRule="auto"/>
              <w:jc w:val="center"/>
              <w:rPr>
                <w:rFonts w:ascii="Times New Roman" w:eastAsia="Times New Roman" w:hAnsi="Times New Roman" w:cs="Times New Roman"/>
                <w:sz w:val="24"/>
                <w:szCs w:val="20"/>
                <w:lang w:eastAsia="en-GB"/>
              </w:rPr>
            </w:pPr>
            <w:r w:rsidRPr="00D77034">
              <w:rPr>
                <w:rFonts w:ascii="Times New Roman" w:eastAsia="Times New Roman" w:hAnsi="Times New Roman" w:cs="Times New Roman"/>
                <w:sz w:val="24"/>
                <w:szCs w:val="20"/>
                <w:lang w:eastAsia="en-GB"/>
              </w:rPr>
              <w:t>90%</w:t>
            </w:r>
          </w:p>
        </w:tc>
        <w:tc>
          <w:tcPr>
            <w:tcW w:w="0" w:type="auto"/>
            <w:tcBorders>
              <w:top w:val="single" w:sz="6" w:space="0" w:color="auto"/>
              <w:left w:val="single" w:sz="6" w:space="0" w:color="auto"/>
              <w:bottom w:val="single" w:sz="6" w:space="0" w:color="auto"/>
              <w:right w:val="single" w:sz="6" w:space="0" w:color="auto"/>
            </w:tcBorders>
            <w:vAlign w:val="center"/>
            <w:hideMark/>
          </w:tcPr>
          <w:p w:rsidR="0032377A" w:rsidRPr="00B44575" w:rsidRDefault="0032377A" w:rsidP="0032377A">
            <w:pPr>
              <w:keepNext/>
              <w:spacing w:after="0" w:line="240" w:lineRule="auto"/>
              <w:jc w:val="center"/>
              <w:rPr>
                <w:rFonts w:ascii="Times New Roman" w:eastAsia="Times New Roman" w:hAnsi="Times New Roman" w:cs="Times New Roman"/>
                <w:sz w:val="24"/>
                <w:szCs w:val="20"/>
                <w:lang w:eastAsia="en-GB"/>
              </w:rPr>
            </w:pPr>
            <w:r w:rsidRPr="00D77034">
              <w:rPr>
                <w:rFonts w:ascii="Times New Roman" w:eastAsia="Times New Roman" w:hAnsi="Times New Roman" w:cs="Times New Roman"/>
                <w:sz w:val="24"/>
                <w:szCs w:val="20"/>
                <w:lang w:eastAsia="en-GB"/>
              </w:rPr>
              <w:t>80%</w:t>
            </w:r>
          </w:p>
        </w:tc>
      </w:tr>
    </w:tbl>
    <w:tbl>
      <w:tblPr>
        <w:tblStyle w:val="TableGrid1"/>
        <w:tblpPr w:leftFromText="180" w:rightFromText="180" w:vertAnchor="page" w:horzAnchor="margin" w:tblpXSpec="center" w:tblpY="4816"/>
        <w:tblW w:w="6107" w:type="pct"/>
        <w:tblLook w:val="04A0" w:firstRow="1" w:lastRow="0" w:firstColumn="1" w:lastColumn="0" w:noHBand="0" w:noVBand="1"/>
      </w:tblPr>
      <w:tblGrid>
        <w:gridCol w:w="1127"/>
        <w:gridCol w:w="1094"/>
        <w:gridCol w:w="883"/>
        <w:gridCol w:w="1094"/>
        <w:gridCol w:w="883"/>
        <w:gridCol w:w="1094"/>
        <w:gridCol w:w="883"/>
        <w:gridCol w:w="1094"/>
        <w:gridCol w:w="883"/>
        <w:gridCol w:w="1094"/>
        <w:gridCol w:w="883"/>
      </w:tblGrid>
      <w:tr w:rsidR="00336079" w:rsidRPr="00EC2D27" w:rsidTr="00336079">
        <w:trPr>
          <w:trHeight w:val="12"/>
        </w:trPr>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4"/>
                <w:szCs w:val="24"/>
                <w:lang w:eastAsia="en-GB"/>
              </w:rPr>
            </w:pPr>
            <w:r w:rsidRPr="00EC2D27">
              <w:rPr>
                <w:rFonts w:ascii="Times New Roman" w:eastAsia="Times New Roman" w:hAnsi="Times New Roman" w:cs="Times New Roman"/>
                <w:b/>
                <w:bCs/>
                <w:sz w:val="24"/>
                <w:szCs w:val="24"/>
                <w:lang w:eastAsia="en-GB"/>
              </w:rPr>
              <w:t>Artist</w:t>
            </w:r>
          </w:p>
        </w:tc>
        <w:tc>
          <w:tcPr>
            <w:tcW w:w="0" w:type="auto"/>
            <w:gridSpan w:val="2"/>
            <w:hideMark/>
          </w:tcPr>
          <w:p w:rsidR="00336079" w:rsidRPr="00EC2D27" w:rsidRDefault="00336079" w:rsidP="00336079">
            <w:pPr>
              <w:spacing w:line="240" w:lineRule="auto"/>
              <w:jc w:val="center"/>
              <w:rPr>
                <w:rFonts w:ascii="Times New Roman" w:eastAsia="Times New Roman" w:hAnsi="Times New Roman" w:cs="Times New Roman"/>
                <w:sz w:val="24"/>
                <w:szCs w:val="24"/>
                <w:lang w:eastAsia="en-GB"/>
              </w:rPr>
            </w:pPr>
            <w:r w:rsidRPr="00EC2D27">
              <w:rPr>
                <w:rFonts w:ascii="Times New Roman" w:eastAsia="Times New Roman" w:hAnsi="Times New Roman" w:cs="Times New Roman"/>
                <w:b/>
                <w:bCs/>
                <w:sz w:val="24"/>
                <w:szCs w:val="24"/>
                <w:lang w:eastAsia="en-GB"/>
              </w:rPr>
              <w:t>Original Audio</w:t>
            </w:r>
          </w:p>
        </w:tc>
        <w:tc>
          <w:tcPr>
            <w:tcW w:w="0" w:type="auto"/>
            <w:gridSpan w:val="2"/>
            <w:hideMark/>
          </w:tcPr>
          <w:p w:rsidR="00336079" w:rsidRPr="00EC2D27" w:rsidRDefault="00336079" w:rsidP="00336079">
            <w:pPr>
              <w:spacing w:line="240" w:lineRule="auto"/>
              <w:jc w:val="center"/>
              <w:rPr>
                <w:rFonts w:ascii="Times New Roman" w:eastAsia="Times New Roman" w:hAnsi="Times New Roman" w:cs="Times New Roman"/>
                <w:sz w:val="24"/>
                <w:szCs w:val="24"/>
                <w:lang w:eastAsia="en-GB"/>
              </w:rPr>
            </w:pPr>
            <w:r w:rsidRPr="00EC2D27">
              <w:rPr>
                <w:rFonts w:ascii="Times New Roman" w:eastAsia="Times New Roman" w:hAnsi="Times New Roman" w:cs="Times New Roman"/>
                <w:b/>
                <w:bCs/>
                <w:sz w:val="24"/>
                <w:szCs w:val="24"/>
                <w:lang w:eastAsia="en-GB"/>
              </w:rPr>
              <w:t>Telephone</w:t>
            </w:r>
          </w:p>
        </w:tc>
        <w:tc>
          <w:tcPr>
            <w:tcW w:w="0" w:type="auto"/>
            <w:gridSpan w:val="2"/>
            <w:hideMark/>
          </w:tcPr>
          <w:p w:rsidR="00336079" w:rsidRPr="00EC2D27" w:rsidRDefault="00336079" w:rsidP="00336079">
            <w:pPr>
              <w:spacing w:line="240" w:lineRule="auto"/>
              <w:jc w:val="center"/>
              <w:rPr>
                <w:rFonts w:ascii="Times New Roman" w:eastAsia="Times New Roman" w:hAnsi="Times New Roman" w:cs="Times New Roman"/>
                <w:sz w:val="24"/>
                <w:szCs w:val="24"/>
                <w:lang w:eastAsia="en-GB"/>
              </w:rPr>
            </w:pPr>
            <w:r w:rsidRPr="00EC2D27">
              <w:rPr>
                <w:rFonts w:ascii="Times New Roman" w:eastAsia="Times New Roman" w:hAnsi="Times New Roman" w:cs="Times New Roman"/>
                <w:b/>
                <w:bCs/>
                <w:sz w:val="24"/>
                <w:szCs w:val="24"/>
                <w:lang w:eastAsia="en-GB"/>
              </w:rPr>
              <w:t>AM Radio</w:t>
            </w:r>
          </w:p>
        </w:tc>
        <w:tc>
          <w:tcPr>
            <w:tcW w:w="0" w:type="auto"/>
            <w:gridSpan w:val="2"/>
            <w:hideMark/>
          </w:tcPr>
          <w:p w:rsidR="00336079" w:rsidRPr="00EC2D27" w:rsidRDefault="00336079" w:rsidP="00336079">
            <w:pPr>
              <w:spacing w:line="240" w:lineRule="auto"/>
              <w:jc w:val="center"/>
              <w:rPr>
                <w:rFonts w:ascii="Times New Roman" w:eastAsia="Times New Roman" w:hAnsi="Times New Roman" w:cs="Times New Roman"/>
                <w:sz w:val="24"/>
                <w:szCs w:val="24"/>
                <w:lang w:eastAsia="en-GB"/>
              </w:rPr>
            </w:pPr>
            <w:r w:rsidRPr="00EC2D27">
              <w:rPr>
                <w:rFonts w:ascii="Times New Roman" w:eastAsia="Times New Roman" w:hAnsi="Times New Roman" w:cs="Times New Roman"/>
                <w:b/>
                <w:bCs/>
                <w:sz w:val="24"/>
                <w:szCs w:val="24"/>
                <w:lang w:eastAsia="en-GB"/>
              </w:rPr>
              <w:t>DAB Radio</w:t>
            </w:r>
          </w:p>
        </w:tc>
        <w:tc>
          <w:tcPr>
            <w:tcW w:w="0" w:type="auto"/>
            <w:gridSpan w:val="2"/>
            <w:hideMark/>
          </w:tcPr>
          <w:p w:rsidR="00336079" w:rsidRPr="00EC2D27" w:rsidRDefault="00336079" w:rsidP="00336079">
            <w:pPr>
              <w:spacing w:line="240" w:lineRule="auto"/>
              <w:jc w:val="center"/>
              <w:rPr>
                <w:rFonts w:ascii="Times New Roman" w:eastAsia="Times New Roman" w:hAnsi="Times New Roman" w:cs="Times New Roman"/>
                <w:sz w:val="24"/>
                <w:szCs w:val="24"/>
                <w:lang w:eastAsia="en-GB"/>
              </w:rPr>
            </w:pPr>
            <w:r w:rsidRPr="00EC2D27">
              <w:rPr>
                <w:rFonts w:ascii="Times New Roman" w:eastAsia="Times New Roman" w:hAnsi="Times New Roman" w:cs="Times New Roman"/>
                <w:b/>
                <w:bCs/>
                <w:sz w:val="24"/>
                <w:szCs w:val="24"/>
                <w:lang w:eastAsia="en-GB"/>
              </w:rPr>
              <w:t>FM Radio</w:t>
            </w:r>
          </w:p>
        </w:tc>
      </w:tr>
      <w:tr w:rsidR="00336079" w:rsidRPr="00EC2D27" w:rsidTr="00336079">
        <w:trPr>
          <w:trHeight w:val="29"/>
        </w:trPr>
        <w:tc>
          <w:tcPr>
            <w:tcW w:w="0" w:type="auto"/>
            <w:hideMark/>
          </w:tcPr>
          <w:p w:rsidR="00336079" w:rsidRPr="00EC2D27" w:rsidRDefault="00336079" w:rsidP="00336079">
            <w:pPr>
              <w:spacing w:line="240" w:lineRule="auto"/>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 </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Signal Bandwidth</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 of Original</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Signal Bandwidth</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 of Original</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Signal Bandwidth</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 of Original</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Signal Bandwidth</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 of Original</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Signal Bandwidth</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 of Original</w:t>
            </w:r>
          </w:p>
        </w:tc>
      </w:tr>
      <w:tr w:rsidR="00336079" w:rsidRPr="00EC2D27" w:rsidTr="00336079">
        <w:trPr>
          <w:trHeight w:val="29"/>
        </w:trPr>
        <w:tc>
          <w:tcPr>
            <w:tcW w:w="0" w:type="auto"/>
            <w:hideMark/>
          </w:tcPr>
          <w:p w:rsidR="00336079" w:rsidRPr="00EC2D27" w:rsidRDefault="00336079" w:rsidP="00336079">
            <w:pPr>
              <w:spacing w:line="240" w:lineRule="auto"/>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Antonio Vivaldi</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 15000</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100%</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 3385</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 22.56</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6938 </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 46.25</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 13800</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92</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 14215</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 94.7</w:t>
            </w:r>
          </w:p>
        </w:tc>
      </w:tr>
      <w:tr w:rsidR="00336079" w:rsidRPr="00EC2D27" w:rsidTr="00336079">
        <w:trPr>
          <w:trHeight w:val="29"/>
        </w:trPr>
        <w:tc>
          <w:tcPr>
            <w:tcW w:w="0" w:type="auto"/>
            <w:hideMark/>
          </w:tcPr>
          <w:p w:rsidR="00336079" w:rsidRPr="00EC2D27" w:rsidRDefault="00336079" w:rsidP="00336079">
            <w:pPr>
              <w:spacing w:line="240" w:lineRule="auto"/>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Dave Brubeck</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20723 </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100%</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3385</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16.33 </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 6981 </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53.69</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 13873</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66.94</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14943 </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72.11</w:t>
            </w:r>
          </w:p>
        </w:tc>
      </w:tr>
      <w:tr w:rsidR="00336079" w:rsidRPr="00EC2D27" w:rsidTr="00336079">
        <w:trPr>
          <w:trHeight w:val="29"/>
        </w:trPr>
        <w:tc>
          <w:tcPr>
            <w:tcW w:w="0" w:type="auto"/>
            <w:hideMark/>
          </w:tcPr>
          <w:p w:rsidR="00336079" w:rsidRPr="00EC2D27" w:rsidRDefault="00336079" w:rsidP="00336079">
            <w:pPr>
              <w:spacing w:line="240" w:lineRule="auto"/>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Enid Blyton</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 15586</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100%</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3385</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21.72 </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 7366</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47.26</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13916</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89.29</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14901 </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95.61</w:t>
            </w:r>
          </w:p>
        </w:tc>
      </w:tr>
      <w:tr w:rsidR="00336079" w:rsidRPr="00EC2D27" w:rsidTr="00336079">
        <w:trPr>
          <w:trHeight w:val="12"/>
        </w:trPr>
        <w:tc>
          <w:tcPr>
            <w:tcW w:w="0" w:type="auto"/>
            <w:hideMark/>
          </w:tcPr>
          <w:p w:rsidR="00336079" w:rsidRPr="00EC2D27" w:rsidRDefault="00336079" w:rsidP="00336079">
            <w:pPr>
              <w:spacing w:line="240" w:lineRule="auto"/>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Nickelback</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 22000</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100%</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 3385</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 15.39</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 6981</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31.73</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 13916</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63.25</w:t>
            </w:r>
          </w:p>
        </w:tc>
        <w:tc>
          <w:tcPr>
            <w:tcW w:w="0" w:type="auto"/>
            <w:hideMark/>
          </w:tcPr>
          <w:p w:rsidR="00336079" w:rsidRPr="00EC2D27" w:rsidRDefault="00336079" w:rsidP="00336079">
            <w:pPr>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 14986</w:t>
            </w:r>
          </w:p>
        </w:tc>
        <w:tc>
          <w:tcPr>
            <w:tcW w:w="0" w:type="auto"/>
            <w:hideMark/>
          </w:tcPr>
          <w:p w:rsidR="00336079" w:rsidRPr="00EC2D27" w:rsidRDefault="00336079" w:rsidP="00336079">
            <w:pPr>
              <w:keepNext/>
              <w:spacing w:line="240" w:lineRule="auto"/>
              <w:jc w:val="center"/>
              <w:rPr>
                <w:rFonts w:ascii="Times New Roman" w:eastAsia="Times New Roman" w:hAnsi="Times New Roman" w:cs="Times New Roman"/>
                <w:sz w:val="20"/>
                <w:szCs w:val="24"/>
                <w:lang w:eastAsia="en-GB"/>
              </w:rPr>
            </w:pPr>
            <w:r w:rsidRPr="00EC2D27">
              <w:rPr>
                <w:rFonts w:ascii="Times New Roman" w:eastAsia="Times New Roman" w:hAnsi="Times New Roman" w:cs="Times New Roman"/>
                <w:sz w:val="20"/>
                <w:szCs w:val="24"/>
                <w:lang w:eastAsia="en-GB"/>
              </w:rPr>
              <w:t>68.12</w:t>
            </w:r>
          </w:p>
        </w:tc>
      </w:tr>
    </w:tbl>
    <w:p w:rsidR="00336079" w:rsidRDefault="00336079" w:rsidP="00336079">
      <w:pPr>
        <w:pStyle w:val="Caption"/>
        <w:framePr w:w="10966" w:h="301" w:hRule="exact" w:hSpace="180" w:wrap="around" w:vAnchor="page" w:hAnchor="page" w:x="466" w:y="7246"/>
      </w:pPr>
      <w:r>
        <w:t xml:space="preserve">Table </w:t>
      </w:r>
      <w:fldSimple w:instr=" SEQ Table \* ARABIC ">
        <w:r w:rsidR="006F4A16">
          <w:rPr>
            <w:noProof/>
          </w:rPr>
          <w:t>2</w:t>
        </w:r>
      </w:fldSimple>
      <w:r>
        <w:t xml:space="preserve"> - T</w:t>
      </w:r>
      <w:r w:rsidRPr="00336079">
        <w:t>he proportion of the spectrum where there is the most energy</w:t>
      </w:r>
      <w:r>
        <w:t>. This is then calculated</w:t>
      </w:r>
      <w:r w:rsidR="005D24FC">
        <w:t xml:space="preserve"> against the </w:t>
      </w:r>
      <w:r>
        <w:t>original audio transmitted</w:t>
      </w:r>
    </w:p>
    <w:p w:rsidR="00EC2D27" w:rsidRPr="00344496" w:rsidRDefault="00EC2D27" w:rsidP="00344496"/>
    <w:p w:rsidR="000509D8" w:rsidRDefault="00032B8A" w:rsidP="000509D8">
      <w:pPr>
        <w:pStyle w:val="Heading2"/>
      </w:pPr>
      <w:bookmarkStart w:id="12" w:name="_Toc435473266"/>
      <w:r>
        <w:t xml:space="preserve">Task 2 - </w:t>
      </w:r>
      <w:r w:rsidR="000509D8" w:rsidRPr="000509D8">
        <w:t>Periodic Signals (Audacity)</w:t>
      </w:r>
      <w:bookmarkEnd w:id="12"/>
    </w:p>
    <w:tbl>
      <w:tblPr>
        <w:tblW w:w="0" w:type="auto"/>
        <w:jc w:val="center"/>
        <w:tblLayout w:type="fixed"/>
        <w:tblCellMar>
          <w:top w:w="75" w:type="dxa"/>
          <w:left w:w="75" w:type="dxa"/>
          <w:bottom w:w="75" w:type="dxa"/>
          <w:right w:w="75" w:type="dxa"/>
        </w:tblCellMar>
        <w:tblLook w:val="04A0" w:firstRow="1" w:lastRow="0" w:firstColumn="1" w:lastColumn="0" w:noHBand="0" w:noVBand="1"/>
      </w:tblPr>
      <w:tblGrid>
        <w:gridCol w:w="1124"/>
        <w:gridCol w:w="2979"/>
        <w:gridCol w:w="4907"/>
      </w:tblGrid>
      <w:tr w:rsidR="00EC2D27" w:rsidRPr="00EC2D27" w:rsidTr="003735E5">
        <w:trPr>
          <w:jc w:val="center"/>
        </w:trPr>
        <w:tc>
          <w:tcPr>
            <w:tcW w:w="1124"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jc w:val="center"/>
              <w:rPr>
                <w:rFonts w:eastAsia="Times New Roman" w:cstheme="minorHAnsi"/>
                <w:sz w:val="20"/>
                <w:szCs w:val="20"/>
                <w:lang w:eastAsia="en-GB"/>
              </w:rPr>
            </w:pPr>
            <w:r w:rsidRPr="00EC2D27">
              <w:rPr>
                <w:rFonts w:eastAsia="Times New Roman" w:cstheme="minorHAnsi"/>
                <w:b/>
                <w:bCs/>
                <w:sz w:val="20"/>
                <w:szCs w:val="20"/>
                <w:lang w:eastAsia="en-GB"/>
              </w:rPr>
              <w:t>Signal</w:t>
            </w:r>
          </w:p>
        </w:tc>
        <w:tc>
          <w:tcPr>
            <w:tcW w:w="2979"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jc w:val="center"/>
              <w:rPr>
                <w:rFonts w:eastAsia="Times New Roman" w:cstheme="minorHAnsi"/>
                <w:sz w:val="24"/>
                <w:szCs w:val="24"/>
                <w:lang w:eastAsia="en-GB"/>
              </w:rPr>
            </w:pPr>
            <w:r w:rsidRPr="00EC2D27">
              <w:rPr>
                <w:rFonts w:eastAsia="Times New Roman" w:cstheme="minorHAnsi"/>
                <w:b/>
                <w:bCs/>
                <w:sz w:val="24"/>
                <w:szCs w:val="24"/>
                <w:lang w:eastAsia="en-GB"/>
              </w:rPr>
              <w:t>Equation f(t) = A sin (2.π.f.t)</w:t>
            </w:r>
          </w:p>
        </w:tc>
        <w:tc>
          <w:tcPr>
            <w:tcW w:w="4907"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jc w:val="center"/>
              <w:rPr>
                <w:rFonts w:eastAsia="Times New Roman" w:cstheme="minorHAnsi"/>
                <w:sz w:val="24"/>
                <w:szCs w:val="24"/>
                <w:lang w:eastAsia="en-GB"/>
              </w:rPr>
            </w:pPr>
            <w:r w:rsidRPr="00EC2D27">
              <w:rPr>
                <w:rFonts w:eastAsia="Times New Roman" w:cstheme="minorHAnsi"/>
                <w:b/>
                <w:bCs/>
                <w:sz w:val="24"/>
                <w:szCs w:val="24"/>
                <w:lang w:eastAsia="en-GB"/>
              </w:rPr>
              <w:t>Spectrum</w:t>
            </w:r>
          </w:p>
        </w:tc>
      </w:tr>
      <w:tr w:rsidR="00EC2D27" w:rsidRPr="00EC2D27" w:rsidTr="003735E5">
        <w:trPr>
          <w:jc w:val="center"/>
        </w:trPr>
        <w:tc>
          <w:tcPr>
            <w:tcW w:w="1124"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6F4A16" w:rsidP="00EC2D27">
            <w:pPr>
              <w:spacing w:after="0" w:line="240" w:lineRule="auto"/>
              <w:jc w:val="center"/>
              <w:rPr>
                <w:rFonts w:eastAsia="Times New Roman" w:cstheme="minorHAnsi"/>
                <w:sz w:val="20"/>
                <w:szCs w:val="20"/>
                <w:lang w:eastAsia="en-GB"/>
              </w:rPr>
            </w:pPr>
            <w:hyperlink r:id="rId8" w:history="1">
              <w:r w:rsidR="00EC2D27" w:rsidRPr="00EC2D27">
                <w:rPr>
                  <w:rFonts w:eastAsia="Times New Roman" w:cstheme="minorHAnsi"/>
                  <w:color w:val="0000FF"/>
                  <w:sz w:val="20"/>
                  <w:szCs w:val="20"/>
                  <w:u w:val="single"/>
                  <w:lang w:eastAsia="en-GB"/>
                </w:rPr>
                <w:t>1 kHz Sinusoidal</w:t>
              </w:r>
            </w:hyperlink>
          </w:p>
        </w:tc>
        <w:tc>
          <w:tcPr>
            <w:tcW w:w="2979"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5D24FC">
            <w:pPr>
              <w:spacing w:after="0" w:line="240" w:lineRule="auto"/>
              <w:jc w:val="center"/>
              <w:rPr>
                <w:rFonts w:eastAsia="Times New Roman" w:cstheme="minorHAnsi"/>
                <w:sz w:val="24"/>
                <w:szCs w:val="24"/>
                <w:lang w:eastAsia="en-GB"/>
              </w:rPr>
            </w:pPr>
            <w:r w:rsidRPr="00EC2D27">
              <w:rPr>
                <w:rFonts w:eastAsia="Times New Roman" w:cstheme="minorHAnsi"/>
                <w:sz w:val="24"/>
                <w:szCs w:val="24"/>
                <w:lang w:eastAsia="en-GB"/>
              </w:rPr>
              <w:t>f(t) = 1 sin (2.π.1000.t)</w:t>
            </w:r>
          </w:p>
        </w:tc>
        <w:tc>
          <w:tcPr>
            <w:tcW w:w="4907" w:type="dxa"/>
            <w:tcBorders>
              <w:top w:val="single" w:sz="6" w:space="0" w:color="auto"/>
              <w:left w:val="single" w:sz="6" w:space="0" w:color="auto"/>
              <w:bottom w:val="single" w:sz="6" w:space="0" w:color="auto"/>
              <w:right w:val="single" w:sz="6" w:space="0" w:color="auto"/>
            </w:tcBorders>
            <w:vAlign w:val="center"/>
            <w:hideMark/>
          </w:tcPr>
          <w:p w:rsidR="00EC2D27" w:rsidRPr="005D24FC" w:rsidRDefault="005D24FC" w:rsidP="005D24FC">
            <w:pPr>
              <w:spacing w:after="0" w:line="240" w:lineRule="auto"/>
              <w:jc w:val="center"/>
              <w:rPr>
                <w:rFonts w:cstheme="minorHAnsi"/>
                <w:noProof/>
                <w:sz w:val="24"/>
                <w:szCs w:val="24"/>
                <w:lang w:eastAsia="en-GB"/>
              </w:rPr>
            </w:pPr>
            <w:r w:rsidRPr="00EC2D27">
              <w:rPr>
                <w:rFonts w:cstheme="minorHAnsi"/>
                <w:noProof/>
                <w:sz w:val="24"/>
                <w:szCs w:val="24"/>
                <w:lang w:eastAsia="en-GB"/>
              </w:rPr>
              <w:drawing>
                <wp:inline distT="0" distB="0" distL="0" distR="0" wp14:anchorId="7ECF0087" wp14:editId="665424C4">
                  <wp:extent cx="2946966" cy="192421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06" t="6078" r="3423" b="22745"/>
                          <a:stretch/>
                        </pic:blipFill>
                        <pic:spPr bwMode="auto">
                          <a:xfrm>
                            <a:off x="0" y="0"/>
                            <a:ext cx="3016052" cy="1969326"/>
                          </a:xfrm>
                          <a:prstGeom prst="rect">
                            <a:avLst/>
                          </a:prstGeom>
                          <a:ln>
                            <a:noFill/>
                          </a:ln>
                          <a:extLst>
                            <a:ext uri="{53640926-AAD7-44D8-BBD7-CCE9431645EC}">
                              <a14:shadowObscured xmlns:a14="http://schemas.microsoft.com/office/drawing/2010/main"/>
                            </a:ext>
                          </a:extLst>
                        </pic:spPr>
                      </pic:pic>
                    </a:graphicData>
                  </a:graphic>
                </wp:inline>
              </w:drawing>
            </w:r>
          </w:p>
        </w:tc>
      </w:tr>
      <w:tr w:rsidR="00EC2D27" w:rsidRPr="00EC2D27" w:rsidTr="003735E5">
        <w:trPr>
          <w:trHeight w:val="345"/>
          <w:jc w:val="center"/>
        </w:trPr>
        <w:tc>
          <w:tcPr>
            <w:tcW w:w="1124"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rPr>
                <w:rFonts w:cstheme="minorHAnsi"/>
                <w:sz w:val="20"/>
                <w:szCs w:val="20"/>
              </w:rPr>
            </w:pPr>
          </w:p>
          <w:p w:rsidR="00EC2D27" w:rsidRPr="00EC2D27" w:rsidRDefault="006F4A16" w:rsidP="00EC2D27">
            <w:pPr>
              <w:spacing w:after="0" w:line="240" w:lineRule="auto"/>
              <w:jc w:val="center"/>
              <w:rPr>
                <w:rFonts w:eastAsia="Times New Roman" w:cstheme="minorHAnsi"/>
                <w:sz w:val="20"/>
                <w:szCs w:val="20"/>
                <w:lang w:eastAsia="en-GB"/>
              </w:rPr>
            </w:pPr>
            <w:hyperlink r:id="rId10" w:history="1">
              <w:r w:rsidR="00EC2D27" w:rsidRPr="00EC2D27">
                <w:rPr>
                  <w:rFonts w:eastAsia="Times New Roman" w:cstheme="minorHAnsi"/>
                  <w:color w:val="0000FF"/>
                  <w:sz w:val="20"/>
                  <w:szCs w:val="20"/>
                  <w:u w:val="single"/>
                  <w:lang w:eastAsia="en-GB"/>
                </w:rPr>
                <w:t>3 kHz Sinusoidal</w:t>
              </w:r>
            </w:hyperlink>
          </w:p>
        </w:tc>
        <w:tc>
          <w:tcPr>
            <w:tcW w:w="2979"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5D24FC">
            <w:pPr>
              <w:spacing w:after="0" w:line="240" w:lineRule="auto"/>
              <w:jc w:val="center"/>
              <w:rPr>
                <w:rFonts w:eastAsia="Times New Roman" w:cstheme="minorHAnsi"/>
                <w:sz w:val="24"/>
                <w:szCs w:val="24"/>
                <w:lang w:eastAsia="en-GB"/>
              </w:rPr>
            </w:pPr>
            <w:r w:rsidRPr="00EC2D27">
              <w:rPr>
                <w:rFonts w:eastAsia="Times New Roman" w:cstheme="minorHAnsi"/>
                <w:sz w:val="24"/>
                <w:szCs w:val="24"/>
                <w:lang w:eastAsia="en-GB"/>
              </w:rPr>
              <w:t>f(t) = 1/3 sin (2.π.3000.t)</w:t>
            </w:r>
          </w:p>
        </w:tc>
        <w:tc>
          <w:tcPr>
            <w:tcW w:w="4907"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5D24FC" w:rsidP="00EC2D27">
            <w:pPr>
              <w:spacing w:after="0" w:line="240" w:lineRule="auto"/>
              <w:jc w:val="center"/>
              <w:rPr>
                <w:rFonts w:cstheme="minorHAnsi"/>
                <w:noProof/>
                <w:sz w:val="24"/>
                <w:szCs w:val="24"/>
                <w:lang w:eastAsia="en-GB"/>
              </w:rPr>
            </w:pPr>
            <w:r w:rsidRPr="00EC2D27">
              <w:rPr>
                <w:rFonts w:cstheme="minorHAnsi"/>
                <w:noProof/>
                <w:sz w:val="24"/>
                <w:szCs w:val="24"/>
                <w:lang w:eastAsia="en-GB"/>
              </w:rPr>
              <w:drawing>
                <wp:inline distT="0" distB="0" distL="0" distR="0" wp14:anchorId="4513586E" wp14:editId="12345D03">
                  <wp:extent cx="2854518" cy="1826072"/>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18" t="6079" r="2282" b="23726"/>
                          <a:stretch/>
                        </pic:blipFill>
                        <pic:spPr bwMode="auto">
                          <a:xfrm>
                            <a:off x="0" y="0"/>
                            <a:ext cx="2882738" cy="1844124"/>
                          </a:xfrm>
                          <a:prstGeom prst="rect">
                            <a:avLst/>
                          </a:prstGeom>
                          <a:ln>
                            <a:noFill/>
                          </a:ln>
                          <a:extLst>
                            <a:ext uri="{53640926-AAD7-44D8-BBD7-CCE9431645EC}">
                              <a14:shadowObscured xmlns:a14="http://schemas.microsoft.com/office/drawing/2010/main"/>
                            </a:ext>
                          </a:extLst>
                        </pic:spPr>
                      </pic:pic>
                    </a:graphicData>
                  </a:graphic>
                </wp:inline>
              </w:drawing>
            </w:r>
          </w:p>
          <w:p w:rsidR="00EC2D27" w:rsidRPr="00EC2D27" w:rsidRDefault="00EC2D27" w:rsidP="00EC2D27">
            <w:pPr>
              <w:spacing w:after="0" w:line="240" w:lineRule="auto"/>
              <w:jc w:val="center"/>
              <w:rPr>
                <w:rFonts w:eastAsia="Times New Roman" w:cstheme="minorHAnsi"/>
                <w:sz w:val="24"/>
                <w:szCs w:val="24"/>
                <w:lang w:eastAsia="en-GB"/>
              </w:rPr>
            </w:pPr>
          </w:p>
        </w:tc>
      </w:tr>
      <w:tr w:rsidR="00EC2D27" w:rsidRPr="00EC2D27" w:rsidTr="003735E5">
        <w:trPr>
          <w:jc w:val="center"/>
        </w:trPr>
        <w:tc>
          <w:tcPr>
            <w:tcW w:w="1124"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jc w:val="center"/>
              <w:rPr>
                <w:rFonts w:cstheme="minorHAnsi"/>
                <w:sz w:val="20"/>
                <w:szCs w:val="20"/>
              </w:rPr>
            </w:pPr>
          </w:p>
          <w:p w:rsidR="00EC2D27" w:rsidRPr="00EC2D27" w:rsidRDefault="006F4A16" w:rsidP="00EC2D27">
            <w:pPr>
              <w:spacing w:after="0" w:line="240" w:lineRule="auto"/>
              <w:jc w:val="center"/>
              <w:rPr>
                <w:rFonts w:eastAsia="Times New Roman" w:cstheme="minorHAnsi"/>
                <w:sz w:val="20"/>
                <w:szCs w:val="20"/>
                <w:lang w:eastAsia="en-GB"/>
              </w:rPr>
            </w:pPr>
            <w:hyperlink r:id="rId12" w:history="1">
              <w:r w:rsidR="00EC2D27" w:rsidRPr="00EC2D27">
                <w:rPr>
                  <w:rFonts w:eastAsia="Times New Roman" w:cstheme="minorHAnsi"/>
                  <w:color w:val="0000FF"/>
                  <w:sz w:val="20"/>
                  <w:szCs w:val="20"/>
                  <w:u w:val="single"/>
                  <w:lang w:eastAsia="en-GB"/>
                </w:rPr>
                <w:t>5 kHz Sinusoidal</w:t>
              </w:r>
            </w:hyperlink>
          </w:p>
        </w:tc>
        <w:tc>
          <w:tcPr>
            <w:tcW w:w="2979"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5D24FC" w:rsidP="005D24FC">
            <w:pPr>
              <w:spacing w:after="0" w:line="240" w:lineRule="auto"/>
              <w:jc w:val="center"/>
              <w:rPr>
                <w:rFonts w:eastAsia="Times New Roman" w:cstheme="minorHAnsi"/>
                <w:sz w:val="24"/>
                <w:szCs w:val="24"/>
                <w:lang w:eastAsia="en-GB"/>
              </w:rPr>
            </w:pPr>
            <w:r>
              <w:rPr>
                <w:rFonts w:eastAsia="Times New Roman" w:cstheme="minorHAnsi"/>
                <w:sz w:val="24"/>
                <w:szCs w:val="24"/>
                <w:lang w:eastAsia="en-GB"/>
              </w:rPr>
              <w:t>f</w:t>
            </w:r>
            <w:r w:rsidR="00EC2D27" w:rsidRPr="00EC2D27">
              <w:rPr>
                <w:rFonts w:eastAsia="Times New Roman" w:cstheme="minorHAnsi"/>
                <w:sz w:val="24"/>
                <w:szCs w:val="24"/>
                <w:lang w:eastAsia="en-GB"/>
              </w:rPr>
              <w:t>(t) = 1/5 sin (2.π.5000.t)</w:t>
            </w:r>
          </w:p>
        </w:tc>
        <w:tc>
          <w:tcPr>
            <w:tcW w:w="4907"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rPr>
                <w:rFonts w:cstheme="minorHAnsi"/>
                <w:noProof/>
                <w:sz w:val="24"/>
                <w:szCs w:val="24"/>
                <w:lang w:eastAsia="en-GB"/>
              </w:rPr>
            </w:pPr>
          </w:p>
          <w:p w:rsidR="00EC2D27" w:rsidRPr="00EC2D27" w:rsidRDefault="00EC2D27" w:rsidP="00EC2D27">
            <w:pPr>
              <w:spacing w:after="0" w:line="240" w:lineRule="auto"/>
              <w:jc w:val="center"/>
              <w:rPr>
                <w:rFonts w:eastAsia="Times New Roman" w:cstheme="minorHAnsi"/>
                <w:sz w:val="24"/>
                <w:szCs w:val="24"/>
                <w:lang w:eastAsia="en-GB"/>
              </w:rPr>
            </w:pPr>
            <w:r w:rsidRPr="00EC2D27">
              <w:rPr>
                <w:rFonts w:cstheme="minorHAnsi"/>
                <w:noProof/>
                <w:sz w:val="24"/>
                <w:szCs w:val="24"/>
                <w:lang w:eastAsia="en-GB"/>
              </w:rPr>
              <w:drawing>
                <wp:inline distT="0" distB="0" distL="0" distR="0" wp14:anchorId="7DE108E3" wp14:editId="3D1EF3A3">
                  <wp:extent cx="2971717" cy="1899596"/>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61" t="6150" r="2017" b="23251"/>
                          <a:stretch/>
                        </pic:blipFill>
                        <pic:spPr bwMode="auto">
                          <a:xfrm>
                            <a:off x="0" y="0"/>
                            <a:ext cx="2992050" cy="1912593"/>
                          </a:xfrm>
                          <a:prstGeom prst="rect">
                            <a:avLst/>
                          </a:prstGeom>
                          <a:ln>
                            <a:noFill/>
                          </a:ln>
                          <a:extLst>
                            <a:ext uri="{53640926-AAD7-44D8-BBD7-CCE9431645EC}">
                              <a14:shadowObscured xmlns:a14="http://schemas.microsoft.com/office/drawing/2010/main"/>
                            </a:ext>
                          </a:extLst>
                        </pic:spPr>
                      </pic:pic>
                    </a:graphicData>
                  </a:graphic>
                </wp:inline>
              </w:drawing>
            </w:r>
          </w:p>
        </w:tc>
      </w:tr>
      <w:tr w:rsidR="00EC2D27" w:rsidRPr="00EC2D27" w:rsidTr="003735E5">
        <w:trPr>
          <w:jc w:val="center"/>
        </w:trPr>
        <w:tc>
          <w:tcPr>
            <w:tcW w:w="1124"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6F4A16" w:rsidP="00EC2D27">
            <w:pPr>
              <w:spacing w:after="0" w:line="240" w:lineRule="auto"/>
              <w:jc w:val="center"/>
              <w:rPr>
                <w:rFonts w:eastAsia="Times New Roman" w:cstheme="minorHAnsi"/>
                <w:sz w:val="20"/>
                <w:szCs w:val="20"/>
                <w:lang w:eastAsia="en-GB"/>
              </w:rPr>
            </w:pPr>
            <w:hyperlink r:id="rId14" w:history="1">
              <w:r w:rsidR="00EC2D27" w:rsidRPr="00EC2D27">
                <w:rPr>
                  <w:rFonts w:eastAsia="Times New Roman" w:cstheme="minorHAnsi"/>
                  <w:color w:val="0000FF"/>
                  <w:sz w:val="20"/>
                  <w:szCs w:val="20"/>
                  <w:u w:val="single"/>
                  <w:lang w:eastAsia="en-GB"/>
                </w:rPr>
                <w:t>1 kHz, 3kHz and 5kHz Sinusoidal Combined</w:t>
              </w:r>
            </w:hyperlink>
          </w:p>
        </w:tc>
        <w:tc>
          <w:tcPr>
            <w:tcW w:w="2979"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5D24FC">
            <w:pPr>
              <w:spacing w:after="0" w:line="240" w:lineRule="auto"/>
              <w:jc w:val="center"/>
              <w:rPr>
                <w:rFonts w:eastAsia="Times New Roman" w:cstheme="minorHAnsi"/>
                <w:sz w:val="24"/>
                <w:szCs w:val="24"/>
                <w:lang w:eastAsia="en-GB"/>
              </w:rPr>
            </w:pPr>
            <w:r w:rsidRPr="00EC2D27">
              <w:rPr>
                <w:rFonts w:eastAsia="Times New Roman" w:cstheme="minorHAnsi"/>
                <w:sz w:val="24"/>
                <w:szCs w:val="24"/>
                <w:lang w:eastAsia="en-GB"/>
              </w:rPr>
              <w:t>f(t) = 1 sin (2.π.1000.t) + 1/3 sin (2.π.3000.t) + 1/5 sin (2.π.5000.t)</w:t>
            </w:r>
          </w:p>
        </w:tc>
        <w:tc>
          <w:tcPr>
            <w:tcW w:w="4907"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jc w:val="center"/>
              <w:rPr>
                <w:rFonts w:cstheme="minorHAnsi"/>
                <w:noProof/>
                <w:sz w:val="24"/>
                <w:szCs w:val="24"/>
                <w:lang w:eastAsia="en-GB"/>
              </w:rPr>
            </w:pPr>
          </w:p>
          <w:p w:rsidR="00EC2D27" w:rsidRPr="00EC2D27" w:rsidRDefault="00EC2D27" w:rsidP="005D24FC">
            <w:pPr>
              <w:keepNext/>
              <w:spacing w:after="0" w:line="240" w:lineRule="auto"/>
              <w:jc w:val="center"/>
              <w:rPr>
                <w:rFonts w:eastAsia="Times New Roman" w:cstheme="minorHAnsi"/>
                <w:sz w:val="24"/>
                <w:szCs w:val="24"/>
                <w:lang w:eastAsia="en-GB"/>
              </w:rPr>
            </w:pPr>
            <w:r w:rsidRPr="00EC2D27">
              <w:rPr>
                <w:rFonts w:cstheme="minorHAnsi"/>
                <w:noProof/>
                <w:sz w:val="24"/>
                <w:szCs w:val="24"/>
                <w:lang w:eastAsia="en-GB"/>
              </w:rPr>
              <w:drawing>
                <wp:inline distT="0" distB="0" distL="0" distR="0" wp14:anchorId="677581C3" wp14:editId="220015F8">
                  <wp:extent cx="2611175" cy="165058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32" t="6553" r="2034" b="23913"/>
                          <a:stretch/>
                        </pic:blipFill>
                        <pic:spPr bwMode="auto">
                          <a:xfrm>
                            <a:off x="0" y="0"/>
                            <a:ext cx="2633177" cy="1664495"/>
                          </a:xfrm>
                          <a:prstGeom prst="rect">
                            <a:avLst/>
                          </a:prstGeom>
                          <a:ln>
                            <a:noFill/>
                          </a:ln>
                          <a:extLst>
                            <a:ext uri="{53640926-AAD7-44D8-BBD7-CCE9431645EC}">
                              <a14:shadowObscured xmlns:a14="http://schemas.microsoft.com/office/drawing/2010/main"/>
                            </a:ext>
                          </a:extLst>
                        </pic:spPr>
                      </pic:pic>
                    </a:graphicData>
                  </a:graphic>
                </wp:inline>
              </w:drawing>
            </w:r>
          </w:p>
        </w:tc>
      </w:tr>
    </w:tbl>
    <w:p w:rsidR="00EC2D27" w:rsidRPr="00EC2D27" w:rsidRDefault="005D24FC" w:rsidP="005D24FC">
      <w:pPr>
        <w:pStyle w:val="Caption"/>
      </w:pPr>
      <w:r>
        <w:t xml:space="preserve">Table </w:t>
      </w:r>
      <w:fldSimple w:instr=" SEQ Table \* ARABIC ">
        <w:r w:rsidR="006F4A16">
          <w:rPr>
            <w:noProof/>
          </w:rPr>
          <w:t>3</w:t>
        </w:r>
      </w:fldSimple>
      <w:r>
        <w:t xml:space="preserve"> – Sinusoidal Signals</w:t>
      </w:r>
    </w:p>
    <w:p w:rsidR="00EC2D27" w:rsidRDefault="00EC2D27">
      <w:pPr>
        <w:spacing w:line="259" w:lineRule="auto"/>
        <w:rPr>
          <w:rFonts w:asciiTheme="majorHAnsi" w:eastAsiaTheme="majorEastAsia" w:hAnsiTheme="majorHAnsi" w:cstheme="majorBidi"/>
          <w:color w:val="2E74B5" w:themeColor="accent1" w:themeShade="BF"/>
          <w:sz w:val="26"/>
          <w:szCs w:val="26"/>
        </w:rPr>
      </w:pPr>
      <w:r>
        <w:br w:type="page"/>
      </w:r>
    </w:p>
    <w:tbl>
      <w:tblPr>
        <w:tblpPr w:leftFromText="180" w:rightFromText="180" w:vertAnchor="page" w:horzAnchor="margin" w:tblpY="1846"/>
        <w:tblW w:w="5000" w:type="pct"/>
        <w:tblCellMar>
          <w:top w:w="75" w:type="dxa"/>
          <w:left w:w="75" w:type="dxa"/>
          <w:bottom w:w="75" w:type="dxa"/>
          <w:right w:w="75" w:type="dxa"/>
        </w:tblCellMar>
        <w:tblLook w:val="04A0" w:firstRow="1" w:lastRow="0" w:firstColumn="1" w:lastColumn="0" w:noHBand="0" w:noVBand="1"/>
      </w:tblPr>
      <w:tblGrid>
        <w:gridCol w:w="2015"/>
        <w:gridCol w:w="1726"/>
        <w:gridCol w:w="1532"/>
        <w:gridCol w:w="1810"/>
        <w:gridCol w:w="1927"/>
      </w:tblGrid>
      <w:tr w:rsidR="00EC2D27" w:rsidRPr="00EC2D27" w:rsidTr="00EC2D27">
        <w:tc>
          <w:tcPr>
            <w:tcW w:w="2015"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r w:rsidRPr="00EC2D27">
              <w:rPr>
                <w:b/>
                <w:bCs/>
              </w:rPr>
              <w:lastRenderedPageBreak/>
              <w:t>Signal - Oscilloscope View</w:t>
            </w:r>
          </w:p>
        </w:tc>
        <w:tc>
          <w:tcPr>
            <w:tcW w:w="1726"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r w:rsidRPr="00EC2D27">
              <w:rPr>
                <w:b/>
                <w:bCs/>
              </w:rPr>
              <w:t>Signal - Spectrum View)</w:t>
            </w:r>
          </w:p>
        </w:tc>
        <w:tc>
          <w:tcPr>
            <w:tcW w:w="1532"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r w:rsidRPr="00EC2D27">
              <w:rPr>
                <w:b/>
                <w:bCs/>
              </w:rPr>
              <w:t>Peak to Peak Voltage</w:t>
            </w:r>
          </w:p>
        </w:tc>
        <w:tc>
          <w:tcPr>
            <w:tcW w:w="1810"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r w:rsidRPr="00EC2D27">
              <w:rPr>
                <w:b/>
                <w:bCs/>
              </w:rPr>
              <w:t>Frequency</w:t>
            </w:r>
          </w:p>
        </w:tc>
        <w:tc>
          <w:tcPr>
            <w:tcW w:w="1927"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r w:rsidRPr="00EC2D27">
              <w:rPr>
                <w:b/>
                <w:bCs/>
              </w:rPr>
              <w:t>Equation</w:t>
            </w:r>
          </w:p>
        </w:tc>
      </w:tr>
      <w:tr w:rsidR="00EC2D27" w:rsidRPr="00EC2D27" w:rsidTr="00EC2D27">
        <w:tc>
          <w:tcPr>
            <w:tcW w:w="2015"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6F4A16" w:rsidP="00EC2D27">
            <w:hyperlink r:id="rId16" w:history="1">
              <w:r w:rsidR="00EC2D27" w:rsidRPr="00EC2D27">
                <w:rPr>
                  <w:color w:val="0000FF"/>
                  <w:u w:val="single"/>
                </w:rPr>
                <w:t>Signal α</w:t>
              </w:r>
            </w:hyperlink>
          </w:p>
        </w:tc>
        <w:tc>
          <w:tcPr>
            <w:tcW w:w="1726"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6F4A16" w:rsidP="00EC2D27">
            <w:hyperlink r:id="rId17" w:history="1">
              <w:r w:rsidR="00EC2D27" w:rsidRPr="00EC2D27">
                <w:rPr>
                  <w:color w:val="0000FF"/>
                  <w:u w:val="single"/>
                </w:rPr>
                <w:t>Signal α</w:t>
              </w:r>
            </w:hyperlink>
          </w:p>
        </w:tc>
        <w:tc>
          <w:tcPr>
            <w:tcW w:w="1532"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r w:rsidRPr="00EC2D27">
              <w:t> 10 V</w:t>
            </w:r>
          </w:p>
        </w:tc>
        <w:tc>
          <w:tcPr>
            <w:tcW w:w="1810"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r w:rsidRPr="00EC2D27">
              <w:t> 2kHz</w:t>
            </w:r>
          </w:p>
        </w:tc>
        <w:tc>
          <w:tcPr>
            <w:tcW w:w="1927"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r w:rsidRPr="00EC2D27">
              <w:t>  f(t) = ½  sin (2.π.2000.t)</w:t>
            </w:r>
          </w:p>
        </w:tc>
      </w:tr>
      <w:tr w:rsidR="00EC2D27" w:rsidRPr="00EC2D27" w:rsidTr="00EC2D27">
        <w:tc>
          <w:tcPr>
            <w:tcW w:w="2015"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6F4A16" w:rsidP="00EC2D27">
            <w:hyperlink r:id="rId18" w:history="1">
              <w:r w:rsidR="00EC2D27" w:rsidRPr="00EC2D27">
                <w:rPr>
                  <w:color w:val="0000FF"/>
                  <w:u w:val="single"/>
                </w:rPr>
                <w:t>Signal β</w:t>
              </w:r>
            </w:hyperlink>
          </w:p>
        </w:tc>
        <w:tc>
          <w:tcPr>
            <w:tcW w:w="1726"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6F4A16" w:rsidP="00EC2D27">
            <w:hyperlink r:id="rId19" w:history="1">
              <w:r w:rsidR="00EC2D27" w:rsidRPr="00EC2D27">
                <w:rPr>
                  <w:color w:val="0000FF"/>
                  <w:u w:val="single"/>
                </w:rPr>
                <w:t>Signal β</w:t>
              </w:r>
            </w:hyperlink>
          </w:p>
        </w:tc>
        <w:tc>
          <w:tcPr>
            <w:tcW w:w="1532"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r w:rsidRPr="00EC2D27">
              <w:t> 3.33 V</w:t>
            </w:r>
          </w:p>
        </w:tc>
        <w:tc>
          <w:tcPr>
            <w:tcW w:w="1810"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r w:rsidRPr="00EC2D27">
              <w:t> 6kHz</w:t>
            </w:r>
          </w:p>
        </w:tc>
        <w:tc>
          <w:tcPr>
            <w:tcW w:w="1927"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r w:rsidRPr="00EC2D27">
              <w:t>  f(t) = 1/6 sin (2.π.6000.t)</w:t>
            </w:r>
          </w:p>
        </w:tc>
      </w:tr>
      <w:tr w:rsidR="00EC2D27" w:rsidRPr="00EC2D27" w:rsidTr="00EC2D27">
        <w:tc>
          <w:tcPr>
            <w:tcW w:w="2015"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6F4A16" w:rsidP="00EC2D27">
            <w:hyperlink r:id="rId20" w:history="1">
              <w:r w:rsidR="00EC2D27" w:rsidRPr="00EC2D27">
                <w:rPr>
                  <w:color w:val="0000FF"/>
                  <w:u w:val="single"/>
                </w:rPr>
                <w:t>Signal γ</w:t>
              </w:r>
            </w:hyperlink>
          </w:p>
        </w:tc>
        <w:tc>
          <w:tcPr>
            <w:tcW w:w="1726"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6F4A16" w:rsidP="00EC2D27">
            <w:hyperlink r:id="rId21" w:history="1">
              <w:r w:rsidR="00EC2D27" w:rsidRPr="00EC2D27">
                <w:rPr>
                  <w:color w:val="0000FF"/>
                  <w:u w:val="single"/>
                </w:rPr>
                <w:t>Signal γ</w:t>
              </w:r>
            </w:hyperlink>
          </w:p>
        </w:tc>
        <w:tc>
          <w:tcPr>
            <w:tcW w:w="1532"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r w:rsidRPr="00EC2D27">
              <w:t> 1.984 V</w:t>
            </w:r>
          </w:p>
        </w:tc>
        <w:tc>
          <w:tcPr>
            <w:tcW w:w="1810"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r w:rsidRPr="00EC2D27">
              <w:t> 10kHz</w:t>
            </w:r>
          </w:p>
        </w:tc>
        <w:tc>
          <w:tcPr>
            <w:tcW w:w="1927"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r w:rsidRPr="00EC2D27">
              <w:t>  f(t) = 1/10 sin (2.π.10000.t)</w:t>
            </w:r>
          </w:p>
        </w:tc>
      </w:tr>
      <w:tr w:rsidR="00EC2D27" w:rsidRPr="00EC2D27" w:rsidTr="00EC2D27">
        <w:tc>
          <w:tcPr>
            <w:tcW w:w="2015"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6F4A16" w:rsidP="00EC2D27">
            <w:hyperlink r:id="rId22" w:history="1">
              <w:r w:rsidR="00EC2D27" w:rsidRPr="00EC2D27">
                <w:rPr>
                  <w:color w:val="0000FF"/>
                  <w:u w:val="single"/>
                </w:rPr>
                <w:t>Signal δ</w:t>
              </w:r>
            </w:hyperlink>
          </w:p>
        </w:tc>
        <w:tc>
          <w:tcPr>
            <w:tcW w:w="1726"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6F4A16" w:rsidP="00EC2D27">
            <w:hyperlink r:id="rId23" w:history="1">
              <w:r w:rsidR="00EC2D27" w:rsidRPr="00EC2D27">
                <w:rPr>
                  <w:color w:val="0000FF"/>
                  <w:u w:val="single"/>
                </w:rPr>
                <w:t>Signal δ</w:t>
              </w:r>
            </w:hyperlink>
          </w:p>
        </w:tc>
        <w:tc>
          <w:tcPr>
            <w:tcW w:w="1532"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r w:rsidRPr="00EC2D27">
              <w:t> 10 V</w:t>
            </w:r>
          </w:p>
        </w:tc>
        <w:tc>
          <w:tcPr>
            <w:tcW w:w="1810"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r w:rsidRPr="00EC2D27">
              <w:t>2kHz</w:t>
            </w:r>
          </w:p>
        </w:tc>
        <w:tc>
          <w:tcPr>
            <w:tcW w:w="1927" w:type="dxa"/>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5D24FC">
            <w:pPr>
              <w:keepNext/>
            </w:pPr>
            <w:r w:rsidRPr="00EC2D27">
              <w:t>f(t) = ½ sin (2.π.2000.t)</w:t>
            </w:r>
          </w:p>
        </w:tc>
      </w:tr>
    </w:tbl>
    <w:p w:rsidR="000509D8" w:rsidRDefault="00032B8A" w:rsidP="000509D8">
      <w:pPr>
        <w:pStyle w:val="Heading2"/>
      </w:pPr>
      <w:bookmarkStart w:id="13" w:name="_Toc435473267"/>
      <w:r>
        <w:t xml:space="preserve">Task 3 - </w:t>
      </w:r>
      <w:r w:rsidR="000509D8" w:rsidRPr="000509D8">
        <w:t>Periodic Signals (</w:t>
      </w:r>
      <w:r w:rsidR="00CF515A">
        <w:t>Pico Scope</w:t>
      </w:r>
      <w:r w:rsidR="000509D8" w:rsidRPr="000509D8">
        <w:t>)</w:t>
      </w:r>
      <w:bookmarkEnd w:id="13"/>
    </w:p>
    <w:p w:rsidR="005D24FC" w:rsidRDefault="005D24FC" w:rsidP="005D24FC">
      <w:pPr>
        <w:pStyle w:val="Caption"/>
        <w:framePr w:w="9001" w:h="286" w:hRule="exact" w:hSpace="180" w:wrap="around" w:vAnchor="page" w:hAnchor="margin" w:y="6331"/>
      </w:pPr>
      <w:r>
        <w:t xml:space="preserve">Table </w:t>
      </w:r>
      <w:fldSimple w:instr=" SEQ Table \* ARABIC ">
        <w:r w:rsidR="006F4A16">
          <w:rPr>
            <w:noProof/>
          </w:rPr>
          <w:t>4</w:t>
        </w:r>
      </w:fldSimple>
      <w:r>
        <w:t xml:space="preserve"> – </w:t>
      </w:r>
      <w:r w:rsidR="00CF515A">
        <w:t>Pico Scope</w:t>
      </w:r>
      <w:r>
        <w:t xml:space="preserve"> Signals</w:t>
      </w:r>
    </w:p>
    <w:p w:rsidR="00EC2D27" w:rsidRPr="00EC2D27" w:rsidRDefault="00EC2D27" w:rsidP="00EC2D27"/>
    <w:p w:rsidR="000509D8" w:rsidRDefault="00032B8A" w:rsidP="000509D8">
      <w:pPr>
        <w:pStyle w:val="Heading2"/>
      </w:pPr>
      <w:bookmarkStart w:id="14" w:name="_Toc435473268"/>
      <w:r>
        <w:t xml:space="preserve">Task 4 - </w:t>
      </w:r>
      <w:r w:rsidR="000509D8" w:rsidRPr="000509D8">
        <w:t>Introduction to Modulation</w:t>
      </w:r>
      <w:bookmarkEnd w:id="14"/>
    </w:p>
    <w:tbl>
      <w:tblPr>
        <w:tblW w:w="6215" w:type="pct"/>
        <w:tblInd w:w="-1001" w:type="dxa"/>
        <w:tblBorders>
          <w:top w:val="single" w:sz="2" w:space="0" w:color="auto"/>
          <w:left w:val="single" w:sz="2" w:space="0" w:color="auto"/>
          <w:bottom w:val="single" w:sz="2" w:space="0" w:color="auto"/>
          <w:right w:val="single" w:sz="2" w:space="0" w:color="auto"/>
        </w:tblBorders>
        <w:tblLayout w:type="fixed"/>
        <w:tblCellMar>
          <w:top w:w="75" w:type="dxa"/>
          <w:left w:w="75" w:type="dxa"/>
          <w:bottom w:w="75" w:type="dxa"/>
          <w:right w:w="75" w:type="dxa"/>
        </w:tblCellMar>
        <w:tblLook w:val="04A0" w:firstRow="1" w:lastRow="0" w:firstColumn="1" w:lastColumn="0" w:noHBand="0" w:noVBand="1"/>
      </w:tblPr>
      <w:tblGrid>
        <w:gridCol w:w="998"/>
        <w:gridCol w:w="4966"/>
        <w:gridCol w:w="4570"/>
        <w:gridCol w:w="672"/>
      </w:tblGrid>
      <w:tr w:rsidR="00EC2D27" w:rsidRPr="00EC2D27" w:rsidTr="003735E5">
        <w:trPr>
          <w:trHeight w:val="466"/>
        </w:trPr>
        <w:tc>
          <w:tcPr>
            <w:tcW w:w="445" w:type="pct"/>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jc w:val="center"/>
              <w:rPr>
                <w:rFonts w:eastAsia="Times New Roman" w:cstheme="minorHAnsi"/>
                <w:sz w:val="20"/>
                <w:szCs w:val="20"/>
                <w:lang w:eastAsia="en-GB"/>
              </w:rPr>
            </w:pPr>
            <w:r w:rsidRPr="00EC2D27">
              <w:rPr>
                <w:rFonts w:eastAsia="Times New Roman" w:cstheme="minorHAnsi"/>
                <w:b/>
                <w:bCs/>
                <w:sz w:val="20"/>
                <w:szCs w:val="20"/>
                <w:lang w:eastAsia="en-GB"/>
              </w:rPr>
              <w:t>Signal</w:t>
            </w:r>
          </w:p>
        </w:tc>
        <w:tc>
          <w:tcPr>
            <w:tcW w:w="2216" w:type="pct"/>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jc w:val="center"/>
              <w:rPr>
                <w:rFonts w:eastAsia="Times New Roman" w:cstheme="minorHAnsi"/>
                <w:sz w:val="20"/>
                <w:szCs w:val="20"/>
                <w:lang w:eastAsia="en-GB"/>
              </w:rPr>
            </w:pPr>
            <w:r w:rsidRPr="00EC2D27">
              <w:rPr>
                <w:rFonts w:eastAsia="Times New Roman" w:cstheme="minorHAnsi"/>
                <w:b/>
                <w:bCs/>
                <w:sz w:val="20"/>
                <w:szCs w:val="20"/>
                <w:lang w:eastAsia="en-GB"/>
              </w:rPr>
              <w:t>Time Domain</w:t>
            </w:r>
          </w:p>
        </w:tc>
        <w:tc>
          <w:tcPr>
            <w:tcW w:w="2039" w:type="pct"/>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jc w:val="center"/>
              <w:rPr>
                <w:rFonts w:eastAsia="Times New Roman" w:cstheme="minorHAnsi"/>
                <w:sz w:val="20"/>
                <w:szCs w:val="20"/>
                <w:lang w:eastAsia="en-GB"/>
              </w:rPr>
            </w:pPr>
            <w:r w:rsidRPr="00EC2D27">
              <w:rPr>
                <w:rFonts w:eastAsia="Times New Roman" w:cstheme="minorHAnsi"/>
                <w:b/>
                <w:bCs/>
                <w:sz w:val="20"/>
                <w:szCs w:val="20"/>
                <w:lang w:eastAsia="en-GB"/>
              </w:rPr>
              <w:t>Frequency Domain</w:t>
            </w:r>
          </w:p>
        </w:tc>
        <w:tc>
          <w:tcPr>
            <w:tcW w:w="301" w:type="pct"/>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jc w:val="center"/>
              <w:rPr>
                <w:rFonts w:eastAsia="Times New Roman" w:cstheme="minorHAnsi"/>
                <w:sz w:val="20"/>
                <w:szCs w:val="20"/>
                <w:lang w:eastAsia="en-GB"/>
              </w:rPr>
            </w:pPr>
            <w:r w:rsidRPr="00EC2D27">
              <w:rPr>
                <w:rFonts w:eastAsia="Times New Roman" w:cstheme="minorHAnsi"/>
                <w:b/>
                <w:bCs/>
                <w:sz w:val="20"/>
                <w:szCs w:val="20"/>
                <w:lang w:eastAsia="en-GB"/>
              </w:rPr>
              <w:t>Transmission Bandwidth</w:t>
            </w:r>
          </w:p>
        </w:tc>
      </w:tr>
      <w:tr w:rsidR="00EC2D27" w:rsidRPr="00EC2D27" w:rsidTr="003735E5">
        <w:trPr>
          <w:trHeight w:val="2938"/>
        </w:trPr>
        <w:tc>
          <w:tcPr>
            <w:tcW w:w="445" w:type="pct"/>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rPr>
                <w:rFonts w:eastAsia="Times New Roman" w:cstheme="minorHAnsi"/>
                <w:sz w:val="20"/>
                <w:szCs w:val="20"/>
                <w:lang w:eastAsia="en-GB"/>
              </w:rPr>
            </w:pPr>
            <w:r w:rsidRPr="00EC2D27">
              <w:rPr>
                <w:rFonts w:eastAsia="Times New Roman" w:cstheme="minorHAnsi"/>
                <w:sz w:val="20"/>
                <w:szCs w:val="20"/>
                <w:lang w:eastAsia="en-GB"/>
              </w:rPr>
              <w:t>Sine</w:t>
            </w:r>
          </w:p>
        </w:tc>
        <w:tc>
          <w:tcPr>
            <w:tcW w:w="2216" w:type="pct"/>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jc w:val="center"/>
              <w:rPr>
                <w:rFonts w:cstheme="minorHAnsi"/>
                <w:noProof/>
                <w:sz w:val="20"/>
                <w:szCs w:val="20"/>
                <w:lang w:eastAsia="en-GB"/>
              </w:rPr>
            </w:pPr>
            <w:r w:rsidRPr="00EC2D27">
              <w:rPr>
                <w:rFonts w:cstheme="minorHAnsi"/>
                <w:noProof/>
                <w:sz w:val="20"/>
                <w:szCs w:val="20"/>
                <w:lang w:eastAsia="en-GB"/>
              </w:rPr>
              <w:drawing>
                <wp:inline distT="0" distB="0" distL="0" distR="0" wp14:anchorId="29FDF5BB" wp14:editId="0EC8D6CF">
                  <wp:extent cx="2961059" cy="179010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2091" cy="1802824"/>
                          </a:xfrm>
                          <a:prstGeom prst="rect">
                            <a:avLst/>
                          </a:prstGeom>
                        </pic:spPr>
                      </pic:pic>
                    </a:graphicData>
                  </a:graphic>
                </wp:inline>
              </w:drawing>
            </w:r>
          </w:p>
          <w:p w:rsidR="00EC2D27" w:rsidRPr="00EC2D27" w:rsidRDefault="00EC2D27" w:rsidP="00E2791A">
            <w:pPr>
              <w:spacing w:after="0" w:line="240" w:lineRule="auto"/>
              <w:rPr>
                <w:rFonts w:eastAsia="Times New Roman" w:cstheme="minorHAnsi"/>
                <w:sz w:val="20"/>
                <w:szCs w:val="20"/>
                <w:lang w:eastAsia="en-GB"/>
              </w:rPr>
            </w:pPr>
          </w:p>
        </w:tc>
        <w:tc>
          <w:tcPr>
            <w:tcW w:w="2039" w:type="pct"/>
            <w:tcBorders>
              <w:top w:val="single" w:sz="6" w:space="0" w:color="auto"/>
              <w:left w:val="single" w:sz="6" w:space="0" w:color="auto"/>
              <w:bottom w:val="single" w:sz="6" w:space="0" w:color="auto"/>
              <w:right w:val="single" w:sz="6" w:space="0" w:color="auto"/>
            </w:tcBorders>
            <w:vAlign w:val="center"/>
            <w:hideMark/>
          </w:tcPr>
          <w:p w:rsidR="00EC2D27" w:rsidRPr="00E2791A" w:rsidRDefault="00EC2D27" w:rsidP="00E2791A">
            <w:pPr>
              <w:spacing w:after="0" w:line="240" w:lineRule="auto"/>
              <w:jc w:val="center"/>
              <w:rPr>
                <w:rFonts w:cstheme="minorHAnsi"/>
                <w:noProof/>
                <w:sz w:val="20"/>
                <w:szCs w:val="20"/>
                <w:lang w:eastAsia="en-GB"/>
              </w:rPr>
            </w:pPr>
            <w:r w:rsidRPr="00EC2D27">
              <w:rPr>
                <w:rFonts w:cstheme="minorHAnsi"/>
                <w:noProof/>
                <w:sz w:val="20"/>
                <w:szCs w:val="20"/>
                <w:lang w:eastAsia="en-GB"/>
              </w:rPr>
              <w:drawing>
                <wp:inline distT="0" distB="0" distL="0" distR="0" wp14:anchorId="49E58ECD" wp14:editId="06A432E1">
                  <wp:extent cx="2433195" cy="1470991"/>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3068" cy="1501142"/>
                          </a:xfrm>
                          <a:prstGeom prst="rect">
                            <a:avLst/>
                          </a:prstGeom>
                        </pic:spPr>
                      </pic:pic>
                    </a:graphicData>
                  </a:graphic>
                </wp:inline>
              </w:drawing>
            </w:r>
          </w:p>
        </w:tc>
        <w:tc>
          <w:tcPr>
            <w:tcW w:w="301" w:type="pct"/>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jc w:val="center"/>
              <w:rPr>
                <w:rFonts w:eastAsia="Times New Roman" w:cstheme="minorHAnsi"/>
                <w:sz w:val="20"/>
                <w:szCs w:val="20"/>
                <w:lang w:eastAsia="en-GB"/>
              </w:rPr>
            </w:pPr>
            <w:r w:rsidRPr="00EC2D27">
              <w:rPr>
                <w:rFonts w:eastAsia="Times New Roman" w:cstheme="minorHAnsi"/>
                <w:sz w:val="20"/>
                <w:szCs w:val="20"/>
                <w:lang w:eastAsia="en-GB"/>
              </w:rPr>
              <w:t>15 kHz </w:t>
            </w:r>
          </w:p>
        </w:tc>
      </w:tr>
      <w:tr w:rsidR="00EC2D27" w:rsidRPr="00EC2D27" w:rsidTr="003735E5">
        <w:trPr>
          <w:trHeight w:val="2885"/>
        </w:trPr>
        <w:tc>
          <w:tcPr>
            <w:tcW w:w="445" w:type="pct"/>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rPr>
                <w:rFonts w:eastAsia="Times New Roman" w:cstheme="minorHAnsi"/>
                <w:sz w:val="20"/>
                <w:szCs w:val="20"/>
                <w:lang w:eastAsia="en-GB"/>
              </w:rPr>
            </w:pPr>
            <w:r w:rsidRPr="00EC2D27">
              <w:rPr>
                <w:rFonts w:eastAsia="Times New Roman" w:cstheme="minorHAnsi"/>
                <w:sz w:val="20"/>
                <w:szCs w:val="20"/>
                <w:lang w:eastAsia="en-GB"/>
              </w:rPr>
              <w:t>Square - This represents Data.</w:t>
            </w:r>
          </w:p>
        </w:tc>
        <w:tc>
          <w:tcPr>
            <w:tcW w:w="2216" w:type="pct"/>
            <w:tcBorders>
              <w:top w:val="single" w:sz="6" w:space="0" w:color="auto"/>
              <w:left w:val="single" w:sz="6" w:space="0" w:color="auto"/>
              <w:bottom w:val="single" w:sz="6" w:space="0" w:color="auto"/>
              <w:right w:val="single" w:sz="6" w:space="0" w:color="auto"/>
            </w:tcBorders>
            <w:vAlign w:val="center"/>
            <w:hideMark/>
          </w:tcPr>
          <w:p w:rsidR="00EC2D27" w:rsidRPr="00E2791A" w:rsidRDefault="00E2791A" w:rsidP="00E2791A">
            <w:pPr>
              <w:spacing w:after="0" w:line="240" w:lineRule="auto"/>
              <w:rPr>
                <w:rFonts w:cstheme="minorHAnsi"/>
                <w:noProof/>
                <w:sz w:val="20"/>
                <w:szCs w:val="20"/>
                <w:lang w:eastAsia="en-GB"/>
              </w:rPr>
            </w:pPr>
            <w:r w:rsidRPr="00EC2D27">
              <w:rPr>
                <w:rFonts w:cstheme="minorHAnsi"/>
                <w:noProof/>
                <w:sz w:val="20"/>
                <w:szCs w:val="20"/>
                <w:lang w:eastAsia="en-GB"/>
              </w:rPr>
              <w:drawing>
                <wp:inline distT="0" distB="0" distL="0" distR="0" wp14:anchorId="40DC5476" wp14:editId="5FA0FF38">
                  <wp:extent cx="2851750" cy="141012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8207"/>
                          <a:stretch/>
                        </pic:blipFill>
                        <pic:spPr bwMode="auto">
                          <a:xfrm>
                            <a:off x="0" y="0"/>
                            <a:ext cx="2896784" cy="1432394"/>
                          </a:xfrm>
                          <a:prstGeom prst="rect">
                            <a:avLst/>
                          </a:prstGeom>
                          <a:ln>
                            <a:noFill/>
                          </a:ln>
                          <a:extLst>
                            <a:ext uri="{53640926-AAD7-44D8-BBD7-CCE9431645EC}">
                              <a14:shadowObscured xmlns:a14="http://schemas.microsoft.com/office/drawing/2010/main"/>
                            </a:ext>
                          </a:extLst>
                        </pic:spPr>
                      </pic:pic>
                    </a:graphicData>
                  </a:graphic>
                </wp:inline>
              </w:drawing>
            </w:r>
          </w:p>
        </w:tc>
        <w:tc>
          <w:tcPr>
            <w:tcW w:w="2039" w:type="pct"/>
            <w:tcBorders>
              <w:top w:val="single" w:sz="6" w:space="0" w:color="auto"/>
              <w:left w:val="single" w:sz="6" w:space="0" w:color="auto"/>
              <w:bottom w:val="single" w:sz="6" w:space="0" w:color="auto"/>
              <w:right w:val="single" w:sz="6" w:space="0" w:color="auto"/>
            </w:tcBorders>
            <w:vAlign w:val="center"/>
            <w:hideMark/>
          </w:tcPr>
          <w:p w:rsidR="00EC2D27" w:rsidRPr="00E2791A" w:rsidRDefault="00E2791A" w:rsidP="00E2791A">
            <w:pPr>
              <w:spacing w:after="0" w:line="240" w:lineRule="auto"/>
              <w:jc w:val="center"/>
              <w:rPr>
                <w:rFonts w:cstheme="minorHAnsi"/>
                <w:noProof/>
                <w:sz w:val="20"/>
                <w:szCs w:val="20"/>
                <w:lang w:eastAsia="en-GB"/>
              </w:rPr>
            </w:pPr>
            <w:r w:rsidRPr="00EC2D27">
              <w:rPr>
                <w:rFonts w:cstheme="minorHAnsi"/>
                <w:noProof/>
                <w:sz w:val="20"/>
                <w:szCs w:val="20"/>
                <w:lang w:eastAsia="en-GB"/>
              </w:rPr>
              <w:drawing>
                <wp:inline distT="0" distB="0" distL="0" distR="0" wp14:anchorId="1F88E907" wp14:editId="626061B8">
                  <wp:extent cx="2652354" cy="16034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6902" cy="1636459"/>
                          </a:xfrm>
                          <a:prstGeom prst="rect">
                            <a:avLst/>
                          </a:prstGeom>
                        </pic:spPr>
                      </pic:pic>
                    </a:graphicData>
                  </a:graphic>
                </wp:inline>
              </w:drawing>
            </w:r>
          </w:p>
        </w:tc>
        <w:tc>
          <w:tcPr>
            <w:tcW w:w="301" w:type="pct"/>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jc w:val="center"/>
              <w:rPr>
                <w:rFonts w:eastAsia="Times New Roman" w:cstheme="minorHAnsi"/>
                <w:sz w:val="20"/>
                <w:szCs w:val="20"/>
                <w:lang w:eastAsia="en-GB"/>
              </w:rPr>
            </w:pPr>
            <w:r w:rsidRPr="00EC2D27">
              <w:rPr>
                <w:rFonts w:eastAsia="Times New Roman" w:cstheme="minorHAnsi"/>
                <w:sz w:val="20"/>
                <w:szCs w:val="20"/>
                <w:lang w:eastAsia="en-GB"/>
              </w:rPr>
              <w:t>17 kHz</w:t>
            </w:r>
          </w:p>
        </w:tc>
      </w:tr>
      <w:tr w:rsidR="00EC2D27" w:rsidRPr="00EC2D27" w:rsidTr="003735E5">
        <w:trPr>
          <w:trHeight w:val="2026"/>
        </w:trPr>
        <w:tc>
          <w:tcPr>
            <w:tcW w:w="445" w:type="pct"/>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rPr>
                <w:rFonts w:eastAsia="Times New Roman" w:cstheme="minorHAnsi"/>
                <w:sz w:val="20"/>
                <w:szCs w:val="20"/>
                <w:lang w:eastAsia="en-GB"/>
              </w:rPr>
            </w:pPr>
            <w:r w:rsidRPr="00EC2D27">
              <w:rPr>
                <w:rFonts w:eastAsia="Times New Roman" w:cstheme="minorHAnsi"/>
                <w:sz w:val="20"/>
                <w:szCs w:val="20"/>
                <w:lang w:eastAsia="en-GB"/>
              </w:rPr>
              <w:lastRenderedPageBreak/>
              <w:t xml:space="preserve">Audio -  </w:t>
            </w:r>
            <w:hyperlink r:id="rId28" w:history="1">
              <w:r w:rsidRPr="00EC2D27">
                <w:rPr>
                  <w:rFonts w:eastAsia="Times New Roman" w:cstheme="minorHAnsi"/>
                  <w:color w:val="0000FF"/>
                  <w:sz w:val="20"/>
                  <w:szCs w:val="20"/>
                  <w:u w:val="single"/>
                  <w:lang w:eastAsia="en-GB"/>
                </w:rPr>
                <w:t>How You Remind Me</w:t>
              </w:r>
            </w:hyperlink>
            <w:r w:rsidRPr="00EC2D27">
              <w:rPr>
                <w:rFonts w:eastAsia="Times New Roman" w:cstheme="minorHAnsi"/>
                <w:sz w:val="20"/>
                <w:szCs w:val="20"/>
                <w:lang w:eastAsia="en-GB"/>
              </w:rPr>
              <w:t xml:space="preserve"> </w:t>
            </w:r>
          </w:p>
        </w:tc>
        <w:tc>
          <w:tcPr>
            <w:tcW w:w="2216" w:type="pct"/>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jc w:val="center"/>
              <w:rPr>
                <w:rFonts w:eastAsia="Times New Roman" w:cstheme="minorHAnsi"/>
                <w:sz w:val="20"/>
                <w:szCs w:val="20"/>
                <w:lang w:eastAsia="en-GB"/>
              </w:rPr>
            </w:pPr>
            <w:r w:rsidRPr="00EC2D27">
              <w:rPr>
                <w:rFonts w:cstheme="minorHAnsi"/>
                <w:noProof/>
                <w:sz w:val="20"/>
                <w:szCs w:val="20"/>
                <w:lang w:eastAsia="en-GB"/>
              </w:rPr>
              <w:drawing>
                <wp:inline distT="0" distB="0" distL="0" distR="0" wp14:anchorId="27A2E0E1" wp14:editId="2E99E4D7">
                  <wp:extent cx="2998755" cy="18128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flipH="1">
                            <a:off x="0" y="0"/>
                            <a:ext cx="3024083" cy="1828210"/>
                          </a:xfrm>
                          <a:prstGeom prst="rect">
                            <a:avLst/>
                          </a:prstGeom>
                        </pic:spPr>
                      </pic:pic>
                    </a:graphicData>
                  </a:graphic>
                </wp:inline>
              </w:drawing>
            </w:r>
          </w:p>
        </w:tc>
        <w:tc>
          <w:tcPr>
            <w:tcW w:w="2039" w:type="pct"/>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jc w:val="center"/>
              <w:rPr>
                <w:rFonts w:eastAsia="Times New Roman" w:cstheme="minorHAnsi"/>
                <w:sz w:val="20"/>
                <w:szCs w:val="20"/>
                <w:lang w:eastAsia="en-GB"/>
              </w:rPr>
            </w:pPr>
            <w:r w:rsidRPr="00EC2D27">
              <w:rPr>
                <w:rFonts w:cstheme="minorHAnsi"/>
                <w:noProof/>
                <w:sz w:val="20"/>
                <w:szCs w:val="20"/>
                <w:lang w:eastAsia="en-GB"/>
              </w:rPr>
              <w:drawing>
                <wp:inline distT="0" distB="0" distL="0" distR="0" wp14:anchorId="60ECE26C" wp14:editId="7AB72CA9">
                  <wp:extent cx="2593702" cy="15680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44458" cy="1598709"/>
                          </a:xfrm>
                          <a:prstGeom prst="rect">
                            <a:avLst/>
                          </a:prstGeom>
                        </pic:spPr>
                      </pic:pic>
                    </a:graphicData>
                  </a:graphic>
                </wp:inline>
              </w:drawing>
            </w:r>
          </w:p>
        </w:tc>
        <w:tc>
          <w:tcPr>
            <w:tcW w:w="301" w:type="pct"/>
            <w:vAlign w:val="center"/>
            <w:hideMark/>
          </w:tcPr>
          <w:p w:rsidR="00EC2D27" w:rsidRPr="00EC2D27" w:rsidRDefault="00EC2D27" w:rsidP="00F92F78">
            <w:pPr>
              <w:keepNext/>
              <w:spacing w:after="0" w:line="240" w:lineRule="auto"/>
              <w:rPr>
                <w:rFonts w:eastAsia="Times New Roman" w:cstheme="minorHAnsi"/>
                <w:sz w:val="20"/>
                <w:szCs w:val="20"/>
                <w:lang w:eastAsia="en-GB"/>
              </w:rPr>
            </w:pPr>
            <w:r w:rsidRPr="00EC2D27">
              <w:rPr>
                <w:rFonts w:eastAsia="Times New Roman" w:cstheme="minorHAnsi"/>
                <w:sz w:val="20"/>
                <w:szCs w:val="20"/>
                <w:lang w:eastAsia="en-GB"/>
              </w:rPr>
              <w:t>19 kHz</w:t>
            </w:r>
          </w:p>
        </w:tc>
      </w:tr>
    </w:tbl>
    <w:p w:rsidR="00EC2D27" w:rsidRPr="00EC2D27" w:rsidRDefault="00F92F78" w:rsidP="00F92F78">
      <w:pPr>
        <w:pStyle w:val="Caption"/>
      </w:pPr>
      <w:r>
        <w:t xml:space="preserve">Table </w:t>
      </w:r>
      <w:fldSimple w:instr=" SEQ Table \* ARABIC ">
        <w:r w:rsidR="006F4A16">
          <w:rPr>
            <w:noProof/>
          </w:rPr>
          <w:t>5</w:t>
        </w:r>
      </w:fldSimple>
      <w:r>
        <w:t xml:space="preserve"> </w:t>
      </w:r>
      <w:r w:rsidR="00804EE0">
        <w:t>–</w:t>
      </w:r>
      <w:r>
        <w:t xml:space="preserve"> </w:t>
      </w:r>
      <w:r w:rsidR="00804EE0">
        <w:t>Signals over time and frequency</w:t>
      </w:r>
    </w:p>
    <w:p w:rsidR="000509D8" w:rsidRDefault="00032B8A" w:rsidP="000509D8">
      <w:pPr>
        <w:pStyle w:val="Heading2"/>
      </w:pPr>
      <w:bookmarkStart w:id="15" w:name="_Toc435473269"/>
      <w:r>
        <w:t xml:space="preserve">Task 5 - </w:t>
      </w:r>
      <w:r w:rsidR="000509D8" w:rsidRPr="000509D8">
        <w:t>Sinusoidal and Audio Signal Demodulation</w:t>
      </w:r>
      <w:bookmarkEnd w:id="15"/>
    </w:p>
    <w:tbl>
      <w:tblPr>
        <w:tblW w:w="5507" w:type="pct"/>
        <w:tblInd w:w="-8" w:type="dxa"/>
        <w:tblBorders>
          <w:top w:val="single" w:sz="2" w:space="0" w:color="000000"/>
          <w:left w:val="single" w:sz="2" w:space="0" w:color="000000"/>
          <w:bottom w:val="single" w:sz="2" w:space="0" w:color="000000"/>
          <w:right w:val="single" w:sz="2" w:space="0" w:color="000000"/>
        </w:tblBorders>
        <w:tblLayout w:type="fixed"/>
        <w:tblCellMar>
          <w:top w:w="75" w:type="dxa"/>
          <w:left w:w="75" w:type="dxa"/>
          <w:bottom w:w="75" w:type="dxa"/>
          <w:right w:w="75" w:type="dxa"/>
        </w:tblCellMar>
        <w:tblLook w:val="04A0" w:firstRow="1" w:lastRow="0" w:firstColumn="1" w:lastColumn="0" w:noHBand="0" w:noVBand="1"/>
      </w:tblPr>
      <w:tblGrid>
        <w:gridCol w:w="1136"/>
        <w:gridCol w:w="4396"/>
        <w:gridCol w:w="4392"/>
      </w:tblGrid>
      <w:tr w:rsidR="00EC2D27" w:rsidRPr="00EC2D27" w:rsidTr="003735E5">
        <w:trPr>
          <w:trHeight w:val="692"/>
        </w:trPr>
        <w:tc>
          <w:tcPr>
            <w:tcW w:w="572" w:type="pct"/>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jc w:val="center"/>
              <w:rPr>
                <w:rFonts w:eastAsia="Times New Roman" w:cstheme="minorHAnsi"/>
                <w:sz w:val="20"/>
                <w:szCs w:val="24"/>
                <w:lang w:eastAsia="en-GB"/>
              </w:rPr>
            </w:pPr>
            <w:r w:rsidRPr="00EC2D27">
              <w:rPr>
                <w:rFonts w:eastAsia="Times New Roman" w:cstheme="minorHAnsi"/>
                <w:b/>
                <w:bCs/>
                <w:sz w:val="20"/>
                <w:szCs w:val="24"/>
                <w:lang w:eastAsia="en-GB"/>
              </w:rPr>
              <w:t>Diode Direction</w:t>
            </w:r>
            <w:r w:rsidRPr="00EC2D27">
              <w:rPr>
                <w:rFonts w:eastAsia="Times New Roman" w:cstheme="minorHAnsi"/>
                <w:sz w:val="20"/>
                <w:szCs w:val="24"/>
                <w:lang w:eastAsia="en-GB"/>
              </w:rPr>
              <w:t> </w:t>
            </w:r>
          </w:p>
        </w:tc>
        <w:tc>
          <w:tcPr>
            <w:tcW w:w="2215" w:type="pct"/>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jc w:val="center"/>
              <w:rPr>
                <w:rFonts w:eastAsia="Times New Roman" w:cstheme="minorHAnsi"/>
                <w:sz w:val="20"/>
                <w:szCs w:val="24"/>
                <w:lang w:eastAsia="en-GB"/>
              </w:rPr>
            </w:pPr>
            <w:r w:rsidRPr="00EC2D27">
              <w:rPr>
                <w:rFonts w:eastAsia="Times New Roman" w:cstheme="minorHAnsi"/>
                <w:sz w:val="20"/>
                <w:szCs w:val="24"/>
                <w:lang w:eastAsia="en-GB"/>
              </w:rPr>
              <w:t>.</w:t>
            </w:r>
            <w:r w:rsidRPr="00EC2D27">
              <w:rPr>
                <w:rFonts w:eastAsia="Times New Roman" w:cstheme="minorHAnsi"/>
                <w:noProof/>
                <w:sz w:val="20"/>
                <w:szCs w:val="24"/>
                <w:lang w:eastAsia="en-GB"/>
              </w:rPr>
              <w:drawing>
                <wp:inline distT="0" distB="0" distL="0" distR="0" wp14:anchorId="53F024F9" wp14:editId="3EC743B1">
                  <wp:extent cx="2005965" cy="518795"/>
                  <wp:effectExtent l="0" t="0" r="0" b="0"/>
                  <wp:docPr id="11" name="Picture 11" descr="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od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5965" cy="518795"/>
                          </a:xfrm>
                          <a:prstGeom prst="rect">
                            <a:avLst/>
                          </a:prstGeom>
                          <a:noFill/>
                          <a:ln>
                            <a:noFill/>
                          </a:ln>
                        </pic:spPr>
                      </pic:pic>
                    </a:graphicData>
                  </a:graphic>
                </wp:inline>
              </w:drawing>
            </w:r>
            <w:r w:rsidRPr="00EC2D27">
              <w:rPr>
                <w:rFonts w:eastAsia="Times New Roman" w:cstheme="minorHAnsi"/>
                <w:sz w:val="20"/>
                <w:szCs w:val="24"/>
                <w:lang w:eastAsia="en-GB"/>
              </w:rPr>
              <w:t> </w:t>
            </w:r>
          </w:p>
        </w:tc>
        <w:tc>
          <w:tcPr>
            <w:tcW w:w="2213" w:type="pct"/>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jc w:val="center"/>
              <w:rPr>
                <w:rFonts w:eastAsia="Times New Roman" w:cstheme="minorHAnsi"/>
                <w:sz w:val="20"/>
                <w:szCs w:val="24"/>
                <w:lang w:eastAsia="en-GB"/>
              </w:rPr>
            </w:pPr>
            <w:r w:rsidRPr="00EC2D27">
              <w:rPr>
                <w:rFonts w:eastAsia="Times New Roman" w:cstheme="minorHAnsi"/>
                <w:sz w:val="20"/>
                <w:szCs w:val="24"/>
                <w:lang w:eastAsia="en-GB"/>
              </w:rPr>
              <w:t>.</w:t>
            </w:r>
            <w:r w:rsidRPr="00EC2D27">
              <w:rPr>
                <w:rFonts w:eastAsia="Times New Roman" w:cstheme="minorHAnsi"/>
                <w:noProof/>
                <w:sz w:val="20"/>
                <w:szCs w:val="24"/>
                <w:lang w:eastAsia="en-GB"/>
              </w:rPr>
              <w:drawing>
                <wp:inline distT="0" distB="0" distL="0" distR="0" wp14:anchorId="7D7CB1F7" wp14:editId="33C45AAD">
                  <wp:extent cx="2005965" cy="518795"/>
                  <wp:effectExtent l="0" t="0" r="0" b="0"/>
                  <wp:docPr id="12" name="Picture 12" descr="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od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5965" cy="518795"/>
                          </a:xfrm>
                          <a:prstGeom prst="rect">
                            <a:avLst/>
                          </a:prstGeom>
                          <a:noFill/>
                          <a:ln>
                            <a:noFill/>
                          </a:ln>
                        </pic:spPr>
                      </pic:pic>
                    </a:graphicData>
                  </a:graphic>
                </wp:inline>
              </w:drawing>
            </w:r>
            <w:r w:rsidRPr="00EC2D27">
              <w:rPr>
                <w:rFonts w:eastAsia="Times New Roman" w:cstheme="minorHAnsi"/>
                <w:sz w:val="20"/>
                <w:szCs w:val="24"/>
                <w:lang w:eastAsia="en-GB"/>
              </w:rPr>
              <w:t> </w:t>
            </w:r>
          </w:p>
        </w:tc>
      </w:tr>
      <w:tr w:rsidR="00EC2D27" w:rsidRPr="00EC2D27" w:rsidTr="003735E5">
        <w:trPr>
          <w:trHeight w:val="1957"/>
        </w:trPr>
        <w:tc>
          <w:tcPr>
            <w:tcW w:w="572" w:type="pct"/>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jc w:val="center"/>
              <w:rPr>
                <w:rFonts w:eastAsia="Times New Roman" w:cstheme="minorHAnsi"/>
                <w:sz w:val="20"/>
                <w:szCs w:val="24"/>
                <w:lang w:eastAsia="en-GB"/>
              </w:rPr>
            </w:pPr>
            <w:r w:rsidRPr="00EC2D27">
              <w:rPr>
                <w:rFonts w:eastAsia="Times New Roman" w:cstheme="minorHAnsi"/>
                <w:b/>
                <w:bCs/>
                <w:sz w:val="20"/>
                <w:szCs w:val="24"/>
                <w:lang w:eastAsia="en-GB"/>
              </w:rPr>
              <w:t>Time Domain</w:t>
            </w:r>
          </w:p>
        </w:tc>
        <w:tc>
          <w:tcPr>
            <w:tcW w:w="2215" w:type="pct"/>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jc w:val="center"/>
              <w:rPr>
                <w:rFonts w:eastAsia="Times New Roman" w:cstheme="minorHAnsi"/>
                <w:sz w:val="20"/>
                <w:szCs w:val="24"/>
                <w:lang w:eastAsia="en-GB"/>
              </w:rPr>
            </w:pPr>
            <w:r w:rsidRPr="00EC2D27">
              <w:rPr>
                <w:rFonts w:cstheme="minorHAnsi"/>
                <w:noProof/>
                <w:sz w:val="20"/>
                <w:lang w:eastAsia="en-GB"/>
              </w:rPr>
              <w:drawing>
                <wp:inline distT="0" distB="0" distL="0" distR="0" wp14:anchorId="0ED761C3" wp14:editId="77CE312E">
                  <wp:extent cx="2661865" cy="141312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8691" cy="1432675"/>
                          </a:xfrm>
                          <a:prstGeom prst="rect">
                            <a:avLst/>
                          </a:prstGeom>
                        </pic:spPr>
                      </pic:pic>
                    </a:graphicData>
                  </a:graphic>
                </wp:inline>
              </w:drawing>
            </w:r>
            <w:r w:rsidRPr="00EC2D27">
              <w:rPr>
                <w:rFonts w:eastAsia="Times New Roman" w:cstheme="minorHAnsi"/>
                <w:sz w:val="20"/>
                <w:szCs w:val="24"/>
                <w:lang w:eastAsia="en-GB"/>
              </w:rPr>
              <w:t> </w:t>
            </w:r>
          </w:p>
        </w:tc>
        <w:tc>
          <w:tcPr>
            <w:tcW w:w="2213" w:type="pct"/>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jc w:val="center"/>
              <w:rPr>
                <w:rFonts w:eastAsia="Times New Roman" w:cstheme="minorHAnsi"/>
                <w:sz w:val="20"/>
                <w:szCs w:val="24"/>
                <w:lang w:eastAsia="en-GB"/>
              </w:rPr>
            </w:pPr>
            <w:r w:rsidRPr="00EC2D27">
              <w:rPr>
                <w:rFonts w:cstheme="minorHAnsi"/>
                <w:noProof/>
                <w:sz w:val="20"/>
                <w:lang w:eastAsia="en-GB"/>
              </w:rPr>
              <w:drawing>
                <wp:inline distT="0" distB="0" distL="0" distR="0" wp14:anchorId="3C41AC85" wp14:editId="3E843911">
                  <wp:extent cx="2655749" cy="14098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76395" cy="1420837"/>
                          </a:xfrm>
                          <a:prstGeom prst="rect">
                            <a:avLst/>
                          </a:prstGeom>
                        </pic:spPr>
                      </pic:pic>
                    </a:graphicData>
                  </a:graphic>
                </wp:inline>
              </w:drawing>
            </w:r>
            <w:r w:rsidRPr="00EC2D27">
              <w:rPr>
                <w:rFonts w:eastAsia="Times New Roman" w:cstheme="minorHAnsi"/>
                <w:sz w:val="20"/>
                <w:szCs w:val="24"/>
                <w:lang w:eastAsia="en-GB"/>
              </w:rPr>
              <w:t> </w:t>
            </w:r>
          </w:p>
        </w:tc>
      </w:tr>
      <w:tr w:rsidR="00EC2D27" w:rsidRPr="00EC2D27" w:rsidTr="003735E5">
        <w:trPr>
          <w:trHeight w:val="1779"/>
        </w:trPr>
        <w:tc>
          <w:tcPr>
            <w:tcW w:w="572" w:type="pct"/>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jc w:val="center"/>
              <w:rPr>
                <w:rFonts w:eastAsia="Times New Roman" w:cstheme="minorHAnsi"/>
                <w:sz w:val="20"/>
                <w:szCs w:val="24"/>
                <w:lang w:eastAsia="en-GB"/>
              </w:rPr>
            </w:pPr>
            <w:r w:rsidRPr="00EC2D27">
              <w:rPr>
                <w:rFonts w:eastAsia="Times New Roman" w:cstheme="minorHAnsi"/>
                <w:b/>
                <w:bCs/>
                <w:sz w:val="20"/>
                <w:szCs w:val="24"/>
                <w:lang w:eastAsia="en-GB"/>
              </w:rPr>
              <w:t>Frequency Domain</w:t>
            </w:r>
          </w:p>
        </w:tc>
        <w:tc>
          <w:tcPr>
            <w:tcW w:w="2215" w:type="pct"/>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jc w:val="center"/>
              <w:rPr>
                <w:rFonts w:eastAsia="Times New Roman" w:cstheme="minorHAnsi"/>
                <w:sz w:val="20"/>
                <w:szCs w:val="24"/>
                <w:lang w:eastAsia="en-GB"/>
              </w:rPr>
            </w:pPr>
            <w:r w:rsidRPr="00EC2D27">
              <w:rPr>
                <w:rFonts w:cstheme="minorHAnsi"/>
                <w:noProof/>
                <w:sz w:val="20"/>
                <w:lang w:eastAsia="en-GB"/>
              </w:rPr>
              <w:drawing>
                <wp:inline distT="0" distB="0" distL="0" distR="0" wp14:anchorId="718E1757" wp14:editId="73226076">
                  <wp:extent cx="2630401" cy="13964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6179" cy="1404797"/>
                          </a:xfrm>
                          <a:prstGeom prst="rect">
                            <a:avLst/>
                          </a:prstGeom>
                        </pic:spPr>
                      </pic:pic>
                    </a:graphicData>
                  </a:graphic>
                </wp:inline>
              </w:drawing>
            </w:r>
            <w:r w:rsidRPr="00EC2D27">
              <w:rPr>
                <w:rFonts w:eastAsia="Times New Roman" w:cstheme="minorHAnsi"/>
                <w:sz w:val="20"/>
                <w:szCs w:val="24"/>
                <w:lang w:eastAsia="en-GB"/>
              </w:rPr>
              <w:t> </w:t>
            </w:r>
          </w:p>
        </w:tc>
        <w:tc>
          <w:tcPr>
            <w:tcW w:w="2213" w:type="pct"/>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F92F78">
            <w:pPr>
              <w:keepNext/>
              <w:spacing w:after="0" w:line="240" w:lineRule="auto"/>
              <w:jc w:val="center"/>
              <w:rPr>
                <w:rFonts w:eastAsia="Times New Roman" w:cstheme="minorHAnsi"/>
                <w:sz w:val="20"/>
                <w:szCs w:val="24"/>
                <w:lang w:eastAsia="en-GB"/>
              </w:rPr>
            </w:pPr>
            <w:r w:rsidRPr="00EC2D27">
              <w:rPr>
                <w:rFonts w:cstheme="minorHAnsi"/>
                <w:noProof/>
                <w:sz w:val="20"/>
                <w:lang w:eastAsia="en-GB"/>
              </w:rPr>
              <w:drawing>
                <wp:inline distT="0" distB="0" distL="0" distR="0" wp14:anchorId="08DB7273" wp14:editId="65C268B0">
                  <wp:extent cx="2455471" cy="13035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80078" cy="1316618"/>
                          </a:xfrm>
                          <a:prstGeom prst="rect">
                            <a:avLst/>
                          </a:prstGeom>
                        </pic:spPr>
                      </pic:pic>
                    </a:graphicData>
                  </a:graphic>
                </wp:inline>
              </w:drawing>
            </w:r>
          </w:p>
        </w:tc>
      </w:tr>
    </w:tbl>
    <w:p w:rsidR="00EC2D27" w:rsidRPr="00EC2D27" w:rsidRDefault="00F92F78" w:rsidP="00F92F78">
      <w:pPr>
        <w:pStyle w:val="Caption"/>
      </w:pPr>
      <w:r>
        <w:t xml:space="preserve">Table </w:t>
      </w:r>
      <w:fldSimple w:instr=" SEQ Table \* ARABIC ">
        <w:r w:rsidR="006F4A16">
          <w:rPr>
            <w:noProof/>
          </w:rPr>
          <w:t>6</w:t>
        </w:r>
      </w:fldSimple>
      <w:r>
        <w:t xml:space="preserve"> </w:t>
      </w:r>
      <w:r w:rsidR="00804EE0">
        <w:t>–</w:t>
      </w:r>
      <w:r>
        <w:t xml:space="preserve"> </w:t>
      </w:r>
      <w:r w:rsidR="00804EE0">
        <w:t xml:space="preserve">Time and frequency of different diode </w:t>
      </w:r>
      <w:r w:rsidR="00425EC5">
        <w:t>directions</w:t>
      </w:r>
    </w:p>
    <w:p w:rsidR="000509D8" w:rsidRDefault="00032B8A" w:rsidP="000509D8">
      <w:pPr>
        <w:pStyle w:val="Heading2"/>
      </w:pPr>
      <w:bookmarkStart w:id="16" w:name="_Toc435473270"/>
      <w:r>
        <w:t xml:space="preserve">Task 6 - </w:t>
      </w:r>
      <w:r w:rsidR="000509D8" w:rsidRPr="000509D8">
        <w:t>Radio Spectrum</w:t>
      </w:r>
      <w:bookmarkEnd w:id="16"/>
    </w:p>
    <w:tbl>
      <w:tblPr>
        <w:tblpPr w:leftFromText="180" w:rightFromText="180" w:vertAnchor="text" w:horzAnchor="margin" w:tblpY="42"/>
        <w:tblW w:w="5396" w:type="pct"/>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4A0" w:firstRow="1" w:lastRow="0" w:firstColumn="1" w:lastColumn="0" w:noHBand="0" w:noVBand="1"/>
      </w:tblPr>
      <w:tblGrid>
        <w:gridCol w:w="5100"/>
        <w:gridCol w:w="4624"/>
      </w:tblGrid>
      <w:tr w:rsidR="00EC2D27" w:rsidRPr="00EC2D27" w:rsidTr="00EC2D27">
        <w:trPr>
          <w:trHeight w:val="321"/>
        </w:trPr>
        <w:tc>
          <w:tcPr>
            <w:tcW w:w="0" w:type="auto"/>
            <w:gridSpan w:val="2"/>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jc w:val="center"/>
              <w:rPr>
                <w:rFonts w:ascii="Times New Roman" w:eastAsia="Times New Roman" w:hAnsi="Times New Roman" w:cs="Times New Roman"/>
                <w:sz w:val="24"/>
                <w:szCs w:val="24"/>
                <w:lang w:eastAsia="en-GB"/>
              </w:rPr>
            </w:pPr>
            <w:r w:rsidRPr="00EC2D27">
              <w:rPr>
                <w:rFonts w:ascii="Times New Roman" w:eastAsia="Times New Roman" w:hAnsi="Times New Roman" w:cs="Times New Roman"/>
                <w:b/>
                <w:bCs/>
                <w:sz w:val="24"/>
                <w:szCs w:val="24"/>
                <w:lang w:eastAsia="en-GB"/>
              </w:rPr>
              <w:t>Carrier Frequency</w:t>
            </w:r>
          </w:p>
        </w:tc>
      </w:tr>
      <w:tr w:rsidR="00EC2D27" w:rsidRPr="00EC2D27" w:rsidTr="00EC2D27">
        <w:trPr>
          <w:trHeight w:val="321"/>
        </w:trPr>
        <w:tc>
          <w:tcPr>
            <w:tcW w:w="0" w:type="auto"/>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jc w:val="center"/>
              <w:rPr>
                <w:rFonts w:ascii="Times New Roman" w:eastAsia="Times New Roman" w:hAnsi="Times New Roman" w:cs="Times New Roman"/>
                <w:sz w:val="24"/>
                <w:szCs w:val="24"/>
                <w:lang w:eastAsia="en-GB"/>
              </w:rPr>
            </w:pPr>
            <w:r w:rsidRPr="00EC2D27">
              <w:rPr>
                <w:rFonts w:ascii="Times New Roman" w:eastAsia="Times New Roman" w:hAnsi="Times New Roman" w:cs="Times New Roman"/>
                <w:b/>
                <w:bCs/>
                <w:sz w:val="24"/>
                <w:szCs w:val="24"/>
                <w:lang w:eastAsia="en-GB"/>
              </w:rPr>
              <w:t>Carrier Frequency</w:t>
            </w:r>
          </w:p>
        </w:tc>
        <w:tc>
          <w:tcPr>
            <w:tcW w:w="0" w:type="auto"/>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jc w:val="center"/>
              <w:rPr>
                <w:rFonts w:ascii="Times New Roman" w:eastAsia="Times New Roman" w:hAnsi="Times New Roman" w:cs="Times New Roman"/>
                <w:sz w:val="24"/>
                <w:szCs w:val="24"/>
                <w:lang w:eastAsia="en-GB"/>
              </w:rPr>
            </w:pPr>
            <w:r w:rsidRPr="00EC2D27">
              <w:rPr>
                <w:rFonts w:ascii="Times New Roman" w:eastAsia="Times New Roman" w:hAnsi="Times New Roman" w:cs="Times New Roman"/>
                <w:b/>
                <w:bCs/>
                <w:sz w:val="24"/>
                <w:szCs w:val="24"/>
                <w:lang w:eastAsia="en-GB"/>
              </w:rPr>
              <w:t>Transmission Identify</w:t>
            </w:r>
          </w:p>
        </w:tc>
      </w:tr>
      <w:tr w:rsidR="00EC2D27" w:rsidRPr="00EC2D27" w:rsidTr="00EC2D27">
        <w:trPr>
          <w:trHeight w:val="321"/>
        </w:trPr>
        <w:tc>
          <w:tcPr>
            <w:tcW w:w="0" w:type="auto"/>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rPr>
                <w:rFonts w:ascii="Times New Roman" w:eastAsia="Times New Roman" w:hAnsi="Times New Roman" w:cs="Times New Roman"/>
                <w:sz w:val="24"/>
                <w:szCs w:val="24"/>
                <w:lang w:eastAsia="en-GB"/>
              </w:rPr>
            </w:pPr>
            <w:r w:rsidRPr="00EC2D27">
              <w:rPr>
                <w:rFonts w:ascii="Times New Roman" w:eastAsia="Times New Roman" w:hAnsi="Times New Roman" w:cs="Times New Roman"/>
                <w:sz w:val="24"/>
                <w:szCs w:val="24"/>
                <w:lang w:eastAsia="en-GB"/>
              </w:rPr>
              <w:t> 10kHz</w:t>
            </w:r>
          </w:p>
          <w:p w:rsidR="00EC2D27" w:rsidRPr="00EC2D27" w:rsidRDefault="00EC2D27" w:rsidP="00EC2D27">
            <w:pPr>
              <w:spacing w:after="0" w:line="240" w:lineRule="auto"/>
              <w:rPr>
                <w:rFonts w:ascii="Times New Roman" w:eastAsia="Times New Roman" w:hAnsi="Times New Roman" w:cs="Times New Roman"/>
                <w:sz w:val="24"/>
                <w:szCs w:val="24"/>
                <w:lang w:eastAsia="en-GB"/>
              </w:rPr>
            </w:pPr>
            <w:r w:rsidRPr="00EC2D27">
              <w:rPr>
                <w:noProof/>
                <w:lang w:eastAsia="en-GB"/>
              </w:rPr>
              <w:drawing>
                <wp:inline distT="0" distB="0" distL="0" distR="0" wp14:anchorId="0ABC8BC4" wp14:editId="7E4A956C">
                  <wp:extent cx="3137950" cy="110934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153" t="78328" r="74098" b="11209"/>
                          <a:stretch/>
                        </pic:blipFill>
                        <pic:spPr bwMode="auto">
                          <a:xfrm>
                            <a:off x="0" y="0"/>
                            <a:ext cx="3184211" cy="1125699"/>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rPr>
                <w:rFonts w:ascii="Times New Roman" w:eastAsia="Times New Roman" w:hAnsi="Times New Roman" w:cs="Times New Roman"/>
                <w:sz w:val="32"/>
                <w:szCs w:val="36"/>
                <w:lang w:eastAsia="en-GB"/>
              </w:rPr>
            </w:pPr>
            <w:r w:rsidRPr="00EC2D27">
              <w:rPr>
                <w:rFonts w:ascii="Times New Roman" w:eastAsia="Times New Roman" w:hAnsi="Times New Roman" w:cs="Times New Roman"/>
                <w:sz w:val="32"/>
                <w:szCs w:val="36"/>
                <w:lang w:eastAsia="en-GB"/>
              </w:rPr>
              <w:t> RADIONAVIGATION UK1</w:t>
            </w:r>
          </w:p>
        </w:tc>
      </w:tr>
      <w:tr w:rsidR="00EC2D27" w:rsidRPr="00EC2D27" w:rsidTr="00EC2D27">
        <w:trPr>
          <w:trHeight w:val="337"/>
        </w:trPr>
        <w:tc>
          <w:tcPr>
            <w:tcW w:w="0" w:type="auto"/>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rPr>
                <w:rFonts w:ascii="Times New Roman" w:eastAsia="Times New Roman" w:hAnsi="Times New Roman" w:cs="Times New Roman"/>
                <w:sz w:val="24"/>
                <w:szCs w:val="24"/>
                <w:lang w:eastAsia="en-GB"/>
              </w:rPr>
            </w:pPr>
            <w:r w:rsidRPr="00EC2D27">
              <w:rPr>
                <w:rFonts w:ascii="Times New Roman" w:eastAsia="Times New Roman" w:hAnsi="Times New Roman" w:cs="Times New Roman"/>
                <w:sz w:val="24"/>
                <w:szCs w:val="24"/>
                <w:lang w:eastAsia="en-GB"/>
              </w:rPr>
              <w:lastRenderedPageBreak/>
              <w:t> 18kHz</w:t>
            </w:r>
          </w:p>
          <w:p w:rsidR="00EC2D27" w:rsidRPr="00EC2D27" w:rsidRDefault="00EC2D27" w:rsidP="00EC2D27">
            <w:pPr>
              <w:spacing w:after="0" w:line="240" w:lineRule="auto"/>
              <w:rPr>
                <w:rFonts w:ascii="Times New Roman" w:eastAsia="Times New Roman" w:hAnsi="Times New Roman" w:cs="Times New Roman"/>
                <w:sz w:val="24"/>
                <w:szCs w:val="24"/>
                <w:lang w:eastAsia="en-GB"/>
              </w:rPr>
            </w:pPr>
            <w:r w:rsidRPr="00EC2D27">
              <w:rPr>
                <w:noProof/>
                <w:lang w:eastAsia="en-GB"/>
              </w:rPr>
              <w:drawing>
                <wp:inline distT="0" distB="0" distL="0" distR="0" wp14:anchorId="3E11C6EB" wp14:editId="4B08F1B9">
                  <wp:extent cx="3137950" cy="109029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153" t="78506" r="74098" b="11211"/>
                          <a:stretch/>
                        </pic:blipFill>
                        <pic:spPr bwMode="auto">
                          <a:xfrm>
                            <a:off x="0" y="0"/>
                            <a:ext cx="3184211" cy="1106369"/>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rPr>
                <w:rFonts w:ascii="Times New Roman" w:eastAsia="Times New Roman" w:hAnsi="Times New Roman" w:cs="Times New Roman"/>
                <w:sz w:val="32"/>
                <w:szCs w:val="36"/>
                <w:lang w:eastAsia="en-GB"/>
              </w:rPr>
            </w:pPr>
            <w:r w:rsidRPr="00EC2D27">
              <w:rPr>
                <w:rFonts w:ascii="Times New Roman" w:eastAsia="Times New Roman" w:hAnsi="Times New Roman" w:cs="Times New Roman"/>
                <w:sz w:val="32"/>
                <w:szCs w:val="36"/>
                <w:lang w:eastAsia="en-GB"/>
              </w:rPr>
              <w:t>FIXED MARITIME MOBILE 5.57 UK2</w:t>
            </w:r>
          </w:p>
        </w:tc>
      </w:tr>
      <w:tr w:rsidR="00EC2D27" w:rsidRPr="00EC2D27" w:rsidTr="00EC2D27">
        <w:trPr>
          <w:trHeight w:val="966"/>
        </w:trPr>
        <w:tc>
          <w:tcPr>
            <w:tcW w:w="0" w:type="auto"/>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rPr>
                <w:rFonts w:ascii="Times New Roman" w:eastAsia="Times New Roman" w:hAnsi="Times New Roman" w:cs="Times New Roman"/>
                <w:sz w:val="24"/>
                <w:szCs w:val="24"/>
                <w:lang w:eastAsia="en-GB"/>
              </w:rPr>
            </w:pPr>
            <w:r w:rsidRPr="00EC2D27">
              <w:rPr>
                <w:rFonts w:ascii="Times New Roman" w:eastAsia="Times New Roman" w:hAnsi="Times New Roman" w:cs="Times New Roman"/>
                <w:sz w:val="24"/>
                <w:szCs w:val="24"/>
                <w:lang w:eastAsia="en-GB"/>
              </w:rPr>
              <w:t> 75kHz</w:t>
            </w:r>
          </w:p>
          <w:p w:rsidR="00EC2D27" w:rsidRPr="00EC2D27" w:rsidRDefault="00EC2D27" w:rsidP="00EC2D27">
            <w:pPr>
              <w:spacing w:after="0" w:line="240" w:lineRule="auto"/>
              <w:rPr>
                <w:rFonts w:ascii="Times New Roman" w:eastAsia="Times New Roman" w:hAnsi="Times New Roman" w:cs="Times New Roman"/>
                <w:sz w:val="24"/>
                <w:szCs w:val="24"/>
                <w:lang w:eastAsia="en-GB"/>
              </w:rPr>
            </w:pPr>
            <w:r w:rsidRPr="00EC2D27">
              <w:rPr>
                <w:noProof/>
                <w:lang w:eastAsia="en-GB"/>
              </w:rPr>
              <w:drawing>
                <wp:inline distT="0" distB="0" distL="0" distR="0" wp14:anchorId="5279251F" wp14:editId="0C91F114">
                  <wp:extent cx="3137535" cy="1133273"/>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6107" t="78411" r="51144" b="10899"/>
                          <a:stretch/>
                        </pic:blipFill>
                        <pic:spPr bwMode="auto">
                          <a:xfrm>
                            <a:off x="0" y="0"/>
                            <a:ext cx="3184211" cy="1150132"/>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rPr>
                <w:rFonts w:ascii="Times New Roman" w:eastAsia="Times New Roman" w:hAnsi="Times New Roman" w:cs="Times New Roman"/>
                <w:sz w:val="32"/>
                <w:szCs w:val="36"/>
                <w:lang w:eastAsia="en-GB"/>
              </w:rPr>
            </w:pPr>
            <w:r w:rsidRPr="00EC2D27">
              <w:rPr>
                <w:rFonts w:ascii="Times New Roman" w:eastAsia="Times New Roman" w:hAnsi="Times New Roman" w:cs="Times New Roman"/>
                <w:sz w:val="32"/>
                <w:szCs w:val="36"/>
                <w:lang w:eastAsia="en-GB"/>
              </w:rPr>
              <w:t>FIXED MARITIME MOBILE 5.57</w:t>
            </w:r>
          </w:p>
          <w:p w:rsidR="00EC2D27" w:rsidRPr="00EC2D27" w:rsidRDefault="00EC2D27" w:rsidP="00EC2D27">
            <w:pPr>
              <w:spacing w:after="0" w:line="240" w:lineRule="auto"/>
              <w:rPr>
                <w:rFonts w:ascii="Times New Roman" w:eastAsia="Times New Roman" w:hAnsi="Times New Roman" w:cs="Times New Roman"/>
                <w:sz w:val="32"/>
                <w:szCs w:val="36"/>
                <w:lang w:eastAsia="en-GB"/>
              </w:rPr>
            </w:pPr>
            <w:r w:rsidRPr="00EC2D27">
              <w:rPr>
                <w:rFonts w:ascii="Times New Roman" w:eastAsia="Times New Roman" w:hAnsi="Times New Roman" w:cs="Times New Roman"/>
                <w:sz w:val="32"/>
                <w:szCs w:val="36"/>
                <w:lang w:eastAsia="en-GB"/>
              </w:rPr>
              <w:t>RADIO NAVIGATION 5.60</w:t>
            </w:r>
          </w:p>
        </w:tc>
      </w:tr>
      <w:tr w:rsidR="00EC2D27" w:rsidRPr="00EC2D27" w:rsidTr="00EC2D27">
        <w:trPr>
          <w:trHeight w:val="966"/>
        </w:trPr>
        <w:tc>
          <w:tcPr>
            <w:tcW w:w="0" w:type="auto"/>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EC2D27">
            <w:pPr>
              <w:spacing w:after="0" w:line="240" w:lineRule="auto"/>
              <w:rPr>
                <w:rFonts w:ascii="Times New Roman" w:eastAsia="Times New Roman" w:hAnsi="Times New Roman" w:cs="Times New Roman"/>
                <w:sz w:val="24"/>
                <w:szCs w:val="24"/>
                <w:lang w:eastAsia="en-GB"/>
              </w:rPr>
            </w:pPr>
            <w:r w:rsidRPr="00EC2D27">
              <w:rPr>
                <w:rFonts w:ascii="Times New Roman" w:eastAsia="Times New Roman" w:hAnsi="Times New Roman" w:cs="Times New Roman"/>
                <w:sz w:val="24"/>
                <w:szCs w:val="24"/>
                <w:lang w:eastAsia="en-GB"/>
              </w:rPr>
              <w:t> 138kHz</w:t>
            </w:r>
          </w:p>
          <w:p w:rsidR="00EC2D27" w:rsidRPr="00EC2D27" w:rsidRDefault="00EC2D27" w:rsidP="00EC2D27">
            <w:pPr>
              <w:spacing w:after="0" w:line="240" w:lineRule="auto"/>
              <w:rPr>
                <w:rFonts w:ascii="Times New Roman" w:eastAsia="Times New Roman" w:hAnsi="Times New Roman" w:cs="Times New Roman"/>
                <w:sz w:val="24"/>
                <w:szCs w:val="24"/>
                <w:lang w:eastAsia="en-GB"/>
              </w:rPr>
            </w:pPr>
            <w:r w:rsidRPr="00EC2D27">
              <w:rPr>
                <w:noProof/>
                <w:lang w:eastAsia="en-GB"/>
              </w:rPr>
              <w:drawing>
                <wp:inline distT="0" distB="0" distL="0" distR="0" wp14:anchorId="55DA456F" wp14:editId="31A6A3DE">
                  <wp:extent cx="3137950" cy="115252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8666" t="78333" r="28585" b="10797"/>
                          <a:stretch/>
                        </pic:blipFill>
                        <pic:spPr bwMode="auto">
                          <a:xfrm>
                            <a:off x="0" y="0"/>
                            <a:ext cx="3184211" cy="1169516"/>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Borders>
              <w:top w:val="single" w:sz="6" w:space="0" w:color="auto"/>
              <w:left w:val="single" w:sz="6" w:space="0" w:color="auto"/>
              <w:bottom w:val="single" w:sz="6" w:space="0" w:color="auto"/>
              <w:right w:val="single" w:sz="6" w:space="0" w:color="auto"/>
            </w:tcBorders>
            <w:vAlign w:val="center"/>
            <w:hideMark/>
          </w:tcPr>
          <w:p w:rsidR="00EC2D27" w:rsidRPr="00EC2D27" w:rsidRDefault="00EC2D27" w:rsidP="00F92F78">
            <w:pPr>
              <w:keepNext/>
              <w:autoSpaceDE w:val="0"/>
              <w:autoSpaceDN w:val="0"/>
              <w:adjustRightInd w:val="0"/>
              <w:spacing w:after="0" w:line="240" w:lineRule="auto"/>
              <w:rPr>
                <w:rFonts w:ascii="Arial" w:hAnsi="Arial" w:cs="Arial"/>
                <w:sz w:val="32"/>
                <w:szCs w:val="36"/>
              </w:rPr>
            </w:pPr>
            <w:r w:rsidRPr="00EC2D27">
              <w:rPr>
                <w:rFonts w:ascii="Arial" w:hAnsi="Arial" w:cs="Arial"/>
                <w:sz w:val="32"/>
                <w:szCs w:val="36"/>
              </w:rPr>
              <w:t>FIXED MOBILE RADIOLOCATION SPACE RESEARCH</w:t>
            </w:r>
          </w:p>
        </w:tc>
      </w:tr>
    </w:tbl>
    <w:p w:rsidR="00F92F78" w:rsidRDefault="00F92F78" w:rsidP="00F92F78">
      <w:pPr>
        <w:pStyle w:val="Caption"/>
        <w:framePr w:w="9751" w:h="301" w:hRule="exact" w:hSpace="180" w:wrap="around" w:vAnchor="text" w:hAnchor="margin" w:y="6631"/>
      </w:pPr>
      <w:r>
        <w:lastRenderedPageBreak/>
        <w:t xml:space="preserve">Table </w:t>
      </w:r>
      <w:fldSimple w:instr=" SEQ Table \* ARABIC ">
        <w:r w:rsidR="006F4A16">
          <w:rPr>
            <w:noProof/>
          </w:rPr>
          <w:t>7</w:t>
        </w:r>
      </w:fldSimple>
      <w:r w:rsidR="00804EE0">
        <w:t xml:space="preserve"> – Detecting radio waves and identify the transmission</w:t>
      </w:r>
    </w:p>
    <w:p w:rsidR="00EC2D27" w:rsidRPr="00EC2D27" w:rsidRDefault="008A7C0A" w:rsidP="00EC2D27">
      <w:r>
        <w:rPr>
          <w:noProof/>
          <w:lang w:eastAsia="en-GB"/>
        </w:rPr>
        <w:lastRenderedPageBreak/>
        <mc:AlternateContent>
          <mc:Choice Requires="wps">
            <w:drawing>
              <wp:anchor distT="0" distB="0" distL="114300" distR="114300" simplePos="0" relativeHeight="251662336" behindDoc="1" locked="0" layoutInCell="1" allowOverlap="1" wp14:anchorId="4CFC8921" wp14:editId="0F25A68F">
                <wp:simplePos x="0" y="0"/>
                <wp:positionH relativeFrom="column">
                  <wp:posOffset>-809625</wp:posOffset>
                </wp:positionH>
                <wp:positionV relativeFrom="paragraph">
                  <wp:posOffset>5581650</wp:posOffset>
                </wp:positionV>
                <wp:extent cx="7343775" cy="171450"/>
                <wp:effectExtent l="0" t="0" r="9525" b="0"/>
                <wp:wrapTight wrapText="bothSides">
                  <wp:wrapPolygon edited="0">
                    <wp:start x="0" y="0"/>
                    <wp:lineTo x="0" y="19200"/>
                    <wp:lineTo x="21572" y="19200"/>
                    <wp:lineTo x="21572"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7343775" cy="171450"/>
                        </a:xfrm>
                        <a:prstGeom prst="rect">
                          <a:avLst/>
                        </a:prstGeom>
                        <a:solidFill>
                          <a:prstClr val="white"/>
                        </a:solidFill>
                        <a:ln>
                          <a:noFill/>
                        </a:ln>
                        <a:effectLst/>
                      </wps:spPr>
                      <wps:txbx>
                        <w:txbxContent>
                          <w:p w:rsidR="003423CB" w:rsidRPr="00637ACD" w:rsidRDefault="003423CB" w:rsidP="00F92F78">
                            <w:pPr>
                              <w:pStyle w:val="Caption"/>
                              <w:rPr>
                                <w:noProof/>
                              </w:rPr>
                            </w:pPr>
                            <w:r>
                              <w:t xml:space="preserve">Figure </w:t>
                            </w:r>
                            <w:fldSimple w:instr=" SEQ Figure \* ARABIC ">
                              <w:r w:rsidR="006F4A16">
                                <w:rPr>
                                  <w:noProof/>
                                </w:rPr>
                                <w:t>1</w:t>
                              </w:r>
                            </w:fldSimple>
                            <w:r>
                              <w:t xml:space="preserve"> – Radio spectrum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C8921" id="_x0000_t202" coordsize="21600,21600" o:spt="202" path="m,l,21600r21600,l21600,xe">
                <v:stroke joinstyle="miter"/>
                <v:path gradientshapeok="t" o:connecttype="rect"/>
              </v:shapetype>
              <v:shape id="Text Box 24" o:spid="_x0000_s1026" type="#_x0000_t202" style="position:absolute;margin-left:-63.75pt;margin-top:439.5pt;width:578.25pt;height:1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" stroked="f">
                <v:textbox inset="0,0,0,0">
                  <w:txbxContent>
                    <w:p w:rsidR="003423CB" w:rsidRPr="00637ACD" w:rsidRDefault="003423CB" w:rsidP="00F92F78">
                      <w:pPr>
                        <w:pStyle w:val="Caption"/>
                        <w:rPr>
                          <w:noProof/>
                        </w:rPr>
                      </w:pPr>
                      <w:r>
                        <w:t xml:space="preserve">Figure </w:t>
                      </w:r>
                      <w:fldSimple w:instr=" SEQ Figure \* ARABIC ">
                        <w:r w:rsidR="006F4A16">
                          <w:rPr>
                            <w:noProof/>
                          </w:rPr>
                          <w:t>1</w:t>
                        </w:r>
                      </w:fldSimple>
                      <w:r>
                        <w:t xml:space="preserve"> – Radio spectrum</w:t>
                      </w:r>
                    </w:p>
                  </w:txbxContent>
                </v:textbox>
                <w10:wrap type="tight"/>
              </v:shape>
            </w:pict>
          </mc:Fallback>
        </mc:AlternateContent>
      </w:r>
      <w:r>
        <w:rPr>
          <w:noProof/>
          <w:lang w:eastAsia="en-GB"/>
        </w:rPr>
        <w:drawing>
          <wp:anchor distT="0" distB="0" distL="114300" distR="114300" simplePos="0" relativeHeight="251658240" behindDoc="1" locked="0" layoutInCell="1" allowOverlap="1" wp14:anchorId="6579AF7A" wp14:editId="084DC426">
            <wp:simplePos x="0" y="0"/>
            <wp:positionH relativeFrom="margin">
              <wp:align>center</wp:align>
            </wp:positionH>
            <wp:positionV relativeFrom="paragraph">
              <wp:posOffset>4857751</wp:posOffset>
            </wp:positionV>
            <wp:extent cx="7444740" cy="693954"/>
            <wp:effectExtent l="0" t="0" r="0" b="0"/>
            <wp:wrapTight wrapText="bothSides">
              <wp:wrapPolygon edited="0">
                <wp:start x="0" y="0"/>
                <wp:lineTo x="0" y="20769"/>
                <wp:lineTo x="21501" y="20769"/>
                <wp:lineTo x="2150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832" t="76751" r="2438" b="11519"/>
                    <a:stretch/>
                  </pic:blipFill>
                  <pic:spPr bwMode="auto">
                    <a:xfrm>
                      <a:off x="0" y="0"/>
                      <a:ext cx="7444740" cy="6939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2F78">
        <w:rPr>
          <w:noProof/>
          <w:lang w:eastAsia="en-GB"/>
        </w:rPr>
        <mc:AlternateContent>
          <mc:Choice Requires="wps">
            <w:drawing>
              <wp:anchor distT="0" distB="0" distL="114300" distR="114300" simplePos="0" relativeHeight="251664384" behindDoc="1" locked="0" layoutInCell="1" allowOverlap="1" wp14:anchorId="3FCA0649" wp14:editId="445FEB65">
                <wp:simplePos x="0" y="0"/>
                <wp:positionH relativeFrom="column">
                  <wp:posOffset>65405</wp:posOffset>
                </wp:positionH>
                <wp:positionV relativeFrom="paragraph">
                  <wp:posOffset>8593455</wp:posOffset>
                </wp:positionV>
                <wp:extent cx="559117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5591175" cy="635"/>
                        </a:xfrm>
                        <a:prstGeom prst="rect">
                          <a:avLst/>
                        </a:prstGeom>
                        <a:solidFill>
                          <a:prstClr val="white"/>
                        </a:solidFill>
                        <a:ln>
                          <a:noFill/>
                        </a:ln>
                        <a:effectLst/>
                      </wps:spPr>
                      <wps:txbx>
                        <w:txbxContent>
                          <w:p w:rsidR="003423CB" w:rsidRPr="001E1D9D" w:rsidRDefault="003423CB" w:rsidP="00F92F78">
                            <w:pPr>
                              <w:pStyle w:val="Caption"/>
                              <w:rPr>
                                <w:noProof/>
                              </w:rPr>
                            </w:pPr>
                            <w:r>
                              <w:t xml:space="preserve">Figure </w:t>
                            </w:r>
                            <w:fldSimple w:instr=" SEQ Figure \* ARABIC ">
                              <w:r w:rsidR="006F4A16">
                                <w:rPr>
                                  <w:noProof/>
                                </w:rPr>
                                <w:t>2</w:t>
                              </w:r>
                            </w:fldSimple>
                            <w:r>
                              <w:t>a – Radio spectrum with antenna and adjustable coil to move the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A0649" id="Text Box 25" o:spid="_x0000_s1027" type="#_x0000_t202" style="position:absolute;margin-left:5.15pt;margin-top:676.65pt;width:440.2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" stroked="f">
                <v:textbox style="mso-fit-shape-to-text:t" inset="0,0,0,0">
                  <w:txbxContent>
                    <w:p w:rsidR="003423CB" w:rsidRPr="001E1D9D" w:rsidRDefault="003423CB" w:rsidP="00F92F78">
                      <w:pPr>
                        <w:pStyle w:val="Caption"/>
                        <w:rPr>
                          <w:noProof/>
                        </w:rPr>
                      </w:pPr>
                      <w:r>
                        <w:t xml:space="preserve">Figure </w:t>
                      </w:r>
                      <w:fldSimple w:instr=" SEQ Figure \* ARABIC ">
                        <w:r w:rsidR="006F4A16">
                          <w:rPr>
                            <w:noProof/>
                          </w:rPr>
                          <w:t>2</w:t>
                        </w:r>
                      </w:fldSimple>
                      <w:r>
                        <w:t>a – Radio spectrum with antenna and adjustable coil to move the signal</w:t>
                      </w:r>
                    </w:p>
                  </w:txbxContent>
                </v:textbox>
                <w10:wrap type="tight"/>
              </v:shape>
            </w:pict>
          </mc:Fallback>
        </mc:AlternateContent>
      </w:r>
      <w:r w:rsidR="00F92F78">
        <w:rPr>
          <w:noProof/>
          <w:lang w:eastAsia="en-GB"/>
        </w:rPr>
        <w:drawing>
          <wp:anchor distT="0" distB="0" distL="114300" distR="114300" simplePos="0" relativeHeight="251659264" behindDoc="1" locked="0" layoutInCell="1" allowOverlap="1" wp14:anchorId="092AE53D" wp14:editId="4DA90018">
            <wp:simplePos x="0" y="0"/>
            <wp:positionH relativeFrom="margin">
              <wp:align>center</wp:align>
            </wp:positionH>
            <wp:positionV relativeFrom="paragraph">
              <wp:posOffset>6288405</wp:posOffset>
            </wp:positionV>
            <wp:extent cx="5591175" cy="2257425"/>
            <wp:effectExtent l="0" t="0" r="9525" b="9525"/>
            <wp:wrapTight wrapText="bothSides">
              <wp:wrapPolygon edited="0">
                <wp:start x="0" y="0"/>
                <wp:lineTo x="0" y="21509"/>
                <wp:lineTo x="21563" y="21509"/>
                <wp:lineTo x="2156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665" t="40720" r="1783" b="10042"/>
                    <a:stretch/>
                  </pic:blipFill>
                  <pic:spPr bwMode="auto">
                    <a:xfrm>
                      <a:off x="0" y="0"/>
                      <a:ext cx="5591175" cy="2257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bookmarkStart w:id="17" w:name="_Toc435473271"/>
    <w:p w:rsidR="00843F54" w:rsidRDefault="00F92F78" w:rsidP="00843F54">
      <w:pPr>
        <w:pStyle w:val="Heading1"/>
      </w:pPr>
      <w:r>
        <w:rPr>
          <w:noProof/>
          <w:lang w:eastAsia="en-GB"/>
        </w:rPr>
        <w:lastRenderedPageBreak/>
        <mc:AlternateContent>
          <mc:Choice Requires="wps">
            <w:drawing>
              <wp:anchor distT="0" distB="0" distL="114300" distR="114300" simplePos="0" relativeHeight="251666432" behindDoc="1" locked="0" layoutInCell="1" allowOverlap="1" wp14:anchorId="4DD0BDEE" wp14:editId="5C1342BA">
                <wp:simplePos x="0" y="0"/>
                <wp:positionH relativeFrom="column">
                  <wp:posOffset>74930</wp:posOffset>
                </wp:positionH>
                <wp:positionV relativeFrom="paragraph">
                  <wp:posOffset>2352675</wp:posOffset>
                </wp:positionV>
                <wp:extent cx="558165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a:effectLst/>
                      </wps:spPr>
                      <wps:txbx>
                        <w:txbxContent>
                          <w:p w:rsidR="003423CB" w:rsidRDefault="003423CB" w:rsidP="00F92F78">
                            <w:pPr>
                              <w:pStyle w:val="Caption"/>
                              <w:rPr>
                                <w:noProof/>
                              </w:rPr>
                            </w:pPr>
                            <w:r>
                              <w:t>Figure 2b – Radio spectrum with antenna and adjustable coil to move the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0BDEE" id="Text Box 26" o:spid="_x0000_s1028" type="#_x0000_t202" style="position:absolute;margin-left:5.9pt;margin-top:185.25pt;width:439.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" stroked="f">
                <v:textbox style="mso-fit-shape-to-text:t" inset="0,0,0,0">
                  <w:txbxContent>
                    <w:p w:rsidR="003423CB" w:rsidRDefault="003423CB" w:rsidP="00F92F78">
                      <w:pPr>
                        <w:pStyle w:val="Caption"/>
                        <w:rPr>
                          <w:noProof/>
                        </w:rPr>
                      </w:pPr>
                      <w:r>
                        <w:t>Figure 2b – Radio spectrum with antenna and adjustable coil to move the signal</w:t>
                      </w:r>
                    </w:p>
                  </w:txbxContent>
                </v:textbox>
                <w10:wrap type="tight"/>
              </v:shape>
            </w:pict>
          </mc:Fallback>
        </mc:AlternateContent>
      </w:r>
      <w:r w:rsidR="00371BB9">
        <w:rPr>
          <w:noProof/>
          <w:lang w:eastAsia="en-GB"/>
        </w:rPr>
        <w:drawing>
          <wp:anchor distT="0" distB="0" distL="114300" distR="114300" simplePos="0" relativeHeight="251660288" behindDoc="1" locked="0" layoutInCell="1" allowOverlap="1" wp14:anchorId="0711707B" wp14:editId="4314DC5A">
            <wp:simplePos x="0" y="0"/>
            <wp:positionH relativeFrom="margin">
              <wp:align>center</wp:align>
            </wp:positionH>
            <wp:positionV relativeFrom="paragraph">
              <wp:posOffset>0</wp:posOffset>
            </wp:positionV>
            <wp:extent cx="5581650" cy="2295525"/>
            <wp:effectExtent l="0" t="0" r="0" b="9525"/>
            <wp:wrapTight wrapText="bothSides">
              <wp:wrapPolygon edited="0">
                <wp:start x="0" y="0"/>
                <wp:lineTo x="0" y="21510"/>
                <wp:lineTo x="21526" y="21510"/>
                <wp:lineTo x="2152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666" t="39889" r="1949" b="10042"/>
                    <a:stretch/>
                  </pic:blipFill>
                  <pic:spPr bwMode="auto">
                    <a:xfrm>
                      <a:off x="0" y="0"/>
                      <a:ext cx="5581650" cy="2295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3F54">
        <w:t>Discussion</w:t>
      </w:r>
      <w:bookmarkEnd w:id="17"/>
    </w:p>
    <w:p w:rsidR="00843F54" w:rsidRDefault="00032B8A" w:rsidP="00843F54">
      <w:pPr>
        <w:pStyle w:val="Heading2"/>
      </w:pPr>
      <w:bookmarkStart w:id="18" w:name="_Toc435473272"/>
      <w:r>
        <w:t xml:space="preserve">Task 7 </w:t>
      </w:r>
      <w:r w:rsidR="008D1C54">
        <w:t>–</w:t>
      </w:r>
      <w:r>
        <w:t xml:space="preserve"> </w:t>
      </w:r>
      <w:r w:rsidR="00843F54">
        <w:t>Reflectio</w:t>
      </w:r>
      <w:r w:rsidR="008D1C54">
        <w:t>n</w:t>
      </w:r>
      <w:bookmarkEnd w:id="18"/>
    </w:p>
    <w:p w:rsidR="008D1C54" w:rsidRDefault="008D1C54" w:rsidP="002F45A9">
      <w:r>
        <w:tab/>
        <w:t xml:space="preserve">This laboratory session helped us understand different waves </w:t>
      </w:r>
      <w:r w:rsidR="00972F54">
        <w:t xml:space="preserve">generated by the waveform generator. We were using different software like Audacity and Pico Scope to view the output of the signals. This helped us as a group to learn </w:t>
      </w:r>
      <w:r w:rsidR="0036192C">
        <w:t>how different properties of the waveform generator affect the output of the signal as it was visually changing in front of us, this helped us in our degree as we now know more about signals than what we did before.</w:t>
      </w:r>
    </w:p>
    <w:p w:rsidR="008D1C54" w:rsidRPr="008D1C54" w:rsidRDefault="008D1C54" w:rsidP="008D1C54"/>
    <w:p w:rsidR="00371BB9" w:rsidRPr="00697C88" w:rsidRDefault="00371BB9" w:rsidP="002F45A9">
      <w:pPr>
        <w:ind w:firstLine="720"/>
      </w:pPr>
      <w:r w:rsidRPr="00385AEC">
        <w:t xml:space="preserve">For Task 1, all we had to do is listen to each of the tracks that were given. All were different and we had to predict how each one sounded like to its original track. Firstly, the order we listened each track is the original track, </w:t>
      </w:r>
      <w:r>
        <w:t>T</w:t>
      </w:r>
      <w:r w:rsidRPr="00385AEC">
        <w:t xml:space="preserve">elephone, </w:t>
      </w:r>
      <w:r>
        <w:t>AM R</w:t>
      </w:r>
      <w:r w:rsidRPr="00385AEC">
        <w:t>adio, DAB Radio and FM Radio</w:t>
      </w:r>
      <w:r>
        <w:t xml:space="preserve"> track</w:t>
      </w:r>
      <w:r w:rsidRPr="00385AEC">
        <w:t>. As we went along, each person listened to each track and predicted the results. The results of these were that the last two sounded similar to its original track. However, the first two were not that clear. This gave us an insight to what we can predict each track.</w:t>
      </w:r>
      <w:r>
        <w:t xml:space="preserve"> We all understood that each of these examples represented the quality of the telephone, AM Radio, DAB Radio and FAM Radio. </w:t>
      </w:r>
      <w:r w:rsidR="00F763EE">
        <w:t xml:space="preserve"> Referring back to Table 1, this shows the results we predicted. As shown, FM Radio and DAB Radio were </w:t>
      </w:r>
      <w:r w:rsidR="001B454E">
        <w:t xml:space="preserve">near enough its Original; however, Telephone and AM Radio were not as clear. </w:t>
      </w:r>
      <w:r w:rsidR="00B34C5F">
        <w:t xml:space="preserve">The next part of Task 1 </w:t>
      </w:r>
      <w:r w:rsidRPr="00697C88">
        <w:t xml:space="preserve">used </w:t>
      </w:r>
      <w:r>
        <w:t xml:space="preserve">Audacity software </w:t>
      </w:r>
      <w:r w:rsidR="00B34C5F">
        <w:t xml:space="preserve">again </w:t>
      </w:r>
      <w:r>
        <w:t xml:space="preserve">to find out the signal bandwidth of each of the soundtracks. We had to download each track, and use Audacity software to open it up and check its signal bandwidth of each track. We knew that from what we predicted, it was either DAB Radio or FM Radio to be the highest. Once we completed this, we calculated the percentage of each one from its original track. The only critical note is that it took a very long to download and check each one, but we followed the manual and we completed </w:t>
      </w:r>
      <w:r w:rsidR="001B454E">
        <w:t>this task. We found both of Table 1 and Table</w:t>
      </w:r>
      <w:r>
        <w:t xml:space="preserve"> 2 pretty simple as the manual told us everything to do. It was clear. To improve this task, I would avoid downloading each track, because we struggled at first to download it, but we got it at the end. For next year students, they can already have a file within it to download only and that can save more time than before.</w:t>
      </w:r>
    </w:p>
    <w:p w:rsidR="00F763EE" w:rsidRDefault="00371BB9" w:rsidP="002F45A9">
      <w:r w:rsidRPr="00697C88">
        <w:tab/>
        <w:t xml:space="preserve">For Task </w:t>
      </w:r>
      <w:r w:rsidR="00B34C5F">
        <w:t>2</w:t>
      </w:r>
      <w:r w:rsidRPr="00697C88">
        <w:t xml:space="preserve">, </w:t>
      </w:r>
      <w:r>
        <w:t>we used Audacity software to find out the signals of the 1 kHz, 3 kHz, 5 kHz and all of them combined to produce a spectrum</w:t>
      </w:r>
      <w:r w:rsidR="00013D15">
        <w:t xml:space="preserve"> which we then recorded</w:t>
      </w:r>
      <w:r>
        <w:t xml:space="preserve">. In addition, we had to ensure that the signals relates to the spectrum we recorded. </w:t>
      </w:r>
      <w:r w:rsidR="001B454E">
        <w:t xml:space="preserve">Referring this back to Table 3, it shows a clear example of how accurate the spectrum is. </w:t>
      </w:r>
      <w:r>
        <w:t>For example, the 1 kHz we recorded, it should be on the 1 kHz line to ensure that the signal we have recorded is correct</w:t>
      </w:r>
      <w:r w:rsidR="001B454E">
        <w:t xml:space="preserve">. </w:t>
      </w:r>
      <w:r>
        <w:t xml:space="preserve">We also needed to ensure that we </w:t>
      </w:r>
      <w:r>
        <w:lastRenderedPageBreak/>
        <w:t xml:space="preserve">understand the equation and how it relates to the spectrum. We felt that this Task was straight forward, because everything was </w:t>
      </w:r>
      <w:r w:rsidR="008E3C5C">
        <w:t xml:space="preserve">shown </w:t>
      </w:r>
      <w:r>
        <w:t>on the manual. All</w:t>
      </w:r>
      <w:r w:rsidR="009B5F08">
        <w:t xml:space="preserve"> we did is followed the manual, </w:t>
      </w:r>
      <w:r>
        <w:t>screenshot the results and completed the task.</w:t>
      </w:r>
    </w:p>
    <w:p w:rsidR="00B34C5F" w:rsidRPr="00697C88" w:rsidRDefault="00B34C5F" w:rsidP="002F45A9">
      <w:pPr>
        <w:ind w:firstLine="720"/>
      </w:pPr>
      <w:r>
        <w:t>For Task 3,</w:t>
      </w:r>
      <w:r w:rsidR="00023705">
        <w:t xml:space="preserve"> </w:t>
      </w:r>
      <w:r w:rsidR="008E3C5C">
        <w:t>we had to download each of the files and using Pico Scope software</w:t>
      </w:r>
      <w:r w:rsidR="00676365">
        <w:t>;</w:t>
      </w:r>
      <w:r w:rsidR="008E3C5C">
        <w:t xml:space="preserve"> we simply recorded the results shown on Table 4.</w:t>
      </w:r>
      <w:r w:rsidR="00676365">
        <w:t xml:space="preserve"> We used a Pico Scope using a USB Cable to connect to the computer and we had to record the peak-to-peak voltage and frequency. We all understood how the equation is used. Therefore, all that we had to do is use the equation that is used on Table </w:t>
      </w:r>
      <w:r w:rsidR="004A2D6F">
        <w:t>3, plot it with its correct units,</w:t>
      </w:r>
      <w:r w:rsidR="00676365">
        <w:t xml:space="preserve"> and fill the </w:t>
      </w:r>
      <w:r w:rsidR="004A2D6F">
        <w:t xml:space="preserve">equations in. </w:t>
      </w:r>
      <w:r w:rsidR="00676365">
        <w:t>By doing this, we completed the table. As said before, for improvements, downloading each signal takes a long time to do. Just to make it a lot easier, we can have one file containing all of them.</w:t>
      </w:r>
    </w:p>
    <w:p w:rsidR="00371BB9" w:rsidRPr="00697C88" w:rsidRDefault="00371BB9" w:rsidP="002F45A9">
      <w:r>
        <w:tab/>
        <w:t>For Task 4,</w:t>
      </w:r>
      <w:r w:rsidR="00023705" w:rsidRPr="00023705">
        <w:t xml:space="preserve"> </w:t>
      </w:r>
      <w:r w:rsidR="00023705">
        <w:t xml:space="preserve">we had to vary the frequency of the modulator and record the effect as shown in Table 5. Each signal is different and each signal had different set up instructions to complete. As for any other task, one person of the group was reading out the settings of the each Waveform Generator setup and the other was pressing the key as soon as I read it out. To make sure, we had the rest two members keeping sure that the settings were correct in order to get it correct. We had correctly completed the first two, but once we went on to the third one and we played the music, it had no effect on the </w:t>
      </w:r>
      <w:r w:rsidR="003C3201">
        <w:t>result. We kept reading the instructions of the output setup and everything seemed to be connected. However, when we recompleted the Audio Waveform Set up Instructions, we realised that we missed one instruction for this to be complete. From then on, we made sure that every instruction was not to be missed. Referring back to Table 5, we got the transmission bandwidth by getting the highest frequency minus the lowest frequency we got. Therefore, the results are shown on Table 5. For this Task especially, we did not finish it on the time we had to complete during the first-week laboratory. We came back in our own time to do this task. This shows that we were keen for this to be complete.</w:t>
      </w:r>
    </w:p>
    <w:p w:rsidR="00371BB9" w:rsidRPr="00697C88" w:rsidRDefault="00371BB9" w:rsidP="002F45A9">
      <w:r>
        <w:tab/>
        <w:t>For Task 5,</w:t>
      </w:r>
      <w:r w:rsidR="001B454E">
        <w:t xml:space="preserve"> we had to use BNC probe clip leads to use </w:t>
      </w:r>
      <w:r w:rsidR="00964EAE">
        <w:t xml:space="preserve">to </w:t>
      </w:r>
      <w:r w:rsidR="001B454E">
        <w:t xml:space="preserve">complete the diagram. </w:t>
      </w:r>
      <w:r w:rsidR="007A5AC6">
        <w:t xml:space="preserve">As we progressed with this task, we noticed that we had to change the diode from one side to another using the black to indicate, which side it is at. Referring to Table 6, it clearly shows that the direction of the diode has been changed effectively. There was a little confusion to how to change it, but all confusion was solved by referring to the manual and it was made clear that we had to change the direction from one end to another. We had to make sure that the direction it is facing; it was the right one. If not, it would have been confusing to get the results. We had to check that the settings were correct. To check we did not make a mistake, one person of the group was reading out the settings of the Waveform Generator and the other was pressing the key as soon as I read it out. To make sure, we had the rest </w:t>
      </w:r>
      <w:r w:rsidR="008D1C54">
        <w:t xml:space="preserve">of the </w:t>
      </w:r>
      <w:r w:rsidR="007A5AC6">
        <w:t xml:space="preserve">two members keeping sure that the settings were correct in order to get it correct. </w:t>
      </w:r>
      <w:r w:rsidR="00023705">
        <w:t>We felt that this task was simple and we completed it with full understanding</w:t>
      </w:r>
      <w:r w:rsidR="00676365">
        <w:t xml:space="preserve"> so therefore, there is no improvements</w:t>
      </w:r>
      <w:r w:rsidR="00023705">
        <w:t>.</w:t>
      </w:r>
      <w:r w:rsidR="00676365">
        <w:t xml:space="preserve"> </w:t>
      </w:r>
    </w:p>
    <w:p w:rsidR="00371BB9" w:rsidRPr="00371BB9" w:rsidRDefault="00371BB9" w:rsidP="002F45A9">
      <w:r w:rsidRPr="00697C88">
        <w:tab/>
        <w:t>For Task 6,</w:t>
      </w:r>
      <w:r w:rsidR="005D79A4">
        <w:t xml:space="preserve"> it was quite confusing at first of what we had to do as the diagram was not presented in a way which we could easily understand. We soon realised later that we needed a capacitor to connect the two sides of the terminals together which also was not connected to the BNC </w:t>
      </w:r>
      <w:r w:rsidR="00F2005D">
        <w:t>probe clip</w:t>
      </w:r>
      <w:r w:rsidR="005D79A4">
        <w:t>. The 7mwire which was hanging out the window and one end of the coil was connected to one side and the other coil was connected to the other side of the terminal.</w:t>
      </w:r>
      <w:r w:rsidR="008D1C54">
        <w:t xml:space="preserve"> The BN</w:t>
      </w:r>
      <w:r w:rsidR="005D79A4">
        <w:t xml:space="preserve">C wire was corrected connected to the Pico Scope which was connected to the computer. On the computer, we saw </w:t>
      </w:r>
      <w:r w:rsidR="008D1C54">
        <w:t xml:space="preserve">a </w:t>
      </w:r>
      <w:r w:rsidR="00977C5E">
        <w:t>substantially bigger signal than the signal we received without the coil. U</w:t>
      </w:r>
      <w:r w:rsidR="008D1C54">
        <w:t xml:space="preserve">pon moving the coil </w:t>
      </w:r>
      <w:r w:rsidR="00977C5E">
        <w:t>across</w:t>
      </w:r>
      <w:r w:rsidR="008D1C54">
        <w:t>, we were able to move the strength of the signal up and down</w:t>
      </w:r>
      <w:r w:rsidR="00977C5E">
        <w:t xml:space="preserve"> which changed the frequency of the signal being received, this is shown in Figure 2a and 2b</w:t>
      </w:r>
      <w:r w:rsidR="008D1C54">
        <w:t>.</w:t>
      </w:r>
    </w:p>
    <w:p w:rsidR="00402D10" w:rsidRPr="00402D10" w:rsidRDefault="00D2726B" w:rsidP="000509D8">
      <w:pPr>
        <w:pStyle w:val="Heading1"/>
      </w:pPr>
      <w:bookmarkStart w:id="19" w:name="_Toc435473273"/>
      <w:r w:rsidRPr="005F2333">
        <w:lastRenderedPageBreak/>
        <w:t>Conclusion</w:t>
      </w:r>
      <w:bookmarkEnd w:id="19"/>
    </w:p>
    <w:p w:rsidR="00D2726B" w:rsidRPr="00701870" w:rsidRDefault="00843F54" w:rsidP="002F45A9">
      <w:pPr>
        <w:ind w:firstLine="720"/>
        <w:rPr>
          <w:rFonts w:cstheme="majorBidi"/>
          <w:sz w:val="32"/>
        </w:rPr>
      </w:pPr>
      <w:r w:rsidRPr="00843F54">
        <w:t>To conclude</w:t>
      </w:r>
      <w:r w:rsidR="008F7AEC">
        <w:t>,</w:t>
      </w:r>
      <w:r w:rsidRPr="00843F54">
        <w:t xml:space="preserve"> we were able to do all the tasks we were assigned in the laboratory and understand how to operate an oscilloscope to get the results we were expecting. We have also managed to use </w:t>
      </w:r>
      <w:r w:rsidR="00CF515A">
        <w:t>Pico Scope</w:t>
      </w:r>
      <w:r w:rsidRPr="00843F54">
        <w:t xml:space="preserve"> software to check the quality of different audio files, bandwidth and to get spectrum of those files.</w:t>
      </w:r>
      <w:r w:rsidR="00D2726B">
        <w:br w:type="page"/>
      </w:r>
    </w:p>
    <w:p w:rsidR="00D2726B" w:rsidRDefault="00D2726B" w:rsidP="005F2333">
      <w:pPr>
        <w:pStyle w:val="Heading1"/>
        <w:rPr>
          <w:b/>
          <w:sz w:val="28"/>
          <w:szCs w:val="28"/>
        </w:rPr>
      </w:pPr>
      <w:bookmarkStart w:id="20" w:name="_Toc435473274"/>
      <w:r>
        <w:lastRenderedPageBreak/>
        <w:t>References</w:t>
      </w:r>
      <w:bookmarkEnd w:id="20"/>
    </w:p>
    <w:p w:rsidR="00D2726B" w:rsidRDefault="00D2726B" w:rsidP="00C20E67">
      <w:pPr>
        <w:pStyle w:val="NoSpacing"/>
        <w:rPr>
          <w:rStyle w:val="selectable"/>
        </w:rPr>
      </w:pPr>
      <w:r>
        <w:rPr>
          <w:rStyle w:val="selectable"/>
        </w:rPr>
        <w:t xml:space="preserve">Greenwich, University of. (2015) </w:t>
      </w:r>
      <w:r w:rsidR="00832291">
        <w:rPr>
          <w:rStyle w:val="selectable"/>
          <w:i/>
          <w:iCs/>
        </w:rPr>
        <w:t>File Transfer Protocol</w:t>
      </w:r>
      <w:r>
        <w:rPr>
          <w:rStyle w:val="selectable"/>
        </w:rPr>
        <w:t xml:space="preserve">, 1st </w:t>
      </w:r>
      <w:proofErr w:type="gramStart"/>
      <w:r>
        <w:rPr>
          <w:rStyle w:val="selectable"/>
        </w:rPr>
        <w:t>ed</w:t>
      </w:r>
      <w:proofErr w:type="gramEnd"/>
      <w:r>
        <w:rPr>
          <w:rStyle w:val="selectable"/>
        </w:rPr>
        <w:t xml:space="preserve">, Greenwich, University of Greenwich, [online] Available at: </w:t>
      </w:r>
      <w:hyperlink r:id="rId40" w:history="1">
        <w:r w:rsidR="00832291" w:rsidRPr="001252DB">
          <w:rPr>
            <w:rStyle w:val="Hyperlink"/>
          </w:rPr>
          <w:t>http://staffweb.cms.gre.ac.uk/~lg47/lectures/COMP1587/COMP1587Lab4.pdf</w:t>
        </w:r>
      </w:hyperlink>
      <w:r w:rsidR="00832291">
        <w:rPr>
          <w:rStyle w:val="selectable"/>
        </w:rPr>
        <w:t xml:space="preserve"> </w:t>
      </w:r>
    </w:p>
    <w:p w:rsidR="00C20E67" w:rsidRDefault="00D2726B" w:rsidP="00C20E67">
      <w:pPr>
        <w:pStyle w:val="NoSpacing"/>
      </w:pPr>
      <w:r>
        <w:rPr>
          <w:rStyle w:val="selectable"/>
        </w:rPr>
        <w:t xml:space="preserve">(Accessed </w:t>
      </w:r>
      <w:r w:rsidR="005F2333">
        <w:rPr>
          <w:rStyle w:val="selectable"/>
        </w:rPr>
        <w:t>27</w:t>
      </w:r>
      <w:r w:rsidR="00C20E67">
        <w:rPr>
          <w:rStyle w:val="selectable"/>
        </w:rPr>
        <w:t xml:space="preserve"> October 2015).</w:t>
      </w:r>
    </w:p>
    <w:sectPr w:rsidR="00C20E67" w:rsidSect="00642387">
      <w:footerReference w:type="default" r:id="rId4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15AC" w:rsidRDefault="004B15AC" w:rsidP="00642387">
      <w:pPr>
        <w:spacing w:after="0" w:line="240" w:lineRule="auto"/>
      </w:pPr>
      <w:r>
        <w:separator/>
      </w:r>
    </w:p>
  </w:endnote>
  <w:endnote w:type="continuationSeparator" w:id="0">
    <w:p w:rsidR="004B15AC" w:rsidRDefault="004B15AC" w:rsidP="006423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7702243"/>
      <w:docPartObj>
        <w:docPartGallery w:val="Page Numbers (Bottom of Page)"/>
        <w:docPartUnique/>
      </w:docPartObj>
    </w:sdtPr>
    <w:sdtEndPr>
      <w:rPr>
        <w:color w:val="7F7F7F" w:themeColor="background1" w:themeShade="7F"/>
        <w:spacing w:val="60"/>
      </w:rPr>
    </w:sdtEndPr>
    <w:sdtContent>
      <w:p w:rsidR="003423CB" w:rsidRDefault="003423CB">
        <w:pPr>
          <w:pStyle w:val="Footer"/>
          <w:pBdr>
            <w:top w:val="single" w:sz="4" w:space="1" w:color="D9D9D9" w:themeColor="background1" w:themeShade="D9"/>
          </w:pBdr>
          <w:jc w:val="right"/>
        </w:pPr>
        <w:r>
          <w:fldChar w:fldCharType="begin"/>
        </w:r>
        <w:r>
          <w:instrText xml:space="preserve"> PAGE   \* MERGEFORMAT </w:instrText>
        </w:r>
        <w:r>
          <w:fldChar w:fldCharType="separate"/>
        </w:r>
        <w:r w:rsidR="006F4A16">
          <w:rPr>
            <w:noProof/>
          </w:rPr>
          <w:t>12</w:t>
        </w:r>
        <w:r>
          <w:rPr>
            <w:noProof/>
          </w:rPr>
          <w:fldChar w:fldCharType="end"/>
        </w:r>
        <w:r>
          <w:t xml:space="preserve"> | </w:t>
        </w:r>
        <w:r>
          <w:rPr>
            <w:color w:val="7F7F7F" w:themeColor="background1" w:themeShade="7F"/>
            <w:spacing w:val="60"/>
          </w:rPr>
          <w:t>Page</w:t>
        </w:r>
      </w:p>
    </w:sdtContent>
  </w:sdt>
  <w:p w:rsidR="003423CB" w:rsidRDefault="003423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15AC" w:rsidRDefault="004B15AC" w:rsidP="00642387">
      <w:pPr>
        <w:spacing w:after="0" w:line="240" w:lineRule="auto"/>
      </w:pPr>
      <w:r>
        <w:separator/>
      </w:r>
    </w:p>
  </w:footnote>
  <w:footnote w:type="continuationSeparator" w:id="0">
    <w:p w:rsidR="004B15AC" w:rsidRDefault="004B15AC" w:rsidP="006423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204E0"/>
    <w:multiLevelType w:val="hybridMultilevel"/>
    <w:tmpl w:val="768EA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BBD7A31"/>
    <w:multiLevelType w:val="hybridMultilevel"/>
    <w:tmpl w:val="7BD2CE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0FF0180"/>
    <w:multiLevelType w:val="hybridMultilevel"/>
    <w:tmpl w:val="6088A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4027249"/>
    <w:multiLevelType w:val="hybridMultilevel"/>
    <w:tmpl w:val="41108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5E55B67"/>
    <w:multiLevelType w:val="hybridMultilevel"/>
    <w:tmpl w:val="77D0F1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nsid w:val="420041CB"/>
    <w:multiLevelType w:val="hybridMultilevel"/>
    <w:tmpl w:val="769E0E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nsid w:val="51FB4C5B"/>
    <w:multiLevelType w:val="hybridMultilevel"/>
    <w:tmpl w:val="FABA55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DDD2434"/>
    <w:multiLevelType w:val="hybridMultilevel"/>
    <w:tmpl w:val="8F726CBC"/>
    <w:lvl w:ilvl="0" w:tplc="4DA2AA74">
      <w:start w:val="84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24D438C"/>
    <w:multiLevelType w:val="hybridMultilevel"/>
    <w:tmpl w:val="10D895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4"/>
  </w:num>
  <w:num w:numId="3">
    <w:abstractNumId w:val="5"/>
  </w:num>
  <w:num w:numId="4">
    <w:abstractNumId w:val="5"/>
  </w:num>
  <w:num w:numId="5">
    <w:abstractNumId w:val="1"/>
  </w:num>
  <w:num w:numId="6">
    <w:abstractNumId w:val="2"/>
  </w:num>
  <w:num w:numId="7">
    <w:abstractNumId w:val="7"/>
  </w:num>
  <w:num w:numId="8">
    <w:abstractNumId w:val="6"/>
  </w:num>
  <w:num w:numId="9">
    <w:abstractNumId w:val="8"/>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26B"/>
    <w:rsid w:val="00013D15"/>
    <w:rsid w:val="00023705"/>
    <w:rsid w:val="00023937"/>
    <w:rsid w:val="00032B8A"/>
    <w:rsid w:val="0004569F"/>
    <w:rsid w:val="000509D8"/>
    <w:rsid w:val="00063387"/>
    <w:rsid w:val="000B4C62"/>
    <w:rsid w:val="000B6174"/>
    <w:rsid w:val="000F0C76"/>
    <w:rsid w:val="000F47EA"/>
    <w:rsid w:val="0011274C"/>
    <w:rsid w:val="00122FF6"/>
    <w:rsid w:val="00134AD2"/>
    <w:rsid w:val="001371E3"/>
    <w:rsid w:val="001466E5"/>
    <w:rsid w:val="0015318E"/>
    <w:rsid w:val="001553D8"/>
    <w:rsid w:val="001B454E"/>
    <w:rsid w:val="001E6E8B"/>
    <w:rsid w:val="00240954"/>
    <w:rsid w:val="00270C30"/>
    <w:rsid w:val="002D749D"/>
    <w:rsid w:val="002F45A9"/>
    <w:rsid w:val="002F4927"/>
    <w:rsid w:val="0032377A"/>
    <w:rsid w:val="00332A27"/>
    <w:rsid w:val="00336079"/>
    <w:rsid w:val="003423CB"/>
    <w:rsid w:val="00344496"/>
    <w:rsid w:val="00346EE1"/>
    <w:rsid w:val="0036192C"/>
    <w:rsid w:val="00371BB9"/>
    <w:rsid w:val="003735E5"/>
    <w:rsid w:val="003A4D9E"/>
    <w:rsid w:val="003C3201"/>
    <w:rsid w:val="003D7C3C"/>
    <w:rsid w:val="003F4AFD"/>
    <w:rsid w:val="00402D10"/>
    <w:rsid w:val="00414BE0"/>
    <w:rsid w:val="00425EC5"/>
    <w:rsid w:val="00451223"/>
    <w:rsid w:val="00487E46"/>
    <w:rsid w:val="00490AC8"/>
    <w:rsid w:val="004A2D6F"/>
    <w:rsid w:val="004B15AC"/>
    <w:rsid w:val="004C088B"/>
    <w:rsid w:val="004D385D"/>
    <w:rsid w:val="0055558E"/>
    <w:rsid w:val="0056354D"/>
    <w:rsid w:val="0058413C"/>
    <w:rsid w:val="005D24FC"/>
    <w:rsid w:val="005D79A4"/>
    <w:rsid w:val="005F2333"/>
    <w:rsid w:val="005F400B"/>
    <w:rsid w:val="00625441"/>
    <w:rsid w:val="00642387"/>
    <w:rsid w:val="00657952"/>
    <w:rsid w:val="00663259"/>
    <w:rsid w:val="00676365"/>
    <w:rsid w:val="006C6229"/>
    <w:rsid w:val="006D1236"/>
    <w:rsid w:val="006E3B14"/>
    <w:rsid w:val="006E6703"/>
    <w:rsid w:val="006F0D4D"/>
    <w:rsid w:val="006F17F8"/>
    <w:rsid w:val="006F4A16"/>
    <w:rsid w:val="006F529F"/>
    <w:rsid w:val="00701870"/>
    <w:rsid w:val="007A5AC6"/>
    <w:rsid w:val="008003D9"/>
    <w:rsid w:val="00804EE0"/>
    <w:rsid w:val="00814217"/>
    <w:rsid w:val="00832291"/>
    <w:rsid w:val="00843F54"/>
    <w:rsid w:val="00863166"/>
    <w:rsid w:val="008646F8"/>
    <w:rsid w:val="008A0F3F"/>
    <w:rsid w:val="008A7C0A"/>
    <w:rsid w:val="008D1C54"/>
    <w:rsid w:val="008E3C5C"/>
    <w:rsid w:val="008F7AEC"/>
    <w:rsid w:val="00915EDD"/>
    <w:rsid w:val="0095193E"/>
    <w:rsid w:val="009576E8"/>
    <w:rsid w:val="00964EAE"/>
    <w:rsid w:val="00972F54"/>
    <w:rsid w:val="00977C5E"/>
    <w:rsid w:val="00987C2E"/>
    <w:rsid w:val="009B5F08"/>
    <w:rsid w:val="00A253CB"/>
    <w:rsid w:val="00A45E91"/>
    <w:rsid w:val="00A96068"/>
    <w:rsid w:val="00AB1ECF"/>
    <w:rsid w:val="00AB2CD5"/>
    <w:rsid w:val="00B06844"/>
    <w:rsid w:val="00B34C5F"/>
    <w:rsid w:val="00B73C40"/>
    <w:rsid w:val="00B84413"/>
    <w:rsid w:val="00BF003C"/>
    <w:rsid w:val="00C12430"/>
    <w:rsid w:val="00C20E67"/>
    <w:rsid w:val="00C25525"/>
    <w:rsid w:val="00C31387"/>
    <w:rsid w:val="00C6702D"/>
    <w:rsid w:val="00C823FB"/>
    <w:rsid w:val="00CD1C65"/>
    <w:rsid w:val="00CF1578"/>
    <w:rsid w:val="00CF515A"/>
    <w:rsid w:val="00D2726B"/>
    <w:rsid w:val="00D37135"/>
    <w:rsid w:val="00D5449E"/>
    <w:rsid w:val="00D62DD5"/>
    <w:rsid w:val="00D9021A"/>
    <w:rsid w:val="00DA1F37"/>
    <w:rsid w:val="00DF01C6"/>
    <w:rsid w:val="00E01B16"/>
    <w:rsid w:val="00E0714A"/>
    <w:rsid w:val="00E2791A"/>
    <w:rsid w:val="00E306B6"/>
    <w:rsid w:val="00E52BE3"/>
    <w:rsid w:val="00EA5526"/>
    <w:rsid w:val="00EC2D27"/>
    <w:rsid w:val="00ED3897"/>
    <w:rsid w:val="00ED746C"/>
    <w:rsid w:val="00EF7180"/>
    <w:rsid w:val="00F05BD9"/>
    <w:rsid w:val="00F06F9C"/>
    <w:rsid w:val="00F11A3E"/>
    <w:rsid w:val="00F165B4"/>
    <w:rsid w:val="00F2005D"/>
    <w:rsid w:val="00F31B59"/>
    <w:rsid w:val="00F36BCF"/>
    <w:rsid w:val="00F55958"/>
    <w:rsid w:val="00F66475"/>
    <w:rsid w:val="00F763EE"/>
    <w:rsid w:val="00F76DCC"/>
    <w:rsid w:val="00F85BF5"/>
    <w:rsid w:val="00F92F78"/>
    <w:rsid w:val="00F93FE1"/>
    <w:rsid w:val="00FB0C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FE3DEE-6737-4413-8BF5-8F1E54972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726B"/>
    <w:pPr>
      <w:spacing w:line="256" w:lineRule="auto"/>
    </w:pPr>
  </w:style>
  <w:style w:type="paragraph" w:styleId="Heading1">
    <w:name w:val="heading 1"/>
    <w:basedOn w:val="Normal"/>
    <w:next w:val="Normal"/>
    <w:link w:val="Heading1Char"/>
    <w:uiPriority w:val="9"/>
    <w:qFormat/>
    <w:rsid w:val="00D272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72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semiHidden/>
    <w:unhideWhenUsed/>
    <w:qFormat/>
    <w:rsid w:val="00D2726B"/>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26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726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2726B"/>
    <w:rPr>
      <w:rFonts w:ascii="Times New Roman" w:eastAsia="Times New Roman" w:hAnsi="Times New Roman" w:cs="Times New Roman"/>
      <w:b/>
      <w:bCs/>
      <w:sz w:val="27"/>
      <w:szCs w:val="27"/>
      <w:lang w:eastAsia="en-GB"/>
    </w:rPr>
  </w:style>
  <w:style w:type="character" w:styleId="Hyperlink">
    <w:name w:val="Hyperlink"/>
    <w:basedOn w:val="DefaultParagraphFont"/>
    <w:uiPriority w:val="99"/>
    <w:unhideWhenUsed/>
    <w:rsid w:val="00D2726B"/>
    <w:rPr>
      <w:color w:val="0000FF"/>
      <w:u w:val="single"/>
    </w:rPr>
  </w:style>
  <w:style w:type="character" w:styleId="FollowedHyperlink">
    <w:name w:val="FollowedHyperlink"/>
    <w:basedOn w:val="DefaultParagraphFont"/>
    <w:uiPriority w:val="99"/>
    <w:semiHidden/>
    <w:unhideWhenUsed/>
    <w:rsid w:val="00D2726B"/>
    <w:rPr>
      <w:color w:val="954F72" w:themeColor="followedHyperlink"/>
      <w:u w:val="single"/>
    </w:rPr>
  </w:style>
  <w:style w:type="paragraph" w:styleId="NormalWeb">
    <w:name w:val="Normal (Web)"/>
    <w:basedOn w:val="Normal"/>
    <w:uiPriority w:val="99"/>
    <w:semiHidden/>
    <w:unhideWhenUsed/>
    <w:rsid w:val="00D2726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1">
    <w:name w:val="toc 1"/>
    <w:basedOn w:val="Normal"/>
    <w:next w:val="Normal"/>
    <w:autoRedefine/>
    <w:uiPriority w:val="39"/>
    <w:unhideWhenUsed/>
    <w:rsid w:val="00D2726B"/>
    <w:pPr>
      <w:spacing w:after="100"/>
    </w:pPr>
  </w:style>
  <w:style w:type="paragraph" w:styleId="TOC2">
    <w:name w:val="toc 2"/>
    <w:basedOn w:val="Normal"/>
    <w:next w:val="Normal"/>
    <w:autoRedefine/>
    <w:uiPriority w:val="39"/>
    <w:unhideWhenUsed/>
    <w:rsid w:val="00D2726B"/>
    <w:pPr>
      <w:spacing w:after="100"/>
      <w:ind w:left="220"/>
    </w:pPr>
  </w:style>
  <w:style w:type="paragraph" w:styleId="TOC3">
    <w:name w:val="toc 3"/>
    <w:basedOn w:val="Normal"/>
    <w:next w:val="Normal"/>
    <w:autoRedefine/>
    <w:uiPriority w:val="39"/>
    <w:unhideWhenUsed/>
    <w:rsid w:val="00D2726B"/>
    <w:pPr>
      <w:spacing w:after="100"/>
      <w:ind w:left="440"/>
    </w:pPr>
  </w:style>
  <w:style w:type="paragraph" w:styleId="Header">
    <w:name w:val="header"/>
    <w:basedOn w:val="Normal"/>
    <w:link w:val="HeaderChar"/>
    <w:uiPriority w:val="99"/>
    <w:unhideWhenUsed/>
    <w:rsid w:val="00D272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726B"/>
  </w:style>
  <w:style w:type="paragraph" w:styleId="Footer">
    <w:name w:val="footer"/>
    <w:basedOn w:val="Normal"/>
    <w:link w:val="FooterChar"/>
    <w:uiPriority w:val="99"/>
    <w:unhideWhenUsed/>
    <w:rsid w:val="00D272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726B"/>
  </w:style>
  <w:style w:type="paragraph" w:styleId="Title">
    <w:name w:val="Title"/>
    <w:basedOn w:val="Normal"/>
    <w:next w:val="Normal"/>
    <w:link w:val="TitleChar"/>
    <w:uiPriority w:val="10"/>
    <w:qFormat/>
    <w:rsid w:val="00D272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726B"/>
    <w:rPr>
      <w:rFonts w:asciiTheme="majorHAnsi" w:eastAsiaTheme="majorEastAsia" w:hAnsiTheme="majorHAnsi" w:cstheme="majorBidi"/>
      <w:spacing w:val="-10"/>
      <w:kern w:val="28"/>
      <w:sz w:val="56"/>
      <w:szCs w:val="56"/>
    </w:rPr>
  </w:style>
  <w:style w:type="paragraph" w:styleId="NoSpacing">
    <w:name w:val="No Spacing"/>
    <w:uiPriority w:val="1"/>
    <w:qFormat/>
    <w:rsid w:val="00D2726B"/>
    <w:pPr>
      <w:spacing w:after="0" w:line="240" w:lineRule="auto"/>
    </w:pPr>
  </w:style>
  <w:style w:type="paragraph" w:styleId="ListParagraph">
    <w:name w:val="List Paragraph"/>
    <w:basedOn w:val="Normal"/>
    <w:uiPriority w:val="34"/>
    <w:qFormat/>
    <w:rsid w:val="00D2726B"/>
    <w:pPr>
      <w:ind w:left="720"/>
      <w:contextualSpacing/>
    </w:pPr>
  </w:style>
  <w:style w:type="paragraph" w:styleId="TOCHeading">
    <w:name w:val="TOC Heading"/>
    <w:basedOn w:val="Heading1"/>
    <w:next w:val="Normal"/>
    <w:uiPriority w:val="39"/>
    <w:unhideWhenUsed/>
    <w:qFormat/>
    <w:rsid w:val="00D2726B"/>
    <w:pPr>
      <w:outlineLvl w:val="9"/>
    </w:pPr>
    <w:rPr>
      <w:lang w:val="en-US"/>
    </w:rPr>
  </w:style>
  <w:style w:type="paragraph" w:customStyle="1" w:styleId="Default">
    <w:name w:val="Default"/>
    <w:uiPriority w:val="99"/>
    <w:semiHidden/>
    <w:rsid w:val="00D2726B"/>
    <w:pPr>
      <w:autoSpaceDE w:val="0"/>
      <w:autoSpaceDN w:val="0"/>
      <w:adjustRightInd w:val="0"/>
      <w:spacing w:after="0" w:line="240" w:lineRule="auto"/>
    </w:pPr>
    <w:rPr>
      <w:rFonts w:ascii="Arial" w:hAnsi="Arial" w:cs="Arial"/>
      <w:color w:val="000000"/>
      <w:sz w:val="24"/>
      <w:szCs w:val="24"/>
    </w:rPr>
  </w:style>
  <w:style w:type="character" w:customStyle="1" w:styleId="selectable">
    <w:name w:val="selectable"/>
    <w:basedOn w:val="DefaultParagraphFont"/>
    <w:rsid w:val="00D2726B"/>
  </w:style>
  <w:style w:type="table" w:styleId="TableGrid">
    <w:name w:val="Table Grid"/>
    <w:basedOn w:val="TableNormal"/>
    <w:uiPriority w:val="39"/>
    <w:rsid w:val="00D272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1Light">
    <w:name w:val="List Table 1 Light"/>
    <w:basedOn w:val="TableNormal"/>
    <w:uiPriority w:val="46"/>
    <w:rsid w:val="00D2726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D2726B"/>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D2726B"/>
    <w:rPr>
      <w:b/>
      <w:bCs/>
    </w:rPr>
  </w:style>
  <w:style w:type="character" w:styleId="Emphasis">
    <w:name w:val="Emphasis"/>
    <w:basedOn w:val="DefaultParagraphFont"/>
    <w:uiPriority w:val="20"/>
    <w:qFormat/>
    <w:rsid w:val="00D2726B"/>
    <w:rPr>
      <w:i/>
      <w:iCs/>
    </w:rPr>
  </w:style>
  <w:style w:type="paragraph" w:styleId="Caption">
    <w:name w:val="caption"/>
    <w:basedOn w:val="Normal"/>
    <w:next w:val="Normal"/>
    <w:uiPriority w:val="35"/>
    <w:unhideWhenUsed/>
    <w:qFormat/>
    <w:rsid w:val="00D37135"/>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64238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42387"/>
    <w:rPr>
      <w:rFonts w:eastAsiaTheme="minorEastAsia"/>
      <w:color w:val="5A5A5A" w:themeColor="text1" w:themeTint="A5"/>
      <w:spacing w:val="15"/>
    </w:rPr>
  </w:style>
  <w:style w:type="character" w:styleId="SubtleEmphasis">
    <w:name w:val="Subtle Emphasis"/>
    <w:basedOn w:val="DefaultParagraphFont"/>
    <w:uiPriority w:val="19"/>
    <w:qFormat/>
    <w:rsid w:val="00642387"/>
    <w:rPr>
      <w:i/>
      <w:iCs/>
      <w:color w:val="404040" w:themeColor="text1" w:themeTint="BF"/>
    </w:rPr>
  </w:style>
  <w:style w:type="character" w:styleId="IntenseEmphasis">
    <w:name w:val="Intense Emphasis"/>
    <w:basedOn w:val="DefaultParagraphFont"/>
    <w:uiPriority w:val="21"/>
    <w:qFormat/>
    <w:rsid w:val="00642387"/>
    <w:rPr>
      <w:i/>
      <w:iCs/>
      <w:color w:val="5B9BD5" w:themeColor="accent1"/>
    </w:rPr>
  </w:style>
  <w:style w:type="paragraph" w:styleId="Quote">
    <w:name w:val="Quote"/>
    <w:basedOn w:val="Normal"/>
    <w:next w:val="Normal"/>
    <w:link w:val="QuoteChar"/>
    <w:uiPriority w:val="29"/>
    <w:qFormat/>
    <w:rsid w:val="00B8441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84413"/>
    <w:rPr>
      <w:i/>
      <w:iCs/>
      <w:color w:val="404040" w:themeColor="text1" w:themeTint="BF"/>
    </w:rPr>
  </w:style>
  <w:style w:type="table" w:customStyle="1" w:styleId="TableGrid1">
    <w:name w:val="Table Grid1"/>
    <w:basedOn w:val="TableNormal"/>
    <w:next w:val="TableGrid"/>
    <w:uiPriority w:val="39"/>
    <w:rsid w:val="00EC2D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51896">
      <w:bodyDiv w:val="1"/>
      <w:marLeft w:val="0"/>
      <w:marRight w:val="0"/>
      <w:marTop w:val="0"/>
      <w:marBottom w:val="0"/>
      <w:divBdr>
        <w:top w:val="none" w:sz="0" w:space="0" w:color="auto"/>
        <w:left w:val="none" w:sz="0" w:space="0" w:color="auto"/>
        <w:bottom w:val="none" w:sz="0" w:space="0" w:color="auto"/>
        <w:right w:val="none" w:sz="0" w:space="0" w:color="auto"/>
      </w:divBdr>
    </w:div>
    <w:div w:id="182011884">
      <w:bodyDiv w:val="1"/>
      <w:marLeft w:val="0"/>
      <w:marRight w:val="0"/>
      <w:marTop w:val="0"/>
      <w:marBottom w:val="0"/>
      <w:divBdr>
        <w:top w:val="none" w:sz="0" w:space="0" w:color="auto"/>
        <w:left w:val="none" w:sz="0" w:space="0" w:color="auto"/>
        <w:bottom w:val="none" w:sz="0" w:space="0" w:color="auto"/>
        <w:right w:val="none" w:sz="0" w:space="0" w:color="auto"/>
      </w:divBdr>
    </w:div>
    <w:div w:id="269550534">
      <w:bodyDiv w:val="1"/>
      <w:marLeft w:val="0"/>
      <w:marRight w:val="0"/>
      <w:marTop w:val="0"/>
      <w:marBottom w:val="0"/>
      <w:divBdr>
        <w:top w:val="none" w:sz="0" w:space="0" w:color="auto"/>
        <w:left w:val="none" w:sz="0" w:space="0" w:color="auto"/>
        <w:bottom w:val="none" w:sz="0" w:space="0" w:color="auto"/>
        <w:right w:val="none" w:sz="0" w:space="0" w:color="auto"/>
      </w:divBdr>
    </w:div>
    <w:div w:id="288751848">
      <w:bodyDiv w:val="1"/>
      <w:marLeft w:val="0"/>
      <w:marRight w:val="0"/>
      <w:marTop w:val="0"/>
      <w:marBottom w:val="0"/>
      <w:divBdr>
        <w:top w:val="none" w:sz="0" w:space="0" w:color="auto"/>
        <w:left w:val="none" w:sz="0" w:space="0" w:color="auto"/>
        <w:bottom w:val="none" w:sz="0" w:space="0" w:color="auto"/>
        <w:right w:val="none" w:sz="0" w:space="0" w:color="auto"/>
      </w:divBdr>
    </w:div>
    <w:div w:id="477651378">
      <w:bodyDiv w:val="1"/>
      <w:marLeft w:val="0"/>
      <w:marRight w:val="0"/>
      <w:marTop w:val="0"/>
      <w:marBottom w:val="0"/>
      <w:divBdr>
        <w:top w:val="none" w:sz="0" w:space="0" w:color="auto"/>
        <w:left w:val="none" w:sz="0" w:space="0" w:color="auto"/>
        <w:bottom w:val="none" w:sz="0" w:space="0" w:color="auto"/>
        <w:right w:val="none" w:sz="0" w:space="0" w:color="auto"/>
      </w:divBdr>
    </w:div>
    <w:div w:id="543835138">
      <w:bodyDiv w:val="1"/>
      <w:marLeft w:val="0"/>
      <w:marRight w:val="0"/>
      <w:marTop w:val="0"/>
      <w:marBottom w:val="0"/>
      <w:divBdr>
        <w:top w:val="none" w:sz="0" w:space="0" w:color="auto"/>
        <w:left w:val="none" w:sz="0" w:space="0" w:color="auto"/>
        <w:bottom w:val="none" w:sz="0" w:space="0" w:color="auto"/>
        <w:right w:val="none" w:sz="0" w:space="0" w:color="auto"/>
      </w:divBdr>
    </w:div>
    <w:div w:id="622273983">
      <w:bodyDiv w:val="1"/>
      <w:marLeft w:val="0"/>
      <w:marRight w:val="0"/>
      <w:marTop w:val="0"/>
      <w:marBottom w:val="0"/>
      <w:divBdr>
        <w:top w:val="none" w:sz="0" w:space="0" w:color="auto"/>
        <w:left w:val="none" w:sz="0" w:space="0" w:color="auto"/>
        <w:bottom w:val="none" w:sz="0" w:space="0" w:color="auto"/>
        <w:right w:val="none" w:sz="0" w:space="0" w:color="auto"/>
      </w:divBdr>
    </w:div>
    <w:div w:id="792553125">
      <w:bodyDiv w:val="1"/>
      <w:marLeft w:val="0"/>
      <w:marRight w:val="0"/>
      <w:marTop w:val="0"/>
      <w:marBottom w:val="0"/>
      <w:divBdr>
        <w:top w:val="none" w:sz="0" w:space="0" w:color="auto"/>
        <w:left w:val="none" w:sz="0" w:space="0" w:color="auto"/>
        <w:bottom w:val="none" w:sz="0" w:space="0" w:color="auto"/>
        <w:right w:val="none" w:sz="0" w:space="0" w:color="auto"/>
      </w:divBdr>
    </w:div>
    <w:div w:id="826163807">
      <w:bodyDiv w:val="1"/>
      <w:marLeft w:val="0"/>
      <w:marRight w:val="0"/>
      <w:marTop w:val="0"/>
      <w:marBottom w:val="0"/>
      <w:divBdr>
        <w:top w:val="none" w:sz="0" w:space="0" w:color="auto"/>
        <w:left w:val="none" w:sz="0" w:space="0" w:color="auto"/>
        <w:bottom w:val="none" w:sz="0" w:space="0" w:color="auto"/>
        <w:right w:val="none" w:sz="0" w:space="0" w:color="auto"/>
      </w:divBdr>
    </w:div>
    <w:div w:id="1126699061">
      <w:bodyDiv w:val="1"/>
      <w:marLeft w:val="0"/>
      <w:marRight w:val="0"/>
      <w:marTop w:val="0"/>
      <w:marBottom w:val="0"/>
      <w:divBdr>
        <w:top w:val="none" w:sz="0" w:space="0" w:color="auto"/>
        <w:left w:val="none" w:sz="0" w:space="0" w:color="auto"/>
        <w:bottom w:val="none" w:sz="0" w:space="0" w:color="auto"/>
        <w:right w:val="none" w:sz="0" w:space="0" w:color="auto"/>
      </w:divBdr>
    </w:div>
    <w:div w:id="1181777888">
      <w:bodyDiv w:val="1"/>
      <w:marLeft w:val="0"/>
      <w:marRight w:val="0"/>
      <w:marTop w:val="0"/>
      <w:marBottom w:val="0"/>
      <w:divBdr>
        <w:top w:val="none" w:sz="0" w:space="0" w:color="auto"/>
        <w:left w:val="none" w:sz="0" w:space="0" w:color="auto"/>
        <w:bottom w:val="none" w:sz="0" w:space="0" w:color="auto"/>
        <w:right w:val="none" w:sz="0" w:space="0" w:color="auto"/>
      </w:divBdr>
    </w:div>
    <w:div w:id="1257590243">
      <w:bodyDiv w:val="1"/>
      <w:marLeft w:val="0"/>
      <w:marRight w:val="0"/>
      <w:marTop w:val="0"/>
      <w:marBottom w:val="0"/>
      <w:divBdr>
        <w:top w:val="none" w:sz="0" w:space="0" w:color="auto"/>
        <w:left w:val="none" w:sz="0" w:space="0" w:color="auto"/>
        <w:bottom w:val="none" w:sz="0" w:space="0" w:color="auto"/>
        <w:right w:val="none" w:sz="0" w:space="0" w:color="auto"/>
      </w:divBdr>
    </w:div>
    <w:div w:id="1289894050">
      <w:bodyDiv w:val="1"/>
      <w:marLeft w:val="0"/>
      <w:marRight w:val="0"/>
      <w:marTop w:val="0"/>
      <w:marBottom w:val="0"/>
      <w:divBdr>
        <w:top w:val="none" w:sz="0" w:space="0" w:color="auto"/>
        <w:left w:val="none" w:sz="0" w:space="0" w:color="auto"/>
        <w:bottom w:val="none" w:sz="0" w:space="0" w:color="auto"/>
        <w:right w:val="none" w:sz="0" w:space="0" w:color="auto"/>
      </w:divBdr>
    </w:div>
    <w:div w:id="1455905623">
      <w:bodyDiv w:val="1"/>
      <w:marLeft w:val="0"/>
      <w:marRight w:val="0"/>
      <w:marTop w:val="0"/>
      <w:marBottom w:val="0"/>
      <w:divBdr>
        <w:top w:val="none" w:sz="0" w:space="0" w:color="auto"/>
        <w:left w:val="none" w:sz="0" w:space="0" w:color="auto"/>
        <w:bottom w:val="none" w:sz="0" w:space="0" w:color="auto"/>
        <w:right w:val="none" w:sz="0" w:space="0" w:color="auto"/>
      </w:divBdr>
    </w:div>
    <w:div w:id="1504200962">
      <w:bodyDiv w:val="1"/>
      <w:marLeft w:val="0"/>
      <w:marRight w:val="0"/>
      <w:marTop w:val="0"/>
      <w:marBottom w:val="0"/>
      <w:divBdr>
        <w:top w:val="none" w:sz="0" w:space="0" w:color="auto"/>
        <w:left w:val="none" w:sz="0" w:space="0" w:color="auto"/>
        <w:bottom w:val="none" w:sz="0" w:space="0" w:color="auto"/>
        <w:right w:val="none" w:sz="0" w:space="0" w:color="auto"/>
      </w:divBdr>
    </w:div>
    <w:div w:id="1712727137">
      <w:bodyDiv w:val="1"/>
      <w:marLeft w:val="0"/>
      <w:marRight w:val="0"/>
      <w:marTop w:val="0"/>
      <w:marBottom w:val="0"/>
      <w:divBdr>
        <w:top w:val="none" w:sz="0" w:space="0" w:color="auto"/>
        <w:left w:val="none" w:sz="0" w:space="0" w:color="auto"/>
        <w:bottom w:val="none" w:sz="0" w:space="0" w:color="auto"/>
        <w:right w:val="none" w:sz="0" w:space="0" w:color="auto"/>
      </w:divBdr>
    </w:div>
    <w:div w:id="1821653537">
      <w:bodyDiv w:val="1"/>
      <w:marLeft w:val="0"/>
      <w:marRight w:val="0"/>
      <w:marTop w:val="0"/>
      <w:marBottom w:val="0"/>
      <w:divBdr>
        <w:top w:val="none" w:sz="0" w:space="0" w:color="auto"/>
        <w:left w:val="none" w:sz="0" w:space="0" w:color="auto"/>
        <w:bottom w:val="none" w:sz="0" w:space="0" w:color="auto"/>
        <w:right w:val="none" w:sz="0" w:space="0" w:color="auto"/>
      </w:divBdr>
    </w:div>
    <w:div w:id="1967614409">
      <w:bodyDiv w:val="1"/>
      <w:marLeft w:val="0"/>
      <w:marRight w:val="0"/>
      <w:marTop w:val="0"/>
      <w:marBottom w:val="0"/>
      <w:divBdr>
        <w:top w:val="none" w:sz="0" w:space="0" w:color="auto"/>
        <w:left w:val="none" w:sz="0" w:space="0" w:color="auto"/>
        <w:bottom w:val="none" w:sz="0" w:space="0" w:color="auto"/>
        <w:right w:val="none" w:sz="0" w:space="0" w:color="auto"/>
      </w:divBdr>
    </w:div>
    <w:div w:id="2029789025">
      <w:bodyDiv w:val="1"/>
      <w:marLeft w:val="0"/>
      <w:marRight w:val="0"/>
      <w:marTop w:val="0"/>
      <w:marBottom w:val="0"/>
      <w:divBdr>
        <w:top w:val="none" w:sz="0" w:space="0" w:color="auto"/>
        <w:left w:val="none" w:sz="0" w:space="0" w:color="auto"/>
        <w:bottom w:val="none" w:sz="0" w:space="0" w:color="auto"/>
        <w:right w:val="none" w:sz="0" w:space="0" w:color="auto"/>
      </w:divBdr>
    </w:div>
    <w:div w:id="214095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taffweb.cms.gre.ac.uk/~sp02/Signals&amp;Modulation/PicoScopeFiles/OscilloscopeSignalB.psdata"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yperlink" Target="http://staffweb.cms.gre.ac.uk/~sp02/Signals&amp;Modulation/PicoScopeFiles/SpectrumSignalC.psdata" TargetMode="Externa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affweb.cms.gre.ac.uk/~sp02/Signals&amp;Modulation/PicoScopeFiles/OscilloscopeSignalA.psdata" TargetMode="External"/><Relationship Id="rId20" Type="http://schemas.openxmlformats.org/officeDocument/2006/relationships/hyperlink" Target="http://staffweb.cms.gre.ac.uk/~sp02/Signals&amp;Modulation/PicoScopeFiles/OscilloscopeSignalC.psdata" TargetMode="External"/><Relationship Id="rId29" Type="http://schemas.openxmlformats.org/officeDocument/2006/relationships/image" Target="media/image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taffweb.cms.gre.ac.uk/~lg47/lectures/COMP1587/COMP1587Lab4.pd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taffweb.cms.gre.ac.uk/~sp02/Signals&amp;Modulation/PicoScopeFiles/SpectrumSignalD.psdata" TargetMode="External"/><Relationship Id="rId28" Type="http://schemas.openxmlformats.org/officeDocument/2006/relationships/hyperlink" Target="http://staffweb.cms.gre.ac.uk/~sp02/Signals&amp;Modulation/AudioFiles/Telephone/Nickelback%20-%20How%20You%20Remind%20Me%20-%20POTS.wav" TargetMode="External"/><Relationship Id="rId36" Type="http://schemas.openxmlformats.org/officeDocument/2006/relationships/image" Target="media/image16.png"/><Relationship Id="rId10" Type="http://schemas.openxmlformats.org/officeDocument/2006/relationships/hyperlink" Target="http://staffweb.cms.gre.ac.uk/~sp02/Signals&amp;Modulation/wavfiles/Sine3kHz.wav" TargetMode="External"/><Relationship Id="rId19" Type="http://schemas.openxmlformats.org/officeDocument/2006/relationships/hyperlink" Target="http://staffweb.cms.gre.ac.uk/~sp02/Signals&amp;Modulation/PicoScopeFiles/SpectrumSignalB.psdata"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taffweb.cms.gre.ac.uk/~sp02/Signals&amp;Modulation/wavfiles/ThreeSines.wav" TargetMode="External"/><Relationship Id="rId22" Type="http://schemas.openxmlformats.org/officeDocument/2006/relationships/hyperlink" Target="http://staffweb.cms.gre.ac.uk/~sp02/Signals&amp;Modulation/PicoScopeFiles/OscilloscopeSignalD.psdata"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hyperlink" Target="http://staffweb.cms.gre.ac.uk/~sp02/Signals&amp;Modulation/wavfiles/Sine1kHz.wav" TargetMode="External"/><Relationship Id="rId3" Type="http://schemas.openxmlformats.org/officeDocument/2006/relationships/styles" Target="styles.xml"/><Relationship Id="rId12" Type="http://schemas.openxmlformats.org/officeDocument/2006/relationships/hyperlink" Target="http://staffweb.cms.gre.ac.uk/~sp02/Signals&amp;Modulation/wavfiles/Sine5kHz.wav" TargetMode="External"/><Relationship Id="rId17" Type="http://schemas.openxmlformats.org/officeDocument/2006/relationships/hyperlink" Target="http://staffweb.cms.gre.ac.uk/~sp02/Signals&amp;Modulation/PicoScopeFiles/SpectrumSignalA.psdata"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5A54DE9-8BA0-4FB9-9FCE-B1705C5F87F8}">
  <we:reference id="wa102920437" version="1.3.1.1"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8D0C1-44ED-485E-8035-09ACC384A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13</Pages>
  <Words>2526</Words>
  <Characters>14403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File Transfer Protocols</vt:lpstr>
    </vt:vector>
  </TitlesOfParts>
  <Company>University of Greenwich</Company>
  <LinksUpToDate>false</LinksUpToDate>
  <CharactersWithSpaces>16896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Transfer Protocols</dc:title>
  <dc:subject/>
  <dc:creator>Jack Young</dc:creator>
  <cp:keywords>COMP1587</cp:keywords>
  <dc:description/>
  <cp:lastModifiedBy>Usman Basharat</cp:lastModifiedBy>
  <cp:revision>16</cp:revision>
  <cp:lastPrinted>2015-11-16T22:04:00Z</cp:lastPrinted>
  <dcterms:created xsi:type="dcterms:W3CDTF">2015-11-15T21:49:00Z</dcterms:created>
  <dcterms:modified xsi:type="dcterms:W3CDTF">2015-11-16T22:04:00Z</dcterms:modified>
</cp:coreProperties>
</file>