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AF2" w:rsidRDefault="00EB2EFC" w:rsidP="00430C43">
      <w:pPr>
        <w:spacing w:after="0"/>
        <w:jc w:val="center"/>
        <w:rPr>
          <w:rFonts w:cs="Humanist521BT-Light"/>
          <w:b/>
          <w:color w:val="000000"/>
          <w:sz w:val="28"/>
          <w:szCs w:val="28"/>
        </w:rPr>
      </w:pPr>
      <w:r w:rsidRPr="00EB2EFC">
        <w:rPr>
          <w:b/>
          <w:sz w:val="28"/>
          <w:szCs w:val="28"/>
        </w:rPr>
        <w:t>P3</w:t>
      </w:r>
      <w:r w:rsidR="00430C43">
        <w:rPr>
          <w:b/>
          <w:sz w:val="28"/>
          <w:szCs w:val="28"/>
        </w:rPr>
        <w:t xml:space="preserve"> –</w:t>
      </w:r>
      <w:r w:rsidRPr="00EB2EFC">
        <w:rPr>
          <w:b/>
          <w:sz w:val="28"/>
          <w:szCs w:val="28"/>
        </w:rPr>
        <w:t xml:space="preserve"> </w:t>
      </w:r>
      <w:r w:rsidRPr="00EB2EFC">
        <w:rPr>
          <w:rFonts w:cs="Humanist521BT-Light"/>
          <w:b/>
          <w:color w:val="000000"/>
          <w:sz w:val="28"/>
          <w:szCs w:val="28"/>
        </w:rPr>
        <w:t>Identify different types of communication devices</w:t>
      </w:r>
    </w:p>
    <w:p w:rsidR="00EB2EFC" w:rsidRDefault="00430C43" w:rsidP="00430C43">
      <w:pPr>
        <w:spacing w:after="0"/>
        <w:rPr>
          <w:b/>
          <w:sz w:val="28"/>
          <w:szCs w:val="28"/>
        </w:rPr>
      </w:pPr>
      <w:r>
        <w:rPr>
          <w:b/>
          <w:sz w:val="28"/>
          <w:szCs w:val="28"/>
        </w:rPr>
        <w:t>Introduction</w:t>
      </w:r>
    </w:p>
    <w:p w:rsidR="00430C43" w:rsidRDefault="00430C43" w:rsidP="00EB2EFC">
      <w:pPr>
        <w:rPr>
          <w:sz w:val="24"/>
          <w:szCs w:val="28"/>
        </w:rPr>
      </w:pPr>
      <w:r>
        <w:rPr>
          <w:sz w:val="24"/>
          <w:szCs w:val="28"/>
        </w:rPr>
        <w:t xml:space="preserve">In this assignment, I will be identifying different types of communication devices that are available. I </w:t>
      </w:r>
      <w:r w:rsidR="00897DC9">
        <w:rPr>
          <w:sz w:val="24"/>
          <w:szCs w:val="28"/>
        </w:rPr>
        <w:t>will explain data terminal equipment (DTE) and data circuit-terminating equipment (DCE) for wired devices. I will give an example and compare both of them. I will also name the problems and give a solution for it. I will also explain 3G for wireless devices. I will name the advantages and disadvantages with comparison,</w:t>
      </w:r>
      <w:bookmarkStart w:id="0" w:name="_GoBack"/>
      <w:bookmarkEnd w:id="0"/>
      <w:r w:rsidR="00897DC9">
        <w:rPr>
          <w:sz w:val="24"/>
          <w:szCs w:val="28"/>
        </w:rPr>
        <w:t xml:space="preserve"> problem and solution to it.</w:t>
      </w:r>
    </w:p>
    <w:p w:rsidR="00430C43" w:rsidRDefault="00430C43" w:rsidP="007E2DAF">
      <w:pPr>
        <w:spacing w:after="0"/>
        <w:jc w:val="center"/>
        <w:rPr>
          <w:b/>
          <w:sz w:val="28"/>
          <w:szCs w:val="28"/>
        </w:rPr>
      </w:pPr>
      <w:r>
        <w:rPr>
          <w:b/>
          <w:sz w:val="28"/>
          <w:szCs w:val="28"/>
        </w:rPr>
        <w:t>Wired Devices</w:t>
      </w:r>
    </w:p>
    <w:p w:rsidR="00430C43" w:rsidRDefault="008476AB" w:rsidP="007E2DAF">
      <w:pPr>
        <w:spacing w:after="0"/>
        <w:ind w:left="360"/>
        <w:jc w:val="center"/>
        <w:rPr>
          <w:rFonts w:cs="Humanist521BT-Light"/>
          <w:b/>
          <w:sz w:val="28"/>
          <w:szCs w:val="23"/>
        </w:rPr>
      </w:pPr>
      <w:r>
        <w:rPr>
          <w:rFonts w:cs="Humanist521BT-Light"/>
          <w:b/>
          <w:sz w:val="28"/>
          <w:szCs w:val="23"/>
        </w:rPr>
        <w:t>D</w:t>
      </w:r>
      <w:r w:rsidR="00430C43" w:rsidRPr="008476AB">
        <w:rPr>
          <w:rFonts w:cs="Humanist521BT-Light"/>
          <w:b/>
          <w:sz w:val="28"/>
          <w:szCs w:val="23"/>
        </w:rPr>
        <w:t>ata terminal equipment (DTE)</w:t>
      </w:r>
    </w:p>
    <w:p w:rsidR="000C60B4" w:rsidRDefault="000C60B4" w:rsidP="00897DC9">
      <w:pPr>
        <w:rPr>
          <w:rFonts w:cs="Humanist521BT-Light"/>
          <w:sz w:val="24"/>
          <w:szCs w:val="23"/>
        </w:rPr>
      </w:pPr>
      <w:r>
        <w:rPr>
          <w:rFonts w:cs="Humanist521BT-Light"/>
          <w:sz w:val="24"/>
          <w:szCs w:val="23"/>
        </w:rPr>
        <w:t xml:space="preserve">Data terminal equipment is also known as DTE. This is a </w:t>
      </w:r>
      <w:r w:rsidR="00897DC9">
        <w:rPr>
          <w:rFonts w:cs="Humanist521BT-Light"/>
          <w:sz w:val="24"/>
          <w:szCs w:val="23"/>
        </w:rPr>
        <w:t xml:space="preserve">communication device that allows data to be transferred or received with the modem or another piece of device. </w:t>
      </w:r>
      <w:r w:rsidR="007E2DAF">
        <w:rPr>
          <w:rFonts w:cs="Humanist521BT-Light"/>
          <w:sz w:val="24"/>
          <w:szCs w:val="23"/>
        </w:rPr>
        <w:t xml:space="preserve">This device could detect any piece of content that could be transferred or received in this device. This is used in companies and it is important for communication as they do this a lot. DTE also converts signals or reconverts received signals. A DTE device is used with a data-circuit-terminating equipment (DCE) for communication to be enabled.  </w:t>
      </w:r>
    </w:p>
    <w:p w:rsidR="007E2DAF" w:rsidRPr="000C60B4" w:rsidRDefault="00417B50" w:rsidP="00897DC9">
      <w:pPr>
        <w:rPr>
          <w:rFonts w:cs="Humanist521BT-Light"/>
          <w:sz w:val="24"/>
          <w:szCs w:val="23"/>
        </w:rPr>
      </w:pPr>
      <w:r>
        <w:rPr>
          <w:noProof/>
          <w:lang w:eastAsia="en-GB"/>
        </w:rPr>
        <mc:AlternateContent>
          <mc:Choice Requires="wps">
            <w:drawing>
              <wp:anchor distT="0" distB="0" distL="114300" distR="114300" simplePos="0" relativeHeight="251662336" behindDoc="0" locked="0" layoutInCell="1" allowOverlap="1" wp14:anchorId="21A08B37" wp14:editId="27099253">
                <wp:simplePos x="0" y="0"/>
                <wp:positionH relativeFrom="column">
                  <wp:posOffset>-9526</wp:posOffset>
                </wp:positionH>
                <wp:positionV relativeFrom="paragraph">
                  <wp:posOffset>423545</wp:posOffset>
                </wp:positionV>
                <wp:extent cx="3857625" cy="1495425"/>
                <wp:effectExtent l="19050" t="19050" r="47625" b="47625"/>
                <wp:wrapNone/>
                <wp:docPr id="5" name="Rectangle 5"/>
                <wp:cNvGraphicFramePr/>
                <a:graphic xmlns:a="http://schemas.openxmlformats.org/drawingml/2006/main">
                  <a:graphicData uri="http://schemas.microsoft.com/office/word/2010/wordprocessingShape">
                    <wps:wsp>
                      <wps:cNvSpPr/>
                      <wps:spPr>
                        <a:xfrm>
                          <a:off x="0" y="0"/>
                          <a:ext cx="3857625" cy="1495425"/>
                        </a:xfrm>
                        <a:prstGeom prst="rect">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E5A23" id="Rectangle 5" o:spid="_x0000_s1026" style="position:absolute;margin-left:-.75pt;margin-top:33.35pt;width:303.75pt;height:1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" filled="f" strokecolor="#1f4d78 [1604]" strokeweight="4.5pt"/>
            </w:pict>
          </mc:Fallback>
        </mc:AlternateContent>
      </w:r>
      <w:r>
        <w:rPr>
          <w:noProof/>
          <w:lang w:eastAsia="en-GB"/>
        </w:rPr>
        <mc:AlternateContent>
          <mc:Choice Requires="wps">
            <w:drawing>
              <wp:anchor distT="0" distB="0" distL="114300" distR="114300" simplePos="0" relativeHeight="251661312" behindDoc="0" locked="0" layoutInCell="1" allowOverlap="1" wp14:anchorId="353F4FB9" wp14:editId="58E23051">
                <wp:simplePos x="0" y="0"/>
                <wp:positionH relativeFrom="margin">
                  <wp:posOffset>-352425</wp:posOffset>
                </wp:positionH>
                <wp:positionV relativeFrom="paragraph">
                  <wp:posOffset>995045</wp:posOffset>
                </wp:positionV>
                <wp:extent cx="907415" cy="2609850"/>
                <wp:effectExtent l="19050" t="19050" r="0" b="0"/>
                <wp:wrapNone/>
                <wp:docPr id="4" name="Arc 4"/>
                <wp:cNvGraphicFramePr/>
                <a:graphic xmlns:a="http://schemas.openxmlformats.org/drawingml/2006/main">
                  <a:graphicData uri="http://schemas.microsoft.com/office/word/2010/wordprocessingShape">
                    <wps:wsp>
                      <wps:cNvSpPr/>
                      <wps:spPr>
                        <a:xfrm flipH="1">
                          <a:off x="0" y="0"/>
                          <a:ext cx="907415" cy="2609850"/>
                        </a:xfrm>
                        <a:prstGeom prst="arc">
                          <a:avLst>
                            <a:gd name="adj1" fmla="val 16200000"/>
                            <a:gd name="adj2" fmla="val 4839780"/>
                          </a:avLst>
                        </a:prstGeom>
                        <a:ln w="571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3E05DC" id="Arc 4" o:spid="_x0000_s1026" style="position:absolute;margin-left:-27.75pt;margin-top:78.35pt;width:71.45pt;height:205.5pt;flip:x;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907415,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" path="m453707,nsc699268,,900263,561907,907232,1267889v5112,517794,-96748,995260,-259564,1216707l453708,1304925v,-434975,-1,-869950,-1,-1304925xem453707,nfc699268,,900263,561907,907232,1267889v5112,517794,-96748,995260,-259564,1216707e" filled="f" strokecolor="#5b9bd5 [3204]" strokeweight="4.5pt">
                <v:stroke joinstyle="miter"/>
                <v:path arrowok="t" o:connecttype="custom" o:connectlocs="453707,0;907232,1267889;647668,2484596" o:connectangles="0,0,0"/>
                <w10:wrap anchorx="margin"/>
              </v:shape>
            </w:pict>
          </mc:Fallback>
        </mc:AlternateContent>
      </w:r>
      <w:r w:rsidR="007E2DAF">
        <w:rPr>
          <w:noProof/>
          <w:lang w:eastAsia="en-GB"/>
        </w:rPr>
        <mc:AlternateContent>
          <mc:Choice Requires="wps">
            <w:drawing>
              <wp:anchor distT="0" distB="0" distL="114300" distR="114300" simplePos="0" relativeHeight="251659264" behindDoc="0" locked="0" layoutInCell="1" allowOverlap="1" wp14:anchorId="78647188" wp14:editId="40647401">
                <wp:simplePos x="0" y="0"/>
                <wp:positionH relativeFrom="column">
                  <wp:posOffset>3876675</wp:posOffset>
                </wp:positionH>
                <wp:positionV relativeFrom="paragraph">
                  <wp:posOffset>10160</wp:posOffset>
                </wp:positionV>
                <wp:extent cx="2066925" cy="17240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2066925" cy="1724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2DAF" w:rsidRDefault="007E2DAF">
                            <w:r>
                              <w:t>This image shows exactly how DTE works. First, the computer has to send ‘data’ to another network. This works through the modem – converts it – and sends it to another computer that the computer device. DTE and DCE both work together in the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647188" id="_x0000_t202" coordsize="21600,21600" o:spt="202" path="m,l,21600r21600,l21600,xe">
                <v:stroke joinstyle="miter"/>
                <v:path gradientshapeok="t" o:connecttype="rect"/>
              </v:shapetype>
              <v:shape id="Text Box 2" o:spid="_x0000_s1026" type="#_x0000_t202" style="position:absolute;margin-left:305.25pt;margin-top:.8pt;width:162.75pt;height:13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" fillcolor="white [3201]" strokeweight=".5pt">
                <v:textbox>
                  <w:txbxContent>
                    <w:p w:rsidR="007E2DAF" w:rsidRDefault="007E2DAF">
                      <w:r>
                        <w:t>This image shows exactly how DTE works. First, the computer has to send ‘data’ to another network. This works through the modem – converts it – and sends it to another computer that the computer device. DTE and DCE both work together in the process.</w:t>
                      </w:r>
                    </w:p>
                  </w:txbxContent>
                </v:textbox>
              </v:shape>
            </w:pict>
          </mc:Fallback>
        </mc:AlternateContent>
      </w:r>
      <w:r w:rsidR="007E2DAF">
        <w:rPr>
          <w:noProof/>
          <w:lang w:eastAsia="en-GB"/>
        </w:rPr>
        <w:drawing>
          <wp:inline distT="0" distB="0" distL="0" distR="0" wp14:anchorId="68C31F1B" wp14:editId="208D395C">
            <wp:extent cx="3648075" cy="1876425"/>
            <wp:effectExtent l="0" t="0" r="9525" b="9525"/>
            <wp:docPr id="1" name="Picture 1" descr="http://content.answcdn.com/main/content/img/CDE/DTED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tent.answcdn.com/main/content/img/CDE/DTEDC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1876425"/>
                    </a:xfrm>
                    <a:prstGeom prst="rect">
                      <a:avLst/>
                    </a:prstGeom>
                    <a:noFill/>
                    <a:ln>
                      <a:noFill/>
                    </a:ln>
                  </pic:spPr>
                </pic:pic>
              </a:graphicData>
            </a:graphic>
          </wp:inline>
        </w:drawing>
      </w:r>
    </w:p>
    <w:p w:rsidR="00430C43" w:rsidRPr="008476AB" w:rsidRDefault="00430C43" w:rsidP="00430C43">
      <w:pPr>
        <w:ind w:left="360"/>
        <w:jc w:val="center"/>
        <w:rPr>
          <w:rFonts w:cs="Humanist521BT-Light"/>
          <w:b/>
          <w:sz w:val="28"/>
          <w:szCs w:val="23"/>
        </w:rPr>
      </w:pPr>
      <w:r w:rsidRPr="008476AB">
        <w:rPr>
          <w:rFonts w:cs="Humanist521BT-Light"/>
          <w:b/>
          <w:sz w:val="28"/>
          <w:szCs w:val="23"/>
        </w:rPr>
        <w:t>Data circuit-terminating equipment (DCE)</w:t>
      </w:r>
    </w:p>
    <w:p w:rsidR="00430C43" w:rsidRDefault="00417B50" w:rsidP="00417B50">
      <w:pPr>
        <w:rPr>
          <w:sz w:val="24"/>
          <w:szCs w:val="28"/>
        </w:rPr>
      </w:pPr>
      <w:r>
        <w:rPr>
          <w:noProof/>
          <w:lang w:eastAsia="en-GB"/>
        </w:rPr>
        <w:drawing>
          <wp:anchor distT="0" distB="0" distL="114300" distR="114300" simplePos="0" relativeHeight="251663360" behindDoc="0" locked="0" layoutInCell="1" allowOverlap="1" wp14:anchorId="1B1F3EE6" wp14:editId="18BCB707">
            <wp:simplePos x="0" y="0"/>
            <wp:positionH relativeFrom="margin">
              <wp:align>right</wp:align>
            </wp:positionH>
            <wp:positionV relativeFrom="paragraph">
              <wp:posOffset>1449070</wp:posOffset>
            </wp:positionV>
            <wp:extent cx="2143125" cy="1714500"/>
            <wp:effectExtent l="0" t="0" r="9525" b="0"/>
            <wp:wrapSquare wrapText="bothSides"/>
            <wp:docPr id="6" name="Picture 6" descr="http://www.dantrak.at/static/upload/images/5/4/PrWqwh6r4G_mcFYrGXeB6_SSDB60_big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antrak.at/static/upload/images/5/4/PrWqwh6r4G_mcFYrGXeB6_SSDB60_big_bi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1714500"/>
                    </a:xfrm>
                    <a:prstGeom prst="rect">
                      <a:avLst/>
                    </a:prstGeom>
                    <a:noFill/>
                    <a:ln>
                      <a:noFill/>
                    </a:ln>
                  </pic:spPr>
                </pic:pic>
              </a:graphicData>
            </a:graphic>
          </wp:anchor>
        </w:drawing>
      </w:r>
      <w:r>
        <w:rPr>
          <w:sz w:val="24"/>
          <w:szCs w:val="28"/>
        </w:rPr>
        <w:t xml:space="preserve">Data circuit-terminating equipment also known as DCE is a device that uses analogue and digital signal to be transmitted or received through a network. This works in the physical layer as that deals with the signals. This device helps the user to convert the signals for the communication to be enabled. DTE converts information which helps it on to the DCE device. A common example of a DCE device could be a modem. It is connected with the computer. As you can see above, it converts the DTE information into signals to reach its destination. </w:t>
      </w:r>
    </w:p>
    <w:p w:rsidR="00417B50" w:rsidRDefault="00417B50" w:rsidP="00417B50">
      <w:pPr>
        <w:rPr>
          <w:sz w:val="24"/>
          <w:szCs w:val="28"/>
        </w:rPr>
      </w:pPr>
      <w:r>
        <w:rPr>
          <w:noProof/>
          <w:sz w:val="24"/>
          <w:szCs w:val="28"/>
          <w:lang w:eastAsia="en-GB"/>
        </w:rPr>
        <mc:AlternateContent>
          <mc:Choice Requires="wps">
            <w:drawing>
              <wp:anchor distT="0" distB="0" distL="114300" distR="114300" simplePos="0" relativeHeight="251664384" behindDoc="0" locked="0" layoutInCell="1" allowOverlap="1">
                <wp:simplePos x="0" y="0"/>
                <wp:positionH relativeFrom="column">
                  <wp:posOffset>1685925</wp:posOffset>
                </wp:positionH>
                <wp:positionV relativeFrom="paragraph">
                  <wp:posOffset>542290</wp:posOffset>
                </wp:positionV>
                <wp:extent cx="1809750" cy="352425"/>
                <wp:effectExtent l="19050" t="19050" r="0" b="85725"/>
                <wp:wrapNone/>
                <wp:docPr id="7" name="Straight Arrow Connector 7"/>
                <wp:cNvGraphicFramePr/>
                <a:graphic xmlns:a="http://schemas.openxmlformats.org/drawingml/2006/main">
                  <a:graphicData uri="http://schemas.microsoft.com/office/word/2010/wordprocessingShape">
                    <wps:wsp>
                      <wps:cNvCnPr/>
                      <wps:spPr>
                        <a:xfrm>
                          <a:off x="0" y="0"/>
                          <a:ext cx="1809750" cy="3524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F78D81" id="_x0000_t32" coordsize="21600,21600" o:spt="32" o:oned="t" path="m,l21600,21600e" filled="f">
                <v:path arrowok="t" fillok="f" o:connecttype="none"/>
                <o:lock v:ext="edit" shapetype="t"/>
              </v:shapetype>
              <v:shape id="Straight Arrow Connector 7" o:spid="_x0000_s1026" type="#_x0000_t32" style="position:absolute;margin-left:132.75pt;margin-top:42.7pt;width:142.5pt;height:27.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" strokecolor="#5b9bd5 [3204]" strokeweight="3pt">
                <v:stroke endarrow="block" joinstyle="miter"/>
              </v:shape>
            </w:pict>
          </mc:Fallback>
        </mc:AlternateContent>
      </w:r>
      <w:r>
        <w:rPr>
          <w:sz w:val="24"/>
          <w:szCs w:val="28"/>
        </w:rPr>
        <w:t>This process is used by a</w:t>
      </w:r>
      <w:r w:rsidR="00D27EBC">
        <w:rPr>
          <w:sz w:val="24"/>
          <w:szCs w:val="28"/>
        </w:rPr>
        <w:t xml:space="preserve"> cable</w:t>
      </w:r>
      <w:r>
        <w:rPr>
          <w:sz w:val="24"/>
          <w:szCs w:val="28"/>
        </w:rPr>
        <w:t xml:space="preserve">. The DTE is used for connected with the computer and the DCE is used to connect with the modem. </w:t>
      </w:r>
    </w:p>
    <w:p w:rsidR="00417B50" w:rsidRPr="00417B50" w:rsidRDefault="00417B50" w:rsidP="00417B50">
      <w:pPr>
        <w:rPr>
          <w:sz w:val="24"/>
          <w:szCs w:val="28"/>
        </w:rPr>
      </w:pPr>
    </w:p>
    <w:p w:rsidR="00417B50" w:rsidRDefault="00417B50" w:rsidP="00EB2EFC">
      <w:pPr>
        <w:rPr>
          <w:b/>
          <w:sz w:val="28"/>
          <w:szCs w:val="28"/>
        </w:rPr>
      </w:pPr>
    </w:p>
    <w:p w:rsidR="00417B50" w:rsidRDefault="00417B50" w:rsidP="00EB2EFC">
      <w:pPr>
        <w:rPr>
          <w:b/>
          <w:sz w:val="28"/>
          <w:szCs w:val="28"/>
        </w:rPr>
      </w:pPr>
    </w:p>
    <w:p w:rsidR="00430C43" w:rsidRDefault="00430C43" w:rsidP="00EB2EFC">
      <w:pPr>
        <w:rPr>
          <w:b/>
          <w:sz w:val="28"/>
          <w:szCs w:val="28"/>
        </w:rPr>
      </w:pPr>
      <w:r>
        <w:rPr>
          <w:b/>
          <w:sz w:val="28"/>
          <w:szCs w:val="28"/>
        </w:rPr>
        <w:lastRenderedPageBreak/>
        <w:t>Example</w:t>
      </w:r>
    </w:p>
    <w:p w:rsidR="00897DC9" w:rsidRDefault="00897DC9" w:rsidP="00897DC9">
      <w:pPr>
        <w:rPr>
          <w:sz w:val="24"/>
          <w:szCs w:val="28"/>
        </w:rPr>
      </w:pPr>
      <w:r w:rsidRPr="007E2DAF">
        <w:rPr>
          <w:b/>
          <w:sz w:val="24"/>
          <w:szCs w:val="28"/>
        </w:rPr>
        <w:t>RS-232C</w:t>
      </w:r>
      <w:r>
        <w:rPr>
          <w:sz w:val="24"/>
          <w:szCs w:val="28"/>
        </w:rPr>
        <w:t xml:space="preserve"> is an example of DCE. RS</w:t>
      </w:r>
      <w:r w:rsidR="00D27EBC">
        <w:rPr>
          <w:sz w:val="24"/>
          <w:szCs w:val="28"/>
        </w:rPr>
        <w:t>-</w:t>
      </w:r>
      <w:r w:rsidR="007E2DAF">
        <w:rPr>
          <w:sz w:val="24"/>
          <w:szCs w:val="28"/>
        </w:rPr>
        <w:t>2</w:t>
      </w:r>
      <w:r>
        <w:rPr>
          <w:sz w:val="24"/>
          <w:szCs w:val="28"/>
        </w:rPr>
        <w:t xml:space="preserve">32 is an interface that uses a computer to talk and exchange data with the modem. </w:t>
      </w:r>
      <w:r w:rsidR="007E2DAF">
        <w:rPr>
          <w:sz w:val="24"/>
          <w:szCs w:val="28"/>
        </w:rPr>
        <w:t xml:space="preserve">RS-422 is an example of DCE equipment. DTE uses computers to communicate whereas DCE uses likes of modem to enable communication. </w:t>
      </w:r>
    </w:p>
    <w:p w:rsidR="007E2DAF" w:rsidRPr="00897DC9" w:rsidRDefault="00417B50" w:rsidP="00897DC9">
      <w:pPr>
        <w:rPr>
          <w:sz w:val="24"/>
          <w:szCs w:val="28"/>
        </w:rPr>
      </w:pPr>
      <w:r>
        <w:rPr>
          <w:noProof/>
          <w:lang w:eastAsia="en-GB"/>
        </w:rPr>
        <w:drawing>
          <wp:anchor distT="0" distB="0" distL="114300" distR="114300" simplePos="0" relativeHeight="251660288" behindDoc="0" locked="0" layoutInCell="1" allowOverlap="1" wp14:anchorId="1EDC626C" wp14:editId="07B899C9">
            <wp:simplePos x="0" y="0"/>
            <wp:positionH relativeFrom="margin">
              <wp:posOffset>370205</wp:posOffset>
            </wp:positionH>
            <wp:positionV relativeFrom="paragraph">
              <wp:posOffset>6985</wp:posOffset>
            </wp:positionV>
            <wp:extent cx="4962525" cy="2082165"/>
            <wp:effectExtent l="0" t="0" r="9525" b="0"/>
            <wp:wrapNone/>
            <wp:docPr id="3" name="Picture 3" descr="http://www.camiresearch.com/Data_Com_Basics/image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amiresearch.com/Data_Com_Basics/image2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2082165"/>
                    </a:xfrm>
                    <a:prstGeom prst="rect">
                      <a:avLst/>
                    </a:prstGeom>
                    <a:noFill/>
                    <a:ln>
                      <a:noFill/>
                    </a:ln>
                  </pic:spPr>
                </pic:pic>
              </a:graphicData>
            </a:graphic>
          </wp:anchor>
        </w:drawing>
      </w:r>
    </w:p>
    <w:p w:rsidR="007E2DAF" w:rsidRDefault="007E2DAF" w:rsidP="00EB2EFC">
      <w:pPr>
        <w:rPr>
          <w:b/>
          <w:sz w:val="28"/>
          <w:szCs w:val="28"/>
        </w:rPr>
      </w:pPr>
    </w:p>
    <w:p w:rsidR="007E2DAF" w:rsidRDefault="007E2DAF" w:rsidP="00EB2EFC">
      <w:pPr>
        <w:rPr>
          <w:b/>
          <w:sz w:val="28"/>
          <w:szCs w:val="28"/>
        </w:rPr>
      </w:pPr>
    </w:p>
    <w:p w:rsidR="007E2DAF" w:rsidRDefault="007E2DAF" w:rsidP="00EB2EFC">
      <w:pPr>
        <w:rPr>
          <w:b/>
          <w:sz w:val="28"/>
          <w:szCs w:val="28"/>
        </w:rPr>
      </w:pPr>
    </w:p>
    <w:p w:rsidR="007E2DAF" w:rsidRDefault="007E2DAF" w:rsidP="00EB2EFC">
      <w:pPr>
        <w:rPr>
          <w:b/>
          <w:sz w:val="28"/>
          <w:szCs w:val="28"/>
        </w:rPr>
      </w:pPr>
    </w:p>
    <w:p w:rsidR="00417B50" w:rsidRDefault="00417B50" w:rsidP="00EB2EFC">
      <w:pPr>
        <w:rPr>
          <w:b/>
          <w:sz w:val="28"/>
          <w:szCs w:val="28"/>
        </w:rPr>
      </w:pPr>
    </w:p>
    <w:p w:rsidR="00417B50" w:rsidRDefault="00417B50" w:rsidP="00EB2EFC">
      <w:pPr>
        <w:rPr>
          <w:b/>
          <w:sz w:val="28"/>
          <w:szCs w:val="28"/>
        </w:rPr>
      </w:pPr>
    </w:p>
    <w:p w:rsidR="00430C43" w:rsidRDefault="00430C43" w:rsidP="00D27EBC">
      <w:pPr>
        <w:spacing w:after="0"/>
        <w:rPr>
          <w:b/>
          <w:sz w:val="28"/>
          <w:szCs w:val="28"/>
        </w:rPr>
      </w:pPr>
      <w:r>
        <w:rPr>
          <w:b/>
          <w:sz w:val="28"/>
          <w:szCs w:val="28"/>
        </w:rPr>
        <w:t>Comparison</w:t>
      </w:r>
    </w:p>
    <w:p w:rsidR="00417B50" w:rsidRDefault="00C66A51" w:rsidP="00D27EBC">
      <w:pPr>
        <w:spacing w:after="0"/>
        <w:jc w:val="center"/>
        <w:rPr>
          <w:b/>
          <w:sz w:val="28"/>
          <w:szCs w:val="28"/>
        </w:rPr>
      </w:pPr>
      <w:r>
        <w:rPr>
          <w:b/>
          <w:sz w:val="28"/>
          <w:szCs w:val="28"/>
        </w:rPr>
        <w:t xml:space="preserve">RS-232C </w:t>
      </w:r>
      <w:r w:rsidR="00417B50">
        <w:rPr>
          <w:b/>
          <w:sz w:val="28"/>
          <w:szCs w:val="28"/>
        </w:rPr>
        <w:t>vs</w:t>
      </w:r>
      <w:r w:rsidR="00D27EBC">
        <w:rPr>
          <w:b/>
          <w:sz w:val="28"/>
          <w:szCs w:val="28"/>
        </w:rPr>
        <w:t xml:space="preserve"> RS-422 devices</w:t>
      </w:r>
    </w:p>
    <w:tbl>
      <w:tblPr>
        <w:tblStyle w:val="PlainTable4"/>
        <w:tblW w:w="0" w:type="auto"/>
        <w:tblLook w:val="04A0" w:firstRow="1" w:lastRow="0" w:firstColumn="1" w:lastColumn="0" w:noHBand="0" w:noVBand="1"/>
      </w:tblPr>
      <w:tblGrid>
        <w:gridCol w:w="4508"/>
        <w:gridCol w:w="4508"/>
      </w:tblGrid>
      <w:tr w:rsidR="00D27EBC" w:rsidTr="00C66A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27EBC" w:rsidRDefault="00D27EBC" w:rsidP="00D27EBC">
            <w:pPr>
              <w:rPr>
                <w:b w:val="0"/>
                <w:sz w:val="28"/>
                <w:szCs w:val="28"/>
              </w:rPr>
            </w:pPr>
            <w:r>
              <w:rPr>
                <w:b w:val="0"/>
                <w:sz w:val="28"/>
                <w:szCs w:val="28"/>
              </w:rPr>
              <w:t>RS-232C</w:t>
            </w:r>
          </w:p>
        </w:tc>
        <w:tc>
          <w:tcPr>
            <w:tcW w:w="4508" w:type="dxa"/>
          </w:tcPr>
          <w:p w:rsidR="00D27EBC" w:rsidRDefault="00D27EBC" w:rsidP="00D27EBC">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RS-422</w:t>
            </w:r>
          </w:p>
        </w:tc>
      </w:tr>
      <w:tr w:rsidR="00D27EBC" w:rsidTr="00C66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27EBC" w:rsidRPr="00C66A51" w:rsidRDefault="00D27EBC" w:rsidP="00D27EBC">
            <w:pPr>
              <w:pStyle w:val="ListParagraph"/>
              <w:numPr>
                <w:ilvl w:val="0"/>
                <w:numId w:val="6"/>
              </w:numPr>
              <w:rPr>
                <w:b w:val="0"/>
                <w:sz w:val="28"/>
                <w:szCs w:val="28"/>
              </w:rPr>
            </w:pPr>
            <w:r w:rsidRPr="00C66A51">
              <w:rPr>
                <w:rFonts w:asciiTheme="minorHAnsi" w:hAnsiTheme="minorHAnsi"/>
                <w:b w:val="0"/>
                <w:sz w:val="24"/>
                <w:szCs w:val="28"/>
              </w:rPr>
              <w:t>Most commonly used</w:t>
            </w:r>
          </w:p>
          <w:p w:rsidR="00D27EBC" w:rsidRPr="00C66A51" w:rsidRDefault="00D27EBC" w:rsidP="00D27EBC">
            <w:pPr>
              <w:pStyle w:val="ListParagraph"/>
              <w:numPr>
                <w:ilvl w:val="0"/>
                <w:numId w:val="6"/>
              </w:numPr>
              <w:rPr>
                <w:b w:val="0"/>
                <w:sz w:val="28"/>
                <w:szCs w:val="28"/>
              </w:rPr>
            </w:pPr>
            <w:r w:rsidRPr="00C66A51">
              <w:rPr>
                <w:rFonts w:asciiTheme="minorHAnsi" w:hAnsiTheme="minorHAnsi"/>
                <w:b w:val="0"/>
                <w:sz w:val="24"/>
                <w:szCs w:val="28"/>
              </w:rPr>
              <w:t>It has one transmitter and one receiver</w:t>
            </w:r>
          </w:p>
          <w:p w:rsidR="00D27EBC" w:rsidRPr="00D27EBC" w:rsidRDefault="00D27EBC" w:rsidP="00D27EBC">
            <w:pPr>
              <w:pStyle w:val="ListParagraph"/>
              <w:numPr>
                <w:ilvl w:val="0"/>
                <w:numId w:val="6"/>
              </w:numPr>
              <w:rPr>
                <w:sz w:val="28"/>
                <w:szCs w:val="28"/>
              </w:rPr>
            </w:pPr>
            <w:r w:rsidRPr="00C66A51">
              <w:rPr>
                <w:rFonts w:asciiTheme="minorHAnsi" w:hAnsiTheme="minorHAnsi"/>
                <w:b w:val="0"/>
                <w:sz w:val="24"/>
                <w:szCs w:val="28"/>
              </w:rPr>
              <w:t>Slower to transfer data than RS422</w:t>
            </w:r>
          </w:p>
        </w:tc>
        <w:tc>
          <w:tcPr>
            <w:tcW w:w="4508" w:type="dxa"/>
          </w:tcPr>
          <w:p w:rsidR="00D27EBC" w:rsidRPr="00D27EBC" w:rsidRDefault="00D27EBC" w:rsidP="00D27EBC">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sz w:val="28"/>
                <w:szCs w:val="28"/>
              </w:rPr>
            </w:pPr>
            <w:r>
              <w:rPr>
                <w:rFonts w:asciiTheme="minorHAnsi" w:hAnsiTheme="minorHAnsi"/>
                <w:sz w:val="24"/>
                <w:szCs w:val="28"/>
              </w:rPr>
              <w:t>This device uses an twisted pair cable to reduce noises</w:t>
            </w:r>
          </w:p>
          <w:p w:rsidR="00D27EBC" w:rsidRPr="00D27EBC" w:rsidRDefault="00D27EBC" w:rsidP="00D27EBC">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sz w:val="28"/>
                <w:szCs w:val="28"/>
              </w:rPr>
            </w:pPr>
            <w:r>
              <w:rPr>
                <w:rFonts w:asciiTheme="minorHAnsi" w:hAnsiTheme="minorHAnsi"/>
                <w:sz w:val="24"/>
                <w:szCs w:val="28"/>
              </w:rPr>
              <w:t>It uses signalling balance to transmit data</w:t>
            </w:r>
          </w:p>
          <w:p w:rsidR="00D27EBC" w:rsidRPr="00D27EBC" w:rsidRDefault="00D27EBC" w:rsidP="00D27EBC">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sz w:val="28"/>
                <w:szCs w:val="28"/>
              </w:rPr>
            </w:pPr>
            <w:r>
              <w:rPr>
                <w:rFonts w:asciiTheme="minorHAnsi" w:hAnsiTheme="minorHAnsi"/>
                <w:sz w:val="24"/>
                <w:szCs w:val="28"/>
              </w:rPr>
              <w:t>Faster data rates</w:t>
            </w:r>
          </w:p>
        </w:tc>
      </w:tr>
    </w:tbl>
    <w:p w:rsidR="00D27EBC" w:rsidRPr="00D27EBC" w:rsidRDefault="00D27EBC" w:rsidP="00D27EBC">
      <w:pPr>
        <w:spacing w:after="0"/>
        <w:rPr>
          <w:sz w:val="24"/>
          <w:szCs w:val="28"/>
        </w:rPr>
      </w:pPr>
    </w:p>
    <w:p w:rsidR="00430C43" w:rsidRDefault="00430C43" w:rsidP="00722FBE">
      <w:pPr>
        <w:jc w:val="center"/>
        <w:rPr>
          <w:b/>
          <w:sz w:val="28"/>
          <w:szCs w:val="28"/>
        </w:rPr>
      </w:pPr>
      <w:r>
        <w:rPr>
          <w:b/>
          <w:sz w:val="28"/>
          <w:szCs w:val="28"/>
        </w:rPr>
        <w:t>Problem &amp; Solution</w:t>
      </w:r>
    </w:p>
    <w:p w:rsidR="00567140" w:rsidRPr="00567140" w:rsidRDefault="00567140" w:rsidP="00722FBE">
      <w:pPr>
        <w:jc w:val="center"/>
        <w:rPr>
          <w:sz w:val="24"/>
          <w:szCs w:val="28"/>
        </w:rPr>
      </w:pPr>
      <w:r>
        <w:rPr>
          <w:sz w:val="24"/>
          <w:szCs w:val="28"/>
        </w:rPr>
        <w:t xml:space="preserve">The first solution to any problem to communication is that the RS-232 should be checked if it is connected properly. Maybe they might be slightly out of place which prevents it from communicating with another computer. </w:t>
      </w:r>
      <w:r w:rsidR="00722FBE">
        <w:rPr>
          <w:sz w:val="24"/>
          <w:szCs w:val="28"/>
        </w:rPr>
        <w:t xml:space="preserve"> All the user can do is put the wire back to its original position. If it does not work, shut the computer down; put the cable back in and restart the computer. It should work then. Any problems that causes to prevent communication needs to check everything for it to be better next time around.</w:t>
      </w:r>
    </w:p>
    <w:p w:rsidR="00C66A51" w:rsidRDefault="00C66A51" w:rsidP="00C66A51">
      <w:pPr>
        <w:rPr>
          <w:b/>
          <w:sz w:val="28"/>
          <w:szCs w:val="28"/>
        </w:rPr>
      </w:pPr>
    </w:p>
    <w:p w:rsidR="00722FBE" w:rsidRDefault="00722FBE" w:rsidP="00722FBE">
      <w:pPr>
        <w:spacing w:after="0"/>
        <w:jc w:val="center"/>
        <w:rPr>
          <w:b/>
          <w:sz w:val="28"/>
          <w:szCs w:val="28"/>
        </w:rPr>
      </w:pPr>
    </w:p>
    <w:p w:rsidR="00722FBE" w:rsidRDefault="00722FBE" w:rsidP="00722FBE">
      <w:pPr>
        <w:spacing w:after="0"/>
        <w:jc w:val="center"/>
        <w:rPr>
          <w:b/>
          <w:sz w:val="28"/>
          <w:szCs w:val="28"/>
        </w:rPr>
      </w:pPr>
    </w:p>
    <w:p w:rsidR="00722FBE" w:rsidRDefault="00722FBE" w:rsidP="00722FBE">
      <w:pPr>
        <w:spacing w:after="0"/>
        <w:jc w:val="center"/>
        <w:rPr>
          <w:b/>
          <w:sz w:val="28"/>
          <w:szCs w:val="28"/>
        </w:rPr>
      </w:pPr>
    </w:p>
    <w:p w:rsidR="00722FBE" w:rsidRDefault="00722FBE" w:rsidP="00722FBE">
      <w:pPr>
        <w:spacing w:after="0"/>
        <w:jc w:val="center"/>
        <w:rPr>
          <w:b/>
          <w:sz w:val="28"/>
          <w:szCs w:val="28"/>
        </w:rPr>
      </w:pPr>
    </w:p>
    <w:p w:rsidR="00722FBE" w:rsidRDefault="00722FBE" w:rsidP="00722FBE">
      <w:pPr>
        <w:spacing w:after="0"/>
        <w:jc w:val="center"/>
        <w:rPr>
          <w:b/>
          <w:sz w:val="28"/>
          <w:szCs w:val="28"/>
        </w:rPr>
      </w:pPr>
    </w:p>
    <w:p w:rsidR="00722FBE" w:rsidRDefault="00722FBE" w:rsidP="00722FBE">
      <w:pPr>
        <w:spacing w:after="0"/>
        <w:jc w:val="center"/>
        <w:rPr>
          <w:b/>
          <w:sz w:val="28"/>
          <w:szCs w:val="28"/>
        </w:rPr>
      </w:pPr>
    </w:p>
    <w:p w:rsidR="00430C43" w:rsidRDefault="00430C43" w:rsidP="00722FBE">
      <w:pPr>
        <w:spacing w:after="0"/>
        <w:jc w:val="center"/>
        <w:rPr>
          <w:b/>
          <w:sz w:val="28"/>
          <w:szCs w:val="28"/>
        </w:rPr>
      </w:pPr>
      <w:r>
        <w:rPr>
          <w:b/>
          <w:sz w:val="28"/>
          <w:szCs w:val="28"/>
        </w:rPr>
        <w:lastRenderedPageBreak/>
        <w:t>Wireless Devices</w:t>
      </w:r>
    </w:p>
    <w:p w:rsidR="008476AB" w:rsidRDefault="008476AB" w:rsidP="00722FBE">
      <w:pPr>
        <w:spacing w:after="0"/>
        <w:jc w:val="center"/>
        <w:rPr>
          <w:b/>
          <w:sz w:val="28"/>
          <w:szCs w:val="28"/>
        </w:rPr>
      </w:pPr>
      <w:r>
        <w:rPr>
          <w:b/>
          <w:sz w:val="28"/>
          <w:szCs w:val="28"/>
        </w:rPr>
        <w:t>3G</w:t>
      </w:r>
    </w:p>
    <w:p w:rsidR="008476AB" w:rsidRPr="008476AB" w:rsidRDefault="008476AB" w:rsidP="00722FBE">
      <w:pPr>
        <w:spacing w:after="0"/>
        <w:jc w:val="center"/>
        <w:rPr>
          <w:sz w:val="24"/>
        </w:rPr>
      </w:pPr>
      <w:r w:rsidRPr="008476AB">
        <w:rPr>
          <w:b/>
          <w:sz w:val="24"/>
        </w:rPr>
        <w:t xml:space="preserve">3G </w:t>
      </w:r>
      <w:r>
        <w:rPr>
          <w:sz w:val="24"/>
        </w:rPr>
        <w:t>stands for ‘third technology’ and it is a connection on m</w:t>
      </w:r>
      <w:r w:rsidRPr="008476AB">
        <w:rPr>
          <w:sz w:val="24"/>
        </w:rPr>
        <w:t>obile technology</w:t>
      </w:r>
      <w:r>
        <w:rPr>
          <w:sz w:val="24"/>
        </w:rPr>
        <w:t>. It</w:t>
      </w:r>
      <w:r w:rsidRPr="008476AB">
        <w:rPr>
          <w:sz w:val="24"/>
        </w:rPr>
        <w:t xml:space="preserve"> is implemented into mobile phones so that they can be used wirelessly without using Wi-Fi. It depends on the provider – O2, Vodafone or T-Mobile – whether the connection has a good strength or not. The newest mobile technology is 4G. It transmits data faster depending on the provider. The location could affect the signal. If you are in a school, where normally signal is weak, the data transmitted would be slow/or would not work.</w:t>
      </w:r>
    </w:p>
    <w:p w:rsidR="00567140" w:rsidRDefault="00567140" w:rsidP="00567140">
      <w:pPr>
        <w:spacing w:after="0"/>
        <w:rPr>
          <w:b/>
          <w:sz w:val="28"/>
          <w:szCs w:val="28"/>
        </w:rPr>
      </w:pPr>
    </w:p>
    <w:p w:rsidR="00430C43" w:rsidRDefault="00430C43" w:rsidP="00567140">
      <w:pPr>
        <w:spacing w:after="0"/>
        <w:rPr>
          <w:b/>
          <w:sz w:val="28"/>
          <w:szCs w:val="28"/>
        </w:rPr>
      </w:pPr>
      <w:r>
        <w:rPr>
          <w:b/>
          <w:sz w:val="28"/>
          <w:szCs w:val="28"/>
        </w:rPr>
        <w:t>Advantages</w:t>
      </w:r>
    </w:p>
    <w:p w:rsidR="008476AB" w:rsidRPr="008476AB" w:rsidRDefault="008476AB" w:rsidP="00567140">
      <w:pPr>
        <w:pStyle w:val="ListParagraph"/>
        <w:numPr>
          <w:ilvl w:val="0"/>
          <w:numId w:val="3"/>
        </w:numPr>
        <w:rPr>
          <w:b/>
          <w:sz w:val="28"/>
          <w:szCs w:val="28"/>
        </w:rPr>
      </w:pPr>
      <w:r>
        <w:rPr>
          <w:rFonts w:asciiTheme="minorHAnsi" w:hAnsiTheme="minorHAnsi"/>
          <w:sz w:val="24"/>
          <w:szCs w:val="28"/>
        </w:rPr>
        <w:t>Download music, pictures and games faster than any other connection e.g. 2G</w:t>
      </w:r>
    </w:p>
    <w:p w:rsidR="008476AB" w:rsidRPr="008476AB" w:rsidRDefault="008476AB" w:rsidP="00567140">
      <w:pPr>
        <w:pStyle w:val="ListParagraph"/>
        <w:numPr>
          <w:ilvl w:val="0"/>
          <w:numId w:val="3"/>
        </w:numPr>
        <w:rPr>
          <w:b/>
          <w:sz w:val="28"/>
          <w:szCs w:val="28"/>
        </w:rPr>
      </w:pPr>
      <w:r>
        <w:rPr>
          <w:rFonts w:asciiTheme="minorHAnsi" w:hAnsiTheme="minorHAnsi"/>
          <w:sz w:val="24"/>
          <w:szCs w:val="28"/>
        </w:rPr>
        <w:t>Portable – As it is used on mobile phones, you can use the network anywhere</w:t>
      </w:r>
    </w:p>
    <w:p w:rsidR="000C60B4" w:rsidRPr="00722FBE" w:rsidRDefault="008476AB" w:rsidP="00A07FC2">
      <w:pPr>
        <w:pStyle w:val="ListParagraph"/>
        <w:numPr>
          <w:ilvl w:val="0"/>
          <w:numId w:val="3"/>
        </w:numPr>
        <w:rPr>
          <w:b/>
          <w:sz w:val="28"/>
          <w:szCs w:val="28"/>
        </w:rPr>
      </w:pPr>
      <w:r w:rsidRPr="00722FBE">
        <w:rPr>
          <w:rFonts w:asciiTheme="minorHAnsi" w:hAnsiTheme="minorHAnsi"/>
          <w:sz w:val="24"/>
          <w:szCs w:val="28"/>
        </w:rPr>
        <w:t>Quick access</w:t>
      </w:r>
      <w:r w:rsidR="000C60B4" w:rsidRPr="00722FBE">
        <w:rPr>
          <w:rFonts w:asciiTheme="minorHAnsi" w:hAnsiTheme="minorHAnsi"/>
          <w:sz w:val="24"/>
          <w:szCs w:val="28"/>
        </w:rPr>
        <w:t xml:space="preserve"> to use social networking sites</w:t>
      </w:r>
    </w:p>
    <w:p w:rsidR="000C60B4" w:rsidRPr="00567140" w:rsidRDefault="000C60B4" w:rsidP="00567140">
      <w:pPr>
        <w:pStyle w:val="ListParagraph"/>
        <w:numPr>
          <w:ilvl w:val="0"/>
          <w:numId w:val="3"/>
        </w:numPr>
        <w:rPr>
          <w:b/>
          <w:sz w:val="28"/>
          <w:szCs w:val="28"/>
        </w:rPr>
      </w:pPr>
      <w:r>
        <w:rPr>
          <w:rFonts w:asciiTheme="minorHAnsi" w:hAnsiTheme="minorHAnsi"/>
          <w:sz w:val="24"/>
          <w:szCs w:val="28"/>
        </w:rPr>
        <w:t>Watch movies and keep update with the latest score for any sport</w:t>
      </w:r>
    </w:p>
    <w:p w:rsidR="00567140" w:rsidRDefault="00567140" w:rsidP="00567140">
      <w:pPr>
        <w:spacing w:after="0"/>
        <w:rPr>
          <w:b/>
          <w:sz w:val="28"/>
          <w:szCs w:val="28"/>
        </w:rPr>
      </w:pPr>
    </w:p>
    <w:p w:rsidR="00430C43" w:rsidRDefault="00430C43" w:rsidP="00567140">
      <w:pPr>
        <w:spacing w:after="0"/>
        <w:rPr>
          <w:b/>
          <w:sz w:val="28"/>
          <w:szCs w:val="28"/>
        </w:rPr>
      </w:pPr>
      <w:r>
        <w:rPr>
          <w:b/>
          <w:sz w:val="28"/>
          <w:szCs w:val="28"/>
        </w:rPr>
        <w:t>Disadvantages</w:t>
      </w:r>
    </w:p>
    <w:p w:rsidR="000C60B4" w:rsidRPr="000C60B4" w:rsidRDefault="000C60B4" w:rsidP="00567140">
      <w:pPr>
        <w:pStyle w:val="ListParagraph"/>
        <w:numPr>
          <w:ilvl w:val="0"/>
          <w:numId w:val="4"/>
        </w:numPr>
        <w:rPr>
          <w:b/>
          <w:sz w:val="28"/>
          <w:szCs w:val="28"/>
        </w:rPr>
      </w:pPr>
      <w:r>
        <w:rPr>
          <w:rFonts w:asciiTheme="minorHAnsi" w:hAnsiTheme="minorHAnsi"/>
          <w:sz w:val="24"/>
          <w:szCs w:val="28"/>
        </w:rPr>
        <w:t>Cost – Any provider will charge the user to use 3G</w:t>
      </w:r>
    </w:p>
    <w:p w:rsidR="000C60B4" w:rsidRPr="000C60B4" w:rsidRDefault="000C60B4" w:rsidP="00567140">
      <w:pPr>
        <w:pStyle w:val="ListParagraph"/>
        <w:numPr>
          <w:ilvl w:val="0"/>
          <w:numId w:val="4"/>
        </w:numPr>
        <w:rPr>
          <w:b/>
          <w:sz w:val="28"/>
          <w:szCs w:val="28"/>
        </w:rPr>
      </w:pPr>
      <w:r>
        <w:rPr>
          <w:rFonts w:asciiTheme="minorHAnsi" w:hAnsiTheme="minorHAnsi"/>
          <w:sz w:val="24"/>
          <w:szCs w:val="28"/>
        </w:rPr>
        <w:t>Limited – if the user has 500MB, he/she is restricted to how much internet they use</w:t>
      </w:r>
    </w:p>
    <w:p w:rsidR="000C60B4" w:rsidRPr="000C60B4" w:rsidRDefault="000C60B4" w:rsidP="00567140">
      <w:pPr>
        <w:pStyle w:val="ListParagraph"/>
        <w:numPr>
          <w:ilvl w:val="0"/>
          <w:numId w:val="4"/>
        </w:numPr>
        <w:rPr>
          <w:b/>
          <w:sz w:val="28"/>
          <w:szCs w:val="28"/>
        </w:rPr>
      </w:pPr>
      <w:r>
        <w:rPr>
          <w:rFonts w:asciiTheme="minorHAnsi" w:hAnsiTheme="minorHAnsi"/>
          <w:sz w:val="24"/>
          <w:szCs w:val="28"/>
        </w:rPr>
        <w:t>Battery goes down quick if they are constantly using the internet</w:t>
      </w:r>
    </w:p>
    <w:p w:rsidR="000C60B4" w:rsidRPr="000C60B4" w:rsidRDefault="000C60B4" w:rsidP="000C60B4">
      <w:pPr>
        <w:rPr>
          <w:b/>
          <w:sz w:val="28"/>
          <w:szCs w:val="28"/>
        </w:rPr>
      </w:pPr>
    </w:p>
    <w:p w:rsidR="00430C43" w:rsidRDefault="00430C43" w:rsidP="000C60B4">
      <w:pPr>
        <w:jc w:val="center"/>
        <w:rPr>
          <w:b/>
          <w:sz w:val="28"/>
          <w:szCs w:val="28"/>
        </w:rPr>
      </w:pPr>
      <w:r>
        <w:rPr>
          <w:b/>
          <w:sz w:val="28"/>
          <w:szCs w:val="28"/>
        </w:rPr>
        <w:t>Comparison</w:t>
      </w:r>
    </w:p>
    <w:tbl>
      <w:tblPr>
        <w:tblStyle w:val="GridTable2-Accent1"/>
        <w:tblW w:w="0" w:type="auto"/>
        <w:tblLook w:val="04A0" w:firstRow="1" w:lastRow="0" w:firstColumn="1" w:lastColumn="0" w:noHBand="0" w:noVBand="1"/>
      </w:tblPr>
      <w:tblGrid>
        <w:gridCol w:w="4508"/>
        <w:gridCol w:w="4508"/>
      </w:tblGrid>
      <w:tr w:rsidR="000C60B4" w:rsidTr="00C66A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C60B4" w:rsidRDefault="000C60B4" w:rsidP="000C60B4">
            <w:pPr>
              <w:jc w:val="center"/>
              <w:rPr>
                <w:b w:val="0"/>
                <w:sz w:val="28"/>
                <w:szCs w:val="28"/>
              </w:rPr>
            </w:pPr>
            <w:r>
              <w:rPr>
                <w:b w:val="0"/>
                <w:sz w:val="28"/>
                <w:szCs w:val="28"/>
              </w:rPr>
              <w:t>Wireless</w:t>
            </w:r>
          </w:p>
        </w:tc>
        <w:tc>
          <w:tcPr>
            <w:tcW w:w="4508" w:type="dxa"/>
          </w:tcPr>
          <w:p w:rsidR="000C60B4" w:rsidRDefault="000C60B4" w:rsidP="000C60B4">
            <w:pPr>
              <w:jc w:val="cente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Wired</w:t>
            </w:r>
          </w:p>
        </w:tc>
      </w:tr>
      <w:tr w:rsidR="00897DC9" w:rsidTr="00C66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97DC9" w:rsidRPr="00C66A51" w:rsidRDefault="00C66A51" w:rsidP="00C66A51">
            <w:pPr>
              <w:pStyle w:val="ListParagraph"/>
              <w:numPr>
                <w:ilvl w:val="0"/>
                <w:numId w:val="8"/>
              </w:numPr>
              <w:rPr>
                <w:b w:val="0"/>
                <w:sz w:val="28"/>
                <w:szCs w:val="28"/>
              </w:rPr>
            </w:pPr>
            <w:r w:rsidRPr="00C66A51">
              <w:rPr>
                <w:rFonts w:asciiTheme="minorHAnsi" w:hAnsiTheme="minorHAnsi"/>
                <w:b w:val="0"/>
                <w:sz w:val="24"/>
                <w:szCs w:val="28"/>
              </w:rPr>
              <w:t>No use of cable</w:t>
            </w:r>
          </w:p>
          <w:p w:rsidR="00C66A51" w:rsidRPr="00C66A51" w:rsidRDefault="00C66A51" w:rsidP="00C66A51">
            <w:pPr>
              <w:pStyle w:val="ListParagraph"/>
              <w:numPr>
                <w:ilvl w:val="0"/>
                <w:numId w:val="8"/>
              </w:numPr>
              <w:rPr>
                <w:b w:val="0"/>
                <w:sz w:val="28"/>
                <w:szCs w:val="28"/>
              </w:rPr>
            </w:pPr>
            <w:r w:rsidRPr="00C66A51">
              <w:rPr>
                <w:rFonts w:asciiTheme="minorHAnsi" w:hAnsiTheme="minorHAnsi"/>
                <w:b w:val="0"/>
                <w:sz w:val="24"/>
                <w:szCs w:val="28"/>
              </w:rPr>
              <w:t>It can transmit data wirelessly</w:t>
            </w:r>
          </w:p>
          <w:p w:rsidR="00C66A51" w:rsidRPr="00C66A51" w:rsidRDefault="00C66A51" w:rsidP="00C66A51">
            <w:pPr>
              <w:pStyle w:val="ListParagraph"/>
              <w:numPr>
                <w:ilvl w:val="0"/>
                <w:numId w:val="8"/>
              </w:numPr>
              <w:rPr>
                <w:sz w:val="28"/>
                <w:szCs w:val="28"/>
              </w:rPr>
            </w:pPr>
            <w:r w:rsidRPr="00C66A51">
              <w:rPr>
                <w:rFonts w:asciiTheme="minorHAnsi" w:hAnsiTheme="minorHAnsi"/>
                <w:b w:val="0"/>
                <w:sz w:val="24"/>
                <w:szCs w:val="28"/>
              </w:rPr>
              <w:t>The user does not need to worry about any wires.  If any wires goes wrong for the ‘wired network’, the user needs to fix it, but in this case, he does not need to fix it as they are no wires.</w:t>
            </w:r>
          </w:p>
        </w:tc>
        <w:tc>
          <w:tcPr>
            <w:tcW w:w="4508" w:type="dxa"/>
          </w:tcPr>
          <w:p w:rsidR="00897DC9" w:rsidRPr="00C66A51" w:rsidRDefault="00C66A51" w:rsidP="00C66A51">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b/>
                <w:sz w:val="28"/>
                <w:szCs w:val="28"/>
              </w:rPr>
            </w:pPr>
            <w:r>
              <w:rPr>
                <w:rFonts w:asciiTheme="minorHAnsi" w:hAnsiTheme="minorHAnsi"/>
                <w:sz w:val="24"/>
                <w:szCs w:val="28"/>
              </w:rPr>
              <w:t>Easy to set up than wireless connection</w:t>
            </w:r>
          </w:p>
          <w:p w:rsidR="00C66A51" w:rsidRPr="00C66A51" w:rsidRDefault="00C66A51" w:rsidP="00C66A51">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b/>
                <w:sz w:val="28"/>
                <w:szCs w:val="28"/>
              </w:rPr>
            </w:pPr>
            <w:r>
              <w:rPr>
                <w:rFonts w:asciiTheme="minorHAnsi" w:hAnsiTheme="minorHAnsi"/>
                <w:sz w:val="24"/>
                <w:szCs w:val="28"/>
              </w:rPr>
              <w:t>Expensive than wireless</w:t>
            </w:r>
          </w:p>
          <w:p w:rsidR="00C66A51" w:rsidRPr="00C66A51" w:rsidRDefault="00C66A51" w:rsidP="00C66A51">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b/>
                <w:sz w:val="28"/>
                <w:szCs w:val="28"/>
              </w:rPr>
            </w:pPr>
            <w:r>
              <w:rPr>
                <w:rFonts w:asciiTheme="minorHAnsi" w:hAnsiTheme="minorHAnsi"/>
                <w:sz w:val="24"/>
                <w:szCs w:val="28"/>
              </w:rPr>
              <w:t xml:space="preserve">Better transmitting any data than wireless. It goes through cables which is faster than wireless. Wireless network the user has to wait as there is signals involved. </w:t>
            </w:r>
          </w:p>
        </w:tc>
      </w:tr>
    </w:tbl>
    <w:p w:rsidR="00722FBE" w:rsidRDefault="00722FBE" w:rsidP="00722FBE">
      <w:pPr>
        <w:spacing w:after="0"/>
        <w:jc w:val="center"/>
        <w:rPr>
          <w:b/>
          <w:sz w:val="28"/>
          <w:szCs w:val="28"/>
        </w:rPr>
      </w:pPr>
    </w:p>
    <w:p w:rsidR="00430C43" w:rsidRDefault="00430C43" w:rsidP="00722FBE">
      <w:pPr>
        <w:spacing w:after="0"/>
        <w:jc w:val="center"/>
        <w:rPr>
          <w:b/>
          <w:sz w:val="28"/>
          <w:szCs w:val="28"/>
        </w:rPr>
      </w:pPr>
      <w:r>
        <w:rPr>
          <w:b/>
          <w:sz w:val="28"/>
          <w:szCs w:val="28"/>
        </w:rPr>
        <w:t>Problem &amp; Solution</w:t>
      </w:r>
    </w:p>
    <w:p w:rsidR="00430C43" w:rsidRPr="00430C43" w:rsidRDefault="00567140" w:rsidP="00722FBE">
      <w:pPr>
        <w:spacing w:after="0"/>
        <w:jc w:val="center"/>
        <w:rPr>
          <w:sz w:val="24"/>
          <w:szCs w:val="28"/>
        </w:rPr>
      </w:pPr>
      <w:r>
        <w:rPr>
          <w:sz w:val="24"/>
          <w:szCs w:val="28"/>
        </w:rPr>
        <w:t xml:space="preserve">The second generation was not capable of dealing with very high data being transferred. It was not enough and the only solution to this problem was to bring out another generation which is better than the previous one which is the third generation. </w:t>
      </w:r>
      <w:r w:rsidRPr="00567140">
        <w:rPr>
          <w:sz w:val="24"/>
          <w:szCs w:val="28"/>
        </w:rPr>
        <w:t>The advancement of 3g administrations in the early years of the 21st century was a significant venture forward both regarding dependability and UK scope for voice calls and content informing, and also giving significantly quicker get to the web because of its competence of convey bigger measures of information. The administration permits clients the ability to download a measure of information equivalent to a melody for every moment.</w:t>
      </w:r>
    </w:p>
    <w:sectPr w:rsidR="00430C43" w:rsidRPr="00430C43">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A2E" w:rsidRDefault="00182A2E" w:rsidP="00EB2EFC">
      <w:pPr>
        <w:spacing w:after="0" w:line="240" w:lineRule="auto"/>
      </w:pPr>
      <w:r>
        <w:separator/>
      </w:r>
    </w:p>
  </w:endnote>
  <w:endnote w:type="continuationSeparator" w:id="0">
    <w:p w:rsidR="00182A2E" w:rsidRDefault="00182A2E" w:rsidP="00EB2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umanist521BT-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EFC" w:rsidRDefault="00EB2E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EFC" w:rsidRDefault="00EB2EF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EFC" w:rsidRDefault="00EB2E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A2E" w:rsidRDefault="00182A2E" w:rsidP="00EB2EFC">
      <w:pPr>
        <w:spacing w:after="0" w:line="240" w:lineRule="auto"/>
      </w:pPr>
      <w:r>
        <w:separator/>
      </w:r>
    </w:p>
  </w:footnote>
  <w:footnote w:type="continuationSeparator" w:id="0">
    <w:p w:rsidR="00182A2E" w:rsidRDefault="00182A2E" w:rsidP="00EB2E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EFC" w:rsidRDefault="00EB2E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EFC" w:rsidRDefault="00EB2EFC">
    <w:pPr>
      <w:pStyle w:val="Header"/>
    </w:pPr>
    <w:r>
      <w:t>USMAN BASHARAT</w:t>
    </w:r>
  </w:p>
  <w:p w:rsidR="00EB2EFC" w:rsidRDefault="00EB2EFC">
    <w:pPr>
      <w:pStyle w:val="Header"/>
    </w:pPr>
    <w:r>
      <w:t>S1300173</w:t>
    </w:r>
    <w:r>
      <w:tab/>
      <w:t>UNIT 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EFC" w:rsidRDefault="00EB2E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A72E9"/>
    <w:multiLevelType w:val="hybridMultilevel"/>
    <w:tmpl w:val="63448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C50083"/>
    <w:multiLevelType w:val="hybridMultilevel"/>
    <w:tmpl w:val="B284E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CA73BF"/>
    <w:multiLevelType w:val="hybridMultilevel"/>
    <w:tmpl w:val="0770B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3B32D7"/>
    <w:multiLevelType w:val="hybridMultilevel"/>
    <w:tmpl w:val="4ACE0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CC521E"/>
    <w:multiLevelType w:val="hybridMultilevel"/>
    <w:tmpl w:val="32F69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82638BC"/>
    <w:multiLevelType w:val="hybridMultilevel"/>
    <w:tmpl w:val="6798A5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685C4DD8"/>
    <w:multiLevelType w:val="hybridMultilevel"/>
    <w:tmpl w:val="78F00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lvlOverride w:ilvl="0"/>
    <w:lvlOverride w:ilvl="1"/>
    <w:lvlOverride w:ilvl="2"/>
    <w:lvlOverride w:ilvl="3"/>
    <w:lvlOverride w:ilvl="4"/>
    <w:lvlOverride w:ilvl="5"/>
    <w:lvlOverride w:ilvl="6"/>
    <w:lvlOverride w:ilvl="7"/>
    <w:lvlOverride w:ilvl="8"/>
  </w:num>
  <w:num w:numId="2">
    <w:abstractNumId w:val="5"/>
  </w:num>
  <w:num w:numId="3">
    <w:abstractNumId w:val="0"/>
  </w:num>
  <w:num w:numId="4">
    <w:abstractNumId w:val="1"/>
  </w:num>
  <w:num w:numId="5">
    <w:abstractNumId w:val="3"/>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EFC"/>
    <w:rsid w:val="000B4AF2"/>
    <w:rsid w:val="000C60B4"/>
    <w:rsid w:val="00182A2E"/>
    <w:rsid w:val="00215C81"/>
    <w:rsid w:val="003208DB"/>
    <w:rsid w:val="00417B50"/>
    <w:rsid w:val="00430C43"/>
    <w:rsid w:val="00567140"/>
    <w:rsid w:val="00722FBE"/>
    <w:rsid w:val="007E2DAF"/>
    <w:rsid w:val="008476AB"/>
    <w:rsid w:val="00897DC9"/>
    <w:rsid w:val="00BC14C4"/>
    <w:rsid w:val="00C66A51"/>
    <w:rsid w:val="00D27EBC"/>
    <w:rsid w:val="00EB2EFC"/>
    <w:rsid w:val="00FF6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CD475-09DE-4C39-8FCE-59EEBF1ED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E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EFC"/>
  </w:style>
  <w:style w:type="paragraph" w:styleId="Footer">
    <w:name w:val="footer"/>
    <w:basedOn w:val="Normal"/>
    <w:link w:val="FooterChar"/>
    <w:uiPriority w:val="99"/>
    <w:unhideWhenUsed/>
    <w:rsid w:val="00EB2E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EFC"/>
  </w:style>
  <w:style w:type="paragraph" w:styleId="ListParagraph">
    <w:name w:val="List Paragraph"/>
    <w:basedOn w:val="Normal"/>
    <w:uiPriority w:val="34"/>
    <w:qFormat/>
    <w:rsid w:val="00430C43"/>
    <w:pPr>
      <w:widowControl w:val="0"/>
      <w:autoSpaceDE w:val="0"/>
      <w:autoSpaceDN w:val="0"/>
      <w:adjustRightInd w:val="0"/>
      <w:spacing w:after="0" w:line="240" w:lineRule="auto"/>
      <w:ind w:left="720"/>
      <w:contextualSpacing/>
    </w:pPr>
    <w:rPr>
      <w:rFonts w:ascii="Arial" w:eastAsia="Times New Roman" w:hAnsi="Arial" w:cs="Arial"/>
      <w:sz w:val="20"/>
      <w:szCs w:val="20"/>
      <w:lang w:eastAsia="en-GB"/>
    </w:rPr>
  </w:style>
  <w:style w:type="table" w:styleId="TableGrid">
    <w:name w:val="Table Grid"/>
    <w:basedOn w:val="TableNormal"/>
    <w:uiPriority w:val="39"/>
    <w:rsid w:val="000C6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C66A5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C66A51"/>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214220">
      <w:bodyDiv w:val="1"/>
      <w:marLeft w:val="0"/>
      <w:marRight w:val="0"/>
      <w:marTop w:val="0"/>
      <w:marBottom w:val="0"/>
      <w:divBdr>
        <w:top w:val="none" w:sz="0" w:space="0" w:color="auto"/>
        <w:left w:val="none" w:sz="0" w:space="0" w:color="auto"/>
        <w:bottom w:val="none" w:sz="0" w:space="0" w:color="auto"/>
        <w:right w:val="none" w:sz="0" w:space="0" w:color="auto"/>
      </w:divBdr>
    </w:div>
    <w:div w:id="782966581">
      <w:bodyDiv w:val="1"/>
      <w:marLeft w:val="0"/>
      <w:marRight w:val="0"/>
      <w:marTop w:val="0"/>
      <w:marBottom w:val="0"/>
      <w:divBdr>
        <w:top w:val="none" w:sz="0" w:space="0" w:color="auto"/>
        <w:left w:val="none" w:sz="0" w:space="0" w:color="auto"/>
        <w:bottom w:val="none" w:sz="0" w:space="0" w:color="auto"/>
        <w:right w:val="none" w:sz="0" w:space="0" w:color="auto"/>
      </w:divBdr>
    </w:div>
    <w:div w:id="176877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C9162-9A5C-4553-BD48-C571E340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4</cp:revision>
  <dcterms:created xsi:type="dcterms:W3CDTF">2014-06-18T13:14:00Z</dcterms:created>
  <dcterms:modified xsi:type="dcterms:W3CDTF">2014-06-18T17:54:00Z</dcterms:modified>
</cp:coreProperties>
</file>