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580" w:rsidRDefault="00F91CF2" w:rsidP="00F91CF2">
      <w:pPr>
        <w:spacing w:after="0"/>
        <w:jc w:val="center"/>
        <w:rPr>
          <w:b/>
          <w:sz w:val="28"/>
        </w:rPr>
      </w:pPr>
      <w:r>
        <w:rPr>
          <w:b/>
          <w:sz w:val="28"/>
        </w:rPr>
        <w:t>Subtraction Binary</w:t>
      </w:r>
    </w:p>
    <w:p w:rsidR="00F91CF2" w:rsidRDefault="00F91CF2" w:rsidP="00F91CF2">
      <w:pPr>
        <w:spacing w:after="0"/>
        <w:rPr>
          <w:b/>
          <w:sz w:val="28"/>
        </w:rPr>
      </w:pPr>
      <w:r>
        <w:rPr>
          <w:b/>
          <w:sz w:val="28"/>
        </w:rPr>
        <w:t>Introduction</w:t>
      </w:r>
    </w:p>
    <w:p w:rsidR="00F91CF2" w:rsidRDefault="00F91CF2" w:rsidP="00F91CF2">
      <w:pPr>
        <w:spacing w:after="0"/>
        <w:rPr>
          <w:sz w:val="24"/>
        </w:rPr>
      </w:pPr>
      <w:r>
        <w:rPr>
          <w:sz w:val="24"/>
        </w:rPr>
        <w:t>In this assignment, I will be explaining how subtraction is used within binary. I will give an example of how it looks like and I will solve it for you as well.</w:t>
      </w:r>
    </w:p>
    <w:p w:rsidR="00F91CF2" w:rsidRDefault="00F91CF2" w:rsidP="00F91CF2">
      <w:pPr>
        <w:spacing w:after="0"/>
        <w:rPr>
          <w:sz w:val="24"/>
        </w:rPr>
      </w:pPr>
    </w:p>
    <w:p w:rsidR="00F91CF2" w:rsidRDefault="00F91CF2" w:rsidP="00F91CF2">
      <w:pPr>
        <w:spacing w:after="0"/>
        <w:rPr>
          <w:sz w:val="24"/>
        </w:rPr>
      </w:pPr>
      <w:r>
        <w:rPr>
          <w:sz w:val="24"/>
        </w:rPr>
        <w:t xml:space="preserve">This is very different to all of the ones that we have looked at so far. We need to know what twos compliment is before we move on to subtraction, as we cannot solve anything unless this is one and complete. Twos compliment is keeping the entire zeros the same unless you see a one. Once you see a one, you have to flip all of the rest. You do not do it to both of the 8 bit binary. You only do it to the second one, not the first one. </w:t>
      </w:r>
    </w:p>
    <w:p w:rsidR="00F91CF2" w:rsidRPr="00F91CF2" w:rsidRDefault="00F91CF2" w:rsidP="00F91CF2">
      <w:pPr>
        <w:spacing w:after="0"/>
        <w:rPr>
          <w:b/>
          <w:sz w:val="24"/>
        </w:rPr>
      </w:pPr>
      <w:r w:rsidRPr="00F91CF2">
        <w:rPr>
          <w:b/>
          <w:sz w:val="24"/>
        </w:rPr>
        <w:t>Example</w:t>
      </w:r>
    </w:p>
    <w:p w:rsidR="00F91CF2" w:rsidRPr="00F91CF2" w:rsidRDefault="00F91CF2" w:rsidP="00F91CF2">
      <w:pPr>
        <w:spacing w:after="0"/>
        <w:rPr>
          <w:sz w:val="24"/>
        </w:rPr>
      </w:pPr>
      <w:r>
        <w:rPr>
          <w:noProof/>
          <w:sz w:val="28"/>
          <w:lang w:eastAsia="en-GB"/>
        </w:rPr>
        <mc:AlternateContent>
          <mc:Choice Requires="wps">
            <w:drawing>
              <wp:anchor distT="0" distB="0" distL="114300" distR="114300" simplePos="0" relativeHeight="251659264" behindDoc="0" locked="0" layoutInCell="1" allowOverlap="1" wp14:anchorId="4FB86B2D" wp14:editId="70F46B32">
                <wp:simplePos x="0" y="0"/>
                <wp:positionH relativeFrom="column">
                  <wp:posOffset>771524</wp:posOffset>
                </wp:positionH>
                <wp:positionV relativeFrom="paragraph">
                  <wp:posOffset>30480</wp:posOffset>
                </wp:positionV>
                <wp:extent cx="1343025" cy="95250"/>
                <wp:effectExtent l="0" t="57150" r="28575" b="19050"/>
                <wp:wrapNone/>
                <wp:docPr id="1" name="Straight Arrow Connector 1"/>
                <wp:cNvGraphicFramePr/>
                <a:graphic xmlns:a="http://schemas.openxmlformats.org/drawingml/2006/main">
                  <a:graphicData uri="http://schemas.microsoft.com/office/word/2010/wordprocessingShape">
                    <wps:wsp>
                      <wps:cNvCnPr/>
                      <wps:spPr>
                        <a:xfrm flipV="1">
                          <a:off x="0" y="0"/>
                          <a:ext cx="134302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2858F1" id="_x0000_t32" coordsize="21600,21600" o:spt="32" o:oned="t" path="m,l21600,21600e" filled="f">
                <v:path arrowok="t" fillok="f" o:connecttype="none"/>
                <o:lock v:ext="edit" shapetype="t"/>
              </v:shapetype>
              <v:shape id="Straight Arrow Connector 1" o:spid="_x0000_s1026" type="#_x0000_t32" style="position:absolute;margin-left:60.75pt;margin-top:2.4pt;width:105.75pt;height: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" strokecolor="#5b9bd5 [3204]" strokeweight=".5pt">
                <v:stroke endarrow="block" joinstyle="miter"/>
              </v:shape>
            </w:pict>
          </mc:Fallback>
        </mc:AlternateContent>
      </w:r>
      <w:r w:rsidRPr="00F91CF2">
        <w:rPr>
          <w:sz w:val="28"/>
        </w:rPr>
        <w:t>00001010</w:t>
      </w:r>
      <w:r>
        <w:rPr>
          <w:sz w:val="28"/>
        </w:rPr>
        <w:t xml:space="preserve">                                   </w:t>
      </w:r>
      <w:r>
        <w:rPr>
          <w:sz w:val="24"/>
        </w:rPr>
        <w:t xml:space="preserve"> One of the zero is flipped once they saw the one. </w:t>
      </w:r>
    </w:p>
    <w:p w:rsidR="00F91CF2" w:rsidRDefault="00F91CF2" w:rsidP="00F91CF2">
      <w:pPr>
        <w:tabs>
          <w:tab w:val="left" w:pos="5670"/>
        </w:tabs>
        <w:spacing w:after="0"/>
        <w:rPr>
          <w:sz w:val="28"/>
        </w:rPr>
      </w:pPr>
      <w:r w:rsidRPr="00F91CF2">
        <w:rPr>
          <w:sz w:val="28"/>
        </w:rPr>
        <w:t>11011101</w:t>
      </w:r>
    </w:p>
    <w:p w:rsidR="00F91CF2" w:rsidRDefault="00F91CF2" w:rsidP="00F91CF2">
      <w:pPr>
        <w:tabs>
          <w:tab w:val="left" w:pos="5670"/>
        </w:tabs>
        <w:spacing w:after="0"/>
        <w:rPr>
          <w:sz w:val="24"/>
        </w:rPr>
      </w:pPr>
      <w:r>
        <w:rPr>
          <w:sz w:val="24"/>
        </w:rPr>
        <w:t xml:space="preserve">Once this is complete, you use binary addition to complete subtraction. </w:t>
      </w:r>
      <w:r w:rsidR="00A556E8">
        <w:rPr>
          <w:sz w:val="24"/>
        </w:rPr>
        <w:t xml:space="preserve"> For example in an exam, it would look like this: perform these subtractions</w:t>
      </w:r>
    </w:p>
    <w:p w:rsidR="00A556E8" w:rsidRDefault="00A556E8" w:rsidP="00F91CF2">
      <w:pPr>
        <w:tabs>
          <w:tab w:val="left" w:pos="5670"/>
        </w:tabs>
        <w:spacing w:after="0"/>
        <w:rPr>
          <w:sz w:val="24"/>
        </w:rPr>
      </w:pPr>
      <w:r>
        <w:rPr>
          <w:noProof/>
          <w:sz w:val="24"/>
          <w:lang w:eastAsia="en-GB"/>
        </w:rPr>
        <mc:AlternateContent>
          <mc:Choice Requires="wps">
            <w:drawing>
              <wp:anchor distT="0" distB="0" distL="114300" distR="114300" simplePos="0" relativeHeight="251661312" behindDoc="0" locked="0" layoutInCell="1" allowOverlap="1" wp14:anchorId="6BC152CD" wp14:editId="72926334">
                <wp:simplePos x="0" y="0"/>
                <wp:positionH relativeFrom="column">
                  <wp:posOffset>923924</wp:posOffset>
                </wp:positionH>
                <wp:positionV relativeFrom="paragraph">
                  <wp:posOffset>160020</wp:posOffset>
                </wp:positionV>
                <wp:extent cx="390525" cy="247650"/>
                <wp:effectExtent l="38100" t="0" r="28575" b="57150"/>
                <wp:wrapNone/>
                <wp:docPr id="5" name="Straight Arrow Connector 5"/>
                <wp:cNvGraphicFramePr/>
                <a:graphic xmlns:a="http://schemas.openxmlformats.org/drawingml/2006/main">
                  <a:graphicData uri="http://schemas.microsoft.com/office/word/2010/wordprocessingShape">
                    <wps:wsp>
                      <wps:cNvCnPr/>
                      <wps:spPr>
                        <a:xfrm flipH="1">
                          <a:off x="0" y="0"/>
                          <a:ext cx="390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694521" id="Straight Arrow Connector 5" o:spid="_x0000_s1026" type="#_x0000_t32" style="position:absolute;margin-left:72.75pt;margin-top:12.6pt;width:30.75pt;height:19.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" strokecolor="#5b9bd5 [3204]" strokeweight=".5pt">
                <v:stroke endarrow="block" joinstyle="miter"/>
              </v:shape>
            </w:pict>
          </mc:Fallback>
        </mc:AlternateContent>
      </w:r>
      <w:r>
        <w:rPr>
          <w:sz w:val="24"/>
        </w:rPr>
        <w:t>11) 00111011 – 00000000 = 00111011</w:t>
      </w:r>
    </w:p>
    <w:p w:rsidR="00A556E8" w:rsidRDefault="00A556E8" w:rsidP="00F91CF2">
      <w:pPr>
        <w:tabs>
          <w:tab w:val="left" w:pos="5670"/>
        </w:tabs>
        <w:spacing w:after="0"/>
        <w:rPr>
          <w:sz w:val="24"/>
        </w:rPr>
      </w:pPr>
    </w:p>
    <w:p w:rsidR="00A556E8" w:rsidRDefault="00A556E8" w:rsidP="00A556E8">
      <w:pPr>
        <w:tabs>
          <w:tab w:val="right" w:pos="9026"/>
        </w:tabs>
        <w:spacing w:after="0"/>
        <w:rPr>
          <w:b/>
          <w:sz w:val="24"/>
        </w:rPr>
      </w:pPr>
      <w:r>
        <w:rPr>
          <w:b/>
          <w:sz w:val="24"/>
        </w:rPr>
        <w:t xml:space="preserve">You cannot flip any of these, as they are no ones in it. It would stay exactly how it is. All you do is add it and get your answer. The answer would stay the same, as they are no ones to add it with. Adding zeros to the whole 8 bit would make it stay exactly how it is. </w:t>
      </w:r>
    </w:p>
    <w:p w:rsidR="00A556E8" w:rsidRDefault="00A556E8" w:rsidP="00A556E8">
      <w:pPr>
        <w:tabs>
          <w:tab w:val="right" w:pos="9026"/>
        </w:tabs>
        <w:spacing w:after="0"/>
        <w:rPr>
          <w:b/>
          <w:sz w:val="24"/>
        </w:rPr>
      </w:pPr>
      <w:r>
        <w:rPr>
          <w:b/>
          <w:noProof/>
          <w:sz w:val="24"/>
          <w:lang w:eastAsia="en-GB"/>
        </w:rPr>
        <mc:AlternateContent>
          <mc:Choice Requires="wps">
            <w:drawing>
              <wp:anchor distT="0" distB="0" distL="114300" distR="114300" simplePos="0" relativeHeight="251660288" behindDoc="0" locked="0" layoutInCell="1" allowOverlap="1" wp14:anchorId="2B52689D" wp14:editId="1384285A">
                <wp:simplePos x="0" y="0"/>
                <wp:positionH relativeFrom="column">
                  <wp:posOffset>1447800</wp:posOffset>
                </wp:positionH>
                <wp:positionV relativeFrom="paragraph">
                  <wp:posOffset>207010</wp:posOffset>
                </wp:positionV>
                <wp:extent cx="962025" cy="771525"/>
                <wp:effectExtent l="19050" t="19050" r="47625" b="47625"/>
                <wp:wrapNone/>
                <wp:docPr id="4" name="Text Box 4"/>
                <wp:cNvGraphicFramePr/>
                <a:graphic xmlns:a="http://schemas.openxmlformats.org/drawingml/2006/main">
                  <a:graphicData uri="http://schemas.microsoft.com/office/word/2010/wordprocessingShape">
                    <wps:wsp>
                      <wps:cNvSpPr txBox="1"/>
                      <wps:spPr>
                        <a:xfrm>
                          <a:off x="0" y="0"/>
                          <a:ext cx="962025" cy="771525"/>
                        </a:xfrm>
                        <a:prstGeom prst="rect">
                          <a:avLst/>
                        </a:prstGeom>
                        <a:solidFill>
                          <a:schemeClr val="lt1"/>
                        </a:solidFill>
                        <a:ln w="571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56E8" w:rsidRDefault="00A556E8" w:rsidP="00F91CF2">
                            <w:pPr>
                              <w:spacing w:after="0"/>
                              <w:rPr>
                                <w:rFonts w:ascii="Courier New" w:hAnsi="Courier New" w:cs="Courier New"/>
                                <w:color w:val="000000"/>
                                <w:sz w:val="20"/>
                                <w:szCs w:val="20"/>
                                <w:shd w:val="clear" w:color="auto" w:fill="F9F9F9"/>
                              </w:rPr>
                            </w:pPr>
                            <w:r>
                              <w:rPr>
                                <w:rFonts w:ascii="Courier New" w:hAnsi="Courier New" w:cs="Courier New"/>
                                <w:color w:val="000000"/>
                                <w:sz w:val="20"/>
                                <w:szCs w:val="20"/>
                                <w:shd w:val="clear" w:color="auto" w:fill="F9F9F9"/>
                              </w:rPr>
                              <w:t>01011001</w:t>
                            </w:r>
                            <w:r w:rsidR="00F91CF2">
                              <w:rPr>
                                <w:rFonts w:ascii="Courier New" w:hAnsi="Courier New" w:cs="Courier New"/>
                                <w:color w:val="000000"/>
                                <w:sz w:val="20"/>
                                <w:szCs w:val="20"/>
                              </w:rPr>
                              <w:br/>
                            </w:r>
                            <w:r>
                              <w:rPr>
                                <w:rFonts w:ascii="Courier New" w:hAnsi="Courier New" w:cs="Courier New"/>
                                <w:color w:val="000000"/>
                                <w:sz w:val="20"/>
                                <w:szCs w:val="20"/>
                                <w:u w:val="single"/>
                              </w:rPr>
                              <w:t>01110101</w:t>
                            </w:r>
                          </w:p>
                          <w:p w:rsidR="00F91CF2" w:rsidRDefault="00A556E8" w:rsidP="00F91CF2">
                            <w:pPr>
                              <w:spacing w:after="0"/>
                              <w:rPr>
                                <w:rFonts w:ascii="Courier New" w:hAnsi="Courier New" w:cs="Courier New"/>
                                <w:color w:val="000000"/>
                                <w:sz w:val="20"/>
                                <w:szCs w:val="20"/>
                                <w:shd w:val="clear" w:color="auto" w:fill="F9F9F9"/>
                              </w:rPr>
                            </w:pPr>
                            <w:r>
                              <w:rPr>
                                <w:rFonts w:ascii="Courier New" w:hAnsi="Courier New" w:cs="Courier New"/>
                                <w:color w:val="000000"/>
                                <w:sz w:val="20"/>
                                <w:szCs w:val="20"/>
                                <w:shd w:val="clear" w:color="auto" w:fill="F9F9F9"/>
                              </w:rPr>
                              <w:t>11001110</w:t>
                            </w:r>
                            <w:r w:rsidR="00F91CF2">
                              <w:rPr>
                                <w:rFonts w:ascii="Courier New" w:hAnsi="Courier New" w:cs="Courier New"/>
                                <w:color w:val="000000"/>
                                <w:sz w:val="20"/>
                                <w:szCs w:val="20"/>
                                <w:shd w:val="clear" w:color="auto" w:fill="F9F9F9"/>
                              </w:rPr>
                              <w:t xml:space="preserve"> </w:t>
                            </w:r>
                          </w:p>
                          <w:p w:rsidR="00F91CF2" w:rsidRDefault="00F91CF2" w:rsidP="00F91CF2">
                            <w:pPr>
                              <w:spacing w:after="0"/>
                              <w:rPr>
                                <w:rFonts w:ascii="Courier New" w:hAnsi="Courier New" w:cs="Courier New"/>
                                <w:color w:val="000000"/>
                                <w:sz w:val="20"/>
                                <w:szCs w:val="20"/>
                                <w:shd w:val="clear" w:color="auto" w:fill="F9F9F9"/>
                              </w:rPr>
                            </w:pPr>
                            <w:r>
                              <w:rPr>
                                <w:rFonts w:ascii="Courier New" w:hAnsi="Courier New" w:cs="Courier New"/>
                                <w:color w:val="000000"/>
                                <w:sz w:val="20"/>
                                <w:szCs w:val="20"/>
                                <w:shd w:val="clear" w:color="auto" w:fill="F9F9F9"/>
                              </w:rPr>
                              <w:t>111   1</w:t>
                            </w:r>
                          </w:p>
                          <w:p w:rsidR="00F91CF2" w:rsidRDefault="00F91C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52689D" id="_x0000_t202" coordsize="21600,21600" o:spt="202" path="m,l,21600r21600,l21600,xe">
                <v:stroke joinstyle="miter"/>
                <v:path gradientshapeok="t" o:connecttype="rect"/>
              </v:shapetype>
              <v:shape id="Text Box 4" o:spid="_x0000_s1026" type="#_x0000_t202" style="position:absolute;margin-left:114pt;margin-top:16.3pt;width:75.75pt;height:6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" fillcolor="white [3201]" strokeweight="4.5pt">
                <v:textbox>
                  <w:txbxContent>
                    <w:p w:rsidR="00A556E8" w:rsidRDefault="00A556E8" w:rsidP="00F91CF2">
                      <w:pPr>
                        <w:spacing w:after="0"/>
                        <w:rPr>
                          <w:rFonts w:ascii="Courier New" w:hAnsi="Courier New" w:cs="Courier New"/>
                          <w:color w:val="000000"/>
                          <w:sz w:val="20"/>
                          <w:szCs w:val="20"/>
                          <w:shd w:val="clear" w:color="auto" w:fill="F9F9F9"/>
                        </w:rPr>
                      </w:pPr>
                      <w:r>
                        <w:rPr>
                          <w:rFonts w:ascii="Courier New" w:hAnsi="Courier New" w:cs="Courier New"/>
                          <w:color w:val="000000"/>
                          <w:sz w:val="20"/>
                          <w:szCs w:val="20"/>
                          <w:shd w:val="clear" w:color="auto" w:fill="F9F9F9"/>
                        </w:rPr>
                        <w:t>01011001</w:t>
                      </w:r>
                      <w:r w:rsidR="00F91CF2">
                        <w:rPr>
                          <w:rFonts w:ascii="Courier New" w:hAnsi="Courier New" w:cs="Courier New"/>
                          <w:color w:val="000000"/>
                          <w:sz w:val="20"/>
                          <w:szCs w:val="20"/>
                        </w:rPr>
                        <w:br/>
                      </w:r>
                      <w:r>
                        <w:rPr>
                          <w:rFonts w:ascii="Courier New" w:hAnsi="Courier New" w:cs="Courier New"/>
                          <w:color w:val="000000"/>
                          <w:sz w:val="20"/>
                          <w:szCs w:val="20"/>
                          <w:u w:val="single"/>
                        </w:rPr>
                        <w:t>01110101</w:t>
                      </w:r>
                    </w:p>
                    <w:p w:rsidR="00F91CF2" w:rsidRDefault="00A556E8" w:rsidP="00F91CF2">
                      <w:pPr>
                        <w:spacing w:after="0"/>
                        <w:rPr>
                          <w:rFonts w:ascii="Courier New" w:hAnsi="Courier New" w:cs="Courier New"/>
                          <w:color w:val="000000"/>
                          <w:sz w:val="20"/>
                          <w:szCs w:val="20"/>
                          <w:shd w:val="clear" w:color="auto" w:fill="F9F9F9"/>
                        </w:rPr>
                      </w:pPr>
                      <w:r>
                        <w:rPr>
                          <w:rFonts w:ascii="Courier New" w:hAnsi="Courier New" w:cs="Courier New"/>
                          <w:color w:val="000000"/>
                          <w:sz w:val="20"/>
                          <w:szCs w:val="20"/>
                          <w:shd w:val="clear" w:color="auto" w:fill="F9F9F9"/>
                        </w:rPr>
                        <w:t>11001110</w:t>
                      </w:r>
                      <w:r w:rsidR="00F91CF2">
                        <w:rPr>
                          <w:rFonts w:ascii="Courier New" w:hAnsi="Courier New" w:cs="Courier New"/>
                          <w:color w:val="000000"/>
                          <w:sz w:val="20"/>
                          <w:szCs w:val="20"/>
                          <w:shd w:val="clear" w:color="auto" w:fill="F9F9F9"/>
                        </w:rPr>
                        <w:t xml:space="preserve"> </w:t>
                      </w:r>
                    </w:p>
                    <w:p w:rsidR="00F91CF2" w:rsidRDefault="00F91CF2" w:rsidP="00F91CF2">
                      <w:pPr>
                        <w:spacing w:after="0"/>
                        <w:rPr>
                          <w:rFonts w:ascii="Courier New" w:hAnsi="Courier New" w:cs="Courier New"/>
                          <w:color w:val="000000"/>
                          <w:sz w:val="20"/>
                          <w:szCs w:val="20"/>
                          <w:shd w:val="clear" w:color="auto" w:fill="F9F9F9"/>
                        </w:rPr>
                      </w:pPr>
                      <w:r>
                        <w:rPr>
                          <w:rFonts w:ascii="Courier New" w:hAnsi="Courier New" w:cs="Courier New"/>
                          <w:color w:val="000000"/>
                          <w:sz w:val="20"/>
                          <w:szCs w:val="20"/>
                          <w:shd w:val="clear" w:color="auto" w:fill="F9F9F9"/>
                        </w:rPr>
                        <w:t>111   1</w:t>
                      </w:r>
                    </w:p>
                    <w:p w:rsidR="00F91CF2" w:rsidRDefault="00F91CF2"/>
                  </w:txbxContent>
                </v:textbox>
              </v:shape>
            </w:pict>
          </mc:Fallback>
        </mc:AlternateContent>
      </w:r>
      <w:r>
        <w:rPr>
          <w:b/>
          <w:sz w:val="24"/>
        </w:rPr>
        <w:tab/>
      </w:r>
    </w:p>
    <w:p w:rsidR="00F91CF2" w:rsidRDefault="00F91CF2" w:rsidP="00A556E8">
      <w:pPr>
        <w:tabs>
          <w:tab w:val="right" w:pos="9026"/>
        </w:tabs>
        <w:spacing w:after="0"/>
        <w:rPr>
          <w:b/>
          <w:sz w:val="24"/>
        </w:rPr>
      </w:pPr>
      <w:r>
        <w:rPr>
          <w:b/>
          <w:sz w:val="24"/>
        </w:rPr>
        <w:t>RULES</w:t>
      </w:r>
    </w:p>
    <w:p w:rsidR="00F91CF2" w:rsidRDefault="00F91CF2" w:rsidP="00A556E8">
      <w:pPr>
        <w:spacing w:after="0"/>
        <w:rPr>
          <w:b/>
          <w:sz w:val="24"/>
        </w:rPr>
      </w:pPr>
      <w:r>
        <w:rPr>
          <w:b/>
          <w:sz w:val="24"/>
        </w:rPr>
        <w:t>0*0 = 0</w:t>
      </w:r>
    </w:p>
    <w:p w:rsidR="00F91CF2" w:rsidRDefault="00F91CF2" w:rsidP="00A556E8">
      <w:pPr>
        <w:spacing w:after="0"/>
        <w:rPr>
          <w:b/>
          <w:sz w:val="24"/>
        </w:rPr>
      </w:pPr>
      <w:r>
        <w:rPr>
          <w:b/>
          <w:sz w:val="24"/>
        </w:rPr>
        <w:t>0*1= 1</w:t>
      </w:r>
    </w:p>
    <w:p w:rsidR="00F91CF2" w:rsidRDefault="00F91CF2" w:rsidP="00A556E8">
      <w:pPr>
        <w:spacing w:after="0"/>
        <w:rPr>
          <w:b/>
          <w:sz w:val="24"/>
        </w:rPr>
      </w:pPr>
      <w:r>
        <w:rPr>
          <w:b/>
          <w:sz w:val="24"/>
        </w:rPr>
        <w:t>1*0= 1</w:t>
      </w:r>
    </w:p>
    <w:p w:rsidR="00F91CF2" w:rsidRPr="00CA70D9" w:rsidRDefault="00A556E8" w:rsidP="00CA70D9">
      <w:pPr>
        <w:spacing w:after="0"/>
        <w:rPr>
          <w:b/>
          <w:sz w:val="24"/>
        </w:rPr>
      </w:pPr>
      <w:r>
        <w:rPr>
          <w:noProof/>
          <w:lang w:eastAsia="en-GB"/>
        </w:rPr>
        <w:drawing>
          <wp:anchor distT="0" distB="0" distL="114300" distR="114300" simplePos="0" relativeHeight="251662336" behindDoc="0" locked="0" layoutInCell="1" allowOverlap="1" wp14:anchorId="53E01434" wp14:editId="5673E5F5">
            <wp:simplePos x="0" y="0"/>
            <wp:positionH relativeFrom="column">
              <wp:posOffset>1790700</wp:posOffset>
            </wp:positionH>
            <wp:positionV relativeFrom="paragraph">
              <wp:posOffset>161925</wp:posOffset>
            </wp:positionV>
            <wp:extent cx="3810000" cy="3400425"/>
            <wp:effectExtent l="0" t="0" r="0" b="9525"/>
            <wp:wrapSquare wrapText="bothSides"/>
            <wp:docPr id="6" name="Picture 6" descr="http://www.helpwithpcs.com/courses/binary-numbers/binary-twos-complemen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elpwithpcs.com/courses/binary-numbers/binary-twos-complement-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400425"/>
                    </a:xfrm>
                    <a:prstGeom prst="rect">
                      <a:avLst/>
                    </a:prstGeom>
                    <a:noFill/>
                    <a:ln>
                      <a:noFill/>
                    </a:ln>
                  </pic:spPr>
                </pic:pic>
              </a:graphicData>
            </a:graphic>
          </wp:anchor>
        </w:drawing>
      </w:r>
      <w:r w:rsidR="00F91CF2">
        <w:rPr>
          <w:b/>
          <w:sz w:val="24"/>
        </w:rPr>
        <w:t>1*1= 0 carry 1</w:t>
      </w:r>
      <w:bookmarkStart w:id="0" w:name="_GoBack"/>
      <w:bookmarkEnd w:id="0"/>
    </w:p>
    <w:sectPr w:rsidR="00F91CF2" w:rsidRPr="00CA70D9" w:rsidSect="005C0765">
      <w:headerReference w:type="default" r:id="rId8"/>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EC2" w:rsidRDefault="00DC5EC2" w:rsidP="00F91CF2">
      <w:pPr>
        <w:spacing w:after="0" w:line="240" w:lineRule="auto"/>
      </w:pPr>
      <w:r>
        <w:separator/>
      </w:r>
    </w:p>
  </w:endnote>
  <w:endnote w:type="continuationSeparator" w:id="0">
    <w:p w:rsidR="00DC5EC2" w:rsidRDefault="00DC5EC2" w:rsidP="00F91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EC2" w:rsidRDefault="00DC5EC2" w:rsidP="00F91CF2">
      <w:pPr>
        <w:spacing w:after="0" w:line="240" w:lineRule="auto"/>
      </w:pPr>
      <w:r>
        <w:separator/>
      </w:r>
    </w:p>
  </w:footnote>
  <w:footnote w:type="continuationSeparator" w:id="0">
    <w:p w:rsidR="00DC5EC2" w:rsidRDefault="00DC5EC2" w:rsidP="00F91C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CF2" w:rsidRDefault="00F91CF2">
    <w:pPr>
      <w:pStyle w:val="Header"/>
    </w:pPr>
    <w:r>
      <w:t>USMAN BASHARAT</w:t>
    </w:r>
  </w:p>
  <w:p w:rsidR="00F91CF2" w:rsidRDefault="00F91CF2">
    <w:pPr>
      <w:pStyle w:val="Header"/>
    </w:pPr>
    <w:r>
      <w:t>S1300173</w:t>
    </w:r>
    <w:r>
      <w:tab/>
      <w:t>UNIT 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CF2"/>
    <w:rsid w:val="003F7665"/>
    <w:rsid w:val="005B5F38"/>
    <w:rsid w:val="005C0765"/>
    <w:rsid w:val="00725D20"/>
    <w:rsid w:val="00A556E8"/>
    <w:rsid w:val="00B21580"/>
    <w:rsid w:val="00CA70D9"/>
    <w:rsid w:val="00DC5EC2"/>
    <w:rsid w:val="00F91C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99D14D-BCAE-4FC2-93DA-B9FDC379A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C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1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CF2"/>
  </w:style>
  <w:style w:type="paragraph" w:styleId="Footer">
    <w:name w:val="footer"/>
    <w:basedOn w:val="Normal"/>
    <w:link w:val="FooterChar"/>
    <w:uiPriority w:val="99"/>
    <w:unhideWhenUsed/>
    <w:rsid w:val="00F91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CF2"/>
  </w:style>
  <w:style w:type="paragraph" w:styleId="BalloonText">
    <w:name w:val="Balloon Text"/>
    <w:basedOn w:val="Normal"/>
    <w:link w:val="BalloonTextChar"/>
    <w:uiPriority w:val="99"/>
    <w:semiHidden/>
    <w:unhideWhenUsed/>
    <w:rsid w:val="00CA70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70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36C41-2043-4C71-A022-E49DB85B4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3</cp:revision>
  <cp:lastPrinted>2014-09-26T09:30:00Z</cp:lastPrinted>
  <dcterms:created xsi:type="dcterms:W3CDTF">2014-09-25T16:37:00Z</dcterms:created>
  <dcterms:modified xsi:type="dcterms:W3CDTF">2014-09-26T09:30:00Z</dcterms:modified>
</cp:coreProperties>
</file>