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1228" w:rsidRPr="00B31228" w:rsidRDefault="00B31228" w:rsidP="00B31228">
      <w:pPr>
        <w:jc w:val="center"/>
        <w:rPr>
          <w:b/>
        </w:rPr>
      </w:pPr>
      <w:r>
        <w:rPr>
          <w:b/>
        </w:rPr>
        <w:t xml:space="preserve">P4- </w:t>
      </w:r>
      <w:r w:rsidR="00F8064B" w:rsidRPr="00B31228">
        <w:rPr>
          <w:b/>
        </w:rPr>
        <w:t>Produce a report that describes how data can be represented in control systems.  You must describe coding data, logical operators and integer, fixed</w:t>
      </w:r>
      <w:r w:rsidR="00587C79" w:rsidRPr="00B31228">
        <w:rPr>
          <w:b/>
        </w:rPr>
        <w:t xml:space="preserve"> </w:t>
      </w:r>
      <w:r w:rsidR="00E76D5D" w:rsidRPr="00B31228">
        <w:rPr>
          <w:b/>
        </w:rPr>
        <w:t xml:space="preserve">point and </w:t>
      </w:r>
      <w:r w:rsidR="00F416C0" w:rsidRPr="00B31228">
        <w:rPr>
          <w:b/>
        </w:rPr>
        <w:t>floating-point</w:t>
      </w:r>
      <w:r w:rsidR="00E76D5D" w:rsidRPr="00B31228">
        <w:rPr>
          <w:b/>
        </w:rPr>
        <w:t xml:space="preserve"> numbers</w:t>
      </w:r>
    </w:p>
    <w:p w:rsidR="00AF0B83" w:rsidRPr="00AF0B83" w:rsidRDefault="00AF0B83" w:rsidP="00AF0B83">
      <w:pPr>
        <w:spacing w:after="0"/>
        <w:rPr>
          <w:b/>
          <w:sz w:val="24"/>
        </w:rPr>
      </w:pPr>
      <w:r>
        <w:rPr>
          <w:b/>
          <w:sz w:val="24"/>
        </w:rPr>
        <w:t>Binary</w:t>
      </w:r>
    </w:p>
    <w:p w:rsidR="00970172" w:rsidRDefault="00344353" w:rsidP="00AF0B83">
      <w:pPr>
        <w:spacing w:after="0"/>
        <w:rPr>
          <w:sz w:val="24"/>
        </w:rPr>
      </w:pPr>
      <w:r>
        <w:rPr>
          <w:noProof/>
          <w:sz w:val="24"/>
          <w:lang w:eastAsia="en-GB"/>
        </w:rPr>
        <mc:AlternateContent>
          <mc:Choice Requires="wps">
            <w:drawing>
              <wp:anchor distT="0" distB="0" distL="114300" distR="114300" simplePos="0" relativeHeight="251659264" behindDoc="0" locked="0" layoutInCell="1" allowOverlap="1" wp14:anchorId="73B22041" wp14:editId="138C470A">
                <wp:simplePos x="0" y="0"/>
                <wp:positionH relativeFrom="margin">
                  <wp:posOffset>3369945</wp:posOffset>
                </wp:positionH>
                <wp:positionV relativeFrom="paragraph">
                  <wp:posOffset>898525</wp:posOffset>
                </wp:positionV>
                <wp:extent cx="2732405" cy="2966085"/>
                <wp:effectExtent l="0" t="0" r="0" b="5715"/>
                <wp:wrapSquare wrapText="bothSides"/>
                <wp:docPr id="1" name="Text Box 1"/>
                <wp:cNvGraphicFramePr/>
                <a:graphic xmlns:a="http://schemas.openxmlformats.org/drawingml/2006/main">
                  <a:graphicData uri="http://schemas.microsoft.com/office/word/2010/wordprocessingShape">
                    <wps:wsp>
                      <wps:cNvSpPr txBox="1"/>
                      <wps:spPr>
                        <a:xfrm>
                          <a:off x="0" y="0"/>
                          <a:ext cx="2732405" cy="29660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F49D2" w:rsidRPr="00344353" w:rsidRDefault="001F49D2" w:rsidP="00495ED2">
                            <w:pPr>
                              <w:spacing w:after="0"/>
                              <w:rPr>
                                <w:sz w:val="24"/>
                              </w:rPr>
                            </w:pPr>
                            <w:r w:rsidRPr="00344353">
                              <w:rPr>
                                <w:sz w:val="24"/>
                              </w:rPr>
                              <w:t xml:space="preserve">The main way to work </w:t>
                            </w:r>
                            <w:r w:rsidR="00495ED2" w:rsidRPr="00344353">
                              <w:rPr>
                                <w:sz w:val="24"/>
                              </w:rPr>
                              <w:t xml:space="preserve">it out is to </w:t>
                            </w:r>
                            <w:r w:rsidRPr="00344353">
                              <w:rPr>
                                <w:sz w:val="24"/>
                              </w:rPr>
                              <w:t xml:space="preserve">convert it </w:t>
                            </w:r>
                            <w:r w:rsidR="00495ED2" w:rsidRPr="00344353">
                              <w:rPr>
                                <w:sz w:val="24"/>
                              </w:rPr>
                              <w:t xml:space="preserve">by using the </w:t>
                            </w:r>
                            <w:r w:rsidR="00366ADA">
                              <w:rPr>
                                <w:sz w:val="24"/>
                              </w:rPr>
                              <w:t>numbers</w:t>
                            </w:r>
                            <w:r w:rsidR="00495ED2" w:rsidRPr="00344353">
                              <w:rPr>
                                <w:sz w:val="24"/>
                              </w:rPr>
                              <w:t xml:space="preserve">– 128, 64, 32, 16, 8, 4, 2, </w:t>
                            </w:r>
                            <w:r w:rsidR="00366ADA">
                              <w:rPr>
                                <w:sz w:val="24"/>
                              </w:rPr>
                              <w:t xml:space="preserve">and </w:t>
                            </w:r>
                            <w:r w:rsidR="00495ED2" w:rsidRPr="00344353">
                              <w:rPr>
                                <w:sz w:val="24"/>
                              </w:rPr>
                              <w:t>1</w:t>
                            </w:r>
                            <w:r w:rsidR="00366ADA">
                              <w:rPr>
                                <w:sz w:val="24"/>
                              </w:rPr>
                              <w:t xml:space="preserve"> </w:t>
                            </w:r>
                            <w:r w:rsidR="00495ED2" w:rsidRPr="00344353">
                              <w:rPr>
                                <w:sz w:val="24"/>
                              </w:rPr>
                              <w:t xml:space="preserve">- to get what you want. For example, if you want 13 as a denary, you should add the ones that make 12. Therefore, 8+4. They are represented as 1 and the others are 0s. It should look like this 01100.  I only used 16, 8, 4, 2, </w:t>
                            </w:r>
                            <w:r w:rsidR="00344353" w:rsidRPr="00344353">
                              <w:rPr>
                                <w:sz w:val="24"/>
                              </w:rPr>
                              <w:t>and 1</w:t>
                            </w:r>
                            <w:r w:rsidR="00495ED2" w:rsidRPr="00344353">
                              <w:rPr>
                                <w:sz w:val="24"/>
                              </w:rPr>
                              <w:t xml:space="preserve"> for </w:t>
                            </w:r>
                            <w:r w:rsidR="00344353" w:rsidRPr="00344353">
                              <w:rPr>
                                <w:sz w:val="24"/>
                              </w:rPr>
                              <w:t>it,</w:t>
                            </w:r>
                            <w:r w:rsidR="00495ED2" w:rsidRPr="00344353">
                              <w:rPr>
                                <w:sz w:val="24"/>
                              </w:rPr>
                              <w:t xml:space="preserve"> as I </w:t>
                            </w:r>
                            <w:r w:rsidR="00344353" w:rsidRPr="00344353">
                              <w:rPr>
                                <w:sz w:val="24"/>
                              </w:rPr>
                              <w:t>did not</w:t>
                            </w:r>
                            <w:r w:rsidR="00495ED2" w:rsidRPr="00344353">
                              <w:rPr>
                                <w:sz w:val="24"/>
                              </w:rPr>
                              <w:t xml:space="preserve"> need the others. However if you do want to work out 256, you would need to double 128 and carry on as normal.</w:t>
                            </w:r>
                            <w:r w:rsidR="00AF0B83">
                              <w:rPr>
                                <w:sz w:val="24"/>
                              </w:rPr>
                              <w:t xml:space="preserve"> The ones you added to make the number you put a one and the ones you did not you put a zero.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B22041" id="_x0000_t202" coordsize="21600,21600" o:spt="202" path="m,l,21600r21600,l21600,xe">
                <v:stroke joinstyle="miter"/>
                <v:path gradientshapeok="t" o:connecttype="rect"/>
              </v:shapetype>
              <v:shape id="Text Box 1" o:spid="_x0000_s1026" type="#_x0000_t202" style="position:absolute;margin-left:265.35pt;margin-top:70.75pt;width:215.15pt;height:233.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" fillcolor="white [3201]" stroked="f" strokeweight=".5pt">
                <v:textbox>
                  <w:txbxContent>
                    <w:p w:rsidR="001F49D2" w:rsidRPr="00344353" w:rsidRDefault="001F49D2" w:rsidP="00495ED2">
                      <w:pPr>
                        <w:spacing w:after="0"/>
                        <w:rPr>
                          <w:sz w:val="24"/>
                        </w:rPr>
                      </w:pPr>
                      <w:r w:rsidRPr="00344353">
                        <w:rPr>
                          <w:sz w:val="24"/>
                        </w:rPr>
                        <w:t xml:space="preserve">The main way to work </w:t>
                      </w:r>
                      <w:r w:rsidR="00495ED2" w:rsidRPr="00344353">
                        <w:rPr>
                          <w:sz w:val="24"/>
                        </w:rPr>
                        <w:t xml:space="preserve">it out is to </w:t>
                      </w:r>
                      <w:r w:rsidRPr="00344353">
                        <w:rPr>
                          <w:sz w:val="24"/>
                        </w:rPr>
                        <w:t xml:space="preserve">convert it </w:t>
                      </w:r>
                      <w:r w:rsidR="00495ED2" w:rsidRPr="00344353">
                        <w:rPr>
                          <w:sz w:val="24"/>
                        </w:rPr>
                        <w:t xml:space="preserve">by using the </w:t>
                      </w:r>
                      <w:r w:rsidR="00366ADA">
                        <w:rPr>
                          <w:sz w:val="24"/>
                        </w:rPr>
                        <w:t>numbers</w:t>
                      </w:r>
                      <w:r w:rsidR="00495ED2" w:rsidRPr="00344353">
                        <w:rPr>
                          <w:sz w:val="24"/>
                        </w:rPr>
                        <w:t xml:space="preserve">– 128, 64, 32, 16, 8, 4, 2, </w:t>
                      </w:r>
                      <w:r w:rsidR="00366ADA">
                        <w:rPr>
                          <w:sz w:val="24"/>
                        </w:rPr>
                        <w:t xml:space="preserve">and </w:t>
                      </w:r>
                      <w:r w:rsidR="00495ED2" w:rsidRPr="00344353">
                        <w:rPr>
                          <w:sz w:val="24"/>
                        </w:rPr>
                        <w:t>1</w:t>
                      </w:r>
                      <w:r w:rsidR="00366ADA">
                        <w:rPr>
                          <w:sz w:val="24"/>
                        </w:rPr>
                        <w:t xml:space="preserve"> </w:t>
                      </w:r>
                      <w:r w:rsidR="00495ED2" w:rsidRPr="00344353">
                        <w:rPr>
                          <w:sz w:val="24"/>
                        </w:rPr>
                        <w:t xml:space="preserve">- to get what you want. For example, if you want 13 as a denary, you should add the ones that make 12. Therefore, 8+4. They are represented as 1 and the others are 0s. It should look like this 01100.  I only used 16, 8, 4, 2, </w:t>
                      </w:r>
                      <w:r w:rsidR="00344353" w:rsidRPr="00344353">
                        <w:rPr>
                          <w:sz w:val="24"/>
                        </w:rPr>
                        <w:t>and 1</w:t>
                      </w:r>
                      <w:r w:rsidR="00495ED2" w:rsidRPr="00344353">
                        <w:rPr>
                          <w:sz w:val="24"/>
                        </w:rPr>
                        <w:t xml:space="preserve"> for </w:t>
                      </w:r>
                      <w:r w:rsidR="00344353" w:rsidRPr="00344353">
                        <w:rPr>
                          <w:sz w:val="24"/>
                        </w:rPr>
                        <w:t>it,</w:t>
                      </w:r>
                      <w:r w:rsidR="00495ED2" w:rsidRPr="00344353">
                        <w:rPr>
                          <w:sz w:val="24"/>
                        </w:rPr>
                        <w:t xml:space="preserve"> as I </w:t>
                      </w:r>
                      <w:r w:rsidR="00344353" w:rsidRPr="00344353">
                        <w:rPr>
                          <w:sz w:val="24"/>
                        </w:rPr>
                        <w:t>did not</w:t>
                      </w:r>
                      <w:r w:rsidR="00495ED2" w:rsidRPr="00344353">
                        <w:rPr>
                          <w:sz w:val="24"/>
                        </w:rPr>
                        <w:t xml:space="preserve"> need the others. However if you do want to work out 256, you would need to double 128 and carry on as normal.</w:t>
                      </w:r>
                      <w:r w:rsidR="00AF0B83">
                        <w:rPr>
                          <w:sz w:val="24"/>
                        </w:rPr>
                        <w:t xml:space="preserve"> The ones you added to make the number you put a one and the ones you did not you put a zero.</w:t>
                      </w:r>
                    </w:p>
                  </w:txbxContent>
                </v:textbox>
                <w10:wrap type="square" anchorx="margin"/>
              </v:shape>
            </w:pict>
          </mc:Fallback>
        </mc:AlternateContent>
      </w:r>
      <w:r w:rsidR="005E48E2" w:rsidRPr="005E48E2">
        <w:rPr>
          <w:sz w:val="24"/>
        </w:rPr>
        <w:t xml:space="preserve">Binary is </w:t>
      </w:r>
      <w:r w:rsidR="005E48E2">
        <w:rPr>
          <w:sz w:val="24"/>
        </w:rPr>
        <w:t>two digits that the computer uses in order to identify and communicate with each other. The two digits are zero and one. Computers operate in binary, this means they store data and perform tasks with zeros and ones.</w:t>
      </w:r>
      <w:r w:rsidR="00970172">
        <w:rPr>
          <w:sz w:val="24"/>
        </w:rPr>
        <w:t xml:space="preserve"> </w:t>
      </w:r>
      <w:r w:rsidR="001F49D2">
        <w:rPr>
          <w:sz w:val="24"/>
        </w:rPr>
        <w:t>This table below demon</w:t>
      </w:r>
      <w:bookmarkStart w:id="0" w:name="_GoBack"/>
      <w:bookmarkEnd w:id="0"/>
      <w:r w:rsidR="001F49D2">
        <w:rPr>
          <w:sz w:val="24"/>
        </w:rPr>
        <w:t xml:space="preserve">strates how to convert numbers to binary, zero and one. </w:t>
      </w:r>
    </w:p>
    <w:tbl>
      <w:tblPr>
        <w:tblStyle w:val="GridTable2-Accent6"/>
        <w:tblpPr w:leftFromText="180" w:rightFromText="180" w:vertAnchor="page" w:horzAnchor="margin" w:tblpY="3936"/>
        <w:tblW w:w="0" w:type="auto"/>
        <w:tblLook w:val="04A0" w:firstRow="1" w:lastRow="0" w:firstColumn="1" w:lastColumn="0" w:noHBand="0" w:noVBand="1"/>
      </w:tblPr>
      <w:tblGrid>
        <w:gridCol w:w="1102"/>
        <w:gridCol w:w="697"/>
        <w:gridCol w:w="496"/>
        <w:gridCol w:w="496"/>
        <w:gridCol w:w="536"/>
        <w:gridCol w:w="458"/>
        <w:gridCol w:w="459"/>
        <w:gridCol w:w="458"/>
        <w:gridCol w:w="458"/>
      </w:tblGrid>
      <w:tr w:rsidR="00B31228" w:rsidTr="00B31228">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102" w:type="dxa"/>
          </w:tcPr>
          <w:p w:rsidR="00B31228" w:rsidRPr="00DB500E" w:rsidRDefault="00B31228" w:rsidP="00B31228">
            <w:pPr>
              <w:rPr>
                <w:b w:val="0"/>
                <w:sz w:val="24"/>
              </w:rPr>
            </w:pPr>
          </w:p>
        </w:tc>
        <w:tc>
          <w:tcPr>
            <w:tcW w:w="697" w:type="dxa"/>
          </w:tcPr>
          <w:p w:rsidR="00B31228" w:rsidRPr="00DB500E" w:rsidRDefault="00B31228" w:rsidP="00B31228">
            <w:pPr>
              <w:cnfStyle w:val="100000000000" w:firstRow="1" w:lastRow="0" w:firstColumn="0" w:lastColumn="0" w:oddVBand="0" w:evenVBand="0" w:oddHBand="0" w:evenHBand="0" w:firstRowFirstColumn="0" w:firstRowLastColumn="0" w:lastRowFirstColumn="0" w:lastRowLastColumn="0"/>
              <w:rPr>
                <w:b w:val="0"/>
                <w:sz w:val="24"/>
              </w:rPr>
            </w:pPr>
            <w:r w:rsidRPr="00DB500E">
              <w:rPr>
                <w:sz w:val="24"/>
              </w:rPr>
              <w:t>2</w:t>
            </w:r>
            <w:r w:rsidRPr="00DB500E">
              <w:rPr>
                <w:sz w:val="24"/>
                <w:vertAlign w:val="superscript"/>
              </w:rPr>
              <w:t>7</w:t>
            </w:r>
            <w:r>
              <w:rPr>
                <w:sz w:val="24"/>
              </w:rPr>
              <w:t>=</w:t>
            </w:r>
          </w:p>
        </w:tc>
        <w:tc>
          <w:tcPr>
            <w:tcW w:w="496" w:type="dxa"/>
          </w:tcPr>
          <w:p w:rsidR="00B31228" w:rsidRPr="00DB500E" w:rsidRDefault="00B31228" w:rsidP="00B31228">
            <w:pPr>
              <w:cnfStyle w:val="100000000000" w:firstRow="1" w:lastRow="0" w:firstColumn="0" w:lastColumn="0" w:oddVBand="0" w:evenVBand="0" w:oddHBand="0" w:evenHBand="0" w:firstRowFirstColumn="0" w:firstRowLastColumn="0" w:lastRowFirstColumn="0" w:lastRowLastColumn="0"/>
              <w:rPr>
                <w:b w:val="0"/>
                <w:sz w:val="24"/>
              </w:rPr>
            </w:pPr>
            <w:r w:rsidRPr="00DB500E">
              <w:rPr>
                <w:sz w:val="24"/>
              </w:rPr>
              <w:t>2</w:t>
            </w:r>
            <w:r w:rsidRPr="00DB500E">
              <w:rPr>
                <w:sz w:val="24"/>
                <w:vertAlign w:val="superscript"/>
              </w:rPr>
              <w:t>6</w:t>
            </w:r>
          </w:p>
        </w:tc>
        <w:tc>
          <w:tcPr>
            <w:tcW w:w="496" w:type="dxa"/>
          </w:tcPr>
          <w:p w:rsidR="00B31228" w:rsidRPr="00DB500E" w:rsidRDefault="00B31228" w:rsidP="00B31228">
            <w:pPr>
              <w:cnfStyle w:val="100000000000" w:firstRow="1" w:lastRow="0" w:firstColumn="0" w:lastColumn="0" w:oddVBand="0" w:evenVBand="0" w:oddHBand="0" w:evenHBand="0" w:firstRowFirstColumn="0" w:firstRowLastColumn="0" w:lastRowFirstColumn="0" w:lastRowLastColumn="0"/>
              <w:rPr>
                <w:b w:val="0"/>
                <w:sz w:val="24"/>
              </w:rPr>
            </w:pPr>
            <w:r w:rsidRPr="00DB500E">
              <w:rPr>
                <w:sz w:val="24"/>
              </w:rPr>
              <w:t>2</w:t>
            </w:r>
            <w:r>
              <w:rPr>
                <w:sz w:val="24"/>
                <w:vertAlign w:val="superscript"/>
              </w:rPr>
              <w:t>5</w:t>
            </w:r>
          </w:p>
        </w:tc>
        <w:tc>
          <w:tcPr>
            <w:tcW w:w="536" w:type="dxa"/>
          </w:tcPr>
          <w:p w:rsidR="00B31228" w:rsidRPr="00DB500E" w:rsidRDefault="00B31228" w:rsidP="00B31228">
            <w:pPr>
              <w:cnfStyle w:val="100000000000" w:firstRow="1" w:lastRow="0" w:firstColumn="0" w:lastColumn="0" w:oddVBand="0" w:evenVBand="0" w:oddHBand="0" w:evenHBand="0" w:firstRowFirstColumn="0" w:firstRowLastColumn="0" w:lastRowFirstColumn="0" w:lastRowLastColumn="0"/>
              <w:rPr>
                <w:b w:val="0"/>
                <w:sz w:val="24"/>
              </w:rPr>
            </w:pPr>
            <w:r w:rsidRPr="00DB500E">
              <w:rPr>
                <w:sz w:val="24"/>
              </w:rPr>
              <w:t>2</w:t>
            </w:r>
            <w:r w:rsidRPr="00DB500E">
              <w:rPr>
                <w:sz w:val="24"/>
                <w:vertAlign w:val="superscript"/>
              </w:rPr>
              <w:t>4</w:t>
            </w:r>
          </w:p>
        </w:tc>
        <w:tc>
          <w:tcPr>
            <w:tcW w:w="458" w:type="dxa"/>
          </w:tcPr>
          <w:p w:rsidR="00B31228" w:rsidRPr="00DB500E" w:rsidRDefault="00B31228" w:rsidP="00B31228">
            <w:pPr>
              <w:cnfStyle w:val="100000000000" w:firstRow="1" w:lastRow="0" w:firstColumn="0" w:lastColumn="0" w:oddVBand="0" w:evenVBand="0" w:oddHBand="0" w:evenHBand="0" w:firstRowFirstColumn="0" w:firstRowLastColumn="0" w:lastRowFirstColumn="0" w:lastRowLastColumn="0"/>
              <w:rPr>
                <w:b w:val="0"/>
                <w:sz w:val="24"/>
              </w:rPr>
            </w:pPr>
            <w:r w:rsidRPr="00DB500E">
              <w:rPr>
                <w:sz w:val="24"/>
              </w:rPr>
              <w:t>2</w:t>
            </w:r>
            <w:r w:rsidRPr="00DB500E">
              <w:rPr>
                <w:sz w:val="24"/>
                <w:vertAlign w:val="superscript"/>
              </w:rPr>
              <w:t>3</w:t>
            </w:r>
          </w:p>
        </w:tc>
        <w:tc>
          <w:tcPr>
            <w:tcW w:w="459" w:type="dxa"/>
          </w:tcPr>
          <w:p w:rsidR="00B31228" w:rsidRPr="00DB500E" w:rsidRDefault="00B31228" w:rsidP="00B31228">
            <w:pPr>
              <w:cnfStyle w:val="100000000000" w:firstRow="1" w:lastRow="0" w:firstColumn="0" w:lastColumn="0" w:oddVBand="0" w:evenVBand="0" w:oddHBand="0" w:evenHBand="0" w:firstRowFirstColumn="0" w:firstRowLastColumn="0" w:lastRowFirstColumn="0" w:lastRowLastColumn="0"/>
              <w:rPr>
                <w:b w:val="0"/>
                <w:sz w:val="24"/>
              </w:rPr>
            </w:pPr>
            <w:r w:rsidRPr="00DB500E">
              <w:rPr>
                <w:sz w:val="24"/>
              </w:rPr>
              <w:t>2</w:t>
            </w:r>
            <w:r w:rsidRPr="00DB500E">
              <w:rPr>
                <w:sz w:val="24"/>
                <w:vertAlign w:val="superscript"/>
              </w:rPr>
              <w:t>2</w:t>
            </w:r>
          </w:p>
        </w:tc>
        <w:tc>
          <w:tcPr>
            <w:tcW w:w="458" w:type="dxa"/>
          </w:tcPr>
          <w:p w:rsidR="00B31228" w:rsidRPr="00DB500E" w:rsidRDefault="00B31228" w:rsidP="00B31228">
            <w:pPr>
              <w:cnfStyle w:val="100000000000" w:firstRow="1" w:lastRow="0" w:firstColumn="0" w:lastColumn="0" w:oddVBand="0" w:evenVBand="0" w:oddHBand="0" w:evenHBand="0" w:firstRowFirstColumn="0" w:firstRowLastColumn="0" w:lastRowFirstColumn="0" w:lastRowLastColumn="0"/>
              <w:rPr>
                <w:b w:val="0"/>
                <w:sz w:val="24"/>
              </w:rPr>
            </w:pPr>
            <w:r w:rsidRPr="00DB500E">
              <w:rPr>
                <w:sz w:val="24"/>
              </w:rPr>
              <w:t>2</w:t>
            </w:r>
            <w:r w:rsidRPr="00DB500E">
              <w:rPr>
                <w:sz w:val="24"/>
                <w:vertAlign w:val="superscript"/>
              </w:rPr>
              <w:t>1</w:t>
            </w:r>
          </w:p>
        </w:tc>
        <w:tc>
          <w:tcPr>
            <w:tcW w:w="458" w:type="dxa"/>
          </w:tcPr>
          <w:p w:rsidR="00B31228" w:rsidRPr="00DB500E" w:rsidRDefault="00B31228" w:rsidP="00B31228">
            <w:pPr>
              <w:cnfStyle w:val="100000000000" w:firstRow="1" w:lastRow="0" w:firstColumn="0" w:lastColumn="0" w:oddVBand="0" w:evenVBand="0" w:oddHBand="0" w:evenHBand="0" w:firstRowFirstColumn="0" w:firstRowLastColumn="0" w:lastRowFirstColumn="0" w:lastRowLastColumn="0"/>
              <w:rPr>
                <w:b w:val="0"/>
                <w:sz w:val="24"/>
              </w:rPr>
            </w:pPr>
            <w:r w:rsidRPr="00DB500E">
              <w:rPr>
                <w:sz w:val="24"/>
              </w:rPr>
              <w:t>2</w:t>
            </w:r>
            <w:r w:rsidRPr="00DB500E">
              <w:rPr>
                <w:sz w:val="24"/>
                <w:vertAlign w:val="superscript"/>
              </w:rPr>
              <w:t>0</w:t>
            </w:r>
            <w:r>
              <w:rPr>
                <w:sz w:val="24"/>
                <w:vertAlign w:val="superscript"/>
              </w:rPr>
              <w:t xml:space="preserve"> </w:t>
            </w:r>
          </w:p>
        </w:tc>
      </w:tr>
      <w:tr w:rsidR="00B31228" w:rsidTr="00B31228">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102" w:type="dxa"/>
          </w:tcPr>
          <w:p w:rsidR="00B31228" w:rsidRPr="00FD6AFE" w:rsidRDefault="00B31228" w:rsidP="00B31228">
            <w:pPr>
              <w:rPr>
                <w:b w:val="0"/>
              </w:rPr>
            </w:pPr>
            <w:r w:rsidRPr="00FD6AFE">
              <w:rPr>
                <w:sz w:val="24"/>
              </w:rPr>
              <w:t>Decimal</w:t>
            </w:r>
          </w:p>
        </w:tc>
        <w:tc>
          <w:tcPr>
            <w:tcW w:w="697" w:type="dxa"/>
          </w:tcPr>
          <w:p w:rsidR="00B31228" w:rsidRPr="00FD6AFE" w:rsidRDefault="00B31228" w:rsidP="00B31228">
            <w:pPr>
              <w:cnfStyle w:val="000000100000" w:firstRow="0" w:lastRow="0" w:firstColumn="0" w:lastColumn="0" w:oddVBand="0" w:evenVBand="0" w:oddHBand="1" w:evenHBand="0" w:firstRowFirstColumn="0" w:firstRowLastColumn="0" w:lastRowFirstColumn="0" w:lastRowLastColumn="0"/>
              <w:rPr>
                <w:b/>
                <w:sz w:val="24"/>
              </w:rPr>
            </w:pPr>
            <w:r w:rsidRPr="00FD6AFE">
              <w:rPr>
                <w:b/>
                <w:sz w:val="24"/>
              </w:rPr>
              <w:t>128</w:t>
            </w:r>
          </w:p>
        </w:tc>
        <w:tc>
          <w:tcPr>
            <w:tcW w:w="496" w:type="dxa"/>
          </w:tcPr>
          <w:p w:rsidR="00B31228" w:rsidRPr="00FD6AFE" w:rsidRDefault="00B31228" w:rsidP="00B31228">
            <w:pPr>
              <w:cnfStyle w:val="000000100000" w:firstRow="0" w:lastRow="0" w:firstColumn="0" w:lastColumn="0" w:oddVBand="0" w:evenVBand="0" w:oddHBand="1" w:evenHBand="0" w:firstRowFirstColumn="0" w:firstRowLastColumn="0" w:lastRowFirstColumn="0" w:lastRowLastColumn="0"/>
              <w:rPr>
                <w:b/>
                <w:sz w:val="24"/>
              </w:rPr>
            </w:pPr>
            <w:r w:rsidRPr="00FD6AFE">
              <w:rPr>
                <w:b/>
                <w:sz w:val="24"/>
              </w:rPr>
              <w:t>64</w:t>
            </w:r>
          </w:p>
        </w:tc>
        <w:tc>
          <w:tcPr>
            <w:tcW w:w="496" w:type="dxa"/>
          </w:tcPr>
          <w:p w:rsidR="00B31228" w:rsidRPr="00FD6AFE" w:rsidRDefault="00B31228" w:rsidP="00B31228">
            <w:pPr>
              <w:cnfStyle w:val="000000100000" w:firstRow="0" w:lastRow="0" w:firstColumn="0" w:lastColumn="0" w:oddVBand="0" w:evenVBand="0" w:oddHBand="1" w:evenHBand="0" w:firstRowFirstColumn="0" w:firstRowLastColumn="0" w:lastRowFirstColumn="0" w:lastRowLastColumn="0"/>
              <w:rPr>
                <w:b/>
                <w:sz w:val="24"/>
              </w:rPr>
            </w:pPr>
            <w:r w:rsidRPr="00FD6AFE">
              <w:rPr>
                <w:b/>
                <w:sz w:val="24"/>
              </w:rPr>
              <w:t>32</w:t>
            </w:r>
          </w:p>
        </w:tc>
        <w:tc>
          <w:tcPr>
            <w:tcW w:w="536" w:type="dxa"/>
          </w:tcPr>
          <w:p w:rsidR="00B31228" w:rsidRPr="00FD6AFE" w:rsidRDefault="00B31228" w:rsidP="00B31228">
            <w:pPr>
              <w:cnfStyle w:val="000000100000" w:firstRow="0" w:lastRow="0" w:firstColumn="0" w:lastColumn="0" w:oddVBand="0" w:evenVBand="0" w:oddHBand="1" w:evenHBand="0" w:firstRowFirstColumn="0" w:firstRowLastColumn="0" w:lastRowFirstColumn="0" w:lastRowLastColumn="0"/>
              <w:rPr>
                <w:b/>
                <w:sz w:val="24"/>
              </w:rPr>
            </w:pPr>
            <w:r w:rsidRPr="00FD6AFE">
              <w:rPr>
                <w:b/>
                <w:sz w:val="24"/>
              </w:rPr>
              <w:t>16</w:t>
            </w:r>
          </w:p>
        </w:tc>
        <w:tc>
          <w:tcPr>
            <w:tcW w:w="458" w:type="dxa"/>
          </w:tcPr>
          <w:p w:rsidR="00B31228" w:rsidRPr="00FD6AFE" w:rsidRDefault="00B31228" w:rsidP="00B31228">
            <w:pPr>
              <w:cnfStyle w:val="000000100000" w:firstRow="0" w:lastRow="0" w:firstColumn="0" w:lastColumn="0" w:oddVBand="0" w:evenVBand="0" w:oddHBand="1" w:evenHBand="0" w:firstRowFirstColumn="0" w:firstRowLastColumn="0" w:lastRowFirstColumn="0" w:lastRowLastColumn="0"/>
              <w:rPr>
                <w:b/>
                <w:sz w:val="24"/>
              </w:rPr>
            </w:pPr>
            <w:r w:rsidRPr="00FD6AFE">
              <w:rPr>
                <w:b/>
                <w:sz w:val="24"/>
              </w:rPr>
              <w:t>8</w:t>
            </w:r>
          </w:p>
        </w:tc>
        <w:tc>
          <w:tcPr>
            <w:tcW w:w="459" w:type="dxa"/>
          </w:tcPr>
          <w:p w:rsidR="00B31228" w:rsidRPr="00FD6AFE" w:rsidRDefault="00B31228" w:rsidP="00B31228">
            <w:pPr>
              <w:cnfStyle w:val="000000100000" w:firstRow="0" w:lastRow="0" w:firstColumn="0" w:lastColumn="0" w:oddVBand="0" w:evenVBand="0" w:oddHBand="1" w:evenHBand="0" w:firstRowFirstColumn="0" w:firstRowLastColumn="0" w:lastRowFirstColumn="0" w:lastRowLastColumn="0"/>
              <w:rPr>
                <w:b/>
                <w:sz w:val="24"/>
              </w:rPr>
            </w:pPr>
            <w:r w:rsidRPr="00FD6AFE">
              <w:rPr>
                <w:b/>
                <w:sz w:val="24"/>
              </w:rPr>
              <w:t>4</w:t>
            </w:r>
          </w:p>
        </w:tc>
        <w:tc>
          <w:tcPr>
            <w:tcW w:w="458" w:type="dxa"/>
          </w:tcPr>
          <w:p w:rsidR="00B31228" w:rsidRPr="00FD6AFE" w:rsidRDefault="00B31228" w:rsidP="00B31228">
            <w:pPr>
              <w:cnfStyle w:val="000000100000" w:firstRow="0" w:lastRow="0" w:firstColumn="0" w:lastColumn="0" w:oddVBand="0" w:evenVBand="0" w:oddHBand="1" w:evenHBand="0" w:firstRowFirstColumn="0" w:firstRowLastColumn="0" w:lastRowFirstColumn="0" w:lastRowLastColumn="0"/>
              <w:rPr>
                <w:b/>
                <w:sz w:val="24"/>
              </w:rPr>
            </w:pPr>
            <w:r w:rsidRPr="00FD6AFE">
              <w:rPr>
                <w:b/>
                <w:sz w:val="24"/>
              </w:rPr>
              <w:t>2</w:t>
            </w:r>
          </w:p>
        </w:tc>
        <w:tc>
          <w:tcPr>
            <w:tcW w:w="458" w:type="dxa"/>
          </w:tcPr>
          <w:p w:rsidR="00B31228" w:rsidRPr="00FD6AFE" w:rsidRDefault="00B31228" w:rsidP="00B31228">
            <w:pPr>
              <w:cnfStyle w:val="000000100000" w:firstRow="0" w:lastRow="0" w:firstColumn="0" w:lastColumn="0" w:oddVBand="0" w:evenVBand="0" w:oddHBand="1" w:evenHBand="0" w:firstRowFirstColumn="0" w:firstRowLastColumn="0" w:lastRowFirstColumn="0" w:lastRowLastColumn="0"/>
              <w:rPr>
                <w:b/>
                <w:sz w:val="24"/>
              </w:rPr>
            </w:pPr>
            <w:r w:rsidRPr="00FD6AFE">
              <w:rPr>
                <w:b/>
                <w:sz w:val="24"/>
              </w:rPr>
              <w:t>1</w:t>
            </w:r>
          </w:p>
        </w:tc>
      </w:tr>
      <w:tr w:rsidR="00B31228" w:rsidTr="00B31228">
        <w:trPr>
          <w:trHeight w:val="298"/>
        </w:trPr>
        <w:tc>
          <w:tcPr>
            <w:cnfStyle w:val="001000000000" w:firstRow="0" w:lastRow="0" w:firstColumn="1" w:lastColumn="0" w:oddVBand="0" w:evenVBand="0" w:oddHBand="0" w:evenHBand="0" w:firstRowFirstColumn="0" w:firstRowLastColumn="0" w:lastRowFirstColumn="0" w:lastRowLastColumn="0"/>
            <w:tcW w:w="1102" w:type="dxa"/>
          </w:tcPr>
          <w:p w:rsidR="00B31228" w:rsidRPr="00DB500E" w:rsidRDefault="00B31228" w:rsidP="00B31228">
            <w:pPr>
              <w:rPr>
                <w:b w:val="0"/>
                <w:sz w:val="24"/>
              </w:rPr>
            </w:pPr>
            <w:r>
              <w:rPr>
                <w:sz w:val="24"/>
              </w:rPr>
              <w:t>72</w:t>
            </w:r>
          </w:p>
        </w:tc>
        <w:tc>
          <w:tcPr>
            <w:tcW w:w="697" w:type="dxa"/>
          </w:tcPr>
          <w:p w:rsidR="00B31228" w:rsidRPr="00FD6AFE" w:rsidRDefault="00B31228" w:rsidP="00B31228">
            <w:pPr>
              <w:cnfStyle w:val="000000000000" w:firstRow="0" w:lastRow="0" w:firstColumn="0" w:lastColumn="0" w:oddVBand="0" w:evenVBand="0" w:oddHBand="0" w:evenHBand="0" w:firstRowFirstColumn="0" w:firstRowLastColumn="0" w:lastRowFirstColumn="0" w:lastRowLastColumn="0"/>
              <w:rPr>
                <w:sz w:val="24"/>
              </w:rPr>
            </w:pPr>
            <w:r w:rsidRPr="00FD6AFE">
              <w:rPr>
                <w:sz w:val="24"/>
              </w:rPr>
              <w:t>0</w:t>
            </w:r>
          </w:p>
        </w:tc>
        <w:tc>
          <w:tcPr>
            <w:tcW w:w="496" w:type="dxa"/>
          </w:tcPr>
          <w:p w:rsidR="00B31228" w:rsidRDefault="00B31228" w:rsidP="00B31228">
            <w:pPr>
              <w:cnfStyle w:val="000000000000" w:firstRow="0" w:lastRow="0" w:firstColumn="0" w:lastColumn="0" w:oddVBand="0" w:evenVBand="0" w:oddHBand="0" w:evenHBand="0" w:firstRowFirstColumn="0" w:firstRowLastColumn="0" w:lastRowFirstColumn="0" w:lastRowLastColumn="0"/>
            </w:pPr>
            <w:r>
              <w:t>1</w:t>
            </w:r>
          </w:p>
        </w:tc>
        <w:tc>
          <w:tcPr>
            <w:tcW w:w="496" w:type="dxa"/>
          </w:tcPr>
          <w:p w:rsidR="00B31228" w:rsidRDefault="00B31228" w:rsidP="00B31228">
            <w:pPr>
              <w:cnfStyle w:val="000000000000" w:firstRow="0" w:lastRow="0" w:firstColumn="0" w:lastColumn="0" w:oddVBand="0" w:evenVBand="0" w:oddHBand="0" w:evenHBand="0" w:firstRowFirstColumn="0" w:firstRowLastColumn="0" w:lastRowFirstColumn="0" w:lastRowLastColumn="0"/>
            </w:pPr>
            <w:r>
              <w:t>0</w:t>
            </w:r>
          </w:p>
        </w:tc>
        <w:tc>
          <w:tcPr>
            <w:tcW w:w="536" w:type="dxa"/>
          </w:tcPr>
          <w:p w:rsidR="00B31228" w:rsidRDefault="00B31228" w:rsidP="00B31228">
            <w:pPr>
              <w:cnfStyle w:val="000000000000" w:firstRow="0" w:lastRow="0" w:firstColumn="0" w:lastColumn="0" w:oddVBand="0" w:evenVBand="0" w:oddHBand="0" w:evenHBand="0" w:firstRowFirstColumn="0" w:firstRowLastColumn="0" w:lastRowFirstColumn="0" w:lastRowLastColumn="0"/>
            </w:pPr>
            <w:r>
              <w:t>0</w:t>
            </w:r>
          </w:p>
        </w:tc>
        <w:tc>
          <w:tcPr>
            <w:tcW w:w="458" w:type="dxa"/>
          </w:tcPr>
          <w:p w:rsidR="00B31228" w:rsidRDefault="00B31228" w:rsidP="00B31228">
            <w:pPr>
              <w:cnfStyle w:val="000000000000" w:firstRow="0" w:lastRow="0" w:firstColumn="0" w:lastColumn="0" w:oddVBand="0" w:evenVBand="0" w:oddHBand="0" w:evenHBand="0" w:firstRowFirstColumn="0" w:firstRowLastColumn="0" w:lastRowFirstColumn="0" w:lastRowLastColumn="0"/>
            </w:pPr>
            <w:r>
              <w:t>1</w:t>
            </w:r>
          </w:p>
        </w:tc>
        <w:tc>
          <w:tcPr>
            <w:tcW w:w="459" w:type="dxa"/>
          </w:tcPr>
          <w:p w:rsidR="00B31228" w:rsidRDefault="00B31228" w:rsidP="00B31228">
            <w:pPr>
              <w:cnfStyle w:val="000000000000" w:firstRow="0" w:lastRow="0" w:firstColumn="0" w:lastColumn="0" w:oddVBand="0" w:evenVBand="0" w:oddHBand="0" w:evenHBand="0" w:firstRowFirstColumn="0" w:firstRowLastColumn="0" w:lastRowFirstColumn="0" w:lastRowLastColumn="0"/>
            </w:pPr>
            <w:r>
              <w:t>0</w:t>
            </w:r>
          </w:p>
        </w:tc>
        <w:tc>
          <w:tcPr>
            <w:tcW w:w="458" w:type="dxa"/>
          </w:tcPr>
          <w:p w:rsidR="00B31228" w:rsidRDefault="00B31228" w:rsidP="00B31228">
            <w:pPr>
              <w:cnfStyle w:val="000000000000" w:firstRow="0" w:lastRow="0" w:firstColumn="0" w:lastColumn="0" w:oddVBand="0" w:evenVBand="0" w:oddHBand="0" w:evenHBand="0" w:firstRowFirstColumn="0" w:firstRowLastColumn="0" w:lastRowFirstColumn="0" w:lastRowLastColumn="0"/>
            </w:pPr>
            <w:r>
              <w:t>0</w:t>
            </w:r>
          </w:p>
        </w:tc>
        <w:tc>
          <w:tcPr>
            <w:tcW w:w="458" w:type="dxa"/>
          </w:tcPr>
          <w:p w:rsidR="00B31228" w:rsidRDefault="00B31228" w:rsidP="00B31228">
            <w:pPr>
              <w:cnfStyle w:val="000000000000" w:firstRow="0" w:lastRow="0" w:firstColumn="0" w:lastColumn="0" w:oddVBand="0" w:evenVBand="0" w:oddHBand="0" w:evenHBand="0" w:firstRowFirstColumn="0" w:firstRowLastColumn="0" w:lastRowFirstColumn="0" w:lastRowLastColumn="0"/>
            </w:pPr>
            <w:r>
              <w:t>0</w:t>
            </w:r>
          </w:p>
        </w:tc>
      </w:tr>
      <w:tr w:rsidR="00B31228" w:rsidTr="00B31228">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102" w:type="dxa"/>
          </w:tcPr>
          <w:p w:rsidR="00B31228" w:rsidRPr="00DB500E" w:rsidRDefault="00B31228" w:rsidP="00B31228">
            <w:pPr>
              <w:rPr>
                <w:b w:val="0"/>
                <w:sz w:val="24"/>
              </w:rPr>
            </w:pPr>
            <w:r>
              <w:rPr>
                <w:sz w:val="24"/>
              </w:rPr>
              <w:t>65</w:t>
            </w:r>
          </w:p>
        </w:tc>
        <w:tc>
          <w:tcPr>
            <w:tcW w:w="697" w:type="dxa"/>
          </w:tcPr>
          <w:p w:rsidR="00B31228" w:rsidRPr="00FD6AFE" w:rsidRDefault="00B31228" w:rsidP="00B31228">
            <w:pPr>
              <w:cnfStyle w:val="000000100000" w:firstRow="0" w:lastRow="0" w:firstColumn="0" w:lastColumn="0" w:oddVBand="0" w:evenVBand="0" w:oddHBand="1" w:evenHBand="0" w:firstRowFirstColumn="0" w:firstRowLastColumn="0" w:lastRowFirstColumn="0" w:lastRowLastColumn="0"/>
              <w:rPr>
                <w:sz w:val="24"/>
              </w:rPr>
            </w:pPr>
            <w:r w:rsidRPr="00FD6AFE">
              <w:rPr>
                <w:sz w:val="24"/>
              </w:rPr>
              <w:t>0</w:t>
            </w:r>
          </w:p>
        </w:tc>
        <w:tc>
          <w:tcPr>
            <w:tcW w:w="496" w:type="dxa"/>
          </w:tcPr>
          <w:p w:rsidR="00B31228" w:rsidRDefault="00B31228" w:rsidP="00B31228">
            <w:pPr>
              <w:cnfStyle w:val="000000100000" w:firstRow="0" w:lastRow="0" w:firstColumn="0" w:lastColumn="0" w:oddVBand="0" w:evenVBand="0" w:oddHBand="1" w:evenHBand="0" w:firstRowFirstColumn="0" w:firstRowLastColumn="0" w:lastRowFirstColumn="0" w:lastRowLastColumn="0"/>
            </w:pPr>
            <w:r>
              <w:t>1</w:t>
            </w:r>
          </w:p>
        </w:tc>
        <w:tc>
          <w:tcPr>
            <w:tcW w:w="496" w:type="dxa"/>
          </w:tcPr>
          <w:p w:rsidR="00B31228" w:rsidRDefault="00B31228" w:rsidP="00B31228">
            <w:pPr>
              <w:cnfStyle w:val="000000100000" w:firstRow="0" w:lastRow="0" w:firstColumn="0" w:lastColumn="0" w:oddVBand="0" w:evenVBand="0" w:oddHBand="1" w:evenHBand="0" w:firstRowFirstColumn="0" w:firstRowLastColumn="0" w:lastRowFirstColumn="0" w:lastRowLastColumn="0"/>
            </w:pPr>
            <w:r>
              <w:t>0</w:t>
            </w:r>
          </w:p>
        </w:tc>
        <w:tc>
          <w:tcPr>
            <w:tcW w:w="536" w:type="dxa"/>
          </w:tcPr>
          <w:p w:rsidR="00B31228" w:rsidRDefault="00B31228" w:rsidP="00B31228">
            <w:pPr>
              <w:cnfStyle w:val="000000100000" w:firstRow="0" w:lastRow="0" w:firstColumn="0" w:lastColumn="0" w:oddVBand="0" w:evenVBand="0" w:oddHBand="1" w:evenHBand="0" w:firstRowFirstColumn="0" w:firstRowLastColumn="0" w:lastRowFirstColumn="0" w:lastRowLastColumn="0"/>
            </w:pPr>
            <w:r>
              <w:t>0</w:t>
            </w:r>
          </w:p>
        </w:tc>
        <w:tc>
          <w:tcPr>
            <w:tcW w:w="458" w:type="dxa"/>
          </w:tcPr>
          <w:p w:rsidR="00B31228" w:rsidRDefault="00B31228" w:rsidP="00B31228">
            <w:pPr>
              <w:cnfStyle w:val="000000100000" w:firstRow="0" w:lastRow="0" w:firstColumn="0" w:lastColumn="0" w:oddVBand="0" w:evenVBand="0" w:oddHBand="1" w:evenHBand="0" w:firstRowFirstColumn="0" w:firstRowLastColumn="0" w:lastRowFirstColumn="0" w:lastRowLastColumn="0"/>
            </w:pPr>
            <w:r>
              <w:t>0</w:t>
            </w:r>
          </w:p>
          <w:p w:rsidR="00B31228" w:rsidRDefault="00B31228" w:rsidP="00B31228">
            <w:pPr>
              <w:cnfStyle w:val="000000100000" w:firstRow="0" w:lastRow="0" w:firstColumn="0" w:lastColumn="0" w:oddVBand="0" w:evenVBand="0" w:oddHBand="1" w:evenHBand="0" w:firstRowFirstColumn="0" w:firstRowLastColumn="0" w:lastRowFirstColumn="0" w:lastRowLastColumn="0"/>
            </w:pPr>
          </w:p>
        </w:tc>
        <w:tc>
          <w:tcPr>
            <w:tcW w:w="459" w:type="dxa"/>
          </w:tcPr>
          <w:p w:rsidR="00B31228" w:rsidRDefault="00B31228" w:rsidP="00B31228">
            <w:pPr>
              <w:cnfStyle w:val="000000100000" w:firstRow="0" w:lastRow="0" w:firstColumn="0" w:lastColumn="0" w:oddVBand="0" w:evenVBand="0" w:oddHBand="1" w:evenHBand="0" w:firstRowFirstColumn="0" w:firstRowLastColumn="0" w:lastRowFirstColumn="0" w:lastRowLastColumn="0"/>
            </w:pPr>
            <w:r>
              <w:t>0</w:t>
            </w:r>
          </w:p>
        </w:tc>
        <w:tc>
          <w:tcPr>
            <w:tcW w:w="458" w:type="dxa"/>
          </w:tcPr>
          <w:p w:rsidR="00B31228" w:rsidRDefault="00B31228" w:rsidP="00B31228">
            <w:pPr>
              <w:cnfStyle w:val="000000100000" w:firstRow="0" w:lastRow="0" w:firstColumn="0" w:lastColumn="0" w:oddVBand="0" w:evenVBand="0" w:oddHBand="1" w:evenHBand="0" w:firstRowFirstColumn="0" w:firstRowLastColumn="0" w:lastRowFirstColumn="0" w:lastRowLastColumn="0"/>
            </w:pPr>
            <w:r>
              <w:t>0</w:t>
            </w:r>
          </w:p>
        </w:tc>
        <w:tc>
          <w:tcPr>
            <w:tcW w:w="458" w:type="dxa"/>
          </w:tcPr>
          <w:p w:rsidR="00B31228" w:rsidRDefault="00B31228" w:rsidP="00B31228">
            <w:pPr>
              <w:cnfStyle w:val="000000100000" w:firstRow="0" w:lastRow="0" w:firstColumn="0" w:lastColumn="0" w:oddVBand="0" w:evenVBand="0" w:oddHBand="1" w:evenHBand="0" w:firstRowFirstColumn="0" w:firstRowLastColumn="0" w:lastRowFirstColumn="0" w:lastRowLastColumn="0"/>
            </w:pPr>
            <w:r>
              <w:t>1</w:t>
            </w:r>
          </w:p>
        </w:tc>
      </w:tr>
      <w:tr w:rsidR="00B31228" w:rsidTr="00B31228">
        <w:trPr>
          <w:trHeight w:val="283"/>
        </w:trPr>
        <w:tc>
          <w:tcPr>
            <w:cnfStyle w:val="001000000000" w:firstRow="0" w:lastRow="0" w:firstColumn="1" w:lastColumn="0" w:oddVBand="0" w:evenVBand="0" w:oddHBand="0" w:evenHBand="0" w:firstRowFirstColumn="0" w:firstRowLastColumn="0" w:lastRowFirstColumn="0" w:lastRowLastColumn="0"/>
            <w:tcW w:w="1102" w:type="dxa"/>
          </w:tcPr>
          <w:p w:rsidR="00B31228" w:rsidRPr="00DB500E" w:rsidRDefault="00B31228" w:rsidP="00B31228">
            <w:pPr>
              <w:rPr>
                <w:b w:val="0"/>
                <w:sz w:val="24"/>
              </w:rPr>
            </w:pPr>
            <w:r>
              <w:rPr>
                <w:sz w:val="24"/>
              </w:rPr>
              <w:t>85</w:t>
            </w:r>
          </w:p>
        </w:tc>
        <w:tc>
          <w:tcPr>
            <w:tcW w:w="697" w:type="dxa"/>
          </w:tcPr>
          <w:p w:rsidR="00B31228" w:rsidRPr="00FD6AFE" w:rsidRDefault="00B31228" w:rsidP="00B31228">
            <w:pPr>
              <w:cnfStyle w:val="000000000000" w:firstRow="0" w:lastRow="0" w:firstColumn="0" w:lastColumn="0" w:oddVBand="0" w:evenVBand="0" w:oddHBand="0" w:evenHBand="0" w:firstRowFirstColumn="0" w:firstRowLastColumn="0" w:lastRowFirstColumn="0" w:lastRowLastColumn="0"/>
              <w:rPr>
                <w:sz w:val="24"/>
              </w:rPr>
            </w:pPr>
            <w:r>
              <w:rPr>
                <w:sz w:val="24"/>
              </w:rPr>
              <w:t>0</w:t>
            </w:r>
          </w:p>
        </w:tc>
        <w:tc>
          <w:tcPr>
            <w:tcW w:w="496" w:type="dxa"/>
          </w:tcPr>
          <w:p w:rsidR="00B31228" w:rsidRDefault="00B31228" w:rsidP="00B31228">
            <w:pPr>
              <w:cnfStyle w:val="000000000000" w:firstRow="0" w:lastRow="0" w:firstColumn="0" w:lastColumn="0" w:oddVBand="0" w:evenVBand="0" w:oddHBand="0" w:evenHBand="0" w:firstRowFirstColumn="0" w:firstRowLastColumn="0" w:lastRowFirstColumn="0" w:lastRowLastColumn="0"/>
            </w:pPr>
            <w:r>
              <w:t>1</w:t>
            </w:r>
          </w:p>
        </w:tc>
        <w:tc>
          <w:tcPr>
            <w:tcW w:w="496" w:type="dxa"/>
          </w:tcPr>
          <w:p w:rsidR="00B31228" w:rsidRDefault="00B31228" w:rsidP="00B31228">
            <w:pPr>
              <w:cnfStyle w:val="000000000000" w:firstRow="0" w:lastRow="0" w:firstColumn="0" w:lastColumn="0" w:oddVBand="0" w:evenVBand="0" w:oddHBand="0" w:evenHBand="0" w:firstRowFirstColumn="0" w:firstRowLastColumn="0" w:lastRowFirstColumn="0" w:lastRowLastColumn="0"/>
            </w:pPr>
            <w:r>
              <w:t>0</w:t>
            </w:r>
          </w:p>
        </w:tc>
        <w:tc>
          <w:tcPr>
            <w:tcW w:w="536" w:type="dxa"/>
          </w:tcPr>
          <w:p w:rsidR="00B31228" w:rsidRDefault="00B31228" w:rsidP="00B31228">
            <w:pPr>
              <w:cnfStyle w:val="000000000000" w:firstRow="0" w:lastRow="0" w:firstColumn="0" w:lastColumn="0" w:oddVBand="0" w:evenVBand="0" w:oddHBand="0" w:evenHBand="0" w:firstRowFirstColumn="0" w:firstRowLastColumn="0" w:lastRowFirstColumn="0" w:lastRowLastColumn="0"/>
            </w:pPr>
            <w:r>
              <w:t>1</w:t>
            </w:r>
          </w:p>
        </w:tc>
        <w:tc>
          <w:tcPr>
            <w:tcW w:w="458" w:type="dxa"/>
          </w:tcPr>
          <w:p w:rsidR="00B31228" w:rsidRDefault="00B31228" w:rsidP="00B31228">
            <w:pPr>
              <w:cnfStyle w:val="000000000000" w:firstRow="0" w:lastRow="0" w:firstColumn="0" w:lastColumn="0" w:oddVBand="0" w:evenVBand="0" w:oddHBand="0" w:evenHBand="0" w:firstRowFirstColumn="0" w:firstRowLastColumn="0" w:lastRowFirstColumn="0" w:lastRowLastColumn="0"/>
            </w:pPr>
            <w:r>
              <w:t>0</w:t>
            </w:r>
          </w:p>
        </w:tc>
        <w:tc>
          <w:tcPr>
            <w:tcW w:w="459" w:type="dxa"/>
          </w:tcPr>
          <w:p w:rsidR="00B31228" w:rsidRDefault="00B31228" w:rsidP="00B31228">
            <w:pPr>
              <w:cnfStyle w:val="000000000000" w:firstRow="0" w:lastRow="0" w:firstColumn="0" w:lastColumn="0" w:oddVBand="0" w:evenVBand="0" w:oddHBand="0" w:evenHBand="0" w:firstRowFirstColumn="0" w:firstRowLastColumn="0" w:lastRowFirstColumn="0" w:lastRowLastColumn="0"/>
            </w:pPr>
            <w:r>
              <w:t>1</w:t>
            </w:r>
          </w:p>
        </w:tc>
        <w:tc>
          <w:tcPr>
            <w:tcW w:w="458" w:type="dxa"/>
          </w:tcPr>
          <w:p w:rsidR="00B31228" w:rsidRDefault="00B31228" w:rsidP="00B31228">
            <w:pPr>
              <w:cnfStyle w:val="000000000000" w:firstRow="0" w:lastRow="0" w:firstColumn="0" w:lastColumn="0" w:oddVBand="0" w:evenVBand="0" w:oddHBand="0" w:evenHBand="0" w:firstRowFirstColumn="0" w:firstRowLastColumn="0" w:lastRowFirstColumn="0" w:lastRowLastColumn="0"/>
            </w:pPr>
            <w:r>
              <w:t>0</w:t>
            </w:r>
          </w:p>
        </w:tc>
        <w:tc>
          <w:tcPr>
            <w:tcW w:w="458" w:type="dxa"/>
          </w:tcPr>
          <w:p w:rsidR="00B31228" w:rsidRDefault="00B31228" w:rsidP="00B31228">
            <w:pPr>
              <w:cnfStyle w:val="000000000000" w:firstRow="0" w:lastRow="0" w:firstColumn="0" w:lastColumn="0" w:oddVBand="0" w:evenVBand="0" w:oddHBand="0" w:evenHBand="0" w:firstRowFirstColumn="0" w:firstRowLastColumn="0" w:lastRowFirstColumn="0" w:lastRowLastColumn="0"/>
            </w:pPr>
            <w:r>
              <w:t>0</w:t>
            </w:r>
          </w:p>
        </w:tc>
      </w:tr>
    </w:tbl>
    <w:p w:rsidR="00513199" w:rsidRPr="00513199" w:rsidRDefault="00EF509F" w:rsidP="00344353">
      <w:pPr>
        <w:rPr>
          <w:sz w:val="24"/>
        </w:rPr>
      </w:pPr>
      <w:r>
        <w:rPr>
          <w:noProof/>
          <w:lang w:eastAsia="en-GB"/>
        </w:rPr>
        <w:drawing>
          <wp:anchor distT="0" distB="0" distL="114300" distR="114300" simplePos="0" relativeHeight="251660288" behindDoc="0" locked="0" layoutInCell="1" allowOverlap="1" wp14:anchorId="6F159E80" wp14:editId="2B6E8BA3">
            <wp:simplePos x="0" y="0"/>
            <wp:positionH relativeFrom="column">
              <wp:posOffset>188595</wp:posOffset>
            </wp:positionH>
            <wp:positionV relativeFrom="paragraph">
              <wp:posOffset>1445260</wp:posOffset>
            </wp:positionV>
            <wp:extent cx="2923455" cy="2360428"/>
            <wp:effectExtent l="0" t="0" r="0" b="1905"/>
            <wp:wrapSquare wrapText="bothSides"/>
            <wp:docPr id="2" name="Picture 2" descr="http://1.bp.blogspot.com/-RHxyW33to0s/T5QQdnVnDKI/AAAAAAAAJVE/u4z_zRlTWLA/s1600/bin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RHxyW33to0s/T5QQdnVnDKI/AAAAAAAAJVE/u4z_zRlTWLA/s1600/binary.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3455" cy="236042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47482" w:rsidRDefault="00021F29" w:rsidP="00513199">
      <w:pPr>
        <w:rPr>
          <w:sz w:val="24"/>
        </w:rPr>
      </w:pPr>
      <w:r>
        <w:rPr>
          <w:noProof/>
          <w:lang w:eastAsia="en-GB"/>
        </w:rPr>
        <w:drawing>
          <wp:anchor distT="0" distB="0" distL="114300" distR="114300" simplePos="0" relativeHeight="251661312" behindDoc="0" locked="0" layoutInCell="1" allowOverlap="1" wp14:anchorId="17F20586" wp14:editId="3ACAB721">
            <wp:simplePos x="0" y="0"/>
            <wp:positionH relativeFrom="margin">
              <wp:align>right</wp:align>
            </wp:positionH>
            <wp:positionV relativeFrom="paragraph">
              <wp:posOffset>1565275</wp:posOffset>
            </wp:positionV>
            <wp:extent cx="2019935" cy="3781425"/>
            <wp:effectExtent l="0" t="0" r="0" b="0"/>
            <wp:wrapSquare wrapText="bothSides"/>
            <wp:docPr id="3"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19935" cy="3781425"/>
                    </a:xfrm>
                    <a:prstGeom prst="rect">
                      <a:avLst/>
                    </a:prstGeom>
                  </pic:spPr>
                </pic:pic>
              </a:graphicData>
            </a:graphic>
            <wp14:sizeRelH relativeFrom="margin">
              <wp14:pctWidth>0</wp14:pctWidth>
            </wp14:sizeRelH>
            <wp14:sizeRelV relativeFrom="margin">
              <wp14:pctHeight>0</wp14:pctHeight>
            </wp14:sizeRelV>
          </wp:anchor>
        </w:drawing>
      </w:r>
    </w:p>
    <w:p w:rsidR="00B31228" w:rsidRDefault="00B31228" w:rsidP="00513199">
      <w:pPr>
        <w:rPr>
          <w:sz w:val="24"/>
        </w:rPr>
      </w:pPr>
    </w:p>
    <w:p w:rsidR="00B31228" w:rsidRDefault="00B31228" w:rsidP="00513199">
      <w:pPr>
        <w:rPr>
          <w:sz w:val="24"/>
        </w:rPr>
      </w:pPr>
    </w:p>
    <w:p w:rsidR="00F416C0" w:rsidRDefault="00AF0B83" w:rsidP="00F416C0">
      <w:pPr>
        <w:spacing w:after="0"/>
        <w:rPr>
          <w:b/>
          <w:sz w:val="24"/>
        </w:rPr>
      </w:pPr>
      <w:r w:rsidRPr="00AF0B83">
        <w:rPr>
          <w:b/>
          <w:sz w:val="24"/>
        </w:rPr>
        <w:t>Hexadecimal</w:t>
      </w:r>
    </w:p>
    <w:p w:rsidR="00F416C0" w:rsidRDefault="00F416C0" w:rsidP="00F416C0">
      <w:pPr>
        <w:spacing w:after="0" w:line="240" w:lineRule="auto"/>
        <w:rPr>
          <w:sz w:val="24"/>
        </w:rPr>
      </w:pPr>
      <w:r>
        <w:rPr>
          <w:sz w:val="24"/>
        </w:rPr>
        <w:t xml:space="preserve">Hexadecimal refers to a base-16 digit, which consist of 16 numbers and letters; 0 to 9 is numbers and A to F is letters. Hexadecimal system is easier to convert to binary system because it gives you every byte (8 bits). Hexadecimal is easier to read than binary numbers. </w:t>
      </w:r>
      <w:r w:rsidR="009C37B3">
        <w:rPr>
          <w:sz w:val="24"/>
        </w:rPr>
        <w:t xml:space="preserve">Before every hexadecimal number, </w:t>
      </w:r>
      <w:r w:rsidR="009C37B3" w:rsidRPr="009C37B3">
        <w:rPr>
          <w:i/>
          <w:sz w:val="24"/>
        </w:rPr>
        <w:t>0X</w:t>
      </w:r>
      <w:r w:rsidR="009C37B3">
        <w:rPr>
          <w:sz w:val="24"/>
        </w:rPr>
        <w:t xml:space="preserve"> prefix or an </w:t>
      </w:r>
      <w:r w:rsidR="009C37B3" w:rsidRPr="009C37B3">
        <w:rPr>
          <w:i/>
          <w:sz w:val="24"/>
        </w:rPr>
        <w:t>H</w:t>
      </w:r>
      <w:r w:rsidR="009C37B3">
        <w:rPr>
          <w:sz w:val="24"/>
        </w:rPr>
        <w:t xml:space="preserve"> suffix is placed. </w:t>
      </w:r>
      <w:r>
        <w:rPr>
          <w:sz w:val="24"/>
        </w:rPr>
        <w:t xml:space="preserve">Hexadecimal numbers refer to them as this: </w:t>
      </w:r>
      <w:r w:rsidR="009C37B3" w:rsidRPr="009C37B3">
        <w:rPr>
          <w:i/>
          <w:sz w:val="24"/>
        </w:rPr>
        <w:t>0x</w:t>
      </w:r>
      <w:r>
        <w:rPr>
          <w:sz w:val="24"/>
        </w:rPr>
        <w:t xml:space="preserve">7AE3. </w:t>
      </w:r>
      <w:r w:rsidR="009C37B3">
        <w:rPr>
          <w:sz w:val="24"/>
        </w:rPr>
        <w:t xml:space="preserve">This converts to </w:t>
      </w:r>
      <w:r w:rsidR="009C37B3" w:rsidRPr="009C37B3">
        <w:rPr>
          <w:b/>
          <w:sz w:val="24"/>
          <w:u w:val="single"/>
        </w:rPr>
        <w:t>0111 1010 1110 0011</w:t>
      </w:r>
      <w:r w:rsidR="009C37B3">
        <w:rPr>
          <w:sz w:val="24"/>
        </w:rPr>
        <w:t xml:space="preserve">. After every 4-digits, you have to include a space after it.  This image represents </w:t>
      </w:r>
      <w:r w:rsidR="00EE76AA">
        <w:rPr>
          <w:sz w:val="24"/>
        </w:rPr>
        <w:t xml:space="preserve">how binary, denary and hexadecimal is calculated. The pattern for binary is simple. It starts from zero and each time it doubles. This is simple and something to remember if you are calculating it. </w:t>
      </w:r>
    </w:p>
    <w:p w:rsidR="00AA1683" w:rsidRDefault="00AA1683" w:rsidP="00F416C0">
      <w:pPr>
        <w:spacing w:after="0" w:line="240" w:lineRule="auto"/>
        <w:rPr>
          <w:sz w:val="24"/>
        </w:rPr>
      </w:pPr>
    </w:p>
    <w:p w:rsidR="00AA1683" w:rsidRDefault="00AA1683" w:rsidP="00F416C0">
      <w:pPr>
        <w:spacing w:after="0" w:line="240" w:lineRule="auto"/>
        <w:rPr>
          <w:sz w:val="24"/>
        </w:rPr>
      </w:pPr>
    </w:p>
    <w:p w:rsidR="00AA1683" w:rsidRDefault="00AA1683" w:rsidP="00F416C0">
      <w:pPr>
        <w:spacing w:after="0" w:line="240" w:lineRule="auto"/>
        <w:rPr>
          <w:sz w:val="24"/>
        </w:rPr>
      </w:pPr>
    </w:p>
    <w:p w:rsidR="00AF0B83" w:rsidRDefault="00AF0B83" w:rsidP="009C37B3">
      <w:pPr>
        <w:jc w:val="right"/>
        <w:rPr>
          <w:sz w:val="24"/>
        </w:rPr>
      </w:pPr>
    </w:p>
    <w:p w:rsidR="00AA1683" w:rsidRPr="00021F29" w:rsidRDefault="00AA1683" w:rsidP="00CF18AF">
      <w:pPr>
        <w:spacing w:after="0"/>
        <w:rPr>
          <w:b/>
          <w:sz w:val="24"/>
        </w:rPr>
      </w:pPr>
      <w:r w:rsidRPr="00021F29">
        <w:rPr>
          <w:b/>
          <w:sz w:val="24"/>
        </w:rPr>
        <w:lastRenderedPageBreak/>
        <w:t>ASCII</w:t>
      </w:r>
    </w:p>
    <w:p w:rsidR="00021F29" w:rsidRDefault="003F5053" w:rsidP="00CF18AF">
      <w:pPr>
        <w:spacing w:after="0"/>
        <w:rPr>
          <w:sz w:val="24"/>
        </w:rPr>
      </w:pPr>
      <w:r>
        <w:rPr>
          <w:rFonts w:ascii="Arial" w:hAnsi="Arial" w:cs="Arial"/>
          <w:noProof/>
          <w:color w:val="000000"/>
          <w:lang w:eastAsia="en-GB"/>
        </w:rPr>
        <w:drawing>
          <wp:anchor distT="0" distB="0" distL="114300" distR="114300" simplePos="0" relativeHeight="251662336" behindDoc="0" locked="0" layoutInCell="1" allowOverlap="1" wp14:anchorId="64A1E76B" wp14:editId="3237DC3F">
            <wp:simplePos x="0" y="0"/>
            <wp:positionH relativeFrom="margin">
              <wp:align>right</wp:align>
            </wp:positionH>
            <wp:positionV relativeFrom="paragraph">
              <wp:posOffset>2171065</wp:posOffset>
            </wp:positionV>
            <wp:extent cx="5559425" cy="3600450"/>
            <wp:effectExtent l="0" t="0" r="3175" b="0"/>
            <wp:wrapSquare wrapText="bothSides"/>
            <wp:docPr id="5" name="Picture 5" descr="http://www.ecowin.org/aulas/resources/tables/ascii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cowin.org/aulas/resources/tables/asciitable.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2992" b="11100"/>
                    <a:stretch/>
                  </pic:blipFill>
                  <pic:spPr bwMode="auto">
                    <a:xfrm>
                      <a:off x="0" y="0"/>
                      <a:ext cx="5559425" cy="36004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21F29">
        <w:rPr>
          <w:sz w:val="24"/>
        </w:rPr>
        <w:t>The American Standard Code for Information Interchange (ASCII) is a</w:t>
      </w:r>
      <w:r w:rsidR="00521F26">
        <w:rPr>
          <w:sz w:val="24"/>
        </w:rPr>
        <w:t>n</w:t>
      </w:r>
      <w:r w:rsidR="00021F29">
        <w:rPr>
          <w:sz w:val="24"/>
        </w:rPr>
        <w:t xml:space="preserve"> </w:t>
      </w:r>
      <w:r w:rsidR="00CF18AF">
        <w:rPr>
          <w:sz w:val="24"/>
        </w:rPr>
        <w:t xml:space="preserve">American </w:t>
      </w:r>
      <w:r w:rsidR="00521F26">
        <w:rPr>
          <w:sz w:val="24"/>
        </w:rPr>
        <w:t xml:space="preserve">industry </w:t>
      </w:r>
      <w:r w:rsidR="002B60E5">
        <w:rPr>
          <w:sz w:val="24"/>
        </w:rPr>
        <w:t>scheme</w:t>
      </w:r>
      <w:r w:rsidR="00521F26">
        <w:rPr>
          <w:sz w:val="24"/>
        </w:rPr>
        <w:t>, which is based on the English alphabet. It assigns letters, numbers and other characters.</w:t>
      </w:r>
      <w:r w:rsidR="00CF18AF">
        <w:rPr>
          <w:sz w:val="24"/>
        </w:rPr>
        <w:t xml:space="preserve"> It ranges from 0-9 numbers, A to Z letters</w:t>
      </w:r>
      <w:r w:rsidR="00521F26">
        <w:rPr>
          <w:sz w:val="24"/>
        </w:rPr>
        <w:t xml:space="preserve"> </w:t>
      </w:r>
      <w:r w:rsidR="00CF18AF">
        <w:rPr>
          <w:sz w:val="24"/>
        </w:rPr>
        <w:t xml:space="preserve">and different characters that are placed on the keyboard. </w:t>
      </w:r>
      <w:r w:rsidR="00356F05">
        <w:rPr>
          <w:sz w:val="24"/>
        </w:rPr>
        <w:t>It encodes 256 (2</w:t>
      </w:r>
      <w:r w:rsidR="00356F05" w:rsidRPr="00356F05">
        <w:rPr>
          <w:sz w:val="24"/>
          <w:vertAlign w:val="superscript"/>
        </w:rPr>
        <w:t>8</w:t>
      </w:r>
      <w:r w:rsidR="00356F05">
        <w:rPr>
          <w:sz w:val="24"/>
        </w:rPr>
        <w:t>) configurations in an 8-bit byte</w:t>
      </w:r>
      <w:r w:rsidR="00521F26">
        <w:rPr>
          <w:sz w:val="24"/>
        </w:rPr>
        <w:t xml:space="preserve">. </w:t>
      </w:r>
      <w:r w:rsidR="00356F05">
        <w:rPr>
          <w:sz w:val="24"/>
        </w:rPr>
        <w:t>Different bytes are represented for different languages. 2</w:t>
      </w:r>
      <w:r w:rsidR="00356F05" w:rsidRPr="00356F05">
        <w:rPr>
          <w:sz w:val="24"/>
          <w:vertAlign w:val="superscript"/>
        </w:rPr>
        <w:t>16</w:t>
      </w:r>
      <w:r w:rsidR="00356F05">
        <w:rPr>
          <w:sz w:val="24"/>
        </w:rPr>
        <w:t xml:space="preserve"> characters are represented to cover all the languages in the world.</w:t>
      </w:r>
      <w:r w:rsidR="00CF18AF">
        <w:rPr>
          <w:sz w:val="24"/>
        </w:rPr>
        <w:t xml:space="preserve"> This was made to provide a code for every computer. This is used to code computers. An example could be </w:t>
      </w:r>
      <w:r w:rsidR="00356F05">
        <w:rPr>
          <w:sz w:val="24"/>
        </w:rPr>
        <w:t xml:space="preserve">C, the code for it is 01000011. Referring to the image below, it demonstrates how the ASCII standard table looks like. It looks complicated, but I will break it down for you. The symbols represent the keyboard keys, slightly above it, it shows the code for each one. For example 9, it would be 00111001.  </w:t>
      </w:r>
    </w:p>
    <w:p w:rsidR="00356F05" w:rsidRDefault="005D73FA" w:rsidP="00CF18AF">
      <w:pPr>
        <w:spacing w:after="0"/>
        <w:rPr>
          <w:sz w:val="24"/>
        </w:rPr>
      </w:pPr>
      <w:r w:rsidRPr="007660F0">
        <w:rPr>
          <w:rFonts w:ascii="Arial" w:eastAsia="Times New Roman" w:hAnsi="Arial" w:cs="Arial"/>
          <w:noProof/>
          <w:color w:val="0000FF"/>
          <w:sz w:val="24"/>
          <w:szCs w:val="24"/>
          <w:lang w:eastAsia="en-GB"/>
        </w:rPr>
        <w:drawing>
          <wp:anchor distT="0" distB="0" distL="114300" distR="114300" simplePos="0" relativeHeight="251663360" behindDoc="0" locked="0" layoutInCell="1" allowOverlap="1" wp14:anchorId="071101B2" wp14:editId="327ABCFE">
            <wp:simplePos x="0" y="0"/>
            <wp:positionH relativeFrom="column">
              <wp:posOffset>3810000</wp:posOffset>
            </wp:positionH>
            <wp:positionV relativeFrom="paragraph">
              <wp:posOffset>3756025</wp:posOffset>
            </wp:positionV>
            <wp:extent cx="2171700" cy="2895600"/>
            <wp:effectExtent l="0" t="0" r="0" b="0"/>
            <wp:wrapSquare wrapText="bothSides"/>
            <wp:docPr id="4" name="Picture 4" descr="https://encrypted-tbn0.gstatic.com/images?q=tbn:ANd9GcSLATvCq92x2490DxS9R6RskkGM7vzUIrn2bg9xh_SJf8Hm9wJQ">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LATvCq92x2490DxS9R6RskkGM7vzUIrn2bg9xh_SJf8Hm9wJQ">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2895600"/>
                    </a:xfrm>
                    <a:prstGeom prst="rect">
                      <a:avLst/>
                    </a:prstGeom>
                    <a:noFill/>
                    <a:ln>
                      <a:noFill/>
                    </a:ln>
                  </pic:spPr>
                </pic:pic>
              </a:graphicData>
            </a:graphic>
          </wp:anchor>
        </w:drawing>
      </w:r>
      <w:r w:rsidR="00866111">
        <w:rPr>
          <w:b/>
          <w:sz w:val="24"/>
        </w:rPr>
        <w:t xml:space="preserve">    </w:t>
      </w:r>
      <w:r w:rsidR="00356F05">
        <w:rPr>
          <w:b/>
          <w:sz w:val="24"/>
        </w:rPr>
        <w:t>Figure 1.1</w:t>
      </w:r>
    </w:p>
    <w:p w:rsidR="007F5699" w:rsidRDefault="005A6FBB" w:rsidP="00664615">
      <w:pPr>
        <w:spacing w:after="0"/>
        <w:rPr>
          <w:b/>
          <w:sz w:val="24"/>
        </w:rPr>
      </w:pPr>
      <w:r>
        <w:rPr>
          <w:b/>
          <w:sz w:val="24"/>
        </w:rPr>
        <w:t>BCD</w:t>
      </w:r>
    </w:p>
    <w:p w:rsidR="005A6FBB" w:rsidRDefault="007660F0" w:rsidP="007660F0">
      <w:pPr>
        <w:spacing w:after="0"/>
        <w:rPr>
          <w:sz w:val="24"/>
        </w:rPr>
      </w:pPr>
      <w:r>
        <w:rPr>
          <w:noProof/>
          <w:sz w:val="24"/>
          <w:lang w:eastAsia="en-GB"/>
        </w:rPr>
        <mc:AlternateContent>
          <mc:Choice Requires="wps">
            <w:drawing>
              <wp:anchor distT="0" distB="0" distL="114300" distR="114300" simplePos="0" relativeHeight="251665408" behindDoc="0" locked="0" layoutInCell="1" allowOverlap="1" wp14:anchorId="2C9287E6" wp14:editId="0C745E0C">
                <wp:simplePos x="0" y="0"/>
                <wp:positionH relativeFrom="column">
                  <wp:posOffset>5505450</wp:posOffset>
                </wp:positionH>
                <wp:positionV relativeFrom="paragraph">
                  <wp:posOffset>894715</wp:posOffset>
                </wp:positionV>
                <wp:extent cx="847725" cy="285750"/>
                <wp:effectExtent l="19050" t="19050" r="28575" b="19050"/>
                <wp:wrapNone/>
                <wp:docPr id="7" name="Text Box 7"/>
                <wp:cNvGraphicFramePr/>
                <a:graphic xmlns:a="http://schemas.openxmlformats.org/drawingml/2006/main">
                  <a:graphicData uri="http://schemas.microsoft.com/office/word/2010/wordprocessingShape">
                    <wps:wsp>
                      <wps:cNvSpPr txBox="1"/>
                      <wps:spPr>
                        <a:xfrm>
                          <a:off x="0" y="0"/>
                          <a:ext cx="847725" cy="285750"/>
                        </a:xfrm>
                        <a:prstGeom prst="rect">
                          <a:avLst/>
                        </a:prstGeom>
                        <a:solidFill>
                          <a:schemeClr val="lt1"/>
                        </a:solidFill>
                        <a:ln w="381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7660F0" w:rsidRDefault="007660F0">
                            <w:r>
                              <w:t>Figure 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9287E6" id="Text Box 7" o:spid="_x0000_s1027" type="#_x0000_t202" style="position:absolute;margin-left:433.5pt;margin-top:70.45pt;width:66.75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" fillcolor="white [3201]" strokecolor="black [3213]" strokeweight="3pt">
                <v:textbox>
                  <w:txbxContent>
                    <w:p w:rsidR="007660F0" w:rsidRDefault="007660F0">
                      <w:r>
                        <w:t>Figure 1.2</w:t>
                      </w:r>
                    </w:p>
                  </w:txbxContent>
                </v:textbox>
              </v:shape>
            </w:pict>
          </mc:Fallback>
        </mc:AlternateContent>
      </w:r>
      <w:r>
        <w:rPr>
          <w:noProof/>
          <w:sz w:val="24"/>
          <w:lang w:eastAsia="en-GB"/>
        </w:rPr>
        <mc:AlternateContent>
          <mc:Choice Requires="wps">
            <w:drawing>
              <wp:anchor distT="0" distB="0" distL="114300" distR="114300" simplePos="0" relativeHeight="251664384" behindDoc="0" locked="0" layoutInCell="1" allowOverlap="1" wp14:anchorId="545AA9B7" wp14:editId="352DA2C7">
                <wp:simplePos x="0" y="0"/>
                <wp:positionH relativeFrom="column">
                  <wp:posOffset>5162550</wp:posOffset>
                </wp:positionH>
                <wp:positionV relativeFrom="paragraph">
                  <wp:posOffset>75565</wp:posOffset>
                </wp:positionV>
                <wp:extent cx="152400" cy="2286000"/>
                <wp:effectExtent l="19050" t="19050" r="19050" b="19050"/>
                <wp:wrapNone/>
                <wp:docPr id="6" name="Rectangle 6"/>
                <wp:cNvGraphicFramePr/>
                <a:graphic xmlns:a="http://schemas.openxmlformats.org/drawingml/2006/main">
                  <a:graphicData uri="http://schemas.microsoft.com/office/word/2010/wordprocessingShape">
                    <wps:wsp>
                      <wps:cNvSpPr/>
                      <wps:spPr>
                        <a:xfrm>
                          <a:off x="0" y="0"/>
                          <a:ext cx="152400" cy="228600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1D6F79" id="Rectangle 6" o:spid="_x0000_s1026" style="position:absolute;margin-left:406.5pt;margin-top:5.95pt;width:12pt;height:180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" filled="f" strokecolor="black [3213]" strokeweight="3pt"/>
            </w:pict>
          </mc:Fallback>
        </mc:AlternateContent>
      </w:r>
      <w:r>
        <w:rPr>
          <w:sz w:val="24"/>
        </w:rPr>
        <w:t xml:space="preserve">Binary Coded Decimal (BCD) is system where each decimal number is represented by 4-digits. For example, 324 would be represented as: 0011 0010 0100.  Referring to figure 1.2, it demonstrates a straight pattern in our BCD base-10. Each time, the Os and 1s are doubling and so are the ones. This is how to remember the BCD if you are coding a computer.  </w:t>
      </w:r>
    </w:p>
    <w:p w:rsidR="007660F0" w:rsidRDefault="007660F0" w:rsidP="007660F0">
      <w:pPr>
        <w:spacing w:after="0"/>
        <w:rPr>
          <w:sz w:val="24"/>
        </w:rPr>
      </w:pPr>
    </w:p>
    <w:p w:rsidR="007660F0" w:rsidRDefault="007660F0" w:rsidP="007660F0">
      <w:pPr>
        <w:spacing w:after="0"/>
        <w:rPr>
          <w:sz w:val="24"/>
        </w:rPr>
      </w:pPr>
    </w:p>
    <w:p w:rsidR="007660F0" w:rsidRDefault="007660F0" w:rsidP="007660F0">
      <w:pPr>
        <w:spacing w:after="0"/>
        <w:rPr>
          <w:sz w:val="24"/>
        </w:rPr>
      </w:pPr>
    </w:p>
    <w:p w:rsidR="007660F0" w:rsidRPr="007660F0" w:rsidRDefault="007660F0" w:rsidP="007660F0">
      <w:pPr>
        <w:spacing w:line="240" w:lineRule="auto"/>
        <w:rPr>
          <w:rFonts w:ascii="Arial" w:eastAsia="Times New Roman" w:hAnsi="Arial" w:cs="Arial"/>
          <w:color w:val="222222"/>
          <w:sz w:val="24"/>
          <w:szCs w:val="24"/>
          <w:lang w:eastAsia="en-GB"/>
        </w:rPr>
      </w:pPr>
    </w:p>
    <w:p w:rsidR="00664615" w:rsidRPr="005A6FBB" w:rsidRDefault="00664615" w:rsidP="00664615">
      <w:pPr>
        <w:spacing w:after="0"/>
        <w:rPr>
          <w:sz w:val="24"/>
        </w:rPr>
      </w:pPr>
    </w:p>
    <w:p w:rsidR="00366AAF" w:rsidRDefault="00366AAF" w:rsidP="008303A3">
      <w:pPr>
        <w:spacing w:after="0"/>
        <w:jc w:val="center"/>
        <w:rPr>
          <w:b/>
          <w:sz w:val="24"/>
        </w:rPr>
      </w:pPr>
      <w:r w:rsidRPr="00021F29">
        <w:rPr>
          <w:b/>
          <w:sz w:val="24"/>
        </w:rPr>
        <w:lastRenderedPageBreak/>
        <w:t>Logical operators: AND</w:t>
      </w:r>
      <w:r w:rsidR="008303A3">
        <w:rPr>
          <w:b/>
          <w:sz w:val="24"/>
        </w:rPr>
        <w:t>;</w:t>
      </w:r>
      <w:r w:rsidRPr="00021F29">
        <w:rPr>
          <w:b/>
          <w:sz w:val="24"/>
        </w:rPr>
        <w:t xml:space="preserve"> OR</w:t>
      </w:r>
      <w:r w:rsidR="008303A3">
        <w:rPr>
          <w:b/>
          <w:sz w:val="24"/>
        </w:rPr>
        <w:t>;</w:t>
      </w:r>
      <w:r w:rsidRPr="00021F29">
        <w:rPr>
          <w:b/>
          <w:sz w:val="24"/>
        </w:rPr>
        <w:t xml:space="preserve"> NOT</w:t>
      </w:r>
      <w:r w:rsidR="008303A3">
        <w:rPr>
          <w:b/>
          <w:sz w:val="24"/>
        </w:rPr>
        <w:t>; other e.g. exclusive OR</w:t>
      </w:r>
    </w:p>
    <w:p w:rsidR="00EF509F" w:rsidRDefault="00EF509F" w:rsidP="00EF509F">
      <w:pPr>
        <w:spacing w:after="0"/>
        <w:rPr>
          <w:sz w:val="24"/>
        </w:rPr>
      </w:pPr>
      <w:r>
        <w:rPr>
          <w:noProof/>
          <w:lang w:eastAsia="en-GB"/>
        </w:rPr>
        <w:drawing>
          <wp:anchor distT="0" distB="0" distL="114300" distR="114300" simplePos="0" relativeHeight="251666432" behindDoc="0" locked="0" layoutInCell="1" allowOverlap="1" wp14:anchorId="6037A94C" wp14:editId="5266C0DE">
            <wp:simplePos x="0" y="0"/>
            <wp:positionH relativeFrom="column">
              <wp:posOffset>3495675</wp:posOffset>
            </wp:positionH>
            <wp:positionV relativeFrom="paragraph">
              <wp:posOffset>150495</wp:posOffset>
            </wp:positionV>
            <wp:extent cx="2466975" cy="2049766"/>
            <wp:effectExtent l="0" t="0" r="0" b="825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37890" t="49951" r="39508" b="16650"/>
                    <a:stretch/>
                  </pic:blipFill>
                  <pic:spPr bwMode="auto">
                    <a:xfrm>
                      <a:off x="0" y="0"/>
                      <a:ext cx="2466975" cy="2049766"/>
                    </a:xfrm>
                    <a:prstGeom prst="rect">
                      <a:avLst/>
                    </a:prstGeom>
                    <a:ln>
                      <a:noFill/>
                    </a:ln>
                    <a:extLst>
                      <a:ext uri="{53640926-AAD7-44D8-BBD7-CCE9431645EC}">
                        <a14:shadowObscured xmlns:a14="http://schemas.microsoft.com/office/drawing/2010/main"/>
                      </a:ext>
                    </a:extLst>
                  </pic:spPr>
                </pic:pic>
              </a:graphicData>
            </a:graphic>
          </wp:anchor>
        </w:drawing>
      </w:r>
      <w:r>
        <w:rPr>
          <w:sz w:val="24"/>
        </w:rPr>
        <w:t>Logical operators are used in case of arithmetic, relational operators and logical operators. If these expressions are involved, they would be used followed by the logical operator. Referring to figure 1.3, it demonstrates how the logical operator operates. They are five logical operators, but I am going to be talking about the main three:</w:t>
      </w:r>
    </w:p>
    <w:p w:rsidR="00EF509F" w:rsidRDefault="00EF509F" w:rsidP="00F17785">
      <w:pPr>
        <w:pStyle w:val="ListParagraph"/>
        <w:numPr>
          <w:ilvl w:val="0"/>
          <w:numId w:val="1"/>
        </w:numPr>
        <w:spacing w:after="0"/>
        <w:jc w:val="center"/>
        <w:rPr>
          <w:sz w:val="24"/>
        </w:rPr>
      </w:pPr>
      <w:r>
        <w:rPr>
          <w:sz w:val="24"/>
        </w:rPr>
        <w:t>AND Gate</w:t>
      </w:r>
    </w:p>
    <w:p w:rsidR="00F17785" w:rsidRPr="00F17785" w:rsidRDefault="00EF509F" w:rsidP="00F17785">
      <w:pPr>
        <w:pStyle w:val="ListParagraph"/>
        <w:numPr>
          <w:ilvl w:val="0"/>
          <w:numId w:val="1"/>
        </w:numPr>
        <w:spacing w:after="0"/>
        <w:jc w:val="center"/>
        <w:rPr>
          <w:sz w:val="24"/>
        </w:rPr>
      </w:pPr>
      <w:r>
        <w:rPr>
          <w:sz w:val="24"/>
        </w:rPr>
        <w:t>OR Gate</w:t>
      </w:r>
    </w:p>
    <w:p w:rsidR="00F17785" w:rsidRDefault="00EF509F" w:rsidP="00F17785">
      <w:pPr>
        <w:pStyle w:val="ListParagraph"/>
        <w:numPr>
          <w:ilvl w:val="0"/>
          <w:numId w:val="1"/>
        </w:numPr>
        <w:spacing w:after="0"/>
        <w:jc w:val="center"/>
        <w:rPr>
          <w:sz w:val="24"/>
        </w:rPr>
      </w:pPr>
      <w:r>
        <w:rPr>
          <w:sz w:val="24"/>
        </w:rPr>
        <w:t>NOT Gate</w:t>
      </w:r>
    </w:p>
    <w:p w:rsidR="00F17785" w:rsidRPr="00F17785" w:rsidRDefault="00F17785" w:rsidP="00F17785">
      <w:pPr>
        <w:pStyle w:val="ListParagraph"/>
        <w:numPr>
          <w:ilvl w:val="0"/>
          <w:numId w:val="1"/>
        </w:numPr>
        <w:spacing w:after="0"/>
        <w:jc w:val="center"/>
        <w:rPr>
          <w:sz w:val="24"/>
        </w:rPr>
      </w:pPr>
      <w:r>
        <w:rPr>
          <w:sz w:val="24"/>
        </w:rPr>
        <w:t>Exclusive OR</w:t>
      </w:r>
    </w:p>
    <w:p w:rsidR="00EF509F" w:rsidRPr="00EF509F" w:rsidRDefault="00EF509F" w:rsidP="00EF509F">
      <w:pPr>
        <w:tabs>
          <w:tab w:val="right" w:pos="5475"/>
        </w:tabs>
        <w:spacing w:after="0"/>
        <w:rPr>
          <w:b/>
          <w:sz w:val="24"/>
        </w:rPr>
      </w:pPr>
      <w:r>
        <w:rPr>
          <w:sz w:val="24"/>
        </w:rPr>
        <w:t xml:space="preserve"> </w:t>
      </w:r>
      <w:r>
        <w:rPr>
          <w:sz w:val="24"/>
        </w:rPr>
        <w:tab/>
      </w:r>
      <w:r>
        <w:rPr>
          <w:b/>
          <w:sz w:val="24"/>
        </w:rPr>
        <w:t>Fig 1.3</w:t>
      </w:r>
    </w:p>
    <w:p w:rsidR="008303A3" w:rsidRDefault="008303A3" w:rsidP="008303A3">
      <w:pPr>
        <w:spacing w:after="0"/>
        <w:rPr>
          <w:b/>
          <w:sz w:val="24"/>
        </w:rPr>
      </w:pPr>
      <w:r>
        <w:rPr>
          <w:b/>
          <w:sz w:val="24"/>
        </w:rPr>
        <w:t>AND Gate</w:t>
      </w:r>
    </w:p>
    <w:p w:rsidR="008303A3" w:rsidRDefault="00EF509F" w:rsidP="008303A3">
      <w:pPr>
        <w:spacing w:after="0"/>
        <w:rPr>
          <w:sz w:val="24"/>
        </w:rPr>
      </w:pPr>
      <w:r>
        <w:rPr>
          <w:noProof/>
          <w:lang w:eastAsia="en-GB"/>
        </w:rPr>
        <w:drawing>
          <wp:anchor distT="0" distB="0" distL="114300" distR="114300" simplePos="0" relativeHeight="251667456" behindDoc="0" locked="0" layoutInCell="1" allowOverlap="1" wp14:anchorId="5835EAB3" wp14:editId="2779ADF8">
            <wp:simplePos x="0" y="0"/>
            <wp:positionH relativeFrom="column">
              <wp:posOffset>3581400</wp:posOffset>
            </wp:positionH>
            <wp:positionV relativeFrom="paragraph">
              <wp:posOffset>14605</wp:posOffset>
            </wp:positionV>
            <wp:extent cx="2219325" cy="2638425"/>
            <wp:effectExtent l="0" t="0" r="9525" b="9525"/>
            <wp:wrapSquare wrapText="bothSides"/>
            <wp:docPr id="9" name="Picture 9" descr="http://www3.eng.cam.ac.uk/DesignOffice/mdp/electric_web/Digital/04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3.eng.cam.ac.uk/DesignOffice/mdp/electric_web/Digital/0410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9325" cy="2638425"/>
                    </a:xfrm>
                    <a:prstGeom prst="rect">
                      <a:avLst/>
                    </a:prstGeom>
                    <a:noFill/>
                    <a:ln>
                      <a:noFill/>
                    </a:ln>
                  </pic:spPr>
                </pic:pic>
              </a:graphicData>
            </a:graphic>
          </wp:anchor>
        </w:drawing>
      </w:r>
      <w:r w:rsidR="008303A3">
        <w:rPr>
          <w:sz w:val="24"/>
        </w:rPr>
        <w:t xml:space="preserve">The </w:t>
      </w:r>
      <w:r w:rsidR="008303A3" w:rsidRPr="00C35F33">
        <w:rPr>
          <w:b/>
          <w:sz w:val="24"/>
        </w:rPr>
        <w:t>AND Gate</w:t>
      </w:r>
      <w:r>
        <w:rPr>
          <w:sz w:val="24"/>
        </w:rPr>
        <w:t xml:space="preserve"> involves either if the two numbers are high. A high number is one and a low number is zero. Therefore, if both numbers are one, it would be an AND result. Symbols are represented for each gate and all of them are different. As you can see for figure 1.4, it shows how AND Gate works. The symbol is also present. Both of the inputs are</w:t>
      </w:r>
      <w:r w:rsidR="00C35F33">
        <w:rPr>
          <w:sz w:val="24"/>
        </w:rPr>
        <w:t xml:space="preserve"> inputted and if they are the same, they would be high (1). The table shows how it works. As shown above, any binary code is 4-digits, which is why there is four digits. </w:t>
      </w:r>
    </w:p>
    <w:p w:rsidR="00EF509F" w:rsidRPr="00F17785" w:rsidRDefault="00F17785" w:rsidP="00F17785">
      <w:pPr>
        <w:spacing w:after="0"/>
        <w:jc w:val="right"/>
        <w:rPr>
          <w:b/>
          <w:sz w:val="24"/>
        </w:rPr>
      </w:pPr>
      <w:r>
        <w:rPr>
          <w:b/>
          <w:sz w:val="24"/>
        </w:rPr>
        <w:t>Fig 1.4</w:t>
      </w:r>
    </w:p>
    <w:p w:rsidR="00C35F33" w:rsidRDefault="00C35F33" w:rsidP="008303A3">
      <w:pPr>
        <w:spacing w:after="0"/>
        <w:rPr>
          <w:sz w:val="24"/>
        </w:rPr>
      </w:pPr>
    </w:p>
    <w:p w:rsidR="00C35F33" w:rsidRDefault="00C35F33" w:rsidP="008303A3">
      <w:pPr>
        <w:spacing w:after="0"/>
        <w:rPr>
          <w:sz w:val="24"/>
        </w:rPr>
      </w:pPr>
    </w:p>
    <w:p w:rsidR="00C35F33" w:rsidRDefault="00C35F33" w:rsidP="008303A3">
      <w:pPr>
        <w:spacing w:after="0"/>
        <w:rPr>
          <w:sz w:val="24"/>
        </w:rPr>
      </w:pPr>
    </w:p>
    <w:p w:rsidR="00C35F33" w:rsidRDefault="00C35F33" w:rsidP="008303A3">
      <w:pPr>
        <w:spacing w:after="0"/>
        <w:rPr>
          <w:b/>
          <w:sz w:val="24"/>
        </w:rPr>
      </w:pPr>
      <w:r>
        <w:rPr>
          <w:noProof/>
          <w:lang w:eastAsia="en-GB"/>
        </w:rPr>
        <w:drawing>
          <wp:anchor distT="0" distB="0" distL="114300" distR="114300" simplePos="0" relativeHeight="251668480" behindDoc="0" locked="0" layoutInCell="1" allowOverlap="1" wp14:anchorId="6381A2DC" wp14:editId="7F51C1B6">
            <wp:simplePos x="0" y="0"/>
            <wp:positionH relativeFrom="column">
              <wp:posOffset>4114800</wp:posOffset>
            </wp:positionH>
            <wp:positionV relativeFrom="paragraph">
              <wp:posOffset>12700</wp:posOffset>
            </wp:positionV>
            <wp:extent cx="1381125" cy="196913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88578" t="54385" r="2448" b="22857"/>
                    <a:stretch/>
                  </pic:blipFill>
                  <pic:spPr bwMode="auto">
                    <a:xfrm>
                      <a:off x="0" y="0"/>
                      <a:ext cx="1381125" cy="1969135"/>
                    </a:xfrm>
                    <a:prstGeom prst="rect">
                      <a:avLst/>
                    </a:prstGeom>
                    <a:ln>
                      <a:noFill/>
                    </a:ln>
                    <a:extLst>
                      <a:ext uri="{53640926-AAD7-44D8-BBD7-CCE9431645EC}">
                        <a14:shadowObscured xmlns:a14="http://schemas.microsoft.com/office/drawing/2010/main"/>
                      </a:ext>
                    </a:extLst>
                  </pic:spPr>
                </pic:pic>
              </a:graphicData>
            </a:graphic>
          </wp:anchor>
        </w:drawing>
      </w:r>
      <w:r>
        <w:rPr>
          <w:b/>
          <w:sz w:val="24"/>
        </w:rPr>
        <w:t>OR Gate</w:t>
      </w:r>
    </w:p>
    <w:p w:rsidR="00C35F33" w:rsidRDefault="00C35F33" w:rsidP="008303A3">
      <w:pPr>
        <w:spacing w:after="0"/>
        <w:rPr>
          <w:sz w:val="24"/>
        </w:rPr>
      </w:pPr>
      <w:r>
        <w:rPr>
          <w:sz w:val="24"/>
        </w:rPr>
        <w:t xml:space="preserve">The </w:t>
      </w:r>
      <w:r w:rsidRPr="00C35F33">
        <w:rPr>
          <w:b/>
          <w:sz w:val="24"/>
        </w:rPr>
        <w:t>OR Gate</w:t>
      </w:r>
      <w:r>
        <w:rPr>
          <w:sz w:val="24"/>
        </w:rPr>
        <w:t xml:space="preserve"> is different from AND Gate. Each gate acts similar, but the output and symbols are different. The OR Gate consists of the same adding as AND Gate, but they are different when they both are added up. An example could be that if A = zero and B = one the output would be one. In addition, if both of the numbers are high (1), the output would be zero. </w:t>
      </w:r>
      <w:r w:rsidR="00F17785">
        <w:rPr>
          <w:sz w:val="24"/>
        </w:rPr>
        <w:t>Both of the images show how OR Gate looks like and how they are shown.</w:t>
      </w:r>
    </w:p>
    <w:p w:rsidR="00C35F33" w:rsidRPr="00F17785" w:rsidRDefault="00F17785" w:rsidP="00F17785">
      <w:pPr>
        <w:spacing w:after="0"/>
        <w:jc w:val="right"/>
        <w:rPr>
          <w:b/>
          <w:sz w:val="24"/>
        </w:rPr>
      </w:pPr>
      <w:r>
        <w:rPr>
          <w:b/>
          <w:sz w:val="24"/>
        </w:rPr>
        <w:t>Fig 1.5</w:t>
      </w:r>
    </w:p>
    <w:p w:rsidR="00C35F33" w:rsidRDefault="00F17785" w:rsidP="008303A3">
      <w:pPr>
        <w:spacing w:after="0"/>
        <w:rPr>
          <w:sz w:val="24"/>
        </w:rPr>
      </w:pPr>
      <w:r>
        <w:rPr>
          <w:noProof/>
          <w:lang w:eastAsia="en-GB"/>
        </w:rPr>
        <w:drawing>
          <wp:anchor distT="0" distB="0" distL="114300" distR="114300" simplePos="0" relativeHeight="251669504" behindDoc="0" locked="0" layoutInCell="1" allowOverlap="1" wp14:anchorId="5382E414" wp14:editId="5F74ABD4">
            <wp:simplePos x="0" y="0"/>
            <wp:positionH relativeFrom="column">
              <wp:posOffset>-27305</wp:posOffset>
            </wp:positionH>
            <wp:positionV relativeFrom="paragraph">
              <wp:posOffset>206375</wp:posOffset>
            </wp:positionV>
            <wp:extent cx="4152900" cy="1829435"/>
            <wp:effectExtent l="0" t="0" r="0" b="0"/>
            <wp:wrapNone/>
            <wp:docPr id="11" name="Picture 11" descr="http://upload.wikimedia.org/wikipedia/commons/c/c8/Logic-gate-or-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c/c8/Logic-gate-or-u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2900" cy="18294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35F33" w:rsidRDefault="00C35F33" w:rsidP="008303A3">
      <w:pPr>
        <w:spacing w:after="0"/>
        <w:rPr>
          <w:sz w:val="24"/>
        </w:rPr>
      </w:pPr>
    </w:p>
    <w:p w:rsidR="00C35F33" w:rsidRDefault="00C35F33" w:rsidP="008303A3">
      <w:pPr>
        <w:spacing w:after="0"/>
        <w:rPr>
          <w:sz w:val="24"/>
        </w:rPr>
      </w:pPr>
    </w:p>
    <w:p w:rsidR="00C35F33" w:rsidRDefault="00C35F33" w:rsidP="008303A3">
      <w:pPr>
        <w:spacing w:after="0"/>
        <w:rPr>
          <w:sz w:val="24"/>
        </w:rPr>
      </w:pPr>
    </w:p>
    <w:p w:rsidR="00C35F33" w:rsidRDefault="00C35F33" w:rsidP="008303A3">
      <w:pPr>
        <w:spacing w:after="0"/>
        <w:rPr>
          <w:sz w:val="24"/>
        </w:rPr>
      </w:pPr>
    </w:p>
    <w:p w:rsidR="00C35F33" w:rsidRDefault="00C35F33" w:rsidP="008303A3">
      <w:pPr>
        <w:spacing w:after="0"/>
        <w:rPr>
          <w:sz w:val="24"/>
        </w:rPr>
      </w:pPr>
    </w:p>
    <w:p w:rsidR="00C35F33" w:rsidRDefault="00C35F33" w:rsidP="008303A3">
      <w:pPr>
        <w:spacing w:after="0"/>
        <w:rPr>
          <w:sz w:val="24"/>
        </w:rPr>
      </w:pPr>
    </w:p>
    <w:p w:rsidR="00C35F33" w:rsidRPr="00C35F33" w:rsidRDefault="00C35F33" w:rsidP="008303A3">
      <w:pPr>
        <w:spacing w:after="0"/>
        <w:rPr>
          <w:sz w:val="24"/>
        </w:rPr>
      </w:pPr>
    </w:p>
    <w:p w:rsidR="00F17785" w:rsidRDefault="00F17785" w:rsidP="008303A3">
      <w:pPr>
        <w:spacing w:after="0"/>
        <w:rPr>
          <w:b/>
          <w:sz w:val="24"/>
        </w:rPr>
      </w:pPr>
      <w:r>
        <w:rPr>
          <w:noProof/>
          <w:lang w:eastAsia="en-GB"/>
        </w:rPr>
        <w:drawing>
          <wp:anchor distT="0" distB="0" distL="114300" distR="114300" simplePos="0" relativeHeight="251670528" behindDoc="0" locked="0" layoutInCell="1" allowOverlap="1" wp14:anchorId="5D667B62" wp14:editId="3F983BE3">
            <wp:simplePos x="0" y="0"/>
            <wp:positionH relativeFrom="column">
              <wp:posOffset>3162300</wp:posOffset>
            </wp:positionH>
            <wp:positionV relativeFrom="paragraph">
              <wp:posOffset>0</wp:posOffset>
            </wp:positionV>
            <wp:extent cx="2333625" cy="2077085"/>
            <wp:effectExtent l="0" t="0" r="9525" b="0"/>
            <wp:wrapSquare wrapText="bothSides"/>
            <wp:docPr id="13" name="Picture 13" descr="http://www.fastchip.net/howcomputerswork/diagrams/d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fastchip.net/howcomputerswork/diagrams/d40.gif"/>
                    <pic:cNvPicPr>
                      <a:picLocks noChangeAspect="1" noChangeArrowheads="1"/>
                    </pic:cNvPicPr>
                  </pic:nvPicPr>
                  <pic:blipFill rotWithShape="1">
                    <a:blip r:embed="rId17">
                      <a:extLst>
                        <a:ext uri="{28A0092B-C50C-407E-A947-70E740481C1C}">
                          <a14:useLocalDpi xmlns:a14="http://schemas.microsoft.com/office/drawing/2010/main" val="0"/>
                        </a:ext>
                      </a:extLst>
                    </a:blip>
                    <a:srcRect l="30419" r="25698"/>
                    <a:stretch/>
                  </pic:blipFill>
                  <pic:spPr bwMode="auto">
                    <a:xfrm>
                      <a:off x="0" y="0"/>
                      <a:ext cx="2333625" cy="20770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sz w:val="24"/>
        </w:rPr>
        <w:t>NOT Gate</w:t>
      </w:r>
    </w:p>
    <w:p w:rsidR="00F17785" w:rsidRDefault="00F17785" w:rsidP="008303A3">
      <w:pPr>
        <w:spacing w:after="0"/>
        <w:rPr>
          <w:sz w:val="24"/>
        </w:rPr>
      </w:pPr>
      <w:r>
        <w:rPr>
          <w:sz w:val="24"/>
        </w:rPr>
        <w:t xml:space="preserve">The </w:t>
      </w:r>
      <w:r>
        <w:rPr>
          <w:b/>
          <w:sz w:val="24"/>
        </w:rPr>
        <w:t xml:space="preserve">NOT Gate </w:t>
      </w:r>
      <w:r>
        <w:rPr>
          <w:sz w:val="24"/>
        </w:rPr>
        <w:t>operates differently. This is the one that is different from OR Gate and AND Gate. The gate sends out the one as an output and if it receives zero, it puts that as an input. This gate can be used on integrated circuits.</w:t>
      </w:r>
    </w:p>
    <w:p w:rsidR="00F17785" w:rsidRPr="00F17785" w:rsidRDefault="00F17785" w:rsidP="008303A3">
      <w:pPr>
        <w:spacing w:after="0"/>
        <w:rPr>
          <w:sz w:val="24"/>
        </w:rPr>
      </w:pPr>
    </w:p>
    <w:p w:rsidR="00F17785" w:rsidRDefault="00F17785" w:rsidP="008303A3">
      <w:pPr>
        <w:spacing w:after="0"/>
        <w:rPr>
          <w:b/>
          <w:sz w:val="24"/>
        </w:rPr>
      </w:pPr>
    </w:p>
    <w:p w:rsidR="00F17785" w:rsidRDefault="00F17785" w:rsidP="008303A3">
      <w:pPr>
        <w:spacing w:after="0"/>
        <w:rPr>
          <w:b/>
          <w:sz w:val="24"/>
        </w:rPr>
      </w:pPr>
    </w:p>
    <w:p w:rsidR="00F17785" w:rsidRDefault="00F17785" w:rsidP="008303A3">
      <w:pPr>
        <w:spacing w:after="0"/>
        <w:rPr>
          <w:b/>
          <w:sz w:val="24"/>
        </w:rPr>
      </w:pPr>
    </w:p>
    <w:p w:rsidR="00F17785" w:rsidRDefault="00F17785" w:rsidP="008303A3">
      <w:pPr>
        <w:spacing w:after="0"/>
        <w:rPr>
          <w:b/>
          <w:sz w:val="24"/>
        </w:rPr>
      </w:pPr>
    </w:p>
    <w:p w:rsidR="00F17785" w:rsidRDefault="00F17785" w:rsidP="008303A3">
      <w:pPr>
        <w:spacing w:after="0"/>
        <w:rPr>
          <w:b/>
          <w:sz w:val="24"/>
        </w:rPr>
      </w:pPr>
      <w:r>
        <w:rPr>
          <w:b/>
          <w:sz w:val="24"/>
        </w:rPr>
        <w:t xml:space="preserve">Exclusive OR </w:t>
      </w:r>
    </w:p>
    <w:p w:rsidR="00716CD1" w:rsidRDefault="00716CD1" w:rsidP="008303A3">
      <w:pPr>
        <w:spacing w:after="0"/>
        <w:rPr>
          <w:sz w:val="24"/>
        </w:rPr>
      </w:pPr>
      <w:r>
        <w:rPr>
          <w:noProof/>
          <w:lang w:eastAsia="en-GB"/>
        </w:rPr>
        <w:drawing>
          <wp:anchor distT="0" distB="0" distL="114300" distR="114300" simplePos="0" relativeHeight="251671552" behindDoc="0" locked="0" layoutInCell="1" allowOverlap="1" wp14:anchorId="60CC2FA0" wp14:editId="144BE937">
            <wp:simplePos x="0" y="0"/>
            <wp:positionH relativeFrom="margin">
              <wp:align>right</wp:align>
            </wp:positionH>
            <wp:positionV relativeFrom="paragraph">
              <wp:posOffset>9525</wp:posOffset>
            </wp:positionV>
            <wp:extent cx="3134360" cy="1381125"/>
            <wp:effectExtent l="0" t="0" r="8890" b="9525"/>
            <wp:wrapSquare wrapText="bothSides"/>
            <wp:docPr id="14" name="Picture 14" descr="http://www.codercaste.com/wp-content/uploads/2011/02/Logic-gate-xor-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odercaste.com/wp-content/uploads/2011/02/Logic-gate-xor-u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34360" cy="1381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7785">
        <w:rPr>
          <w:sz w:val="24"/>
        </w:rPr>
        <w:t xml:space="preserve">Exclusive OR is </w:t>
      </w:r>
      <w:r>
        <w:rPr>
          <w:sz w:val="24"/>
        </w:rPr>
        <w:t>another</w:t>
      </w:r>
      <w:r w:rsidR="00F17785">
        <w:rPr>
          <w:sz w:val="24"/>
        </w:rPr>
        <w:t xml:space="preserve"> additional logical operation that operates which output is TRUE or FALSE. </w:t>
      </w:r>
      <w:r w:rsidR="001B11A6">
        <w:rPr>
          <w:sz w:val="24"/>
        </w:rPr>
        <w:t xml:space="preserve">It can be written as ‘XOR Gate’. </w:t>
      </w:r>
      <w:r>
        <w:rPr>
          <w:sz w:val="24"/>
        </w:rPr>
        <w:t>The figure 1.6 shows how Exclusive OR looks like. Both of them are inserted and it can tell whether it is false or true.</w:t>
      </w:r>
    </w:p>
    <w:p w:rsidR="00F17785" w:rsidRPr="001B11A6" w:rsidRDefault="00F17785" w:rsidP="001B11A6">
      <w:pPr>
        <w:spacing w:after="0"/>
        <w:jc w:val="right"/>
        <w:rPr>
          <w:b/>
          <w:sz w:val="24"/>
        </w:rPr>
      </w:pPr>
      <w:r>
        <w:rPr>
          <w:sz w:val="24"/>
        </w:rPr>
        <w:t xml:space="preserve"> </w:t>
      </w:r>
      <w:r w:rsidR="001B11A6">
        <w:rPr>
          <w:b/>
          <w:sz w:val="24"/>
        </w:rPr>
        <w:t>Fig 1.6</w:t>
      </w:r>
    </w:p>
    <w:p w:rsidR="001B11A6" w:rsidRDefault="00AA1683" w:rsidP="008303A3">
      <w:pPr>
        <w:spacing w:after="0"/>
        <w:rPr>
          <w:b/>
          <w:sz w:val="24"/>
        </w:rPr>
      </w:pPr>
      <w:r w:rsidRPr="00021F29">
        <w:rPr>
          <w:b/>
          <w:sz w:val="24"/>
        </w:rPr>
        <w:t>Integer numbers</w:t>
      </w:r>
    </w:p>
    <w:p w:rsidR="004A4E93" w:rsidRPr="004A4E93" w:rsidRDefault="004A4E93" w:rsidP="008303A3">
      <w:pPr>
        <w:spacing w:after="0"/>
        <w:rPr>
          <w:sz w:val="24"/>
        </w:rPr>
      </w:pPr>
      <w:r>
        <w:rPr>
          <w:sz w:val="24"/>
        </w:rPr>
        <w:t xml:space="preserve">Integer numbers are used in binary. It is a single number, but the main ones that consist in binary is </w:t>
      </w:r>
      <w:r w:rsidR="00C27685">
        <w:rPr>
          <w:sz w:val="24"/>
        </w:rPr>
        <w:t>zero</w:t>
      </w:r>
      <w:r>
        <w:rPr>
          <w:sz w:val="24"/>
        </w:rPr>
        <w:t xml:space="preserve"> and </w:t>
      </w:r>
      <w:r w:rsidR="00C27685">
        <w:rPr>
          <w:sz w:val="24"/>
        </w:rPr>
        <w:t>one</w:t>
      </w:r>
      <w:r>
        <w:rPr>
          <w:sz w:val="24"/>
        </w:rPr>
        <w:t xml:space="preserve">, which is calcified as an integer number. </w:t>
      </w:r>
      <w:r w:rsidR="00C27685">
        <w:rPr>
          <w:sz w:val="24"/>
        </w:rPr>
        <w:t xml:space="preserve">Not only binary, but also the whole system that uses integer number. It could be the base-2 system, base-10 system and any other system that uses integer number. The base-2 and base-10 system uses not only 0s and 1s, but numbers that consist of up to 10.  </w:t>
      </w:r>
    </w:p>
    <w:p w:rsidR="004E6818" w:rsidRDefault="004E6818" w:rsidP="008303A3">
      <w:pPr>
        <w:spacing w:after="0"/>
        <w:rPr>
          <w:b/>
          <w:sz w:val="24"/>
        </w:rPr>
      </w:pPr>
    </w:p>
    <w:p w:rsidR="001B11A6" w:rsidRDefault="00AA1683" w:rsidP="008303A3">
      <w:pPr>
        <w:spacing w:after="0"/>
        <w:rPr>
          <w:b/>
          <w:sz w:val="24"/>
        </w:rPr>
      </w:pPr>
      <w:r w:rsidRPr="00021F29">
        <w:rPr>
          <w:b/>
          <w:sz w:val="24"/>
        </w:rPr>
        <w:t>Fixed-point numbers</w:t>
      </w:r>
    </w:p>
    <w:p w:rsidR="00C27685" w:rsidRDefault="00C27685" w:rsidP="008303A3">
      <w:pPr>
        <w:spacing w:after="0"/>
        <w:rPr>
          <w:sz w:val="24"/>
        </w:rPr>
      </w:pPr>
      <w:r>
        <w:rPr>
          <w:sz w:val="24"/>
        </w:rPr>
        <w:t xml:space="preserve">Fixed-point numbers are </w:t>
      </w:r>
      <w:r w:rsidR="004E6818">
        <w:rPr>
          <w:sz w:val="24"/>
        </w:rPr>
        <w:t xml:space="preserve">numbers that </w:t>
      </w:r>
      <w:r w:rsidR="006B7180">
        <w:rPr>
          <w:sz w:val="24"/>
        </w:rPr>
        <w:t xml:space="preserve">represents usually base-2 or base-10. This is different from integer numbers because an integer is just a number. Fixed-point numbers are represented as such. For example, 1.23 can be represented as 1230 in a fixed-point data type. It is very different to integer number. They are more examples that are different, but I only named one of them. </w:t>
      </w:r>
    </w:p>
    <w:p w:rsidR="006B7180" w:rsidRPr="00C27685" w:rsidRDefault="006B7180" w:rsidP="008303A3">
      <w:pPr>
        <w:spacing w:after="0"/>
        <w:rPr>
          <w:sz w:val="24"/>
        </w:rPr>
      </w:pPr>
    </w:p>
    <w:p w:rsidR="003F764F" w:rsidRDefault="007F5699" w:rsidP="008303A3">
      <w:pPr>
        <w:spacing w:after="0"/>
        <w:rPr>
          <w:b/>
          <w:sz w:val="24"/>
        </w:rPr>
      </w:pPr>
      <w:r>
        <w:rPr>
          <w:b/>
          <w:sz w:val="24"/>
        </w:rPr>
        <w:t>Floating-point numbers</w:t>
      </w:r>
    </w:p>
    <w:p w:rsidR="002F6FB4" w:rsidRPr="006B7180" w:rsidRDefault="006B7180">
      <w:pPr>
        <w:rPr>
          <w:sz w:val="24"/>
        </w:rPr>
      </w:pPr>
      <w:r>
        <w:rPr>
          <w:sz w:val="24"/>
        </w:rPr>
        <w:t xml:space="preserve">Floating-point is a method that represents an estimation used for real numbers. The real number can be anything – such as </w:t>
      </w:r>
      <w:r w:rsidR="00A8602A">
        <w:rPr>
          <w:sz w:val="24"/>
        </w:rPr>
        <w:t xml:space="preserve">minus </w:t>
      </w:r>
      <w:r>
        <w:rPr>
          <w:sz w:val="24"/>
        </w:rPr>
        <w:t xml:space="preserve">or </w:t>
      </w:r>
      <w:r w:rsidR="00A8602A">
        <w:rPr>
          <w:sz w:val="24"/>
        </w:rPr>
        <w:t>a positive number and it can consist of the base used</w:t>
      </w:r>
      <w:r>
        <w:rPr>
          <w:sz w:val="24"/>
        </w:rPr>
        <w:t xml:space="preserve">. </w:t>
      </w:r>
      <w:r w:rsidR="00A8602A">
        <w:rPr>
          <w:sz w:val="24"/>
        </w:rPr>
        <w:t>It uses a method</w:t>
      </w:r>
      <w:r>
        <w:rPr>
          <w:sz w:val="24"/>
        </w:rPr>
        <w:t xml:space="preserve"> </w:t>
      </w:r>
      <w:r w:rsidR="00A8602A">
        <w:rPr>
          <w:sz w:val="24"/>
        </w:rPr>
        <w:t xml:space="preserve">such as 3*10. This is just an example of it. This is used to scale numbers. </w:t>
      </w:r>
    </w:p>
    <w:sectPr w:rsidR="002F6FB4" w:rsidRPr="006B7180">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2CAC" w:rsidRDefault="00B52CAC" w:rsidP="00AA1683">
      <w:pPr>
        <w:spacing w:after="0" w:line="240" w:lineRule="auto"/>
      </w:pPr>
      <w:r>
        <w:separator/>
      </w:r>
    </w:p>
  </w:endnote>
  <w:endnote w:type="continuationSeparator" w:id="0">
    <w:p w:rsidR="00B52CAC" w:rsidRDefault="00B52CAC" w:rsidP="00AA1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2CAC" w:rsidRDefault="00B52CAC" w:rsidP="00AA1683">
      <w:pPr>
        <w:spacing w:after="0" w:line="240" w:lineRule="auto"/>
      </w:pPr>
      <w:r>
        <w:separator/>
      </w:r>
    </w:p>
  </w:footnote>
  <w:footnote w:type="continuationSeparator" w:id="0">
    <w:p w:rsidR="00B52CAC" w:rsidRDefault="00B52CAC" w:rsidP="00AA16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F05" w:rsidRDefault="00356F05">
    <w:pPr>
      <w:pStyle w:val="Header"/>
    </w:pPr>
    <w:r>
      <w:t>USMAN BASHARAT</w:t>
    </w:r>
  </w:p>
  <w:p w:rsidR="00356F05" w:rsidRDefault="00356F05">
    <w:pPr>
      <w:pStyle w:val="Header"/>
    </w:pPr>
    <w:r>
      <w:t>S1300173</w:t>
    </w:r>
    <w:r w:rsidR="00511461">
      <w:t xml:space="preserve"> </w:t>
    </w:r>
    <w:r w:rsidR="00511461">
      <w:tab/>
      <w:t>UNIT 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2131E9"/>
    <w:multiLevelType w:val="hybridMultilevel"/>
    <w:tmpl w:val="84CAD1EA"/>
    <w:lvl w:ilvl="0" w:tplc="0F2454E6">
      <w:start w:val="1"/>
      <w:numFmt w:val="decimal"/>
      <w:lvlText w:val="%1.)"/>
      <w:lvlJc w:val="left"/>
      <w:pPr>
        <w:ind w:left="76" w:hanging="360"/>
      </w:pPr>
      <w:rPr>
        <w:rFonts w:hint="default"/>
      </w:rPr>
    </w:lvl>
    <w:lvl w:ilvl="1" w:tplc="08090019" w:tentative="1">
      <w:start w:val="1"/>
      <w:numFmt w:val="lowerLetter"/>
      <w:lvlText w:val="%2."/>
      <w:lvlJc w:val="left"/>
      <w:pPr>
        <w:ind w:left="796" w:hanging="360"/>
      </w:pPr>
    </w:lvl>
    <w:lvl w:ilvl="2" w:tplc="0809001B" w:tentative="1">
      <w:start w:val="1"/>
      <w:numFmt w:val="lowerRoman"/>
      <w:lvlText w:val="%3."/>
      <w:lvlJc w:val="right"/>
      <w:pPr>
        <w:ind w:left="1516" w:hanging="180"/>
      </w:pPr>
    </w:lvl>
    <w:lvl w:ilvl="3" w:tplc="0809000F" w:tentative="1">
      <w:start w:val="1"/>
      <w:numFmt w:val="decimal"/>
      <w:lvlText w:val="%4."/>
      <w:lvlJc w:val="left"/>
      <w:pPr>
        <w:ind w:left="2236" w:hanging="360"/>
      </w:pPr>
    </w:lvl>
    <w:lvl w:ilvl="4" w:tplc="08090019" w:tentative="1">
      <w:start w:val="1"/>
      <w:numFmt w:val="lowerLetter"/>
      <w:lvlText w:val="%5."/>
      <w:lvlJc w:val="left"/>
      <w:pPr>
        <w:ind w:left="2956" w:hanging="360"/>
      </w:pPr>
    </w:lvl>
    <w:lvl w:ilvl="5" w:tplc="0809001B" w:tentative="1">
      <w:start w:val="1"/>
      <w:numFmt w:val="lowerRoman"/>
      <w:lvlText w:val="%6."/>
      <w:lvlJc w:val="right"/>
      <w:pPr>
        <w:ind w:left="3676" w:hanging="180"/>
      </w:pPr>
    </w:lvl>
    <w:lvl w:ilvl="6" w:tplc="0809000F" w:tentative="1">
      <w:start w:val="1"/>
      <w:numFmt w:val="decimal"/>
      <w:lvlText w:val="%7."/>
      <w:lvlJc w:val="left"/>
      <w:pPr>
        <w:ind w:left="4396" w:hanging="360"/>
      </w:pPr>
    </w:lvl>
    <w:lvl w:ilvl="7" w:tplc="08090019" w:tentative="1">
      <w:start w:val="1"/>
      <w:numFmt w:val="lowerLetter"/>
      <w:lvlText w:val="%8."/>
      <w:lvlJc w:val="left"/>
      <w:pPr>
        <w:ind w:left="5116" w:hanging="360"/>
      </w:pPr>
    </w:lvl>
    <w:lvl w:ilvl="8" w:tplc="0809001B" w:tentative="1">
      <w:start w:val="1"/>
      <w:numFmt w:val="lowerRoman"/>
      <w:lvlText w:val="%9."/>
      <w:lvlJc w:val="right"/>
      <w:pPr>
        <w:ind w:left="5836" w:hanging="180"/>
      </w:pPr>
    </w:lvl>
  </w:abstractNum>
  <w:abstractNum w:abstractNumId="1">
    <w:nsid w:val="4D5D2D88"/>
    <w:multiLevelType w:val="hybridMultilevel"/>
    <w:tmpl w:val="D5501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AD4"/>
    <w:rsid w:val="00021F29"/>
    <w:rsid w:val="00123E2F"/>
    <w:rsid w:val="0015290C"/>
    <w:rsid w:val="001B11A6"/>
    <w:rsid w:val="001F49D2"/>
    <w:rsid w:val="00255507"/>
    <w:rsid w:val="002B3483"/>
    <w:rsid w:val="002B60E5"/>
    <w:rsid w:val="002F6FB4"/>
    <w:rsid w:val="00322AD4"/>
    <w:rsid w:val="00340E37"/>
    <w:rsid w:val="00344353"/>
    <w:rsid w:val="00356F05"/>
    <w:rsid w:val="00366AAF"/>
    <w:rsid w:val="00366ADA"/>
    <w:rsid w:val="00373D10"/>
    <w:rsid w:val="003F5053"/>
    <w:rsid w:val="003F764F"/>
    <w:rsid w:val="00447482"/>
    <w:rsid w:val="004520EB"/>
    <w:rsid w:val="00452566"/>
    <w:rsid w:val="00495ED2"/>
    <w:rsid w:val="004A4E93"/>
    <w:rsid w:val="004E6818"/>
    <w:rsid w:val="00511461"/>
    <w:rsid w:val="00513199"/>
    <w:rsid w:val="00521F26"/>
    <w:rsid w:val="00587C79"/>
    <w:rsid w:val="005A6FBB"/>
    <w:rsid w:val="005D56A1"/>
    <w:rsid w:val="005D73FA"/>
    <w:rsid w:val="005E48E2"/>
    <w:rsid w:val="0066435B"/>
    <w:rsid w:val="00664615"/>
    <w:rsid w:val="00667EF2"/>
    <w:rsid w:val="006B7180"/>
    <w:rsid w:val="006D4ED5"/>
    <w:rsid w:val="006E64F4"/>
    <w:rsid w:val="00716CD1"/>
    <w:rsid w:val="007660F0"/>
    <w:rsid w:val="007F4C86"/>
    <w:rsid w:val="007F5699"/>
    <w:rsid w:val="008303A3"/>
    <w:rsid w:val="00840831"/>
    <w:rsid w:val="00866111"/>
    <w:rsid w:val="00970172"/>
    <w:rsid w:val="009C37B3"/>
    <w:rsid w:val="00A01E48"/>
    <w:rsid w:val="00A35474"/>
    <w:rsid w:val="00A750D3"/>
    <w:rsid w:val="00A8602A"/>
    <w:rsid w:val="00AA1683"/>
    <w:rsid w:val="00AE3729"/>
    <w:rsid w:val="00AF0B83"/>
    <w:rsid w:val="00B26CB8"/>
    <w:rsid w:val="00B31228"/>
    <w:rsid w:val="00B52CAC"/>
    <w:rsid w:val="00BF36DF"/>
    <w:rsid w:val="00C27685"/>
    <w:rsid w:val="00C35F33"/>
    <w:rsid w:val="00CF18AF"/>
    <w:rsid w:val="00D03B4A"/>
    <w:rsid w:val="00DB379F"/>
    <w:rsid w:val="00E76D5D"/>
    <w:rsid w:val="00EE3825"/>
    <w:rsid w:val="00EE76AA"/>
    <w:rsid w:val="00EF509F"/>
    <w:rsid w:val="00F17785"/>
    <w:rsid w:val="00F416C0"/>
    <w:rsid w:val="00F8064B"/>
    <w:rsid w:val="00F828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5E84FF-1839-4B0F-8917-F967ED156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6C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AF0B83"/>
  </w:style>
  <w:style w:type="character" w:styleId="Hyperlink">
    <w:name w:val="Hyperlink"/>
    <w:basedOn w:val="DefaultParagraphFont"/>
    <w:uiPriority w:val="99"/>
    <w:semiHidden/>
    <w:unhideWhenUsed/>
    <w:rsid w:val="00AF0B83"/>
    <w:rPr>
      <w:color w:val="0000FF"/>
      <w:u w:val="single"/>
    </w:rPr>
  </w:style>
  <w:style w:type="paragraph" w:styleId="NormalWeb">
    <w:name w:val="Normal (Web)"/>
    <w:basedOn w:val="Normal"/>
    <w:uiPriority w:val="99"/>
    <w:semiHidden/>
    <w:unhideWhenUsed/>
    <w:rsid w:val="00AF0B8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AF0B83"/>
    <w:rPr>
      <w:i/>
      <w:iCs/>
    </w:rPr>
  </w:style>
  <w:style w:type="table" w:styleId="GridTable2-Accent6">
    <w:name w:val="Grid Table 2 Accent 6"/>
    <w:basedOn w:val="TableNormal"/>
    <w:uiPriority w:val="47"/>
    <w:rsid w:val="009C37B3"/>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AA16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1683"/>
  </w:style>
  <w:style w:type="paragraph" w:styleId="Footer">
    <w:name w:val="footer"/>
    <w:basedOn w:val="Normal"/>
    <w:link w:val="FooterChar"/>
    <w:uiPriority w:val="99"/>
    <w:unhideWhenUsed/>
    <w:rsid w:val="00AA16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1683"/>
  </w:style>
  <w:style w:type="paragraph" w:styleId="ListParagraph">
    <w:name w:val="List Paragraph"/>
    <w:basedOn w:val="Normal"/>
    <w:uiPriority w:val="34"/>
    <w:qFormat/>
    <w:rsid w:val="00EF509F"/>
    <w:pPr>
      <w:ind w:left="720"/>
      <w:contextualSpacing/>
    </w:pPr>
  </w:style>
  <w:style w:type="paragraph" w:styleId="BalloonText">
    <w:name w:val="Balloon Text"/>
    <w:basedOn w:val="Normal"/>
    <w:link w:val="BalloonTextChar"/>
    <w:uiPriority w:val="99"/>
    <w:semiHidden/>
    <w:unhideWhenUsed/>
    <w:rsid w:val="005114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4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762661">
      <w:bodyDiv w:val="1"/>
      <w:marLeft w:val="0"/>
      <w:marRight w:val="0"/>
      <w:marTop w:val="0"/>
      <w:marBottom w:val="0"/>
      <w:divBdr>
        <w:top w:val="none" w:sz="0" w:space="0" w:color="auto"/>
        <w:left w:val="none" w:sz="0" w:space="0" w:color="auto"/>
        <w:bottom w:val="none" w:sz="0" w:space="0" w:color="auto"/>
        <w:right w:val="none" w:sz="0" w:space="0" w:color="auto"/>
      </w:divBdr>
      <w:divsChild>
        <w:div w:id="2062945097">
          <w:marLeft w:val="0"/>
          <w:marRight w:val="0"/>
          <w:marTop w:val="0"/>
          <w:marBottom w:val="0"/>
          <w:divBdr>
            <w:top w:val="none" w:sz="0" w:space="0" w:color="auto"/>
            <w:left w:val="none" w:sz="0" w:space="0" w:color="auto"/>
            <w:bottom w:val="none" w:sz="0" w:space="0" w:color="auto"/>
            <w:right w:val="none" w:sz="0" w:space="0" w:color="auto"/>
          </w:divBdr>
          <w:divsChild>
            <w:div w:id="1187985315">
              <w:marLeft w:val="0"/>
              <w:marRight w:val="0"/>
              <w:marTop w:val="0"/>
              <w:marBottom w:val="0"/>
              <w:divBdr>
                <w:top w:val="none" w:sz="0" w:space="0" w:color="auto"/>
                <w:left w:val="none" w:sz="0" w:space="0" w:color="auto"/>
                <w:bottom w:val="none" w:sz="0" w:space="0" w:color="auto"/>
                <w:right w:val="none" w:sz="0" w:space="0" w:color="auto"/>
              </w:divBdr>
              <w:divsChild>
                <w:div w:id="1194734050">
                  <w:marLeft w:val="0"/>
                  <w:marRight w:val="0"/>
                  <w:marTop w:val="195"/>
                  <w:marBottom w:val="0"/>
                  <w:divBdr>
                    <w:top w:val="none" w:sz="0" w:space="0" w:color="auto"/>
                    <w:left w:val="none" w:sz="0" w:space="0" w:color="auto"/>
                    <w:bottom w:val="none" w:sz="0" w:space="0" w:color="auto"/>
                    <w:right w:val="none" w:sz="0" w:space="0" w:color="auto"/>
                  </w:divBdr>
                  <w:divsChild>
                    <w:div w:id="460540068">
                      <w:marLeft w:val="0"/>
                      <w:marRight w:val="0"/>
                      <w:marTop w:val="0"/>
                      <w:marBottom w:val="180"/>
                      <w:divBdr>
                        <w:top w:val="none" w:sz="0" w:space="0" w:color="auto"/>
                        <w:left w:val="none" w:sz="0" w:space="0" w:color="auto"/>
                        <w:bottom w:val="none" w:sz="0" w:space="0" w:color="auto"/>
                        <w:right w:val="none" w:sz="0" w:space="0" w:color="auto"/>
                      </w:divBdr>
                      <w:divsChild>
                        <w:div w:id="1612584675">
                          <w:marLeft w:val="0"/>
                          <w:marRight w:val="0"/>
                          <w:marTop w:val="0"/>
                          <w:marBottom w:val="0"/>
                          <w:divBdr>
                            <w:top w:val="none" w:sz="0" w:space="0" w:color="auto"/>
                            <w:left w:val="none" w:sz="0" w:space="0" w:color="auto"/>
                            <w:bottom w:val="none" w:sz="0" w:space="0" w:color="auto"/>
                            <w:right w:val="none" w:sz="0" w:space="0" w:color="auto"/>
                          </w:divBdr>
                          <w:divsChild>
                            <w:div w:id="1465074054">
                              <w:marLeft w:val="0"/>
                              <w:marRight w:val="0"/>
                              <w:marTop w:val="0"/>
                              <w:marBottom w:val="0"/>
                              <w:divBdr>
                                <w:top w:val="none" w:sz="0" w:space="0" w:color="auto"/>
                                <w:left w:val="none" w:sz="0" w:space="0" w:color="auto"/>
                                <w:bottom w:val="none" w:sz="0" w:space="0" w:color="auto"/>
                                <w:right w:val="none" w:sz="0" w:space="0" w:color="auto"/>
                              </w:divBdr>
                              <w:divsChild>
                                <w:div w:id="1995334281">
                                  <w:marLeft w:val="0"/>
                                  <w:marRight w:val="0"/>
                                  <w:marTop w:val="0"/>
                                  <w:marBottom w:val="0"/>
                                  <w:divBdr>
                                    <w:top w:val="none" w:sz="0" w:space="0" w:color="auto"/>
                                    <w:left w:val="none" w:sz="0" w:space="0" w:color="auto"/>
                                    <w:bottom w:val="none" w:sz="0" w:space="0" w:color="auto"/>
                                    <w:right w:val="none" w:sz="0" w:space="0" w:color="auto"/>
                                  </w:divBdr>
                                  <w:divsChild>
                                    <w:div w:id="458959761">
                                      <w:marLeft w:val="0"/>
                                      <w:marRight w:val="0"/>
                                      <w:marTop w:val="0"/>
                                      <w:marBottom w:val="0"/>
                                      <w:divBdr>
                                        <w:top w:val="none" w:sz="0" w:space="0" w:color="auto"/>
                                        <w:left w:val="none" w:sz="0" w:space="0" w:color="auto"/>
                                        <w:bottom w:val="none" w:sz="0" w:space="0" w:color="auto"/>
                                        <w:right w:val="none" w:sz="0" w:space="0" w:color="auto"/>
                                      </w:divBdr>
                                      <w:divsChild>
                                        <w:div w:id="874119986">
                                          <w:marLeft w:val="0"/>
                                          <w:marRight w:val="0"/>
                                          <w:marTop w:val="0"/>
                                          <w:marBottom w:val="0"/>
                                          <w:divBdr>
                                            <w:top w:val="none" w:sz="0" w:space="0" w:color="auto"/>
                                            <w:left w:val="none" w:sz="0" w:space="0" w:color="auto"/>
                                            <w:bottom w:val="none" w:sz="0" w:space="0" w:color="auto"/>
                                            <w:right w:val="none" w:sz="0" w:space="0" w:color="auto"/>
                                          </w:divBdr>
                                          <w:divsChild>
                                            <w:div w:id="912785913">
                                              <w:marLeft w:val="0"/>
                                              <w:marRight w:val="0"/>
                                              <w:marTop w:val="0"/>
                                              <w:marBottom w:val="0"/>
                                              <w:divBdr>
                                                <w:top w:val="none" w:sz="0" w:space="0" w:color="auto"/>
                                                <w:left w:val="none" w:sz="0" w:space="0" w:color="auto"/>
                                                <w:bottom w:val="none" w:sz="0" w:space="0" w:color="auto"/>
                                                <w:right w:val="none" w:sz="0" w:space="0" w:color="auto"/>
                                              </w:divBdr>
                                              <w:divsChild>
                                                <w:div w:id="28627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091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gi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co.uk/url?sa=i&amp;rct=j&amp;q=&amp;esrc=s&amp;frm=1&amp;source=images&amp;cd=&amp;cad=rja&amp;uact=8&amp;docid=uJTJejaojDDKdM&amp;tbnid=6R4wMPdLv0KQJM:&amp;ved=0CAUQjRw&amp;url=http://www.edn.com/design/systems-design/4322431/Mind-boggling-math-BCD-binary-coded-decimal-&amp;ei=wGNfU_TtOOyg7AbnpoCYAg&amp;bvm=bv.65397613,d.ZGU&amp;psig=AFQjCNHWjR-ZZhcCZ1FpM5QzvX2jJ5O4Ug&amp;ust=1398846777282857"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584BB-8B58-4FC7-88A8-AD49B8199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TotalTime>
  <Pages>1</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12</cp:revision>
  <cp:lastPrinted>2014-06-09T13:32:00Z</cp:lastPrinted>
  <dcterms:created xsi:type="dcterms:W3CDTF">2014-04-22T09:50:00Z</dcterms:created>
  <dcterms:modified xsi:type="dcterms:W3CDTF">2014-06-09T13:34:00Z</dcterms:modified>
</cp:coreProperties>
</file>