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696"/>
        <w:gridCol w:w="683"/>
        <w:gridCol w:w="1225"/>
        <w:gridCol w:w="5868"/>
        <w:gridCol w:w="1701"/>
        <w:gridCol w:w="1417"/>
        <w:gridCol w:w="1985"/>
        <w:gridCol w:w="2039"/>
      </w:tblGrid>
      <w:tr w:rsidR="00FF1B98" w:rsidTr="00CA466A">
        <w:tc>
          <w:tcPr>
            <w:tcW w:w="15614" w:type="dxa"/>
            <w:gridSpan w:val="8"/>
            <w:shd w:val="clear" w:color="auto" w:fill="D9D9D9" w:themeFill="background1" w:themeFillShade="D9"/>
          </w:tcPr>
          <w:p w:rsidR="00FF1B98" w:rsidRPr="00955E4F" w:rsidRDefault="00FF1B98" w:rsidP="00CE6C70">
            <w:pPr>
              <w:jc w:val="right"/>
              <w:rPr>
                <w:sz w:val="16"/>
                <w:szCs w:val="16"/>
              </w:rPr>
            </w:pPr>
          </w:p>
        </w:tc>
      </w:tr>
      <w:tr w:rsidR="00FF1B98" w:rsidTr="0057652A">
        <w:tc>
          <w:tcPr>
            <w:tcW w:w="15614" w:type="dxa"/>
            <w:gridSpan w:val="8"/>
            <w:tcBorders>
              <w:bottom w:val="single" w:sz="4" w:space="0" w:color="auto"/>
            </w:tcBorders>
          </w:tcPr>
          <w:p w:rsidR="000F67AD" w:rsidRDefault="000F67AD" w:rsidP="000F67AD">
            <w:pPr>
              <w:jc w:val="both"/>
              <w:rPr>
                <w:b/>
                <w:sz w:val="24"/>
                <w:szCs w:val="24"/>
              </w:rPr>
            </w:pPr>
          </w:p>
          <w:p w:rsidR="00FF1B98" w:rsidRDefault="00FF1B98" w:rsidP="000F67AD">
            <w:pPr>
              <w:jc w:val="both"/>
              <w:rPr>
                <w:b/>
                <w:sz w:val="24"/>
                <w:szCs w:val="24"/>
              </w:rPr>
            </w:pPr>
            <w:r>
              <w:rPr>
                <w:b/>
                <w:sz w:val="24"/>
                <w:szCs w:val="24"/>
              </w:rPr>
              <w:t xml:space="preserve">Student Name:                                                          </w:t>
            </w:r>
            <w:r w:rsidR="00C8039F">
              <w:rPr>
                <w:b/>
                <w:sz w:val="24"/>
                <w:szCs w:val="24"/>
              </w:rPr>
              <w:t xml:space="preserve">                                        </w:t>
            </w:r>
            <w:r>
              <w:rPr>
                <w:b/>
                <w:sz w:val="24"/>
                <w:szCs w:val="24"/>
              </w:rPr>
              <w:t xml:space="preserve">Student ID: </w:t>
            </w:r>
          </w:p>
        </w:tc>
      </w:tr>
      <w:tr w:rsidR="00FF1B98" w:rsidTr="00215D65">
        <w:tc>
          <w:tcPr>
            <w:tcW w:w="15614" w:type="dxa"/>
            <w:gridSpan w:val="8"/>
            <w:shd w:val="clear" w:color="auto" w:fill="D9D9D9" w:themeFill="background1" w:themeFillShade="D9"/>
          </w:tcPr>
          <w:p w:rsidR="00FF1B98" w:rsidRPr="00955E4F" w:rsidRDefault="00FF1B98" w:rsidP="00CE6C70">
            <w:pPr>
              <w:jc w:val="right"/>
              <w:rPr>
                <w:sz w:val="16"/>
                <w:szCs w:val="16"/>
              </w:rPr>
            </w:pPr>
          </w:p>
        </w:tc>
      </w:tr>
      <w:tr w:rsidR="00FF1B98" w:rsidTr="00752A22">
        <w:tc>
          <w:tcPr>
            <w:tcW w:w="15614" w:type="dxa"/>
            <w:gridSpan w:val="8"/>
            <w:tcBorders>
              <w:bottom w:val="single" w:sz="4" w:space="0" w:color="auto"/>
            </w:tcBorders>
          </w:tcPr>
          <w:p w:rsidR="00FF1B98" w:rsidRDefault="00FF1B98" w:rsidP="00CE6C70">
            <w:pPr>
              <w:jc w:val="both"/>
              <w:rPr>
                <w:b/>
                <w:sz w:val="24"/>
                <w:szCs w:val="24"/>
              </w:rPr>
            </w:pPr>
            <w:r>
              <w:rPr>
                <w:b/>
                <w:sz w:val="24"/>
                <w:szCs w:val="24"/>
              </w:rPr>
              <w:t>Unit No:</w:t>
            </w:r>
            <w:r w:rsidR="004106F7">
              <w:rPr>
                <w:b/>
                <w:sz w:val="24"/>
                <w:szCs w:val="24"/>
              </w:rPr>
              <w:t xml:space="preserve"> </w:t>
            </w:r>
            <w:r w:rsidR="004106F7" w:rsidRPr="004106F7">
              <w:rPr>
                <w:sz w:val="24"/>
                <w:szCs w:val="24"/>
              </w:rPr>
              <w:t>28</w:t>
            </w:r>
            <w:r w:rsidRPr="004106F7">
              <w:rPr>
                <w:sz w:val="24"/>
                <w:szCs w:val="24"/>
              </w:rPr>
              <w:t xml:space="preserve"> </w:t>
            </w:r>
            <w:r>
              <w:rPr>
                <w:b/>
                <w:sz w:val="24"/>
                <w:szCs w:val="24"/>
              </w:rPr>
              <w:t xml:space="preserve">               </w:t>
            </w:r>
            <w:r w:rsidR="00C137B7">
              <w:rPr>
                <w:b/>
                <w:sz w:val="24"/>
                <w:szCs w:val="24"/>
              </w:rPr>
              <w:t xml:space="preserve">                                                </w:t>
            </w:r>
            <w:r w:rsidR="004106F7">
              <w:rPr>
                <w:b/>
                <w:sz w:val="24"/>
                <w:szCs w:val="24"/>
              </w:rPr>
              <w:t xml:space="preserve"> </w:t>
            </w:r>
            <w:r>
              <w:rPr>
                <w:b/>
                <w:sz w:val="24"/>
                <w:szCs w:val="24"/>
              </w:rPr>
              <w:t>Unit Name:</w:t>
            </w:r>
            <w:r w:rsidR="004106F7">
              <w:rPr>
                <w:b/>
                <w:sz w:val="24"/>
                <w:szCs w:val="24"/>
              </w:rPr>
              <w:t xml:space="preserve"> </w:t>
            </w:r>
            <w:r w:rsidR="004106F7" w:rsidRPr="004106F7">
              <w:rPr>
                <w:sz w:val="24"/>
                <w:szCs w:val="24"/>
              </w:rPr>
              <w:t>Website Production</w:t>
            </w:r>
            <w:r w:rsidRPr="004106F7">
              <w:rPr>
                <w:sz w:val="24"/>
                <w:szCs w:val="24"/>
              </w:rPr>
              <w:t xml:space="preserve">   </w:t>
            </w:r>
            <w:r>
              <w:rPr>
                <w:b/>
                <w:sz w:val="24"/>
                <w:szCs w:val="24"/>
              </w:rPr>
              <w:t xml:space="preserve">                </w:t>
            </w:r>
            <w:r w:rsidR="004C2B1D">
              <w:rPr>
                <w:b/>
                <w:sz w:val="24"/>
                <w:szCs w:val="24"/>
              </w:rPr>
              <w:t xml:space="preserve">                                                Teacher Name: </w:t>
            </w:r>
            <w:r w:rsidR="006D7EAD">
              <w:rPr>
                <w:sz w:val="24"/>
                <w:szCs w:val="24"/>
              </w:rPr>
              <w:t>Mr B. Akakpo</w:t>
            </w:r>
          </w:p>
          <w:p w:rsidR="00FF1B98" w:rsidRPr="000F67AD" w:rsidRDefault="00FF1B98" w:rsidP="000F67AD">
            <w:pPr>
              <w:jc w:val="both"/>
              <w:rPr>
                <w:b/>
                <w:sz w:val="24"/>
                <w:szCs w:val="24"/>
              </w:rPr>
            </w:pPr>
            <w:r>
              <w:rPr>
                <w:b/>
                <w:sz w:val="24"/>
                <w:szCs w:val="24"/>
              </w:rPr>
              <w:t>Internal Verifier:</w:t>
            </w:r>
            <w:r w:rsidR="00960BE6">
              <w:rPr>
                <w:b/>
                <w:sz w:val="24"/>
                <w:szCs w:val="24"/>
              </w:rPr>
              <w:t xml:space="preserve"> </w:t>
            </w:r>
            <w:r w:rsidR="00F07047">
              <w:rPr>
                <w:sz w:val="24"/>
                <w:szCs w:val="24"/>
              </w:rPr>
              <w:t xml:space="preserve">Mrs J </w:t>
            </w:r>
            <w:r w:rsidR="00F07047" w:rsidRPr="00F07047">
              <w:rPr>
                <w:sz w:val="24"/>
                <w:szCs w:val="24"/>
              </w:rPr>
              <w:t>Niles</w:t>
            </w:r>
            <w:r w:rsidR="00F07047">
              <w:rPr>
                <w:sz w:val="24"/>
                <w:szCs w:val="24"/>
              </w:rPr>
              <w:t>-Brathwaite</w:t>
            </w:r>
            <w:r w:rsidRPr="00F07047">
              <w:rPr>
                <w:sz w:val="24"/>
                <w:szCs w:val="24"/>
              </w:rPr>
              <w:t xml:space="preserve"> </w:t>
            </w:r>
            <w:r>
              <w:rPr>
                <w:b/>
                <w:sz w:val="24"/>
                <w:szCs w:val="24"/>
              </w:rPr>
              <w:t xml:space="preserve">                                                    </w:t>
            </w:r>
            <w:r w:rsidR="00493EAA">
              <w:rPr>
                <w:b/>
                <w:sz w:val="24"/>
                <w:szCs w:val="24"/>
              </w:rPr>
              <w:t xml:space="preserve">  </w:t>
            </w:r>
            <w:r>
              <w:rPr>
                <w:b/>
                <w:sz w:val="24"/>
                <w:szCs w:val="24"/>
              </w:rPr>
              <w:t>Date Verified:</w:t>
            </w:r>
            <w:r w:rsidR="00F07047">
              <w:rPr>
                <w:b/>
                <w:sz w:val="24"/>
                <w:szCs w:val="24"/>
              </w:rPr>
              <w:t xml:space="preserve"> </w:t>
            </w:r>
            <w:r w:rsidR="006D7EAD">
              <w:rPr>
                <w:sz w:val="24"/>
                <w:szCs w:val="24"/>
              </w:rPr>
              <w:t>23/11/2014</w:t>
            </w:r>
            <w:r w:rsidR="004106F7">
              <w:rPr>
                <w:b/>
                <w:sz w:val="24"/>
                <w:szCs w:val="24"/>
              </w:rPr>
              <w:t xml:space="preserve"> </w:t>
            </w:r>
          </w:p>
        </w:tc>
      </w:tr>
      <w:tr w:rsidR="00FF1B98" w:rsidTr="00955E4F">
        <w:trPr>
          <w:trHeight w:val="110"/>
        </w:trPr>
        <w:tc>
          <w:tcPr>
            <w:tcW w:w="15614" w:type="dxa"/>
            <w:gridSpan w:val="8"/>
            <w:shd w:val="clear" w:color="auto" w:fill="D9D9D9" w:themeFill="background1" w:themeFillShade="D9"/>
          </w:tcPr>
          <w:p w:rsidR="00FF1B98" w:rsidRPr="00955E4F" w:rsidRDefault="00FF1B98" w:rsidP="00CE6C70">
            <w:pPr>
              <w:jc w:val="right"/>
              <w:rPr>
                <w:sz w:val="16"/>
                <w:szCs w:val="16"/>
              </w:rPr>
            </w:pPr>
          </w:p>
        </w:tc>
      </w:tr>
      <w:tr w:rsidR="00FF1B98" w:rsidTr="00EE544E">
        <w:tc>
          <w:tcPr>
            <w:tcW w:w="15614" w:type="dxa"/>
            <w:gridSpan w:val="8"/>
            <w:tcBorders>
              <w:bottom w:val="single" w:sz="4" w:space="0" w:color="auto"/>
            </w:tcBorders>
          </w:tcPr>
          <w:p w:rsidR="00FF1B98" w:rsidRDefault="004106F7" w:rsidP="00CE6C70">
            <w:pPr>
              <w:jc w:val="both"/>
              <w:rPr>
                <w:b/>
                <w:sz w:val="24"/>
                <w:szCs w:val="24"/>
              </w:rPr>
            </w:pPr>
            <w:r>
              <w:rPr>
                <w:b/>
                <w:sz w:val="24"/>
                <w:szCs w:val="24"/>
              </w:rPr>
              <w:t xml:space="preserve">Assignment No: </w:t>
            </w:r>
            <w:r w:rsidRPr="004106F7">
              <w:rPr>
                <w:sz w:val="24"/>
                <w:szCs w:val="24"/>
              </w:rPr>
              <w:t>1</w:t>
            </w:r>
            <w:r w:rsidR="00FF1B98" w:rsidRPr="004106F7">
              <w:rPr>
                <w:sz w:val="24"/>
                <w:szCs w:val="24"/>
              </w:rPr>
              <w:t xml:space="preserve"> </w:t>
            </w:r>
            <w:r w:rsidR="00FF1B98">
              <w:rPr>
                <w:b/>
                <w:sz w:val="24"/>
                <w:szCs w:val="24"/>
              </w:rPr>
              <w:t xml:space="preserve">                                                   </w:t>
            </w:r>
            <w:r w:rsidR="00493EAA">
              <w:rPr>
                <w:b/>
                <w:sz w:val="24"/>
                <w:szCs w:val="24"/>
              </w:rPr>
              <w:t xml:space="preserve"> </w:t>
            </w:r>
            <w:r w:rsidR="00FF1B98">
              <w:rPr>
                <w:b/>
                <w:sz w:val="24"/>
                <w:szCs w:val="24"/>
              </w:rPr>
              <w:t>Assignment Title:</w:t>
            </w:r>
            <w:r>
              <w:rPr>
                <w:b/>
                <w:sz w:val="24"/>
                <w:szCs w:val="24"/>
              </w:rPr>
              <w:t xml:space="preserve"> </w:t>
            </w:r>
            <w:r>
              <w:rPr>
                <w:rFonts w:cs="Humanist521BT-Light"/>
              </w:rPr>
              <w:t>W</w:t>
            </w:r>
            <w:r w:rsidRPr="004106F7">
              <w:rPr>
                <w:rFonts w:cs="Humanist521BT-Light"/>
              </w:rPr>
              <w:t>eb architecture and components</w:t>
            </w:r>
            <w:r w:rsidR="00FF1B98">
              <w:rPr>
                <w:b/>
                <w:sz w:val="24"/>
                <w:szCs w:val="24"/>
              </w:rPr>
              <w:t xml:space="preserve"> </w:t>
            </w:r>
          </w:p>
          <w:p w:rsidR="00FF1B98" w:rsidRDefault="00FF1B98" w:rsidP="00CE6C70">
            <w:pPr>
              <w:jc w:val="both"/>
              <w:rPr>
                <w:b/>
                <w:sz w:val="24"/>
                <w:szCs w:val="24"/>
              </w:rPr>
            </w:pPr>
            <w:r>
              <w:rPr>
                <w:b/>
                <w:sz w:val="24"/>
                <w:szCs w:val="24"/>
              </w:rPr>
              <w:t>Assignment Given Out:</w:t>
            </w:r>
            <w:r w:rsidR="00C8039F">
              <w:rPr>
                <w:b/>
                <w:sz w:val="24"/>
                <w:szCs w:val="24"/>
              </w:rPr>
              <w:t xml:space="preserve"> </w:t>
            </w:r>
            <w:r w:rsidR="006D7EAD">
              <w:rPr>
                <w:sz w:val="24"/>
                <w:szCs w:val="24"/>
              </w:rPr>
              <w:t>03/12/2014</w:t>
            </w:r>
            <w:r>
              <w:rPr>
                <w:b/>
                <w:sz w:val="24"/>
                <w:szCs w:val="24"/>
              </w:rPr>
              <w:t xml:space="preserve">                                          </w:t>
            </w:r>
            <w:r w:rsidR="00493EAA">
              <w:rPr>
                <w:b/>
                <w:sz w:val="24"/>
                <w:szCs w:val="24"/>
              </w:rPr>
              <w:t xml:space="preserve"> Assignment S</w:t>
            </w:r>
            <w:r>
              <w:rPr>
                <w:b/>
                <w:sz w:val="24"/>
                <w:szCs w:val="24"/>
              </w:rPr>
              <w:t>ubmission</w:t>
            </w:r>
            <w:r w:rsidR="00AF30E8">
              <w:rPr>
                <w:b/>
                <w:sz w:val="24"/>
                <w:szCs w:val="24"/>
              </w:rPr>
              <w:t xml:space="preserve"> Date</w:t>
            </w:r>
            <w:r>
              <w:rPr>
                <w:b/>
                <w:sz w:val="24"/>
                <w:szCs w:val="24"/>
              </w:rPr>
              <w:t>:</w:t>
            </w:r>
            <w:r w:rsidR="00B65546">
              <w:rPr>
                <w:b/>
                <w:sz w:val="24"/>
                <w:szCs w:val="24"/>
              </w:rPr>
              <w:t xml:space="preserve"> </w:t>
            </w:r>
            <w:r w:rsidR="006D7EAD">
              <w:rPr>
                <w:sz w:val="24"/>
                <w:szCs w:val="24"/>
              </w:rPr>
              <w:t>17/12/2014</w:t>
            </w:r>
            <w:r w:rsidR="004106F7">
              <w:rPr>
                <w:b/>
                <w:sz w:val="24"/>
                <w:szCs w:val="24"/>
              </w:rPr>
              <w:t xml:space="preserve"> </w:t>
            </w:r>
          </w:p>
          <w:p w:rsidR="00FF1B98" w:rsidRPr="000F67AD" w:rsidRDefault="00FF1B98" w:rsidP="000F67AD">
            <w:pPr>
              <w:jc w:val="both"/>
              <w:rPr>
                <w:b/>
                <w:sz w:val="24"/>
                <w:szCs w:val="24"/>
              </w:rPr>
            </w:pPr>
            <w:r>
              <w:rPr>
                <w:b/>
                <w:sz w:val="24"/>
                <w:szCs w:val="24"/>
              </w:rPr>
              <w:t xml:space="preserve">Learning Outcome: </w:t>
            </w:r>
            <w:r w:rsidRPr="004106F7">
              <w:t>LO1 –</w:t>
            </w:r>
            <w:r w:rsidRPr="004106F7">
              <w:rPr>
                <w:rFonts w:cs="Humanist521BT-Light"/>
              </w:rPr>
              <w:t xml:space="preserve"> </w:t>
            </w:r>
            <w:r w:rsidR="004106F7" w:rsidRPr="004106F7">
              <w:rPr>
                <w:rFonts w:cs="Humanist521BT-Light"/>
              </w:rPr>
              <w:t>Understand web architecture and components</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FF1B98" w:rsidTr="00C137B7">
        <w:tc>
          <w:tcPr>
            <w:tcW w:w="696" w:type="dxa"/>
          </w:tcPr>
          <w:p w:rsidR="00FF1B98" w:rsidRPr="004106F7" w:rsidRDefault="004106F7" w:rsidP="004106F7">
            <w:pPr>
              <w:jc w:val="center"/>
            </w:pPr>
            <w:r>
              <w:t>1</w:t>
            </w:r>
          </w:p>
        </w:tc>
        <w:tc>
          <w:tcPr>
            <w:tcW w:w="683" w:type="dxa"/>
          </w:tcPr>
          <w:p w:rsidR="00FF1B98" w:rsidRPr="004106F7" w:rsidRDefault="00006668" w:rsidP="004106F7">
            <w:pPr>
              <w:jc w:val="center"/>
            </w:pPr>
            <w:r w:rsidRPr="004106F7">
              <w:t>28</w:t>
            </w:r>
          </w:p>
        </w:tc>
        <w:tc>
          <w:tcPr>
            <w:tcW w:w="1225" w:type="dxa"/>
          </w:tcPr>
          <w:p w:rsidR="00FF1B98" w:rsidRPr="004106F7" w:rsidRDefault="00006668" w:rsidP="004106F7">
            <w:pPr>
              <w:jc w:val="center"/>
            </w:pPr>
            <w:r w:rsidRPr="004106F7">
              <w:rPr>
                <w:rFonts w:cs="Humanist531BT-BoldA"/>
                <w:bCs/>
              </w:rPr>
              <w:t>P1</w:t>
            </w:r>
          </w:p>
        </w:tc>
        <w:tc>
          <w:tcPr>
            <w:tcW w:w="5868" w:type="dxa"/>
          </w:tcPr>
          <w:p w:rsidR="00FF1B98" w:rsidRPr="004106F7" w:rsidRDefault="004106F7" w:rsidP="00006668">
            <w:r w:rsidRPr="004106F7">
              <w:rPr>
                <w:rFonts w:cs="Humanist521BT-Light"/>
              </w:rPr>
              <w:t>O</w:t>
            </w:r>
            <w:r w:rsidR="00006668" w:rsidRPr="004106F7">
              <w:rPr>
                <w:rFonts w:cs="Humanist521BT-Light"/>
              </w:rPr>
              <w:t>utline the web architecture and components which enable internet and web functionality</w:t>
            </w:r>
          </w:p>
        </w:tc>
        <w:tc>
          <w:tcPr>
            <w:tcW w:w="1701" w:type="dxa"/>
          </w:tcPr>
          <w:p w:rsidR="00FF1B98" w:rsidRDefault="006D7EAD" w:rsidP="004106F7">
            <w:r>
              <w:t>9/12/2014</w:t>
            </w:r>
          </w:p>
        </w:tc>
        <w:tc>
          <w:tcPr>
            <w:tcW w:w="1417" w:type="dxa"/>
          </w:tcPr>
          <w:p w:rsidR="00FF1B98" w:rsidRDefault="00FF1B98" w:rsidP="004106F7"/>
        </w:tc>
        <w:tc>
          <w:tcPr>
            <w:tcW w:w="1985" w:type="dxa"/>
          </w:tcPr>
          <w:p w:rsidR="00FF1B98" w:rsidRDefault="00FF1B98" w:rsidP="004106F7"/>
        </w:tc>
        <w:tc>
          <w:tcPr>
            <w:tcW w:w="2039" w:type="dxa"/>
          </w:tcPr>
          <w:p w:rsidR="00FF1B98" w:rsidRDefault="00FF1B98" w:rsidP="004106F7"/>
        </w:tc>
      </w:tr>
      <w:tr w:rsidR="00FF1B98" w:rsidTr="00C137B7">
        <w:tc>
          <w:tcPr>
            <w:tcW w:w="696" w:type="dxa"/>
          </w:tcPr>
          <w:p w:rsidR="00FF1B98" w:rsidRPr="004106F7" w:rsidRDefault="004106F7" w:rsidP="004106F7">
            <w:pPr>
              <w:jc w:val="center"/>
            </w:pPr>
            <w:r>
              <w:t>1</w:t>
            </w:r>
          </w:p>
        </w:tc>
        <w:tc>
          <w:tcPr>
            <w:tcW w:w="683" w:type="dxa"/>
          </w:tcPr>
          <w:p w:rsidR="00FF1B98" w:rsidRPr="004106F7" w:rsidRDefault="00006668" w:rsidP="004106F7">
            <w:pPr>
              <w:jc w:val="center"/>
            </w:pPr>
            <w:r w:rsidRPr="004106F7">
              <w:t>28</w:t>
            </w:r>
          </w:p>
        </w:tc>
        <w:tc>
          <w:tcPr>
            <w:tcW w:w="1225" w:type="dxa"/>
          </w:tcPr>
          <w:p w:rsidR="00FF1B98" w:rsidRPr="004106F7" w:rsidRDefault="00006668" w:rsidP="004106F7">
            <w:pPr>
              <w:jc w:val="center"/>
            </w:pPr>
            <w:r w:rsidRPr="004106F7">
              <w:t>M1</w:t>
            </w:r>
          </w:p>
        </w:tc>
        <w:tc>
          <w:tcPr>
            <w:tcW w:w="5868" w:type="dxa"/>
          </w:tcPr>
          <w:p w:rsidR="00FF1B98" w:rsidRPr="004106F7" w:rsidRDefault="004106F7" w:rsidP="00006668">
            <w:r w:rsidRPr="004106F7">
              <w:rPr>
                <w:rFonts w:cs="Humanist521BT-Light"/>
              </w:rPr>
              <w:t>Explain the role of web architecture in website communications</w:t>
            </w:r>
          </w:p>
        </w:tc>
        <w:tc>
          <w:tcPr>
            <w:tcW w:w="1701" w:type="dxa"/>
          </w:tcPr>
          <w:p w:rsidR="00FF1B98" w:rsidRDefault="006D7EAD" w:rsidP="004106F7">
            <w:r>
              <w:t>16/12/2014</w:t>
            </w:r>
          </w:p>
        </w:tc>
        <w:tc>
          <w:tcPr>
            <w:tcW w:w="1417" w:type="dxa"/>
          </w:tcPr>
          <w:p w:rsidR="00FF1B98" w:rsidRDefault="00FF1B98" w:rsidP="004106F7"/>
        </w:tc>
        <w:tc>
          <w:tcPr>
            <w:tcW w:w="1985" w:type="dxa"/>
          </w:tcPr>
          <w:p w:rsidR="00FF1B98" w:rsidRDefault="00FF1B98" w:rsidP="004106F7"/>
        </w:tc>
        <w:tc>
          <w:tcPr>
            <w:tcW w:w="2039" w:type="dxa"/>
          </w:tcPr>
          <w:p w:rsidR="00FF1B98" w:rsidRDefault="00FF1B98" w:rsidP="004106F7">
            <w:pPr>
              <w:rPr>
                <w:b/>
                <w:sz w:val="24"/>
                <w:szCs w:val="24"/>
              </w:rPr>
            </w:pPr>
          </w:p>
        </w:tc>
      </w:tr>
      <w:tr w:rsidR="00FF1B98" w:rsidTr="00C137B7">
        <w:tc>
          <w:tcPr>
            <w:tcW w:w="696" w:type="dxa"/>
          </w:tcPr>
          <w:p w:rsidR="00FF1B98" w:rsidRPr="004106F7" w:rsidRDefault="004106F7" w:rsidP="004106F7">
            <w:pPr>
              <w:jc w:val="center"/>
            </w:pPr>
            <w:r>
              <w:t>1</w:t>
            </w:r>
          </w:p>
        </w:tc>
        <w:tc>
          <w:tcPr>
            <w:tcW w:w="683" w:type="dxa"/>
          </w:tcPr>
          <w:p w:rsidR="00FF1B98" w:rsidRPr="004106F7" w:rsidRDefault="00006668" w:rsidP="004106F7">
            <w:pPr>
              <w:jc w:val="center"/>
            </w:pPr>
            <w:r w:rsidRPr="004106F7">
              <w:t>28</w:t>
            </w:r>
          </w:p>
        </w:tc>
        <w:tc>
          <w:tcPr>
            <w:tcW w:w="1225" w:type="dxa"/>
          </w:tcPr>
          <w:p w:rsidR="00FF1B98" w:rsidRPr="004106F7" w:rsidRDefault="00006668" w:rsidP="004106F7">
            <w:pPr>
              <w:jc w:val="center"/>
            </w:pPr>
            <w:r w:rsidRPr="004106F7">
              <w:t>D1</w:t>
            </w:r>
          </w:p>
        </w:tc>
        <w:tc>
          <w:tcPr>
            <w:tcW w:w="5868" w:type="dxa"/>
          </w:tcPr>
          <w:p w:rsidR="004106F7" w:rsidRPr="004106F7" w:rsidRDefault="004106F7" w:rsidP="004106F7">
            <w:pPr>
              <w:autoSpaceDE w:val="0"/>
              <w:autoSpaceDN w:val="0"/>
              <w:adjustRightInd w:val="0"/>
              <w:rPr>
                <w:rFonts w:cs="Humanist521BT-Light"/>
              </w:rPr>
            </w:pPr>
            <w:r w:rsidRPr="004106F7">
              <w:rPr>
                <w:rFonts w:cs="Humanist521BT-Light"/>
              </w:rPr>
              <w:t>Explain the role of the TCP/IP protocol and how it links to</w:t>
            </w:r>
          </w:p>
          <w:p w:rsidR="00FF1B98" w:rsidRPr="004106F7" w:rsidRDefault="004106F7" w:rsidP="004106F7">
            <w:pPr>
              <w:autoSpaceDE w:val="0"/>
              <w:autoSpaceDN w:val="0"/>
              <w:adjustRightInd w:val="0"/>
              <w:rPr>
                <w:b/>
              </w:rPr>
            </w:pPr>
            <w:r w:rsidRPr="004106F7">
              <w:rPr>
                <w:rFonts w:cs="Humanist521BT-Light"/>
              </w:rPr>
              <w:t>application layer protocols</w:t>
            </w:r>
          </w:p>
        </w:tc>
        <w:tc>
          <w:tcPr>
            <w:tcW w:w="1701" w:type="dxa"/>
          </w:tcPr>
          <w:p w:rsidR="00FF1B98" w:rsidRDefault="006D7EAD" w:rsidP="004106F7">
            <w:r>
              <w:t>16</w:t>
            </w:r>
            <w:bookmarkStart w:id="0" w:name="_GoBack"/>
            <w:bookmarkEnd w:id="0"/>
            <w:r w:rsidR="00930478">
              <w:t>/12/2012</w:t>
            </w:r>
          </w:p>
        </w:tc>
        <w:tc>
          <w:tcPr>
            <w:tcW w:w="1417" w:type="dxa"/>
          </w:tcPr>
          <w:p w:rsidR="00FF1B98" w:rsidRDefault="00FF1B98" w:rsidP="004106F7"/>
        </w:tc>
        <w:tc>
          <w:tcPr>
            <w:tcW w:w="1985" w:type="dxa"/>
          </w:tcPr>
          <w:p w:rsidR="00FF1B98" w:rsidRDefault="00FF1B98" w:rsidP="004106F7"/>
        </w:tc>
        <w:tc>
          <w:tcPr>
            <w:tcW w:w="2039" w:type="dxa"/>
          </w:tcPr>
          <w:p w:rsidR="00FF1B98" w:rsidRDefault="00FF1B98" w:rsidP="004106F7"/>
        </w:tc>
      </w:tr>
      <w:tr w:rsidR="00FF1B98" w:rsidRPr="004106F7" w:rsidTr="004106F7">
        <w:trPr>
          <w:trHeight w:val="158"/>
        </w:trPr>
        <w:tc>
          <w:tcPr>
            <w:tcW w:w="696" w:type="dxa"/>
            <w:shd w:val="clear" w:color="auto" w:fill="D9D9D9" w:themeFill="background1" w:themeFillShade="D9"/>
          </w:tcPr>
          <w:p w:rsidR="00FF1B98" w:rsidRPr="004106F7" w:rsidRDefault="00FF1B98" w:rsidP="00CE6C70">
            <w:pPr>
              <w:jc w:val="right"/>
              <w:rPr>
                <w:sz w:val="16"/>
                <w:szCs w:val="16"/>
              </w:rPr>
            </w:pPr>
          </w:p>
        </w:tc>
        <w:tc>
          <w:tcPr>
            <w:tcW w:w="683" w:type="dxa"/>
            <w:shd w:val="clear" w:color="auto" w:fill="D9D9D9" w:themeFill="background1" w:themeFillShade="D9"/>
          </w:tcPr>
          <w:p w:rsidR="00FF1B98" w:rsidRPr="004106F7" w:rsidRDefault="00FF1B98" w:rsidP="00CE6C70">
            <w:pPr>
              <w:jc w:val="right"/>
              <w:rPr>
                <w:sz w:val="16"/>
                <w:szCs w:val="16"/>
              </w:rPr>
            </w:pPr>
          </w:p>
        </w:tc>
        <w:tc>
          <w:tcPr>
            <w:tcW w:w="1225" w:type="dxa"/>
            <w:shd w:val="clear" w:color="auto" w:fill="D9D9D9" w:themeFill="background1" w:themeFillShade="D9"/>
          </w:tcPr>
          <w:p w:rsidR="00FF1B98" w:rsidRPr="004106F7" w:rsidRDefault="00FF1B98" w:rsidP="00CE6C70">
            <w:pPr>
              <w:jc w:val="right"/>
              <w:rPr>
                <w:sz w:val="16"/>
                <w:szCs w:val="16"/>
              </w:rPr>
            </w:pPr>
          </w:p>
        </w:tc>
        <w:tc>
          <w:tcPr>
            <w:tcW w:w="5868" w:type="dxa"/>
            <w:shd w:val="clear" w:color="auto" w:fill="D9D9D9" w:themeFill="background1" w:themeFillShade="D9"/>
          </w:tcPr>
          <w:p w:rsidR="00FF1B98" w:rsidRPr="004106F7" w:rsidRDefault="00FF1B98" w:rsidP="00006668">
            <w:pPr>
              <w:rPr>
                <w:sz w:val="16"/>
                <w:szCs w:val="16"/>
              </w:rPr>
            </w:pPr>
          </w:p>
        </w:tc>
        <w:tc>
          <w:tcPr>
            <w:tcW w:w="1701" w:type="dxa"/>
            <w:shd w:val="clear" w:color="auto" w:fill="D9D9D9" w:themeFill="background1" w:themeFillShade="D9"/>
          </w:tcPr>
          <w:p w:rsidR="00FF1B98" w:rsidRPr="004106F7" w:rsidRDefault="00FF1B98" w:rsidP="004106F7">
            <w:pPr>
              <w:rPr>
                <w:sz w:val="16"/>
                <w:szCs w:val="16"/>
              </w:rPr>
            </w:pPr>
          </w:p>
        </w:tc>
        <w:tc>
          <w:tcPr>
            <w:tcW w:w="1417" w:type="dxa"/>
            <w:shd w:val="clear" w:color="auto" w:fill="D9D9D9" w:themeFill="background1" w:themeFillShade="D9"/>
          </w:tcPr>
          <w:p w:rsidR="00FF1B98" w:rsidRPr="004106F7" w:rsidRDefault="00FF1B98" w:rsidP="004106F7">
            <w:pPr>
              <w:rPr>
                <w:sz w:val="16"/>
                <w:szCs w:val="16"/>
              </w:rPr>
            </w:pPr>
          </w:p>
        </w:tc>
        <w:tc>
          <w:tcPr>
            <w:tcW w:w="1985" w:type="dxa"/>
            <w:shd w:val="clear" w:color="auto" w:fill="D9D9D9" w:themeFill="background1" w:themeFillShade="D9"/>
          </w:tcPr>
          <w:p w:rsidR="00FF1B98" w:rsidRPr="004106F7" w:rsidRDefault="00FF1B98" w:rsidP="004106F7">
            <w:pPr>
              <w:rPr>
                <w:sz w:val="16"/>
                <w:szCs w:val="16"/>
              </w:rPr>
            </w:pPr>
          </w:p>
        </w:tc>
        <w:tc>
          <w:tcPr>
            <w:tcW w:w="2039" w:type="dxa"/>
            <w:shd w:val="clear" w:color="auto" w:fill="D9D9D9" w:themeFill="background1" w:themeFillShade="D9"/>
          </w:tcPr>
          <w:p w:rsidR="00FF1B98" w:rsidRPr="004106F7" w:rsidRDefault="00FF1B98" w:rsidP="004106F7">
            <w:pPr>
              <w:rPr>
                <w:sz w:val="16"/>
                <w:szCs w:val="16"/>
              </w:rPr>
            </w:pPr>
          </w:p>
        </w:tc>
      </w:tr>
      <w:tr w:rsidR="00FF1B98" w:rsidTr="00940868">
        <w:tc>
          <w:tcPr>
            <w:tcW w:w="15614" w:type="dxa"/>
            <w:gridSpan w:val="8"/>
            <w:tcBorders>
              <w:bottom w:val="single" w:sz="4" w:space="0" w:color="auto"/>
            </w:tcBorders>
          </w:tcPr>
          <w:p w:rsidR="00FF1B98" w:rsidRPr="00C92155" w:rsidRDefault="00FF1B98" w:rsidP="00C92155">
            <w:pPr>
              <w:jc w:val="both"/>
              <w:rPr>
                <w:b/>
                <w:sz w:val="24"/>
                <w:szCs w:val="24"/>
              </w:rPr>
            </w:pPr>
            <w:r w:rsidRPr="001433A2">
              <w:rPr>
                <w:b/>
                <w:sz w:val="24"/>
                <w:szCs w:val="24"/>
              </w:rPr>
              <w:t>Assignment Rules:</w:t>
            </w:r>
            <w:r w:rsidR="004106F7">
              <w:rPr>
                <w:b/>
                <w:sz w:val="24"/>
                <w:szCs w:val="24"/>
              </w:rPr>
              <w:t xml:space="preserve"> </w:t>
            </w:r>
            <w:r w:rsidR="00C92155">
              <w:rPr>
                <w:sz w:val="20"/>
                <w:szCs w:val="20"/>
              </w:rPr>
              <w:t>Any work submitted after the deadline may not be marked.</w:t>
            </w:r>
          </w:p>
        </w:tc>
      </w:tr>
      <w:tr w:rsidR="00FF1B98" w:rsidTr="00CD058B">
        <w:tc>
          <w:tcPr>
            <w:tcW w:w="15614" w:type="dxa"/>
            <w:gridSpan w:val="8"/>
          </w:tcPr>
          <w:p w:rsidR="00FF1B98" w:rsidRPr="00223810" w:rsidRDefault="00FF1B98" w:rsidP="00223810">
            <w:pPr>
              <w:jc w:val="both"/>
              <w:rPr>
                <w:b/>
              </w:rPr>
            </w:pPr>
            <w:r>
              <w:rPr>
                <w:b/>
              </w:rPr>
              <w:t>Student</w:t>
            </w:r>
            <w:r w:rsidRPr="00223810">
              <w:rPr>
                <w:b/>
              </w:rPr>
              <w:t xml:space="preserve"> declaration</w:t>
            </w:r>
          </w:p>
          <w:p w:rsidR="00FF1B98" w:rsidRPr="00223810" w:rsidRDefault="00FF1B98" w:rsidP="00223810">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FF1B98" w:rsidRPr="003F4230" w:rsidRDefault="00FF1B98" w:rsidP="00223810">
            <w:r w:rsidRPr="003F4230">
              <w:t>Student Signature:                                                                    Date:</w:t>
            </w:r>
          </w:p>
          <w:p w:rsidR="00FF1B98" w:rsidRPr="003F4230" w:rsidRDefault="00FF1B98" w:rsidP="00223810"/>
          <w:p w:rsidR="00FF1B98" w:rsidRDefault="00FF1B98" w:rsidP="00223810">
            <w:pPr>
              <w:jc w:val="both"/>
              <w:rPr>
                <w:b/>
              </w:rPr>
            </w:pPr>
            <w:r w:rsidRPr="003F4230">
              <w:t xml:space="preserve">Assessor Signature:                                                                 </w:t>
            </w:r>
            <w:r w:rsidR="00493EAA" w:rsidRPr="003F4230">
              <w:t xml:space="preserve"> </w:t>
            </w:r>
            <w:r w:rsidRPr="003F4230">
              <w:t xml:space="preserve"> Date:</w:t>
            </w:r>
          </w:p>
        </w:tc>
      </w:tr>
    </w:tbl>
    <w:p w:rsidR="00CD058B" w:rsidRDefault="00CD058B" w:rsidP="00CD058B">
      <w:pPr>
        <w:sectPr w:rsidR="00CD058B" w:rsidSect="005B5987">
          <w:footerReference w:type="default" r:id="rId8"/>
          <w:pgSz w:w="16838" w:h="11906" w:orient="landscape"/>
          <w:pgMar w:top="720" w:right="720" w:bottom="720" w:left="720" w:header="708" w:footer="708" w:gutter="0"/>
          <w:cols w:space="708"/>
          <w:docGrid w:linePitch="360"/>
        </w:sectPr>
      </w:pPr>
    </w:p>
    <w:p w:rsidR="00CD058B" w:rsidRDefault="00CD058B" w:rsidP="004106F7">
      <w:pPr>
        <w:jc w:val="center"/>
      </w:pPr>
      <w:r w:rsidRPr="00572721">
        <w:rPr>
          <w:b/>
          <w:sz w:val="24"/>
          <w:szCs w:val="24"/>
        </w:rPr>
        <w:lastRenderedPageBreak/>
        <w:t>LEYTON SIXTH FORM COLLEGE – CENTRE NO: 13409</w:t>
      </w:r>
    </w:p>
    <w:p w:rsidR="00CD058B" w:rsidRDefault="00CD058B" w:rsidP="00CD058B">
      <w:pPr>
        <w:jc w:val="center"/>
        <w:rPr>
          <w:b/>
          <w:sz w:val="24"/>
          <w:szCs w:val="24"/>
        </w:rPr>
      </w:pPr>
      <w:r>
        <w:rPr>
          <w:b/>
          <w:sz w:val="24"/>
          <w:szCs w:val="24"/>
        </w:rPr>
        <w:t>DEPARTMENT: COMPUTING AND IT</w:t>
      </w:r>
    </w:p>
    <w:p w:rsidR="00CD058B" w:rsidRDefault="00CD058B" w:rsidP="00CD058B">
      <w:pPr>
        <w:pBdr>
          <w:bottom w:val="single" w:sz="6" w:space="1" w:color="auto"/>
        </w:pBdr>
        <w:jc w:val="center"/>
        <w:rPr>
          <w:b/>
          <w:sz w:val="24"/>
          <w:szCs w:val="24"/>
        </w:rPr>
      </w:pPr>
      <w:r>
        <w:rPr>
          <w:b/>
          <w:sz w:val="24"/>
          <w:szCs w:val="24"/>
        </w:rPr>
        <w:t xml:space="preserve">COURSE: </w:t>
      </w:r>
      <w:r w:rsidRPr="00572721">
        <w:rPr>
          <w:b/>
          <w:sz w:val="24"/>
          <w:szCs w:val="24"/>
        </w:rPr>
        <w:t>BTEC EXTENDED DIPLOMA IN IT - ACADEMIC YEAR 2012-2013</w:t>
      </w:r>
    </w:p>
    <w:p w:rsidR="00CD058B" w:rsidRDefault="00CD058B" w:rsidP="00CD058B">
      <w:pPr>
        <w:rPr>
          <w:b/>
          <w:sz w:val="24"/>
          <w:szCs w:val="24"/>
        </w:rPr>
      </w:pPr>
      <w:r w:rsidRPr="006A66EB">
        <w:rPr>
          <w:b/>
          <w:sz w:val="24"/>
          <w:szCs w:val="24"/>
        </w:rPr>
        <w:t>Student Name: __________________________________________</w:t>
      </w:r>
    </w:p>
    <w:p w:rsidR="00CD058B" w:rsidRDefault="00CD058B" w:rsidP="00CD058B">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30"/>
        <w:gridCol w:w="1013"/>
        <w:gridCol w:w="1701"/>
        <w:gridCol w:w="142"/>
        <w:gridCol w:w="1246"/>
        <w:gridCol w:w="1788"/>
        <w:gridCol w:w="1006"/>
        <w:gridCol w:w="1856"/>
      </w:tblGrid>
      <w:tr w:rsidR="00CD058B" w:rsidTr="0087692A">
        <w:tc>
          <w:tcPr>
            <w:tcW w:w="1930" w:type="dxa"/>
          </w:tcPr>
          <w:p w:rsidR="00CD058B" w:rsidRDefault="00CD058B" w:rsidP="0087692A">
            <w:pPr>
              <w:jc w:val="both"/>
              <w:rPr>
                <w:b/>
                <w:sz w:val="24"/>
                <w:szCs w:val="24"/>
              </w:rPr>
            </w:pPr>
            <w:r>
              <w:rPr>
                <w:b/>
                <w:sz w:val="24"/>
                <w:szCs w:val="24"/>
              </w:rPr>
              <w:t xml:space="preserve">Unit Number </w:t>
            </w:r>
          </w:p>
        </w:tc>
        <w:tc>
          <w:tcPr>
            <w:tcW w:w="1013" w:type="dxa"/>
          </w:tcPr>
          <w:p w:rsidR="00CD058B" w:rsidRPr="00FB08A7" w:rsidRDefault="00DA75D0" w:rsidP="0087692A">
            <w:pPr>
              <w:jc w:val="both"/>
              <w:rPr>
                <w:sz w:val="24"/>
                <w:szCs w:val="24"/>
              </w:rPr>
            </w:pPr>
            <w:r w:rsidRPr="00FB08A7">
              <w:rPr>
                <w:sz w:val="24"/>
                <w:szCs w:val="24"/>
              </w:rPr>
              <w:t>28</w:t>
            </w:r>
          </w:p>
        </w:tc>
        <w:tc>
          <w:tcPr>
            <w:tcW w:w="1843" w:type="dxa"/>
            <w:gridSpan w:val="2"/>
          </w:tcPr>
          <w:p w:rsidR="00CD058B" w:rsidRDefault="00CD058B" w:rsidP="0087692A">
            <w:pPr>
              <w:jc w:val="both"/>
              <w:rPr>
                <w:b/>
                <w:sz w:val="24"/>
                <w:szCs w:val="24"/>
              </w:rPr>
            </w:pPr>
            <w:r>
              <w:rPr>
                <w:b/>
                <w:sz w:val="24"/>
                <w:szCs w:val="24"/>
              </w:rPr>
              <w:t>Unit Title</w:t>
            </w:r>
          </w:p>
        </w:tc>
        <w:tc>
          <w:tcPr>
            <w:tcW w:w="5896" w:type="dxa"/>
            <w:gridSpan w:val="4"/>
          </w:tcPr>
          <w:p w:rsidR="00CD058B" w:rsidRPr="00FB08A7" w:rsidRDefault="00DA75D0" w:rsidP="0087692A">
            <w:pPr>
              <w:jc w:val="both"/>
              <w:rPr>
                <w:sz w:val="24"/>
                <w:szCs w:val="24"/>
              </w:rPr>
            </w:pPr>
            <w:r w:rsidRPr="00FB08A7">
              <w:rPr>
                <w:sz w:val="24"/>
                <w:szCs w:val="24"/>
              </w:rPr>
              <w:t>Website Production</w:t>
            </w:r>
          </w:p>
        </w:tc>
      </w:tr>
      <w:tr w:rsidR="00CD058B" w:rsidTr="0087692A">
        <w:tc>
          <w:tcPr>
            <w:tcW w:w="1930" w:type="dxa"/>
          </w:tcPr>
          <w:p w:rsidR="00CD058B" w:rsidRDefault="00CD058B" w:rsidP="0087692A">
            <w:pPr>
              <w:jc w:val="both"/>
              <w:rPr>
                <w:b/>
                <w:sz w:val="24"/>
                <w:szCs w:val="24"/>
              </w:rPr>
            </w:pPr>
            <w:r>
              <w:rPr>
                <w:b/>
                <w:sz w:val="24"/>
                <w:szCs w:val="24"/>
              </w:rPr>
              <w:t>Assignment Title</w:t>
            </w:r>
          </w:p>
        </w:tc>
        <w:tc>
          <w:tcPr>
            <w:tcW w:w="4102" w:type="dxa"/>
            <w:gridSpan w:val="4"/>
          </w:tcPr>
          <w:p w:rsidR="00CD058B" w:rsidRPr="00512401" w:rsidRDefault="00DA75D0" w:rsidP="0087692A">
            <w:pPr>
              <w:jc w:val="both"/>
              <w:rPr>
                <w:b/>
                <w:sz w:val="24"/>
                <w:szCs w:val="24"/>
              </w:rPr>
            </w:pPr>
            <w:r>
              <w:rPr>
                <w:rFonts w:cs="Humanist521BT-Light"/>
              </w:rPr>
              <w:t>W</w:t>
            </w:r>
            <w:r w:rsidRPr="004106F7">
              <w:rPr>
                <w:rFonts w:cs="Humanist521BT-Light"/>
              </w:rPr>
              <w:t>eb architecture and components</w:t>
            </w:r>
          </w:p>
        </w:tc>
        <w:tc>
          <w:tcPr>
            <w:tcW w:w="1788" w:type="dxa"/>
            <w:shd w:val="clear" w:color="auto" w:fill="FFFFFF" w:themeFill="background1"/>
          </w:tcPr>
          <w:p w:rsidR="00CD058B" w:rsidRPr="00E27EC3" w:rsidRDefault="00CD058B" w:rsidP="0087692A">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r>
      <w:tr w:rsidR="00CD058B" w:rsidTr="0087692A">
        <w:tc>
          <w:tcPr>
            <w:tcW w:w="10682" w:type="dxa"/>
            <w:gridSpan w:val="8"/>
          </w:tcPr>
          <w:p w:rsidR="00CD058B" w:rsidRDefault="00CD058B" w:rsidP="0087692A">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CD058B" w:rsidTr="0087692A">
        <w:tc>
          <w:tcPr>
            <w:tcW w:w="1930" w:type="dxa"/>
          </w:tcPr>
          <w:p w:rsidR="00CD058B" w:rsidRDefault="00CD058B" w:rsidP="00CD058B">
            <w:pPr>
              <w:rPr>
                <w:b/>
                <w:sz w:val="24"/>
                <w:szCs w:val="24"/>
              </w:rPr>
            </w:pPr>
            <w:r>
              <w:rPr>
                <w:b/>
                <w:sz w:val="24"/>
                <w:szCs w:val="24"/>
              </w:rPr>
              <w:t>Assessment Criteria to be addressed</w:t>
            </w:r>
          </w:p>
        </w:tc>
        <w:tc>
          <w:tcPr>
            <w:tcW w:w="6896" w:type="dxa"/>
            <w:gridSpan w:val="6"/>
          </w:tcPr>
          <w:p w:rsidR="00CD058B" w:rsidRDefault="00CD058B" w:rsidP="0087692A">
            <w:pPr>
              <w:jc w:val="both"/>
              <w:rPr>
                <w:b/>
                <w:sz w:val="24"/>
                <w:szCs w:val="24"/>
              </w:rPr>
            </w:pPr>
            <w:r>
              <w:rPr>
                <w:b/>
                <w:sz w:val="24"/>
                <w:szCs w:val="24"/>
              </w:rPr>
              <w:t>Feedback from Assessor</w:t>
            </w:r>
          </w:p>
        </w:tc>
        <w:tc>
          <w:tcPr>
            <w:tcW w:w="1856" w:type="dxa"/>
          </w:tcPr>
          <w:p w:rsidR="00CD058B" w:rsidRDefault="00CD058B" w:rsidP="0087692A">
            <w:pPr>
              <w:jc w:val="center"/>
              <w:rPr>
                <w:b/>
                <w:sz w:val="24"/>
                <w:szCs w:val="24"/>
              </w:rPr>
            </w:pPr>
            <w:r>
              <w:rPr>
                <w:b/>
                <w:sz w:val="24"/>
                <w:szCs w:val="24"/>
              </w:rPr>
              <w:t>Achieved Yes/No</w:t>
            </w:r>
          </w:p>
        </w:tc>
      </w:tr>
      <w:tr w:rsidR="00CD058B" w:rsidTr="0087692A">
        <w:tc>
          <w:tcPr>
            <w:tcW w:w="1930" w:type="dxa"/>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6896" w:type="dxa"/>
            <w:gridSpan w:val="6"/>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1856" w:type="dxa"/>
          </w:tcPr>
          <w:p w:rsidR="00CD058B" w:rsidRDefault="00CD058B" w:rsidP="0087692A">
            <w:pPr>
              <w:jc w:val="both"/>
              <w:rPr>
                <w:b/>
                <w:sz w:val="24"/>
                <w:szCs w:val="24"/>
              </w:rPr>
            </w:pPr>
          </w:p>
        </w:tc>
      </w:tr>
      <w:tr w:rsidR="00CD058B" w:rsidTr="0087692A">
        <w:tc>
          <w:tcPr>
            <w:tcW w:w="10682" w:type="dxa"/>
            <w:gridSpan w:val="8"/>
            <w:shd w:val="clear" w:color="auto" w:fill="D9D9D9" w:themeFill="background1" w:themeFillShade="D9"/>
          </w:tcPr>
          <w:p w:rsidR="00CD058B" w:rsidRDefault="00CD058B" w:rsidP="0087692A">
            <w:pPr>
              <w:jc w:val="center"/>
              <w:rPr>
                <w:b/>
                <w:sz w:val="24"/>
                <w:szCs w:val="24"/>
              </w:rPr>
            </w:pPr>
            <w:r w:rsidRPr="000A68A9">
              <w:rPr>
                <w:rFonts w:cs="Calibri"/>
                <w:b/>
                <w:sz w:val="24"/>
                <w:szCs w:val="24"/>
              </w:rPr>
              <w:t>Literacy Skills assessed for development</w:t>
            </w:r>
          </w:p>
        </w:tc>
      </w:tr>
      <w:tr w:rsidR="00CD058B" w:rsidTr="0087692A">
        <w:tc>
          <w:tcPr>
            <w:tcW w:w="4644" w:type="dxa"/>
            <w:gridSpan w:val="3"/>
            <w:shd w:val="clear" w:color="auto" w:fill="D9D9D9" w:themeFill="background1" w:themeFillShade="D9"/>
          </w:tcPr>
          <w:p w:rsidR="00CD058B" w:rsidRPr="00FF1B98" w:rsidRDefault="00CD058B" w:rsidP="0087692A">
            <w:pPr>
              <w:jc w:val="center"/>
              <w:rPr>
                <w:rFonts w:cs="Calibri"/>
                <w:b/>
                <w:sz w:val="24"/>
                <w:szCs w:val="24"/>
              </w:rPr>
            </w:pPr>
            <w:r w:rsidRPr="00FF1B98">
              <w:rPr>
                <w:rFonts w:cs="Calibri"/>
                <w:b/>
                <w:sz w:val="24"/>
                <w:szCs w:val="24"/>
              </w:rPr>
              <w:t>Literacy issue assessed (please circle)</w:t>
            </w:r>
          </w:p>
        </w:tc>
        <w:tc>
          <w:tcPr>
            <w:tcW w:w="6038" w:type="dxa"/>
            <w:gridSpan w:val="5"/>
            <w:shd w:val="clear" w:color="auto" w:fill="D9D9D9" w:themeFill="background1" w:themeFillShade="D9"/>
          </w:tcPr>
          <w:p w:rsidR="00CD058B" w:rsidRDefault="00CD058B" w:rsidP="0087692A">
            <w:pPr>
              <w:rPr>
                <w:b/>
                <w:sz w:val="24"/>
                <w:szCs w:val="24"/>
              </w:rPr>
            </w:pPr>
            <w:r>
              <w:rPr>
                <w:rFonts w:cs="Calibri"/>
                <w:b/>
                <w:sz w:val="24"/>
                <w:szCs w:val="24"/>
              </w:rPr>
              <w:t>C</w:t>
            </w:r>
            <w:r w:rsidRPr="00FF1B98">
              <w:rPr>
                <w:rFonts w:cs="Calibri"/>
                <w:b/>
                <w:sz w:val="24"/>
                <w:szCs w:val="24"/>
              </w:rPr>
              <w:t>omment for development</w:t>
            </w:r>
          </w:p>
        </w:tc>
      </w:tr>
      <w:tr w:rsidR="00CD058B" w:rsidTr="0087692A">
        <w:tc>
          <w:tcPr>
            <w:tcW w:w="4644" w:type="dxa"/>
            <w:gridSpan w:val="3"/>
          </w:tcPr>
          <w:p w:rsidR="00CD058B" w:rsidRPr="009B182A" w:rsidRDefault="00CD058B" w:rsidP="0087692A">
            <w:pPr>
              <w:rPr>
                <w:rFonts w:cs="Calibri"/>
              </w:rPr>
            </w:pPr>
            <w:r w:rsidRPr="009B182A">
              <w:rPr>
                <w:rFonts w:cs="Calibri"/>
                <w:b/>
                <w:sz w:val="18"/>
                <w:szCs w:val="18"/>
              </w:rPr>
              <w:t>Structure, meaning, punctuation, spelling, referencing, bibliography, plagiarism or specify</w:t>
            </w: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6038" w:type="dxa"/>
            <w:gridSpan w:val="5"/>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r>
    </w:tbl>
    <w:p w:rsidR="00CD058B" w:rsidRDefault="00CD058B" w:rsidP="00CD058B">
      <w:pPr>
        <w:jc w:val="both"/>
        <w:rPr>
          <w:b/>
          <w:sz w:val="24"/>
          <w:szCs w:val="24"/>
        </w:rPr>
      </w:pPr>
    </w:p>
    <w:p w:rsidR="00CD058B" w:rsidRPr="00CD058B" w:rsidRDefault="00CD058B" w:rsidP="00CD058B">
      <w:pPr>
        <w:autoSpaceDE w:val="0"/>
        <w:autoSpaceDN w:val="0"/>
        <w:adjustRightInd w:val="0"/>
        <w:spacing w:after="0" w:line="240" w:lineRule="auto"/>
        <w:rPr>
          <w:rFonts w:cs="Arial"/>
          <w:sz w:val="24"/>
          <w:szCs w:val="24"/>
        </w:rPr>
      </w:pPr>
      <w:r>
        <w:rPr>
          <w:rFonts w:cs="Arial"/>
          <w:b/>
          <w:sz w:val="24"/>
          <w:szCs w:val="24"/>
        </w:rPr>
        <w:t xml:space="preserve">Student </w:t>
      </w:r>
      <w:r w:rsidRPr="00F75CE3">
        <w:rPr>
          <w:rFonts w:cs="Arial"/>
          <w:b/>
          <w:sz w:val="24"/>
          <w:szCs w:val="24"/>
        </w:rPr>
        <w:t>Signature</w:t>
      </w:r>
      <w:r>
        <w:rPr>
          <w:rFonts w:cs="Arial"/>
          <w:b/>
          <w:sz w:val="24"/>
          <w:szCs w:val="24"/>
        </w:rPr>
        <w:t>:</w:t>
      </w:r>
      <w:r w:rsidRPr="00F75CE3">
        <w:rPr>
          <w:rFonts w:cs="Arial"/>
          <w:b/>
          <w:sz w:val="24"/>
          <w:szCs w:val="24"/>
        </w:rPr>
        <w:t xml:space="preserve"> </w:t>
      </w:r>
      <w:r w:rsidRPr="00CD058B">
        <w:rPr>
          <w:rFonts w:cs="Arial"/>
          <w:sz w:val="24"/>
          <w:szCs w:val="24"/>
        </w:rPr>
        <w:t>…………………………………………</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Date: </w:t>
      </w:r>
      <w:r w:rsidRPr="00CD058B">
        <w:rPr>
          <w:rFonts w:cs="Arial"/>
          <w:sz w:val="24"/>
          <w:szCs w:val="24"/>
        </w:rPr>
        <w:t>………</w:t>
      </w:r>
      <w:r w:rsidR="003F4230">
        <w:rPr>
          <w:rFonts w:cs="Arial"/>
          <w:sz w:val="24"/>
          <w:szCs w:val="24"/>
        </w:rPr>
        <w:t>..</w:t>
      </w:r>
      <w:r w:rsidRPr="00CD058B">
        <w:rPr>
          <w:rFonts w:cs="Arial"/>
          <w:sz w:val="24"/>
          <w:szCs w:val="24"/>
        </w:rPr>
        <w:t>…………….……..</w:t>
      </w:r>
    </w:p>
    <w:p w:rsidR="00CD058B" w:rsidRPr="00F75CE3" w:rsidRDefault="00CD058B" w:rsidP="00CD058B">
      <w:pPr>
        <w:autoSpaceDE w:val="0"/>
        <w:autoSpaceDN w:val="0"/>
        <w:adjustRightInd w:val="0"/>
        <w:spacing w:after="0" w:line="240" w:lineRule="auto"/>
        <w:rPr>
          <w:rFonts w:cs="Arial"/>
          <w:b/>
          <w:sz w:val="24"/>
          <w:szCs w:val="24"/>
        </w:rPr>
      </w:pPr>
    </w:p>
    <w:p w:rsidR="00CD058B" w:rsidRPr="00CD058B" w:rsidRDefault="00CD058B" w:rsidP="00CD058B">
      <w:pPr>
        <w:autoSpaceDE w:val="0"/>
        <w:autoSpaceDN w:val="0"/>
        <w:adjustRightInd w:val="0"/>
        <w:spacing w:after="0" w:line="240" w:lineRule="auto"/>
        <w:rPr>
          <w:rFonts w:cs="Arial"/>
          <w:sz w:val="24"/>
          <w:szCs w:val="24"/>
        </w:rPr>
      </w:pPr>
      <w:r w:rsidRPr="00F75CE3">
        <w:rPr>
          <w:rFonts w:cs="Arial"/>
          <w:b/>
          <w:sz w:val="24"/>
          <w:szCs w:val="24"/>
        </w:rPr>
        <w:t>Assessor</w:t>
      </w:r>
      <w:r>
        <w:rPr>
          <w:rFonts w:cs="Arial"/>
          <w:b/>
          <w:sz w:val="24"/>
          <w:szCs w:val="24"/>
        </w:rPr>
        <w:t xml:space="preserve"> </w:t>
      </w:r>
      <w:r w:rsidRPr="00F75CE3">
        <w:rPr>
          <w:rFonts w:cs="Arial"/>
          <w:b/>
          <w:sz w:val="24"/>
          <w:szCs w:val="24"/>
        </w:rPr>
        <w:t>Signature</w:t>
      </w:r>
      <w:r>
        <w:rPr>
          <w:rFonts w:cs="Arial"/>
          <w:b/>
          <w:sz w:val="24"/>
          <w:szCs w:val="24"/>
        </w:rPr>
        <w:t>:</w:t>
      </w:r>
      <w:r w:rsidRPr="00F75CE3">
        <w:rPr>
          <w:rFonts w:cs="Arial"/>
          <w:b/>
          <w:sz w:val="24"/>
          <w:szCs w:val="24"/>
        </w:rPr>
        <w:t xml:space="preserve"> </w:t>
      </w:r>
      <w:r w:rsidRPr="00CD058B">
        <w:rPr>
          <w:rFonts w:cs="Arial"/>
          <w:sz w:val="24"/>
          <w:szCs w:val="24"/>
        </w:rPr>
        <w:t xml:space="preserve">……………………………………… </w:t>
      </w:r>
      <w:r>
        <w:rPr>
          <w:rFonts w:cs="Arial"/>
          <w:b/>
          <w:sz w:val="24"/>
          <w:szCs w:val="24"/>
        </w:rPr>
        <w:t xml:space="preserve">              </w:t>
      </w:r>
      <w:r w:rsidR="003F4230">
        <w:rPr>
          <w:rFonts w:cs="Arial"/>
          <w:b/>
          <w:sz w:val="24"/>
          <w:szCs w:val="24"/>
        </w:rPr>
        <w:t xml:space="preserve">  </w:t>
      </w:r>
      <w:r w:rsidRPr="00F75CE3">
        <w:rPr>
          <w:rFonts w:cs="Arial"/>
          <w:b/>
          <w:sz w:val="24"/>
          <w:szCs w:val="24"/>
        </w:rPr>
        <w:t xml:space="preserve">Date: </w:t>
      </w:r>
      <w:r w:rsidRPr="00CD058B">
        <w:rPr>
          <w:rFonts w:cs="Arial"/>
          <w:sz w:val="24"/>
          <w:szCs w:val="24"/>
        </w:rPr>
        <w:t>……………………</w:t>
      </w:r>
      <w:r>
        <w:rPr>
          <w:rFonts w:cs="Arial"/>
          <w:sz w:val="24"/>
          <w:szCs w:val="24"/>
        </w:rPr>
        <w:t>…</w:t>
      </w:r>
      <w:r w:rsidRPr="00CD058B">
        <w:rPr>
          <w:rFonts w:cs="Arial"/>
          <w:sz w:val="24"/>
          <w:szCs w:val="24"/>
        </w:rPr>
        <w:t>……..</w:t>
      </w:r>
    </w:p>
    <w:p w:rsidR="00CD058B" w:rsidRPr="00F75CE3" w:rsidRDefault="00CD058B" w:rsidP="00CD058B">
      <w:pPr>
        <w:autoSpaceDE w:val="0"/>
        <w:autoSpaceDN w:val="0"/>
        <w:adjustRightInd w:val="0"/>
        <w:spacing w:after="0" w:line="240" w:lineRule="auto"/>
        <w:rPr>
          <w:rFonts w:cs="Arial"/>
          <w:b/>
          <w:sz w:val="24"/>
          <w:szCs w:val="24"/>
        </w:rPr>
      </w:pPr>
    </w:p>
    <w:p w:rsidR="00CD058B" w:rsidRPr="00CD058B" w:rsidRDefault="00CD058B" w:rsidP="00CD058B">
      <w:pPr>
        <w:rPr>
          <w:sz w:val="24"/>
          <w:szCs w:val="24"/>
        </w:rPr>
      </w:pPr>
      <w:r w:rsidRPr="00F75CE3">
        <w:rPr>
          <w:rFonts w:cs="Arial"/>
          <w:b/>
          <w:sz w:val="24"/>
          <w:szCs w:val="24"/>
        </w:rPr>
        <w:t xml:space="preserve">IV Signature: </w:t>
      </w:r>
      <w:r w:rsidRPr="00CD058B">
        <w:rPr>
          <w:rFonts w:cs="Arial"/>
          <w:sz w:val="24"/>
          <w:szCs w:val="24"/>
        </w:rPr>
        <w:t>…………………………</w:t>
      </w:r>
      <w:r>
        <w:rPr>
          <w:rFonts w:cs="Arial"/>
          <w:sz w:val="24"/>
          <w:szCs w:val="24"/>
        </w:rPr>
        <w:t>…</w:t>
      </w:r>
      <w:r w:rsidRPr="00CD058B">
        <w:rPr>
          <w:rFonts w:cs="Arial"/>
          <w:sz w:val="24"/>
          <w:szCs w:val="24"/>
        </w:rPr>
        <w:t xml:space="preserve">…………………… </w:t>
      </w:r>
      <w:r>
        <w:rPr>
          <w:rFonts w:cs="Arial"/>
          <w:b/>
          <w:sz w:val="24"/>
          <w:szCs w:val="24"/>
        </w:rPr>
        <w:t xml:space="preserve">             </w:t>
      </w:r>
      <w:r w:rsidR="003F4230">
        <w:rPr>
          <w:rFonts w:cs="Arial"/>
          <w:b/>
          <w:sz w:val="24"/>
          <w:szCs w:val="24"/>
        </w:rPr>
        <w:t xml:space="preserve">  </w:t>
      </w:r>
      <w:r>
        <w:rPr>
          <w:rFonts w:cs="Arial"/>
          <w:b/>
          <w:sz w:val="24"/>
          <w:szCs w:val="24"/>
        </w:rPr>
        <w:t xml:space="preserve"> </w:t>
      </w:r>
      <w:r w:rsidRPr="00F75CE3">
        <w:rPr>
          <w:rFonts w:cs="Arial"/>
          <w:b/>
          <w:sz w:val="24"/>
          <w:szCs w:val="24"/>
        </w:rPr>
        <w:t xml:space="preserve">Date: </w:t>
      </w:r>
      <w:r w:rsidRPr="00CD058B">
        <w:rPr>
          <w:rFonts w:cs="Arial"/>
          <w:sz w:val="24"/>
          <w:szCs w:val="24"/>
        </w:rPr>
        <w:t>………………</w:t>
      </w:r>
      <w:r>
        <w:rPr>
          <w:rFonts w:cs="Arial"/>
          <w:sz w:val="24"/>
          <w:szCs w:val="24"/>
        </w:rPr>
        <w:t>..</w:t>
      </w:r>
      <w:r w:rsidRPr="00CD058B">
        <w:rPr>
          <w:rFonts w:cs="Arial"/>
          <w:sz w:val="24"/>
          <w:szCs w:val="24"/>
        </w:rPr>
        <w:t>……………</w:t>
      </w:r>
    </w:p>
    <w:p w:rsidR="00CD058B" w:rsidRDefault="00CD058B" w:rsidP="00CD058B"/>
    <w:p w:rsidR="00CD058B" w:rsidRDefault="00CD058B" w:rsidP="00CD058B"/>
    <w:p w:rsidR="00CD058B" w:rsidRDefault="00CD058B" w:rsidP="00CD058B"/>
    <w:p w:rsidR="00006668" w:rsidRPr="000B4FC5" w:rsidRDefault="00006668" w:rsidP="00006668">
      <w:pPr>
        <w:pStyle w:val="Heading2"/>
        <w:rPr>
          <w:rFonts w:asciiTheme="minorHAnsi" w:hAnsiTheme="minorHAnsi"/>
          <w:lang w:val="en-GB"/>
        </w:rPr>
      </w:pPr>
      <w:bookmarkStart w:id="1" w:name="_Toc266446209"/>
      <w:r w:rsidRPr="000B4FC5">
        <w:rPr>
          <w:rFonts w:asciiTheme="minorHAnsi" w:hAnsiTheme="minorHAnsi"/>
          <w:lang w:val="en-GB"/>
        </w:rPr>
        <w:t>Scenario</w:t>
      </w:r>
      <w:bookmarkEnd w:id="1"/>
    </w:p>
    <w:p w:rsidR="00955E4F" w:rsidRDefault="00955E4F" w:rsidP="00955E4F">
      <w:pPr>
        <w:autoSpaceDE w:val="0"/>
        <w:autoSpaceDN w:val="0"/>
        <w:adjustRightInd w:val="0"/>
        <w:spacing w:after="0" w:line="240" w:lineRule="auto"/>
        <w:jc w:val="both"/>
        <w:rPr>
          <w:rFonts w:cs="Humanist521BT-Light"/>
          <w:sz w:val="23"/>
          <w:szCs w:val="23"/>
        </w:rPr>
      </w:pPr>
    </w:p>
    <w:p w:rsidR="00955E4F" w:rsidRDefault="00955E4F" w:rsidP="00955E4F">
      <w:pPr>
        <w:autoSpaceDE w:val="0"/>
        <w:autoSpaceDN w:val="0"/>
        <w:adjustRightInd w:val="0"/>
        <w:spacing w:after="0" w:line="240" w:lineRule="auto"/>
        <w:jc w:val="both"/>
        <w:rPr>
          <w:rFonts w:cs="Verdana"/>
          <w:szCs w:val="23"/>
        </w:rPr>
      </w:pPr>
      <w:r w:rsidRPr="0039419C">
        <w:rPr>
          <w:rFonts w:cs="Verdana"/>
          <w:szCs w:val="23"/>
        </w:rPr>
        <w:t>You work for a local web development company and have been asked t</w:t>
      </w:r>
      <w:r w:rsidR="00AA076E">
        <w:rPr>
          <w:rFonts w:cs="Verdana"/>
          <w:szCs w:val="23"/>
        </w:rPr>
        <w:t>o visit a</w:t>
      </w:r>
      <w:r>
        <w:rPr>
          <w:rFonts w:cs="Verdana"/>
          <w:szCs w:val="23"/>
        </w:rPr>
        <w:t xml:space="preserve"> director </w:t>
      </w:r>
      <w:r w:rsidR="00AA076E">
        <w:rPr>
          <w:rFonts w:cs="Verdana"/>
          <w:szCs w:val="23"/>
        </w:rPr>
        <w:t xml:space="preserve">of another company </w:t>
      </w:r>
      <w:r>
        <w:rPr>
          <w:rFonts w:cs="Verdana"/>
          <w:szCs w:val="23"/>
        </w:rPr>
        <w:t xml:space="preserve">who just started a new business </w:t>
      </w:r>
      <w:r w:rsidRPr="0039419C">
        <w:rPr>
          <w:rFonts w:cs="Verdana"/>
          <w:szCs w:val="23"/>
        </w:rPr>
        <w:t>regarding the desi</w:t>
      </w:r>
      <w:r>
        <w:rPr>
          <w:rFonts w:cs="Verdana"/>
          <w:szCs w:val="23"/>
        </w:rPr>
        <w:t>gn and development of the business</w:t>
      </w:r>
      <w:r w:rsidRPr="0039419C">
        <w:rPr>
          <w:rFonts w:cs="Verdana"/>
          <w:szCs w:val="23"/>
        </w:rPr>
        <w:t>’s website.  You have already been briefed on some of the content requirements:</w:t>
      </w:r>
    </w:p>
    <w:p w:rsidR="00955E4F" w:rsidRPr="0039419C" w:rsidRDefault="00955E4F" w:rsidP="00955E4F">
      <w:pPr>
        <w:autoSpaceDE w:val="0"/>
        <w:autoSpaceDN w:val="0"/>
        <w:adjustRightInd w:val="0"/>
        <w:spacing w:after="0" w:line="240" w:lineRule="auto"/>
        <w:jc w:val="both"/>
        <w:rPr>
          <w:rFonts w:cs="Verdana"/>
          <w:szCs w:val="23"/>
        </w:rPr>
      </w:pPr>
    </w:p>
    <w:p w:rsidR="00955E4F" w:rsidRPr="00212800" w:rsidRDefault="00955E4F" w:rsidP="00955E4F">
      <w:pPr>
        <w:pStyle w:val="ListParagraph"/>
        <w:numPr>
          <w:ilvl w:val="0"/>
          <w:numId w:val="4"/>
        </w:numPr>
        <w:autoSpaceDE w:val="0"/>
        <w:autoSpaceDN w:val="0"/>
        <w:adjustRightInd w:val="0"/>
        <w:spacing w:after="0" w:line="240" w:lineRule="auto"/>
        <w:jc w:val="both"/>
        <w:rPr>
          <w:rFonts w:asciiTheme="minorHAnsi" w:hAnsiTheme="minorHAnsi" w:cstheme="minorHAnsi"/>
          <w:szCs w:val="23"/>
        </w:rPr>
      </w:pPr>
      <w:r w:rsidRPr="00212800">
        <w:rPr>
          <w:rFonts w:asciiTheme="minorHAnsi" w:hAnsiTheme="minorHAnsi" w:cstheme="minorHAnsi"/>
          <w:szCs w:val="23"/>
        </w:rPr>
        <w:t>Create a name</w:t>
      </w:r>
      <w:r>
        <w:rPr>
          <w:rFonts w:asciiTheme="minorHAnsi" w:hAnsiTheme="minorHAnsi" w:cstheme="minorHAnsi"/>
          <w:szCs w:val="23"/>
        </w:rPr>
        <w:t xml:space="preserve"> and logo</w:t>
      </w:r>
      <w:r w:rsidRPr="00212800">
        <w:rPr>
          <w:rFonts w:asciiTheme="minorHAnsi" w:hAnsiTheme="minorHAnsi" w:cstheme="minorHAnsi"/>
          <w:szCs w:val="23"/>
        </w:rPr>
        <w:t xml:space="preserve"> for the business</w:t>
      </w:r>
    </w:p>
    <w:p w:rsidR="00955E4F" w:rsidRPr="0039419C" w:rsidRDefault="00955E4F" w:rsidP="00955E4F">
      <w:pPr>
        <w:numPr>
          <w:ilvl w:val="0"/>
          <w:numId w:val="4"/>
        </w:numPr>
        <w:autoSpaceDE w:val="0"/>
        <w:autoSpaceDN w:val="0"/>
        <w:adjustRightInd w:val="0"/>
        <w:spacing w:after="0" w:line="240" w:lineRule="auto"/>
        <w:jc w:val="both"/>
        <w:rPr>
          <w:rFonts w:cs="Humanist521BT-Light"/>
          <w:szCs w:val="23"/>
        </w:rPr>
      </w:pPr>
      <w:r>
        <w:rPr>
          <w:rFonts w:cs="Humanist521BT-Light"/>
          <w:szCs w:val="23"/>
        </w:rPr>
        <w:t>the manager</w:t>
      </w:r>
      <w:r w:rsidRPr="0039419C">
        <w:rPr>
          <w:rFonts w:cs="Humanist521BT-Light"/>
          <w:szCs w:val="23"/>
        </w:rPr>
        <w:t xml:space="preserve"> would like an interesting homepage containing latest news items as wel</w:t>
      </w:r>
      <w:r>
        <w:rPr>
          <w:rFonts w:cs="Humanist521BT-Light"/>
          <w:szCs w:val="23"/>
        </w:rPr>
        <w:t>l as a description of the business</w:t>
      </w:r>
    </w:p>
    <w:p w:rsidR="00955E4F" w:rsidRPr="0039419C" w:rsidRDefault="00955E4F" w:rsidP="00955E4F">
      <w:pPr>
        <w:numPr>
          <w:ilvl w:val="0"/>
          <w:numId w:val="4"/>
        </w:numPr>
        <w:autoSpaceDE w:val="0"/>
        <w:autoSpaceDN w:val="0"/>
        <w:adjustRightInd w:val="0"/>
        <w:spacing w:after="0" w:line="240" w:lineRule="auto"/>
        <w:jc w:val="both"/>
        <w:rPr>
          <w:rFonts w:cs="Humanist521BT-Light"/>
          <w:szCs w:val="23"/>
        </w:rPr>
      </w:pPr>
      <w:r w:rsidRPr="0039419C">
        <w:rPr>
          <w:rFonts w:cs="Verdana"/>
          <w:szCs w:val="23"/>
        </w:rPr>
        <w:t xml:space="preserve">The </w:t>
      </w:r>
      <w:r>
        <w:rPr>
          <w:rFonts w:cs="Verdana"/>
          <w:szCs w:val="23"/>
        </w:rPr>
        <w:t>sales manager</w:t>
      </w:r>
      <w:r w:rsidRPr="0039419C">
        <w:rPr>
          <w:rFonts w:cs="Verdana"/>
          <w:szCs w:val="23"/>
        </w:rPr>
        <w:t xml:space="preserve"> has requested an online submission form that </w:t>
      </w:r>
      <w:r>
        <w:rPr>
          <w:rFonts w:cs="Verdana"/>
          <w:szCs w:val="23"/>
        </w:rPr>
        <w:t>customers can request information about products.</w:t>
      </w:r>
      <w:r w:rsidRPr="0039419C">
        <w:rPr>
          <w:rFonts w:cs="Verdana"/>
          <w:szCs w:val="23"/>
        </w:rPr>
        <w:t xml:space="preserve"> </w:t>
      </w:r>
    </w:p>
    <w:p w:rsidR="00955E4F" w:rsidRPr="00D754EC" w:rsidRDefault="00955E4F" w:rsidP="00955E4F">
      <w:pPr>
        <w:numPr>
          <w:ilvl w:val="0"/>
          <w:numId w:val="4"/>
        </w:numPr>
        <w:autoSpaceDE w:val="0"/>
        <w:autoSpaceDN w:val="0"/>
        <w:adjustRightInd w:val="0"/>
        <w:spacing w:after="0" w:line="240" w:lineRule="auto"/>
        <w:jc w:val="both"/>
        <w:rPr>
          <w:rFonts w:cs="Humanist521BT-Light"/>
          <w:szCs w:val="23"/>
        </w:rPr>
      </w:pPr>
      <w:r w:rsidRPr="00D754EC">
        <w:rPr>
          <w:rFonts w:cs="Verdana"/>
          <w:szCs w:val="23"/>
        </w:rPr>
        <w:t xml:space="preserve">The sales advisors would like a section where they can display the opening hours, how to contact them, locations, frequently asked questions etc.  </w:t>
      </w:r>
    </w:p>
    <w:p w:rsidR="00955E4F" w:rsidRPr="00014CB6" w:rsidRDefault="00955E4F" w:rsidP="00955E4F">
      <w:pPr>
        <w:numPr>
          <w:ilvl w:val="0"/>
          <w:numId w:val="4"/>
        </w:numPr>
        <w:autoSpaceDE w:val="0"/>
        <w:autoSpaceDN w:val="0"/>
        <w:adjustRightInd w:val="0"/>
        <w:spacing w:after="0" w:line="240" w:lineRule="auto"/>
        <w:jc w:val="both"/>
        <w:rPr>
          <w:rFonts w:cs="Humanist521BT-Light"/>
          <w:szCs w:val="23"/>
        </w:rPr>
      </w:pPr>
      <w:r>
        <w:rPr>
          <w:rFonts w:cs="Verdana"/>
          <w:szCs w:val="23"/>
        </w:rPr>
        <w:t>The director</w:t>
      </w:r>
      <w:r w:rsidRPr="0039419C">
        <w:rPr>
          <w:rFonts w:cs="Verdana"/>
          <w:szCs w:val="23"/>
        </w:rPr>
        <w:t xml:space="preserve"> would like you to use a range of different types of media including video, sound and animation</w:t>
      </w:r>
    </w:p>
    <w:p w:rsidR="00955E4F" w:rsidRPr="00546567" w:rsidRDefault="00955E4F" w:rsidP="00955E4F">
      <w:pPr>
        <w:numPr>
          <w:ilvl w:val="0"/>
          <w:numId w:val="4"/>
        </w:numPr>
        <w:autoSpaceDE w:val="0"/>
        <w:autoSpaceDN w:val="0"/>
        <w:adjustRightInd w:val="0"/>
        <w:spacing w:after="0" w:line="240" w:lineRule="auto"/>
        <w:jc w:val="both"/>
        <w:rPr>
          <w:rFonts w:cs="Humanist521BT-Light"/>
          <w:szCs w:val="23"/>
        </w:rPr>
      </w:pPr>
      <w:r>
        <w:rPr>
          <w:rFonts w:cs="Verdana"/>
          <w:szCs w:val="23"/>
        </w:rPr>
        <w:t>An Interactive Photo Gallery for the business</w:t>
      </w:r>
    </w:p>
    <w:p w:rsidR="00955E4F" w:rsidRPr="00546567" w:rsidRDefault="00955E4F" w:rsidP="00955E4F">
      <w:pPr>
        <w:numPr>
          <w:ilvl w:val="0"/>
          <w:numId w:val="4"/>
        </w:numPr>
        <w:autoSpaceDE w:val="0"/>
        <w:autoSpaceDN w:val="0"/>
        <w:adjustRightInd w:val="0"/>
        <w:spacing w:after="0" w:line="240" w:lineRule="auto"/>
        <w:jc w:val="both"/>
        <w:rPr>
          <w:rFonts w:cs="Humanist521BT-Light"/>
          <w:szCs w:val="23"/>
        </w:rPr>
      </w:pPr>
      <w:r>
        <w:rPr>
          <w:rFonts w:cs="Verdana"/>
          <w:szCs w:val="23"/>
        </w:rPr>
        <w:t>Products detail pages</w:t>
      </w:r>
    </w:p>
    <w:p w:rsidR="00955E4F" w:rsidRDefault="00955E4F" w:rsidP="00955E4F">
      <w:pPr>
        <w:numPr>
          <w:ilvl w:val="0"/>
          <w:numId w:val="4"/>
        </w:numPr>
        <w:autoSpaceDE w:val="0"/>
        <w:autoSpaceDN w:val="0"/>
        <w:adjustRightInd w:val="0"/>
        <w:spacing w:after="0" w:line="240" w:lineRule="auto"/>
        <w:jc w:val="both"/>
        <w:rPr>
          <w:rFonts w:cs="Humanist521BT-Light"/>
          <w:szCs w:val="23"/>
        </w:rPr>
      </w:pPr>
      <w:r>
        <w:rPr>
          <w:rFonts w:cs="Humanist521BT-Light"/>
          <w:szCs w:val="23"/>
        </w:rPr>
        <w:t>The director would like a minimum of 6</w:t>
      </w:r>
      <w:r w:rsidRPr="0039419C">
        <w:rPr>
          <w:rFonts w:cs="Humanist521BT-Light"/>
          <w:szCs w:val="23"/>
        </w:rPr>
        <w:t xml:space="preserve"> pages in the website and would like you to suggest other page</w:t>
      </w:r>
      <w:r>
        <w:rPr>
          <w:rFonts w:cs="Humanist521BT-Light"/>
          <w:szCs w:val="23"/>
        </w:rPr>
        <w:t>s.</w:t>
      </w:r>
    </w:p>
    <w:p w:rsidR="00955E4F" w:rsidRDefault="00955E4F" w:rsidP="00955E4F">
      <w:pPr>
        <w:autoSpaceDE w:val="0"/>
        <w:autoSpaceDN w:val="0"/>
        <w:adjustRightInd w:val="0"/>
        <w:spacing w:after="0" w:line="240" w:lineRule="auto"/>
        <w:jc w:val="both"/>
        <w:rPr>
          <w:rFonts w:cs="Verdana"/>
          <w:szCs w:val="23"/>
        </w:rPr>
      </w:pPr>
    </w:p>
    <w:p w:rsidR="00955E4F" w:rsidRDefault="00955E4F" w:rsidP="00955E4F">
      <w:pPr>
        <w:autoSpaceDE w:val="0"/>
        <w:autoSpaceDN w:val="0"/>
        <w:adjustRightInd w:val="0"/>
        <w:spacing w:after="0" w:line="240" w:lineRule="auto"/>
        <w:jc w:val="both"/>
        <w:rPr>
          <w:rFonts w:cs="Verdana"/>
          <w:szCs w:val="23"/>
        </w:rPr>
      </w:pPr>
      <w:r w:rsidRPr="0039419C">
        <w:rPr>
          <w:rFonts w:cs="Verdana"/>
          <w:szCs w:val="23"/>
        </w:rPr>
        <w:t>Throughout this project you will meet with</w:t>
      </w:r>
      <w:r>
        <w:rPr>
          <w:rFonts w:cs="Verdana"/>
          <w:szCs w:val="23"/>
        </w:rPr>
        <w:t xml:space="preserve"> your Project Manager (Your Teacher</w:t>
      </w:r>
      <w:r w:rsidRPr="0039419C">
        <w:rPr>
          <w:rFonts w:cs="Verdana"/>
          <w:szCs w:val="23"/>
        </w:rPr>
        <w:t>) to clarify the website requirements in more detail and report on your progress.</w:t>
      </w:r>
    </w:p>
    <w:p w:rsidR="00955E4F" w:rsidRDefault="00955E4F" w:rsidP="00955E4F">
      <w:pPr>
        <w:autoSpaceDE w:val="0"/>
        <w:autoSpaceDN w:val="0"/>
        <w:adjustRightInd w:val="0"/>
        <w:spacing w:after="0" w:line="240" w:lineRule="auto"/>
        <w:jc w:val="both"/>
        <w:rPr>
          <w:rFonts w:cs="Verdana"/>
          <w:szCs w:val="23"/>
        </w:rPr>
      </w:pPr>
    </w:p>
    <w:p w:rsidR="00955E4F" w:rsidRDefault="00955E4F" w:rsidP="00955E4F">
      <w:pPr>
        <w:autoSpaceDE w:val="0"/>
        <w:autoSpaceDN w:val="0"/>
        <w:adjustRightInd w:val="0"/>
        <w:spacing w:after="0" w:line="240" w:lineRule="auto"/>
        <w:jc w:val="both"/>
        <w:rPr>
          <w:rFonts w:cs="Humanist521BT-Light"/>
          <w:szCs w:val="23"/>
        </w:rPr>
      </w:pPr>
    </w:p>
    <w:p w:rsidR="00955E4F" w:rsidRPr="008D2F0B" w:rsidRDefault="00955E4F" w:rsidP="00955E4F">
      <w:pPr>
        <w:autoSpaceDE w:val="0"/>
        <w:autoSpaceDN w:val="0"/>
        <w:adjustRightInd w:val="0"/>
        <w:spacing w:after="0" w:line="240" w:lineRule="auto"/>
        <w:jc w:val="both"/>
        <w:rPr>
          <w:rFonts w:cs="Humanist521BT-Light"/>
          <w:b/>
          <w:szCs w:val="23"/>
        </w:rPr>
      </w:pPr>
      <w:r>
        <w:rPr>
          <w:rFonts w:cs="Humanist521BT-Light"/>
          <w:b/>
          <w:szCs w:val="23"/>
        </w:rPr>
        <w:t>Client Needs</w:t>
      </w:r>
    </w:p>
    <w:p w:rsidR="00955E4F" w:rsidRDefault="00955E4F" w:rsidP="00955E4F">
      <w:pPr>
        <w:numPr>
          <w:ilvl w:val="0"/>
          <w:numId w:val="5"/>
        </w:numPr>
        <w:autoSpaceDE w:val="0"/>
        <w:autoSpaceDN w:val="0"/>
        <w:adjustRightInd w:val="0"/>
        <w:spacing w:after="0" w:line="240" w:lineRule="auto"/>
        <w:rPr>
          <w:rFonts w:cs="Humanist521BT-Light"/>
          <w:szCs w:val="23"/>
        </w:rPr>
      </w:pPr>
      <w:r>
        <w:rPr>
          <w:rFonts w:cs="Humanist521BT-Light"/>
          <w:szCs w:val="23"/>
        </w:rPr>
        <w:t>The client would like the website to be coded with effective meta tags so that it can be visible on various search engines.</w:t>
      </w:r>
    </w:p>
    <w:p w:rsidR="00955E4F" w:rsidRPr="00826335" w:rsidRDefault="00955E4F" w:rsidP="00955E4F">
      <w:pPr>
        <w:numPr>
          <w:ilvl w:val="0"/>
          <w:numId w:val="5"/>
        </w:numPr>
        <w:autoSpaceDE w:val="0"/>
        <w:autoSpaceDN w:val="0"/>
        <w:adjustRightInd w:val="0"/>
        <w:spacing w:after="0" w:line="240" w:lineRule="auto"/>
        <w:rPr>
          <w:rFonts w:cs="Humanist521BT-Light"/>
          <w:szCs w:val="23"/>
        </w:rPr>
      </w:pPr>
      <w:r w:rsidRPr="00826335">
        <w:rPr>
          <w:rFonts w:cs="Humanist521BT-Light"/>
          <w:szCs w:val="23"/>
        </w:rPr>
        <w:t>The client has requested the current date and time to be displayed on the website</w:t>
      </w:r>
      <w:r>
        <w:rPr>
          <w:rFonts w:cs="Humanist521BT-Light"/>
          <w:szCs w:val="23"/>
        </w:rPr>
        <w:t xml:space="preserve"> homepage</w:t>
      </w:r>
      <w:r w:rsidRPr="00826335">
        <w:rPr>
          <w:rFonts w:cs="Humanist521BT-Light"/>
          <w:szCs w:val="23"/>
        </w:rPr>
        <w:br/>
        <w:t>You need to be able to support and maintain the website</w:t>
      </w:r>
    </w:p>
    <w:p w:rsidR="00955E4F" w:rsidRDefault="00955E4F" w:rsidP="00955E4F">
      <w:pPr>
        <w:autoSpaceDE w:val="0"/>
        <w:autoSpaceDN w:val="0"/>
        <w:adjustRightInd w:val="0"/>
        <w:spacing w:after="0" w:line="240" w:lineRule="auto"/>
        <w:jc w:val="both"/>
        <w:rPr>
          <w:rFonts w:cs="Humanist521BT-Light"/>
          <w:szCs w:val="23"/>
        </w:rPr>
      </w:pPr>
    </w:p>
    <w:p w:rsidR="00955E4F" w:rsidRPr="008D2F0B" w:rsidRDefault="00955E4F" w:rsidP="00955E4F">
      <w:pPr>
        <w:autoSpaceDE w:val="0"/>
        <w:autoSpaceDN w:val="0"/>
        <w:adjustRightInd w:val="0"/>
        <w:spacing w:after="0" w:line="240" w:lineRule="auto"/>
        <w:jc w:val="both"/>
        <w:rPr>
          <w:rFonts w:cs="Humanist521BT-Light"/>
          <w:szCs w:val="23"/>
        </w:rPr>
      </w:pPr>
      <w:r>
        <w:rPr>
          <w:rFonts w:cs="Humanist521BT-Light"/>
          <w:szCs w:val="23"/>
        </w:rPr>
        <w:t xml:space="preserve"> </w:t>
      </w:r>
    </w:p>
    <w:p w:rsidR="00955E4F" w:rsidRPr="0039419C" w:rsidRDefault="00955E4F" w:rsidP="00955E4F">
      <w:pPr>
        <w:autoSpaceDE w:val="0"/>
        <w:autoSpaceDN w:val="0"/>
        <w:adjustRightInd w:val="0"/>
        <w:spacing w:after="0" w:line="240" w:lineRule="auto"/>
        <w:jc w:val="both"/>
        <w:rPr>
          <w:rFonts w:cs="Verdana"/>
          <w:szCs w:val="23"/>
        </w:rPr>
      </w:pPr>
      <w:r>
        <w:rPr>
          <w:rFonts w:cs="Humanist521BT-Light"/>
          <w:b/>
          <w:szCs w:val="23"/>
        </w:rPr>
        <w:t xml:space="preserve">End </w:t>
      </w:r>
      <w:r w:rsidRPr="008D2F0B">
        <w:rPr>
          <w:rFonts w:cs="Humanist521BT-Light"/>
          <w:b/>
          <w:szCs w:val="23"/>
        </w:rPr>
        <w:t>User Needs:</w:t>
      </w:r>
    </w:p>
    <w:p w:rsidR="00955E4F" w:rsidRDefault="00955E4F" w:rsidP="00955E4F">
      <w:pPr>
        <w:autoSpaceDE w:val="0"/>
        <w:autoSpaceDN w:val="0"/>
        <w:adjustRightInd w:val="0"/>
        <w:spacing w:after="0" w:line="240" w:lineRule="auto"/>
        <w:jc w:val="both"/>
        <w:rPr>
          <w:rFonts w:cs="Verdana"/>
          <w:szCs w:val="23"/>
        </w:rPr>
      </w:pPr>
    </w:p>
    <w:p w:rsidR="00955E4F" w:rsidRPr="00BD3A8A" w:rsidRDefault="00955E4F" w:rsidP="00955E4F">
      <w:pPr>
        <w:numPr>
          <w:ilvl w:val="0"/>
          <w:numId w:val="6"/>
        </w:numPr>
        <w:autoSpaceDE w:val="0"/>
        <w:autoSpaceDN w:val="0"/>
        <w:adjustRightInd w:val="0"/>
        <w:spacing w:after="0" w:line="240" w:lineRule="auto"/>
        <w:jc w:val="both"/>
        <w:rPr>
          <w:rFonts w:cs="Humanist521BT-Light"/>
          <w:szCs w:val="23"/>
        </w:rPr>
      </w:pPr>
      <w:r>
        <w:rPr>
          <w:rFonts w:cs="Verdana"/>
          <w:szCs w:val="23"/>
        </w:rPr>
        <w:t xml:space="preserve">The website will be accessed by a wide range of audience and therefore needs to have a clear and easy navigation system, the text should be easily readable and language that is  clear and understandable </w:t>
      </w:r>
    </w:p>
    <w:p w:rsidR="00955E4F" w:rsidRPr="0039419C" w:rsidRDefault="00955E4F" w:rsidP="00955E4F">
      <w:pPr>
        <w:numPr>
          <w:ilvl w:val="0"/>
          <w:numId w:val="6"/>
        </w:numPr>
        <w:autoSpaceDE w:val="0"/>
        <w:autoSpaceDN w:val="0"/>
        <w:adjustRightInd w:val="0"/>
        <w:spacing w:after="0" w:line="240" w:lineRule="auto"/>
        <w:jc w:val="both"/>
        <w:rPr>
          <w:rFonts w:cs="Humanist521BT-Light"/>
          <w:szCs w:val="23"/>
        </w:rPr>
      </w:pPr>
      <w:r>
        <w:rPr>
          <w:rFonts w:cs="Verdana"/>
          <w:szCs w:val="23"/>
        </w:rPr>
        <w:t xml:space="preserve">The images should be appropriate  and sized in proportion </w:t>
      </w:r>
    </w:p>
    <w:p w:rsidR="00955E4F" w:rsidRDefault="00955E4F" w:rsidP="00955E4F">
      <w:pPr>
        <w:autoSpaceDE w:val="0"/>
        <w:autoSpaceDN w:val="0"/>
        <w:adjustRightInd w:val="0"/>
        <w:spacing w:after="0" w:line="240" w:lineRule="auto"/>
        <w:jc w:val="both"/>
        <w:rPr>
          <w:rFonts w:cs="Humanist521BT-Light"/>
          <w:sz w:val="23"/>
          <w:szCs w:val="23"/>
        </w:rPr>
      </w:pPr>
    </w:p>
    <w:p w:rsidR="00955E4F" w:rsidRPr="00826335" w:rsidRDefault="00955E4F" w:rsidP="00955E4F">
      <w:pPr>
        <w:autoSpaceDE w:val="0"/>
        <w:autoSpaceDN w:val="0"/>
        <w:adjustRightInd w:val="0"/>
        <w:spacing w:after="0" w:line="240" w:lineRule="auto"/>
        <w:jc w:val="both"/>
        <w:rPr>
          <w:rFonts w:cs="Humanist521BT-Light"/>
          <w:b/>
          <w:sz w:val="23"/>
          <w:szCs w:val="23"/>
        </w:rPr>
      </w:pPr>
      <w:r w:rsidRPr="00826335">
        <w:rPr>
          <w:rFonts w:cs="Humanist521BT-Light"/>
          <w:b/>
          <w:sz w:val="23"/>
          <w:szCs w:val="23"/>
        </w:rPr>
        <w:t>Nature of Interactivity</w:t>
      </w:r>
    </w:p>
    <w:p w:rsidR="00955E4F" w:rsidRPr="0039419C" w:rsidRDefault="00955E4F" w:rsidP="00955E4F">
      <w:pPr>
        <w:numPr>
          <w:ilvl w:val="0"/>
          <w:numId w:val="6"/>
        </w:numPr>
        <w:autoSpaceDE w:val="0"/>
        <w:autoSpaceDN w:val="0"/>
        <w:adjustRightInd w:val="0"/>
        <w:spacing w:after="0" w:line="240" w:lineRule="auto"/>
        <w:jc w:val="both"/>
        <w:rPr>
          <w:rFonts w:cs="Humanist521BT-Light"/>
          <w:szCs w:val="23"/>
        </w:rPr>
      </w:pPr>
      <w:r>
        <w:rPr>
          <w:rFonts w:cs="Verdana"/>
          <w:szCs w:val="23"/>
        </w:rPr>
        <w:t>Interactive elements to be used: Rollover buttons, sound, video, animation, hotspots, drop-down menus, validation etc.</w:t>
      </w:r>
    </w:p>
    <w:p w:rsidR="00955E4F" w:rsidRDefault="00955E4F" w:rsidP="00955E4F">
      <w:pPr>
        <w:autoSpaceDE w:val="0"/>
        <w:autoSpaceDN w:val="0"/>
        <w:adjustRightInd w:val="0"/>
        <w:spacing w:after="0" w:line="240" w:lineRule="auto"/>
        <w:jc w:val="both"/>
        <w:rPr>
          <w:rFonts w:cs="Humanist521BT-Light"/>
          <w:sz w:val="23"/>
          <w:szCs w:val="23"/>
        </w:rPr>
      </w:pPr>
    </w:p>
    <w:p w:rsidR="00955E4F" w:rsidRDefault="00955E4F" w:rsidP="00955E4F">
      <w:pPr>
        <w:autoSpaceDE w:val="0"/>
        <w:autoSpaceDN w:val="0"/>
        <w:adjustRightInd w:val="0"/>
        <w:spacing w:after="0" w:line="240" w:lineRule="auto"/>
        <w:jc w:val="both"/>
        <w:rPr>
          <w:rFonts w:cs="Verdana"/>
          <w:sz w:val="23"/>
          <w:szCs w:val="23"/>
        </w:rPr>
      </w:pPr>
    </w:p>
    <w:p w:rsidR="00006668" w:rsidRDefault="00006668" w:rsidP="00006668"/>
    <w:p w:rsidR="00006668" w:rsidRDefault="00006668" w:rsidP="00006668"/>
    <w:p w:rsidR="00006668" w:rsidRDefault="00006668" w:rsidP="00006668">
      <w:pPr>
        <w:pStyle w:val="Heading2"/>
        <w:rPr>
          <w:rFonts w:asciiTheme="minorHAnsi" w:hAnsiTheme="minorHAnsi"/>
          <w:lang w:val="en-GB"/>
        </w:rPr>
      </w:pPr>
      <w:bookmarkStart w:id="2" w:name="_Toc266446210"/>
    </w:p>
    <w:p w:rsidR="00006668" w:rsidRDefault="00006668" w:rsidP="00006668">
      <w:pPr>
        <w:pStyle w:val="Heading2"/>
        <w:rPr>
          <w:rFonts w:asciiTheme="minorHAnsi" w:hAnsiTheme="minorHAnsi"/>
          <w:lang w:val="en-GB"/>
        </w:rPr>
      </w:pPr>
    </w:p>
    <w:p w:rsidR="00006668" w:rsidRDefault="00006668" w:rsidP="00006668">
      <w:pPr>
        <w:pStyle w:val="Heading2"/>
        <w:rPr>
          <w:rFonts w:asciiTheme="minorHAnsi" w:hAnsiTheme="minorHAnsi"/>
          <w:lang w:val="en-GB"/>
        </w:rPr>
      </w:pPr>
    </w:p>
    <w:p w:rsidR="00006668" w:rsidRPr="000B4FC5" w:rsidRDefault="00006668" w:rsidP="00006668">
      <w:pPr>
        <w:pStyle w:val="Heading2"/>
        <w:rPr>
          <w:rFonts w:asciiTheme="minorHAnsi" w:hAnsiTheme="minorHAnsi"/>
          <w:lang w:val="en-GB"/>
        </w:rPr>
      </w:pPr>
      <w:r w:rsidRPr="000B4FC5">
        <w:rPr>
          <w:rFonts w:asciiTheme="minorHAnsi" w:hAnsiTheme="minorHAnsi"/>
          <w:lang w:val="en-GB"/>
        </w:rPr>
        <w:lastRenderedPageBreak/>
        <w:t>Assessment Tasks</w:t>
      </w:r>
      <w:bookmarkEnd w:id="2"/>
    </w:p>
    <w:p w:rsidR="00006668" w:rsidRDefault="00006668" w:rsidP="00006668">
      <w:pPr>
        <w:autoSpaceDE w:val="0"/>
        <w:autoSpaceDN w:val="0"/>
        <w:adjustRightInd w:val="0"/>
        <w:spacing w:after="0" w:line="240" w:lineRule="auto"/>
        <w:rPr>
          <w:sz w:val="28"/>
          <w:u w:val="single"/>
        </w:rPr>
      </w:pPr>
    </w:p>
    <w:p w:rsidR="00006668" w:rsidRPr="000B4FC5" w:rsidRDefault="00006668" w:rsidP="00006668">
      <w:pPr>
        <w:autoSpaceDE w:val="0"/>
        <w:autoSpaceDN w:val="0"/>
        <w:adjustRightInd w:val="0"/>
        <w:spacing w:after="0" w:line="240" w:lineRule="auto"/>
        <w:rPr>
          <w:rFonts w:cs="Humanist521BT-Light"/>
          <w:b/>
          <w:sz w:val="23"/>
          <w:szCs w:val="23"/>
        </w:rPr>
      </w:pPr>
      <w:r w:rsidRPr="000B4FC5">
        <w:rPr>
          <w:sz w:val="28"/>
          <w:u w:val="single"/>
        </w:rPr>
        <w:t>Task 1</w:t>
      </w:r>
      <w:r w:rsidRPr="000B4FC5">
        <w:rPr>
          <w:sz w:val="28"/>
          <w:u w:val="single"/>
        </w:rPr>
        <w:br/>
      </w:r>
      <w:r w:rsidRPr="000B4FC5">
        <w:rPr>
          <w:sz w:val="28"/>
          <w:u w:val="single"/>
        </w:rPr>
        <w:br/>
      </w:r>
      <w:r w:rsidRPr="000B4FC5">
        <w:rPr>
          <w:rFonts w:cs="Humanist531BT-BoldA"/>
          <w:b/>
          <w:bCs/>
          <w:sz w:val="23"/>
          <w:szCs w:val="23"/>
        </w:rPr>
        <w:t xml:space="preserve">P1:  </w:t>
      </w:r>
      <w:r w:rsidRPr="000B4FC5">
        <w:rPr>
          <w:rFonts w:cs="Humanist521BT-Light"/>
          <w:b/>
          <w:sz w:val="23"/>
          <w:szCs w:val="23"/>
        </w:rPr>
        <w:t>outline the web architecture and components which enable internet and web functionality</w:t>
      </w:r>
    </w:p>
    <w:p w:rsidR="00006668" w:rsidRPr="000B4FC5" w:rsidRDefault="00006668" w:rsidP="00006668">
      <w:pPr>
        <w:autoSpaceDE w:val="0"/>
        <w:autoSpaceDN w:val="0"/>
        <w:adjustRightInd w:val="0"/>
        <w:spacing w:after="0" w:line="240" w:lineRule="auto"/>
        <w:rPr>
          <w:rFonts w:cs="Humanist521BT-Light"/>
          <w:b/>
          <w:sz w:val="23"/>
          <w:szCs w:val="23"/>
        </w:rPr>
      </w:pPr>
    </w:p>
    <w:p w:rsidR="00006668" w:rsidRPr="000B4FC5" w:rsidRDefault="00006668" w:rsidP="00006668">
      <w:pPr>
        <w:autoSpaceDE w:val="0"/>
        <w:autoSpaceDN w:val="0"/>
        <w:adjustRightInd w:val="0"/>
        <w:spacing w:after="0" w:line="240" w:lineRule="auto"/>
        <w:jc w:val="both"/>
        <w:rPr>
          <w:rFonts w:cs="Humanist521BT-Light"/>
          <w:sz w:val="23"/>
          <w:szCs w:val="23"/>
        </w:rPr>
      </w:pPr>
      <w:r w:rsidRPr="000B4FC5">
        <w:rPr>
          <w:rFonts w:cs="Humanist521BT-Light"/>
          <w:sz w:val="23"/>
          <w:szCs w:val="23"/>
        </w:rPr>
        <w:t>The Network Manager has requested you to outline the web architecture and components that allow the internet and websites to function so he has a clear idea of what kind of hardware and software will be required. For P1, You need to compose a brief outline of the web architecture and components which allow the internet and websites to function. You could represent this in a short report with flow diagrams detailing the various stages and processes that information must pass through to get from server to screen.</w:t>
      </w:r>
    </w:p>
    <w:p w:rsidR="00006668" w:rsidRPr="000B4FC5" w:rsidRDefault="00006668" w:rsidP="00006668">
      <w:pPr>
        <w:autoSpaceDE w:val="0"/>
        <w:autoSpaceDN w:val="0"/>
        <w:adjustRightInd w:val="0"/>
        <w:spacing w:after="0" w:line="240" w:lineRule="auto"/>
        <w:jc w:val="both"/>
        <w:rPr>
          <w:rFonts w:cs="Humanist521BT-Light"/>
          <w:sz w:val="23"/>
          <w:szCs w:val="23"/>
        </w:rPr>
      </w:pPr>
    </w:p>
    <w:p w:rsidR="00006668" w:rsidRPr="000B4FC5" w:rsidRDefault="00006668" w:rsidP="000066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Web architecture</w:t>
      </w:r>
      <w:r w:rsidRPr="000B4FC5">
        <w:rPr>
          <w:rFonts w:cs="Humanist521BT-Light"/>
          <w:b/>
          <w:sz w:val="23"/>
          <w:szCs w:val="23"/>
        </w:rPr>
        <w:t>:</w:t>
      </w:r>
      <w:r w:rsidRPr="000B4FC5">
        <w:rPr>
          <w:rFonts w:cs="Humanist521BT-Light"/>
          <w:sz w:val="23"/>
          <w:szCs w:val="23"/>
        </w:rPr>
        <w:t xml:space="preserve"> Internet Service Providers (ISP); web hosting services; domain structure; domain name registrars; worldwide web</w:t>
      </w:r>
    </w:p>
    <w:p w:rsidR="00006668" w:rsidRPr="000B4FC5" w:rsidRDefault="00006668" w:rsidP="000066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p>
    <w:p w:rsidR="00006668" w:rsidRPr="000B4FC5" w:rsidRDefault="00006668" w:rsidP="000066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Components:</w:t>
      </w:r>
      <w:r w:rsidRPr="000B4FC5">
        <w:rPr>
          <w:rFonts w:cs="Humanist521BT-LightItalic"/>
          <w:i/>
          <w:iCs/>
          <w:sz w:val="23"/>
          <w:szCs w:val="23"/>
        </w:rPr>
        <w:t xml:space="preserve"> </w:t>
      </w:r>
      <w:r w:rsidRPr="000B4FC5">
        <w:rPr>
          <w:rFonts w:cs="Humanist521BT-Light"/>
          <w:sz w:val="23"/>
          <w:szCs w:val="23"/>
          <w:u w:val="single"/>
        </w:rPr>
        <w:t xml:space="preserve">hardware </w:t>
      </w:r>
      <w:r w:rsidRPr="000B4FC5">
        <w:rPr>
          <w:rFonts w:cs="Humanist521BT-Light"/>
          <w:sz w:val="23"/>
          <w:szCs w:val="23"/>
        </w:rPr>
        <w:t xml:space="preserve">e.g. web, mail and proxy servers; routers; </w:t>
      </w:r>
      <w:r w:rsidRPr="000B4FC5">
        <w:rPr>
          <w:rFonts w:cs="Humanist521BT-Light"/>
          <w:sz w:val="23"/>
          <w:szCs w:val="23"/>
          <w:u w:val="single"/>
        </w:rPr>
        <w:t>software</w:t>
      </w:r>
      <w:r w:rsidRPr="000B4FC5">
        <w:rPr>
          <w:rFonts w:cs="Humanist521BT-Light"/>
          <w:sz w:val="23"/>
          <w:szCs w:val="23"/>
        </w:rPr>
        <w:t xml:space="preserve"> e.g. browser, email; </w:t>
      </w:r>
    </w:p>
    <w:p w:rsidR="00006668" w:rsidRPr="000B4FC5" w:rsidRDefault="00006668" w:rsidP="000066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p>
    <w:p w:rsidR="00006668" w:rsidRPr="000B4FC5" w:rsidRDefault="00006668" w:rsidP="000066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Protocols:</w:t>
      </w:r>
      <w:r w:rsidRPr="000B4FC5">
        <w:rPr>
          <w:rFonts w:cs="Humanist521BT-LightItalic"/>
          <w:i/>
          <w:iCs/>
          <w:sz w:val="23"/>
          <w:szCs w:val="23"/>
        </w:rPr>
        <w:t xml:space="preserve"> </w:t>
      </w:r>
      <w:r w:rsidRPr="000B4FC5">
        <w:rPr>
          <w:rFonts w:cs="Humanist521BT-Light"/>
          <w:sz w:val="23"/>
          <w:szCs w:val="23"/>
          <w:u w:val="single"/>
        </w:rPr>
        <w:t>Transport and addressing</w:t>
      </w:r>
      <w:r w:rsidRPr="000B4FC5">
        <w:rPr>
          <w:rFonts w:cs="Humanist521BT-Light"/>
          <w:sz w:val="23"/>
          <w:szCs w:val="23"/>
        </w:rPr>
        <w:t xml:space="preserve"> e.g. TCP/IP; </w:t>
      </w:r>
      <w:r w:rsidRPr="000B4FC5">
        <w:rPr>
          <w:rFonts w:cs="Humanist521BT-Light"/>
          <w:sz w:val="23"/>
          <w:szCs w:val="23"/>
          <w:u w:val="single"/>
        </w:rPr>
        <w:t>application layer</w:t>
      </w:r>
      <w:r w:rsidRPr="000B4FC5">
        <w:rPr>
          <w:rFonts w:cs="Humanist521BT-Light"/>
          <w:sz w:val="23"/>
          <w:szCs w:val="23"/>
        </w:rPr>
        <w:t xml:space="preserve"> e.g. HTTP, HTTPS, SMTP</w:t>
      </w:r>
    </w:p>
    <w:p w:rsidR="00006668" w:rsidRPr="000B4FC5" w:rsidRDefault="00006668" w:rsidP="000066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autoSpaceDE w:val="0"/>
        <w:autoSpaceDN w:val="0"/>
        <w:adjustRightInd w:val="0"/>
        <w:spacing w:after="0" w:line="240" w:lineRule="auto"/>
        <w:jc w:val="both"/>
        <w:rPr>
          <w:rFonts w:cs="Humanist521BT-Light"/>
          <w:b/>
          <w:sz w:val="23"/>
          <w:szCs w:val="23"/>
        </w:rPr>
      </w:pPr>
      <w:r w:rsidRPr="000B4FC5">
        <w:rPr>
          <w:rFonts w:cs="Humanist521BT-LightItalic"/>
          <w:b/>
          <w:i/>
          <w:iCs/>
          <w:sz w:val="23"/>
          <w:szCs w:val="23"/>
        </w:rPr>
        <w:t>Web architecture</w:t>
      </w:r>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sidRPr="000B4FC5">
        <w:rPr>
          <w:rFonts w:cs="Humanist521BT-Light"/>
          <w:sz w:val="23"/>
          <w:szCs w:val="23"/>
        </w:rPr>
        <w:t>In</w:t>
      </w:r>
      <w:r>
        <w:rPr>
          <w:rFonts w:cs="Humanist521BT-Light"/>
          <w:sz w:val="23"/>
          <w:szCs w:val="23"/>
        </w:rPr>
        <w:t>ternet Service Providers (ISP)</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Pr>
          <w:rFonts w:cs="Humanist521BT-Light"/>
          <w:sz w:val="23"/>
          <w:szCs w:val="23"/>
        </w:rPr>
        <w:t>Web hosting services</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Pr>
          <w:rFonts w:cs="Humanist521BT-Light"/>
          <w:sz w:val="23"/>
          <w:szCs w:val="23"/>
        </w:rPr>
        <w:t>D</w:t>
      </w:r>
      <w:r w:rsidRPr="000B4FC5">
        <w:rPr>
          <w:rFonts w:cs="Humanist521BT-Light"/>
          <w:sz w:val="23"/>
          <w:szCs w:val="23"/>
        </w:rPr>
        <w:t>omai</w:t>
      </w:r>
      <w:r>
        <w:rPr>
          <w:rFonts w:cs="Humanist521BT-Light"/>
          <w:sz w:val="23"/>
          <w:szCs w:val="23"/>
        </w:rPr>
        <w:t>n structure</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Pr>
          <w:rFonts w:cs="Humanist521BT-Light"/>
          <w:sz w:val="23"/>
          <w:szCs w:val="23"/>
        </w:rPr>
        <w:t>Domain name registrars</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Pr>
          <w:rFonts w:cs="Humanist521BT-Light"/>
          <w:sz w:val="23"/>
          <w:szCs w:val="23"/>
        </w:rPr>
        <w:t>W</w:t>
      </w:r>
      <w:r w:rsidRPr="000B4FC5">
        <w:rPr>
          <w:rFonts w:cs="Humanist521BT-Light"/>
          <w:sz w:val="23"/>
          <w:szCs w:val="23"/>
        </w:rPr>
        <w:t>orldwide web</w:t>
      </w:r>
    </w:p>
    <w:p w:rsidR="00006668" w:rsidRDefault="00006668" w:rsidP="00006668">
      <w:pPr>
        <w:pStyle w:val="ListParagraph"/>
        <w:ind w:left="0"/>
        <w:rPr>
          <w:rFonts w:ascii="Calibri" w:hAnsi="Calibri" w:cs="Humanist521BT-LightItalic"/>
          <w:b/>
          <w:i/>
          <w:iCs/>
          <w:sz w:val="23"/>
          <w:szCs w:val="23"/>
          <w:lang w:val="en-GB"/>
        </w:rPr>
      </w:pPr>
    </w:p>
    <w:p w:rsidR="00006668" w:rsidRDefault="00006668" w:rsidP="00006668">
      <w:pPr>
        <w:pStyle w:val="ListParagraph"/>
        <w:ind w:left="0"/>
        <w:rPr>
          <w:rFonts w:ascii="Calibri" w:hAnsi="Calibri" w:cs="Humanist521BT-Light"/>
          <w:sz w:val="23"/>
          <w:szCs w:val="23"/>
          <w:u w:val="single"/>
          <w:lang w:val="en-GB"/>
        </w:rPr>
      </w:pPr>
      <w:r>
        <w:rPr>
          <w:rFonts w:ascii="Calibri" w:hAnsi="Calibri" w:cs="Humanist521BT-LightItalic"/>
          <w:b/>
          <w:i/>
          <w:iCs/>
          <w:sz w:val="23"/>
          <w:szCs w:val="23"/>
          <w:lang w:val="en-GB"/>
        </w:rPr>
        <w:t xml:space="preserve">Hardware </w:t>
      </w:r>
      <w:r w:rsidRPr="000B4FC5">
        <w:rPr>
          <w:rFonts w:ascii="Calibri" w:hAnsi="Calibri" w:cs="Humanist521BT-LightItalic"/>
          <w:b/>
          <w:i/>
          <w:iCs/>
          <w:sz w:val="23"/>
          <w:szCs w:val="23"/>
          <w:lang w:val="en-GB"/>
        </w:rPr>
        <w:t>Components</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sidRPr="00787346">
        <w:rPr>
          <w:rFonts w:cs="Humanist521BT-Light"/>
          <w:sz w:val="23"/>
          <w:szCs w:val="23"/>
        </w:rPr>
        <w:t>Routers</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Pr>
          <w:rFonts w:cs="Humanist521BT-Light"/>
          <w:sz w:val="23"/>
          <w:szCs w:val="23"/>
        </w:rPr>
        <w:t>Web server</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Pr>
          <w:rFonts w:cs="Humanist521BT-Light"/>
          <w:sz w:val="23"/>
          <w:szCs w:val="23"/>
        </w:rPr>
        <w:t>Proxy Server</w:t>
      </w:r>
    </w:p>
    <w:p w:rsidR="00006668" w:rsidRDefault="00006668" w:rsidP="00006668">
      <w:pPr>
        <w:numPr>
          <w:ilvl w:val="0"/>
          <w:numId w:val="1"/>
        </w:numPr>
        <w:autoSpaceDE w:val="0"/>
        <w:autoSpaceDN w:val="0"/>
        <w:adjustRightInd w:val="0"/>
        <w:spacing w:after="0" w:line="240" w:lineRule="auto"/>
        <w:jc w:val="both"/>
        <w:rPr>
          <w:rFonts w:cs="Humanist521BT-Light"/>
          <w:sz w:val="23"/>
          <w:szCs w:val="23"/>
        </w:rPr>
      </w:pPr>
      <w:r>
        <w:rPr>
          <w:rFonts w:cs="Humanist521BT-Light"/>
          <w:sz w:val="23"/>
          <w:szCs w:val="23"/>
        </w:rPr>
        <w:t>M</w:t>
      </w:r>
      <w:r w:rsidRPr="00787346">
        <w:rPr>
          <w:rFonts w:cs="Humanist521BT-Light"/>
          <w:sz w:val="23"/>
          <w:szCs w:val="23"/>
        </w:rPr>
        <w:t xml:space="preserve">ail </w:t>
      </w:r>
      <w:r>
        <w:rPr>
          <w:rFonts w:cs="Humanist521BT-Light"/>
          <w:sz w:val="23"/>
          <w:szCs w:val="23"/>
        </w:rPr>
        <w:t xml:space="preserve"> server</w:t>
      </w:r>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pStyle w:val="ListParagraph"/>
        <w:ind w:left="0"/>
        <w:rPr>
          <w:rFonts w:ascii="Calibri" w:hAnsi="Calibri" w:cs="Humanist521BT-Light"/>
          <w:sz w:val="23"/>
          <w:szCs w:val="23"/>
          <w:u w:val="single"/>
          <w:lang w:val="en-GB"/>
        </w:rPr>
      </w:pPr>
      <w:r>
        <w:rPr>
          <w:rFonts w:ascii="Calibri" w:hAnsi="Calibri" w:cs="Humanist521BT-LightItalic"/>
          <w:b/>
          <w:i/>
          <w:iCs/>
          <w:sz w:val="23"/>
          <w:szCs w:val="23"/>
          <w:lang w:val="en-GB"/>
        </w:rPr>
        <w:t>Software Components</w:t>
      </w:r>
    </w:p>
    <w:p w:rsidR="00006668" w:rsidRDefault="00006668" w:rsidP="00006668">
      <w:pPr>
        <w:numPr>
          <w:ilvl w:val="0"/>
          <w:numId w:val="2"/>
        </w:numPr>
        <w:autoSpaceDE w:val="0"/>
        <w:autoSpaceDN w:val="0"/>
        <w:adjustRightInd w:val="0"/>
        <w:spacing w:after="0" w:line="240" w:lineRule="auto"/>
        <w:jc w:val="both"/>
        <w:rPr>
          <w:rFonts w:cs="Humanist521BT-Light"/>
          <w:sz w:val="23"/>
          <w:szCs w:val="23"/>
        </w:rPr>
      </w:pPr>
      <w:r w:rsidRPr="00787346">
        <w:rPr>
          <w:rFonts w:cs="Humanist521BT-Light"/>
          <w:sz w:val="23"/>
          <w:szCs w:val="23"/>
        </w:rPr>
        <w:t>Browser</w:t>
      </w:r>
      <w:r>
        <w:rPr>
          <w:rFonts w:cs="Humanist521BT-Light"/>
          <w:sz w:val="23"/>
          <w:szCs w:val="23"/>
        </w:rPr>
        <w:t xml:space="preserve"> software</w:t>
      </w:r>
    </w:p>
    <w:p w:rsidR="00006668" w:rsidRDefault="00006668" w:rsidP="00006668">
      <w:pPr>
        <w:numPr>
          <w:ilvl w:val="0"/>
          <w:numId w:val="2"/>
        </w:numPr>
        <w:autoSpaceDE w:val="0"/>
        <w:autoSpaceDN w:val="0"/>
        <w:adjustRightInd w:val="0"/>
        <w:spacing w:after="0" w:line="240" w:lineRule="auto"/>
        <w:jc w:val="both"/>
        <w:rPr>
          <w:rFonts w:cs="Humanist521BT-Light"/>
          <w:sz w:val="23"/>
          <w:szCs w:val="23"/>
        </w:rPr>
      </w:pPr>
      <w:r>
        <w:rPr>
          <w:rFonts w:cs="Humanist521BT-Light"/>
          <w:sz w:val="23"/>
          <w:szCs w:val="23"/>
        </w:rPr>
        <w:t>Email software</w:t>
      </w:r>
    </w:p>
    <w:p w:rsidR="00006668" w:rsidRPr="000B4FC5"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Default="00006668" w:rsidP="00006668">
      <w:pPr>
        <w:autoSpaceDE w:val="0"/>
        <w:autoSpaceDN w:val="0"/>
        <w:adjustRightInd w:val="0"/>
        <w:spacing w:after="0" w:line="240" w:lineRule="auto"/>
        <w:jc w:val="both"/>
        <w:rPr>
          <w:rFonts w:cs="Humanist531BT-BoldA"/>
          <w:b/>
          <w:bCs/>
          <w:sz w:val="23"/>
          <w:szCs w:val="23"/>
        </w:rPr>
      </w:pPr>
    </w:p>
    <w:p w:rsidR="00006668" w:rsidRPr="000B4FC5" w:rsidRDefault="00006668" w:rsidP="00006668">
      <w:pPr>
        <w:autoSpaceDE w:val="0"/>
        <w:autoSpaceDN w:val="0"/>
        <w:adjustRightInd w:val="0"/>
        <w:spacing w:after="0" w:line="240" w:lineRule="auto"/>
        <w:jc w:val="both"/>
        <w:rPr>
          <w:rFonts w:cs="Humanist521BT-Light"/>
          <w:b/>
          <w:sz w:val="23"/>
          <w:szCs w:val="23"/>
        </w:rPr>
      </w:pPr>
      <w:r w:rsidRPr="000B4FC5">
        <w:rPr>
          <w:rFonts w:cs="Humanist531BT-BoldA"/>
          <w:b/>
          <w:bCs/>
          <w:sz w:val="23"/>
          <w:szCs w:val="23"/>
        </w:rPr>
        <w:t xml:space="preserve">M1:  </w:t>
      </w:r>
      <w:r w:rsidRPr="000B4FC5">
        <w:rPr>
          <w:rFonts w:cs="Humanist521BT-Light"/>
          <w:b/>
          <w:sz w:val="23"/>
          <w:szCs w:val="23"/>
        </w:rPr>
        <w:t>explain the role of web architecture in website communications</w:t>
      </w:r>
    </w:p>
    <w:p w:rsidR="00006668" w:rsidRPr="000B4FC5" w:rsidRDefault="00006668" w:rsidP="00006668">
      <w:pPr>
        <w:autoSpaceDE w:val="0"/>
        <w:autoSpaceDN w:val="0"/>
        <w:adjustRightInd w:val="0"/>
        <w:spacing w:after="0" w:line="240" w:lineRule="auto"/>
        <w:jc w:val="both"/>
        <w:rPr>
          <w:rFonts w:cs="Humanist521BT-Light"/>
          <w:b/>
          <w:sz w:val="23"/>
          <w:szCs w:val="23"/>
        </w:rPr>
      </w:pPr>
    </w:p>
    <w:p w:rsidR="00006668" w:rsidRPr="000B4FC5" w:rsidRDefault="00006668" w:rsidP="00006668">
      <w:pPr>
        <w:autoSpaceDE w:val="0"/>
        <w:autoSpaceDN w:val="0"/>
        <w:adjustRightInd w:val="0"/>
        <w:spacing w:after="0" w:line="240" w:lineRule="auto"/>
        <w:jc w:val="both"/>
        <w:rPr>
          <w:rFonts w:cs="Humanist521BT-Light"/>
          <w:sz w:val="23"/>
          <w:szCs w:val="23"/>
        </w:rPr>
      </w:pPr>
      <w:r w:rsidRPr="000B4FC5">
        <w:rPr>
          <w:rFonts w:cs="Humanist521BT-Light"/>
          <w:sz w:val="23"/>
          <w:szCs w:val="23"/>
        </w:rPr>
        <w:t>In your report for P1 you should go into more detail regarding the way websites move information for communication. You need to discuss current methods of information sharing and movements such as Web 2.0.</w:t>
      </w:r>
    </w:p>
    <w:p w:rsidR="00006668" w:rsidRPr="000B4FC5" w:rsidRDefault="00006668" w:rsidP="00006668">
      <w:pPr>
        <w:autoSpaceDE w:val="0"/>
        <w:autoSpaceDN w:val="0"/>
        <w:adjustRightInd w:val="0"/>
        <w:spacing w:after="0" w:line="240" w:lineRule="auto"/>
        <w:jc w:val="both"/>
        <w:rPr>
          <w:rFonts w:cs="Humanist521BT-Light"/>
          <w:sz w:val="23"/>
          <w:szCs w:val="23"/>
        </w:rPr>
      </w:pPr>
    </w:p>
    <w:p w:rsidR="00006668" w:rsidRPr="000B4FC5" w:rsidRDefault="00006668" w:rsidP="000066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Web functionality:</w:t>
      </w:r>
      <w:r w:rsidRPr="000B4FC5">
        <w:rPr>
          <w:rFonts w:cs="Humanist521BT-LightItalic"/>
          <w:i/>
          <w:iCs/>
          <w:sz w:val="23"/>
          <w:szCs w:val="23"/>
        </w:rPr>
        <w:t xml:space="preserve"> </w:t>
      </w:r>
      <w:r w:rsidRPr="000B4FC5">
        <w:rPr>
          <w:rFonts w:cs="Humanist521BT-Light"/>
          <w:sz w:val="23"/>
          <w:szCs w:val="23"/>
        </w:rPr>
        <w:t>Web 2.0; blogs; online applications; cloud computing</w:t>
      </w:r>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numPr>
          <w:ilvl w:val="0"/>
          <w:numId w:val="3"/>
        </w:numPr>
        <w:autoSpaceDE w:val="0"/>
        <w:autoSpaceDN w:val="0"/>
        <w:adjustRightInd w:val="0"/>
        <w:spacing w:after="0" w:line="240" w:lineRule="auto"/>
        <w:jc w:val="both"/>
        <w:rPr>
          <w:rFonts w:cs="Humanist521BT-Light"/>
          <w:b/>
          <w:sz w:val="23"/>
          <w:szCs w:val="23"/>
        </w:rPr>
      </w:pPr>
      <w:r w:rsidRPr="0031134C">
        <w:rPr>
          <w:rFonts w:cs="Humanist521BT-Light"/>
          <w:b/>
          <w:sz w:val="23"/>
          <w:szCs w:val="23"/>
        </w:rPr>
        <w:t>Web 2.0</w:t>
      </w:r>
    </w:p>
    <w:p w:rsidR="00006668" w:rsidRDefault="00006668" w:rsidP="00006668">
      <w:pPr>
        <w:autoSpaceDE w:val="0"/>
        <w:autoSpaceDN w:val="0"/>
        <w:adjustRightInd w:val="0"/>
        <w:spacing w:after="0" w:line="240" w:lineRule="auto"/>
        <w:ind w:left="2160"/>
        <w:jc w:val="both"/>
        <w:rPr>
          <w:rFonts w:cs="Humanist521BT-Light"/>
          <w:sz w:val="23"/>
          <w:szCs w:val="23"/>
        </w:rPr>
      </w:pPr>
    </w:p>
    <w:p w:rsidR="00006668" w:rsidRPr="0031134C" w:rsidRDefault="00006668" w:rsidP="00006668">
      <w:pPr>
        <w:numPr>
          <w:ilvl w:val="0"/>
          <w:numId w:val="3"/>
        </w:numPr>
        <w:autoSpaceDE w:val="0"/>
        <w:autoSpaceDN w:val="0"/>
        <w:adjustRightInd w:val="0"/>
        <w:spacing w:after="0" w:line="240" w:lineRule="auto"/>
        <w:jc w:val="both"/>
        <w:rPr>
          <w:rFonts w:cs="Humanist521BT-Light"/>
          <w:b/>
          <w:sz w:val="23"/>
          <w:szCs w:val="23"/>
        </w:rPr>
      </w:pPr>
      <w:r>
        <w:rPr>
          <w:rFonts w:cs="Humanist521BT-Light"/>
          <w:b/>
          <w:sz w:val="23"/>
          <w:szCs w:val="23"/>
        </w:rPr>
        <w:t>Cloud Computing</w:t>
      </w:r>
    </w:p>
    <w:p w:rsidR="00006668" w:rsidRPr="000B4FC5" w:rsidRDefault="00006668" w:rsidP="00006668">
      <w:pPr>
        <w:jc w:val="both"/>
        <w:rPr>
          <w:b/>
          <w:sz w:val="28"/>
          <w:u w:val="single"/>
        </w:rPr>
      </w:pPr>
    </w:p>
    <w:p w:rsidR="00006668" w:rsidRPr="000B4FC5" w:rsidRDefault="00006668" w:rsidP="00006668">
      <w:pPr>
        <w:autoSpaceDE w:val="0"/>
        <w:autoSpaceDN w:val="0"/>
        <w:adjustRightInd w:val="0"/>
        <w:spacing w:after="0" w:line="240" w:lineRule="auto"/>
        <w:jc w:val="both"/>
        <w:rPr>
          <w:rFonts w:cs="Humanist521BT-Light"/>
          <w:sz w:val="23"/>
          <w:szCs w:val="23"/>
        </w:rPr>
      </w:pPr>
    </w:p>
    <w:p w:rsidR="00006668" w:rsidRPr="000B4FC5" w:rsidRDefault="00006668" w:rsidP="00006668">
      <w:pPr>
        <w:spacing w:after="0" w:line="240" w:lineRule="auto"/>
        <w:rPr>
          <w:rFonts w:cs="Humanist521BT-Light"/>
          <w:b/>
          <w:sz w:val="23"/>
          <w:szCs w:val="23"/>
        </w:rPr>
      </w:pPr>
      <w:r w:rsidRPr="000B4FC5">
        <w:rPr>
          <w:rFonts w:cs="Humanist531BT-BoldA"/>
          <w:b/>
          <w:bCs/>
          <w:sz w:val="23"/>
          <w:szCs w:val="23"/>
        </w:rPr>
        <w:t xml:space="preserve">D1: </w:t>
      </w:r>
      <w:r w:rsidRPr="000B4FC5">
        <w:rPr>
          <w:rFonts w:cs="Humanist521BT-Light"/>
          <w:b/>
          <w:sz w:val="23"/>
          <w:szCs w:val="23"/>
        </w:rPr>
        <w:t>explain the role of the TCP/IP protocol and how it links to application layer protocols</w:t>
      </w:r>
    </w:p>
    <w:p w:rsidR="00006668" w:rsidRPr="000B4FC5" w:rsidRDefault="00006668" w:rsidP="00006668">
      <w:pPr>
        <w:autoSpaceDE w:val="0"/>
        <w:autoSpaceDN w:val="0"/>
        <w:adjustRightInd w:val="0"/>
        <w:spacing w:after="0" w:line="240" w:lineRule="auto"/>
        <w:jc w:val="both"/>
        <w:rPr>
          <w:b/>
          <w:sz w:val="23"/>
          <w:szCs w:val="23"/>
        </w:rPr>
      </w:pPr>
    </w:p>
    <w:p w:rsidR="00006668" w:rsidRDefault="00006668" w:rsidP="00006668">
      <w:pPr>
        <w:autoSpaceDE w:val="0"/>
        <w:autoSpaceDN w:val="0"/>
        <w:adjustRightInd w:val="0"/>
        <w:spacing w:after="0" w:line="240" w:lineRule="auto"/>
        <w:jc w:val="both"/>
        <w:rPr>
          <w:rFonts w:cs="Humanist521BT-Light"/>
          <w:sz w:val="23"/>
          <w:szCs w:val="23"/>
        </w:rPr>
      </w:pPr>
      <w:r w:rsidRPr="000B4FC5">
        <w:rPr>
          <w:rFonts w:cs="Humanist521BT-Light"/>
          <w:sz w:val="23"/>
          <w:szCs w:val="23"/>
        </w:rPr>
        <w:t>In your report for P1 and M1 you need to give a technical explanation of application layer protocols in relation to the TCP/IP protocol.</w:t>
      </w:r>
      <w:r w:rsidR="00BD70EC">
        <w:rPr>
          <w:rFonts w:cs="Humanist521BT-Light"/>
          <w:sz w:val="23"/>
          <w:szCs w:val="23"/>
        </w:rPr>
        <w:t xml:space="preserve"> Use diagrams to aid your explanations.</w:t>
      </w:r>
    </w:p>
    <w:p w:rsidR="00006668" w:rsidRDefault="00006668" w:rsidP="00006668">
      <w:pPr>
        <w:autoSpaceDE w:val="0"/>
        <w:autoSpaceDN w:val="0"/>
        <w:adjustRightInd w:val="0"/>
        <w:spacing w:after="0" w:line="240" w:lineRule="auto"/>
        <w:jc w:val="both"/>
        <w:rPr>
          <w:rFonts w:cs="Humanist521BT-Light"/>
          <w:sz w:val="23"/>
          <w:szCs w:val="23"/>
        </w:rPr>
      </w:pPr>
    </w:p>
    <w:p w:rsidR="00006668" w:rsidRPr="00AA1CCF" w:rsidRDefault="00006668" w:rsidP="00006668">
      <w:pPr>
        <w:autoSpaceDE w:val="0"/>
        <w:autoSpaceDN w:val="0"/>
        <w:adjustRightInd w:val="0"/>
        <w:spacing w:after="0" w:line="240" w:lineRule="auto"/>
        <w:jc w:val="both"/>
        <w:rPr>
          <w:rFonts w:cs="Humanist521BT-Light"/>
          <w:sz w:val="23"/>
          <w:szCs w:val="23"/>
        </w:rPr>
      </w:pPr>
      <w:r w:rsidRPr="000B4FC5">
        <w:rPr>
          <w:rFonts w:cs="Humanist521BT-Light"/>
          <w:sz w:val="23"/>
          <w:szCs w:val="23"/>
          <w:u w:val="single"/>
        </w:rPr>
        <w:t>Transport and addressing</w:t>
      </w:r>
      <w:r>
        <w:rPr>
          <w:rFonts w:cs="Humanist521BT-Light"/>
          <w:sz w:val="23"/>
          <w:szCs w:val="23"/>
        </w:rPr>
        <w:t xml:space="preserve"> e.g.  </w:t>
      </w:r>
      <w:r w:rsidRPr="00AA1CCF">
        <w:rPr>
          <w:rFonts w:cs="Humanist521BT-Light"/>
          <w:sz w:val="23"/>
          <w:szCs w:val="23"/>
        </w:rPr>
        <w:t>TCP/IP</w:t>
      </w:r>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autoSpaceDE w:val="0"/>
        <w:autoSpaceDN w:val="0"/>
        <w:adjustRightInd w:val="0"/>
        <w:spacing w:after="0" w:line="240" w:lineRule="auto"/>
        <w:jc w:val="both"/>
        <w:rPr>
          <w:rFonts w:cs="Humanist521BT-Light"/>
          <w:sz w:val="23"/>
          <w:szCs w:val="23"/>
        </w:rPr>
      </w:pPr>
      <w:r w:rsidRPr="000B4FC5">
        <w:rPr>
          <w:rFonts w:cs="Humanist521BT-Light"/>
          <w:sz w:val="23"/>
          <w:szCs w:val="23"/>
          <w:u w:val="single"/>
        </w:rPr>
        <w:t>Application layer</w:t>
      </w:r>
      <w:r w:rsidRPr="000B4FC5">
        <w:rPr>
          <w:rFonts w:cs="Humanist521BT-Light"/>
          <w:sz w:val="23"/>
          <w:szCs w:val="23"/>
        </w:rPr>
        <w:t xml:space="preserve"> e.g. HTTP, HTTPS, SMTP</w:t>
      </w:r>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CD058B"/>
    <w:sectPr w:rsidR="00006668" w:rsidSect="00CD058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E4F" w:rsidRDefault="00955E4F" w:rsidP="00955E4F">
      <w:pPr>
        <w:spacing w:after="0" w:line="240" w:lineRule="auto"/>
      </w:pPr>
      <w:r>
        <w:separator/>
      </w:r>
    </w:p>
  </w:endnote>
  <w:endnote w:type="continuationSeparator" w:id="0">
    <w:p w:rsidR="00955E4F" w:rsidRDefault="00955E4F" w:rsidP="0095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umanist521BT-Light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69895"/>
      <w:docPartObj>
        <w:docPartGallery w:val="Page Numbers (Bottom of Page)"/>
        <w:docPartUnique/>
      </w:docPartObj>
    </w:sdtPr>
    <w:sdtEndPr>
      <w:rPr>
        <w:noProof/>
      </w:rPr>
    </w:sdtEndPr>
    <w:sdtContent>
      <w:p w:rsidR="00955E4F" w:rsidRDefault="00955E4F">
        <w:pPr>
          <w:pStyle w:val="Footer"/>
          <w:jc w:val="right"/>
        </w:pPr>
        <w:r>
          <w:fldChar w:fldCharType="begin"/>
        </w:r>
        <w:r>
          <w:instrText xml:space="preserve"> PAGE   \* MERGEFORMAT </w:instrText>
        </w:r>
        <w:r>
          <w:fldChar w:fldCharType="separate"/>
        </w:r>
        <w:r w:rsidR="006D7EAD">
          <w:rPr>
            <w:noProof/>
          </w:rPr>
          <w:t>1</w:t>
        </w:r>
        <w:r>
          <w:rPr>
            <w:noProof/>
          </w:rPr>
          <w:fldChar w:fldCharType="end"/>
        </w:r>
      </w:p>
    </w:sdtContent>
  </w:sdt>
  <w:p w:rsidR="00955E4F" w:rsidRDefault="00955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E4F" w:rsidRDefault="00955E4F" w:rsidP="00955E4F">
      <w:pPr>
        <w:spacing w:after="0" w:line="240" w:lineRule="auto"/>
      </w:pPr>
      <w:r>
        <w:separator/>
      </w:r>
    </w:p>
  </w:footnote>
  <w:footnote w:type="continuationSeparator" w:id="0">
    <w:p w:rsidR="00955E4F" w:rsidRDefault="00955E4F" w:rsidP="00955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2992"/>
    <w:multiLevelType w:val="hybridMultilevel"/>
    <w:tmpl w:val="F93AC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610E0E"/>
    <w:multiLevelType w:val="hybridMultilevel"/>
    <w:tmpl w:val="FC88A50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33216"/>
    <w:multiLevelType w:val="hybridMultilevel"/>
    <w:tmpl w:val="73062D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2A8433A4"/>
    <w:multiLevelType w:val="hybridMultilevel"/>
    <w:tmpl w:val="26BC6440"/>
    <w:lvl w:ilvl="0" w:tplc="08090005">
      <w:start w:val="1"/>
      <w:numFmt w:val="bullet"/>
      <w:lvlText w:val=""/>
      <w:lvlJc w:val="left"/>
      <w:pPr>
        <w:ind w:left="720" w:hanging="360"/>
      </w:pPr>
      <w:rPr>
        <w:rFonts w:ascii="Wingdings" w:hAnsi="Wingdings" w:hint="default"/>
      </w:rPr>
    </w:lvl>
    <w:lvl w:ilvl="1" w:tplc="14ECF1B2">
      <w:numFmt w:val="bullet"/>
      <w:lvlText w:val="-"/>
      <w:lvlJc w:val="left"/>
      <w:pPr>
        <w:ind w:left="1440" w:hanging="360"/>
      </w:pPr>
      <w:rPr>
        <w:rFonts w:ascii="Calibri" w:eastAsia="Times New Roman" w:hAnsi="Calibri" w:cs="Humanist521BT-Light" w:hint="default"/>
        <w:sz w:val="23"/>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FA3081"/>
    <w:multiLevelType w:val="hybridMultilevel"/>
    <w:tmpl w:val="C6C8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915953"/>
    <w:multiLevelType w:val="hybridMultilevel"/>
    <w:tmpl w:val="647689B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C70"/>
    <w:rsid w:val="00006668"/>
    <w:rsid w:val="000A68A9"/>
    <w:rsid w:val="000C04C0"/>
    <w:rsid w:val="000F67AD"/>
    <w:rsid w:val="001433A2"/>
    <w:rsid w:val="00223810"/>
    <w:rsid w:val="002C7A83"/>
    <w:rsid w:val="002F68C9"/>
    <w:rsid w:val="0033068C"/>
    <w:rsid w:val="003F4230"/>
    <w:rsid w:val="004106F7"/>
    <w:rsid w:val="00493EAA"/>
    <w:rsid w:val="004C2B1D"/>
    <w:rsid w:val="004F70C8"/>
    <w:rsid w:val="00560FC6"/>
    <w:rsid w:val="005B5987"/>
    <w:rsid w:val="005F2884"/>
    <w:rsid w:val="006321A0"/>
    <w:rsid w:val="0068122F"/>
    <w:rsid w:val="006D7EAD"/>
    <w:rsid w:val="008079F4"/>
    <w:rsid w:val="009104B9"/>
    <w:rsid w:val="00930478"/>
    <w:rsid w:val="00955E4F"/>
    <w:rsid w:val="00960BE6"/>
    <w:rsid w:val="009E1567"/>
    <w:rsid w:val="00A4508C"/>
    <w:rsid w:val="00AA076E"/>
    <w:rsid w:val="00AF30E8"/>
    <w:rsid w:val="00B65546"/>
    <w:rsid w:val="00BA0F67"/>
    <w:rsid w:val="00BB4E81"/>
    <w:rsid w:val="00BD70EC"/>
    <w:rsid w:val="00C123FC"/>
    <w:rsid w:val="00C137B7"/>
    <w:rsid w:val="00C8039F"/>
    <w:rsid w:val="00C92155"/>
    <w:rsid w:val="00CD058B"/>
    <w:rsid w:val="00CE6C70"/>
    <w:rsid w:val="00D741CF"/>
    <w:rsid w:val="00DA75D0"/>
    <w:rsid w:val="00DF6409"/>
    <w:rsid w:val="00F07047"/>
    <w:rsid w:val="00FB08A7"/>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08524-65D9-493D-B2DF-671CE54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006668"/>
    <w:pPr>
      <w:spacing w:before="200" w:after="0"/>
      <w:outlineLvl w:val="1"/>
    </w:pPr>
    <w:rPr>
      <w:rFonts w:ascii="Calibri" w:eastAsia="Times New Roman" w:hAnsi="Calibri" w:cs="Times New Roman"/>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006668"/>
    <w:rPr>
      <w:rFonts w:ascii="Calibri" w:eastAsia="Times New Roman" w:hAnsi="Calibri" w:cs="Times New Roman"/>
      <w:b/>
      <w:bCs/>
      <w:sz w:val="26"/>
      <w:szCs w:val="26"/>
      <w:lang w:val="en-US" w:eastAsia="en-US"/>
    </w:rPr>
  </w:style>
  <w:style w:type="paragraph" w:styleId="ListParagraph">
    <w:name w:val="List Paragraph"/>
    <w:basedOn w:val="Normal"/>
    <w:uiPriority w:val="99"/>
    <w:qFormat/>
    <w:rsid w:val="00006668"/>
    <w:pPr>
      <w:ind w:left="720"/>
      <w:contextualSpacing/>
    </w:pPr>
    <w:rPr>
      <w:rFonts w:ascii="Cambria" w:eastAsia="Times New Roman" w:hAnsi="Cambria" w:cs="Times New Roman"/>
      <w:lang w:val="en-US" w:eastAsia="en-US"/>
    </w:rPr>
  </w:style>
  <w:style w:type="paragraph" w:styleId="Header">
    <w:name w:val="header"/>
    <w:basedOn w:val="Normal"/>
    <w:link w:val="HeaderChar"/>
    <w:uiPriority w:val="99"/>
    <w:unhideWhenUsed/>
    <w:rsid w:val="00955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E4F"/>
  </w:style>
  <w:style w:type="paragraph" w:styleId="Footer">
    <w:name w:val="footer"/>
    <w:basedOn w:val="Normal"/>
    <w:link w:val="FooterChar"/>
    <w:uiPriority w:val="99"/>
    <w:unhideWhenUsed/>
    <w:rsid w:val="00955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Ben Akakpo</cp:lastModifiedBy>
  <cp:revision>16</cp:revision>
  <cp:lastPrinted>2012-08-22T13:40:00Z</cp:lastPrinted>
  <dcterms:created xsi:type="dcterms:W3CDTF">2013-01-07T09:40:00Z</dcterms:created>
  <dcterms:modified xsi:type="dcterms:W3CDTF">2014-12-02T12:43:00Z</dcterms:modified>
</cp:coreProperties>
</file>