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674" w:rsidRDefault="00296674" w:rsidP="00296674">
      <w:pPr>
        <w:spacing w:line="240" w:lineRule="auto"/>
      </w:pPr>
      <w:r w:rsidRPr="00A4508C">
        <w:rPr>
          <w:b/>
          <w:noProof/>
          <w:sz w:val="24"/>
          <w:szCs w:val="24"/>
        </w:rPr>
        <w:drawing>
          <wp:inline distT="0" distB="0" distL="0" distR="0" wp14:anchorId="687DF802" wp14:editId="43A05ABD">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Pr>
          <w:b/>
          <w:sz w:val="24"/>
          <w:szCs w:val="24"/>
        </w:rPr>
        <w:t xml:space="preserve">                                                                            </w:t>
      </w:r>
      <w:r w:rsidRPr="00572721">
        <w:rPr>
          <w:b/>
          <w:sz w:val="24"/>
          <w:szCs w:val="24"/>
        </w:rPr>
        <w:t>LEYTON SIXTH FORM COLLEGE – CENTRE NO: 13409</w:t>
      </w:r>
    </w:p>
    <w:p w:rsidR="00296674" w:rsidRDefault="00296674" w:rsidP="00296674">
      <w:pPr>
        <w:spacing w:line="240" w:lineRule="auto"/>
        <w:jc w:val="center"/>
        <w:rPr>
          <w:b/>
          <w:sz w:val="24"/>
          <w:szCs w:val="24"/>
        </w:rPr>
      </w:pPr>
      <w:r>
        <w:rPr>
          <w:b/>
          <w:sz w:val="24"/>
          <w:szCs w:val="24"/>
        </w:rPr>
        <w:t>DEPARTMENT: COMPUTING AND IT</w:t>
      </w:r>
    </w:p>
    <w:p w:rsidR="00296674" w:rsidRDefault="00296674" w:rsidP="0029667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723"/>
        <w:gridCol w:w="681"/>
        <w:gridCol w:w="1242"/>
        <w:gridCol w:w="5707"/>
        <w:gridCol w:w="1676"/>
        <w:gridCol w:w="1409"/>
        <w:gridCol w:w="1956"/>
        <w:gridCol w:w="1994"/>
      </w:tblGrid>
      <w:tr w:rsidR="00296674" w:rsidTr="00296674">
        <w:tc>
          <w:tcPr>
            <w:tcW w:w="15614" w:type="dxa"/>
            <w:gridSpan w:val="8"/>
            <w:shd w:val="clear" w:color="auto" w:fill="D9D9D9" w:themeFill="background1" w:themeFillShade="D9"/>
          </w:tcPr>
          <w:p w:rsidR="00296674" w:rsidRDefault="00296674" w:rsidP="00296674">
            <w:pPr>
              <w:jc w:val="right"/>
            </w:pPr>
          </w:p>
        </w:tc>
      </w:tr>
      <w:tr w:rsidR="00296674" w:rsidTr="00296674">
        <w:tc>
          <w:tcPr>
            <w:tcW w:w="15614" w:type="dxa"/>
            <w:gridSpan w:val="8"/>
            <w:tcBorders>
              <w:bottom w:val="single" w:sz="4" w:space="0" w:color="auto"/>
            </w:tcBorders>
          </w:tcPr>
          <w:p w:rsidR="00296674" w:rsidRDefault="00296674" w:rsidP="00296674">
            <w:pPr>
              <w:jc w:val="both"/>
              <w:rPr>
                <w:b/>
                <w:sz w:val="24"/>
                <w:szCs w:val="24"/>
              </w:rPr>
            </w:pPr>
          </w:p>
          <w:p w:rsidR="00296674" w:rsidRDefault="00296674" w:rsidP="00E20948">
            <w:pPr>
              <w:jc w:val="both"/>
              <w:rPr>
                <w:b/>
                <w:sz w:val="24"/>
                <w:szCs w:val="24"/>
              </w:rPr>
            </w:pPr>
            <w:r>
              <w:rPr>
                <w:b/>
                <w:sz w:val="24"/>
                <w:szCs w:val="24"/>
              </w:rPr>
              <w:t xml:space="preserve">Student Name:                                                         </w:t>
            </w:r>
            <w:r w:rsidR="00E20948">
              <w:rPr>
                <w:b/>
                <w:sz w:val="24"/>
                <w:szCs w:val="24"/>
              </w:rPr>
              <w:t xml:space="preserve"> </w:t>
            </w:r>
            <w:r>
              <w:rPr>
                <w:b/>
                <w:sz w:val="24"/>
                <w:szCs w:val="24"/>
              </w:rPr>
              <w:t xml:space="preserve"> Student ID: </w:t>
            </w:r>
          </w:p>
        </w:tc>
      </w:tr>
      <w:tr w:rsidR="00296674" w:rsidTr="00296674">
        <w:tc>
          <w:tcPr>
            <w:tcW w:w="15614" w:type="dxa"/>
            <w:gridSpan w:val="8"/>
            <w:shd w:val="clear" w:color="auto" w:fill="D9D9D9" w:themeFill="background1" w:themeFillShade="D9"/>
          </w:tcPr>
          <w:p w:rsidR="00296674" w:rsidRDefault="00296674" w:rsidP="00296674">
            <w:pPr>
              <w:jc w:val="right"/>
            </w:pPr>
          </w:p>
        </w:tc>
      </w:tr>
      <w:tr w:rsidR="00296674" w:rsidTr="00296674">
        <w:tc>
          <w:tcPr>
            <w:tcW w:w="15614" w:type="dxa"/>
            <w:gridSpan w:val="8"/>
            <w:tcBorders>
              <w:bottom w:val="single" w:sz="4" w:space="0" w:color="auto"/>
            </w:tcBorders>
          </w:tcPr>
          <w:p w:rsidR="00296674" w:rsidRDefault="00296674" w:rsidP="00296674">
            <w:pPr>
              <w:jc w:val="both"/>
              <w:rPr>
                <w:b/>
                <w:sz w:val="24"/>
                <w:szCs w:val="24"/>
              </w:rPr>
            </w:pPr>
            <w:r>
              <w:rPr>
                <w:b/>
                <w:sz w:val="24"/>
                <w:szCs w:val="24"/>
              </w:rPr>
              <w:t xml:space="preserve">Unit No:                    06                                              Unit Name:                               Software Design and Development            </w:t>
            </w:r>
          </w:p>
          <w:p w:rsidR="00296674" w:rsidRPr="000F67AD" w:rsidRDefault="00296674" w:rsidP="00296674">
            <w:pPr>
              <w:jc w:val="both"/>
              <w:rPr>
                <w:b/>
                <w:sz w:val="24"/>
                <w:szCs w:val="24"/>
              </w:rPr>
            </w:pPr>
            <w:r>
              <w:rPr>
                <w:b/>
                <w:sz w:val="24"/>
                <w:szCs w:val="24"/>
              </w:rPr>
              <w:t>Internal Verifier:                                                       Date Verified:</w:t>
            </w:r>
          </w:p>
        </w:tc>
      </w:tr>
      <w:tr w:rsidR="00296674" w:rsidTr="00296674">
        <w:tc>
          <w:tcPr>
            <w:tcW w:w="15614" w:type="dxa"/>
            <w:gridSpan w:val="8"/>
            <w:shd w:val="clear" w:color="auto" w:fill="D9D9D9" w:themeFill="background1" w:themeFillShade="D9"/>
          </w:tcPr>
          <w:p w:rsidR="00296674" w:rsidRDefault="00296674" w:rsidP="00296674">
            <w:pPr>
              <w:jc w:val="right"/>
            </w:pPr>
          </w:p>
        </w:tc>
      </w:tr>
      <w:tr w:rsidR="00296674" w:rsidTr="00296674">
        <w:tc>
          <w:tcPr>
            <w:tcW w:w="15614" w:type="dxa"/>
            <w:gridSpan w:val="8"/>
            <w:tcBorders>
              <w:bottom w:val="single" w:sz="4" w:space="0" w:color="auto"/>
            </w:tcBorders>
          </w:tcPr>
          <w:p w:rsidR="00296674" w:rsidRDefault="00296674" w:rsidP="00296674">
            <w:pPr>
              <w:jc w:val="both"/>
              <w:rPr>
                <w:b/>
                <w:sz w:val="24"/>
                <w:szCs w:val="24"/>
              </w:rPr>
            </w:pPr>
            <w:r>
              <w:rPr>
                <w:b/>
                <w:sz w:val="24"/>
                <w:szCs w:val="24"/>
              </w:rPr>
              <w:t>Assignment No: #  2  of 3                                         Assignment Title:                      Designs and Implementations</w:t>
            </w:r>
          </w:p>
          <w:p w:rsidR="00296674" w:rsidRDefault="00296674" w:rsidP="00296674">
            <w:pPr>
              <w:jc w:val="both"/>
              <w:rPr>
                <w:b/>
                <w:sz w:val="24"/>
                <w:szCs w:val="24"/>
              </w:rPr>
            </w:pPr>
            <w:r>
              <w:rPr>
                <w:b/>
                <w:sz w:val="24"/>
                <w:szCs w:val="24"/>
              </w:rPr>
              <w:t>Assignment Given Out:                                           Assignment Submission Date:</w:t>
            </w:r>
          </w:p>
          <w:p w:rsidR="00296674" w:rsidRPr="000F67AD" w:rsidRDefault="00296674" w:rsidP="00296674">
            <w:pPr>
              <w:jc w:val="both"/>
              <w:rPr>
                <w:b/>
                <w:sz w:val="24"/>
                <w:szCs w:val="24"/>
              </w:rPr>
            </w:pPr>
            <w:r>
              <w:rPr>
                <w:b/>
                <w:sz w:val="24"/>
                <w:szCs w:val="24"/>
              </w:rPr>
              <w:t xml:space="preserve">Learning Outcome:        </w:t>
            </w:r>
            <w:r w:rsidRPr="00296674">
              <w:rPr>
                <w:b/>
                <w:sz w:val="24"/>
                <w:szCs w:val="24"/>
              </w:rPr>
              <w:t>LO</w:t>
            </w:r>
            <w:r w:rsidRPr="00296674">
              <w:rPr>
                <w:rFonts w:ascii="Humanist521BT-Light" w:hAnsi="Humanist521BT-Light" w:cs="Humanist521BT-Light"/>
                <w:b/>
                <w:sz w:val="23"/>
                <w:szCs w:val="23"/>
              </w:rPr>
              <w:t>3 Be able to use tools to demonstrate software designs.</w:t>
            </w:r>
          </w:p>
        </w:tc>
      </w:tr>
      <w:tr w:rsidR="00296674" w:rsidTr="00E20948">
        <w:tc>
          <w:tcPr>
            <w:tcW w:w="723" w:type="dxa"/>
            <w:shd w:val="clear" w:color="auto" w:fill="D9D9D9" w:themeFill="background1" w:themeFillShade="D9"/>
          </w:tcPr>
          <w:p w:rsidR="00296674" w:rsidRPr="00223810" w:rsidRDefault="00296674" w:rsidP="00296674">
            <w:pPr>
              <w:jc w:val="center"/>
              <w:rPr>
                <w:b/>
                <w:sz w:val="24"/>
                <w:szCs w:val="24"/>
              </w:rPr>
            </w:pPr>
            <w:r w:rsidRPr="00223810">
              <w:rPr>
                <w:b/>
                <w:sz w:val="24"/>
                <w:szCs w:val="24"/>
              </w:rPr>
              <w:t>Task</w:t>
            </w:r>
          </w:p>
        </w:tc>
        <w:tc>
          <w:tcPr>
            <w:tcW w:w="682" w:type="dxa"/>
            <w:shd w:val="clear" w:color="auto" w:fill="D9D9D9" w:themeFill="background1" w:themeFillShade="D9"/>
          </w:tcPr>
          <w:p w:rsidR="00296674" w:rsidRPr="00223810" w:rsidRDefault="00296674" w:rsidP="00296674">
            <w:pPr>
              <w:jc w:val="center"/>
              <w:rPr>
                <w:b/>
                <w:sz w:val="24"/>
                <w:szCs w:val="24"/>
              </w:rPr>
            </w:pPr>
            <w:r w:rsidRPr="00223810">
              <w:rPr>
                <w:b/>
                <w:sz w:val="24"/>
                <w:szCs w:val="24"/>
              </w:rPr>
              <w:t>Unit</w:t>
            </w:r>
          </w:p>
        </w:tc>
        <w:tc>
          <w:tcPr>
            <w:tcW w:w="1242" w:type="dxa"/>
            <w:shd w:val="clear" w:color="auto" w:fill="D9D9D9" w:themeFill="background1" w:themeFillShade="D9"/>
          </w:tcPr>
          <w:p w:rsidR="00296674" w:rsidRPr="00223810" w:rsidRDefault="00296674" w:rsidP="00296674">
            <w:pPr>
              <w:jc w:val="center"/>
              <w:rPr>
                <w:b/>
                <w:sz w:val="24"/>
                <w:szCs w:val="24"/>
              </w:rPr>
            </w:pPr>
            <w:r w:rsidRPr="00223810">
              <w:rPr>
                <w:b/>
                <w:sz w:val="24"/>
                <w:szCs w:val="24"/>
              </w:rPr>
              <w:t>Grading Criteria</w:t>
            </w:r>
          </w:p>
          <w:p w:rsidR="00296674" w:rsidRPr="00223810" w:rsidRDefault="00296674" w:rsidP="00296674">
            <w:pPr>
              <w:jc w:val="center"/>
              <w:rPr>
                <w:b/>
                <w:sz w:val="24"/>
                <w:szCs w:val="24"/>
              </w:rPr>
            </w:pPr>
            <w:r w:rsidRPr="00223810">
              <w:rPr>
                <w:b/>
                <w:sz w:val="24"/>
                <w:szCs w:val="24"/>
              </w:rPr>
              <w:t>Reference</w:t>
            </w:r>
          </w:p>
        </w:tc>
        <w:tc>
          <w:tcPr>
            <w:tcW w:w="5842" w:type="dxa"/>
            <w:shd w:val="clear" w:color="auto" w:fill="D9D9D9" w:themeFill="background1" w:themeFillShade="D9"/>
          </w:tcPr>
          <w:p w:rsidR="00296674" w:rsidRPr="00223810" w:rsidRDefault="00296674" w:rsidP="00296674">
            <w:pPr>
              <w:jc w:val="center"/>
              <w:rPr>
                <w:b/>
                <w:sz w:val="24"/>
                <w:szCs w:val="24"/>
              </w:rPr>
            </w:pPr>
            <w:r w:rsidRPr="00223810">
              <w:rPr>
                <w:b/>
                <w:sz w:val="24"/>
                <w:szCs w:val="24"/>
              </w:rPr>
              <w:t>Grading Criteria</w:t>
            </w:r>
          </w:p>
        </w:tc>
        <w:tc>
          <w:tcPr>
            <w:tcW w:w="1697" w:type="dxa"/>
            <w:shd w:val="clear" w:color="auto" w:fill="D9D9D9" w:themeFill="background1" w:themeFillShade="D9"/>
          </w:tcPr>
          <w:p w:rsidR="00296674" w:rsidRPr="00223810" w:rsidRDefault="00296674" w:rsidP="00296674">
            <w:pPr>
              <w:jc w:val="center"/>
              <w:rPr>
                <w:b/>
                <w:sz w:val="24"/>
                <w:szCs w:val="24"/>
              </w:rPr>
            </w:pPr>
            <w:r>
              <w:rPr>
                <w:b/>
                <w:sz w:val="24"/>
                <w:szCs w:val="24"/>
              </w:rPr>
              <w:t>Review Date</w:t>
            </w:r>
          </w:p>
        </w:tc>
        <w:tc>
          <w:tcPr>
            <w:tcW w:w="1416" w:type="dxa"/>
            <w:shd w:val="clear" w:color="auto" w:fill="D9D9D9" w:themeFill="background1" w:themeFillShade="D9"/>
          </w:tcPr>
          <w:p w:rsidR="00296674" w:rsidRPr="00223810" w:rsidRDefault="00296674" w:rsidP="00296674">
            <w:pPr>
              <w:jc w:val="center"/>
              <w:rPr>
                <w:b/>
                <w:sz w:val="24"/>
                <w:szCs w:val="24"/>
              </w:rPr>
            </w:pPr>
            <w:r w:rsidRPr="00223810">
              <w:rPr>
                <w:b/>
                <w:sz w:val="24"/>
                <w:szCs w:val="24"/>
              </w:rPr>
              <w:t>Grade Awarded</w:t>
            </w:r>
          </w:p>
        </w:tc>
        <w:tc>
          <w:tcPr>
            <w:tcW w:w="1980" w:type="dxa"/>
            <w:shd w:val="clear" w:color="auto" w:fill="D9D9D9" w:themeFill="background1" w:themeFillShade="D9"/>
          </w:tcPr>
          <w:p w:rsidR="00296674" w:rsidRPr="00223810" w:rsidRDefault="00296674" w:rsidP="00296674">
            <w:pPr>
              <w:jc w:val="center"/>
              <w:rPr>
                <w:b/>
                <w:sz w:val="24"/>
                <w:szCs w:val="24"/>
              </w:rPr>
            </w:pPr>
            <w:r w:rsidRPr="00223810">
              <w:rPr>
                <w:b/>
                <w:sz w:val="24"/>
                <w:szCs w:val="24"/>
              </w:rPr>
              <w:t>Date Achieved</w:t>
            </w:r>
          </w:p>
        </w:tc>
        <w:tc>
          <w:tcPr>
            <w:tcW w:w="2032" w:type="dxa"/>
            <w:shd w:val="clear" w:color="auto" w:fill="D9D9D9" w:themeFill="background1" w:themeFillShade="D9"/>
          </w:tcPr>
          <w:p w:rsidR="00296674" w:rsidRDefault="00296674" w:rsidP="00296674">
            <w:pPr>
              <w:jc w:val="center"/>
              <w:rPr>
                <w:b/>
                <w:sz w:val="24"/>
                <w:szCs w:val="24"/>
              </w:rPr>
            </w:pPr>
            <w:r>
              <w:rPr>
                <w:b/>
                <w:sz w:val="24"/>
                <w:szCs w:val="24"/>
              </w:rPr>
              <w:t>Page No#</w:t>
            </w:r>
          </w:p>
        </w:tc>
      </w:tr>
      <w:tr w:rsidR="00296674" w:rsidTr="00E20948">
        <w:tc>
          <w:tcPr>
            <w:tcW w:w="723" w:type="dxa"/>
          </w:tcPr>
          <w:p w:rsidR="00296674" w:rsidRPr="002E7E4C" w:rsidRDefault="00296674" w:rsidP="00296674">
            <w:pPr>
              <w:rPr>
                <w:rFonts w:ascii="Arial" w:hAnsi="Arial" w:cs="Arial"/>
                <w:sz w:val="24"/>
                <w:szCs w:val="24"/>
              </w:rPr>
            </w:pPr>
            <w:r w:rsidRPr="002E7E4C">
              <w:rPr>
                <w:rFonts w:ascii="Arial" w:hAnsi="Arial" w:cs="Arial"/>
                <w:sz w:val="24"/>
                <w:szCs w:val="24"/>
              </w:rPr>
              <w:t>1</w:t>
            </w:r>
          </w:p>
        </w:tc>
        <w:tc>
          <w:tcPr>
            <w:tcW w:w="682" w:type="dxa"/>
          </w:tcPr>
          <w:p w:rsidR="00296674" w:rsidRPr="002E7E4C" w:rsidRDefault="00296674" w:rsidP="00296674">
            <w:pPr>
              <w:rPr>
                <w:rFonts w:ascii="Arial" w:hAnsi="Arial" w:cs="Arial"/>
                <w:sz w:val="24"/>
                <w:szCs w:val="24"/>
              </w:rPr>
            </w:pPr>
            <w:r w:rsidRPr="002E7E4C">
              <w:rPr>
                <w:rFonts w:ascii="Arial" w:hAnsi="Arial" w:cs="Arial"/>
                <w:sz w:val="24"/>
                <w:szCs w:val="24"/>
              </w:rPr>
              <w:t>6</w:t>
            </w:r>
          </w:p>
        </w:tc>
        <w:tc>
          <w:tcPr>
            <w:tcW w:w="1242" w:type="dxa"/>
          </w:tcPr>
          <w:p w:rsidR="00296674" w:rsidRPr="002E7E4C" w:rsidRDefault="00296674" w:rsidP="00296674">
            <w:pPr>
              <w:rPr>
                <w:rFonts w:ascii="Arial" w:hAnsi="Arial" w:cs="Arial"/>
                <w:sz w:val="24"/>
                <w:szCs w:val="24"/>
              </w:rPr>
            </w:pPr>
            <w:r w:rsidRPr="002E7E4C">
              <w:rPr>
                <w:rFonts w:ascii="Arial" w:hAnsi="Arial" w:cs="Arial"/>
                <w:sz w:val="24"/>
                <w:szCs w:val="24"/>
              </w:rPr>
              <w:t>P6</w:t>
            </w:r>
          </w:p>
        </w:tc>
        <w:tc>
          <w:tcPr>
            <w:tcW w:w="5842" w:type="dxa"/>
          </w:tcPr>
          <w:p w:rsidR="00296674" w:rsidRPr="00296674" w:rsidRDefault="00296674" w:rsidP="00296674">
            <w:pPr>
              <w:autoSpaceDE w:val="0"/>
              <w:autoSpaceDN w:val="0"/>
              <w:adjustRightInd w:val="0"/>
              <w:rPr>
                <w:rFonts w:ascii="Arial" w:hAnsi="Arial" w:cs="Arial"/>
                <w:sz w:val="16"/>
                <w:szCs w:val="16"/>
              </w:rPr>
            </w:pPr>
            <w:r w:rsidRPr="00296674">
              <w:rPr>
                <w:rFonts w:ascii="Arial" w:hAnsi="Arial" w:cs="Arial"/>
                <w:sz w:val="16"/>
                <w:szCs w:val="16"/>
              </w:rPr>
              <w:t>Use appropriate tools to design a solution to a defined requirement.</w:t>
            </w:r>
          </w:p>
          <w:p w:rsidR="00296674" w:rsidRPr="00296674" w:rsidRDefault="00296674" w:rsidP="00296674">
            <w:pPr>
              <w:autoSpaceDE w:val="0"/>
              <w:autoSpaceDN w:val="0"/>
              <w:adjustRightInd w:val="0"/>
              <w:rPr>
                <w:rFonts w:ascii="Arial" w:hAnsi="Arial" w:cs="Arial"/>
                <w:sz w:val="16"/>
                <w:szCs w:val="16"/>
              </w:rPr>
            </w:pPr>
          </w:p>
        </w:tc>
        <w:tc>
          <w:tcPr>
            <w:tcW w:w="1697" w:type="dxa"/>
          </w:tcPr>
          <w:p w:rsidR="00296674" w:rsidRDefault="00296674" w:rsidP="00296674">
            <w:pPr>
              <w:jc w:val="right"/>
            </w:pPr>
          </w:p>
        </w:tc>
        <w:tc>
          <w:tcPr>
            <w:tcW w:w="1416" w:type="dxa"/>
          </w:tcPr>
          <w:p w:rsidR="00296674" w:rsidRDefault="00296674" w:rsidP="00296674">
            <w:pPr>
              <w:jc w:val="right"/>
            </w:pPr>
          </w:p>
        </w:tc>
        <w:tc>
          <w:tcPr>
            <w:tcW w:w="1980" w:type="dxa"/>
          </w:tcPr>
          <w:p w:rsidR="00296674" w:rsidRDefault="00296674" w:rsidP="00296674">
            <w:pPr>
              <w:jc w:val="right"/>
            </w:pPr>
          </w:p>
        </w:tc>
        <w:tc>
          <w:tcPr>
            <w:tcW w:w="2032" w:type="dxa"/>
          </w:tcPr>
          <w:p w:rsidR="00296674" w:rsidRDefault="00296674" w:rsidP="00296674">
            <w:pPr>
              <w:jc w:val="right"/>
            </w:pPr>
          </w:p>
        </w:tc>
      </w:tr>
      <w:tr w:rsidR="00296674" w:rsidTr="00E20948">
        <w:tc>
          <w:tcPr>
            <w:tcW w:w="723" w:type="dxa"/>
          </w:tcPr>
          <w:p w:rsidR="00296674" w:rsidRPr="002E7E4C" w:rsidRDefault="00296674" w:rsidP="00296674">
            <w:pPr>
              <w:rPr>
                <w:rFonts w:ascii="Arial" w:hAnsi="Arial" w:cs="Arial"/>
                <w:sz w:val="24"/>
                <w:szCs w:val="24"/>
              </w:rPr>
            </w:pPr>
            <w:r w:rsidRPr="002E7E4C">
              <w:rPr>
                <w:rFonts w:ascii="Arial" w:hAnsi="Arial" w:cs="Arial"/>
                <w:sz w:val="24"/>
                <w:szCs w:val="24"/>
              </w:rPr>
              <w:t>2</w:t>
            </w:r>
          </w:p>
        </w:tc>
        <w:tc>
          <w:tcPr>
            <w:tcW w:w="682" w:type="dxa"/>
          </w:tcPr>
          <w:p w:rsidR="00296674" w:rsidRPr="002E7E4C" w:rsidRDefault="00296674" w:rsidP="00296674">
            <w:pPr>
              <w:rPr>
                <w:rFonts w:ascii="Arial" w:hAnsi="Arial" w:cs="Arial"/>
                <w:sz w:val="24"/>
                <w:szCs w:val="24"/>
              </w:rPr>
            </w:pPr>
            <w:r w:rsidRPr="002E7E4C">
              <w:rPr>
                <w:rFonts w:ascii="Arial" w:hAnsi="Arial" w:cs="Arial"/>
                <w:sz w:val="24"/>
                <w:szCs w:val="24"/>
              </w:rPr>
              <w:t>6</w:t>
            </w:r>
          </w:p>
        </w:tc>
        <w:tc>
          <w:tcPr>
            <w:tcW w:w="1242" w:type="dxa"/>
          </w:tcPr>
          <w:p w:rsidR="00296674" w:rsidRPr="002E7E4C" w:rsidRDefault="00296674" w:rsidP="00296674">
            <w:pPr>
              <w:rPr>
                <w:rFonts w:ascii="Arial" w:hAnsi="Arial" w:cs="Arial"/>
                <w:sz w:val="24"/>
                <w:szCs w:val="24"/>
              </w:rPr>
            </w:pPr>
            <w:r w:rsidRPr="002E7E4C">
              <w:rPr>
                <w:rFonts w:ascii="Arial" w:hAnsi="Arial" w:cs="Arial"/>
                <w:sz w:val="24"/>
                <w:szCs w:val="24"/>
              </w:rPr>
              <w:t>M2</w:t>
            </w:r>
          </w:p>
        </w:tc>
        <w:tc>
          <w:tcPr>
            <w:tcW w:w="5842" w:type="dxa"/>
          </w:tcPr>
          <w:p w:rsidR="00296674" w:rsidRPr="00296674" w:rsidRDefault="00296674" w:rsidP="00296674">
            <w:pPr>
              <w:autoSpaceDE w:val="0"/>
              <w:autoSpaceDN w:val="0"/>
              <w:adjustRightInd w:val="0"/>
              <w:rPr>
                <w:rFonts w:ascii="Arial" w:hAnsi="Arial" w:cs="Arial"/>
                <w:sz w:val="16"/>
                <w:szCs w:val="16"/>
              </w:rPr>
            </w:pPr>
            <w:r w:rsidRPr="00296674">
              <w:rPr>
                <w:rFonts w:ascii="Arial" w:hAnsi="Arial" w:cs="Arial"/>
                <w:sz w:val="16"/>
                <w:szCs w:val="16"/>
              </w:rPr>
              <w:t>Justify the choice of data types and software structures used in a design solution.</w:t>
            </w:r>
          </w:p>
          <w:p w:rsidR="00296674" w:rsidRPr="00296674" w:rsidRDefault="00296674" w:rsidP="00296674">
            <w:pPr>
              <w:rPr>
                <w:rFonts w:ascii="Arial" w:hAnsi="Arial" w:cs="Arial"/>
                <w:sz w:val="16"/>
                <w:szCs w:val="16"/>
              </w:rPr>
            </w:pPr>
          </w:p>
        </w:tc>
        <w:tc>
          <w:tcPr>
            <w:tcW w:w="1697" w:type="dxa"/>
          </w:tcPr>
          <w:p w:rsidR="00296674" w:rsidRDefault="00296674" w:rsidP="00296674">
            <w:pPr>
              <w:jc w:val="right"/>
            </w:pPr>
          </w:p>
        </w:tc>
        <w:tc>
          <w:tcPr>
            <w:tcW w:w="1416" w:type="dxa"/>
          </w:tcPr>
          <w:p w:rsidR="00296674" w:rsidRDefault="00296674" w:rsidP="00296674">
            <w:pPr>
              <w:jc w:val="right"/>
            </w:pPr>
          </w:p>
        </w:tc>
        <w:tc>
          <w:tcPr>
            <w:tcW w:w="1980" w:type="dxa"/>
          </w:tcPr>
          <w:p w:rsidR="00296674" w:rsidRDefault="00296674" w:rsidP="00296674">
            <w:pPr>
              <w:jc w:val="right"/>
            </w:pPr>
          </w:p>
        </w:tc>
        <w:tc>
          <w:tcPr>
            <w:tcW w:w="2032" w:type="dxa"/>
          </w:tcPr>
          <w:p w:rsidR="00296674" w:rsidRDefault="00296674" w:rsidP="00296674">
            <w:pPr>
              <w:jc w:val="center"/>
              <w:rPr>
                <w:b/>
                <w:sz w:val="24"/>
                <w:szCs w:val="24"/>
              </w:rPr>
            </w:pPr>
          </w:p>
        </w:tc>
      </w:tr>
      <w:tr w:rsidR="00296674" w:rsidTr="00E20948">
        <w:tc>
          <w:tcPr>
            <w:tcW w:w="723" w:type="dxa"/>
          </w:tcPr>
          <w:p w:rsidR="00296674" w:rsidRPr="002E7E4C" w:rsidRDefault="00296674" w:rsidP="00296674">
            <w:pPr>
              <w:rPr>
                <w:rFonts w:ascii="Arial" w:hAnsi="Arial" w:cs="Arial"/>
                <w:sz w:val="24"/>
                <w:szCs w:val="24"/>
              </w:rPr>
            </w:pPr>
            <w:r w:rsidRPr="002E7E4C">
              <w:rPr>
                <w:rFonts w:ascii="Arial" w:hAnsi="Arial" w:cs="Arial"/>
                <w:sz w:val="24"/>
                <w:szCs w:val="24"/>
              </w:rPr>
              <w:t>3</w:t>
            </w:r>
          </w:p>
        </w:tc>
        <w:tc>
          <w:tcPr>
            <w:tcW w:w="682" w:type="dxa"/>
          </w:tcPr>
          <w:p w:rsidR="00296674" w:rsidRPr="002E7E4C" w:rsidRDefault="00296674" w:rsidP="00296674">
            <w:pPr>
              <w:rPr>
                <w:rFonts w:ascii="Arial" w:hAnsi="Arial" w:cs="Arial"/>
                <w:sz w:val="24"/>
                <w:szCs w:val="24"/>
              </w:rPr>
            </w:pPr>
            <w:r w:rsidRPr="002E7E4C">
              <w:rPr>
                <w:rFonts w:ascii="Arial" w:hAnsi="Arial" w:cs="Arial"/>
                <w:sz w:val="24"/>
                <w:szCs w:val="24"/>
              </w:rPr>
              <w:t>6</w:t>
            </w:r>
          </w:p>
        </w:tc>
        <w:tc>
          <w:tcPr>
            <w:tcW w:w="1242" w:type="dxa"/>
          </w:tcPr>
          <w:p w:rsidR="00296674" w:rsidRPr="002E7E4C" w:rsidRDefault="00296674" w:rsidP="00296674">
            <w:pPr>
              <w:rPr>
                <w:rFonts w:ascii="Arial" w:hAnsi="Arial" w:cs="Arial"/>
                <w:sz w:val="24"/>
                <w:szCs w:val="24"/>
              </w:rPr>
            </w:pPr>
            <w:r w:rsidRPr="002E7E4C">
              <w:rPr>
                <w:rFonts w:ascii="Arial" w:hAnsi="Arial" w:cs="Arial"/>
                <w:sz w:val="24"/>
                <w:szCs w:val="24"/>
              </w:rPr>
              <w:t>D2</w:t>
            </w:r>
          </w:p>
        </w:tc>
        <w:tc>
          <w:tcPr>
            <w:tcW w:w="5842" w:type="dxa"/>
          </w:tcPr>
          <w:p w:rsidR="00296674" w:rsidRPr="00296674" w:rsidRDefault="00296674" w:rsidP="00296674">
            <w:pPr>
              <w:autoSpaceDE w:val="0"/>
              <w:autoSpaceDN w:val="0"/>
              <w:adjustRightInd w:val="0"/>
              <w:rPr>
                <w:rFonts w:ascii="Arial" w:hAnsi="Arial" w:cs="Arial"/>
                <w:sz w:val="16"/>
                <w:szCs w:val="16"/>
              </w:rPr>
            </w:pPr>
            <w:r w:rsidRPr="00296674">
              <w:rPr>
                <w:rFonts w:ascii="Arial" w:hAnsi="Arial" w:cs="Arial"/>
                <w:sz w:val="16"/>
                <w:szCs w:val="16"/>
              </w:rPr>
              <w:t>Develop algorithms to represent a design solution.</w:t>
            </w:r>
          </w:p>
          <w:p w:rsidR="00296674" w:rsidRPr="00296674" w:rsidRDefault="00296674" w:rsidP="00296674">
            <w:pPr>
              <w:autoSpaceDE w:val="0"/>
              <w:autoSpaceDN w:val="0"/>
              <w:adjustRightInd w:val="0"/>
              <w:rPr>
                <w:rFonts w:ascii="Arial" w:hAnsi="Arial" w:cs="Arial"/>
                <w:sz w:val="16"/>
                <w:szCs w:val="16"/>
              </w:rPr>
            </w:pPr>
          </w:p>
        </w:tc>
        <w:tc>
          <w:tcPr>
            <w:tcW w:w="1697" w:type="dxa"/>
          </w:tcPr>
          <w:p w:rsidR="00296674" w:rsidRDefault="00296674" w:rsidP="00296674">
            <w:pPr>
              <w:jc w:val="right"/>
            </w:pPr>
          </w:p>
        </w:tc>
        <w:tc>
          <w:tcPr>
            <w:tcW w:w="1416" w:type="dxa"/>
          </w:tcPr>
          <w:p w:rsidR="00296674" w:rsidRDefault="00296674" w:rsidP="00296674">
            <w:pPr>
              <w:jc w:val="right"/>
            </w:pPr>
          </w:p>
        </w:tc>
        <w:tc>
          <w:tcPr>
            <w:tcW w:w="1980" w:type="dxa"/>
          </w:tcPr>
          <w:p w:rsidR="00296674" w:rsidRDefault="00296674" w:rsidP="00296674">
            <w:pPr>
              <w:jc w:val="right"/>
            </w:pPr>
          </w:p>
        </w:tc>
        <w:tc>
          <w:tcPr>
            <w:tcW w:w="2032" w:type="dxa"/>
          </w:tcPr>
          <w:p w:rsidR="00296674" w:rsidRDefault="00296674" w:rsidP="00296674">
            <w:pPr>
              <w:jc w:val="right"/>
            </w:pPr>
          </w:p>
        </w:tc>
      </w:tr>
      <w:tr w:rsidR="00296674" w:rsidTr="00E20948">
        <w:tc>
          <w:tcPr>
            <w:tcW w:w="723" w:type="dxa"/>
          </w:tcPr>
          <w:p w:rsidR="00296674" w:rsidRPr="002E7E4C" w:rsidRDefault="00296674" w:rsidP="00296674">
            <w:pPr>
              <w:rPr>
                <w:rFonts w:ascii="Arial" w:hAnsi="Arial" w:cs="Arial"/>
                <w:sz w:val="24"/>
                <w:szCs w:val="24"/>
              </w:rPr>
            </w:pPr>
            <w:r w:rsidRPr="002E7E4C">
              <w:rPr>
                <w:rFonts w:ascii="Arial" w:hAnsi="Arial" w:cs="Arial"/>
                <w:sz w:val="24"/>
                <w:szCs w:val="24"/>
              </w:rPr>
              <w:t>4</w:t>
            </w:r>
          </w:p>
        </w:tc>
        <w:tc>
          <w:tcPr>
            <w:tcW w:w="682" w:type="dxa"/>
          </w:tcPr>
          <w:p w:rsidR="00296674" w:rsidRPr="002E7E4C" w:rsidRDefault="00296674" w:rsidP="00296674">
            <w:pPr>
              <w:rPr>
                <w:rFonts w:ascii="Arial" w:hAnsi="Arial" w:cs="Arial"/>
                <w:sz w:val="24"/>
                <w:szCs w:val="24"/>
              </w:rPr>
            </w:pPr>
            <w:r w:rsidRPr="002E7E4C">
              <w:rPr>
                <w:rFonts w:ascii="Arial" w:hAnsi="Arial" w:cs="Arial"/>
                <w:sz w:val="24"/>
                <w:szCs w:val="24"/>
              </w:rPr>
              <w:t>6</w:t>
            </w:r>
          </w:p>
        </w:tc>
        <w:tc>
          <w:tcPr>
            <w:tcW w:w="1242" w:type="dxa"/>
          </w:tcPr>
          <w:p w:rsidR="00296674" w:rsidRPr="002E7E4C" w:rsidRDefault="00296674" w:rsidP="00296674">
            <w:pPr>
              <w:rPr>
                <w:rFonts w:ascii="Arial" w:hAnsi="Arial" w:cs="Arial"/>
                <w:sz w:val="24"/>
                <w:szCs w:val="24"/>
              </w:rPr>
            </w:pPr>
            <w:r w:rsidRPr="002E7E4C">
              <w:rPr>
                <w:rFonts w:ascii="Arial" w:hAnsi="Arial" w:cs="Arial"/>
                <w:sz w:val="24"/>
                <w:szCs w:val="24"/>
              </w:rPr>
              <w:t>P5</w:t>
            </w:r>
          </w:p>
        </w:tc>
        <w:tc>
          <w:tcPr>
            <w:tcW w:w="5842" w:type="dxa"/>
          </w:tcPr>
          <w:p w:rsidR="00296674" w:rsidRPr="00296674" w:rsidRDefault="00296674" w:rsidP="00296674">
            <w:pPr>
              <w:autoSpaceDE w:val="0"/>
              <w:autoSpaceDN w:val="0"/>
              <w:adjustRightInd w:val="0"/>
              <w:rPr>
                <w:rFonts w:ascii="Arial" w:hAnsi="Arial" w:cs="Arial"/>
                <w:sz w:val="16"/>
                <w:szCs w:val="16"/>
              </w:rPr>
            </w:pPr>
            <w:r>
              <w:rPr>
                <w:rFonts w:ascii="Arial" w:hAnsi="Arial" w:cs="Arial"/>
                <w:sz w:val="16"/>
                <w:szCs w:val="16"/>
              </w:rPr>
              <w:t>E</w:t>
            </w:r>
            <w:r w:rsidRPr="00296674">
              <w:rPr>
                <w:rFonts w:ascii="Arial" w:hAnsi="Arial" w:cs="Arial"/>
                <w:sz w:val="16"/>
                <w:szCs w:val="16"/>
              </w:rPr>
              <w:t>xplain the role of software design principles and software structures in the IT Systems Development Life Cycle</w:t>
            </w:r>
          </w:p>
        </w:tc>
        <w:tc>
          <w:tcPr>
            <w:tcW w:w="1697" w:type="dxa"/>
          </w:tcPr>
          <w:p w:rsidR="00296674" w:rsidRDefault="00296674" w:rsidP="00296674">
            <w:pPr>
              <w:jc w:val="right"/>
            </w:pPr>
          </w:p>
        </w:tc>
        <w:tc>
          <w:tcPr>
            <w:tcW w:w="1416" w:type="dxa"/>
          </w:tcPr>
          <w:p w:rsidR="00296674" w:rsidRDefault="00296674" w:rsidP="00296674">
            <w:pPr>
              <w:jc w:val="right"/>
            </w:pPr>
          </w:p>
        </w:tc>
        <w:tc>
          <w:tcPr>
            <w:tcW w:w="1980" w:type="dxa"/>
          </w:tcPr>
          <w:p w:rsidR="00296674" w:rsidRDefault="00296674" w:rsidP="00296674">
            <w:pPr>
              <w:jc w:val="right"/>
            </w:pPr>
          </w:p>
        </w:tc>
        <w:tc>
          <w:tcPr>
            <w:tcW w:w="2032" w:type="dxa"/>
          </w:tcPr>
          <w:p w:rsidR="00296674" w:rsidRDefault="00296674" w:rsidP="00296674">
            <w:pPr>
              <w:jc w:val="right"/>
            </w:pPr>
          </w:p>
        </w:tc>
      </w:tr>
      <w:tr w:rsidR="00296674" w:rsidTr="00E20948">
        <w:tc>
          <w:tcPr>
            <w:tcW w:w="723" w:type="dxa"/>
            <w:shd w:val="clear" w:color="auto" w:fill="D9D9D9" w:themeFill="background1" w:themeFillShade="D9"/>
          </w:tcPr>
          <w:p w:rsidR="00296674" w:rsidRDefault="00296674" w:rsidP="00296674">
            <w:pPr>
              <w:jc w:val="right"/>
            </w:pPr>
          </w:p>
        </w:tc>
        <w:tc>
          <w:tcPr>
            <w:tcW w:w="682" w:type="dxa"/>
            <w:shd w:val="clear" w:color="auto" w:fill="D9D9D9" w:themeFill="background1" w:themeFillShade="D9"/>
          </w:tcPr>
          <w:p w:rsidR="00296674" w:rsidRDefault="00296674" w:rsidP="00296674">
            <w:pPr>
              <w:jc w:val="right"/>
            </w:pPr>
          </w:p>
        </w:tc>
        <w:tc>
          <w:tcPr>
            <w:tcW w:w="1242" w:type="dxa"/>
            <w:shd w:val="clear" w:color="auto" w:fill="D9D9D9" w:themeFill="background1" w:themeFillShade="D9"/>
          </w:tcPr>
          <w:p w:rsidR="00296674" w:rsidRDefault="00296674" w:rsidP="00296674">
            <w:pPr>
              <w:jc w:val="right"/>
            </w:pPr>
          </w:p>
        </w:tc>
        <w:tc>
          <w:tcPr>
            <w:tcW w:w="5842" w:type="dxa"/>
            <w:shd w:val="clear" w:color="auto" w:fill="D9D9D9" w:themeFill="background1" w:themeFillShade="D9"/>
          </w:tcPr>
          <w:p w:rsidR="00296674" w:rsidRDefault="00296674" w:rsidP="00296674">
            <w:pPr>
              <w:jc w:val="right"/>
            </w:pPr>
          </w:p>
        </w:tc>
        <w:tc>
          <w:tcPr>
            <w:tcW w:w="1697" w:type="dxa"/>
            <w:shd w:val="clear" w:color="auto" w:fill="D9D9D9" w:themeFill="background1" w:themeFillShade="D9"/>
          </w:tcPr>
          <w:p w:rsidR="00296674" w:rsidRDefault="00296674" w:rsidP="00296674">
            <w:pPr>
              <w:jc w:val="right"/>
            </w:pPr>
          </w:p>
        </w:tc>
        <w:tc>
          <w:tcPr>
            <w:tcW w:w="1416" w:type="dxa"/>
            <w:shd w:val="clear" w:color="auto" w:fill="D9D9D9" w:themeFill="background1" w:themeFillShade="D9"/>
          </w:tcPr>
          <w:p w:rsidR="00296674" w:rsidRDefault="00296674" w:rsidP="00296674">
            <w:pPr>
              <w:jc w:val="right"/>
            </w:pPr>
          </w:p>
        </w:tc>
        <w:tc>
          <w:tcPr>
            <w:tcW w:w="1980" w:type="dxa"/>
            <w:shd w:val="clear" w:color="auto" w:fill="D9D9D9" w:themeFill="background1" w:themeFillShade="D9"/>
          </w:tcPr>
          <w:p w:rsidR="00296674" w:rsidRDefault="00296674" w:rsidP="00296674">
            <w:pPr>
              <w:jc w:val="right"/>
            </w:pPr>
          </w:p>
        </w:tc>
        <w:tc>
          <w:tcPr>
            <w:tcW w:w="2032" w:type="dxa"/>
            <w:shd w:val="clear" w:color="auto" w:fill="D9D9D9" w:themeFill="background1" w:themeFillShade="D9"/>
          </w:tcPr>
          <w:p w:rsidR="00296674" w:rsidRDefault="00296674" w:rsidP="00296674">
            <w:pPr>
              <w:jc w:val="right"/>
            </w:pPr>
          </w:p>
        </w:tc>
      </w:tr>
      <w:tr w:rsidR="00296674" w:rsidTr="00296674">
        <w:tc>
          <w:tcPr>
            <w:tcW w:w="15614" w:type="dxa"/>
            <w:gridSpan w:val="8"/>
            <w:tcBorders>
              <w:bottom w:val="single" w:sz="4" w:space="0" w:color="auto"/>
            </w:tcBorders>
          </w:tcPr>
          <w:p w:rsidR="00296674" w:rsidRDefault="00296674" w:rsidP="00296674">
            <w:pPr>
              <w:jc w:val="both"/>
              <w:rPr>
                <w:b/>
                <w:sz w:val="24"/>
                <w:szCs w:val="24"/>
              </w:rPr>
            </w:pPr>
            <w:r w:rsidRPr="001433A2">
              <w:rPr>
                <w:b/>
                <w:sz w:val="24"/>
                <w:szCs w:val="24"/>
              </w:rPr>
              <w:t>Assignment Rules:</w:t>
            </w:r>
          </w:p>
          <w:p w:rsidR="00296674" w:rsidRPr="00C92155" w:rsidRDefault="00296674" w:rsidP="00296674">
            <w:pPr>
              <w:jc w:val="both"/>
              <w:rPr>
                <w:b/>
                <w:sz w:val="24"/>
                <w:szCs w:val="24"/>
              </w:rPr>
            </w:pPr>
            <w:r>
              <w:t>Any work submitted after the deadline may not be marked.</w:t>
            </w:r>
          </w:p>
        </w:tc>
      </w:tr>
      <w:tr w:rsidR="00296674" w:rsidTr="00296674">
        <w:tc>
          <w:tcPr>
            <w:tcW w:w="15614" w:type="dxa"/>
            <w:gridSpan w:val="8"/>
            <w:tcBorders>
              <w:bottom w:val="single" w:sz="4" w:space="0" w:color="auto"/>
            </w:tcBorders>
          </w:tcPr>
          <w:p w:rsidR="00296674" w:rsidRPr="00223810" w:rsidRDefault="00296674" w:rsidP="00296674">
            <w:pPr>
              <w:jc w:val="both"/>
              <w:rPr>
                <w:b/>
              </w:rPr>
            </w:pPr>
            <w:r>
              <w:rPr>
                <w:b/>
              </w:rPr>
              <w:t>Student</w:t>
            </w:r>
            <w:r w:rsidRPr="00223810">
              <w:rPr>
                <w:b/>
              </w:rPr>
              <w:t xml:space="preserve"> declaration</w:t>
            </w:r>
          </w:p>
          <w:p w:rsidR="00296674" w:rsidRPr="00223810" w:rsidRDefault="00296674" w:rsidP="00296674">
            <w:r w:rsidRPr="00223810">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296674" w:rsidRDefault="00296674" w:rsidP="00296674">
            <w:pPr>
              <w:jc w:val="right"/>
            </w:pPr>
          </w:p>
          <w:p w:rsidR="00296674" w:rsidRDefault="00296674" w:rsidP="00296674">
            <w:r w:rsidRPr="0033068C">
              <w:rPr>
                <w:b/>
              </w:rPr>
              <w:t xml:space="preserve">Student Signature:                                          </w:t>
            </w:r>
            <w:r>
              <w:rPr>
                <w:b/>
              </w:rPr>
              <w:t xml:space="preserve">                       </w:t>
            </w:r>
            <w:r w:rsidRPr="0033068C">
              <w:rPr>
                <w:b/>
              </w:rPr>
              <w:t xml:space="preserve">   Date:</w:t>
            </w:r>
          </w:p>
          <w:p w:rsidR="00296674" w:rsidRDefault="00296674" w:rsidP="00296674"/>
          <w:p w:rsidR="00296674" w:rsidRDefault="00296674" w:rsidP="00296674">
            <w:pPr>
              <w:jc w:val="both"/>
              <w:rPr>
                <w:b/>
              </w:rPr>
            </w:pPr>
            <w:r w:rsidRPr="0033068C">
              <w:rPr>
                <w:b/>
              </w:rPr>
              <w:t xml:space="preserve">Assessor Signature:                                    </w:t>
            </w:r>
            <w:r>
              <w:rPr>
                <w:b/>
              </w:rPr>
              <w:t xml:space="preserve">                     </w:t>
            </w:r>
            <w:r w:rsidRPr="0033068C">
              <w:rPr>
                <w:b/>
              </w:rPr>
              <w:t xml:space="preserve">        </w:t>
            </w:r>
            <w:r>
              <w:rPr>
                <w:b/>
              </w:rPr>
              <w:t xml:space="preserve"> </w:t>
            </w:r>
            <w:r w:rsidRPr="0033068C">
              <w:rPr>
                <w:b/>
              </w:rPr>
              <w:t xml:space="preserve"> Date</w:t>
            </w:r>
            <w:r>
              <w:t>:</w:t>
            </w:r>
          </w:p>
        </w:tc>
      </w:tr>
    </w:tbl>
    <w:p w:rsidR="00B84C9A" w:rsidRPr="002E7E4C" w:rsidRDefault="00E20948">
      <w:pPr>
        <w:rPr>
          <w:rFonts w:ascii="Arial" w:hAnsi="Arial" w:cs="Arial"/>
          <w:sz w:val="24"/>
          <w:szCs w:val="24"/>
        </w:rPr>
      </w:pPr>
      <w:bookmarkStart w:id="0" w:name="_GoBack"/>
      <w:r>
        <w:rPr>
          <w:noProof/>
        </w:rPr>
        <w:lastRenderedPageBreak/>
        <w:drawing>
          <wp:inline distT="0" distB="0" distL="0" distR="0" wp14:anchorId="1255F989" wp14:editId="77B80D4C">
            <wp:extent cx="8648699" cy="6457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399" t="23447" r="17275" b="11022"/>
                    <a:stretch/>
                  </pic:blipFill>
                  <pic:spPr bwMode="auto">
                    <a:xfrm>
                      <a:off x="0" y="0"/>
                      <a:ext cx="8652166" cy="6460539"/>
                    </a:xfrm>
                    <a:prstGeom prst="rect">
                      <a:avLst/>
                    </a:prstGeom>
                    <a:ln>
                      <a:noFill/>
                    </a:ln>
                    <a:extLst>
                      <a:ext uri="{53640926-AAD7-44D8-BBD7-CCE9431645EC}">
                        <a14:shadowObscured xmlns:a14="http://schemas.microsoft.com/office/drawing/2010/main"/>
                      </a:ext>
                    </a:extLst>
                  </pic:spPr>
                </pic:pic>
              </a:graphicData>
            </a:graphic>
          </wp:inline>
        </w:drawing>
      </w:r>
      <w:bookmarkEnd w:id="0"/>
    </w:p>
    <w:tbl>
      <w:tblPr>
        <w:tblW w:w="14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60"/>
        <w:gridCol w:w="8968"/>
        <w:gridCol w:w="2614"/>
      </w:tblGrid>
      <w:tr w:rsidR="00015D4F" w:rsidRPr="002E7E4C" w:rsidTr="002E7E4C">
        <w:trPr>
          <w:trHeight w:val="636"/>
        </w:trPr>
        <w:tc>
          <w:tcPr>
            <w:tcW w:w="2660" w:type="dxa"/>
            <w:shd w:val="clear" w:color="auto" w:fill="C0C0C0"/>
          </w:tcPr>
          <w:p w:rsidR="00015D4F" w:rsidRPr="002E7E4C" w:rsidRDefault="00B84C9A" w:rsidP="003928A0">
            <w:pPr>
              <w:autoSpaceDE w:val="0"/>
              <w:autoSpaceDN w:val="0"/>
              <w:adjustRightInd w:val="0"/>
              <w:rPr>
                <w:rFonts w:ascii="Arial" w:hAnsi="Arial" w:cs="Arial"/>
                <w:b/>
                <w:bCs/>
                <w:sz w:val="24"/>
                <w:szCs w:val="24"/>
              </w:rPr>
            </w:pPr>
            <w:r w:rsidRPr="002E7E4C">
              <w:rPr>
                <w:rFonts w:ascii="Arial" w:hAnsi="Arial" w:cs="Arial"/>
                <w:sz w:val="24"/>
                <w:szCs w:val="24"/>
              </w:rPr>
              <w:lastRenderedPageBreak/>
              <w:br w:type="page"/>
            </w:r>
            <w:r w:rsidR="002431D1" w:rsidRPr="002E7E4C">
              <w:rPr>
                <w:rFonts w:ascii="Arial" w:hAnsi="Arial" w:cs="Arial"/>
                <w:b/>
                <w:bCs/>
                <w:sz w:val="24"/>
                <w:szCs w:val="24"/>
              </w:rPr>
              <w:t>Criteria Reference</w:t>
            </w:r>
          </w:p>
        </w:tc>
        <w:tc>
          <w:tcPr>
            <w:tcW w:w="8968" w:type="dxa"/>
            <w:shd w:val="clear" w:color="auto" w:fill="C0C0C0"/>
          </w:tcPr>
          <w:p w:rsidR="00015D4F" w:rsidRPr="002E7E4C" w:rsidRDefault="00015D4F" w:rsidP="003928A0">
            <w:pPr>
              <w:autoSpaceDE w:val="0"/>
              <w:autoSpaceDN w:val="0"/>
              <w:adjustRightInd w:val="0"/>
              <w:rPr>
                <w:rFonts w:ascii="Arial" w:hAnsi="Arial" w:cs="Arial"/>
                <w:b/>
                <w:bCs/>
                <w:sz w:val="24"/>
                <w:szCs w:val="24"/>
              </w:rPr>
            </w:pPr>
            <w:r w:rsidRPr="002E7E4C">
              <w:rPr>
                <w:rFonts w:ascii="Arial" w:hAnsi="Arial" w:cs="Arial"/>
                <w:b/>
                <w:bCs/>
                <w:sz w:val="24"/>
                <w:szCs w:val="24"/>
              </w:rPr>
              <w:t>Learning outcome/evidence  (Candidate should be able to produce)</w:t>
            </w:r>
          </w:p>
        </w:tc>
        <w:tc>
          <w:tcPr>
            <w:tcW w:w="2614" w:type="dxa"/>
            <w:shd w:val="clear" w:color="auto" w:fill="C0C0C0"/>
          </w:tcPr>
          <w:p w:rsidR="00015D4F" w:rsidRPr="002E7E4C" w:rsidRDefault="00015D4F" w:rsidP="003928A0">
            <w:pPr>
              <w:autoSpaceDE w:val="0"/>
              <w:autoSpaceDN w:val="0"/>
              <w:adjustRightInd w:val="0"/>
              <w:jc w:val="both"/>
              <w:rPr>
                <w:rFonts w:ascii="Arial" w:hAnsi="Arial" w:cs="Arial"/>
                <w:b/>
                <w:bCs/>
                <w:sz w:val="24"/>
                <w:szCs w:val="24"/>
              </w:rPr>
            </w:pPr>
            <w:r w:rsidRPr="002E7E4C">
              <w:rPr>
                <w:rFonts w:ascii="Arial" w:hAnsi="Arial" w:cs="Arial"/>
                <w:b/>
                <w:bCs/>
                <w:sz w:val="24"/>
                <w:szCs w:val="24"/>
              </w:rPr>
              <w:t>Completed</w:t>
            </w:r>
          </w:p>
        </w:tc>
      </w:tr>
      <w:tr w:rsidR="00015D4F" w:rsidRPr="002E7E4C" w:rsidTr="002E7E4C">
        <w:tc>
          <w:tcPr>
            <w:tcW w:w="2660" w:type="dxa"/>
            <w:tcBorders>
              <w:top w:val="single" w:sz="4" w:space="0" w:color="auto"/>
              <w:bottom w:val="single" w:sz="4" w:space="0" w:color="auto"/>
            </w:tcBorders>
          </w:tcPr>
          <w:p w:rsidR="00015D4F" w:rsidRPr="002E7E4C" w:rsidRDefault="00015D4F" w:rsidP="003928A0">
            <w:pPr>
              <w:autoSpaceDE w:val="0"/>
              <w:autoSpaceDN w:val="0"/>
              <w:adjustRightInd w:val="0"/>
              <w:rPr>
                <w:rFonts w:ascii="Arial" w:hAnsi="Arial" w:cs="Arial"/>
                <w:sz w:val="24"/>
                <w:szCs w:val="24"/>
              </w:rPr>
            </w:pPr>
            <w:r w:rsidRPr="002E7E4C">
              <w:rPr>
                <w:rFonts w:ascii="Arial" w:hAnsi="Arial" w:cs="Arial"/>
                <w:sz w:val="24"/>
                <w:szCs w:val="24"/>
              </w:rPr>
              <w:t>P5</w:t>
            </w:r>
          </w:p>
        </w:tc>
        <w:tc>
          <w:tcPr>
            <w:tcW w:w="8968" w:type="dxa"/>
          </w:tcPr>
          <w:p w:rsidR="009A5BA7" w:rsidRPr="002E7E4C" w:rsidRDefault="009A5BA7" w:rsidP="009A5BA7">
            <w:pPr>
              <w:autoSpaceDE w:val="0"/>
              <w:autoSpaceDN w:val="0"/>
              <w:adjustRightInd w:val="0"/>
              <w:spacing w:after="0" w:line="240" w:lineRule="auto"/>
              <w:rPr>
                <w:rFonts w:ascii="Arial" w:hAnsi="Arial" w:cs="Arial"/>
                <w:color w:val="000000"/>
                <w:sz w:val="24"/>
                <w:szCs w:val="24"/>
              </w:rPr>
            </w:pPr>
            <w:r w:rsidRPr="002E7E4C">
              <w:rPr>
                <w:rFonts w:ascii="Arial" w:hAnsi="Arial" w:cs="Arial"/>
                <w:bCs/>
                <w:color w:val="00005A"/>
                <w:sz w:val="24"/>
                <w:szCs w:val="24"/>
              </w:rPr>
              <w:t xml:space="preserve">P5 </w:t>
            </w:r>
            <w:r w:rsidRPr="002E7E4C">
              <w:rPr>
                <w:rFonts w:ascii="Arial" w:hAnsi="Arial" w:cs="Arial"/>
                <w:color w:val="000000"/>
                <w:sz w:val="24"/>
                <w:szCs w:val="24"/>
              </w:rPr>
              <w:t xml:space="preserve">explain the role of software design principles and software structures in the </w:t>
            </w:r>
          </w:p>
          <w:p w:rsidR="00015D4F" w:rsidRPr="002E7E4C" w:rsidRDefault="009A5BA7" w:rsidP="009A5BA7">
            <w:pPr>
              <w:autoSpaceDE w:val="0"/>
              <w:autoSpaceDN w:val="0"/>
              <w:adjustRightInd w:val="0"/>
              <w:spacing w:after="0" w:line="240" w:lineRule="auto"/>
              <w:rPr>
                <w:rFonts w:ascii="Arial" w:hAnsi="Arial" w:cs="Arial"/>
                <w:sz w:val="24"/>
                <w:szCs w:val="24"/>
              </w:rPr>
            </w:pPr>
            <w:r w:rsidRPr="002E7E4C">
              <w:rPr>
                <w:rFonts w:ascii="Arial" w:hAnsi="Arial" w:cs="Arial"/>
                <w:color w:val="000000"/>
                <w:sz w:val="24"/>
                <w:szCs w:val="24"/>
              </w:rPr>
              <w:t>IT Systems Development Life Cycle</w:t>
            </w:r>
          </w:p>
        </w:tc>
        <w:tc>
          <w:tcPr>
            <w:tcW w:w="2614" w:type="dxa"/>
          </w:tcPr>
          <w:p w:rsidR="00015D4F" w:rsidRPr="002E7E4C" w:rsidRDefault="00015D4F" w:rsidP="003928A0">
            <w:pPr>
              <w:autoSpaceDE w:val="0"/>
              <w:autoSpaceDN w:val="0"/>
              <w:adjustRightInd w:val="0"/>
              <w:jc w:val="both"/>
              <w:rPr>
                <w:rFonts w:ascii="Arial" w:hAnsi="Arial" w:cs="Arial"/>
                <w:bCs/>
                <w:sz w:val="24"/>
                <w:szCs w:val="24"/>
                <w:u w:val="single"/>
              </w:rPr>
            </w:pPr>
          </w:p>
        </w:tc>
      </w:tr>
      <w:tr w:rsidR="00015D4F" w:rsidRPr="002E7E4C" w:rsidTr="002E7E4C">
        <w:tc>
          <w:tcPr>
            <w:tcW w:w="2660" w:type="dxa"/>
            <w:tcBorders>
              <w:top w:val="single" w:sz="4" w:space="0" w:color="auto"/>
              <w:bottom w:val="single" w:sz="4" w:space="0" w:color="auto"/>
            </w:tcBorders>
          </w:tcPr>
          <w:p w:rsidR="00015D4F" w:rsidRPr="002E7E4C" w:rsidRDefault="00015D4F" w:rsidP="003928A0">
            <w:pPr>
              <w:autoSpaceDE w:val="0"/>
              <w:autoSpaceDN w:val="0"/>
              <w:adjustRightInd w:val="0"/>
              <w:rPr>
                <w:rFonts w:ascii="Arial" w:hAnsi="Arial" w:cs="Arial"/>
                <w:sz w:val="24"/>
                <w:szCs w:val="24"/>
              </w:rPr>
            </w:pPr>
            <w:r w:rsidRPr="002E7E4C">
              <w:rPr>
                <w:rFonts w:ascii="Arial" w:hAnsi="Arial" w:cs="Arial"/>
                <w:sz w:val="24"/>
                <w:szCs w:val="24"/>
              </w:rPr>
              <w:t>P6</w:t>
            </w:r>
          </w:p>
        </w:tc>
        <w:tc>
          <w:tcPr>
            <w:tcW w:w="8968" w:type="dxa"/>
          </w:tcPr>
          <w:p w:rsidR="00015D4F" w:rsidRPr="002E7E4C" w:rsidRDefault="009A5BA7" w:rsidP="009A5BA7">
            <w:pPr>
              <w:autoSpaceDE w:val="0"/>
              <w:autoSpaceDN w:val="0"/>
              <w:adjustRightInd w:val="0"/>
              <w:spacing w:after="0" w:line="240" w:lineRule="auto"/>
              <w:rPr>
                <w:rFonts w:ascii="Arial" w:hAnsi="Arial" w:cs="Arial"/>
                <w:sz w:val="24"/>
                <w:szCs w:val="24"/>
              </w:rPr>
            </w:pPr>
            <w:r w:rsidRPr="002E7E4C">
              <w:rPr>
                <w:rFonts w:ascii="Arial" w:hAnsi="Arial" w:cs="Arial"/>
                <w:bCs/>
                <w:color w:val="00005A"/>
                <w:sz w:val="24"/>
                <w:szCs w:val="24"/>
              </w:rPr>
              <w:t xml:space="preserve">P6 </w:t>
            </w:r>
            <w:r w:rsidRPr="002E7E4C">
              <w:rPr>
                <w:rFonts w:ascii="Arial" w:hAnsi="Arial" w:cs="Arial"/>
                <w:color w:val="000000"/>
                <w:sz w:val="24"/>
                <w:szCs w:val="24"/>
              </w:rPr>
              <w:t>use appropriate tools to design a solution to a defined requirement.</w:t>
            </w:r>
          </w:p>
        </w:tc>
        <w:tc>
          <w:tcPr>
            <w:tcW w:w="2614" w:type="dxa"/>
          </w:tcPr>
          <w:p w:rsidR="00015D4F" w:rsidRPr="002E7E4C" w:rsidRDefault="00015D4F" w:rsidP="003928A0">
            <w:pPr>
              <w:autoSpaceDE w:val="0"/>
              <w:autoSpaceDN w:val="0"/>
              <w:adjustRightInd w:val="0"/>
              <w:jc w:val="both"/>
              <w:rPr>
                <w:rFonts w:ascii="Arial" w:hAnsi="Arial" w:cs="Arial"/>
                <w:bCs/>
                <w:sz w:val="24"/>
                <w:szCs w:val="24"/>
                <w:u w:val="single"/>
              </w:rPr>
            </w:pPr>
          </w:p>
        </w:tc>
      </w:tr>
      <w:tr w:rsidR="00015D4F" w:rsidRPr="002E7E4C" w:rsidTr="002E7E4C">
        <w:tc>
          <w:tcPr>
            <w:tcW w:w="2660" w:type="dxa"/>
            <w:tcBorders>
              <w:top w:val="single" w:sz="4" w:space="0" w:color="auto"/>
              <w:bottom w:val="single" w:sz="4" w:space="0" w:color="auto"/>
            </w:tcBorders>
          </w:tcPr>
          <w:p w:rsidR="00015D4F" w:rsidRPr="002E7E4C" w:rsidRDefault="00015D4F" w:rsidP="003928A0">
            <w:pPr>
              <w:autoSpaceDE w:val="0"/>
              <w:autoSpaceDN w:val="0"/>
              <w:adjustRightInd w:val="0"/>
              <w:rPr>
                <w:rFonts w:ascii="Arial" w:hAnsi="Arial" w:cs="Arial"/>
                <w:sz w:val="24"/>
                <w:szCs w:val="24"/>
              </w:rPr>
            </w:pPr>
            <w:r w:rsidRPr="002E7E4C">
              <w:rPr>
                <w:rFonts w:ascii="Arial" w:hAnsi="Arial" w:cs="Arial"/>
                <w:sz w:val="24"/>
                <w:szCs w:val="24"/>
              </w:rPr>
              <w:t>M2</w:t>
            </w:r>
          </w:p>
        </w:tc>
        <w:tc>
          <w:tcPr>
            <w:tcW w:w="8968" w:type="dxa"/>
          </w:tcPr>
          <w:p w:rsidR="00015D4F" w:rsidRPr="002E7E4C" w:rsidRDefault="009A5BA7" w:rsidP="009A5BA7">
            <w:pPr>
              <w:autoSpaceDE w:val="0"/>
              <w:autoSpaceDN w:val="0"/>
              <w:adjustRightInd w:val="0"/>
              <w:spacing w:after="0" w:line="240" w:lineRule="auto"/>
              <w:rPr>
                <w:rFonts w:ascii="Arial" w:hAnsi="Arial" w:cs="Arial"/>
                <w:sz w:val="24"/>
                <w:szCs w:val="24"/>
              </w:rPr>
            </w:pPr>
            <w:r w:rsidRPr="002E7E4C">
              <w:rPr>
                <w:rFonts w:ascii="Arial" w:hAnsi="Arial" w:cs="Arial"/>
                <w:bCs/>
                <w:color w:val="00005A"/>
                <w:sz w:val="24"/>
                <w:szCs w:val="24"/>
              </w:rPr>
              <w:t xml:space="preserve">M2 </w:t>
            </w:r>
            <w:r w:rsidRPr="002E7E4C">
              <w:rPr>
                <w:rFonts w:ascii="Arial" w:hAnsi="Arial" w:cs="Arial"/>
                <w:color w:val="000000"/>
                <w:sz w:val="24"/>
                <w:szCs w:val="24"/>
              </w:rPr>
              <w:t>justify the choice of data types and software structures used in a design solution.</w:t>
            </w:r>
          </w:p>
        </w:tc>
        <w:tc>
          <w:tcPr>
            <w:tcW w:w="2614" w:type="dxa"/>
          </w:tcPr>
          <w:p w:rsidR="00015D4F" w:rsidRPr="002E7E4C" w:rsidRDefault="00015D4F" w:rsidP="003928A0">
            <w:pPr>
              <w:autoSpaceDE w:val="0"/>
              <w:autoSpaceDN w:val="0"/>
              <w:adjustRightInd w:val="0"/>
              <w:jc w:val="both"/>
              <w:rPr>
                <w:rFonts w:ascii="Arial" w:hAnsi="Arial" w:cs="Arial"/>
                <w:bCs/>
                <w:sz w:val="24"/>
                <w:szCs w:val="24"/>
                <w:u w:val="single"/>
              </w:rPr>
            </w:pPr>
          </w:p>
        </w:tc>
      </w:tr>
      <w:tr w:rsidR="00015D4F" w:rsidRPr="002E7E4C" w:rsidTr="002E7E4C">
        <w:tc>
          <w:tcPr>
            <w:tcW w:w="2660" w:type="dxa"/>
          </w:tcPr>
          <w:p w:rsidR="00015D4F" w:rsidRPr="002E7E4C" w:rsidRDefault="00015D4F" w:rsidP="003928A0">
            <w:pPr>
              <w:autoSpaceDE w:val="0"/>
              <w:autoSpaceDN w:val="0"/>
              <w:adjustRightInd w:val="0"/>
              <w:rPr>
                <w:rFonts w:ascii="Arial" w:hAnsi="Arial" w:cs="Arial"/>
                <w:sz w:val="24"/>
                <w:szCs w:val="24"/>
              </w:rPr>
            </w:pPr>
            <w:r w:rsidRPr="002E7E4C">
              <w:rPr>
                <w:rFonts w:ascii="Arial" w:hAnsi="Arial" w:cs="Arial"/>
                <w:sz w:val="24"/>
                <w:szCs w:val="24"/>
              </w:rPr>
              <w:t>D2</w:t>
            </w:r>
          </w:p>
        </w:tc>
        <w:tc>
          <w:tcPr>
            <w:tcW w:w="8968" w:type="dxa"/>
          </w:tcPr>
          <w:p w:rsidR="00015D4F" w:rsidRPr="002E7E4C" w:rsidRDefault="009A5BA7" w:rsidP="009A5BA7">
            <w:pPr>
              <w:autoSpaceDE w:val="0"/>
              <w:autoSpaceDN w:val="0"/>
              <w:adjustRightInd w:val="0"/>
              <w:spacing w:after="0" w:line="240" w:lineRule="auto"/>
              <w:rPr>
                <w:rFonts w:ascii="Arial" w:hAnsi="Arial" w:cs="Arial"/>
                <w:sz w:val="24"/>
                <w:szCs w:val="24"/>
              </w:rPr>
            </w:pPr>
            <w:r w:rsidRPr="002E7E4C">
              <w:rPr>
                <w:rFonts w:ascii="Arial" w:hAnsi="Arial" w:cs="Arial"/>
                <w:bCs/>
                <w:color w:val="00005A"/>
                <w:sz w:val="24"/>
                <w:szCs w:val="24"/>
              </w:rPr>
              <w:t xml:space="preserve">D2 </w:t>
            </w:r>
            <w:r w:rsidRPr="002E7E4C">
              <w:rPr>
                <w:rFonts w:ascii="Arial" w:hAnsi="Arial" w:cs="Arial"/>
                <w:color w:val="000000"/>
                <w:sz w:val="24"/>
                <w:szCs w:val="24"/>
              </w:rPr>
              <w:t>develop algorithms to represent a design solution.</w:t>
            </w:r>
          </w:p>
        </w:tc>
        <w:tc>
          <w:tcPr>
            <w:tcW w:w="2614" w:type="dxa"/>
          </w:tcPr>
          <w:p w:rsidR="00015D4F" w:rsidRPr="002E7E4C" w:rsidRDefault="00015D4F" w:rsidP="003928A0">
            <w:pPr>
              <w:autoSpaceDE w:val="0"/>
              <w:autoSpaceDN w:val="0"/>
              <w:adjustRightInd w:val="0"/>
              <w:jc w:val="both"/>
              <w:rPr>
                <w:rFonts w:ascii="Arial" w:hAnsi="Arial" w:cs="Arial"/>
                <w:bCs/>
                <w:sz w:val="24"/>
                <w:szCs w:val="24"/>
                <w:u w:val="single"/>
              </w:rPr>
            </w:pPr>
          </w:p>
        </w:tc>
      </w:tr>
    </w:tbl>
    <w:p w:rsidR="00015D4F" w:rsidRPr="002E7E4C" w:rsidRDefault="00015D4F" w:rsidP="00015D4F">
      <w:pPr>
        <w:autoSpaceDE w:val="0"/>
        <w:autoSpaceDN w:val="0"/>
        <w:adjustRightInd w:val="0"/>
        <w:spacing w:after="0" w:line="240" w:lineRule="auto"/>
        <w:jc w:val="both"/>
        <w:rPr>
          <w:rFonts w:ascii="Arial" w:hAnsi="Arial" w:cs="Arial"/>
          <w:bCs/>
          <w:sz w:val="24"/>
          <w:szCs w:val="24"/>
        </w:rPr>
      </w:pPr>
    </w:p>
    <w:p w:rsidR="00015D4F" w:rsidRPr="002E7E4C" w:rsidRDefault="00015D4F" w:rsidP="00015D4F">
      <w:pPr>
        <w:autoSpaceDE w:val="0"/>
        <w:autoSpaceDN w:val="0"/>
        <w:adjustRightInd w:val="0"/>
        <w:jc w:val="both"/>
        <w:rPr>
          <w:rFonts w:ascii="Arial" w:hAnsi="Arial" w:cs="Arial"/>
          <w:sz w:val="24"/>
          <w:szCs w:val="24"/>
        </w:rPr>
      </w:pPr>
    </w:p>
    <w:p w:rsidR="008C4867" w:rsidRPr="002E7E4C" w:rsidRDefault="008C4867" w:rsidP="00024BEF">
      <w:pPr>
        <w:rPr>
          <w:rFonts w:ascii="Arial" w:hAnsi="Arial" w:cs="Arial"/>
          <w:sz w:val="24"/>
          <w:szCs w:val="24"/>
        </w:rPr>
        <w:sectPr w:rsidR="008C4867" w:rsidRPr="002E7E4C" w:rsidSect="00A12CED">
          <w:pgSz w:w="16838" w:h="11906" w:orient="landscape"/>
          <w:pgMar w:top="720" w:right="720" w:bottom="720" w:left="720" w:header="708" w:footer="708" w:gutter="0"/>
          <w:cols w:space="708"/>
          <w:docGrid w:linePitch="360"/>
        </w:sectPr>
      </w:pPr>
    </w:p>
    <w:p w:rsidR="00273771" w:rsidRPr="002E7E4C" w:rsidRDefault="00273771" w:rsidP="00273771">
      <w:pPr>
        <w:pStyle w:val="Heading1"/>
        <w:rPr>
          <w:rFonts w:ascii="Arial" w:hAnsi="Arial" w:cs="Arial"/>
          <w:szCs w:val="24"/>
        </w:rPr>
      </w:pPr>
      <w:r w:rsidRPr="002E7E4C">
        <w:rPr>
          <w:rFonts w:ascii="Arial" w:hAnsi="Arial" w:cs="Arial"/>
          <w:szCs w:val="24"/>
        </w:rPr>
        <w:lastRenderedPageBreak/>
        <w:t>Assignment Brief:</w:t>
      </w:r>
    </w:p>
    <w:p w:rsidR="004A2A5A" w:rsidRPr="002E7E4C" w:rsidRDefault="004A2A5A" w:rsidP="00273771">
      <w:pPr>
        <w:autoSpaceDE w:val="0"/>
        <w:autoSpaceDN w:val="0"/>
        <w:adjustRightInd w:val="0"/>
        <w:rPr>
          <w:rFonts w:ascii="Arial" w:hAnsi="Arial" w:cs="Arial"/>
          <w:sz w:val="24"/>
          <w:szCs w:val="24"/>
        </w:rPr>
      </w:pPr>
    </w:p>
    <w:p w:rsidR="00273771" w:rsidRPr="002E7E4C" w:rsidRDefault="00273771" w:rsidP="00273771">
      <w:pPr>
        <w:autoSpaceDE w:val="0"/>
        <w:autoSpaceDN w:val="0"/>
        <w:adjustRightInd w:val="0"/>
        <w:rPr>
          <w:rFonts w:ascii="Arial" w:hAnsi="Arial" w:cs="Arial"/>
          <w:b/>
          <w:sz w:val="24"/>
          <w:szCs w:val="24"/>
        </w:rPr>
      </w:pPr>
      <w:r w:rsidRPr="002E7E4C">
        <w:rPr>
          <w:rFonts w:ascii="Arial" w:hAnsi="Arial" w:cs="Arial"/>
          <w:b/>
          <w:sz w:val="24"/>
          <w:szCs w:val="24"/>
        </w:rPr>
        <w:t xml:space="preserve">Task scenario </w:t>
      </w:r>
      <w:r w:rsidR="00024BEF" w:rsidRPr="002E7E4C">
        <w:rPr>
          <w:rFonts w:ascii="Arial" w:hAnsi="Arial" w:cs="Arial"/>
          <w:b/>
          <w:sz w:val="24"/>
          <w:szCs w:val="24"/>
        </w:rPr>
        <w:t>A</w:t>
      </w:r>
    </w:p>
    <w:p w:rsidR="00273771" w:rsidRPr="006F4ACF" w:rsidRDefault="00273771" w:rsidP="00273771">
      <w:pPr>
        <w:autoSpaceDE w:val="0"/>
        <w:autoSpaceDN w:val="0"/>
        <w:adjustRightInd w:val="0"/>
        <w:rPr>
          <w:rFonts w:ascii="Arial" w:hAnsi="Arial" w:cs="Arial"/>
          <w:i/>
          <w:sz w:val="24"/>
          <w:szCs w:val="24"/>
        </w:rPr>
      </w:pPr>
      <w:r w:rsidRPr="006F4ACF">
        <w:rPr>
          <w:rFonts w:ascii="Arial" w:hAnsi="Arial" w:cs="Arial"/>
          <w:i/>
          <w:sz w:val="24"/>
          <w:szCs w:val="24"/>
        </w:rPr>
        <w:t>You are a trainee programmer and have been requested to show your abilities by constructing a program for the following payroll task:</w:t>
      </w:r>
    </w:p>
    <w:p w:rsidR="00273771" w:rsidRPr="00757B6A" w:rsidRDefault="00273771" w:rsidP="00273771">
      <w:pPr>
        <w:numPr>
          <w:ilvl w:val="0"/>
          <w:numId w:val="2"/>
        </w:numPr>
        <w:autoSpaceDE w:val="0"/>
        <w:autoSpaceDN w:val="0"/>
        <w:adjustRightInd w:val="0"/>
        <w:spacing w:after="0" w:line="240" w:lineRule="auto"/>
        <w:rPr>
          <w:rFonts w:ascii="Arial" w:hAnsi="Arial" w:cs="Arial"/>
          <w:sz w:val="24"/>
          <w:szCs w:val="24"/>
        </w:rPr>
      </w:pPr>
      <w:r w:rsidRPr="00757B6A">
        <w:rPr>
          <w:rFonts w:ascii="Arial" w:hAnsi="Arial" w:cs="Arial"/>
          <w:sz w:val="24"/>
          <w:szCs w:val="24"/>
        </w:rPr>
        <w:t>Accept as input data the four items EmployeeNumber, EmployeeName, HoursWorked and HourlyRate for a single employee</w:t>
      </w:r>
    </w:p>
    <w:p w:rsidR="00273771" w:rsidRPr="00757B6A" w:rsidRDefault="00273771" w:rsidP="00273771">
      <w:pPr>
        <w:numPr>
          <w:ilvl w:val="0"/>
          <w:numId w:val="2"/>
        </w:numPr>
        <w:autoSpaceDE w:val="0"/>
        <w:autoSpaceDN w:val="0"/>
        <w:adjustRightInd w:val="0"/>
        <w:spacing w:after="0" w:line="240" w:lineRule="auto"/>
        <w:rPr>
          <w:rFonts w:ascii="Arial" w:hAnsi="Arial" w:cs="Arial"/>
          <w:sz w:val="24"/>
          <w:szCs w:val="24"/>
        </w:rPr>
      </w:pPr>
      <w:r w:rsidRPr="00757B6A">
        <w:rPr>
          <w:rFonts w:ascii="Arial" w:hAnsi="Arial" w:cs="Arial"/>
          <w:sz w:val="24"/>
          <w:szCs w:val="24"/>
        </w:rPr>
        <w:t>Calculate the GrossPay, which is the HoursWorked  times the HourlyRate</w:t>
      </w:r>
    </w:p>
    <w:p w:rsidR="000360EA" w:rsidRPr="00757B6A" w:rsidRDefault="00273771" w:rsidP="00273771">
      <w:pPr>
        <w:numPr>
          <w:ilvl w:val="0"/>
          <w:numId w:val="2"/>
        </w:numPr>
        <w:autoSpaceDE w:val="0"/>
        <w:autoSpaceDN w:val="0"/>
        <w:adjustRightInd w:val="0"/>
        <w:spacing w:after="0" w:line="240" w:lineRule="auto"/>
        <w:rPr>
          <w:rFonts w:ascii="Arial" w:hAnsi="Arial" w:cs="Arial"/>
          <w:sz w:val="24"/>
          <w:szCs w:val="24"/>
        </w:rPr>
      </w:pPr>
      <w:r w:rsidRPr="00757B6A">
        <w:rPr>
          <w:rFonts w:ascii="Arial" w:hAnsi="Arial" w:cs="Arial"/>
          <w:sz w:val="24"/>
          <w:szCs w:val="24"/>
        </w:rPr>
        <w:t>Calculate Tax which is levied at 20% of the GrossPay</w:t>
      </w:r>
      <w:r w:rsidR="003928A0" w:rsidRPr="00757B6A">
        <w:rPr>
          <w:rFonts w:ascii="Arial" w:hAnsi="Arial" w:cs="Arial"/>
          <w:sz w:val="24"/>
          <w:szCs w:val="24"/>
        </w:rPr>
        <w:t xml:space="preserve"> </w:t>
      </w:r>
    </w:p>
    <w:p w:rsidR="000360EA" w:rsidRPr="00757B6A" w:rsidRDefault="00273771" w:rsidP="00273771">
      <w:pPr>
        <w:numPr>
          <w:ilvl w:val="0"/>
          <w:numId w:val="2"/>
        </w:numPr>
        <w:autoSpaceDE w:val="0"/>
        <w:autoSpaceDN w:val="0"/>
        <w:adjustRightInd w:val="0"/>
        <w:spacing w:after="0" w:line="240" w:lineRule="auto"/>
        <w:rPr>
          <w:rFonts w:ascii="Arial" w:hAnsi="Arial" w:cs="Arial"/>
          <w:sz w:val="24"/>
          <w:szCs w:val="24"/>
        </w:rPr>
      </w:pPr>
      <w:r w:rsidRPr="00757B6A">
        <w:rPr>
          <w:rFonts w:ascii="Arial" w:hAnsi="Arial" w:cs="Arial"/>
          <w:sz w:val="24"/>
          <w:szCs w:val="24"/>
        </w:rPr>
        <w:t>Calculate NI which is levied at 10% of the GrossPay</w:t>
      </w:r>
      <w:r w:rsidR="003928A0" w:rsidRPr="00757B6A">
        <w:rPr>
          <w:rFonts w:ascii="Arial" w:hAnsi="Arial" w:cs="Arial"/>
          <w:sz w:val="24"/>
          <w:szCs w:val="24"/>
        </w:rPr>
        <w:t xml:space="preserve"> </w:t>
      </w:r>
    </w:p>
    <w:p w:rsidR="00273771" w:rsidRPr="00757B6A" w:rsidRDefault="00273771" w:rsidP="00273771">
      <w:pPr>
        <w:numPr>
          <w:ilvl w:val="0"/>
          <w:numId w:val="2"/>
        </w:numPr>
        <w:autoSpaceDE w:val="0"/>
        <w:autoSpaceDN w:val="0"/>
        <w:adjustRightInd w:val="0"/>
        <w:spacing w:after="0" w:line="240" w:lineRule="auto"/>
        <w:rPr>
          <w:rFonts w:ascii="Arial" w:hAnsi="Arial" w:cs="Arial"/>
          <w:sz w:val="24"/>
          <w:szCs w:val="24"/>
        </w:rPr>
      </w:pPr>
      <w:r w:rsidRPr="00757B6A">
        <w:rPr>
          <w:rFonts w:ascii="Arial" w:hAnsi="Arial" w:cs="Arial"/>
          <w:sz w:val="24"/>
          <w:szCs w:val="24"/>
        </w:rPr>
        <w:t>Calculate the NetPay which is the GrossPay less Tax and NI</w:t>
      </w:r>
    </w:p>
    <w:p w:rsidR="00273771" w:rsidRPr="00757B6A" w:rsidRDefault="00273771" w:rsidP="00273771">
      <w:pPr>
        <w:numPr>
          <w:ilvl w:val="0"/>
          <w:numId w:val="2"/>
        </w:numPr>
        <w:autoSpaceDE w:val="0"/>
        <w:autoSpaceDN w:val="0"/>
        <w:adjustRightInd w:val="0"/>
        <w:spacing w:after="0" w:line="240" w:lineRule="auto"/>
        <w:rPr>
          <w:rFonts w:ascii="Arial" w:hAnsi="Arial" w:cs="Arial"/>
          <w:sz w:val="24"/>
          <w:szCs w:val="24"/>
        </w:rPr>
      </w:pPr>
      <w:r w:rsidRPr="00757B6A">
        <w:rPr>
          <w:rFonts w:ascii="Arial" w:hAnsi="Arial" w:cs="Arial"/>
          <w:sz w:val="24"/>
          <w:szCs w:val="24"/>
        </w:rPr>
        <w:t>Display the resulting Payslip in a professional style.</w:t>
      </w:r>
    </w:p>
    <w:p w:rsidR="004A2A5A" w:rsidRPr="002E7E4C" w:rsidRDefault="004A2A5A" w:rsidP="004A2A5A">
      <w:pPr>
        <w:autoSpaceDE w:val="0"/>
        <w:autoSpaceDN w:val="0"/>
        <w:adjustRightInd w:val="0"/>
        <w:spacing w:after="120" w:line="240" w:lineRule="auto"/>
        <w:rPr>
          <w:rFonts w:ascii="Arial" w:hAnsi="Arial" w:cs="Arial"/>
          <w:sz w:val="24"/>
          <w:szCs w:val="24"/>
        </w:rPr>
      </w:pPr>
    </w:p>
    <w:p w:rsidR="00273771" w:rsidRPr="006F4ACF" w:rsidRDefault="00273771" w:rsidP="004A2A5A">
      <w:pPr>
        <w:autoSpaceDE w:val="0"/>
        <w:autoSpaceDN w:val="0"/>
        <w:adjustRightInd w:val="0"/>
        <w:spacing w:after="120" w:line="240" w:lineRule="auto"/>
        <w:rPr>
          <w:rFonts w:ascii="Arial" w:hAnsi="Arial" w:cs="Arial"/>
          <w:sz w:val="24"/>
          <w:szCs w:val="24"/>
          <w:u w:val="single"/>
        </w:rPr>
      </w:pPr>
      <w:r w:rsidRPr="006F4ACF">
        <w:rPr>
          <w:rFonts w:ascii="Arial" w:hAnsi="Arial" w:cs="Arial"/>
          <w:sz w:val="24"/>
          <w:szCs w:val="24"/>
          <w:u w:val="single"/>
        </w:rPr>
        <w:t>Tasks</w:t>
      </w:r>
      <w:r w:rsidR="004A2A5A" w:rsidRPr="006F4ACF">
        <w:rPr>
          <w:rFonts w:ascii="Arial" w:hAnsi="Arial" w:cs="Arial"/>
          <w:sz w:val="24"/>
          <w:szCs w:val="24"/>
          <w:u w:val="single"/>
        </w:rPr>
        <w:t>:</w:t>
      </w:r>
    </w:p>
    <w:p w:rsidR="002431D1" w:rsidRPr="002E7E4C" w:rsidRDefault="00273771" w:rsidP="004A2A5A">
      <w:pPr>
        <w:numPr>
          <w:ilvl w:val="0"/>
          <w:numId w:val="3"/>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Analyse the above and list the requirements of this problem.          </w:t>
      </w:r>
      <w:r w:rsidR="00AF5F7A" w:rsidRPr="002E7E4C">
        <w:rPr>
          <w:rFonts w:ascii="Arial" w:hAnsi="Arial" w:cs="Arial"/>
          <w:sz w:val="24"/>
          <w:szCs w:val="24"/>
        </w:rPr>
        <w:t xml:space="preserve">                                                                                  </w:t>
      </w:r>
      <w:r w:rsidRPr="002E7E4C">
        <w:rPr>
          <w:rFonts w:ascii="Arial" w:hAnsi="Arial" w:cs="Arial"/>
          <w:sz w:val="24"/>
          <w:szCs w:val="24"/>
        </w:rPr>
        <w:t xml:space="preserve"> </w:t>
      </w:r>
    </w:p>
    <w:p w:rsidR="00273771" w:rsidRPr="002E7E4C" w:rsidRDefault="00273771" w:rsidP="00273771">
      <w:pPr>
        <w:numPr>
          <w:ilvl w:val="0"/>
          <w:numId w:val="3"/>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Design </w:t>
      </w:r>
      <w:r w:rsidR="00B770E2" w:rsidRPr="002E7E4C">
        <w:rPr>
          <w:rFonts w:ascii="Arial" w:hAnsi="Arial" w:cs="Arial"/>
          <w:sz w:val="24"/>
          <w:szCs w:val="24"/>
        </w:rPr>
        <w:t xml:space="preserve">(i) </w:t>
      </w:r>
      <w:r w:rsidRPr="002E7E4C">
        <w:rPr>
          <w:rFonts w:ascii="Arial" w:hAnsi="Arial" w:cs="Arial"/>
          <w:sz w:val="24"/>
          <w:szCs w:val="24"/>
        </w:rPr>
        <w:t>a plan for the program in pseudo-code or flowchart form</w:t>
      </w:r>
      <w:r w:rsidR="00B770E2" w:rsidRPr="002E7E4C">
        <w:rPr>
          <w:rFonts w:ascii="Arial" w:hAnsi="Arial" w:cs="Arial"/>
          <w:sz w:val="24"/>
          <w:szCs w:val="24"/>
        </w:rPr>
        <w:t>, and (ii) the layout of the input requests and the output payslip.</w:t>
      </w:r>
      <w:r w:rsidR="002C0BEA" w:rsidRPr="002E7E4C">
        <w:rPr>
          <w:rFonts w:ascii="Arial" w:hAnsi="Arial" w:cs="Arial"/>
          <w:sz w:val="24"/>
          <w:szCs w:val="24"/>
        </w:rPr>
        <w:t xml:space="preserve"> </w:t>
      </w:r>
      <w:r w:rsidR="00E20948">
        <w:rPr>
          <w:rFonts w:ascii="Arial" w:hAnsi="Arial" w:cs="Arial"/>
          <w:sz w:val="24"/>
          <w:szCs w:val="24"/>
        </w:rPr>
        <w:t xml:space="preserve">                                                                            </w:t>
      </w:r>
      <w:r w:rsidR="002C0BEA" w:rsidRPr="006F4ACF">
        <w:rPr>
          <w:rFonts w:ascii="Arial" w:hAnsi="Arial" w:cs="Arial"/>
          <w:b/>
          <w:sz w:val="24"/>
          <w:szCs w:val="24"/>
        </w:rPr>
        <w:t>(P6)</w:t>
      </w:r>
    </w:p>
    <w:p w:rsidR="00273771" w:rsidRPr="002E7E4C" w:rsidRDefault="00273771" w:rsidP="00273771">
      <w:pPr>
        <w:numPr>
          <w:ilvl w:val="0"/>
          <w:numId w:val="3"/>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Investigate the types of variables commonly used in </w:t>
      </w:r>
      <w:r w:rsidR="00CA266D">
        <w:rPr>
          <w:rFonts w:ascii="Arial" w:hAnsi="Arial" w:cs="Arial"/>
          <w:sz w:val="24"/>
          <w:szCs w:val="24"/>
        </w:rPr>
        <w:t xml:space="preserve">Pascal or </w:t>
      </w:r>
      <w:r w:rsidR="004B0480">
        <w:rPr>
          <w:rFonts w:ascii="Arial" w:hAnsi="Arial" w:cs="Arial"/>
          <w:sz w:val="24"/>
          <w:szCs w:val="24"/>
        </w:rPr>
        <w:t>Visual Basic</w:t>
      </w:r>
      <w:r w:rsidRPr="002E7E4C">
        <w:rPr>
          <w:rFonts w:ascii="Arial" w:hAnsi="Arial" w:cs="Arial"/>
          <w:sz w:val="24"/>
          <w:szCs w:val="24"/>
        </w:rPr>
        <w:t xml:space="preserve"> programs and choose suitable variable names and </w:t>
      </w:r>
      <w:r w:rsidR="006C33C1">
        <w:rPr>
          <w:rFonts w:ascii="Arial" w:hAnsi="Arial" w:cs="Arial"/>
          <w:sz w:val="24"/>
          <w:szCs w:val="24"/>
        </w:rPr>
        <w:t xml:space="preserve">data </w:t>
      </w:r>
      <w:r w:rsidRPr="002E7E4C">
        <w:rPr>
          <w:rFonts w:ascii="Arial" w:hAnsi="Arial" w:cs="Arial"/>
          <w:sz w:val="24"/>
          <w:szCs w:val="24"/>
        </w:rPr>
        <w:t>types for the values you wish to refer to in your program</w:t>
      </w:r>
      <w:r w:rsidR="00FE7F21">
        <w:rPr>
          <w:rFonts w:ascii="Arial" w:hAnsi="Arial" w:cs="Arial"/>
          <w:sz w:val="24"/>
          <w:szCs w:val="24"/>
        </w:rPr>
        <w:t>.</w:t>
      </w:r>
      <w:r w:rsidRPr="002E7E4C">
        <w:rPr>
          <w:rFonts w:ascii="Arial" w:hAnsi="Arial" w:cs="Arial"/>
          <w:sz w:val="24"/>
          <w:szCs w:val="24"/>
        </w:rPr>
        <w:t xml:space="preserve"> </w:t>
      </w:r>
    </w:p>
    <w:p w:rsidR="002431D1" w:rsidRPr="002E7E4C" w:rsidRDefault="00FE7F21" w:rsidP="002431D1">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00273771" w:rsidRPr="002E7E4C">
        <w:rPr>
          <w:rFonts w:ascii="Arial" w:hAnsi="Arial" w:cs="Arial"/>
          <w:sz w:val="24"/>
          <w:szCs w:val="24"/>
        </w:rPr>
        <w:t>Explain why you consider the chosen</w:t>
      </w:r>
      <w:r w:rsidR="006C33C1">
        <w:rPr>
          <w:rFonts w:ascii="Arial" w:hAnsi="Arial" w:cs="Arial"/>
          <w:sz w:val="24"/>
          <w:szCs w:val="24"/>
        </w:rPr>
        <w:t xml:space="preserve"> data</w:t>
      </w:r>
      <w:r w:rsidR="00273771" w:rsidRPr="002E7E4C">
        <w:rPr>
          <w:rFonts w:ascii="Arial" w:hAnsi="Arial" w:cs="Arial"/>
          <w:sz w:val="24"/>
          <w:szCs w:val="24"/>
        </w:rPr>
        <w:t xml:space="preserve"> types to be appropriate.</w:t>
      </w:r>
      <w:r w:rsidR="002E7E4C" w:rsidRPr="002E7E4C">
        <w:rPr>
          <w:rFonts w:ascii="Arial" w:hAnsi="Arial" w:cs="Arial"/>
          <w:sz w:val="24"/>
          <w:szCs w:val="24"/>
        </w:rPr>
        <w:t xml:space="preserve"> </w:t>
      </w:r>
      <w:r w:rsidR="00E20948">
        <w:rPr>
          <w:rFonts w:ascii="Arial" w:hAnsi="Arial" w:cs="Arial"/>
          <w:sz w:val="24"/>
          <w:szCs w:val="24"/>
        </w:rPr>
        <w:t xml:space="preserve">                              </w:t>
      </w:r>
      <w:r w:rsidR="002E7E4C" w:rsidRPr="006F4ACF">
        <w:rPr>
          <w:rFonts w:ascii="Arial" w:hAnsi="Arial" w:cs="Arial"/>
          <w:b/>
          <w:sz w:val="24"/>
          <w:szCs w:val="24"/>
        </w:rPr>
        <w:t>(M2)</w:t>
      </w:r>
      <w:r w:rsidR="00273771" w:rsidRPr="006F4ACF">
        <w:rPr>
          <w:rFonts w:ascii="Arial" w:hAnsi="Arial" w:cs="Arial"/>
          <w:b/>
          <w:sz w:val="24"/>
          <w:szCs w:val="24"/>
        </w:rPr>
        <w:t xml:space="preserve">  </w:t>
      </w:r>
      <w:r w:rsidR="00AF5F7A" w:rsidRPr="006F4ACF">
        <w:rPr>
          <w:rFonts w:ascii="Arial" w:hAnsi="Arial" w:cs="Arial"/>
          <w:b/>
          <w:sz w:val="24"/>
          <w:szCs w:val="24"/>
        </w:rPr>
        <w:t xml:space="preserve">                                                                                  </w:t>
      </w:r>
      <w:r w:rsidR="00273771" w:rsidRPr="006F4ACF">
        <w:rPr>
          <w:rFonts w:ascii="Arial" w:hAnsi="Arial" w:cs="Arial"/>
          <w:b/>
          <w:sz w:val="24"/>
          <w:szCs w:val="24"/>
        </w:rPr>
        <w:t xml:space="preserve">   </w:t>
      </w:r>
    </w:p>
    <w:p w:rsidR="00AF5F7A" w:rsidRPr="002E7E4C" w:rsidRDefault="00273771" w:rsidP="00E36CA6">
      <w:pPr>
        <w:autoSpaceDE w:val="0"/>
        <w:autoSpaceDN w:val="0"/>
        <w:adjustRightInd w:val="0"/>
        <w:spacing w:after="0" w:line="240" w:lineRule="auto"/>
        <w:ind w:left="644"/>
        <w:rPr>
          <w:rFonts w:ascii="Arial" w:hAnsi="Arial" w:cs="Arial"/>
          <w:sz w:val="24"/>
          <w:szCs w:val="24"/>
        </w:rPr>
      </w:pPr>
      <w:r w:rsidRPr="002E7E4C">
        <w:rPr>
          <w:rFonts w:ascii="Arial" w:hAnsi="Arial" w:cs="Arial"/>
          <w:sz w:val="24"/>
          <w:szCs w:val="24"/>
        </w:rPr>
        <w:t>Write the program, remembering to annotate your code with suitable comments showing how input, processin</w:t>
      </w:r>
      <w:r w:rsidR="00FE7F21">
        <w:rPr>
          <w:rFonts w:ascii="Arial" w:hAnsi="Arial" w:cs="Arial"/>
          <w:sz w:val="24"/>
          <w:szCs w:val="24"/>
        </w:rPr>
        <w:t xml:space="preserve">g and output is handled here.  </w:t>
      </w:r>
      <w:r w:rsidR="00E20948">
        <w:rPr>
          <w:rFonts w:ascii="Arial" w:hAnsi="Arial" w:cs="Arial"/>
          <w:sz w:val="24"/>
          <w:szCs w:val="24"/>
        </w:rPr>
        <w:t xml:space="preserve">                                                       </w:t>
      </w:r>
    </w:p>
    <w:p w:rsidR="00273771" w:rsidRPr="002E7E4C" w:rsidRDefault="00273771" w:rsidP="00EE7345">
      <w:pPr>
        <w:pStyle w:val="ListParagraph"/>
        <w:numPr>
          <w:ilvl w:val="0"/>
          <w:numId w:val="3"/>
        </w:numPr>
        <w:autoSpaceDE w:val="0"/>
        <w:autoSpaceDN w:val="0"/>
        <w:adjustRightInd w:val="0"/>
        <w:rPr>
          <w:rFonts w:ascii="Arial" w:hAnsi="Arial" w:cs="Arial"/>
          <w:sz w:val="24"/>
          <w:szCs w:val="24"/>
        </w:rPr>
      </w:pPr>
      <w:r w:rsidRPr="002E7E4C">
        <w:rPr>
          <w:rFonts w:ascii="Arial" w:hAnsi="Arial" w:cs="Arial"/>
          <w:sz w:val="24"/>
          <w:szCs w:val="24"/>
        </w:rPr>
        <w:t>Explain how your program satisfies the requirements of task 1</w:t>
      </w:r>
      <w:r w:rsidR="002431D1" w:rsidRPr="002E7E4C">
        <w:rPr>
          <w:rFonts w:ascii="Arial" w:hAnsi="Arial" w:cs="Arial"/>
          <w:sz w:val="24"/>
          <w:szCs w:val="24"/>
        </w:rPr>
        <w:t>.</w:t>
      </w:r>
    </w:p>
    <w:p w:rsidR="00273771" w:rsidRPr="002E7E4C" w:rsidRDefault="00273771" w:rsidP="00273771">
      <w:pPr>
        <w:autoSpaceDE w:val="0"/>
        <w:autoSpaceDN w:val="0"/>
        <w:adjustRightInd w:val="0"/>
        <w:rPr>
          <w:rFonts w:ascii="Arial" w:hAnsi="Arial" w:cs="Arial"/>
          <w:b/>
          <w:sz w:val="24"/>
          <w:szCs w:val="24"/>
        </w:rPr>
      </w:pPr>
      <w:r w:rsidRPr="002E7E4C">
        <w:rPr>
          <w:rFonts w:ascii="Arial" w:hAnsi="Arial" w:cs="Arial"/>
          <w:b/>
          <w:sz w:val="24"/>
          <w:szCs w:val="24"/>
        </w:rPr>
        <w:t xml:space="preserve">Task scenario </w:t>
      </w:r>
      <w:r w:rsidR="00024BEF" w:rsidRPr="002E7E4C">
        <w:rPr>
          <w:rFonts w:ascii="Arial" w:hAnsi="Arial" w:cs="Arial"/>
          <w:b/>
          <w:sz w:val="24"/>
          <w:szCs w:val="24"/>
        </w:rPr>
        <w:t>B</w:t>
      </w:r>
    </w:p>
    <w:p w:rsidR="00273771" w:rsidRPr="006F4ACF" w:rsidRDefault="00273771" w:rsidP="004A2A5A">
      <w:pPr>
        <w:autoSpaceDE w:val="0"/>
        <w:autoSpaceDN w:val="0"/>
        <w:adjustRightInd w:val="0"/>
        <w:spacing w:after="0" w:line="240" w:lineRule="auto"/>
        <w:rPr>
          <w:rFonts w:ascii="Arial" w:hAnsi="Arial" w:cs="Arial"/>
          <w:i/>
          <w:sz w:val="24"/>
          <w:szCs w:val="24"/>
        </w:rPr>
      </w:pPr>
      <w:r w:rsidRPr="006F4ACF">
        <w:rPr>
          <w:rFonts w:ascii="Arial" w:hAnsi="Arial" w:cs="Arial"/>
          <w:i/>
          <w:sz w:val="24"/>
          <w:szCs w:val="24"/>
        </w:rPr>
        <w:t xml:space="preserve">The rules are changed and you have to perform some adaptive maintenance. </w:t>
      </w:r>
    </w:p>
    <w:p w:rsidR="00472EF9" w:rsidRDefault="00472EF9" w:rsidP="00472EF9">
      <w:pPr>
        <w:autoSpaceDE w:val="0"/>
        <w:autoSpaceDN w:val="0"/>
        <w:adjustRightInd w:val="0"/>
        <w:spacing w:after="0" w:line="240" w:lineRule="auto"/>
        <w:rPr>
          <w:rStyle w:val="Strong"/>
          <w:rFonts w:ascii="Arial" w:hAnsi="Arial" w:cs="Arial"/>
          <w:b w:val="0"/>
          <w:sz w:val="24"/>
          <w:szCs w:val="24"/>
        </w:rPr>
      </w:pPr>
      <w:r w:rsidRPr="00757B6A">
        <w:rPr>
          <w:rFonts w:ascii="Arial" w:hAnsi="Arial" w:cs="Arial"/>
          <w:sz w:val="24"/>
          <w:szCs w:val="24"/>
        </w:rPr>
        <w:t xml:space="preserve">Assume that </w:t>
      </w:r>
      <w:r>
        <w:rPr>
          <w:rFonts w:ascii="Arial" w:hAnsi="Arial" w:cs="Arial"/>
          <w:sz w:val="24"/>
          <w:szCs w:val="24"/>
        </w:rPr>
        <w:t xml:space="preserve">employees </w:t>
      </w:r>
      <w:r w:rsidRPr="00757B6A">
        <w:rPr>
          <w:rStyle w:val="Strong"/>
          <w:rFonts w:ascii="Arial" w:hAnsi="Arial" w:cs="Arial"/>
          <w:b w:val="0"/>
          <w:sz w:val="24"/>
          <w:szCs w:val="24"/>
        </w:rPr>
        <w:t xml:space="preserve">under </w:t>
      </w:r>
      <w:r w:rsidRPr="00757B6A">
        <w:rPr>
          <w:rStyle w:val="Strong"/>
          <w:rFonts w:ascii="Arial" w:hAnsi="Arial" w:cs="Arial"/>
          <w:sz w:val="24"/>
          <w:szCs w:val="24"/>
        </w:rPr>
        <w:t>18</w:t>
      </w:r>
      <w:r w:rsidRPr="00757B6A">
        <w:rPr>
          <w:rStyle w:val="Strong"/>
          <w:rFonts w:ascii="Arial" w:hAnsi="Arial" w:cs="Arial"/>
          <w:b w:val="0"/>
          <w:sz w:val="24"/>
          <w:szCs w:val="24"/>
        </w:rPr>
        <w:t xml:space="preserve"> are exempt from paying tax and NI contributions</w:t>
      </w:r>
      <w:r w:rsidR="00C4187E">
        <w:rPr>
          <w:rStyle w:val="Strong"/>
          <w:rFonts w:ascii="Arial" w:hAnsi="Arial" w:cs="Arial"/>
          <w:b w:val="0"/>
          <w:sz w:val="24"/>
          <w:szCs w:val="24"/>
        </w:rPr>
        <w:t>.</w:t>
      </w:r>
    </w:p>
    <w:p w:rsidR="00C4187E" w:rsidRPr="00757B6A" w:rsidRDefault="00C4187E" w:rsidP="00472EF9">
      <w:pPr>
        <w:autoSpaceDE w:val="0"/>
        <w:autoSpaceDN w:val="0"/>
        <w:adjustRightInd w:val="0"/>
        <w:spacing w:after="0" w:line="240" w:lineRule="auto"/>
        <w:rPr>
          <w:rFonts w:ascii="Arial" w:hAnsi="Arial" w:cs="Arial"/>
          <w:sz w:val="24"/>
          <w:szCs w:val="24"/>
        </w:rPr>
      </w:pPr>
      <w:r>
        <w:rPr>
          <w:rStyle w:val="Strong"/>
          <w:rFonts w:ascii="Arial" w:hAnsi="Arial" w:cs="Arial"/>
          <w:b w:val="0"/>
          <w:sz w:val="24"/>
          <w:szCs w:val="24"/>
        </w:rPr>
        <w:t xml:space="preserve">Other employees only get charged the 20% tax and 10% NI </w:t>
      </w:r>
      <w:r w:rsidR="00F76E23">
        <w:rPr>
          <w:rStyle w:val="Strong"/>
          <w:rFonts w:ascii="Arial" w:hAnsi="Arial" w:cs="Arial"/>
          <w:b w:val="0"/>
          <w:sz w:val="24"/>
          <w:szCs w:val="24"/>
        </w:rPr>
        <w:t xml:space="preserve">rates </w:t>
      </w:r>
      <w:r>
        <w:rPr>
          <w:rStyle w:val="Strong"/>
          <w:rFonts w:ascii="Arial" w:hAnsi="Arial" w:cs="Arial"/>
          <w:b w:val="0"/>
          <w:sz w:val="24"/>
          <w:szCs w:val="24"/>
        </w:rPr>
        <w:t>on earning</w:t>
      </w:r>
      <w:r w:rsidR="00F76E23">
        <w:rPr>
          <w:rStyle w:val="Strong"/>
          <w:rFonts w:ascii="Arial" w:hAnsi="Arial" w:cs="Arial"/>
          <w:b w:val="0"/>
          <w:sz w:val="24"/>
          <w:szCs w:val="24"/>
        </w:rPr>
        <w:t>s</w:t>
      </w:r>
      <w:r>
        <w:rPr>
          <w:rStyle w:val="Strong"/>
          <w:rFonts w:ascii="Arial" w:hAnsi="Arial" w:cs="Arial"/>
          <w:b w:val="0"/>
          <w:sz w:val="24"/>
          <w:szCs w:val="24"/>
        </w:rPr>
        <w:t xml:space="preserve"> </w:t>
      </w:r>
      <w:r w:rsidR="00F76E23">
        <w:rPr>
          <w:rStyle w:val="Strong"/>
          <w:rFonts w:ascii="Arial" w:hAnsi="Arial" w:cs="Arial"/>
          <w:b w:val="0"/>
          <w:sz w:val="24"/>
          <w:szCs w:val="24"/>
        </w:rPr>
        <w:t>over</w:t>
      </w:r>
      <w:r>
        <w:rPr>
          <w:rStyle w:val="Strong"/>
          <w:rFonts w:ascii="Arial" w:hAnsi="Arial" w:cs="Arial"/>
          <w:b w:val="0"/>
          <w:sz w:val="24"/>
          <w:szCs w:val="24"/>
        </w:rPr>
        <w:t xml:space="preserve"> £100.</w:t>
      </w:r>
    </w:p>
    <w:p w:rsidR="00FE7F21" w:rsidRDefault="00FE7F21" w:rsidP="00FE7F21">
      <w:pPr>
        <w:autoSpaceDE w:val="0"/>
        <w:autoSpaceDN w:val="0"/>
        <w:adjustRightInd w:val="0"/>
        <w:spacing w:after="0" w:line="240" w:lineRule="auto"/>
        <w:rPr>
          <w:rFonts w:ascii="Arial" w:hAnsi="Arial" w:cs="Arial"/>
          <w:i/>
          <w:sz w:val="24"/>
          <w:szCs w:val="24"/>
        </w:rPr>
      </w:pPr>
    </w:p>
    <w:p w:rsidR="00273771" w:rsidRPr="006F4ACF" w:rsidRDefault="00273771" w:rsidP="00273771">
      <w:pPr>
        <w:autoSpaceDE w:val="0"/>
        <w:autoSpaceDN w:val="0"/>
        <w:adjustRightInd w:val="0"/>
        <w:rPr>
          <w:rFonts w:ascii="Arial" w:hAnsi="Arial" w:cs="Arial"/>
          <w:sz w:val="24"/>
          <w:szCs w:val="24"/>
          <w:u w:val="single"/>
        </w:rPr>
      </w:pPr>
      <w:r w:rsidRPr="006F4ACF">
        <w:rPr>
          <w:rFonts w:ascii="Arial" w:hAnsi="Arial" w:cs="Arial"/>
          <w:sz w:val="24"/>
          <w:szCs w:val="24"/>
          <w:u w:val="single"/>
        </w:rPr>
        <w:t>Tasks</w:t>
      </w:r>
      <w:r w:rsidR="004A2A5A" w:rsidRPr="006F4ACF">
        <w:rPr>
          <w:rFonts w:ascii="Arial" w:hAnsi="Arial" w:cs="Arial"/>
          <w:sz w:val="24"/>
          <w:szCs w:val="24"/>
          <w:u w:val="single"/>
        </w:rPr>
        <w:t>:</w:t>
      </w:r>
    </w:p>
    <w:p w:rsidR="002431D1" w:rsidRPr="002E7E4C" w:rsidRDefault="00273771" w:rsidP="002431D1">
      <w:pPr>
        <w:pStyle w:val="ListParagraph"/>
        <w:numPr>
          <w:ilvl w:val="0"/>
          <w:numId w:val="3"/>
        </w:numPr>
        <w:autoSpaceDE w:val="0"/>
        <w:autoSpaceDN w:val="0"/>
        <w:adjustRightInd w:val="0"/>
        <w:rPr>
          <w:rFonts w:ascii="Arial" w:hAnsi="Arial" w:cs="Arial"/>
          <w:sz w:val="24"/>
          <w:szCs w:val="24"/>
        </w:rPr>
      </w:pPr>
      <w:r w:rsidRPr="002E7E4C">
        <w:rPr>
          <w:rFonts w:ascii="Arial" w:hAnsi="Arial" w:cs="Arial"/>
          <w:sz w:val="24"/>
          <w:szCs w:val="24"/>
        </w:rPr>
        <w:t xml:space="preserve">Revise your answer to task 2 to include this change.                </w:t>
      </w:r>
      <w:r w:rsidR="00EE7345" w:rsidRPr="002E7E4C">
        <w:rPr>
          <w:rFonts w:ascii="Arial" w:hAnsi="Arial" w:cs="Arial"/>
          <w:sz w:val="24"/>
          <w:szCs w:val="24"/>
        </w:rPr>
        <w:t xml:space="preserve">                                                                                    </w:t>
      </w:r>
      <w:r w:rsidRPr="002E7E4C">
        <w:rPr>
          <w:rFonts w:ascii="Arial" w:hAnsi="Arial" w:cs="Arial"/>
          <w:sz w:val="24"/>
          <w:szCs w:val="24"/>
        </w:rPr>
        <w:t xml:space="preserve">     </w:t>
      </w:r>
    </w:p>
    <w:p w:rsidR="004A2A5A" w:rsidRPr="006F4ACF" w:rsidRDefault="00273771" w:rsidP="00273771">
      <w:pPr>
        <w:pStyle w:val="ListParagraph"/>
        <w:numPr>
          <w:ilvl w:val="0"/>
          <w:numId w:val="3"/>
        </w:numPr>
        <w:autoSpaceDE w:val="0"/>
        <w:autoSpaceDN w:val="0"/>
        <w:adjustRightInd w:val="0"/>
        <w:rPr>
          <w:rFonts w:ascii="Arial" w:hAnsi="Arial" w:cs="Arial"/>
          <w:sz w:val="24"/>
          <w:szCs w:val="24"/>
        </w:rPr>
      </w:pPr>
      <w:r w:rsidRPr="002E7E4C">
        <w:rPr>
          <w:rFonts w:ascii="Arial" w:hAnsi="Arial" w:cs="Arial"/>
          <w:sz w:val="24"/>
          <w:szCs w:val="24"/>
        </w:rPr>
        <w:t xml:space="preserve">Show how you would use IF or IF ELSE statements to effect the change in deductions                                                  </w:t>
      </w:r>
    </w:p>
    <w:p w:rsidR="00273771" w:rsidRPr="006F4ACF" w:rsidRDefault="00273771" w:rsidP="00273771">
      <w:pPr>
        <w:autoSpaceDE w:val="0"/>
        <w:autoSpaceDN w:val="0"/>
        <w:adjustRightInd w:val="0"/>
        <w:rPr>
          <w:rFonts w:ascii="Arial" w:hAnsi="Arial" w:cs="Arial"/>
          <w:b/>
          <w:sz w:val="24"/>
          <w:szCs w:val="24"/>
        </w:rPr>
      </w:pPr>
      <w:r w:rsidRPr="006F4ACF">
        <w:rPr>
          <w:rFonts w:ascii="Arial" w:hAnsi="Arial" w:cs="Arial"/>
          <w:b/>
          <w:sz w:val="24"/>
          <w:szCs w:val="24"/>
        </w:rPr>
        <w:t xml:space="preserve">Task Scenario </w:t>
      </w:r>
      <w:r w:rsidR="00024BEF" w:rsidRPr="006F4ACF">
        <w:rPr>
          <w:rFonts w:ascii="Arial" w:hAnsi="Arial" w:cs="Arial"/>
          <w:b/>
          <w:sz w:val="24"/>
          <w:szCs w:val="24"/>
        </w:rPr>
        <w:t>C</w:t>
      </w:r>
    </w:p>
    <w:p w:rsidR="00273771" w:rsidRPr="002E7E4C" w:rsidRDefault="00273771" w:rsidP="004A2A5A">
      <w:p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The program needs to work for more than one employee.</w:t>
      </w:r>
    </w:p>
    <w:p w:rsidR="006F4ACF" w:rsidRDefault="006F4ACF" w:rsidP="004A2A5A">
      <w:pPr>
        <w:autoSpaceDE w:val="0"/>
        <w:autoSpaceDN w:val="0"/>
        <w:adjustRightInd w:val="0"/>
        <w:spacing w:after="0" w:line="240" w:lineRule="auto"/>
        <w:rPr>
          <w:rFonts w:ascii="Arial" w:hAnsi="Arial" w:cs="Arial"/>
          <w:sz w:val="24"/>
          <w:szCs w:val="24"/>
        </w:rPr>
      </w:pPr>
    </w:p>
    <w:p w:rsidR="00273771" w:rsidRPr="006F4ACF" w:rsidRDefault="00273771" w:rsidP="004A2A5A">
      <w:pPr>
        <w:autoSpaceDE w:val="0"/>
        <w:autoSpaceDN w:val="0"/>
        <w:adjustRightInd w:val="0"/>
        <w:spacing w:after="0" w:line="240" w:lineRule="auto"/>
        <w:rPr>
          <w:rFonts w:ascii="Arial" w:hAnsi="Arial" w:cs="Arial"/>
          <w:sz w:val="24"/>
          <w:szCs w:val="24"/>
          <w:u w:val="single"/>
        </w:rPr>
      </w:pPr>
      <w:r w:rsidRPr="006F4ACF">
        <w:rPr>
          <w:rFonts w:ascii="Arial" w:hAnsi="Arial" w:cs="Arial"/>
          <w:sz w:val="24"/>
          <w:szCs w:val="24"/>
          <w:u w:val="single"/>
        </w:rPr>
        <w:t>Tasks</w:t>
      </w:r>
      <w:r w:rsidR="004A2A5A" w:rsidRPr="006F4ACF">
        <w:rPr>
          <w:rFonts w:ascii="Arial" w:hAnsi="Arial" w:cs="Arial"/>
          <w:sz w:val="24"/>
          <w:szCs w:val="24"/>
          <w:u w:val="single"/>
        </w:rPr>
        <w:t>:</w:t>
      </w:r>
    </w:p>
    <w:p w:rsidR="002431D1" w:rsidRPr="002E7E4C" w:rsidRDefault="00273771" w:rsidP="00273771">
      <w:pPr>
        <w:numPr>
          <w:ilvl w:val="0"/>
          <w:numId w:val="5"/>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Show how you would use the FOR statement to process the wages of three employees.                                               </w:t>
      </w:r>
    </w:p>
    <w:p w:rsidR="00273771" w:rsidRPr="002E7E4C" w:rsidRDefault="00273771" w:rsidP="00273771">
      <w:pPr>
        <w:numPr>
          <w:ilvl w:val="0"/>
          <w:numId w:val="5"/>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Show how you would use the </w:t>
      </w:r>
      <w:r w:rsidR="004B0532" w:rsidRPr="002E7E4C">
        <w:rPr>
          <w:rFonts w:ascii="Arial" w:hAnsi="Arial" w:cs="Arial"/>
          <w:sz w:val="24"/>
          <w:szCs w:val="24"/>
        </w:rPr>
        <w:t>Repeat/Until</w:t>
      </w:r>
      <w:r w:rsidRPr="002E7E4C">
        <w:rPr>
          <w:rFonts w:ascii="Arial" w:hAnsi="Arial" w:cs="Arial"/>
          <w:sz w:val="24"/>
          <w:szCs w:val="24"/>
        </w:rPr>
        <w:t xml:space="preserve"> or </w:t>
      </w:r>
      <w:r w:rsidR="004B0532" w:rsidRPr="002E7E4C">
        <w:rPr>
          <w:rFonts w:ascii="Arial" w:hAnsi="Arial" w:cs="Arial"/>
          <w:sz w:val="24"/>
          <w:szCs w:val="24"/>
        </w:rPr>
        <w:t>While/Do</w:t>
      </w:r>
      <w:r w:rsidRPr="002E7E4C">
        <w:rPr>
          <w:rFonts w:ascii="Arial" w:hAnsi="Arial" w:cs="Arial"/>
          <w:sz w:val="24"/>
          <w:szCs w:val="24"/>
        </w:rPr>
        <w:t xml:space="preserve"> constructs to make the program work for </w:t>
      </w:r>
      <w:r w:rsidR="00EE7345" w:rsidRPr="002E7E4C">
        <w:rPr>
          <w:rFonts w:ascii="Arial" w:hAnsi="Arial" w:cs="Arial"/>
          <w:sz w:val="24"/>
          <w:szCs w:val="24"/>
        </w:rPr>
        <w:t>many</w:t>
      </w:r>
      <w:r w:rsidRPr="002E7E4C">
        <w:rPr>
          <w:rFonts w:ascii="Arial" w:hAnsi="Arial" w:cs="Arial"/>
          <w:sz w:val="24"/>
          <w:szCs w:val="24"/>
        </w:rPr>
        <w:t xml:space="preserve"> employees.     </w:t>
      </w:r>
      <w:r w:rsidR="00EE7345" w:rsidRPr="002E7E4C">
        <w:rPr>
          <w:rFonts w:ascii="Arial" w:hAnsi="Arial" w:cs="Arial"/>
          <w:sz w:val="24"/>
          <w:szCs w:val="24"/>
        </w:rPr>
        <w:t xml:space="preserve"> </w:t>
      </w:r>
      <w:r w:rsidRPr="002E7E4C">
        <w:rPr>
          <w:rFonts w:ascii="Arial" w:hAnsi="Arial" w:cs="Arial"/>
          <w:sz w:val="24"/>
          <w:szCs w:val="24"/>
        </w:rPr>
        <w:t xml:space="preserve">    </w:t>
      </w:r>
    </w:p>
    <w:p w:rsidR="000360EA" w:rsidRPr="002E7E4C" w:rsidRDefault="00273771" w:rsidP="00EE7345">
      <w:pPr>
        <w:numPr>
          <w:ilvl w:val="0"/>
          <w:numId w:val="5"/>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Totals for the GrossPay, Tax, NI and NetPay for all employees </w:t>
      </w:r>
      <w:r w:rsidR="004A2A5A" w:rsidRPr="002E7E4C">
        <w:rPr>
          <w:rFonts w:ascii="Arial" w:hAnsi="Arial" w:cs="Arial"/>
          <w:sz w:val="24"/>
          <w:szCs w:val="24"/>
        </w:rPr>
        <w:t>are</w:t>
      </w:r>
      <w:r w:rsidRPr="002E7E4C">
        <w:rPr>
          <w:rFonts w:ascii="Arial" w:hAnsi="Arial" w:cs="Arial"/>
          <w:sz w:val="24"/>
          <w:szCs w:val="24"/>
        </w:rPr>
        <w:t xml:space="preserve"> required. </w:t>
      </w:r>
    </w:p>
    <w:p w:rsidR="002431D1" w:rsidRPr="002E7E4C" w:rsidRDefault="00EE7345" w:rsidP="006F4ACF">
      <w:pPr>
        <w:autoSpaceDE w:val="0"/>
        <w:autoSpaceDN w:val="0"/>
        <w:adjustRightInd w:val="0"/>
        <w:spacing w:after="0" w:line="240" w:lineRule="auto"/>
        <w:ind w:left="720"/>
        <w:rPr>
          <w:rFonts w:ascii="Arial" w:hAnsi="Arial" w:cs="Arial"/>
          <w:sz w:val="24"/>
          <w:szCs w:val="24"/>
        </w:rPr>
      </w:pPr>
      <w:r w:rsidRPr="002E7E4C">
        <w:rPr>
          <w:rFonts w:ascii="Arial" w:hAnsi="Arial" w:cs="Arial"/>
          <w:sz w:val="24"/>
          <w:szCs w:val="24"/>
        </w:rPr>
        <w:t>S</w:t>
      </w:r>
      <w:r w:rsidR="00273771" w:rsidRPr="002E7E4C">
        <w:rPr>
          <w:rFonts w:ascii="Arial" w:hAnsi="Arial" w:cs="Arial"/>
          <w:sz w:val="24"/>
          <w:szCs w:val="24"/>
        </w:rPr>
        <w:t xml:space="preserve">how how you would accumulate these totals in the employee processing loop and design and implement a suitable layout for the display of these totals after the last employee has been processed. </w:t>
      </w:r>
      <w:r w:rsidR="000360EA" w:rsidRPr="002E7E4C">
        <w:rPr>
          <w:rFonts w:ascii="Arial" w:hAnsi="Arial" w:cs="Arial"/>
          <w:sz w:val="24"/>
          <w:szCs w:val="24"/>
        </w:rPr>
        <w:t xml:space="preserve">    </w:t>
      </w:r>
    </w:p>
    <w:p w:rsidR="00273771" w:rsidRPr="002E7E4C" w:rsidRDefault="00EE7345" w:rsidP="000360EA">
      <w:pPr>
        <w:autoSpaceDE w:val="0"/>
        <w:autoSpaceDN w:val="0"/>
        <w:adjustRightInd w:val="0"/>
        <w:spacing w:after="0" w:line="240" w:lineRule="auto"/>
        <w:ind w:left="360"/>
        <w:rPr>
          <w:rFonts w:ascii="Arial" w:hAnsi="Arial" w:cs="Arial"/>
          <w:sz w:val="24"/>
          <w:szCs w:val="24"/>
        </w:rPr>
      </w:pPr>
      <w:r w:rsidRPr="002E7E4C">
        <w:rPr>
          <w:rFonts w:ascii="Arial" w:hAnsi="Arial" w:cs="Arial"/>
          <w:sz w:val="24"/>
          <w:szCs w:val="24"/>
        </w:rPr>
        <w:t xml:space="preserve">                         </w:t>
      </w:r>
      <w:r w:rsidR="00273771" w:rsidRPr="002E7E4C">
        <w:rPr>
          <w:rFonts w:ascii="Arial" w:hAnsi="Arial" w:cs="Arial"/>
          <w:sz w:val="24"/>
          <w:szCs w:val="24"/>
        </w:rPr>
        <w:t xml:space="preserve">   </w:t>
      </w:r>
    </w:p>
    <w:p w:rsidR="00EE7345" w:rsidRPr="002E7E4C" w:rsidRDefault="00273771" w:rsidP="00EE7345">
      <w:pPr>
        <w:numPr>
          <w:ilvl w:val="0"/>
          <w:numId w:val="5"/>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The wage details for each employee need to be stored in a text file for future reference.</w:t>
      </w:r>
    </w:p>
    <w:p w:rsidR="00841053" w:rsidRPr="002E7E4C" w:rsidRDefault="00273771" w:rsidP="002431D1">
      <w:pPr>
        <w:pStyle w:val="ListParagraph"/>
        <w:numPr>
          <w:ilvl w:val="0"/>
          <w:numId w:val="5"/>
        </w:numPr>
        <w:autoSpaceDE w:val="0"/>
        <w:autoSpaceDN w:val="0"/>
        <w:adjustRightInd w:val="0"/>
        <w:rPr>
          <w:rFonts w:ascii="Arial" w:hAnsi="Arial" w:cs="Arial"/>
          <w:sz w:val="24"/>
          <w:szCs w:val="24"/>
        </w:rPr>
      </w:pPr>
      <w:r w:rsidRPr="002E7E4C">
        <w:rPr>
          <w:rFonts w:ascii="Arial" w:hAnsi="Arial" w:cs="Arial"/>
          <w:sz w:val="24"/>
          <w:szCs w:val="24"/>
        </w:rPr>
        <w:t>Revise your answer to Task 6 to include these changes</w:t>
      </w:r>
    </w:p>
    <w:p w:rsidR="00273771" w:rsidRPr="006F4ACF" w:rsidRDefault="008C4867" w:rsidP="00273771">
      <w:pPr>
        <w:autoSpaceDE w:val="0"/>
        <w:autoSpaceDN w:val="0"/>
        <w:adjustRightInd w:val="0"/>
        <w:rPr>
          <w:rFonts w:ascii="Arial" w:hAnsi="Arial" w:cs="Arial"/>
          <w:b/>
          <w:sz w:val="24"/>
          <w:szCs w:val="24"/>
        </w:rPr>
      </w:pPr>
      <w:r w:rsidRPr="006F4ACF">
        <w:rPr>
          <w:rFonts w:ascii="Arial" w:hAnsi="Arial" w:cs="Arial"/>
          <w:b/>
          <w:sz w:val="24"/>
          <w:szCs w:val="24"/>
        </w:rPr>
        <w:t>Task Scenario</w:t>
      </w:r>
      <w:r w:rsidR="00273771" w:rsidRPr="006F4ACF">
        <w:rPr>
          <w:rFonts w:ascii="Arial" w:hAnsi="Arial" w:cs="Arial"/>
          <w:b/>
          <w:sz w:val="24"/>
          <w:szCs w:val="24"/>
        </w:rPr>
        <w:t xml:space="preserve"> </w:t>
      </w:r>
      <w:r w:rsidR="00024BEF" w:rsidRPr="006F4ACF">
        <w:rPr>
          <w:rFonts w:ascii="Arial" w:hAnsi="Arial" w:cs="Arial"/>
          <w:b/>
          <w:sz w:val="24"/>
          <w:szCs w:val="24"/>
        </w:rPr>
        <w:t>D</w:t>
      </w:r>
    </w:p>
    <w:p w:rsidR="00273771" w:rsidRPr="006F4ACF" w:rsidRDefault="00273771" w:rsidP="004A2A5A">
      <w:pPr>
        <w:autoSpaceDE w:val="0"/>
        <w:autoSpaceDN w:val="0"/>
        <w:adjustRightInd w:val="0"/>
        <w:spacing w:after="0" w:line="240" w:lineRule="auto"/>
        <w:rPr>
          <w:rFonts w:ascii="Arial" w:hAnsi="Arial" w:cs="Arial"/>
          <w:i/>
          <w:sz w:val="24"/>
          <w:szCs w:val="24"/>
        </w:rPr>
      </w:pPr>
      <w:r w:rsidRPr="006F4ACF">
        <w:rPr>
          <w:rFonts w:ascii="Arial" w:hAnsi="Arial" w:cs="Arial"/>
          <w:i/>
          <w:sz w:val="24"/>
          <w:szCs w:val="24"/>
        </w:rPr>
        <w:t>BUGS!</w:t>
      </w:r>
      <w:r w:rsidR="00A12CED" w:rsidRPr="006F4ACF">
        <w:rPr>
          <w:rFonts w:ascii="Arial" w:hAnsi="Arial" w:cs="Arial"/>
          <w:i/>
          <w:sz w:val="24"/>
          <w:szCs w:val="24"/>
        </w:rPr>
        <w:t xml:space="preserve">   </w:t>
      </w:r>
      <w:r w:rsidRPr="006F4ACF">
        <w:rPr>
          <w:rFonts w:ascii="Arial" w:hAnsi="Arial" w:cs="Arial"/>
          <w:i/>
          <w:sz w:val="24"/>
          <w:szCs w:val="24"/>
        </w:rPr>
        <w:t>The Boss notices that the program fails when non-numeric data is entered for a numeric value.</w:t>
      </w:r>
    </w:p>
    <w:p w:rsidR="006F4ACF" w:rsidRDefault="006F4ACF" w:rsidP="004A2A5A">
      <w:pPr>
        <w:autoSpaceDE w:val="0"/>
        <w:autoSpaceDN w:val="0"/>
        <w:adjustRightInd w:val="0"/>
        <w:spacing w:after="0" w:line="240" w:lineRule="auto"/>
        <w:rPr>
          <w:rFonts w:ascii="Arial" w:hAnsi="Arial" w:cs="Arial"/>
          <w:sz w:val="24"/>
          <w:szCs w:val="24"/>
        </w:rPr>
      </w:pPr>
    </w:p>
    <w:p w:rsidR="00273771" w:rsidRPr="006F4ACF" w:rsidRDefault="00273771" w:rsidP="004A2A5A">
      <w:pPr>
        <w:autoSpaceDE w:val="0"/>
        <w:autoSpaceDN w:val="0"/>
        <w:adjustRightInd w:val="0"/>
        <w:spacing w:after="0" w:line="240" w:lineRule="auto"/>
        <w:rPr>
          <w:rFonts w:ascii="Arial" w:hAnsi="Arial" w:cs="Arial"/>
          <w:sz w:val="24"/>
          <w:szCs w:val="24"/>
          <w:u w:val="single"/>
        </w:rPr>
      </w:pPr>
      <w:r w:rsidRPr="006F4ACF">
        <w:rPr>
          <w:rFonts w:ascii="Arial" w:hAnsi="Arial" w:cs="Arial"/>
          <w:sz w:val="24"/>
          <w:szCs w:val="24"/>
          <w:u w:val="single"/>
        </w:rPr>
        <w:t>Tasks</w:t>
      </w:r>
      <w:r w:rsidR="004A2A5A" w:rsidRPr="006F4ACF">
        <w:rPr>
          <w:rFonts w:ascii="Arial" w:hAnsi="Arial" w:cs="Arial"/>
          <w:sz w:val="24"/>
          <w:szCs w:val="24"/>
          <w:u w:val="single"/>
        </w:rPr>
        <w:t>:</w:t>
      </w:r>
    </w:p>
    <w:p w:rsidR="006F4ACF" w:rsidRPr="002E7E4C" w:rsidRDefault="006F4ACF" w:rsidP="004A2A5A">
      <w:pPr>
        <w:autoSpaceDE w:val="0"/>
        <w:autoSpaceDN w:val="0"/>
        <w:adjustRightInd w:val="0"/>
        <w:spacing w:after="0" w:line="240" w:lineRule="auto"/>
        <w:rPr>
          <w:rFonts w:ascii="Arial" w:hAnsi="Arial" w:cs="Arial"/>
          <w:sz w:val="24"/>
          <w:szCs w:val="24"/>
        </w:rPr>
      </w:pPr>
    </w:p>
    <w:p w:rsidR="00273771" w:rsidRDefault="00273771" w:rsidP="00B770E2">
      <w:pPr>
        <w:pStyle w:val="ListParagraph"/>
        <w:numPr>
          <w:ilvl w:val="0"/>
          <w:numId w:val="6"/>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Show how you would trap erroneous data using the </w:t>
      </w:r>
      <w:r w:rsidR="002431D1" w:rsidRPr="002E7E4C">
        <w:rPr>
          <w:rFonts w:ascii="Arial" w:hAnsi="Arial" w:cs="Arial"/>
          <w:sz w:val="24"/>
          <w:szCs w:val="24"/>
        </w:rPr>
        <w:t>REPEAT/UNTIL</w:t>
      </w:r>
      <w:r w:rsidRPr="002E7E4C">
        <w:rPr>
          <w:rFonts w:ascii="Arial" w:hAnsi="Arial" w:cs="Arial"/>
          <w:sz w:val="24"/>
          <w:szCs w:val="24"/>
        </w:rPr>
        <w:t xml:space="preserve"> </w:t>
      </w:r>
      <w:r w:rsidR="00D46477" w:rsidRPr="002E7E4C">
        <w:rPr>
          <w:rFonts w:ascii="Arial" w:hAnsi="Arial" w:cs="Arial"/>
          <w:sz w:val="24"/>
          <w:szCs w:val="24"/>
        </w:rPr>
        <w:t>mechanism.</w:t>
      </w:r>
    </w:p>
    <w:p w:rsidR="00F36CD3" w:rsidRPr="002E7E4C" w:rsidRDefault="00F36CD3" w:rsidP="00F36CD3">
      <w:pPr>
        <w:pStyle w:val="ListParagraph"/>
        <w:autoSpaceDE w:val="0"/>
        <w:autoSpaceDN w:val="0"/>
        <w:adjustRightInd w:val="0"/>
        <w:spacing w:after="0" w:line="240" w:lineRule="auto"/>
        <w:ind w:left="644"/>
        <w:rPr>
          <w:rFonts w:ascii="Arial" w:hAnsi="Arial" w:cs="Arial"/>
          <w:sz w:val="24"/>
          <w:szCs w:val="24"/>
        </w:rPr>
      </w:pPr>
    </w:p>
    <w:p w:rsidR="00F36CD3" w:rsidRDefault="00273771" w:rsidP="00273771">
      <w:pPr>
        <w:numPr>
          <w:ilvl w:val="0"/>
          <w:numId w:val="6"/>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The Boss decides that nobody works more than 40 hours a week and that nobody gets paid more than £20.00 per hour. Show how you would validate data so that any values outside these limits are rejected. </w:t>
      </w:r>
    </w:p>
    <w:p w:rsidR="002431D1" w:rsidRPr="002E7E4C" w:rsidRDefault="00273771" w:rsidP="00F36CD3">
      <w:pPr>
        <w:autoSpaceDE w:val="0"/>
        <w:autoSpaceDN w:val="0"/>
        <w:adjustRightInd w:val="0"/>
        <w:spacing w:after="0" w:line="240" w:lineRule="auto"/>
        <w:ind w:left="644"/>
        <w:rPr>
          <w:rFonts w:ascii="Arial" w:hAnsi="Arial" w:cs="Arial"/>
          <w:sz w:val="24"/>
          <w:szCs w:val="24"/>
        </w:rPr>
      </w:pPr>
      <w:r w:rsidRPr="002E7E4C">
        <w:rPr>
          <w:rFonts w:ascii="Arial" w:hAnsi="Arial" w:cs="Arial"/>
          <w:sz w:val="24"/>
          <w:szCs w:val="24"/>
        </w:rPr>
        <w:t xml:space="preserve">                             </w:t>
      </w:r>
      <w:r w:rsidR="00841053" w:rsidRPr="002E7E4C">
        <w:rPr>
          <w:rFonts w:ascii="Arial" w:hAnsi="Arial" w:cs="Arial"/>
          <w:sz w:val="24"/>
          <w:szCs w:val="24"/>
        </w:rPr>
        <w:t xml:space="preserve">           </w:t>
      </w:r>
      <w:r w:rsidRPr="002E7E4C">
        <w:rPr>
          <w:rFonts w:ascii="Arial" w:hAnsi="Arial" w:cs="Arial"/>
          <w:sz w:val="24"/>
          <w:szCs w:val="24"/>
        </w:rPr>
        <w:t xml:space="preserve">      </w:t>
      </w:r>
    </w:p>
    <w:p w:rsidR="00273771" w:rsidRPr="002E7E4C" w:rsidRDefault="00273771" w:rsidP="00273771">
      <w:pPr>
        <w:numPr>
          <w:ilvl w:val="0"/>
          <w:numId w:val="6"/>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The Boss thinks that the </w:t>
      </w:r>
      <w:r w:rsidR="002431D1" w:rsidRPr="002E7E4C">
        <w:rPr>
          <w:rFonts w:ascii="Arial" w:hAnsi="Arial" w:cs="Arial"/>
          <w:sz w:val="24"/>
          <w:szCs w:val="24"/>
        </w:rPr>
        <w:t>program</w:t>
      </w:r>
      <w:r w:rsidRPr="002E7E4C">
        <w:rPr>
          <w:rFonts w:ascii="Arial" w:hAnsi="Arial" w:cs="Arial"/>
          <w:sz w:val="24"/>
          <w:szCs w:val="24"/>
        </w:rPr>
        <w:t xml:space="preserve"> is getting too large and unreadable, despite all of th</w:t>
      </w:r>
      <w:r w:rsidR="00D46477" w:rsidRPr="002E7E4C">
        <w:rPr>
          <w:rFonts w:ascii="Arial" w:hAnsi="Arial" w:cs="Arial"/>
          <w:sz w:val="24"/>
          <w:szCs w:val="24"/>
        </w:rPr>
        <w:t>e comments that you have added.</w:t>
      </w:r>
      <w:r w:rsidR="00A12CED" w:rsidRPr="002E7E4C">
        <w:rPr>
          <w:rFonts w:ascii="Arial" w:hAnsi="Arial" w:cs="Arial"/>
          <w:sz w:val="24"/>
          <w:szCs w:val="24"/>
        </w:rPr>
        <w:t xml:space="preserve"> </w:t>
      </w:r>
      <w:r w:rsidRPr="002E7E4C">
        <w:rPr>
          <w:rFonts w:ascii="Arial" w:hAnsi="Arial" w:cs="Arial"/>
          <w:sz w:val="24"/>
          <w:szCs w:val="24"/>
        </w:rPr>
        <w:t>He thinks that the program structure will be improved by creating separate functions for clearly defined tasks – for example</w:t>
      </w:r>
    </w:p>
    <w:p w:rsidR="00273771" w:rsidRPr="002E7E4C" w:rsidRDefault="00273771" w:rsidP="00273771">
      <w:pPr>
        <w:numPr>
          <w:ilvl w:val="0"/>
          <w:numId w:val="7"/>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Enter and validate the hours worked</w:t>
      </w:r>
    </w:p>
    <w:p w:rsidR="00273771" w:rsidRPr="002E7E4C" w:rsidRDefault="00273771" w:rsidP="00273771">
      <w:pPr>
        <w:numPr>
          <w:ilvl w:val="0"/>
          <w:numId w:val="7"/>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Enter and validate the hourly rate</w:t>
      </w:r>
    </w:p>
    <w:p w:rsidR="00273771" w:rsidRPr="002E7E4C" w:rsidRDefault="00273771" w:rsidP="00273771">
      <w:pPr>
        <w:numPr>
          <w:ilvl w:val="0"/>
          <w:numId w:val="7"/>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Perform the tax and NI calculations</w:t>
      </w:r>
    </w:p>
    <w:p w:rsidR="00273771" w:rsidRPr="002E7E4C" w:rsidRDefault="00273771" w:rsidP="00273771">
      <w:pPr>
        <w:numPr>
          <w:ilvl w:val="0"/>
          <w:numId w:val="7"/>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Add to the overall totals</w:t>
      </w:r>
    </w:p>
    <w:p w:rsidR="00273771" w:rsidRPr="002E7E4C" w:rsidRDefault="00273771" w:rsidP="00273771">
      <w:pPr>
        <w:numPr>
          <w:ilvl w:val="0"/>
          <w:numId w:val="7"/>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Assemble the data to be written to the text file.</w:t>
      </w:r>
    </w:p>
    <w:p w:rsidR="004A2A5A" w:rsidRPr="002E7E4C" w:rsidRDefault="00273771" w:rsidP="004A2A5A">
      <w:pPr>
        <w:autoSpaceDE w:val="0"/>
        <w:autoSpaceDN w:val="0"/>
        <w:adjustRightInd w:val="0"/>
        <w:spacing w:after="0" w:line="240" w:lineRule="auto"/>
        <w:ind w:left="709"/>
        <w:rPr>
          <w:rFonts w:ascii="Arial" w:hAnsi="Arial" w:cs="Arial"/>
          <w:sz w:val="24"/>
          <w:szCs w:val="24"/>
        </w:rPr>
      </w:pPr>
      <w:r w:rsidRPr="002E7E4C">
        <w:rPr>
          <w:rFonts w:ascii="Arial" w:hAnsi="Arial" w:cs="Arial"/>
          <w:sz w:val="24"/>
          <w:szCs w:val="24"/>
        </w:rPr>
        <w:t xml:space="preserve">Simplify the form of the </w:t>
      </w:r>
      <w:r w:rsidR="002431D1" w:rsidRPr="002E7E4C">
        <w:rPr>
          <w:rFonts w:ascii="Arial" w:hAnsi="Arial" w:cs="Arial"/>
          <w:sz w:val="24"/>
          <w:szCs w:val="24"/>
        </w:rPr>
        <w:t>program</w:t>
      </w:r>
      <w:r w:rsidRPr="002E7E4C">
        <w:rPr>
          <w:rFonts w:ascii="Arial" w:hAnsi="Arial" w:cs="Arial"/>
          <w:sz w:val="24"/>
          <w:szCs w:val="24"/>
        </w:rPr>
        <w:t xml:space="preserve"> by adding these </w:t>
      </w:r>
      <w:r w:rsidR="002431D1" w:rsidRPr="002E7E4C">
        <w:rPr>
          <w:rFonts w:ascii="Arial" w:hAnsi="Arial" w:cs="Arial"/>
          <w:sz w:val="24"/>
          <w:szCs w:val="24"/>
        </w:rPr>
        <w:t>procedures</w:t>
      </w:r>
      <w:r w:rsidRPr="002E7E4C">
        <w:rPr>
          <w:rFonts w:ascii="Arial" w:hAnsi="Arial" w:cs="Arial"/>
          <w:sz w:val="24"/>
          <w:szCs w:val="24"/>
        </w:rPr>
        <w:t xml:space="preserve">, and then calling them from the </w:t>
      </w:r>
      <w:r w:rsidR="002431D1" w:rsidRPr="002E7E4C">
        <w:rPr>
          <w:rFonts w:ascii="Arial" w:hAnsi="Arial" w:cs="Arial"/>
          <w:sz w:val="24"/>
          <w:szCs w:val="24"/>
        </w:rPr>
        <w:t>main program</w:t>
      </w:r>
      <w:r w:rsidRPr="002E7E4C">
        <w:rPr>
          <w:rFonts w:ascii="Arial" w:hAnsi="Arial" w:cs="Arial"/>
          <w:sz w:val="24"/>
          <w:szCs w:val="24"/>
        </w:rPr>
        <w:t>.</w:t>
      </w:r>
    </w:p>
    <w:p w:rsidR="00F36CD3" w:rsidRDefault="00273771" w:rsidP="004A2A5A">
      <w:pPr>
        <w:autoSpaceDE w:val="0"/>
        <w:autoSpaceDN w:val="0"/>
        <w:adjustRightInd w:val="0"/>
        <w:spacing w:after="0" w:line="240" w:lineRule="auto"/>
        <w:ind w:left="709"/>
        <w:rPr>
          <w:rFonts w:ascii="Arial" w:hAnsi="Arial" w:cs="Arial"/>
          <w:sz w:val="24"/>
          <w:szCs w:val="24"/>
        </w:rPr>
      </w:pPr>
      <w:r w:rsidRPr="002E7E4C">
        <w:rPr>
          <w:rFonts w:ascii="Arial" w:hAnsi="Arial" w:cs="Arial"/>
          <w:sz w:val="24"/>
          <w:szCs w:val="24"/>
        </w:rPr>
        <w:t xml:space="preserve">You may have to be careful in declaring the variables locally or globally. </w:t>
      </w:r>
    </w:p>
    <w:p w:rsidR="00273771" w:rsidRPr="002E7E4C" w:rsidRDefault="00273771" w:rsidP="004A2A5A">
      <w:pPr>
        <w:autoSpaceDE w:val="0"/>
        <w:autoSpaceDN w:val="0"/>
        <w:adjustRightInd w:val="0"/>
        <w:spacing w:after="0" w:line="240" w:lineRule="auto"/>
        <w:ind w:left="709"/>
        <w:rPr>
          <w:rFonts w:ascii="Arial" w:hAnsi="Arial" w:cs="Arial"/>
          <w:sz w:val="24"/>
          <w:szCs w:val="24"/>
        </w:rPr>
      </w:pPr>
      <w:r w:rsidRPr="002E7E4C">
        <w:rPr>
          <w:rFonts w:ascii="Arial" w:hAnsi="Arial" w:cs="Arial"/>
          <w:sz w:val="24"/>
          <w:szCs w:val="24"/>
        </w:rPr>
        <w:t xml:space="preserve">                                                                       </w:t>
      </w:r>
    </w:p>
    <w:p w:rsidR="00024BEF" w:rsidRPr="002E7E4C" w:rsidRDefault="00273771" w:rsidP="007C3DA0">
      <w:pPr>
        <w:pStyle w:val="ListParagraph"/>
        <w:numPr>
          <w:ilvl w:val="0"/>
          <w:numId w:val="6"/>
        </w:numPr>
        <w:autoSpaceDE w:val="0"/>
        <w:autoSpaceDN w:val="0"/>
        <w:adjustRightInd w:val="0"/>
        <w:rPr>
          <w:rFonts w:ascii="Arial" w:hAnsi="Arial" w:cs="Arial"/>
          <w:sz w:val="24"/>
          <w:szCs w:val="24"/>
        </w:rPr>
      </w:pPr>
      <w:r w:rsidRPr="002E7E4C">
        <w:rPr>
          <w:rFonts w:ascii="Arial" w:hAnsi="Arial" w:cs="Arial"/>
          <w:sz w:val="24"/>
          <w:szCs w:val="24"/>
        </w:rPr>
        <w:t xml:space="preserve">Revise your answer to Task 12 to include these changes.         </w:t>
      </w:r>
      <w:r w:rsidR="00A12CED" w:rsidRPr="002E7E4C">
        <w:rPr>
          <w:rFonts w:ascii="Arial" w:hAnsi="Arial" w:cs="Arial"/>
          <w:sz w:val="24"/>
          <w:szCs w:val="24"/>
        </w:rPr>
        <w:t xml:space="preserve">                                                                                   </w:t>
      </w:r>
      <w:r w:rsidRPr="002E7E4C">
        <w:rPr>
          <w:rFonts w:ascii="Arial" w:hAnsi="Arial" w:cs="Arial"/>
          <w:sz w:val="24"/>
          <w:szCs w:val="24"/>
        </w:rPr>
        <w:t xml:space="preserve">                                                              </w:t>
      </w:r>
      <w:r w:rsidR="00A12CED" w:rsidRPr="002E7E4C">
        <w:rPr>
          <w:rFonts w:ascii="Arial" w:hAnsi="Arial" w:cs="Arial"/>
          <w:sz w:val="24"/>
          <w:szCs w:val="24"/>
        </w:rPr>
        <w:t xml:space="preserve">                                                                                   </w:t>
      </w:r>
      <w:r w:rsidRPr="002E7E4C">
        <w:rPr>
          <w:rFonts w:ascii="Arial" w:hAnsi="Arial" w:cs="Arial"/>
          <w:sz w:val="24"/>
          <w:szCs w:val="24"/>
        </w:rPr>
        <w:t xml:space="preserve">          </w:t>
      </w:r>
    </w:p>
    <w:p w:rsidR="00273771" w:rsidRPr="002E7E4C" w:rsidRDefault="00273771" w:rsidP="00D46477">
      <w:pPr>
        <w:autoSpaceDE w:val="0"/>
        <w:autoSpaceDN w:val="0"/>
        <w:adjustRightInd w:val="0"/>
        <w:spacing w:after="0" w:line="240" w:lineRule="auto"/>
        <w:ind w:left="720" w:firstLine="15"/>
        <w:rPr>
          <w:rFonts w:ascii="Arial" w:hAnsi="Arial" w:cs="Arial"/>
          <w:sz w:val="24"/>
          <w:szCs w:val="24"/>
        </w:rPr>
      </w:pPr>
      <w:r w:rsidRPr="002E7E4C">
        <w:rPr>
          <w:rFonts w:ascii="Arial" w:hAnsi="Arial" w:cs="Arial"/>
          <w:sz w:val="24"/>
          <w:szCs w:val="24"/>
        </w:rPr>
        <w:t>List your final fully annotated program and include a testing section to ensure that all program code functions correctly.</w:t>
      </w:r>
    </w:p>
    <w:p w:rsidR="00273771" w:rsidRPr="002E7E4C" w:rsidRDefault="00F36CD3" w:rsidP="004A2A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273771" w:rsidRPr="002E7E4C">
        <w:rPr>
          <w:rFonts w:ascii="Arial" w:hAnsi="Arial" w:cs="Arial"/>
          <w:sz w:val="24"/>
          <w:szCs w:val="24"/>
        </w:rPr>
        <w:t xml:space="preserve">Create a user and a technical guide.                                                            </w:t>
      </w:r>
      <w:r w:rsidR="00A12CED" w:rsidRPr="002E7E4C">
        <w:rPr>
          <w:rFonts w:ascii="Arial" w:hAnsi="Arial" w:cs="Arial"/>
          <w:sz w:val="24"/>
          <w:szCs w:val="24"/>
        </w:rPr>
        <w:t xml:space="preserve">                                                                                   </w:t>
      </w:r>
      <w:r w:rsidR="00273771" w:rsidRPr="002E7E4C">
        <w:rPr>
          <w:rFonts w:ascii="Arial" w:hAnsi="Arial" w:cs="Arial"/>
          <w:sz w:val="24"/>
          <w:szCs w:val="24"/>
        </w:rPr>
        <w:t xml:space="preserve"> </w:t>
      </w:r>
    </w:p>
    <w:p w:rsidR="00273771" w:rsidRPr="002E7E4C" w:rsidRDefault="00D669E8" w:rsidP="004A2A5A">
      <w:p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        </w:t>
      </w:r>
      <w:r w:rsidR="00575BE4" w:rsidRPr="002E7E4C">
        <w:rPr>
          <w:rFonts w:ascii="Arial" w:hAnsi="Arial" w:cs="Arial"/>
          <w:sz w:val="24"/>
          <w:szCs w:val="24"/>
        </w:rPr>
        <w:t xml:space="preserve"> </w:t>
      </w:r>
      <w:r w:rsidR="00F36CD3">
        <w:rPr>
          <w:rFonts w:ascii="Arial" w:hAnsi="Arial" w:cs="Arial"/>
          <w:sz w:val="24"/>
          <w:szCs w:val="24"/>
        </w:rPr>
        <w:t xml:space="preserve">  </w:t>
      </w:r>
      <w:r w:rsidR="00273771" w:rsidRPr="002E7E4C">
        <w:rPr>
          <w:rFonts w:ascii="Arial" w:hAnsi="Arial" w:cs="Arial"/>
          <w:sz w:val="24"/>
          <w:szCs w:val="24"/>
        </w:rPr>
        <w:t>Recheck that all tasks have been addressed, and get two colleagues to review your work.</w:t>
      </w:r>
    </w:p>
    <w:p w:rsidR="004E58B5" w:rsidRPr="002E7E4C" w:rsidRDefault="00D669E8" w:rsidP="004A2A5A">
      <w:p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         </w:t>
      </w:r>
      <w:r w:rsidR="00575BE4" w:rsidRPr="002E7E4C">
        <w:rPr>
          <w:rFonts w:ascii="Arial" w:hAnsi="Arial" w:cs="Arial"/>
          <w:sz w:val="24"/>
          <w:szCs w:val="24"/>
        </w:rPr>
        <w:t xml:space="preserve"> </w:t>
      </w:r>
      <w:r w:rsidR="00F36CD3">
        <w:rPr>
          <w:rFonts w:ascii="Arial" w:hAnsi="Arial" w:cs="Arial"/>
          <w:sz w:val="24"/>
          <w:szCs w:val="24"/>
        </w:rPr>
        <w:t xml:space="preserve"> </w:t>
      </w:r>
      <w:r w:rsidR="00273771" w:rsidRPr="002E7E4C">
        <w:rPr>
          <w:rFonts w:ascii="Arial" w:hAnsi="Arial" w:cs="Arial"/>
          <w:sz w:val="24"/>
          <w:szCs w:val="24"/>
        </w:rPr>
        <w:t>If there are any omissions or sensible suggestions revise your final program</w:t>
      </w:r>
      <w:r w:rsidR="004A2A5A" w:rsidRPr="002E7E4C">
        <w:rPr>
          <w:rFonts w:ascii="Arial" w:hAnsi="Arial" w:cs="Arial"/>
          <w:sz w:val="24"/>
          <w:szCs w:val="24"/>
        </w:rPr>
        <w:t>.</w:t>
      </w:r>
    </w:p>
    <w:p w:rsidR="00D46477" w:rsidRPr="002E7E4C" w:rsidRDefault="00D669E8" w:rsidP="009A5BA7">
      <w:p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         </w:t>
      </w:r>
      <w:r w:rsidR="00575BE4" w:rsidRPr="002E7E4C">
        <w:rPr>
          <w:rFonts w:ascii="Arial" w:hAnsi="Arial" w:cs="Arial"/>
          <w:sz w:val="24"/>
          <w:szCs w:val="24"/>
        </w:rPr>
        <w:t xml:space="preserve"> </w:t>
      </w:r>
      <w:r w:rsidR="00F36CD3">
        <w:rPr>
          <w:rFonts w:ascii="Arial" w:hAnsi="Arial" w:cs="Arial"/>
          <w:sz w:val="24"/>
          <w:szCs w:val="24"/>
        </w:rPr>
        <w:t xml:space="preserve"> </w:t>
      </w:r>
      <w:r w:rsidR="00273771" w:rsidRPr="002E7E4C">
        <w:rPr>
          <w:rFonts w:ascii="Arial" w:hAnsi="Arial" w:cs="Arial"/>
          <w:sz w:val="24"/>
          <w:szCs w:val="24"/>
        </w:rPr>
        <w:t>Evaluate your work and suggest potential further extensions.</w:t>
      </w:r>
      <w:r w:rsidR="00E20948">
        <w:rPr>
          <w:rFonts w:ascii="Arial" w:hAnsi="Arial" w:cs="Arial"/>
          <w:sz w:val="24"/>
          <w:szCs w:val="24"/>
        </w:rPr>
        <w:t xml:space="preserve">                                     </w:t>
      </w:r>
      <w:r w:rsidR="00E20948" w:rsidRPr="00E20948">
        <w:rPr>
          <w:rFonts w:ascii="Arial" w:hAnsi="Arial" w:cs="Arial"/>
          <w:b/>
          <w:sz w:val="24"/>
          <w:szCs w:val="24"/>
        </w:rPr>
        <w:t>(D2)</w:t>
      </w:r>
    </w:p>
    <w:p w:rsidR="00273771" w:rsidRPr="002E7E4C" w:rsidRDefault="00273771" w:rsidP="009A5BA7">
      <w:p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                     </w:t>
      </w:r>
      <w:r w:rsidR="00A12CED" w:rsidRPr="002E7E4C">
        <w:rPr>
          <w:rFonts w:ascii="Arial" w:hAnsi="Arial" w:cs="Arial"/>
          <w:sz w:val="24"/>
          <w:szCs w:val="24"/>
        </w:rPr>
        <w:t xml:space="preserve">                         </w:t>
      </w:r>
    </w:p>
    <w:p w:rsidR="007C3DA0" w:rsidRPr="002E7E4C" w:rsidRDefault="00DC3BFA" w:rsidP="007C3DA0">
      <w:pPr>
        <w:pStyle w:val="ListParagraph"/>
        <w:numPr>
          <w:ilvl w:val="0"/>
          <w:numId w:val="6"/>
        </w:numPr>
        <w:autoSpaceDE w:val="0"/>
        <w:autoSpaceDN w:val="0"/>
        <w:adjustRightInd w:val="0"/>
        <w:spacing w:after="0" w:line="240" w:lineRule="auto"/>
        <w:rPr>
          <w:rFonts w:ascii="Arial" w:hAnsi="Arial" w:cs="Arial"/>
          <w:sz w:val="24"/>
          <w:szCs w:val="24"/>
        </w:rPr>
      </w:pPr>
      <w:r w:rsidRPr="002E7E4C">
        <w:rPr>
          <w:rFonts w:ascii="Arial" w:hAnsi="Arial" w:cs="Arial"/>
          <w:sz w:val="24"/>
          <w:szCs w:val="24"/>
        </w:rPr>
        <w:t xml:space="preserve">Explain through a diagram and further explanation the stages of the systems life cycle </w:t>
      </w:r>
      <w:r w:rsidR="002F1EB2" w:rsidRPr="002E7E4C">
        <w:rPr>
          <w:rFonts w:ascii="Arial" w:hAnsi="Arial" w:cs="Arial"/>
          <w:sz w:val="24"/>
          <w:szCs w:val="24"/>
        </w:rPr>
        <w:t xml:space="preserve">applied to software development </w:t>
      </w:r>
      <w:r w:rsidRPr="002E7E4C">
        <w:rPr>
          <w:rFonts w:ascii="Arial" w:hAnsi="Arial" w:cs="Arial"/>
          <w:sz w:val="24"/>
          <w:szCs w:val="24"/>
        </w:rPr>
        <w:t>and sh</w:t>
      </w:r>
      <w:r w:rsidR="007C3DA0" w:rsidRPr="002E7E4C">
        <w:rPr>
          <w:rFonts w:ascii="Arial" w:hAnsi="Arial" w:cs="Arial"/>
          <w:sz w:val="24"/>
          <w:szCs w:val="24"/>
        </w:rPr>
        <w:t xml:space="preserve">ow how you have followed </w:t>
      </w:r>
      <w:r w:rsidRPr="002E7E4C">
        <w:rPr>
          <w:rFonts w:ascii="Arial" w:hAnsi="Arial" w:cs="Arial"/>
          <w:sz w:val="24"/>
          <w:szCs w:val="24"/>
        </w:rPr>
        <w:t>this</w:t>
      </w:r>
      <w:r w:rsidR="007C3DA0" w:rsidRPr="002E7E4C">
        <w:rPr>
          <w:rFonts w:ascii="Arial" w:hAnsi="Arial" w:cs="Arial"/>
          <w:sz w:val="24"/>
          <w:szCs w:val="24"/>
        </w:rPr>
        <w:t xml:space="preserve"> cycle in the previous tasks 1-1</w:t>
      </w:r>
      <w:r w:rsidR="00D669E8" w:rsidRPr="002E7E4C">
        <w:rPr>
          <w:rFonts w:ascii="Arial" w:hAnsi="Arial" w:cs="Arial"/>
          <w:sz w:val="24"/>
          <w:szCs w:val="24"/>
        </w:rPr>
        <w:t>5</w:t>
      </w:r>
      <w:r w:rsidR="005F314C">
        <w:rPr>
          <w:rFonts w:ascii="Arial" w:hAnsi="Arial" w:cs="Arial"/>
          <w:sz w:val="24"/>
          <w:szCs w:val="24"/>
        </w:rPr>
        <w:t xml:space="preserve"> </w:t>
      </w:r>
      <w:r w:rsidR="00E20948">
        <w:rPr>
          <w:rFonts w:ascii="Arial" w:hAnsi="Arial" w:cs="Arial"/>
          <w:sz w:val="24"/>
          <w:szCs w:val="24"/>
        </w:rPr>
        <w:t xml:space="preserve">                                                                                         (</w:t>
      </w:r>
      <w:r w:rsidR="00D46477" w:rsidRPr="006F4ACF">
        <w:rPr>
          <w:rFonts w:ascii="Arial" w:hAnsi="Arial" w:cs="Arial"/>
          <w:b/>
          <w:sz w:val="24"/>
          <w:szCs w:val="24"/>
        </w:rPr>
        <w:t>P5</w:t>
      </w:r>
      <w:r w:rsidR="00E20948">
        <w:rPr>
          <w:rFonts w:ascii="Arial" w:hAnsi="Arial" w:cs="Arial"/>
          <w:b/>
          <w:sz w:val="24"/>
          <w:szCs w:val="24"/>
        </w:rPr>
        <w:t>)</w:t>
      </w:r>
    </w:p>
    <w:sectPr w:rsidR="007C3DA0" w:rsidRPr="002E7E4C" w:rsidSect="008C486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674" w:rsidRDefault="00296674" w:rsidP="00A12CED">
      <w:pPr>
        <w:spacing w:after="0" w:line="240" w:lineRule="auto"/>
      </w:pPr>
      <w:r>
        <w:separator/>
      </w:r>
    </w:p>
  </w:endnote>
  <w:endnote w:type="continuationSeparator" w:id="0">
    <w:p w:rsidR="00296674" w:rsidRDefault="00296674" w:rsidP="00A1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674" w:rsidRDefault="00296674" w:rsidP="00A12CED">
      <w:pPr>
        <w:spacing w:after="0" w:line="240" w:lineRule="auto"/>
      </w:pPr>
      <w:r>
        <w:separator/>
      </w:r>
    </w:p>
  </w:footnote>
  <w:footnote w:type="continuationSeparator" w:id="0">
    <w:p w:rsidR="00296674" w:rsidRDefault="00296674" w:rsidP="00A12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0643D"/>
    <w:multiLevelType w:val="hybridMultilevel"/>
    <w:tmpl w:val="6B9E099A"/>
    <w:lvl w:ilvl="0" w:tplc="0409000F">
      <w:start w:val="13"/>
      <w:numFmt w:val="decimal"/>
      <w:lvlText w:val="%1."/>
      <w:lvlJc w:val="left"/>
      <w:pPr>
        <w:tabs>
          <w:tab w:val="num" w:pos="862"/>
        </w:tabs>
        <w:ind w:left="862"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1430246"/>
    <w:multiLevelType w:val="hybridMultilevel"/>
    <w:tmpl w:val="9ED25B46"/>
    <w:lvl w:ilvl="0" w:tplc="0409000F">
      <w:start w:val="12"/>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
    <w:nsid w:val="4A350536"/>
    <w:multiLevelType w:val="hybridMultilevel"/>
    <w:tmpl w:val="56962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4E3D5216"/>
    <w:multiLevelType w:val="hybridMultilevel"/>
    <w:tmpl w:val="A1A6F4FA"/>
    <w:lvl w:ilvl="0" w:tplc="0409000F">
      <w:start w:val="1"/>
      <w:numFmt w:val="decimal"/>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A65FEB"/>
    <w:multiLevelType w:val="hybridMultilevel"/>
    <w:tmpl w:val="8466CD2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73628F"/>
    <w:multiLevelType w:val="hybridMultilevel"/>
    <w:tmpl w:val="E8EA161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A373AAC"/>
    <w:multiLevelType w:val="hybridMultilevel"/>
    <w:tmpl w:val="40042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2731E1"/>
    <w:multiLevelType w:val="hybridMultilevel"/>
    <w:tmpl w:val="8392DC5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783302EA"/>
    <w:multiLevelType w:val="hybridMultilevel"/>
    <w:tmpl w:val="C4E89498"/>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1E6FEB"/>
    <w:multiLevelType w:val="hybridMultilevel"/>
    <w:tmpl w:val="9A7020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4"/>
  </w:num>
  <w:num w:numId="3">
    <w:abstractNumId w:val="3"/>
  </w:num>
  <w:num w:numId="4">
    <w:abstractNumId w:val="5"/>
  </w:num>
  <w:num w:numId="5">
    <w:abstractNumId w:val="8"/>
  </w:num>
  <w:num w:numId="6">
    <w:abstractNumId w:val="1"/>
  </w:num>
  <w:num w:numId="7">
    <w:abstractNumId w:val="7"/>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71"/>
    <w:rsid w:val="00015D4F"/>
    <w:rsid w:val="00024BEF"/>
    <w:rsid w:val="000360EA"/>
    <w:rsid w:val="00094D8C"/>
    <w:rsid w:val="001264E8"/>
    <w:rsid w:val="00234D24"/>
    <w:rsid w:val="002431D1"/>
    <w:rsid w:val="00273771"/>
    <w:rsid w:val="00296674"/>
    <w:rsid w:val="002B4D3A"/>
    <w:rsid w:val="002C0BEA"/>
    <w:rsid w:val="002C5292"/>
    <w:rsid w:val="002D0F18"/>
    <w:rsid w:val="002E4CFB"/>
    <w:rsid w:val="002E7E4C"/>
    <w:rsid w:val="002F1EB2"/>
    <w:rsid w:val="003745B9"/>
    <w:rsid w:val="003928A0"/>
    <w:rsid w:val="00430296"/>
    <w:rsid w:val="00471F7E"/>
    <w:rsid w:val="00472EF9"/>
    <w:rsid w:val="00486699"/>
    <w:rsid w:val="004A2A5A"/>
    <w:rsid w:val="004B0480"/>
    <w:rsid w:val="004B0532"/>
    <w:rsid w:val="004E58B5"/>
    <w:rsid w:val="00517B27"/>
    <w:rsid w:val="00575BE4"/>
    <w:rsid w:val="00582C5B"/>
    <w:rsid w:val="005F314C"/>
    <w:rsid w:val="00615B4A"/>
    <w:rsid w:val="006336C2"/>
    <w:rsid w:val="00681522"/>
    <w:rsid w:val="006C3206"/>
    <w:rsid w:val="006C33C1"/>
    <w:rsid w:val="006F4ACF"/>
    <w:rsid w:val="00700C44"/>
    <w:rsid w:val="0075502B"/>
    <w:rsid w:val="00757B6A"/>
    <w:rsid w:val="00771039"/>
    <w:rsid w:val="007B29AA"/>
    <w:rsid w:val="007C3DA0"/>
    <w:rsid w:val="007F7FD9"/>
    <w:rsid w:val="00827144"/>
    <w:rsid w:val="00841053"/>
    <w:rsid w:val="008A2294"/>
    <w:rsid w:val="008C4867"/>
    <w:rsid w:val="00916143"/>
    <w:rsid w:val="00932307"/>
    <w:rsid w:val="009461AF"/>
    <w:rsid w:val="00960824"/>
    <w:rsid w:val="009A5BA7"/>
    <w:rsid w:val="009C04C4"/>
    <w:rsid w:val="00A12CED"/>
    <w:rsid w:val="00A3339A"/>
    <w:rsid w:val="00AF5F7A"/>
    <w:rsid w:val="00B17B92"/>
    <w:rsid w:val="00B61175"/>
    <w:rsid w:val="00B770E2"/>
    <w:rsid w:val="00B84C9A"/>
    <w:rsid w:val="00BE3308"/>
    <w:rsid w:val="00C001A9"/>
    <w:rsid w:val="00C36CAB"/>
    <w:rsid w:val="00C4187E"/>
    <w:rsid w:val="00CA266D"/>
    <w:rsid w:val="00CE7CF8"/>
    <w:rsid w:val="00D46477"/>
    <w:rsid w:val="00D53334"/>
    <w:rsid w:val="00D5670B"/>
    <w:rsid w:val="00D669E8"/>
    <w:rsid w:val="00D7208D"/>
    <w:rsid w:val="00DC3BFA"/>
    <w:rsid w:val="00DE6D9F"/>
    <w:rsid w:val="00DF39B2"/>
    <w:rsid w:val="00E03713"/>
    <w:rsid w:val="00E20948"/>
    <w:rsid w:val="00E36CA6"/>
    <w:rsid w:val="00EE29EA"/>
    <w:rsid w:val="00EE7345"/>
    <w:rsid w:val="00F36CD3"/>
    <w:rsid w:val="00F76E23"/>
    <w:rsid w:val="00F81B86"/>
    <w:rsid w:val="00FE7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5:docId w15:val="{DEF66C48-2E8F-4EAF-A615-3ADBEB17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73771"/>
    <w:pPr>
      <w:keepNext/>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3771"/>
    <w:rPr>
      <w:rFonts w:ascii="Times New Roman" w:eastAsia="Times New Roman" w:hAnsi="Times New Roman" w:cs="Times New Roman"/>
      <w:b/>
      <w:sz w:val="24"/>
      <w:szCs w:val="20"/>
    </w:rPr>
  </w:style>
  <w:style w:type="paragraph" w:styleId="Header">
    <w:name w:val="header"/>
    <w:basedOn w:val="Normal"/>
    <w:link w:val="HeaderChar"/>
    <w:uiPriority w:val="99"/>
    <w:rsid w:val="00273771"/>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273771"/>
    <w:rPr>
      <w:rFonts w:ascii="Times New Roman" w:eastAsia="Times New Roman" w:hAnsi="Times New Roman" w:cs="Times New Roman"/>
      <w:sz w:val="24"/>
      <w:szCs w:val="20"/>
    </w:rPr>
  </w:style>
  <w:style w:type="table" w:styleId="TableGrid">
    <w:name w:val="Table Grid"/>
    <w:basedOn w:val="TableNormal"/>
    <w:uiPriority w:val="59"/>
    <w:rsid w:val="0027377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3771"/>
    <w:pPr>
      <w:ind w:left="720"/>
      <w:contextualSpacing/>
    </w:pPr>
  </w:style>
  <w:style w:type="paragraph" w:styleId="BalloonText">
    <w:name w:val="Balloon Text"/>
    <w:basedOn w:val="Normal"/>
    <w:link w:val="BalloonTextChar"/>
    <w:uiPriority w:val="99"/>
    <w:semiHidden/>
    <w:unhideWhenUsed/>
    <w:rsid w:val="00024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BEF"/>
    <w:rPr>
      <w:rFonts w:ascii="Tahoma" w:hAnsi="Tahoma" w:cs="Tahoma"/>
      <w:sz w:val="16"/>
      <w:szCs w:val="16"/>
    </w:rPr>
  </w:style>
  <w:style w:type="paragraph" w:customStyle="1" w:styleId="01Aheading">
    <w:name w:val="01_A heading"/>
    <w:basedOn w:val="Normal"/>
    <w:rsid w:val="00AF5F7A"/>
    <w:pPr>
      <w:tabs>
        <w:tab w:val="left" w:pos="2127"/>
      </w:tabs>
      <w:spacing w:after="0" w:line="400" w:lineRule="exact"/>
    </w:pPr>
    <w:rPr>
      <w:rFonts w:ascii="Trebuchet MS" w:eastAsia="Times New Roman" w:hAnsi="Trebuchet MS" w:cs="Times New Roman"/>
      <w:b/>
      <w:snapToGrid w:val="0"/>
      <w:color w:val="000000"/>
      <w:sz w:val="24"/>
      <w:szCs w:val="20"/>
    </w:rPr>
  </w:style>
  <w:style w:type="paragraph" w:customStyle="1" w:styleId="04tabletext">
    <w:name w:val="04_table text"/>
    <w:basedOn w:val="Normal"/>
    <w:rsid w:val="00AF5F7A"/>
    <w:pPr>
      <w:tabs>
        <w:tab w:val="left" w:pos="2127"/>
      </w:tabs>
      <w:spacing w:before="60" w:after="60" w:line="280" w:lineRule="exact"/>
    </w:pPr>
    <w:rPr>
      <w:rFonts w:ascii="Trebuchet MS" w:eastAsia="Times New Roman" w:hAnsi="Trebuchet MS" w:cs="Times New Roman"/>
      <w:snapToGrid w:val="0"/>
      <w:color w:val="000000"/>
      <w:sz w:val="20"/>
      <w:szCs w:val="20"/>
    </w:rPr>
  </w:style>
  <w:style w:type="paragraph" w:styleId="Footer">
    <w:name w:val="footer"/>
    <w:basedOn w:val="Normal"/>
    <w:link w:val="FooterChar"/>
    <w:uiPriority w:val="99"/>
    <w:unhideWhenUsed/>
    <w:rsid w:val="00A12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ED"/>
  </w:style>
  <w:style w:type="character" w:styleId="Strong">
    <w:name w:val="Strong"/>
    <w:basedOn w:val="DefaultParagraphFont"/>
    <w:uiPriority w:val="22"/>
    <w:qFormat/>
    <w:rsid w:val="00757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Basharat</dc:creator>
  <cp:lastModifiedBy>Usman Basharat</cp:lastModifiedBy>
  <cp:revision>3</cp:revision>
  <cp:lastPrinted>2012-02-24T15:17:00Z</cp:lastPrinted>
  <dcterms:created xsi:type="dcterms:W3CDTF">2013-10-25T13:19:00Z</dcterms:created>
  <dcterms:modified xsi:type="dcterms:W3CDTF">2013-11-08T11:11:00Z</dcterms:modified>
</cp:coreProperties>
</file>