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Q#1 Which teachers encourage you the most to ask questions about the topics being studied and are happy to answer the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17.6%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19.1%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10.3%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17.6%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8.8%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8.8%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10.3%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7.4%</w:t>
            </w:r>
          </w:p>
        </w:tc>
      </w:tr>
    </w:tbl>
    <w:p>
      <w:r>
        <w:br w:type="page"/>
      </w:r>
    </w:p>
    <w:p>
      <w:pPr>
        <w:pStyle w:val="Heading2"/>
      </w:pPr>
      <w:r>
        <w:t>Q#2 Which teachers report late for the class? * (You may select as many options as you like.)*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13.6%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4.5%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45.5%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9.1%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13.6%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4.5%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9.1%</w:t>
            </w:r>
          </w:p>
        </w:tc>
      </w:tr>
    </w:tbl>
    <w:p>
      <w:r>
        <w:br w:type="page"/>
      </w:r>
    </w:p>
    <w:p>
      <w:pPr>
        <w:pStyle w:val="Heading2"/>
      </w:pPr>
      <w:r>
        <w:t>Q#3 Which teachers conclude their classes before the allotted time?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22.2%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44.4%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11.1%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22.2%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</w:tbl>
    <w:p>
      <w:r>
        <w:br w:type="page"/>
      </w:r>
    </w:p>
    <w:p>
      <w:pPr>
        <w:pStyle w:val="Heading2"/>
      </w:pPr>
      <w:r>
        <w:t>Q#4 Which teachers indulge in irrelevant discussions.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33.3%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8.3%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33.3%</w:t>
            </w:r>
          </w:p>
        </w:tc>
      </w:tr>
    </w:tbl>
    <w:p>
      <w:r>
        <w:br w:type="page"/>
      </w:r>
    </w:p>
    <w:p>
      <w:pPr>
        <w:pStyle w:val="Heading2"/>
      </w:pPr>
      <w:r>
        <w:t>Q#5 Which teachers use cell phones in their classes? * (You may select as many options as you like.)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53.8%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23.1%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7.7%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0.0%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15.4%</w:t>
            </w:r>
          </w:p>
        </w:tc>
      </w:tr>
    </w:tbl>
    <w:p>
      <w:r>
        <w:br w:type="page"/>
      </w:r>
    </w:p>
    <w:p>
      <w:pPr>
        <w:pStyle w:val="Heading2"/>
      </w:pPr>
      <w:r>
        <w:t>Q#6 Which teacher asks you to take paid tuition from him/her in the evening to get an A* or a good grade?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>
      <w:r>
        <w:br w:type="page"/>
      </w:r>
    </w:p>
    <w:p>
      <w:pPr>
        <w:pStyle w:val="Heading2"/>
      </w:pPr>
      <w:r>
        <w:t>Q#7 Which subject do you find most challenging?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Teacher</w:t>
            </w:r>
          </w:p>
        </w:tc>
        <w:tc>
          <w:tcPr>
            <w:tcW w:type="dxa" w:w="2880"/>
          </w:tcPr>
          <w:p>
            <w:r>
              <w:t>Responses</w:t>
            </w:r>
          </w:p>
        </w:tc>
        <w:tc>
          <w:tcPr>
            <w:tcW w:type="dxa" w:w="2880"/>
          </w:tcPr>
          <w:p>
            <w:r>
              <w:t>Percentage</w:t>
            </w:r>
          </w:p>
        </w:tc>
      </w:tr>
      <w:tr>
        <w:tc>
          <w:tcPr>
            <w:tcW w:type="dxa" w:w="2880"/>
          </w:tcPr>
          <w:p>
            <w:r>
              <w:t>Ms. Sidra Nazir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14.7%</w:t>
            </w:r>
          </w:p>
        </w:tc>
      </w:tr>
      <w:tr>
        <w:tc>
          <w:tcPr>
            <w:tcW w:type="dxa" w:w="2880"/>
          </w:tcPr>
          <w:p>
            <w:r>
              <w:t>Ms. Anam Hafiz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14.7%</w:t>
            </w:r>
          </w:p>
        </w:tc>
      </w:tr>
      <w:tr>
        <w:tc>
          <w:tcPr>
            <w:tcW w:type="dxa" w:w="2880"/>
          </w:tcPr>
          <w:p>
            <w:r>
              <w:t>Ms. Asma Bashir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5.9%</w:t>
            </w:r>
          </w:p>
        </w:tc>
      </w:tr>
      <w:tr>
        <w:tc>
          <w:tcPr>
            <w:tcW w:type="dxa" w:w="2880"/>
          </w:tcPr>
          <w:p>
            <w:r>
              <w:t>Ms. Shahina Khanum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11.8%</w:t>
            </w:r>
          </w:p>
        </w:tc>
      </w:tr>
      <w:tr>
        <w:tc>
          <w:tcPr>
            <w:tcW w:type="dxa" w:w="2880"/>
          </w:tcPr>
          <w:p>
            <w:r>
              <w:t>Ms. Sumera Faraz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35.3%</w:t>
            </w:r>
          </w:p>
        </w:tc>
      </w:tr>
      <w:tr>
        <w:tc>
          <w:tcPr>
            <w:tcW w:type="dxa" w:w="2880"/>
          </w:tcPr>
          <w:p>
            <w:r>
              <w:t>Ms. Memoona Imtiaz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8.8%</w:t>
            </w:r>
          </w:p>
        </w:tc>
      </w:tr>
      <w:tr>
        <w:tc>
          <w:tcPr>
            <w:tcW w:type="dxa" w:w="2880"/>
          </w:tcPr>
          <w:p>
            <w:r>
              <w:t>Ms. Rabia Kamran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5.9%</w:t>
            </w:r>
          </w:p>
        </w:tc>
      </w:tr>
      <w:tr>
        <w:tc>
          <w:tcPr>
            <w:tcW w:type="dxa" w:w="2880"/>
          </w:tcPr>
          <w:p>
            <w:r>
              <w:t>Ms. Simra Akram Lodhi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2.9%</w:t>
            </w:r>
          </w:p>
        </w:tc>
      </w:tr>
    </w:tbl>
    <w:p>
      <w:r>
        <w:br w:type="page"/>
      </w:r>
    </w:p>
    <w:p>
      <w:pPr>
        <w:pStyle w:val="Heading2"/>
      </w:pPr>
      <w:r>
        <w:t>Q#8 How would you rate the teacher’s overall performance? (1 being the highest and 8 being the lowest).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0" w:color="000000"/>
          <w:left w:val="single" w:sz="10" w:color="000000"/>
          <w:bottom w:val="single" w:sz="10" w:color="000000"/>
          <w:right w:val="single" w:sz="10" w:color="000000"/>
          <w:insideH w:val="single" w:sz="10" w:color="000000"/>
          <w:insideV w:val="single" w:sz="1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Teacher</w:t>
            </w:r>
          </w:p>
        </w:tc>
        <w:tc>
          <w:tcPr>
            <w:tcW w:type="dxa" w:w="4320"/>
          </w:tcPr>
          <w:p>
            <w:r>
              <w:t>Ranking</w:t>
            </w:r>
          </w:p>
        </w:tc>
      </w:tr>
      <w:tr>
        <w:tc>
          <w:tcPr>
            <w:tcW w:type="dxa" w:w="4320"/>
          </w:tcPr>
          <w:p>
            <w:r>
              <w:t>Ms. Anam Hafiz - Maths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Ms. Sidra Nazir -English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Ms. Shahina Khanum - Urdu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Ms. Asma Bashir - Science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Ms. Rabia Kamran -History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Ms. Simra Akram Lodhi - Computing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Ms. Memoona Imtiaz- Geography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t>Ms. Sumera Faraz - Islamiat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